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70" w:rsidRDefault="00884D70" w:rsidP="00884D70">
      <w:pPr>
        <w:pStyle w:val="Overskrift1"/>
        <w:numPr>
          <w:ilvl w:val="0"/>
          <w:numId w:val="0"/>
        </w:numPr>
      </w:pPr>
      <w:bookmarkStart w:id="0" w:name="_Toc436889914"/>
      <w:bookmarkStart w:id="1" w:name="_GoBack"/>
      <w:bookmarkEnd w:id="1"/>
      <w:r>
        <w:t>Mal for vedtekter i klubb</w:t>
      </w:r>
      <w:bookmarkEnd w:id="0"/>
    </w:p>
    <w:p w:rsidR="00884D70" w:rsidRPr="00A445E3" w:rsidRDefault="00884D70" w:rsidP="00884D70">
      <w:pPr>
        <w:rPr>
          <w:lang w:eastAsia="nb-NO"/>
        </w:rPr>
      </w:pPr>
    </w:p>
    <w:p w:rsidR="00884D70" w:rsidRDefault="00884D70" w:rsidP="00884D70">
      <w:pPr>
        <w:jc w:val="center"/>
        <w:rPr>
          <w:b/>
        </w:rPr>
      </w:pPr>
      <w:r>
        <w:rPr>
          <w:b/>
        </w:rPr>
        <w:t>Vedtekter for "Klubbens navn".</w:t>
      </w:r>
    </w:p>
    <w:p w:rsidR="00884D70" w:rsidRDefault="00884D70" w:rsidP="00884D70">
      <w:pPr>
        <w:jc w:val="center"/>
        <w:rPr>
          <w:b/>
        </w:rPr>
      </w:pPr>
    </w:p>
    <w:p w:rsidR="00884D70" w:rsidRDefault="00884D70" w:rsidP="00884D70">
      <w:pPr>
        <w:pStyle w:val="Listeavsnitt"/>
        <w:numPr>
          <w:ilvl w:val="0"/>
          <w:numId w:val="3"/>
        </w:numPr>
        <w:ind w:left="426" w:hanging="426"/>
        <w:rPr>
          <w:b/>
          <w:bCs/>
        </w:rPr>
      </w:pPr>
      <w:r>
        <w:rPr>
          <w:b/>
          <w:bCs/>
        </w:rPr>
        <w:t>Navn</w:t>
      </w:r>
    </w:p>
    <w:p w:rsidR="00884D70" w:rsidRDefault="00884D70" w:rsidP="00884D70">
      <w:r>
        <w:t xml:space="preserve">Foreningens navn er: ”NAVN”. </w:t>
      </w:r>
      <w:r>
        <w:br/>
      </w:r>
      <w:r>
        <w:br/>
        <w:t>Foreningen er tilsluttet Fellesforbundet, og omtales i Fellesforbundets vedtekter som en «Klubb». Foreningen vil på denne bakgrunn også i de følgende bestemmelser her omtales som «Klubben».</w:t>
      </w:r>
    </w:p>
    <w:p w:rsidR="00884D70" w:rsidRDefault="00884D70" w:rsidP="00884D70"/>
    <w:p w:rsidR="00884D70" w:rsidRDefault="00884D70" w:rsidP="00884D70">
      <w:pPr>
        <w:rPr>
          <w:b/>
          <w:bCs/>
        </w:rPr>
      </w:pPr>
      <w:r>
        <w:rPr>
          <w:b/>
          <w:bCs/>
        </w:rPr>
        <w:t>§ 2</w:t>
      </w:r>
      <w:r>
        <w:rPr>
          <w:b/>
          <w:bCs/>
        </w:rPr>
        <w:tab/>
        <w:t>Sete</w:t>
      </w:r>
    </w:p>
    <w:p w:rsidR="00884D70" w:rsidRDefault="00884D70" w:rsidP="00884D70">
      <w:pPr>
        <w:rPr>
          <w:bCs/>
        </w:rPr>
      </w:pPr>
      <w:r>
        <w:rPr>
          <w:bCs/>
        </w:rPr>
        <w:t xml:space="preserve">Klubben har sitt kontor i </w:t>
      </w:r>
      <w:r>
        <w:t>”</w:t>
      </w:r>
      <w:r>
        <w:rPr>
          <w:bCs/>
        </w:rPr>
        <w:t>STED</w:t>
      </w:r>
      <w:r>
        <w:t>”</w:t>
      </w:r>
      <w:r>
        <w:rPr>
          <w:bCs/>
        </w:rPr>
        <w:t xml:space="preserve"> og adressen er: </w:t>
      </w:r>
      <w:r>
        <w:t>”</w:t>
      </w:r>
      <w:r>
        <w:rPr>
          <w:bCs/>
        </w:rPr>
        <w:t>FULLSTENDIG ADRESSE</w:t>
      </w:r>
      <w:r>
        <w:t>”</w:t>
      </w:r>
      <w:r>
        <w:rPr>
          <w:bCs/>
        </w:rPr>
        <w:t>.</w:t>
      </w:r>
    </w:p>
    <w:p w:rsidR="00884D70" w:rsidRDefault="00884D70" w:rsidP="00884D70">
      <w:pPr>
        <w:rPr>
          <w:bCs/>
        </w:rPr>
      </w:pPr>
    </w:p>
    <w:p w:rsidR="00884D70" w:rsidRDefault="00884D70" w:rsidP="00884D70">
      <w:pPr>
        <w:rPr>
          <w:b/>
          <w:bCs/>
        </w:rPr>
      </w:pPr>
      <w:r>
        <w:rPr>
          <w:b/>
          <w:bCs/>
        </w:rPr>
        <w:t>§ 3</w:t>
      </w:r>
      <w:r>
        <w:rPr>
          <w:b/>
          <w:bCs/>
        </w:rPr>
        <w:tab/>
        <w:t>Juridisk person – forholdet til Fellesforbundet</w:t>
      </w:r>
    </w:p>
    <w:p w:rsidR="00884D70" w:rsidRDefault="00884D70" w:rsidP="00884D70">
      <w:r>
        <w:t>Klubben er selveiende og en frittstående juridisk person med upersonlig og begrenset ansvar for gjeld.</w:t>
      </w:r>
    </w:p>
    <w:p w:rsidR="00884D70" w:rsidRDefault="00884D70" w:rsidP="00884D70"/>
    <w:p w:rsidR="00884D70" w:rsidRDefault="00884D70" w:rsidP="00884D70">
      <w:r>
        <w:t>Fellesforbundets vedtekter gjelder for klubben så langt de inneholder bestemmelser som vedrører klubben, grupper og medlemmene. Bestemmelsene i Fellesforbundets vedtekter går foran ved eventuell motstrid med bestemmelsene i disse vedtektene.</w:t>
      </w:r>
    </w:p>
    <w:p w:rsidR="00884D70" w:rsidRDefault="00884D70" w:rsidP="00884D70"/>
    <w:p w:rsidR="00884D70" w:rsidRDefault="00884D70" w:rsidP="00884D70">
      <w:r>
        <w:t>Klubben kan ikke begunstige medlemmer privat gjennom utdeling av verdier til medlemmene utover de situasjoner og rammer som er fastlagt i vedtektene, herunder relevante bestemmelser i vedtektene for Fellesforbundet. Klubben kan heller ikke overføre verdier til stiftelser eller andre sammenslutninger med en selvstendig formuesmasse som etter sitt formål skal tilgodese medlemmene, uten at disposisjonen og vedtektene for stiftelsen/sammenslutningen på forhånd er godkjent av forbundsstyret i Fellesforbundet.</w:t>
      </w:r>
    </w:p>
    <w:p w:rsidR="00884D70" w:rsidRDefault="00884D70" w:rsidP="00884D70">
      <w:pPr>
        <w:rPr>
          <w:bCs/>
        </w:rPr>
      </w:pPr>
    </w:p>
    <w:p w:rsidR="00884D70" w:rsidRDefault="00884D70" w:rsidP="00884D70">
      <w:pPr>
        <w:rPr>
          <w:b/>
          <w:bCs/>
        </w:rPr>
      </w:pPr>
      <w:r>
        <w:rPr>
          <w:b/>
          <w:bCs/>
        </w:rPr>
        <w:t>§ 4</w:t>
      </w:r>
      <w:r>
        <w:rPr>
          <w:b/>
          <w:bCs/>
        </w:rPr>
        <w:tab/>
        <w:t>Formål og oppgaver</w:t>
      </w:r>
    </w:p>
    <w:p w:rsidR="00884D70" w:rsidRDefault="00884D70" w:rsidP="00884D70">
      <w:pPr>
        <w:rPr>
          <w:iCs/>
        </w:rPr>
      </w:pPr>
      <w:r>
        <w:rPr>
          <w:iCs/>
        </w:rPr>
        <w:t>Formålet med klubben er å fremme medlemmers lønns- og arbeidsvilkår.</w:t>
      </w:r>
    </w:p>
    <w:p w:rsidR="00884D70" w:rsidRDefault="00884D70" w:rsidP="00884D70">
      <w:pPr>
        <w:rPr>
          <w:iCs/>
        </w:rPr>
      </w:pPr>
    </w:p>
    <w:p w:rsidR="00884D70" w:rsidRDefault="00884D70" w:rsidP="00884D70">
      <w:pPr>
        <w:rPr>
          <w:iCs/>
        </w:rPr>
      </w:pPr>
      <w:r>
        <w:rPr>
          <w:iCs/>
        </w:rPr>
        <w:t>Klubbens myndighetsområde og oppgaver fremgår av Fellesforbundets vedtekter.</w:t>
      </w:r>
    </w:p>
    <w:p w:rsidR="00884D70" w:rsidRDefault="00884D70" w:rsidP="00884D70">
      <w:pPr>
        <w:rPr>
          <w:iCs/>
        </w:rPr>
      </w:pPr>
    </w:p>
    <w:p w:rsidR="00884D70" w:rsidRDefault="00884D70" w:rsidP="00884D70">
      <w:pPr>
        <w:rPr>
          <w:b/>
          <w:bCs/>
        </w:rPr>
      </w:pPr>
      <w:r>
        <w:rPr>
          <w:b/>
          <w:bCs/>
        </w:rPr>
        <w:t>§ 5</w:t>
      </w:r>
      <w:r>
        <w:rPr>
          <w:b/>
          <w:bCs/>
        </w:rPr>
        <w:tab/>
        <w:t>Medlemmer</w:t>
      </w:r>
    </w:p>
    <w:p w:rsidR="00884D70" w:rsidRDefault="00884D70" w:rsidP="00884D70">
      <w:pPr>
        <w:rPr>
          <w:iCs/>
        </w:rPr>
      </w:pPr>
      <w:r>
        <w:rPr>
          <w:iCs/>
        </w:rPr>
        <w:t>Alle Fellesforbundets medlemmer ved bedriften [   ] er medlemmer av klubben.</w:t>
      </w:r>
    </w:p>
    <w:p w:rsidR="00884D70" w:rsidRDefault="00884D70" w:rsidP="00884D70">
      <w:pPr>
        <w:rPr>
          <w:iCs/>
        </w:rPr>
      </w:pPr>
    </w:p>
    <w:p w:rsidR="00884D70" w:rsidRDefault="00884D70" w:rsidP="00884D70">
      <w:pPr>
        <w:rPr>
          <w:iCs/>
        </w:rPr>
      </w:pPr>
      <w:r>
        <w:rPr>
          <w:iCs/>
        </w:rPr>
        <w:t>Er det flere bedriftsavdelinger på bedriften kan klubbens medlemmer danne bedriftsavdelinger/grupper.</w:t>
      </w:r>
    </w:p>
    <w:p w:rsidR="00884D70" w:rsidRDefault="00884D70" w:rsidP="00884D70">
      <w:pPr>
        <w:rPr>
          <w:iCs/>
        </w:rPr>
      </w:pPr>
    </w:p>
    <w:p w:rsidR="00884D70" w:rsidRDefault="00884D70" w:rsidP="00884D70">
      <w:r>
        <w:t>Medlemmenes særskilte rettigheter og plikter fremgår av Fellesforbundets vedtekter.</w:t>
      </w:r>
    </w:p>
    <w:p w:rsidR="00884D70" w:rsidRDefault="00884D70" w:rsidP="00884D70"/>
    <w:p w:rsidR="00884D70" w:rsidRDefault="00884D70" w:rsidP="00884D70">
      <w:pPr>
        <w:rPr>
          <w:b/>
          <w:bCs/>
        </w:rPr>
      </w:pPr>
      <w:r>
        <w:rPr>
          <w:b/>
          <w:bCs/>
        </w:rPr>
        <w:t>§ 6</w:t>
      </w:r>
      <w:r>
        <w:rPr>
          <w:b/>
          <w:bCs/>
        </w:rPr>
        <w:tab/>
        <w:t>Årsmøte</w:t>
      </w:r>
    </w:p>
    <w:p w:rsidR="00884D70" w:rsidRDefault="00884D70" w:rsidP="00884D70">
      <w:r>
        <w:t xml:space="preserve">Styret skal innkalle til årsmøte som skal avholdes innen utgangen av februar hvert år. </w:t>
      </w:r>
    </w:p>
    <w:p w:rsidR="00884D70" w:rsidRDefault="00884D70" w:rsidP="00884D70"/>
    <w:p w:rsidR="00884D70" w:rsidRDefault="00884D70" w:rsidP="00884D70">
      <w:r>
        <w:t>Forslag til årsmøtet skal være styret i hende innen den frist som er fastlagt av styret.</w:t>
      </w:r>
    </w:p>
    <w:p w:rsidR="00884D70" w:rsidRDefault="00884D70" w:rsidP="00884D70"/>
    <w:p w:rsidR="00884D70" w:rsidRDefault="00884D70" w:rsidP="00884D70">
      <w:r>
        <w:t>Årsmøtet skal:</w:t>
      </w:r>
    </w:p>
    <w:p w:rsidR="00884D70" w:rsidRDefault="00884D70" w:rsidP="00884D70">
      <w:pPr>
        <w:numPr>
          <w:ilvl w:val="0"/>
          <w:numId w:val="4"/>
        </w:numPr>
      </w:pPr>
      <w:r>
        <w:t>Behandle årsberetning</w:t>
      </w:r>
    </w:p>
    <w:p w:rsidR="00884D70" w:rsidRDefault="00884D70" w:rsidP="00884D70">
      <w:pPr>
        <w:numPr>
          <w:ilvl w:val="0"/>
          <w:numId w:val="4"/>
        </w:numPr>
      </w:pPr>
      <w:r>
        <w:t>Behandle regnskap og revisjonsberetning dersom klubben har egen økonomi</w:t>
      </w:r>
    </w:p>
    <w:p w:rsidR="00884D70" w:rsidRDefault="00884D70" w:rsidP="00884D70">
      <w:pPr>
        <w:numPr>
          <w:ilvl w:val="0"/>
          <w:numId w:val="4"/>
        </w:numPr>
      </w:pPr>
      <w:r>
        <w:lastRenderedPageBreak/>
        <w:t>Behandle alle saker som blir pålagt av den avdelingen tilsluttet Fellesforbundet som er tildelt det geografiske og bransjemessige organisasjonsområdet hvor bedriften inngår</w:t>
      </w:r>
    </w:p>
    <w:p w:rsidR="00884D70" w:rsidRDefault="00884D70" w:rsidP="00884D70">
      <w:pPr>
        <w:numPr>
          <w:ilvl w:val="0"/>
          <w:numId w:val="4"/>
        </w:numPr>
      </w:pPr>
      <w:r>
        <w:t>Behandle innkomne forslag</w:t>
      </w:r>
    </w:p>
    <w:p w:rsidR="00884D70" w:rsidRDefault="00884D70" w:rsidP="00884D70">
      <w:pPr>
        <w:numPr>
          <w:ilvl w:val="0"/>
          <w:numId w:val="4"/>
        </w:numPr>
      </w:pPr>
      <w:r>
        <w:t>Foreta valg dersom ikke valg skjer på annen måte, herunder velge revisor dersom klubben har egen økonomi</w:t>
      </w:r>
    </w:p>
    <w:p w:rsidR="00884D70" w:rsidRDefault="00884D70" w:rsidP="00884D70">
      <w:pPr>
        <w:numPr>
          <w:ilvl w:val="0"/>
          <w:numId w:val="4"/>
        </w:numPr>
      </w:pPr>
      <w:r>
        <w:t>Velge klubbens medlemmer og varamedlemmer til representantskapet i den avdelingen tilsluttet Fellesforbundet som er tildelt det geografiske og bransjemessige organisasjonsområdet hvor bedriften inngår, dersom denne avdelingen har representantskap.</w:t>
      </w:r>
    </w:p>
    <w:p w:rsidR="00884D70" w:rsidRDefault="00884D70" w:rsidP="00884D70"/>
    <w:p w:rsidR="00884D70" w:rsidRDefault="00884D70" w:rsidP="00884D70">
      <w:r>
        <w:t>Godkjent årsberetning, revidert regnskap og melding om valg skal sendes den avdelingen tilsluttet Fellesforbundet som er tildelt det geografiske og bransjemessige organisasjonsområdet hvor bedriften inngår.</w:t>
      </w:r>
    </w:p>
    <w:p w:rsidR="00884D70" w:rsidRDefault="00884D70" w:rsidP="00884D70"/>
    <w:p w:rsidR="00884D70" w:rsidRDefault="00884D70" w:rsidP="00884D70">
      <w:pPr>
        <w:rPr>
          <w:b/>
          <w:bCs/>
        </w:rPr>
      </w:pPr>
      <w:r>
        <w:rPr>
          <w:b/>
          <w:bCs/>
        </w:rPr>
        <w:t>§ 7</w:t>
      </w:r>
      <w:r>
        <w:rPr>
          <w:b/>
          <w:bCs/>
        </w:rPr>
        <w:tab/>
        <w:t>Styre</w:t>
      </w:r>
    </w:p>
    <w:p w:rsidR="00884D70" w:rsidRDefault="00884D70" w:rsidP="00884D70">
      <w:pPr>
        <w:rPr>
          <w:bCs/>
        </w:rPr>
      </w:pPr>
      <w:r w:rsidRPr="00EE6CF3">
        <w:rPr>
          <w:bCs/>
        </w:rPr>
        <w:t>Klubben skal ha et styre som</w:t>
      </w:r>
      <w:r>
        <w:rPr>
          <w:bCs/>
        </w:rPr>
        <w:t xml:space="preserve"> består av minst leder, nestleder og sekretær, men ikke flere enn Hovedavtalen gir grunnlag for.</w:t>
      </w:r>
    </w:p>
    <w:p w:rsidR="00884D70" w:rsidRDefault="00884D70" w:rsidP="00884D70">
      <w:pPr>
        <w:rPr>
          <w:bCs/>
        </w:rPr>
      </w:pPr>
    </w:p>
    <w:p w:rsidR="00884D70" w:rsidRPr="00EE6CF3" w:rsidRDefault="00884D70" w:rsidP="00884D70">
      <w:pPr>
        <w:rPr>
          <w:bCs/>
        </w:rPr>
      </w:pPr>
      <w:r w:rsidRPr="00EE6CF3">
        <w:rPr>
          <w:bCs/>
        </w:rPr>
        <w:t>Lederen velges ved særskilt valg. Lederen skal om mulig velges blant anerkjent dyktige arbeidere som har arbeidet ved bedriften i minst to år. Ved helkontinuerlig skift kan klubblederen velges ved uravstemning etter forutgående nominasjon på klubbens årsmøte. Det kan ikke nomineres mer enn to kandidater fra årsmøtet.</w:t>
      </w:r>
    </w:p>
    <w:p w:rsidR="00884D70" w:rsidRPr="00EE6CF3" w:rsidRDefault="00884D70" w:rsidP="00884D70">
      <w:pPr>
        <w:rPr>
          <w:bCs/>
        </w:rPr>
      </w:pPr>
    </w:p>
    <w:p w:rsidR="00884D70" w:rsidRPr="00EE6CF3" w:rsidRDefault="00884D70" w:rsidP="00884D70">
      <w:pPr>
        <w:rPr>
          <w:bCs/>
        </w:rPr>
      </w:pPr>
      <w:r w:rsidRPr="00EE6CF3">
        <w:rPr>
          <w:bCs/>
        </w:rPr>
        <w:t>De tillitsvalgtes funksjonstid er ett år. Leder, nestleder og sekretær kan velges for to år. Dersom en benytter valgperiode på to år, skal leder og nestleder velges vekselvis annet hvert år.</w:t>
      </w:r>
    </w:p>
    <w:p w:rsidR="00884D70" w:rsidRPr="00EE6CF3" w:rsidRDefault="00884D70" w:rsidP="00884D70">
      <w:pPr>
        <w:rPr>
          <w:bCs/>
        </w:rPr>
      </w:pPr>
    </w:p>
    <w:p w:rsidR="00884D70" w:rsidRDefault="00884D70" w:rsidP="00884D70">
      <w:pPr>
        <w:rPr>
          <w:bCs/>
        </w:rPr>
      </w:pPr>
      <w:r w:rsidRPr="00EE6CF3">
        <w:rPr>
          <w:bCs/>
        </w:rPr>
        <w:t>Går lederen av i perioden, velger medlemsmøtet ny leder fram til årsmøtet. Supplering av andre tillitsvalgte som går ut av styret, skjer i styret</w:t>
      </w:r>
      <w:r>
        <w:rPr>
          <w:bCs/>
        </w:rPr>
        <w:t>.</w:t>
      </w:r>
    </w:p>
    <w:p w:rsidR="00884D70" w:rsidRDefault="00884D70" w:rsidP="00884D70">
      <w:pPr>
        <w:rPr>
          <w:bCs/>
        </w:rPr>
      </w:pPr>
    </w:p>
    <w:p w:rsidR="00884D70" w:rsidRDefault="00884D70" w:rsidP="00884D70">
      <w:pPr>
        <w:rPr>
          <w:bCs/>
        </w:rPr>
      </w:pPr>
      <w:r>
        <w:rPr>
          <w:bCs/>
        </w:rPr>
        <w:t xml:space="preserve">Dersom klubben har etablert grupper (jfr. § 5), styrets medlemmer velges på årsmøte i gruppene. </w:t>
      </w:r>
      <w:r w:rsidRPr="00AE2648">
        <w:rPr>
          <w:bCs/>
        </w:rPr>
        <w:t>Klubbens årsmøte velger da et arbeidsutvalg med leder, nestleder og sekretær. Alternativt velges leder, og de øvrige verv fordeles ved konstituering i styret.</w:t>
      </w:r>
    </w:p>
    <w:p w:rsidR="00884D70" w:rsidRDefault="00884D70" w:rsidP="00884D70">
      <w:pPr>
        <w:rPr>
          <w:bCs/>
        </w:rPr>
      </w:pPr>
    </w:p>
    <w:p w:rsidR="00884D70" w:rsidRDefault="00884D70" w:rsidP="00884D70">
      <w:pPr>
        <w:rPr>
          <w:bCs/>
        </w:rPr>
      </w:pPr>
      <w:r>
        <w:rPr>
          <w:bCs/>
        </w:rPr>
        <w:t xml:space="preserve">Dersom bedriften har </w:t>
      </w:r>
      <w:r w:rsidRPr="00AE2648">
        <w:rPr>
          <w:bCs/>
        </w:rPr>
        <w:t xml:space="preserve">sin virksomhet basert på offshore og store anlegg, og hvor minst halvparten av medlemmene til enhver tid er beskjeftiget med oppdrag offshore eller ved store anlegg, kan klubbleder, nestleder, sekretær og hovedverneombud </w:t>
      </w:r>
      <w:r>
        <w:rPr>
          <w:bCs/>
        </w:rPr>
        <w:t xml:space="preserve">nomineres og velges </w:t>
      </w:r>
      <w:r w:rsidRPr="00AE2648">
        <w:rPr>
          <w:bCs/>
        </w:rPr>
        <w:t>ved uravstemning. Det kan kun nomineres to kandidater til hvert enkelt tillitsverv.</w:t>
      </w:r>
    </w:p>
    <w:p w:rsidR="00884D70" w:rsidRDefault="00884D70" w:rsidP="00884D70">
      <w:pPr>
        <w:rPr>
          <w:bCs/>
        </w:rPr>
      </w:pPr>
    </w:p>
    <w:p w:rsidR="00884D70" w:rsidRPr="00056A43" w:rsidRDefault="00884D70" w:rsidP="00884D70">
      <w:pPr>
        <w:rPr>
          <w:bCs/>
        </w:rPr>
      </w:pPr>
      <w:r w:rsidRPr="00056A43">
        <w:rPr>
          <w:bCs/>
        </w:rPr>
        <w:t xml:space="preserve">Styremøter holdes så ofte lederen eller styret finner det nødvendig, men </w:t>
      </w:r>
      <w:r>
        <w:rPr>
          <w:bCs/>
        </w:rPr>
        <w:t>vanligvis</w:t>
      </w:r>
      <w:r w:rsidRPr="00056A43">
        <w:rPr>
          <w:bCs/>
        </w:rPr>
        <w:t xml:space="preserve"> en gang i måneden.</w:t>
      </w:r>
    </w:p>
    <w:p w:rsidR="00884D70" w:rsidRPr="00056A43" w:rsidRDefault="00884D70" w:rsidP="00884D70">
      <w:pPr>
        <w:rPr>
          <w:bCs/>
        </w:rPr>
      </w:pPr>
    </w:p>
    <w:p w:rsidR="00884D70" w:rsidRPr="00056A43" w:rsidRDefault="00884D70" w:rsidP="00884D70">
      <w:pPr>
        <w:rPr>
          <w:bCs/>
        </w:rPr>
      </w:pPr>
      <w:r w:rsidRPr="00056A43">
        <w:rPr>
          <w:bCs/>
        </w:rPr>
        <w:t>Leder, nestleder og sekretær utgjør klubbens arbeidsutvalg, klubblederen er informasjonsansvarlig</w:t>
      </w:r>
    </w:p>
    <w:p w:rsidR="00884D70" w:rsidRPr="00056A43" w:rsidRDefault="00884D70" w:rsidP="00884D70">
      <w:pPr>
        <w:rPr>
          <w:bCs/>
        </w:rPr>
      </w:pPr>
    </w:p>
    <w:p w:rsidR="00884D70" w:rsidRPr="00056A43" w:rsidRDefault="00884D70" w:rsidP="00884D70">
      <w:pPr>
        <w:rPr>
          <w:bCs/>
        </w:rPr>
      </w:pPr>
      <w:r w:rsidRPr="00056A43">
        <w:rPr>
          <w:bCs/>
        </w:rPr>
        <w:t>Studietillitsvalgt som er valgt etter Hovedavtalens bestemmelser tiltrer klubbstyret med fulle rettigheter.</w:t>
      </w:r>
    </w:p>
    <w:p w:rsidR="00884D70" w:rsidRPr="00056A43" w:rsidRDefault="00884D70" w:rsidP="00884D70">
      <w:pPr>
        <w:rPr>
          <w:bCs/>
        </w:rPr>
      </w:pPr>
    </w:p>
    <w:p w:rsidR="00884D70" w:rsidRPr="00056A43" w:rsidRDefault="00884D70" w:rsidP="00884D70">
      <w:pPr>
        <w:rPr>
          <w:bCs/>
        </w:rPr>
      </w:pPr>
      <w:r w:rsidRPr="00056A43">
        <w:rPr>
          <w:bCs/>
        </w:rPr>
        <w:lastRenderedPageBreak/>
        <w:t>Øvrige medlemmer av klubben som sitter i bedriftens styre, bedriftsforsamling, konsernstyre eller konsernutvalg, verneombud eller hovedverneombud, kan tiltre styret. Disse har ikke stemmerett.</w:t>
      </w:r>
    </w:p>
    <w:p w:rsidR="00884D70" w:rsidRPr="00056A43" w:rsidRDefault="00884D70" w:rsidP="00884D70">
      <w:pPr>
        <w:rPr>
          <w:bCs/>
        </w:rPr>
      </w:pPr>
    </w:p>
    <w:p w:rsidR="00884D70" w:rsidRDefault="00884D70" w:rsidP="00884D70">
      <w:pPr>
        <w:rPr>
          <w:bCs/>
        </w:rPr>
      </w:pPr>
      <w:r>
        <w:rPr>
          <w:bCs/>
        </w:rPr>
        <w:t>Dersom bedriften har</w:t>
      </w:r>
      <w:r w:rsidRPr="00056A43">
        <w:rPr>
          <w:bCs/>
        </w:rPr>
        <w:t xml:space="preserve"> unge arbeidere som er medlemmer av </w:t>
      </w:r>
      <w:r>
        <w:rPr>
          <w:bCs/>
        </w:rPr>
        <w:t>Felles</w:t>
      </w:r>
      <w:r w:rsidRPr="00056A43">
        <w:rPr>
          <w:bCs/>
        </w:rPr>
        <w:t>forbundet, kan disse velge en representant til klubbstyret etter avtale med bedriften.</w:t>
      </w:r>
    </w:p>
    <w:p w:rsidR="00884D70" w:rsidRDefault="00884D70" w:rsidP="00884D70">
      <w:pPr>
        <w:rPr>
          <w:bCs/>
        </w:rPr>
      </w:pPr>
    </w:p>
    <w:p w:rsidR="00884D70" w:rsidRDefault="00884D70" w:rsidP="00884D70">
      <w:pPr>
        <w:rPr>
          <w:bCs/>
        </w:rPr>
      </w:pPr>
      <w:r>
        <w:rPr>
          <w:bCs/>
        </w:rPr>
        <w:t xml:space="preserve">Styret skal påse at klubbens bankkonti bare kan disponeres av to personer i fellesskap. Med mindre styret etter konkret vurdering beslutter annet, skal styret påse at det tegnes underslagsforsikring. </w:t>
      </w:r>
    </w:p>
    <w:p w:rsidR="00884D70" w:rsidRDefault="00884D70" w:rsidP="00884D70">
      <w:pPr>
        <w:rPr>
          <w:bCs/>
        </w:rPr>
      </w:pPr>
    </w:p>
    <w:p w:rsidR="00884D70" w:rsidRDefault="00884D70" w:rsidP="00884D70">
      <w:pPr>
        <w:rPr>
          <w:bCs/>
        </w:rPr>
      </w:pPr>
      <w:r>
        <w:rPr>
          <w:bCs/>
        </w:rPr>
        <w:t xml:space="preserve">Klubben </w:t>
      </w:r>
      <w:r>
        <w:t>tegnes av styrets leder og nestleder i fellesskap, eller en av disse sammen med ett annet styremedlem.</w:t>
      </w:r>
    </w:p>
    <w:p w:rsidR="00884D70" w:rsidRDefault="00884D70" w:rsidP="00884D70">
      <w:pPr>
        <w:rPr>
          <w:bCs/>
        </w:rPr>
      </w:pPr>
    </w:p>
    <w:p w:rsidR="00884D70" w:rsidRDefault="00884D70" w:rsidP="00884D70">
      <w:r>
        <w:rPr>
          <w:b/>
          <w:bCs/>
        </w:rPr>
        <w:t>§ 8</w:t>
      </w:r>
      <w:r>
        <w:rPr>
          <w:b/>
          <w:bCs/>
        </w:rPr>
        <w:tab/>
        <w:t>Medlemsmøte</w:t>
      </w:r>
    </w:p>
    <w:p w:rsidR="00884D70" w:rsidRDefault="00884D70" w:rsidP="00884D70">
      <w:r>
        <w:t xml:space="preserve">Medlemsmøte holdes så ofte klubbstyret bestemmer. Styret skal innkalle til medlemsmøte når minst 25 % av medlemmene, den avdelingen tilsluttet Fellesforbundet som er tildelt det geografiske og bransjemessige organisasjonsområdet hvor bedriften inngår eller </w:t>
      </w:r>
      <w:r w:rsidRPr="00FA5EB9">
        <w:t>Fellesforbundet</w:t>
      </w:r>
      <w:r>
        <w:t xml:space="preserve"> krever det.</w:t>
      </w:r>
    </w:p>
    <w:p w:rsidR="00884D70" w:rsidRDefault="00884D70" w:rsidP="00884D70">
      <w:pPr>
        <w:ind w:left="426" w:hanging="426"/>
      </w:pPr>
    </w:p>
    <w:p w:rsidR="00884D70" w:rsidRDefault="00884D70" w:rsidP="00884D70">
      <w:r>
        <w:t>Medlemsmøte skal behandle alle saker som blir pålagt av den avdelingen tilsluttet Fellesforbundet som er tildelt det geografiske og bransjemessige organisasjonsområdet hvor bedriften inngår eller Fellesforbundet, saker som styret fremmer og saker som fremmes av medlemmene.</w:t>
      </w:r>
    </w:p>
    <w:p w:rsidR="00884D70" w:rsidRDefault="00884D70" w:rsidP="00884D70">
      <w:pPr>
        <w:pStyle w:val="Listeavsnitt"/>
        <w:ind w:left="0" w:firstLine="0"/>
      </w:pPr>
    </w:p>
    <w:p w:rsidR="00884D70" w:rsidRDefault="00884D70" w:rsidP="00884D70">
      <w:r>
        <w:t>Dersom det i bedriften ikke er praktisk mulig å drive ordinær møtevirksomhet i klubben, er utvalget av tillitsvalgte ansvarlig for klubbens funksjoner.</w:t>
      </w:r>
    </w:p>
    <w:p w:rsidR="00884D70" w:rsidRDefault="00884D70" w:rsidP="00884D70"/>
    <w:p w:rsidR="00884D70" w:rsidRDefault="00884D70" w:rsidP="00884D70">
      <w:r>
        <w:rPr>
          <w:b/>
          <w:bCs/>
        </w:rPr>
        <w:t>§ 9</w:t>
      </w:r>
      <w:r>
        <w:rPr>
          <w:b/>
          <w:bCs/>
        </w:rPr>
        <w:tab/>
        <w:t>Grupper</w:t>
      </w:r>
    </w:p>
    <w:p w:rsidR="00884D70" w:rsidRDefault="00884D70" w:rsidP="00884D70">
      <w:r>
        <w:t>Dersom klubben er delt opp i grupper skal hver enkelt gruppe bestå av alle Fellesforbundets medlemmer i vedkommende bedriftsavdeling (faggrupper), og ledes av et styre på tre medlemmer.</w:t>
      </w:r>
    </w:p>
    <w:p w:rsidR="00884D70" w:rsidRDefault="00884D70" w:rsidP="00884D70">
      <w:pPr>
        <w:pStyle w:val="Overskrift2"/>
        <w:numPr>
          <w:ilvl w:val="0"/>
          <w:numId w:val="0"/>
        </w:numPr>
      </w:pPr>
    </w:p>
    <w:p w:rsidR="00884D70" w:rsidRDefault="00884D70" w:rsidP="00884D70">
      <w:r>
        <w:t>Årsmøtet for gruppen holdes senest to uker før årsmøtet i klubben.</w:t>
      </w:r>
    </w:p>
    <w:p w:rsidR="00884D70" w:rsidRDefault="00884D70" w:rsidP="00884D70"/>
    <w:p w:rsidR="00884D70" w:rsidRDefault="00884D70" w:rsidP="00884D70">
      <w:r>
        <w:t>Medlemsmøte i gruppa holdes så ofte styret finner det nødvendig eller når minst en tredel av medlemmene krever det.</w:t>
      </w:r>
    </w:p>
    <w:p w:rsidR="00884D70" w:rsidRDefault="00884D70" w:rsidP="00884D70"/>
    <w:p w:rsidR="00884D70" w:rsidRDefault="00884D70" w:rsidP="00884D70">
      <w:r>
        <w:t>Årsmøtet velger et gruppestyre på tre medlemmer samt ett varamedlem til styret. Andre tillitsvalgte velges etter behov.</w:t>
      </w:r>
    </w:p>
    <w:p w:rsidR="00884D70" w:rsidRDefault="00884D70" w:rsidP="00884D70">
      <w:pPr>
        <w:ind w:left="426" w:hanging="426"/>
      </w:pPr>
    </w:p>
    <w:p w:rsidR="00884D70" w:rsidRDefault="00884D70" w:rsidP="00884D70">
      <w:r>
        <w:t>Lederen velges ved særskilt valg, i samsvar med Hovedavtalens bestemmelser og må ha alminnelig flertall.</w:t>
      </w:r>
    </w:p>
    <w:p w:rsidR="00884D70" w:rsidRDefault="00884D70" w:rsidP="00884D70">
      <w:pPr>
        <w:ind w:left="426" w:hanging="426"/>
      </w:pPr>
    </w:p>
    <w:p w:rsidR="00884D70" w:rsidRDefault="00884D70" w:rsidP="00884D70">
      <w:r>
        <w:t>De tillitsvalgtes funksjonstid er ett år. Leder, nestleder og sekretær kan velges for to år forutsatt at leder, nestleder og sekretær i klubben velges på tilsvarende måte. Dersom en benytter valgperiode på to år, skal leder og nestleder velges vekselvis annet hvert år.</w:t>
      </w:r>
    </w:p>
    <w:p w:rsidR="00884D70" w:rsidRDefault="00884D70" w:rsidP="00884D70"/>
    <w:p w:rsidR="00884D70" w:rsidRDefault="00884D70" w:rsidP="00884D70">
      <w:r>
        <w:t>Gruppestyremøter holdes så ofte lederen eller gruppestyret selv finner det nødvendig.</w:t>
      </w:r>
    </w:p>
    <w:p w:rsidR="00884D70" w:rsidRDefault="00884D70" w:rsidP="00884D70"/>
    <w:p w:rsidR="00884D70" w:rsidRDefault="00884D70" w:rsidP="00884D70">
      <w:pPr>
        <w:rPr>
          <w:b/>
          <w:bCs/>
        </w:rPr>
      </w:pPr>
      <w:r>
        <w:rPr>
          <w:b/>
          <w:bCs/>
        </w:rPr>
        <w:lastRenderedPageBreak/>
        <w:t>§ 10</w:t>
      </w:r>
      <w:r>
        <w:rPr>
          <w:b/>
          <w:bCs/>
        </w:rPr>
        <w:tab/>
        <w:t>Vedtektsendring</w:t>
      </w:r>
    </w:p>
    <w:p w:rsidR="00884D70" w:rsidRDefault="00884D70" w:rsidP="00884D70">
      <w:r>
        <w:t>Endringer i klubbens vedtekter kan bare foretas på ordinært eller ekstraordinært årsmøte. Beslutning om å endre vedtektene krever alminnelig flertall (flertall av de avgitte stemmer). Ved stemmelikhet er et forslag forkastet.</w:t>
      </w:r>
    </w:p>
    <w:p w:rsidR="00884D70" w:rsidRDefault="00884D70" w:rsidP="00884D70">
      <w:r>
        <w:t xml:space="preserve"> </w:t>
      </w:r>
      <w:r>
        <w:br/>
        <w:t>Bestemmelsen i vedtektenes § 3 kan ikke gyldig endres uten skriftlig samtykke fra forbundsstyret i Fellesforbundet.</w:t>
      </w:r>
    </w:p>
    <w:p w:rsidR="00884D70" w:rsidRDefault="00884D70" w:rsidP="00884D70">
      <w:pPr>
        <w:rPr>
          <w:b/>
          <w:bCs/>
        </w:rPr>
      </w:pPr>
    </w:p>
    <w:p w:rsidR="00884D70" w:rsidRDefault="00884D70" w:rsidP="00884D70">
      <w:pPr>
        <w:rPr>
          <w:b/>
          <w:bCs/>
        </w:rPr>
      </w:pPr>
      <w:r>
        <w:rPr>
          <w:b/>
          <w:bCs/>
        </w:rPr>
        <w:t>§ 11</w:t>
      </w:r>
      <w:r>
        <w:rPr>
          <w:b/>
          <w:bCs/>
        </w:rPr>
        <w:tab/>
        <w:t xml:space="preserve">Oppløsning </w:t>
      </w:r>
    </w:p>
    <w:p w:rsidR="00884D70" w:rsidRDefault="00884D70" w:rsidP="00884D70">
      <w:r>
        <w:t>Klubben kan med flertall som for vedtektsendring beslutte å oppløse seg selv. Ved oppløsning skal klubben oppnevne et avviklingsstyre.</w:t>
      </w:r>
    </w:p>
    <w:p w:rsidR="00884D70" w:rsidRDefault="00884D70" w:rsidP="00884D70">
      <w:pPr>
        <w:ind w:left="426" w:hanging="426"/>
      </w:pPr>
    </w:p>
    <w:p w:rsidR="00884D70" w:rsidRDefault="00884D70" w:rsidP="00884D70">
      <w:r>
        <w:t>Frie aktiva i klubben tilfaller ved avviklingen den avdelingen tilsluttet Fellesforbundet som er tildelt det geografiske og bransjemessige organisasjonsområdet hvor bedriften inngår.</w:t>
      </w:r>
    </w:p>
    <w:p w:rsidR="00884D70" w:rsidRDefault="00884D70" w:rsidP="00884D70">
      <w:pPr>
        <w:ind w:left="426" w:hanging="426"/>
      </w:pPr>
    </w:p>
    <w:p w:rsidR="00884D70" w:rsidRDefault="00884D70" w:rsidP="00884D70"/>
    <w:p w:rsidR="00884D70" w:rsidRDefault="00884D70" w:rsidP="00884D70"/>
    <w:p w:rsidR="00FC64C9" w:rsidRDefault="00FC64C9"/>
    <w:sectPr w:rsidR="00FC64C9" w:rsidSect="00884D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E540D5"/>
    <w:multiLevelType w:val="hybridMultilevel"/>
    <w:tmpl w:val="DA00B36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
    <w:nsid w:val="532E485E"/>
    <w:multiLevelType w:val="multilevel"/>
    <w:tmpl w:val="45869620"/>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1146"/>
        </w:tabs>
        <w:ind w:left="1146"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
    <w:nsid w:val="772D3882"/>
    <w:multiLevelType w:val="hybridMultilevel"/>
    <w:tmpl w:val="225EEE82"/>
    <w:lvl w:ilvl="0" w:tplc="5C269504">
      <w:start w:val="1"/>
      <w:numFmt w:val="decimal"/>
      <w:lvlText w:val="§ %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D70"/>
    <w:rsid w:val="0028550A"/>
    <w:rsid w:val="00606BEC"/>
    <w:rsid w:val="00884D70"/>
    <w:rsid w:val="00FC64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C6FE6-89B8-4F86-A8CE-806814BF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D70"/>
    <w:pPr>
      <w:spacing w:after="0" w:line="240" w:lineRule="auto"/>
    </w:pPr>
    <w:rPr>
      <w:rFonts w:ascii="Times New Roman" w:hAnsi="Times New Roman"/>
      <w:sz w:val="24"/>
    </w:rPr>
  </w:style>
  <w:style w:type="paragraph" w:styleId="Overskrift1">
    <w:name w:val="heading 1"/>
    <w:basedOn w:val="Normal"/>
    <w:next w:val="Normal"/>
    <w:link w:val="Overskrift1Tegn"/>
    <w:qFormat/>
    <w:rsid w:val="00884D70"/>
    <w:pPr>
      <w:keepNext/>
      <w:numPr>
        <w:numId w:val="1"/>
      </w:numPr>
      <w:outlineLvl w:val="0"/>
    </w:pPr>
    <w:rPr>
      <w:rFonts w:eastAsia="Times New Roman" w:cs="Times New Roman"/>
      <w:b/>
      <w:bCs/>
      <w:smallCaps/>
      <w:kern w:val="32"/>
      <w:szCs w:val="24"/>
      <w:lang w:eastAsia="nb-NO"/>
    </w:rPr>
  </w:style>
  <w:style w:type="paragraph" w:styleId="Overskrift2">
    <w:name w:val="heading 2"/>
    <w:basedOn w:val="Normal"/>
    <w:next w:val="Normal"/>
    <w:link w:val="Overskrift2Tegn"/>
    <w:qFormat/>
    <w:rsid w:val="00884D70"/>
    <w:pPr>
      <w:keepNext/>
      <w:numPr>
        <w:ilvl w:val="1"/>
        <w:numId w:val="1"/>
      </w:numPr>
      <w:outlineLvl w:val="1"/>
    </w:pPr>
    <w:rPr>
      <w:rFonts w:eastAsia="Times New Roman" w:cs="Arial"/>
      <w:b/>
      <w:bCs/>
      <w:iCs/>
      <w:szCs w:val="28"/>
      <w:lang w:eastAsia="nb-NO"/>
    </w:rPr>
  </w:style>
  <w:style w:type="paragraph" w:styleId="Overskrift3">
    <w:name w:val="heading 3"/>
    <w:basedOn w:val="Normal"/>
    <w:next w:val="Normal"/>
    <w:link w:val="Overskrift3Tegn"/>
    <w:qFormat/>
    <w:rsid w:val="00884D70"/>
    <w:pPr>
      <w:keepNext/>
      <w:numPr>
        <w:ilvl w:val="2"/>
        <w:numId w:val="1"/>
      </w:numPr>
      <w:tabs>
        <w:tab w:val="clear" w:pos="1146"/>
        <w:tab w:val="num" w:pos="709"/>
      </w:tabs>
      <w:spacing w:after="60"/>
      <w:ind w:left="709" w:hanging="709"/>
      <w:outlineLvl w:val="2"/>
    </w:pPr>
    <w:rPr>
      <w:rFonts w:eastAsia="Times New Roman" w:cs="Times New Roman"/>
      <w:bCs/>
      <w:szCs w:val="24"/>
      <w:u w:val="single"/>
      <w:lang w:eastAsia="nb-NO"/>
    </w:rPr>
  </w:style>
  <w:style w:type="paragraph" w:styleId="Overskrift4">
    <w:name w:val="heading 4"/>
    <w:basedOn w:val="Normal"/>
    <w:next w:val="Normal"/>
    <w:link w:val="Overskrift4Tegn"/>
    <w:qFormat/>
    <w:rsid w:val="00884D70"/>
    <w:pPr>
      <w:keepNext/>
      <w:numPr>
        <w:ilvl w:val="3"/>
        <w:numId w:val="1"/>
      </w:numPr>
      <w:outlineLvl w:val="3"/>
    </w:pPr>
    <w:rPr>
      <w:rFonts w:eastAsia="Times New Roman" w:cs="Times New Roman"/>
      <w:bCs/>
      <w:i/>
      <w:szCs w:val="24"/>
      <w:lang w:eastAsia="nb-NO"/>
    </w:rPr>
  </w:style>
  <w:style w:type="paragraph" w:styleId="Overskrift5">
    <w:name w:val="heading 5"/>
    <w:basedOn w:val="Normal"/>
    <w:next w:val="Normal"/>
    <w:link w:val="Overskrift5Tegn"/>
    <w:qFormat/>
    <w:rsid w:val="00884D70"/>
    <w:pPr>
      <w:numPr>
        <w:ilvl w:val="4"/>
        <w:numId w:val="1"/>
      </w:numPr>
      <w:spacing w:before="240" w:after="60"/>
      <w:outlineLvl w:val="4"/>
    </w:pPr>
    <w:rPr>
      <w:rFonts w:eastAsia="Times New Roman" w:cs="Times New Roman"/>
      <w:b/>
      <w:bCs/>
      <w:i/>
      <w:iCs/>
      <w:sz w:val="26"/>
      <w:szCs w:val="26"/>
      <w:lang w:eastAsia="nb-NO"/>
    </w:rPr>
  </w:style>
  <w:style w:type="paragraph" w:styleId="Overskrift6">
    <w:name w:val="heading 6"/>
    <w:basedOn w:val="Normal"/>
    <w:next w:val="Normal"/>
    <w:link w:val="Overskrift6Tegn"/>
    <w:qFormat/>
    <w:rsid w:val="00884D70"/>
    <w:pPr>
      <w:numPr>
        <w:ilvl w:val="5"/>
        <w:numId w:val="1"/>
      </w:numPr>
      <w:spacing w:before="240" w:after="60"/>
      <w:outlineLvl w:val="5"/>
    </w:pPr>
    <w:rPr>
      <w:rFonts w:eastAsia="Times New Roman" w:cs="Times New Roman"/>
      <w:b/>
      <w:bCs/>
      <w:sz w:val="22"/>
      <w:lang w:eastAsia="nb-NO"/>
    </w:rPr>
  </w:style>
  <w:style w:type="paragraph" w:styleId="Overskrift7">
    <w:name w:val="heading 7"/>
    <w:basedOn w:val="Normal"/>
    <w:next w:val="Normal"/>
    <w:link w:val="Overskrift7Tegn"/>
    <w:qFormat/>
    <w:rsid w:val="00884D70"/>
    <w:pPr>
      <w:numPr>
        <w:ilvl w:val="6"/>
        <w:numId w:val="1"/>
      </w:numPr>
      <w:spacing w:before="240" w:after="60"/>
      <w:outlineLvl w:val="6"/>
    </w:pPr>
    <w:rPr>
      <w:rFonts w:eastAsia="Times New Roman" w:cs="Times New Roman"/>
      <w:szCs w:val="24"/>
      <w:lang w:eastAsia="nb-NO"/>
    </w:rPr>
  </w:style>
  <w:style w:type="paragraph" w:styleId="Overskrift8">
    <w:name w:val="heading 8"/>
    <w:basedOn w:val="Normal"/>
    <w:next w:val="Normal"/>
    <w:link w:val="Overskrift8Tegn"/>
    <w:qFormat/>
    <w:rsid w:val="00884D70"/>
    <w:pPr>
      <w:numPr>
        <w:ilvl w:val="7"/>
        <w:numId w:val="1"/>
      </w:numPr>
      <w:spacing w:before="240" w:after="60"/>
      <w:outlineLvl w:val="7"/>
    </w:pPr>
    <w:rPr>
      <w:rFonts w:eastAsia="Times New Roman" w:cs="Times New Roman"/>
      <w:i/>
      <w:iCs/>
      <w:szCs w:val="24"/>
      <w:lang w:eastAsia="nb-NO"/>
    </w:rPr>
  </w:style>
  <w:style w:type="paragraph" w:styleId="Overskrift9">
    <w:name w:val="heading 9"/>
    <w:basedOn w:val="Normal"/>
    <w:next w:val="Normal"/>
    <w:link w:val="Overskrift9Tegn"/>
    <w:qFormat/>
    <w:rsid w:val="00884D70"/>
    <w:pPr>
      <w:numPr>
        <w:ilvl w:val="8"/>
        <w:numId w:val="1"/>
      </w:numPr>
      <w:spacing w:before="240" w:after="60"/>
      <w:outlineLvl w:val="8"/>
    </w:pPr>
    <w:rPr>
      <w:rFonts w:ascii="Arial" w:eastAsia="Times New Roman" w:hAnsi="Arial" w:cs="Arial"/>
      <w:sz w:val="22"/>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884D70"/>
    <w:rPr>
      <w:rFonts w:ascii="Times New Roman" w:eastAsia="Times New Roman" w:hAnsi="Times New Roman" w:cs="Times New Roman"/>
      <w:b/>
      <w:bCs/>
      <w:smallCaps/>
      <w:kern w:val="32"/>
      <w:sz w:val="24"/>
      <w:szCs w:val="24"/>
      <w:lang w:eastAsia="nb-NO"/>
    </w:rPr>
  </w:style>
  <w:style w:type="character" w:customStyle="1" w:styleId="Overskrift2Tegn">
    <w:name w:val="Overskrift 2 Tegn"/>
    <w:basedOn w:val="Standardskriftforavsnitt"/>
    <w:link w:val="Overskrift2"/>
    <w:rsid w:val="00884D70"/>
    <w:rPr>
      <w:rFonts w:ascii="Times New Roman" w:eastAsia="Times New Roman" w:hAnsi="Times New Roman" w:cs="Arial"/>
      <w:b/>
      <w:bCs/>
      <w:iCs/>
      <w:sz w:val="24"/>
      <w:szCs w:val="28"/>
      <w:lang w:eastAsia="nb-NO"/>
    </w:rPr>
  </w:style>
  <w:style w:type="character" w:customStyle="1" w:styleId="Overskrift3Tegn">
    <w:name w:val="Overskrift 3 Tegn"/>
    <w:basedOn w:val="Standardskriftforavsnitt"/>
    <w:link w:val="Overskrift3"/>
    <w:rsid w:val="00884D70"/>
    <w:rPr>
      <w:rFonts w:ascii="Times New Roman" w:eastAsia="Times New Roman" w:hAnsi="Times New Roman" w:cs="Times New Roman"/>
      <w:bCs/>
      <w:sz w:val="24"/>
      <w:szCs w:val="24"/>
      <w:u w:val="single"/>
      <w:lang w:eastAsia="nb-NO"/>
    </w:rPr>
  </w:style>
  <w:style w:type="character" w:customStyle="1" w:styleId="Overskrift4Tegn">
    <w:name w:val="Overskrift 4 Tegn"/>
    <w:basedOn w:val="Standardskriftforavsnitt"/>
    <w:link w:val="Overskrift4"/>
    <w:rsid w:val="00884D70"/>
    <w:rPr>
      <w:rFonts w:ascii="Times New Roman" w:eastAsia="Times New Roman" w:hAnsi="Times New Roman" w:cs="Times New Roman"/>
      <w:bCs/>
      <w:i/>
      <w:sz w:val="24"/>
      <w:szCs w:val="24"/>
      <w:lang w:eastAsia="nb-NO"/>
    </w:rPr>
  </w:style>
  <w:style w:type="character" w:customStyle="1" w:styleId="Overskrift5Tegn">
    <w:name w:val="Overskrift 5 Tegn"/>
    <w:basedOn w:val="Standardskriftforavsnitt"/>
    <w:link w:val="Overskrift5"/>
    <w:rsid w:val="00884D70"/>
    <w:rPr>
      <w:rFonts w:ascii="Times New Roman" w:eastAsia="Times New Roman" w:hAnsi="Times New Roman" w:cs="Times New Roman"/>
      <w:b/>
      <w:bCs/>
      <w:i/>
      <w:iCs/>
      <w:sz w:val="26"/>
      <w:szCs w:val="26"/>
      <w:lang w:eastAsia="nb-NO"/>
    </w:rPr>
  </w:style>
  <w:style w:type="character" w:customStyle="1" w:styleId="Overskrift6Tegn">
    <w:name w:val="Overskrift 6 Tegn"/>
    <w:basedOn w:val="Standardskriftforavsnitt"/>
    <w:link w:val="Overskrift6"/>
    <w:rsid w:val="00884D70"/>
    <w:rPr>
      <w:rFonts w:ascii="Times New Roman" w:eastAsia="Times New Roman" w:hAnsi="Times New Roman" w:cs="Times New Roman"/>
      <w:b/>
      <w:bCs/>
      <w:lang w:eastAsia="nb-NO"/>
    </w:rPr>
  </w:style>
  <w:style w:type="character" w:customStyle="1" w:styleId="Overskrift7Tegn">
    <w:name w:val="Overskrift 7 Tegn"/>
    <w:basedOn w:val="Standardskriftforavsnitt"/>
    <w:link w:val="Overskrift7"/>
    <w:rsid w:val="00884D70"/>
    <w:rPr>
      <w:rFonts w:ascii="Times New Roman" w:eastAsia="Times New Roman" w:hAnsi="Times New Roman" w:cs="Times New Roman"/>
      <w:sz w:val="24"/>
      <w:szCs w:val="24"/>
      <w:lang w:eastAsia="nb-NO"/>
    </w:rPr>
  </w:style>
  <w:style w:type="character" w:customStyle="1" w:styleId="Overskrift8Tegn">
    <w:name w:val="Overskrift 8 Tegn"/>
    <w:basedOn w:val="Standardskriftforavsnitt"/>
    <w:link w:val="Overskrift8"/>
    <w:rsid w:val="00884D70"/>
    <w:rPr>
      <w:rFonts w:ascii="Times New Roman" w:eastAsia="Times New Roman" w:hAnsi="Times New Roman" w:cs="Times New Roman"/>
      <w:i/>
      <w:iCs/>
      <w:sz w:val="24"/>
      <w:szCs w:val="24"/>
      <w:lang w:eastAsia="nb-NO"/>
    </w:rPr>
  </w:style>
  <w:style w:type="character" w:customStyle="1" w:styleId="Overskrift9Tegn">
    <w:name w:val="Overskrift 9 Tegn"/>
    <w:basedOn w:val="Standardskriftforavsnitt"/>
    <w:link w:val="Overskrift9"/>
    <w:rsid w:val="00884D70"/>
    <w:rPr>
      <w:rFonts w:ascii="Arial" w:eastAsia="Times New Roman" w:hAnsi="Arial" w:cs="Arial"/>
      <w:lang w:eastAsia="nb-NO"/>
    </w:rPr>
  </w:style>
  <w:style w:type="paragraph" w:styleId="Listeavsnitt">
    <w:name w:val="List Paragraph"/>
    <w:basedOn w:val="Normal"/>
    <w:uiPriority w:val="99"/>
    <w:qFormat/>
    <w:rsid w:val="00884D70"/>
    <w:pPr>
      <w:ind w:left="720" w:hanging="862"/>
      <w:contextualSpacing/>
    </w:pPr>
    <w:rPr>
      <w:rFonts w:eastAsia="Times New Roman" w:cs="Times New Roman"/>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C35DDAFF024EF41AF132B72CBFD3A2B" ma:contentTypeVersion="14" ma:contentTypeDescription="Opprett et nytt dokument." ma:contentTypeScope="" ma:versionID="934d9d0be46ee0c791992d1dd9d176d0">
  <xsd:schema xmlns:xsd="http://www.w3.org/2001/XMLSchema" xmlns:xs="http://www.w3.org/2001/XMLSchema" xmlns:p="http://schemas.microsoft.com/office/2006/metadata/properties" xmlns:ns2="f997998d-d1a9-45e8-a2da-c26e279381cb" xmlns:ns3="94be0b36-2cb0-4dda-8fc3-45525e246061" targetNamespace="http://schemas.microsoft.com/office/2006/metadata/properties" ma:root="true" ma:fieldsID="3b42f45e9e04062aeee62168c84f2212" ns2:_="" ns3:_="">
    <xsd:import namespace="f997998d-d1a9-45e8-a2da-c26e279381cb"/>
    <xsd:import namespace="94be0b36-2cb0-4dda-8fc3-45525e2460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7998d-d1a9-45e8-a2da-c26e279381cb"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1" nillable="true" ma:displayName="Taxonomy Catch All Column" ma:hidden="true" ma:list="{12fca8aa-1095-4d57-baf7-eae34c767a90}" ma:internalName="TaxCatchAll" ma:showField="CatchAllData" ma:web="f997998d-d1a9-45e8-a2da-c26e27938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be0b36-2cb0-4dda-8fc3-45525e2460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a51bcef-edc0-4b0a-9dcd-1f5d3455530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97998d-d1a9-45e8-a2da-c26e279381cb" xsi:nil="true"/>
    <lcf76f155ced4ddcb4097134ff3c332f xmlns="94be0b36-2cb0-4dda-8fc3-45525e2460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3F0A42-D469-4172-A7AE-15C9E6343707}"/>
</file>

<file path=customXml/itemProps2.xml><?xml version="1.0" encoding="utf-8"?>
<ds:datastoreItem xmlns:ds="http://schemas.openxmlformats.org/officeDocument/2006/customXml" ds:itemID="{BBD3CCA5-52DF-45D5-9196-AE381A31F8CB}"/>
</file>

<file path=customXml/itemProps3.xml><?xml version="1.0" encoding="utf-8"?>
<ds:datastoreItem xmlns:ds="http://schemas.openxmlformats.org/officeDocument/2006/customXml" ds:itemID="{B570EB2E-3A7D-4C32-A0AB-20ED42EA3B8F}"/>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6363</Characters>
  <Application>Microsoft Office Word</Application>
  <DocSecurity>4</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TeleComputing AS</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Bjorn Ove Skogstad</dc:creator>
  <cp:lastModifiedBy>Jan Wiggo Hageløkken</cp:lastModifiedBy>
  <cp:revision>2</cp:revision>
  <dcterms:created xsi:type="dcterms:W3CDTF">2018-02-02T13:06:00Z</dcterms:created>
  <dcterms:modified xsi:type="dcterms:W3CDTF">2018-02-02T13:06:00Z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0x0101008C35DDAFF024EF41AF132B72CBFD3A2B</vt:lpwstr>
  </property>
  <property fmtid="{D5CDD505-2E9C-101B-9397-08002B2CF9AE}" pid="3" name="Order">
    <vt:r8>100</vt:r8>
  </property>
</Properties>
</file>