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7A85" w14:textId="76DCDB95"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A</w:t>
      </w:r>
      <w:r w:rsidR="00851D55">
        <w:rPr>
          <w:b/>
          <w:i w:val="0"/>
          <w:u w:val="single"/>
        </w:rPr>
        <w:t>GENDA</w:t>
      </w:r>
    </w:p>
    <w:p w14:paraId="1A4F2A3C" w14:textId="6C1F564C" w:rsidR="00F86E5B" w:rsidRDefault="00632413" w:rsidP="00B30C74">
      <w:pPr>
        <w:pStyle w:val="Title"/>
        <w:rPr>
          <w:rFonts w:ascii="Times New Roman" w:hAnsi="Times New Roman" w:cs="Times New Roman"/>
          <w:sz w:val="22"/>
          <w:szCs w:val="22"/>
        </w:rPr>
      </w:pPr>
      <w:r>
        <w:rPr>
          <w:rFonts w:ascii="Times New Roman" w:hAnsi="Times New Roman" w:cs="Times New Roman"/>
          <w:sz w:val="22"/>
          <w:szCs w:val="22"/>
        </w:rPr>
        <w:t>Febr</w:t>
      </w:r>
      <w:r w:rsidR="001674FA">
        <w:rPr>
          <w:rFonts w:ascii="Times New Roman" w:hAnsi="Times New Roman" w:cs="Times New Roman"/>
          <w:sz w:val="22"/>
          <w:szCs w:val="22"/>
        </w:rPr>
        <w:t>uary</w:t>
      </w:r>
      <w:r w:rsidR="00095E26">
        <w:rPr>
          <w:rFonts w:ascii="Times New Roman" w:hAnsi="Times New Roman" w:cs="Times New Roman"/>
          <w:sz w:val="22"/>
          <w:szCs w:val="22"/>
        </w:rPr>
        <w:t xml:space="preserve"> </w:t>
      </w:r>
      <w:r w:rsidR="001674FA">
        <w:rPr>
          <w:rFonts w:ascii="Times New Roman" w:hAnsi="Times New Roman" w:cs="Times New Roman"/>
          <w:sz w:val="22"/>
          <w:szCs w:val="22"/>
        </w:rPr>
        <w:t>2</w:t>
      </w:r>
      <w:r>
        <w:rPr>
          <w:rFonts w:ascii="Times New Roman" w:hAnsi="Times New Roman" w:cs="Times New Roman"/>
          <w:sz w:val="22"/>
          <w:szCs w:val="22"/>
        </w:rPr>
        <w:t>7</w:t>
      </w:r>
      <w:r w:rsidR="0039215F">
        <w:rPr>
          <w:rFonts w:ascii="Times New Roman" w:hAnsi="Times New Roman" w:cs="Times New Roman"/>
          <w:sz w:val="22"/>
          <w:szCs w:val="22"/>
        </w:rPr>
        <w:t>, 202</w:t>
      </w:r>
      <w:r w:rsidR="001674FA">
        <w:rPr>
          <w:rFonts w:ascii="Times New Roman" w:hAnsi="Times New Roman" w:cs="Times New Roman"/>
          <w:sz w:val="22"/>
          <w:szCs w:val="22"/>
        </w:rPr>
        <w:t>5</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5000F29A"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7BFF576C"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632413">
        <w:rPr>
          <w:sz w:val="22"/>
          <w:szCs w:val="22"/>
        </w:rPr>
        <w:t>January</w:t>
      </w:r>
      <w:r w:rsidR="00095E26">
        <w:rPr>
          <w:sz w:val="22"/>
          <w:szCs w:val="22"/>
        </w:rPr>
        <w:t xml:space="preserve"> </w:t>
      </w:r>
      <w:r w:rsidR="009E292D">
        <w:rPr>
          <w:sz w:val="22"/>
          <w:szCs w:val="22"/>
        </w:rPr>
        <w:t>20</w:t>
      </w:r>
      <w:r w:rsidR="004F4E49">
        <w:rPr>
          <w:sz w:val="22"/>
          <w:szCs w:val="22"/>
        </w:rPr>
        <w:t>2</w:t>
      </w:r>
      <w:r w:rsidR="00632413">
        <w:rPr>
          <w:sz w:val="22"/>
          <w:szCs w:val="22"/>
        </w:rPr>
        <w:t>5</w:t>
      </w:r>
      <w:r w:rsidR="009E292D">
        <w:rPr>
          <w:sz w:val="22"/>
          <w:szCs w:val="22"/>
        </w:rPr>
        <w:t xml:space="preserve"> </w:t>
      </w:r>
      <w:r w:rsidR="00AC05D0">
        <w:rPr>
          <w:sz w:val="22"/>
          <w:szCs w:val="22"/>
        </w:rPr>
        <w:t>through</w:t>
      </w:r>
      <w:r w:rsidR="0079097C">
        <w:rPr>
          <w:sz w:val="22"/>
          <w:szCs w:val="22"/>
        </w:rPr>
        <w:t xml:space="preserve"> </w:t>
      </w:r>
      <w:r w:rsidR="00632413">
        <w:rPr>
          <w:sz w:val="22"/>
          <w:szCs w:val="22"/>
        </w:rPr>
        <w:t>Febr</w:t>
      </w:r>
      <w:r w:rsidR="001674FA">
        <w:rPr>
          <w:sz w:val="22"/>
          <w:szCs w:val="22"/>
        </w:rPr>
        <w:t>uary</w:t>
      </w:r>
      <w:r w:rsidR="00B12394">
        <w:rPr>
          <w:sz w:val="22"/>
          <w:szCs w:val="22"/>
        </w:rPr>
        <w:t xml:space="preserve"> </w:t>
      </w:r>
      <w:r w:rsidR="001674FA">
        <w:rPr>
          <w:sz w:val="22"/>
          <w:szCs w:val="22"/>
        </w:rPr>
        <w:t>2</w:t>
      </w:r>
      <w:r w:rsidR="00632413">
        <w:rPr>
          <w:sz w:val="22"/>
          <w:szCs w:val="22"/>
        </w:rPr>
        <w:t>7</w:t>
      </w:r>
      <w:r w:rsidR="00FC76B1">
        <w:rPr>
          <w:sz w:val="22"/>
          <w:szCs w:val="22"/>
        </w:rPr>
        <w:t>,</w:t>
      </w:r>
      <w:r w:rsidR="00B12394">
        <w:rPr>
          <w:sz w:val="22"/>
          <w:szCs w:val="22"/>
        </w:rPr>
        <w:t xml:space="preserve"> 20</w:t>
      </w:r>
      <w:r w:rsidR="00141F83">
        <w:rPr>
          <w:sz w:val="22"/>
          <w:szCs w:val="22"/>
        </w:rPr>
        <w:t>2</w:t>
      </w:r>
      <w:r w:rsidR="001674FA">
        <w:rPr>
          <w:sz w:val="22"/>
          <w:szCs w:val="22"/>
        </w:rPr>
        <w:t>5</w:t>
      </w:r>
      <w:r w:rsidR="00141F83">
        <w:rPr>
          <w:sz w:val="22"/>
          <w:szCs w:val="22"/>
        </w:rPr>
        <w:t>.</w:t>
      </w:r>
    </w:p>
    <w:p w14:paraId="0F380326" w14:textId="0159DD27"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632413">
        <w:rPr>
          <w:sz w:val="22"/>
          <w:szCs w:val="22"/>
        </w:rPr>
        <w:t>January</w:t>
      </w:r>
      <w:r w:rsidR="00F86E5B" w:rsidRPr="00B21640">
        <w:rPr>
          <w:sz w:val="22"/>
          <w:szCs w:val="22"/>
        </w:rPr>
        <w:t xml:space="preserve"> 20</w:t>
      </w:r>
      <w:r w:rsidR="004F4E49" w:rsidRPr="00B21640">
        <w:rPr>
          <w:sz w:val="22"/>
          <w:szCs w:val="22"/>
        </w:rPr>
        <w:t>2</w:t>
      </w:r>
      <w:r w:rsidR="00632413">
        <w:rPr>
          <w:sz w:val="22"/>
          <w:szCs w:val="22"/>
        </w:rPr>
        <w:t>5</w:t>
      </w:r>
      <w:r w:rsidR="004F4E49" w:rsidRPr="00B21640">
        <w:rPr>
          <w:sz w:val="22"/>
          <w:szCs w:val="22"/>
        </w:rPr>
        <w:t>.</w:t>
      </w:r>
    </w:p>
    <w:p w14:paraId="6B26D024" w14:textId="747FF774" w:rsidR="00F324AE"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632413">
        <w:rPr>
          <w:sz w:val="22"/>
          <w:szCs w:val="22"/>
        </w:rPr>
        <w:t>January</w:t>
      </w:r>
      <w:r w:rsidR="00D624D9">
        <w:rPr>
          <w:sz w:val="22"/>
          <w:szCs w:val="22"/>
        </w:rPr>
        <w:t xml:space="preserve"> </w:t>
      </w:r>
      <w:r w:rsidR="00902BD9" w:rsidRPr="00B21640">
        <w:rPr>
          <w:sz w:val="22"/>
          <w:szCs w:val="22"/>
        </w:rPr>
        <w:t>20</w:t>
      </w:r>
      <w:r w:rsidR="004F4E49" w:rsidRPr="00B21640">
        <w:rPr>
          <w:sz w:val="22"/>
          <w:szCs w:val="22"/>
        </w:rPr>
        <w:t>2</w:t>
      </w:r>
      <w:r w:rsidR="00632413">
        <w:rPr>
          <w:sz w:val="22"/>
          <w:szCs w:val="22"/>
        </w:rPr>
        <w:t>5</w:t>
      </w:r>
      <w:r w:rsidR="00CA2032">
        <w:rPr>
          <w:sz w:val="22"/>
          <w:szCs w:val="22"/>
        </w:rPr>
        <w:t>.</w:t>
      </w:r>
    </w:p>
    <w:p w14:paraId="570BDD58" w14:textId="77777777" w:rsidR="00B5646B" w:rsidRPr="00AF59F4" w:rsidRDefault="00B5646B" w:rsidP="00AF59F4">
      <w:pPr>
        <w:rPr>
          <w:sz w:val="22"/>
          <w:szCs w:val="22"/>
        </w:rPr>
      </w:pPr>
    </w:p>
    <w:p w14:paraId="71F2E673" w14:textId="24494505" w:rsidR="005A176E" w:rsidRPr="00C10A8A" w:rsidRDefault="00D51ABB" w:rsidP="00C10A8A">
      <w:pPr>
        <w:pStyle w:val="ListParagraph"/>
        <w:numPr>
          <w:ilvl w:val="0"/>
          <w:numId w:val="42"/>
        </w:numPr>
        <w:rPr>
          <w:sz w:val="22"/>
          <w:szCs w:val="22"/>
        </w:rPr>
      </w:pPr>
      <w:r>
        <w:rPr>
          <w:sz w:val="22"/>
          <w:szCs w:val="22"/>
        </w:rPr>
        <w:t>Consideration of items Removed from the Consent Agenda.</w:t>
      </w:r>
    </w:p>
    <w:p w14:paraId="20A61804" w14:textId="77777777" w:rsidR="00726191" w:rsidRPr="001674FA" w:rsidRDefault="00726191" w:rsidP="001674FA">
      <w:pPr>
        <w:rPr>
          <w:sz w:val="22"/>
          <w:szCs w:val="22"/>
        </w:rPr>
      </w:pPr>
    </w:p>
    <w:p w14:paraId="3EA35AD5" w14:textId="0AE3581A" w:rsidR="00E41886" w:rsidRDefault="00D51ABB" w:rsidP="006B40BE">
      <w:pPr>
        <w:pStyle w:val="ListParagraph"/>
        <w:numPr>
          <w:ilvl w:val="0"/>
          <w:numId w:val="42"/>
        </w:numPr>
        <w:autoSpaceDE/>
        <w:autoSpaceDN/>
        <w:rPr>
          <w:sz w:val="22"/>
          <w:szCs w:val="22"/>
        </w:rPr>
      </w:pPr>
      <w:r w:rsidRPr="006B40BE">
        <w:rPr>
          <w:sz w:val="22"/>
          <w:szCs w:val="22"/>
        </w:rPr>
        <w:t>Remarks and inquiries by governing body members</w:t>
      </w:r>
      <w:r w:rsidR="00CF0FBC">
        <w:rPr>
          <w:sz w:val="22"/>
          <w:szCs w:val="22"/>
        </w:rPr>
        <w:t>.</w:t>
      </w:r>
    </w:p>
    <w:p w14:paraId="1EA4C54F" w14:textId="77777777" w:rsidR="00CF0FBC" w:rsidRPr="00CF0FBC" w:rsidRDefault="00CF0FBC" w:rsidP="00CF0FBC">
      <w:pPr>
        <w:pStyle w:val="ListParagraph"/>
        <w:rPr>
          <w:sz w:val="22"/>
          <w:szCs w:val="22"/>
        </w:rPr>
      </w:pPr>
    </w:p>
    <w:p w14:paraId="76365D43" w14:textId="2C8195C4" w:rsidR="00CF0FBC" w:rsidRDefault="003A05DB" w:rsidP="006B40BE">
      <w:pPr>
        <w:pStyle w:val="ListParagraph"/>
        <w:numPr>
          <w:ilvl w:val="0"/>
          <w:numId w:val="42"/>
        </w:numPr>
        <w:autoSpaceDE/>
        <w:autoSpaceDN/>
        <w:rPr>
          <w:sz w:val="22"/>
          <w:szCs w:val="22"/>
        </w:rPr>
      </w:pPr>
      <w:r>
        <w:rPr>
          <w:sz w:val="22"/>
          <w:szCs w:val="22"/>
        </w:rPr>
        <w:t xml:space="preserve">Discussion, Possible Amendment, and/or possible action on Accepting Money from Pottawatomie County ARPA Funds for </w:t>
      </w:r>
      <w:r w:rsidR="00DF5915">
        <w:rPr>
          <w:sz w:val="22"/>
          <w:szCs w:val="22"/>
        </w:rPr>
        <w:t>Cunningham Sandblasting &amp; Painting, Co.</w:t>
      </w:r>
    </w:p>
    <w:p w14:paraId="6FE8EB79" w14:textId="77777777" w:rsidR="003A05DB" w:rsidRPr="003A05DB" w:rsidRDefault="003A05DB" w:rsidP="003A05DB">
      <w:pPr>
        <w:pStyle w:val="ListParagraph"/>
        <w:rPr>
          <w:sz w:val="22"/>
          <w:szCs w:val="22"/>
        </w:rPr>
      </w:pPr>
    </w:p>
    <w:p w14:paraId="3C750260" w14:textId="7299DA37" w:rsidR="003A05DB" w:rsidRDefault="003A05DB" w:rsidP="006B40BE">
      <w:pPr>
        <w:pStyle w:val="ListParagraph"/>
        <w:numPr>
          <w:ilvl w:val="0"/>
          <w:numId w:val="42"/>
        </w:numPr>
        <w:autoSpaceDE/>
        <w:autoSpaceDN/>
        <w:rPr>
          <w:sz w:val="22"/>
          <w:szCs w:val="22"/>
        </w:rPr>
      </w:pPr>
      <w:r>
        <w:rPr>
          <w:sz w:val="22"/>
          <w:szCs w:val="22"/>
        </w:rPr>
        <w:t xml:space="preserve">Discussion, Possible Amendment, and/or possible action on Approving the Payout for Materials Purchased and Built for Water Tower Project through </w:t>
      </w:r>
      <w:bookmarkStart w:id="0" w:name="_Hlk191284938"/>
      <w:r>
        <w:rPr>
          <w:sz w:val="22"/>
          <w:szCs w:val="22"/>
        </w:rPr>
        <w:t>Cunningham Sandblasting</w:t>
      </w:r>
      <w:r w:rsidR="00DF5915">
        <w:rPr>
          <w:sz w:val="22"/>
          <w:szCs w:val="22"/>
        </w:rPr>
        <w:t xml:space="preserve"> &amp; Painting,</w:t>
      </w:r>
      <w:r>
        <w:rPr>
          <w:sz w:val="22"/>
          <w:szCs w:val="22"/>
        </w:rPr>
        <w:t xml:space="preserve"> Co.</w:t>
      </w:r>
      <w:bookmarkEnd w:id="0"/>
    </w:p>
    <w:p w14:paraId="795E4BB7" w14:textId="77777777" w:rsidR="003A05DB" w:rsidRPr="003A05DB" w:rsidRDefault="003A05DB" w:rsidP="003A05DB">
      <w:pPr>
        <w:pStyle w:val="ListParagraph"/>
        <w:rPr>
          <w:sz w:val="22"/>
          <w:szCs w:val="22"/>
        </w:rPr>
      </w:pPr>
    </w:p>
    <w:p w14:paraId="2F7367B5" w14:textId="1F67AC8F" w:rsidR="003A05DB" w:rsidRPr="006B40BE" w:rsidRDefault="003A05DB" w:rsidP="006B40BE">
      <w:pPr>
        <w:pStyle w:val="ListParagraph"/>
        <w:numPr>
          <w:ilvl w:val="0"/>
          <w:numId w:val="42"/>
        </w:numPr>
        <w:autoSpaceDE/>
        <w:autoSpaceDN/>
        <w:rPr>
          <w:sz w:val="22"/>
          <w:szCs w:val="22"/>
        </w:rPr>
      </w:pPr>
      <w:r>
        <w:rPr>
          <w:sz w:val="22"/>
          <w:szCs w:val="22"/>
        </w:rPr>
        <w:t>Discussion, Possible Amendment, and/or possible action on Budget Amendment #2025-02.</w:t>
      </w:r>
    </w:p>
    <w:p w14:paraId="111DA0D5" w14:textId="77777777" w:rsidR="000968DA" w:rsidRPr="00BC038E" w:rsidRDefault="000968DA" w:rsidP="00BC038E">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0D79839"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632413">
        <w:rPr>
          <w:rFonts w:ascii="Times New Roman" w:hAnsi="Times New Roman" w:cs="Times New Roman"/>
          <w:sz w:val="22"/>
          <w:szCs w:val="22"/>
        </w:rPr>
        <w:t>1</w:t>
      </w:r>
      <w:r w:rsidR="00511B51">
        <w:rPr>
          <w:rFonts w:ascii="Times New Roman" w:hAnsi="Times New Roman" w:cs="Times New Roman"/>
          <w:sz w:val="22"/>
          <w:szCs w:val="22"/>
        </w:rPr>
        <w:t>:</w:t>
      </w:r>
      <w:r w:rsidR="009C6477">
        <w:rPr>
          <w:rFonts w:ascii="Times New Roman" w:hAnsi="Times New Roman" w:cs="Times New Roman"/>
          <w:sz w:val="22"/>
          <w:szCs w:val="22"/>
        </w:rPr>
        <w:t>0</w:t>
      </w:r>
      <w:r w:rsidR="00797722">
        <w:rPr>
          <w:rFonts w:ascii="Times New Roman" w:hAnsi="Times New Roman" w:cs="Times New Roman"/>
          <w:sz w:val="22"/>
          <w:szCs w:val="22"/>
        </w:rPr>
        <w:t>0</w:t>
      </w:r>
      <w:r w:rsidR="003B37E6">
        <w:rPr>
          <w:rFonts w:ascii="Times New Roman" w:hAnsi="Times New Roman" w:cs="Times New Roman"/>
          <w:sz w:val="22"/>
          <w:szCs w:val="22"/>
        </w:rPr>
        <w:t xml:space="preserve"> </w:t>
      </w:r>
      <w:r w:rsidR="00251FC2">
        <w:rPr>
          <w:rFonts w:ascii="Times New Roman" w:hAnsi="Times New Roman" w:cs="Times New Roman"/>
          <w:sz w:val="22"/>
          <w:szCs w:val="22"/>
        </w:rPr>
        <w:t>p</w:t>
      </w:r>
      <w:r w:rsidR="00B21640">
        <w:rPr>
          <w:rFonts w:ascii="Times New Roman" w:hAnsi="Times New Roman" w:cs="Times New Roman"/>
          <w:sz w:val="22"/>
          <w:szCs w:val="22"/>
        </w:rPr>
        <w:t xml:space="preserve">m on </w:t>
      </w:r>
      <w:r w:rsidR="00632413">
        <w:rPr>
          <w:rFonts w:ascii="Times New Roman" w:hAnsi="Times New Roman" w:cs="Times New Roman"/>
          <w:sz w:val="22"/>
          <w:szCs w:val="22"/>
        </w:rPr>
        <w:t>Febr</w:t>
      </w:r>
      <w:r w:rsidR="001674FA">
        <w:rPr>
          <w:rFonts w:ascii="Times New Roman" w:hAnsi="Times New Roman" w:cs="Times New Roman"/>
          <w:sz w:val="22"/>
          <w:szCs w:val="22"/>
        </w:rPr>
        <w:t>uary</w:t>
      </w:r>
      <w:r w:rsidR="00A43B70">
        <w:rPr>
          <w:rFonts w:ascii="Times New Roman" w:hAnsi="Times New Roman" w:cs="Times New Roman"/>
          <w:sz w:val="22"/>
          <w:szCs w:val="22"/>
        </w:rPr>
        <w:t xml:space="preserve"> </w:t>
      </w:r>
      <w:r w:rsidR="00632413">
        <w:rPr>
          <w:rFonts w:ascii="Times New Roman" w:hAnsi="Times New Roman" w:cs="Times New Roman"/>
          <w:sz w:val="22"/>
          <w:szCs w:val="22"/>
        </w:rPr>
        <w:t>25</w:t>
      </w:r>
      <w:r w:rsidR="00404BF4" w:rsidRPr="00404BF4">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1674FA">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8"/>
      <w:footerReference w:type="default" r:id="rId9"/>
      <w:footerReference w:type="first" r:id="rId10"/>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3C35"/>
    <w:rsid w:val="000A696F"/>
    <w:rsid w:val="000A6E79"/>
    <w:rsid w:val="000A7091"/>
    <w:rsid w:val="000B055E"/>
    <w:rsid w:val="000B0A1F"/>
    <w:rsid w:val="000B20A8"/>
    <w:rsid w:val="000B4507"/>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43E1"/>
    <w:rsid w:val="000F637D"/>
    <w:rsid w:val="000F6CB0"/>
    <w:rsid w:val="000F7834"/>
    <w:rsid w:val="001016C0"/>
    <w:rsid w:val="0010254E"/>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F83"/>
    <w:rsid w:val="00144252"/>
    <w:rsid w:val="0015036E"/>
    <w:rsid w:val="001515ED"/>
    <w:rsid w:val="00151F50"/>
    <w:rsid w:val="00152C7C"/>
    <w:rsid w:val="00153A79"/>
    <w:rsid w:val="00157311"/>
    <w:rsid w:val="00163FC8"/>
    <w:rsid w:val="00165803"/>
    <w:rsid w:val="00165A28"/>
    <w:rsid w:val="00166653"/>
    <w:rsid w:val="001674FA"/>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1984"/>
    <w:rsid w:val="002E43E4"/>
    <w:rsid w:val="002E4CBB"/>
    <w:rsid w:val="002E53AF"/>
    <w:rsid w:val="002E767B"/>
    <w:rsid w:val="002E76C9"/>
    <w:rsid w:val="002F04AA"/>
    <w:rsid w:val="002F157D"/>
    <w:rsid w:val="002F1B9C"/>
    <w:rsid w:val="002F23F1"/>
    <w:rsid w:val="002F40C4"/>
    <w:rsid w:val="003003D6"/>
    <w:rsid w:val="00300D12"/>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2DC"/>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5D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4BF4"/>
    <w:rsid w:val="00406E02"/>
    <w:rsid w:val="00413F15"/>
    <w:rsid w:val="00414139"/>
    <w:rsid w:val="004164C1"/>
    <w:rsid w:val="004165BD"/>
    <w:rsid w:val="00417835"/>
    <w:rsid w:val="004206A9"/>
    <w:rsid w:val="00426F14"/>
    <w:rsid w:val="0043253A"/>
    <w:rsid w:val="00433439"/>
    <w:rsid w:val="00433454"/>
    <w:rsid w:val="00433969"/>
    <w:rsid w:val="004342EB"/>
    <w:rsid w:val="00434854"/>
    <w:rsid w:val="0043522D"/>
    <w:rsid w:val="00435EC9"/>
    <w:rsid w:val="004369E9"/>
    <w:rsid w:val="00443BB3"/>
    <w:rsid w:val="004462D8"/>
    <w:rsid w:val="00446644"/>
    <w:rsid w:val="0044684F"/>
    <w:rsid w:val="00446D2C"/>
    <w:rsid w:val="00451972"/>
    <w:rsid w:val="00452DE3"/>
    <w:rsid w:val="00453225"/>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2700"/>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197"/>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413"/>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34C8"/>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26191"/>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97722"/>
    <w:rsid w:val="007A2B80"/>
    <w:rsid w:val="007A2D3E"/>
    <w:rsid w:val="007A3204"/>
    <w:rsid w:val="007A53E1"/>
    <w:rsid w:val="007A592C"/>
    <w:rsid w:val="007A7CAC"/>
    <w:rsid w:val="007B0F45"/>
    <w:rsid w:val="007B2171"/>
    <w:rsid w:val="007B25D7"/>
    <w:rsid w:val="007B2A7A"/>
    <w:rsid w:val="007B40BE"/>
    <w:rsid w:val="007B5264"/>
    <w:rsid w:val="007C1731"/>
    <w:rsid w:val="007C182E"/>
    <w:rsid w:val="007C217E"/>
    <w:rsid w:val="007C3F65"/>
    <w:rsid w:val="007C3FCD"/>
    <w:rsid w:val="007C3FDA"/>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6477"/>
    <w:rsid w:val="009C7BA9"/>
    <w:rsid w:val="009D005A"/>
    <w:rsid w:val="009D1B68"/>
    <w:rsid w:val="009D2118"/>
    <w:rsid w:val="009D3B36"/>
    <w:rsid w:val="009D6BAE"/>
    <w:rsid w:val="009D79D1"/>
    <w:rsid w:val="009D7A00"/>
    <w:rsid w:val="009E02DB"/>
    <w:rsid w:val="009E292D"/>
    <w:rsid w:val="009E2A71"/>
    <w:rsid w:val="009E2F1E"/>
    <w:rsid w:val="009E3D40"/>
    <w:rsid w:val="009E5320"/>
    <w:rsid w:val="009E5ECB"/>
    <w:rsid w:val="009E6C3C"/>
    <w:rsid w:val="009F01E7"/>
    <w:rsid w:val="009F23EA"/>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D6C61"/>
    <w:rsid w:val="00AE24BC"/>
    <w:rsid w:val="00AE30FE"/>
    <w:rsid w:val="00AE317D"/>
    <w:rsid w:val="00AE5FF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23D91"/>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0FBC"/>
    <w:rsid w:val="00CF4D99"/>
    <w:rsid w:val="00CF58A1"/>
    <w:rsid w:val="00CF7738"/>
    <w:rsid w:val="00CF7AFF"/>
    <w:rsid w:val="00D00D97"/>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078"/>
    <w:rsid w:val="00DE1838"/>
    <w:rsid w:val="00DE295F"/>
    <w:rsid w:val="00DE3582"/>
    <w:rsid w:val="00DE533E"/>
    <w:rsid w:val="00DE6E5F"/>
    <w:rsid w:val="00DE744C"/>
    <w:rsid w:val="00DE75E4"/>
    <w:rsid w:val="00DE79BF"/>
    <w:rsid w:val="00DE7CF6"/>
    <w:rsid w:val="00DF0170"/>
    <w:rsid w:val="00DF1F59"/>
    <w:rsid w:val="00DF533C"/>
    <w:rsid w:val="00DF5915"/>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B5EA3"/>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A546-DF89-4C10-BDFE-9E640CCF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245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4</cp:revision>
  <cp:lastPrinted>2025-02-24T16:22:00Z</cp:lastPrinted>
  <dcterms:created xsi:type="dcterms:W3CDTF">2025-02-10T17:19:00Z</dcterms:created>
  <dcterms:modified xsi:type="dcterms:W3CDTF">2025-02-24T16:27:00Z</dcterms:modified>
</cp:coreProperties>
</file>