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C55E73D" w14:textId="3F9E93F9" w:rsidR="00A22306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  <w:r w:rsidR="00F12FDD">
        <w:rPr>
          <w:rFonts w:ascii="Times New Roman" w:hAnsi="Times New Roman"/>
          <w:szCs w:val="24"/>
        </w:rPr>
        <w:t>AGENDA</w:t>
      </w:r>
    </w:p>
    <w:p w14:paraId="069512D0" w14:textId="77777777" w:rsidR="00FB24EB" w:rsidRDefault="00FB24EB" w:rsidP="00A22306">
      <w:pPr>
        <w:pStyle w:val="Title"/>
        <w:rPr>
          <w:rFonts w:ascii="Times New Roman" w:hAnsi="Times New Roman"/>
          <w:szCs w:val="24"/>
        </w:rPr>
      </w:pPr>
    </w:p>
    <w:p w14:paraId="1FFF6E96" w14:textId="667E5E82" w:rsidR="00FB24EB" w:rsidRDefault="00816FC9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July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732A4E4F" w:rsidR="00945729" w:rsidRDefault="00945729" w:rsidP="00945729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816FC9">
        <w:rPr>
          <w:sz w:val="22"/>
          <w:szCs w:val="22"/>
        </w:rPr>
        <w:t>June</w:t>
      </w:r>
      <w:r w:rsidR="003E4029">
        <w:rPr>
          <w:sz w:val="22"/>
          <w:szCs w:val="22"/>
        </w:rPr>
        <w:t xml:space="preserve"> </w:t>
      </w:r>
      <w:r w:rsidR="00816FC9">
        <w:rPr>
          <w:sz w:val="22"/>
          <w:szCs w:val="22"/>
        </w:rPr>
        <w:t>5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8E7D42" w:rsidRDefault="008E7D42" w:rsidP="008E7D42">
      <w:pPr>
        <w:pStyle w:val="ListParagraph"/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63FFE30" w14:textId="77777777" w:rsidR="00D50A74" w:rsidRDefault="00D50A74" w:rsidP="00D50A74">
      <w:pPr>
        <w:pStyle w:val="ListParagraph"/>
        <w:rPr>
          <w:sz w:val="22"/>
        </w:rPr>
      </w:pPr>
    </w:p>
    <w:p w14:paraId="1168B723" w14:textId="5B6961F9" w:rsidR="00D50A74" w:rsidRPr="00D50A74" w:rsidRDefault="00DF52D5" w:rsidP="00D50A74">
      <w:pPr>
        <w:pStyle w:val="BodyText"/>
        <w:numPr>
          <w:ilvl w:val="0"/>
          <w:numId w:val="23"/>
        </w:numPr>
        <w:ind w:left="720" w:hanging="720"/>
        <w:rPr>
          <w:sz w:val="27"/>
        </w:rPr>
      </w:pPr>
      <w:r w:rsidRPr="00D50A74">
        <w:rPr>
          <w:sz w:val="22"/>
        </w:rPr>
        <w:t xml:space="preserve">Review </w:t>
      </w:r>
      <w:r w:rsidR="00D50A74">
        <w:rPr>
          <w:sz w:val="22"/>
        </w:rPr>
        <w:t>City of Purcell Resolution No. 18-C03: Contracting for services related to residential, commercial, and industrial plans review and inspections</w:t>
      </w:r>
      <w:r w:rsidRPr="00D50A74">
        <w:rPr>
          <w:sz w:val="22"/>
        </w:rPr>
        <w:t>.</w:t>
      </w:r>
    </w:p>
    <w:p w14:paraId="21BD3599" w14:textId="77777777" w:rsidR="00D50A74" w:rsidRPr="00D50A74" w:rsidRDefault="00D50A74" w:rsidP="00D50A74">
      <w:pPr>
        <w:pStyle w:val="BodyText"/>
        <w:rPr>
          <w:sz w:val="27"/>
        </w:rPr>
      </w:pPr>
    </w:p>
    <w:p w14:paraId="55030B5D" w14:textId="0181F93A" w:rsidR="00D50A74" w:rsidRPr="00816FC9" w:rsidRDefault="00D50A74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Discussion and or action on rezoning</w:t>
      </w:r>
      <w:r w:rsidR="00816FC9">
        <w:rPr>
          <w:sz w:val="22"/>
        </w:rPr>
        <w:t>/lot split</w:t>
      </w:r>
      <w:r>
        <w:rPr>
          <w:sz w:val="22"/>
        </w:rPr>
        <w:t xml:space="preserve"> at </w:t>
      </w:r>
      <w:r w:rsidR="00816FC9">
        <w:rPr>
          <w:sz w:val="22"/>
        </w:rPr>
        <w:t>Meadow Ridge</w:t>
      </w:r>
      <w:r w:rsidR="00444DBE" w:rsidRPr="00D50A74">
        <w:rPr>
          <w:sz w:val="22"/>
        </w:rPr>
        <w:t xml:space="preserve">. </w:t>
      </w:r>
    </w:p>
    <w:p w14:paraId="64520B9F" w14:textId="77777777" w:rsidR="00816FC9" w:rsidRDefault="00816FC9" w:rsidP="00816FC9">
      <w:pPr>
        <w:pStyle w:val="ListParagraph"/>
        <w:rPr>
          <w:sz w:val="27"/>
        </w:rPr>
      </w:pPr>
    </w:p>
    <w:p w14:paraId="4AA984A2" w14:textId="1D7FD9DE" w:rsidR="00816FC9" w:rsidRPr="00816FC9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 w:rsidRPr="00816FC9">
        <w:rPr>
          <w:sz w:val="22"/>
        </w:rPr>
        <w:t>Discussion and or action on amending City Code 9-</w:t>
      </w:r>
      <w:r>
        <w:rPr>
          <w:sz w:val="22"/>
        </w:rPr>
        <w:t>9</w:t>
      </w:r>
      <w:r w:rsidRPr="00816FC9">
        <w:rPr>
          <w:sz w:val="22"/>
        </w:rPr>
        <w:t xml:space="preserve">: </w:t>
      </w:r>
      <w:r>
        <w:rPr>
          <w:sz w:val="22"/>
        </w:rPr>
        <w:t xml:space="preserve">Signs and </w:t>
      </w:r>
      <w:r w:rsidRPr="00816FC9">
        <w:rPr>
          <w:sz w:val="22"/>
        </w:rPr>
        <w:t>Billboards</w:t>
      </w:r>
      <w:r>
        <w:rPr>
          <w:sz w:val="22"/>
        </w:rPr>
        <w:t>.</w:t>
      </w:r>
    </w:p>
    <w:p w14:paraId="41957183" w14:textId="77777777" w:rsidR="00816FC9" w:rsidRDefault="00816FC9" w:rsidP="00816FC9">
      <w:pPr>
        <w:pStyle w:val="ListParagraph"/>
        <w:rPr>
          <w:sz w:val="27"/>
        </w:rPr>
      </w:pPr>
    </w:p>
    <w:p w14:paraId="4CD5CFE5" w14:textId="231AB455" w:rsidR="00816FC9" w:rsidRPr="00816FC9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2"/>
        </w:rPr>
      </w:pPr>
      <w:r w:rsidRPr="00816FC9">
        <w:rPr>
          <w:sz w:val="22"/>
        </w:rPr>
        <w:t>Discussion and or action on handicap parking on Main and Broadway</w:t>
      </w:r>
      <w:r>
        <w:rPr>
          <w:sz w:val="22"/>
        </w:rPr>
        <w:t>.</w:t>
      </w:r>
    </w:p>
    <w:p w14:paraId="70D7C70C" w14:textId="18E812DC" w:rsidR="00D50A74" w:rsidRPr="00816FC9" w:rsidRDefault="00D50A74" w:rsidP="00D50A74">
      <w:pPr>
        <w:pStyle w:val="ListParagraph"/>
        <w:rPr>
          <w:sz w:val="22"/>
          <w:szCs w:val="23"/>
        </w:rPr>
      </w:pPr>
    </w:p>
    <w:p w14:paraId="11DA6D55" w14:textId="5ADD1B58" w:rsidR="00C848A6" w:rsidRPr="00D7413C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5454F448" w:rsidR="00D50A74" w:rsidRDefault="008A021D" w:rsidP="00083476">
      <w:pPr>
        <w:rPr>
          <w:sz w:val="22"/>
        </w:rPr>
      </w:pPr>
      <w:r>
        <w:rPr>
          <w:sz w:val="22"/>
        </w:rPr>
        <w:tab/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4CD7CF8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11363F22" w14:textId="6920BB43" w:rsidR="00F12FDD" w:rsidRDefault="00F12FDD" w:rsidP="006A7475">
      <w:pPr>
        <w:jc w:val="center"/>
        <w:rPr>
          <w:sz w:val="22"/>
        </w:rPr>
      </w:pPr>
    </w:p>
    <w:p w14:paraId="13A199BE" w14:textId="3993C146" w:rsidR="00F12FDD" w:rsidRDefault="00F12FDD" w:rsidP="006A7475">
      <w:pPr>
        <w:jc w:val="center"/>
        <w:rPr>
          <w:sz w:val="22"/>
        </w:rPr>
      </w:pPr>
    </w:p>
    <w:p w14:paraId="746A7D8F" w14:textId="345FBCB4" w:rsidR="00F12FDD" w:rsidRDefault="00F12FDD" w:rsidP="006A7475">
      <w:pPr>
        <w:jc w:val="center"/>
        <w:rPr>
          <w:sz w:val="22"/>
        </w:rPr>
      </w:pPr>
    </w:p>
    <w:p w14:paraId="57D712A4" w14:textId="70F301D4" w:rsidR="00F12FDD" w:rsidRDefault="00F12FDD" w:rsidP="006A7475">
      <w:pPr>
        <w:jc w:val="center"/>
        <w:rPr>
          <w:sz w:val="22"/>
        </w:rPr>
      </w:pPr>
    </w:p>
    <w:p w14:paraId="359A2391" w14:textId="75534DC2" w:rsidR="00F12FDD" w:rsidRDefault="00F12FDD" w:rsidP="006A7475">
      <w:pPr>
        <w:jc w:val="center"/>
        <w:rPr>
          <w:sz w:val="22"/>
        </w:rPr>
      </w:pPr>
    </w:p>
    <w:p w14:paraId="17DB14BF" w14:textId="4AB7B43C" w:rsidR="00F12FDD" w:rsidRDefault="00F12FDD" w:rsidP="006A7475">
      <w:pPr>
        <w:jc w:val="center"/>
        <w:rPr>
          <w:sz w:val="22"/>
        </w:rPr>
      </w:pPr>
    </w:p>
    <w:p w14:paraId="048A3B44" w14:textId="46104E89" w:rsidR="00F12FDD" w:rsidRDefault="00F12FDD" w:rsidP="006A7475">
      <w:pPr>
        <w:jc w:val="center"/>
        <w:rPr>
          <w:sz w:val="22"/>
        </w:rPr>
      </w:pPr>
    </w:p>
    <w:p w14:paraId="7AA1A566" w14:textId="26532CC6" w:rsidR="00F12FDD" w:rsidRDefault="00F12FDD" w:rsidP="006A7475">
      <w:pPr>
        <w:jc w:val="center"/>
        <w:rPr>
          <w:sz w:val="22"/>
        </w:rPr>
      </w:pPr>
    </w:p>
    <w:p w14:paraId="5FE95F00" w14:textId="77777777" w:rsidR="00F12FDD" w:rsidRDefault="00F12FDD" w:rsidP="006A7475">
      <w:pPr>
        <w:jc w:val="center"/>
        <w:rPr>
          <w:sz w:val="22"/>
        </w:rPr>
      </w:pPr>
    </w:p>
    <w:p w14:paraId="43EC9156" w14:textId="77777777" w:rsidR="0065219B" w:rsidRDefault="0065219B" w:rsidP="006A7475">
      <w:pPr>
        <w:jc w:val="center"/>
        <w:rPr>
          <w:sz w:val="22"/>
        </w:rPr>
      </w:pPr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2B3FA11B" w14:textId="1DDA85EA" w:rsidR="003562B2" w:rsidRDefault="00945729" w:rsidP="00A7524E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F12FDD">
        <w:rPr>
          <w:sz w:val="22"/>
        </w:rPr>
        <w:t>Ju</w:t>
      </w:r>
      <w:r w:rsidR="003562B2">
        <w:rPr>
          <w:sz w:val="22"/>
        </w:rPr>
        <w:t>ly</w:t>
      </w:r>
      <w:r w:rsidR="00F12FDD">
        <w:rPr>
          <w:sz w:val="22"/>
        </w:rPr>
        <w:t xml:space="preserve"> </w:t>
      </w:r>
      <w:r w:rsidR="003562B2">
        <w:rPr>
          <w:sz w:val="22"/>
        </w:rPr>
        <w:t>5</w:t>
      </w:r>
      <w:r w:rsidR="003E4029">
        <w:rPr>
          <w:sz w:val="22"/>
        </w:rPr>
        <w:t>, 2018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3562B2">
        <w:rPr>
          <w:sz w:val="22"/>
        </w:rPr>
        <w:t xml:space="preserve">,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  <w:r w:rsidR="003562B2">
        <w:rPr>
          <w:sz w:val="22"/>
        </w:rPr>
        <w:t>, and Online</w:t>
      </w:r>
      <w:bookmarkStart w:id="0" w:name="_GoBack"/>
      <w:bookmarkEnd w:id="0"/>
    </w:p>
    <w:p w14:paraId="7A57A3CF" w14:textId="0F3440D3" w:rsidR="000E3986" w:rsidRPr="003562B2" w:rsidRDefault="003562B2" w:rsidP="003562B2">
      <w:pPr>
        <w:tabs>
          <w:tab w:val="left" w:pos="2910"/>
        </w:tabs>
        <w:rPr>
          <w:sz w:val="22"/>
        </w:rPr>
      </w:pPr>
      <w:r>
        <w:rPr>
          <w:sz w:val="22"/>
        </w:rPr>
        <w:tab/>
      </w:r>
    </w:p>
    <w:sectPr w:rsidR="000E3986" w:rsidRPr="003562B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9F633" w14:textId="77777777" w:rsidR="0095032C" w:rsidRDefault="0095032C">
      <w:r>
        <w:separator/>
      </w:r>
    </w:p>
  </w:endnote>
  <w:endnote w:type="continuationSeparator" w:id="0">
    <w:p w14:paraId="4033B3B1" w14:textId="77777777" w:rsidR="0095032C" w:rsidRDefault="0095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6D568" w14:textId="77777777" w:rsidR="0095032C" w:rsidRDefault="0095032C">
      <w:r>
        <w:separator/>
      </w:r>
    </w:p>
  </w:footnote>
  <w:footnote w:type="continuationSeparator" w:id="0">
    <w:p w14:paraId="03EF8049" w14:textId="77777777" w:rsidR="0095032C" w:rsidRDefault="00950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9201B"/>
    <w:rsid w:val="005B64A9"/>
    <w:rsid w:val="005C2FE7"/>
    <w:rsid w:val="005C6029"/>
    <w:rsid w:val="006000A7"/>
    <w:rsid w:val="00604311"/>
    <w:rsid w:val="00614721"/>
    <w:rsid w:val="0061711E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6BE0"/>
    <w:rsid w:val="00816FC9"/>
    <w:rsid w:val="00817B1A"/>
    <w:rsid w:val="008204F5"/>
    <w:rsid w:val="0084441D"/>
    <w:rsid w:val="00857BF0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30555"/>
    <w:rsid w:val="00931B25"/>
    <w:rsid w:val="0094028E"/>
    <w:rsid w:val="00945729"/>
    <w:rsid w:val="0095032C"/>
    <w:rsid w:val="00970AC0"/>
    <w:rsid w:val="00985038"/>
    <w:rsid w:val="00992218"/>
    <w:rsid w:val="00993046"/>
    <w:rsid w:val="00997DAC"/>
    <w:rsid w:val="009A4612"/>
    <w:rsid w:val="009C5BA5"/>
    <w:rsid w:val="009D0167"/>
    <w:rsid w:val="009F01BE"/>
    <w:rsid w:val="009F6AF4"/>
    <w:rsid w:val="00A16439"/>
    <w:rsid w:val="00A22306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401D9"/>
    <w:rsid w:val="00E42D7B"/>
    <w:rsid w:val="00E501E5"/>
    <w:rsid w:val="00E63F48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12FDD"/>
    <w:rsid w:val="00F331D3"/>
    <w:rsid w:val="00F426D7"/>
    <w:rsid w:val="00F46045"/>
    <w:rsid w:val="00F54C64"/>
    <w:rsid w:val="00F606F2"/>
    <w:rsid w:val="00F7632F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3</cp:revision>
  <cp:lastPrinted>2018-04-02T22:03:00Z</cp:lastPrinted>
  <dcterms:created xsi:type="dcterms:W3CDTF">2018-07-05T16:08:00Z</dcterms:created>
  <dcterms:modified xsi:type="dcterms:W3CDTF">2018-07-05T16:10:00Z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