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433474B9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B394A">
        <w:rPr>
          <w:rFonts w:ascii="Times New Roman" w:hAnsi="Times New Roman"/>
          <w:szCs w:val="24"/>
        </w:rPr>
        <w:t>MINUTES</w:t>
      </w:r>
      <w:bookmarkStart w:id="0" w:name="_GoBack"/>
      <w:bookmarkEnd w:id="0"/>
    </w:p>
    <w:p w14:paraId="1FFF6E96" w14:textId="39707745" w:rsidR="00FB24EB" w:rsidRDefault="00E6696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3E4029">
        <w:rPr>
          <w:rFonts w:ascii="Times New Roman" w:hAnsi="Times New Roman"/>
          <w:szCs w:val="24"/>
        </w:rPr>
        <w:t xml:space="preserve"> </w:t>
      </w:r>
      <w:r w:rsidR="00981C43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8</w:t>
      </w:r>
      <w:r w:rsidR="003E4029">
        <w:rPr>
          <w:rFonts w:ascii="Times New Roman" w:hAnsi="Times New Roman"/>
          <w:szCs w:val="24"/>
        </w:rPr>
        <w:t>, 201</w:t>
      </w:r>
      <w:r>
        <w:rPr>
          <w:rFonts w:ascii="Times New Roman" w:hAnsi="Times New Roman"/>
          <w:szCs w:val="24"/>
        </w:rPr>
        <w:t>9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73BB0A13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</w:t>
      </w:r>
      <w:r w:rsidR="00FF704C">
        <w:rPr>
          <w:sz w:val="22"/>
          <w:szCs w:val="22"/>
        </w:rPr>
        <w:t>led</w:t>
      </w:r>
      <w:r w:rsidR="00F12FDD">
        <w:rPr>
          <w:sz w:val="22"/>
          <w:szCs w:val="22"/>
        </w:rPr>
        <w:t xml:space="preserve"> to Order</w:t>
      </w:r>
      <w:r w:rsidR="00FF704C">
        <w:rPr>
          <w:sz w:val="22"/>
          <w:szCs w:val="22"/>
        </w:rPr>
        <w:t xml:space="preserve"> by Roger White at 5:58pm.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08E7CFE3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FF704C">
        <w:rPr>
          <w:sz w:val="22"/>
          <w:szCs w:val="22"/>
        </w:rPr>
        <w:t xml:space="preserve">: Rubin </w:t>
      </w:r>
      <w:proofErr w:type="spellStart"/>
      <w:r w:rsidR="00FF704C">
        <w:rPr>
          <w:sz w:val="22"/>
          <w:szCs w:val="22"/>
        </w:rPr>
        <w:t>Abilez</w:t>
      </w:r>
      <w:proofErr w:type="spellEnd"/>
      <w:r w:rsidR="00FF704C">
        <w:rPr>
          <w:sz w:val="22"/>
          <w:szCs w:val="22"/>
        </w:rPr>
        <w:t xml:space="preserve"> – Absent, Dean Hill – Present, Kevin Krause – Present, Alice Smith – Absent, Roger White </w:t>
      </w:r>
      <w:r w:rsidR="005E53FC">
        <w:rPr>
          <w:sz w:val="22"/>
          <w:szCs w:val="22"/>
        </w:rPr>
        <w:t>–</w:t>
      </w:r>
      <w:r w:rsidR="00FF704C">
        <w:rPr>
          <w:sz w:val="22"/>
          <w:szCs w:val="22"/>
        </w:rPr>
        <w:t xml:space="preserve"> </w:t>
      </w:r>
      <w:r w:rsidR="005E53FC">
        <w:rPr>
          <w:sz w:val="22"/>
          <w:szCs w:val="22"/>
        </w:rPr>
        <w:t xml:space="preserve">Present.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7BDC30C0" w:rsidR="00945729" w:rsidRDefault="00945729" w:rsidP="00945729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E66963">
        <w:rPr>
          <w:sz w:val="22"/>
          <w:szCs w:val="22"/>
        </w:rPr>
        <w:t>December</w:t>
      </w:r>
      <w:r w:rsidR="003E4029">
        <w:rPr>
          <w:sz w:val="22"/>
          <w:szCs w:val="22"/>
        </w:rPr>
        <w:t xml:space="preserve"> </w:t>
      </w:r>
      <w:r w:rsidR="00E66963">
        <w:rPr>
          <w:sz w:val="22"/>
          <w:szCs w:val="22"/>
        </w:rPr>
        <w:t>04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48BA6852" w14:textId="77777777" w:rsidR="00FB394A" w:rsidRPr="00FB394A" w:rsidRDefault="00FB394A" w:rsidP="00FB394A">
      <w:pPr>
        <w:pStyle w:val="ListParagraph"/>
        <w:rPr>
          <w:sz w:val="22"/>
          <w:szCs w:val="22"/>
        </w:rPr>
      </w:pPr>
    </w:p>
    <w:p w14:paraId="56DB1E3A" w14:textId="6A9A37D6" w:rsidR="00FB394A" w:rsidRPr="00FB394A" w:rsidRDefault="00FB394A" w:rsidP="00FB394A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White, seconded by Hill to approve meeting minutes. Hill – Aye, Krause – Aye, White – Aye. Motion carries. </w:t>
      </w:r>
    </w:p>
    <w:p w14:paraId="1A292AF4" w14:textId="77777777" w:rsidR="008E7D42" w:rsidRPr="008E7D42" w:rsidRDefault="008E7D42" w:rsidP="008E7D42">
      <w:pPr>
        <w:pStyle w:val="ListParagraph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63FFE30" w14:textId="77777777" w:rsidR="00D50A74" w:rsidRDefault="00D50A74" w:rsidP="00D50A74">
      <w:pPr>
        <w:pStyle w:val="ListParagraph"/>
        <w:rPr>
          <w:sz w:val="22"/>
        </w:rPr>
      </w:pPr>
    </w:p>
    <w:p w14:paraId="4AA984A2" w14:textId="6A06F0C0" w:rsidR="00816FC9" w:rsidRPr="00FB394A" w:rsidRDefault="0041768F" w:rsidP="0037393D">
      <w:pPr>
        <w:pStyle w:val="BodyText"/>
        <w:numPr>
          <w:ilvl w:val="0"/>
          <w:numId w:val="23"/>
        </w:numPr>
        <w:ind w:left="720" w:hanging="720"/>
        <w:rPr>
          <w:sz w:val="27"/>
        </w:rPr>
      </w:pPr>
      <w:r>
        <w:rPr>
          <w:sz w:val="22"/>
        </w:rPr>
        <w:t>Discussion and or action on changes to sewer/septic installation process</w:t>
      </w:r>
      <w:r w:rsidR="00DF52D5" w:rsidRPr="00D50A74">
        <w:rPr>
          <w:sz w:val="22"/>
        </w:rPr>
        <w:t>.</w:t>
      </w:r>
    </w:p>
    <w:p w14:paraId="274ED416" w14:textId="162B1DC5" w:rsidR="00FB394A" w:rsidRDefault="00FB394A" w:rsidP="00FB394A">
      <w:pPr>
        <w:pStyle w:val="BodyText"/>
        <w:rPr>
          <w:sz w:val="27"/>
        </w:rPr>
      </w:pPr>
    </w:p>
    <w:p w14:paraId="0F21D6E0" w14:textId="3BC70B64" w:rsidR="00FB394A" w:rsidRPr="00FB394A" w:rsidRDefault="00FB394A" w:rsidP="00FB394A">
      <w:pPr>
        <w:pStyle w:val="BodyText"/>
        <w:rPr>
          <w:sz w:val="22"/>
        </w:rPr>
      </w:pPr>
      <w:r w:rsidRPr="00FB394A">
        <w:rPr>
          <w:sz w:val="22"/>
        </w:rPr>
        <w:t xml:space="preserve">Must be installed by a certified installer, must obtain a plumbing permit and show septic certificate, plumbing permit will show type of septic being installed. This process for both new and rebuilt systems. </w:t>
      </w:r>
    </w:p>
    <w:p w14:paraId="03FAEE37" w14:textId="77777777" w:rsidR="00840373" w:rsidRPr="00981C43" w:rsidRDefault="00840373" w:rsidP="00981C43">
      <w:pPr>
        <w:rPr>
          <w:sz w:val="22"/>
        </w:rPr>
      </w:pPr>
    </w:p>
    <w:p w14:paraId="54DB8144" w14:textId="5BEB95AB" w:rsidR="00840373" w:rsidRDefault="00840373" w:rsidP="0037393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 and or action on oversize/overweight restrictions. </w:t>
      </w:r>
    </w:p>
    <w:p w14:paraId="77D9AE10" w14:textId="74F7A00F" w:rsidR="00FB394A" w:rsidRDefault="00FB394A" w:rsidP="00FB394A">
      <w:pPr>
        <w:pStyle w:val="BodyText"/>
        <w:rPr>
          <w:sz w:val="22"/>
        </w:rPr>
      </w:pPr>
    </w:p>
    <w:p w14:paraId="5AC45037" w14:textId="6F4FF545" w:rsidR="00FB394A" w:rsidRDefault="00FB394A" w:rsidP="00FB394A">
      <w:pPr>
        <w:pStyle w:val="BodyText"/>
        <w:rPr>
          <w:sz w:val="22"/>
        </w:rPr>
      </w:pPr>
      <w:r>
        <w:rPr>
          <w:sz w:val="22"/>
        </w:rPr>
        <w:t xml:space="preserve">Send to OML for recommendation on penalty verbiage. </w:t>
      </w:r>
    </w:p>
    <w:p w14:paraId="757F104C" w14:textId="77777777" w:rsidR="008128EC" w:rsidRDefault="008128EC" w:rsidP="008128EC">
      <w:pPr>
        <w:pStyle w:val="ListParagraph"/>
        <w:rPr>
          <w:sz w:val="22"/>
        </w:rPr>
      </w:pPr>
    </w:p>
    <w:p w14:paraId="6DD09207" w14:textId="21D9642E" w:rsidR="008128EC" w:rsidRDefault="008128EC" w:rsidP="0037393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 or action on City Code 3-8-1 thru 3-8-4: Medical Marijuana</w:t>
      </w:r>
      <w:r w:rsidR="00FB394A">
        <w:rPr>
          <w:sz w:val="22"/>
        </w:rPr>
        <w:t>.</w:t>
      </w:r>
    </w:p>
    <w:p w14:paraId="2BE4EAC4" w14:textId="080F2192" w:rsidR="00FB394A" w:rsidRDefault="00FB394A" w:rsidP="00FB394A">
      <w:pPr>
        <w:pStyle w:val="BodyText"/>
        <w:rPr>
          <w:sz w:val="22"/>
        </w:rPr>
      </w:pPr>
    </w:p>
    <w:p w14:paraId="478792A3" w14:textId="398CC759" w:rsidR="00FB394A" w:rsidRPr="00840373" w:rsidRDefault="00FB394A" w:rsidP="00FB394A">
      <w:pPr>
        <w:pStyle w:val="BodyText"/>
        <w:rPr>
          <w:sz w:val="22"/>
        </w:rPr>
      </w:pPr>
      <w:r>
        <w:rPr>
          <w:sz w:val="22"/>
        </w:rPr>
        <w:t>No action.</w:t>
      </w:r>
    </w:p>
    <w:p w14:paraId="2FF4E606" w14:textId="77777777" w:rsidR="00324153" w:rsidRPr="00840373" w:rsidRDefault="00324153" w:rsidP="00840373">
      <w:pPr>
        <w:rPr>
          <w:sz w:val="22"/>
        </w:rPr>
      </w:pPr>
    </w:p>
    <w:p w14:paraId="11DA6D55" w14:textId="5ADD1B58" w:rsidR="00C848A6" w:rsidRPr="00D7413C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0CB9DF67" w14:textId="68C86900" w:rsidR="00D7413C" w:rsidRDefault="00D7413C" w:rsidP="00D7413C">
      <w:pPr>
        <w:pStyle w:val="BodyText"/>
        <w:rPr>
          <w:sz w:val="27"/>
        </w:rPr>
      </w:pPr>
    </w:p>
    <w:p w14:paraId="6B71080E" w14:textId="62E24B88" w:rsidR="00FB394A" w:rsidRPr="00FB394A" w:rsidRDefault="00FB394A" w:rsidP="00D7413C">
      <w:pPr>
        <w:pStyle w:val="BodyText"/>
        <w:rPr>
          <w:sz w:val="22"/>
          <w:szCs w:val="22"/>
        </w:rPr>
      </w:pPr>
      <w:r w:rsidRPr="00FB394A">
        <w:rPr>
          <w:sz w:val="22"/>
          <w:szCs w:val="22"/>
        </w:rPr>
        <w:t xml:space="preserve">A motion was made by White, seconded by Hill to adjourn at 6:43 pm. </w:t>
      </w:r>
      <w:r>
        <w:rPr>
          <w:sz w:val="22"/>
          <w:szCs w:val="22"/>
        </w:rPr>
        <w:t>Hill – Aye, Krause – Aye, White – Aye. Motion carries.</w:t>
      </w: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249E920C" w:rsidR="00D50A74" w:rsidRDefault="00FB394A" w:rsidP="00083476">
      <w:pPr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</w:t>
      </w:r>
      <w:r w:rsidR="008A021D">
        <w:rPr>
          <w:sz w:val="22"/>
        </w:rPr>
        <w:tab/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7223E2B9" w:rsidR="00614721" w:rsidRDefault="00614721" w:rsidP="00FB394A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FB394A">
        <w:rPr>
          <w:sz w:val="22"/>
        </w:rPr>
        <w:tab/>
        <w:t>_________________________________</w:t>
      </w:r>
    </w:p>
    <w:p w14:paraId="75796E27" w14:textId="1B401F6A" w:rsidR="00563CFE" w:rsidRDefault="00693F2D" w:rsidP="00FB394A">
      <w:pPr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FB394A">
        <w:rPr>
          <w:sz w:val="22"/>
        </w:rPr>
        <w:tab/>
        <w:t>Roger White, Chairman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11363F22" w14:textId="6920BB43" w:rsidR="00F12FDD" w:rsidRDefault="00F12FDD" w:rsidP="006A7475">
      <w:pPr>
        <w:jc w:val="center"/>
        <w:rPr>
          <w:sz w:val="22"/>
        </w:rPr>
      </w:pPr>
    </w:p>
    <w:p w14:paraId="3EDC4CA6" w14:textId="77777777" w:rsidR="00840373" w:rsidRDefault="00840373" w:rsidP="006A7475">
      <w:pPr>
        <w:jc w:val="center"/>
        <w:rPr>
          <w:sz w:val="22"/>
        </w:rPr>
      </w:pPr>
    </w:p>
    <w:p w14:paraId="55598C16" w14:textId="77777777" w:rsidR="00A303E8" w:rsidRDefault="00A303E8" w:rsidP="006A7475">
      <w:pPr>
        <w:jc w:val="center"/>
        <w:rPr>
          <w:sz w:val="22"/>
        </w:rPr>
      </w:pPr>
    </w:p>
    <w:p w14:paraId="7A57A3CF" w14:textId="2FD92982" w:rsidR="000E3986" w:rsidRPr="003562B2" w:rsidRDefault="000E3986" w:rsidP="00F70969">
      <w:pPr>
        <w:jc w:val="center"/>
        <w:rPr>
          <w:sz w:val="22"/>
        </w:rPr>
      </w:pPr>
    </w:p>
    <w:sectPr w:rsidR="000E3986" w:rsidRPr="003562B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41EF4" w14:textId="77777777" w:rsidR="00F31DC4" w:rsidRDefault="00F31DC4">
      <w:r>
        <w:separator/>
      </w:r>
    </w:p>
  </w:endnote>
  <w:endnote w:type="continuationSeparator" w:id="0">
    <w:p w14:paraId="35E56E5C" w14:textId="77777777" w:rsidR="00F31DC4" w:rsidRDefault="00F3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5DD00" w14:textId="77777777" w:rsidR="00F31DC4" w:rsidRDefault="00F31DC4">
      <w:r>
        <w:separator/>
      </w:r>
    </w:p>
  </w:footnote>
  <w:footnote w:type="continuationSeparator" w:id="0">
    <w:p w14:paraId="18F79AB3" w14:textId="77777777" w:rsidR="00F31DC4" w:rsidRDefault="00F3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82D07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9201B"/>
    <w:rsid w:val="005B64A9"/>
    <w:rsid w:val="005C2FE7"/>
    <w:rsid w:val="005C6029"/>
    <w:rsid w:val="005E53FC"/>
    <w:rsid w:val="006000A7"/>
    <w:rsid w:val="00604311"/>
    <w:rsid w:val="00614721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6052E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5032C"/>
    <w:rsid w:val="00970AC0"/>
    <w:rsid w:val="00981C43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03E8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26C8D"/>
    <w:rsid w:val="00E401D9"/>
    <w:rsid w:val="00E42D7B"/>
    <w:rsid w:val="00E501E5"/>
    <w:rsid w:val="00E63F48"/>
    <w:rsid w:val="00E66963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1DC4"/>
    <w:rsid w:val="00F331D3"/>
    <w:rsid w:val="00F426D7"/>
    <w:rsid w:val="00F46045"/>
    <w:rsid w:val="00F54C64"/>
    <w:rsid w:val="00F606F2"/>
    <w:rsid w:val="00F70969"/>
    <w:rsid w:val="00F7632F"/>
    <w:rsid w:val="00F86E95"/>
    <w:rsid w:val="00FA2238"/>
    <w:rsid w:val="00FB24EB"/>
    <w:rsid w:val="00FB394A"/>
    <w:rsid w:val="00FB422B"/>
    <w:rsid w:val="00FB5C9C"/>
    <w:rsid w:val="00FC615D"/>
    <w:rsid w:val="00FD1856"/>
    <w:rsid w:val="00FD4AEC"/>
    <w:rsid w:val="00FF292C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2018-08-28T14:08:00Z</cp:lastPrinted>
  <dcterms:created xsi:type="dcterms:W3CDTF">2019-01-22T14:56:00Z</dcterms:created>
  <dcterms:modified xsi:type="dcterms:W3CDTF">2019-01-22T14:56:00Z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