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24AFE229" w:rsidR="00FB24EB" w:rsidRDefault="00755A4D" w:rsidP="00A22306">
      <w:pPr>
        <w:pStyle w:val="Title"/>
        <w:rPr>
          <w:rFonts w:ascii="Times New Roman" w:hAnsi="Times New Roman"/>
          <w:szCs w:val="24"/>
        </w:rPr>
      </w:pPr>
      <w:r>
        <w:rPr>
          <w:rFonts w:ascii="Times New Roman" w:hAnsi="Times New Roman"/>
          <w:szCs w:val="24"/>
        </w:rPr>
        <w:t>July</w:t>
      </w:r>
      <w:r w:rsidR="003121ED">
        <w:rPr>
          <w:rFonts w:ascii="Times New Roman" w:hAnsi="Times New Roman"/>
          <w:szCs w:val="24"/>
        </w:rPr>
        <w:t xml:space="preserve"> </w:t>
      </w:r>
      <w:r>
        <w:rPr>
          <w:rFonts w:ascii="Times New Roman" w:hAnsi="Times New Roman"/>
          <w:szCs w:val="24"/>
        </w:rPr>
        <w:t>2</w:t>
      </w:r>
      <w:r w:rsidR="000357DE">
        <w:rPr>
          <w:rFonts w:ascii="Times New Roman" w:hAnsi="Times New Roman"/>
          <w:szCs w:val="24"/>
        </w:rPr>
        <w:t>8</w:t>
      </w:r>
      <w:r w:rsidR="00EF7370" w:rsidRPr="00EF7370">
        <w:rPr>
          <w:rFonts w:ascii="Times New Roman" w:hAnsi="Times New Roman"/>
          <w:szCs w:val="24"/>
          <w:vertAlign w:val="superscript"/>
        </w:rPr>
        <w:t>th</w:t>
      </w:r>
      <w:r w:rsidR="003E4029">
        <w:rPr>
          <w:rFonts w:ascii="Times New Roman" w:hAnsi="Times New Roman"/>
          <w:szCs w:val="24"/>
        </w:rPr>
        <w:t xml:space="preserve">, </w:t>
      </w:r>
      <w:proofErr w:type="gramStart"/>
      <w:r w:rsidR="003E4029">
        <w:rPr>
          <w:rFonts w:ascii="Times New Roman" w:hAnsi="Times New Roman"/>
          <w:szCs w:val="24"/>
        </w:rPr>
        <w:t>20</w:t>
      </w:r>
      <w:r w:rsidR="00EF7370">
        <w:rPr>
          <w:rFonts w:ascii="Times New Roman" w:hAnsi="Times New Roman"/>
          <w:szCs w:val="24"/>
        </w:rPr>
        <w:t>2</w:t>
      </w:r>
      <w:r w:rsidR="003121ED">
        <w:rPr>
          <w:rFonts w:ascii="Times New Roman" w:hAnsi="Times New Roman"/>
          <w:szCs w:val="24"/>
        </w:rPr>
        <w:t>1</w:t>
      </w:r>
      <w:proofErr w:type="gramEnd"/>
      <w:r w:rsidR="00EE5A27">
        <w:rPr>
          <w:rFonts w:ascii="Times New Roman" w:hAnsi="Times New Roman"/>
          <w:szCs w:val="24"/>
        </w:rPr>
        <w:t xml:space="preserve"> at </w:t>
      </w:r>
      <w:r>
        <w:rPr>
          <w:rFonts w:ascii="Times New Roman" w:hAnsi="Times New Roman"/>
          <w:szCs w:val="24"/>
        </w:rPr>
        <w:t>6</w:t>
      </w:r>
      <w:r w:rsidR="00A66BCC">
        <w:rPr>
          <w:rFonts w:ascii="Times New Roman" w:hAnsi="Times New Roman"/>
          <w:szCs w:val="24"/>
        </w:rPr>
        <w:t xml:space="preserve">:00 </w:t>
      </w:r>
      <w:r>
        <w:rPr>
          <w:rFonts w:ascii="Times New Roman" w:hAnsi="Times New Roman"/>
          <w:szCs w:val="24"/>
        </w:rPr>
        <w:t>p</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1C36BBE1" w14:textId="77777777" w:rsidR="00EF7370" w:rsidRPr="00EF7370" w:rsidRDefault="00EF7370" w:rsidP="00EF7370">
      <w:pPr>
        <w:rPr>
          <w:sz w:val="22"/>
          <w:szCs w:val="22"/>
        </w:rPr>
      </w:pPr>
    </w:p>
    <w:p w14:paraId="6EAE61A3" w14:textId="745592F2"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7B038E5" w14:textId="77777777" w:rsidR="009453B9" w:rsidRPr="009453B9" w:rsidRDefault="009453B9" w:rsidP="009453B9">
      <w:pPr>
        <w:rPr>
          <w:sz w:val="22"/>
          <w:szCs w:val="22"/>
        </w:rPr>
      </w:pPr>
    </w:p>
    <w:p w14:paraId="3F0CD463" w14:textId="2450D74C" w:rsidR="0078618C" w:rsidRDefault="00EF2E1F" w:rsidP="00EF7370">
      <w:pPr>
        <w:pStyle w:val="ListParagraph"/>
        <w:numPr>
          <w:ilvl w:val="0"/>
          <w:numId w:val="23"/>
        </w:numPr>
        <w:rPr>
          <w:sz w:val="22"/>
          <w:szCs w:val="22"/>
        </w:rPr>
      </w:pPr>
      <w:r>
        <w:rPr>
          <w:sz w:val="22"/>
          <w:szCs w:val="22"/>
        </w:rPr>
        <w:t xml:space="preserve">Discussion </w:t>
      </w:r>
      <w:r w:rsidR="000357DE">
        <w:rPr>
          <w:sz w:val="22"/>
          <w:szCs w:val="22"/>
        </w:rPr>
        <w:t xml:space="preserve">and/or action regarding </w:t>
      </w:r>
      <w:r w:rsidR="00CE32AD">
        <w:rPr>
          <w:sz w:val="22"/>
          <w:szCs w:val="22"/>
        </w:rPr>
        <w:t xml:space="preserve">of Wes Watkins </w:t>
      </w:r>
      <w:r w:rsidR="00755A4D">
        <w:rPr>
          <w:sz w:val="22"/>
          <w:szCs w:val="22"/>
        </w:rPr>
        <w:t>Hunting</w:t>
      </w:r>
      <w:r w:rsidR="00CE32AD">
        <w:rPr>
          <w:sz w:val="22"/>
          <w:szCs w:val="22"/>
        </w:rPr>
        <w:t xml:space="preserve"> </w:t>
      </w:r>
      <w:r w:rsidR="000357DE">
        <w:rPr>
          <w:sz w:val="22"/>
          <w:szCs w:val="22"/>
        </w:rPr>
        <w:t>P</w:t>
      </w:r>
      <w:r w:rsidR="00CE32AD">
        <w:rPr>
          <w:sz w:val="22"/>
          <w:szCs w:val="22"/>
        </w:rPr>
        <w:t>rocedure</w:t>
      </w:r>
      <w:r w:rsidR="000357DE">
        <w:rPr>
          <w:sz w:val="22"/>
          <w:szCs w:val="22"/>
        </w:rPr>
        <w:t>s, particularly limiting participation to residents of Pottawatomie County, Lincoln County, Cleveland County, and Oklahoma County</w:t>
      </w:r>
      <w:r w:rsidR="00755A4D">
        <w:rPr>
          <w:sz w:val="22"/>
          <w:szCs w:val="22"/>
        </w:rPr>
        <w:t>.</w:t>
      </w:r>
    </w:p>
    <w:p w14:paraId="35913A18" w14:textId="77777777" w:rsidR="0078618C" w:rsidRDefault="0078618C" w:rsidP="0078618C">
      <w:pPr>
        <w:pStyle w:val="ListParagraph"/>
        <w:ind w:left="540"/>
        <w:rPr>
          <w:sz w:val="22"/>
          <w:szCs w:val="22"/>
        </w:rPr>
      </w:pPr>
    </w:p>
    <w:p w14:paraId="4581C86A" w14:textId="583387EC" w:rsidR="0078618C" w:rsidRDefault="0078618C" w:rsidP="00EF7370">
      <w:pPr>
        <w:pStyle w:val="ListParagraph"/>
        <w:numPr>
          <w:ilvl w:val="0"/>
          <w:numId w:val="23"/>
        </w:numPr>
        <w:rPr>
          <w:sz w:val="22"/>
          <w:szCs w:val="22"/>
        </w:rPr>
      </w:pPr>
      <w:r>
        <w:rPr>
          <w:sz w:val="22"/>
          <w:szCs w:val="22"/>
        </w:rPr>
        <w:t xml:space="preserve">Discussion and/or </w:t>
      </w:r>
      <w:r w:rsidR="000357DE">
        <w:rPr>
          <w:sz w:val="22"/>
          <w:szCs w:val="22"/>
        </w:rPr>
        <w:t>a</w:t>
      </w:r>
      <w:r>
        <w:rPr>
          <w:sz w:val="22"/>
          <w:szCs w:val="22"/>
        </w:rPr>
        <w:t xml:space="preserve">ction on the </w:t>
      </w:r>
      <w:r w:rsidR="000357DE">
        <w:rPr>
          <w:sz w:val="22"/>
          <w:szCs w:val="22"/>
        </w:rPr>
        <w:t xml:space="preserve">Placement of the </w:t>
      </w:r>
      <w:r>
        <w:rPr>
          <w:sz w:val="22"/>
          <w:szCs w:val="22"/>
        </w:rPr>
        <w:t>Basketball Goals</w:t>
      </w:r>
      <w:r w:rsidR="000357DE">
        <w:rPr>
          <w:sz w:val="22"/>
          <w:szCs w:val="22"/>
        </w:rPr>
        <w:t xml:space="preserve"> by the City</w:t>
      </w:r>
      <w:r>
        <w:rPr>
          <w:sz w:val="22"/>
          <w:szCs w:val="22"/>
        </w:rPr>
        <w:t>.</w:t>
      </w:r>
    </w:p>
    <w:p w14:paraId="1EF2652C" w14:textId="77777777" w:rsidR="0078618C" w:rsidRPr="0078618C" w:rsidRDefault="0078618C" w:rsidP="0078618C">
      <w:pPr>
        <w:pStyle w:val="ListParagraph"/>
        <w:rPr>
          <w:sz w:val="22"/>
          <w:szCs w:val="22"/>
        </w:rPr>
      </w:pPr>
    </w:p>
    <w:p w14:paraId="3382C987" w14:textId="5F631BAF" w:rsidR="0078618C" w:rsidRDefault="0078618C" w:rsidP="00EF7370">
      <w:pPr>
        <w:pStyle w:val="ListParagraph"/>
        <w:numPr>
          <w:ilvl w:val="0"/>
          <w:numId w:val="23"/>
        </w:numPr>
        <w:rPr>
          <w:sz w:val="22"/>
          <w:szCs w:val="22"/>
        </w:rPr>
      </w:pPr>
      <w:r>
        <w:rPr>
          <w:sz w:val="22"/>
          <w:szCs w:val="22"/>
        </w:rPr>
        <w:t xml:space="preserve">Discussion and/or </w:t>
      </w:r>
      <w:r w:rsidR="000357DE">
        <w:rPr>
          <w:sz w:val="22"/>
          <w:szCs w:val="22"/>
        </w:rPr>
        <w:t>a</w:t>
      </w:r>
      <w:r>
        <w:rPr>
          <w:sz w:val="22"/>
          <w:szCs w:val="22"/>
        </w:rPr>
        <w:t>ction on the Purchase of a 2014 Ford F250 not to exceed $16,000.</w:t>
      </w:r>
    </w:p>
    <w:p w14:paraId="3B7A1B28" w14:textId="77777777" w:rsidR="0078618C" w:rsidRPr="0078618C" w:rsidRDefault="0078618C" w:rsidP="0078618C">
      <w:pPr>
        <w:pStyle w:val="ListParagraph"/>
        <w:rPr>
          <w:sz w:val="22"/>
          <w:szCs w:val="22"/>
        </w:rPr>
      </w:pPr>
    </w:p>
    <w:p w14:paraId="15E3CA3C" w14:textId="79C30F78" w:rsidR="009453B9" w:rsidRDefault="0078618C" w:rsidP="00EF7370">
      <w:pPr>
        <w:pStyle w:val="ListParagraph"/>
        <w:numPr>
          <w:ilvl w:val="0"/>
          <w:numId w:val="23"/>
        </w:numPr>
        <w:rPr>
          <w:sz w:val="22"/>
          <w:szCs w:val="22"/>
        </w:rPr>
      </w:pPr>
      <w:r>
        <w:rPr>
          <w:sz w:val="22"/>
          <w:szCs w:val="22"/>
        </w:rPr>
        <w:t xml:space="preserve">Discussion and/or </w:t>
      </w:r>
      <w:r w:rsidR="000357DE">
        <w:rPr>
          <w:sz w:val="22"/>
          <w:szCs w:val="22"/>
        </w:rPr>
        <w:t>a</w:t>
      </w:r>
      <w:r>
        <w:rPr>
          <w:sz w:val="22"/>
          <w:szCs w:val="22"/>
        </w:rPr>
        <w:t>ction on the Purchase of a 2017 Explorer not to exceed $13,000.</w:t>
      </w:r>
      <w:r w:rsidR="00EF2E1F">
        <w:rPr>
          <w:sz w:val="22"/>
          <w:szCs w:val="22"/>
        </w:rPr>
        <w:t xml:space="preserve"> </w:t>
      </w:r>
    </w:p>
    <w:p w14:paraId="46F1CD8E" w14:textId="77777777" w:rsidR="00736F45" w:rsidRPr="00736F45" w:rsidRDefault="00736F45" w:rsidP="00736F45">
      <w:pPr>
        <w:pStyle w:val="ListParagraph"/>
        <w:rPr>
          <w:sz w:val="22"/>
          <w:szCs w:val="22"/>
        </w:rPr>
      </w:pPr>
    </w:p>
    <w:p w14:paraId="1FFAF1F5" w14:textId="5C346AF9" w:rsidR="006777F6" w:rsidRPr="006777F6" w:rsidRDefault="00736F45" w:rsidP="006777F6">
      <w:pPr>
        <w:pStyle w:val="ListParagraph"/>
        <w:numPr>
          <w:ilvl w:val="0"/>
          <w:numId w:val="23"/>
        </w:numPr>
        <w:rPr>
          <w:sz w:val="22"/>
          <w:szCs w:val="22"/>
        </w:rPr>
      </w:pPr>
      <w:r>
        <w:rPr>
          <w:sz w:val="22"/>
          <w:szCs w:val="22"/>
        </w:rPr>
        <w:t xml:space="preserve">Discussion and/or possible action to adjourn into EXECUTIVE SESSION (Pursuant to 25 O.S. Section 307(B)(1), for the purposes of </w:t>
      </w:r>
      <w:r w:rsidR="000357DE">
        <w:rPr>
          <w:sz w:val="22"/>
          <w:szCs w:val="22"/>
        </w:rPr>
        <w:t>discussing the employment, disciplining, termination or resignation of Buck Day, City Manager.</w:t>
      </w:r>
    </w:p>
    <w:p w14:paraId="516A3219" w14:textId="77777777" w:rsidR="00E62296" w:rsidRPr="00EF7370" w:rsidRDefault="00E62296" w:rsidP="00EF7370">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Any matter not known about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570B68FB" w14:textId="72EFBC64" w:rsidR="00C51224" w:rsidRPr="00DF2A02" w:rsidRDefault="00DF2A02" w:rsidP="00DF2A02">
      <w:pPr>
        <w:rPr>
          <w:sz w:val="22"/>
          <w:szCs w:val="22"/>
        </w:rPr>
      </w:pPr>
      <w:r>
        <w:rPr>
          <w:sz w:val="22"/>
          <w:szCs w:val="22"/>
        </w:rPr>
        <w:t>ATTEST:</w:t>
      </w: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2878830C"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78A79E81" w14:textId="7492008A" w:rsidR="004B51FD" w:rsidRDefault="004B51FD" w:rsidP="006A7475">
      <w:pPr>
        <w:jc w:val="center"/>
        <w:rPr>
          <w:sz w:val="22"/>
        </w:rPr>
      </w:pPr>
    </w:p>
    <w:p w14:paraId="1CD32DC6" w14:textId="64252B07" w:rsidR="004B51FD" w:rsidRDefault="004B51FD" w:rsidP="00E04435">
      <w:pPr>
        <w:jc w:val="center"/>
        <w:rPr>
          <w:sz w:val="22"/>
        </w:rPr>
      </w:pPr>
      <w:r>
        <w:rPr>
          <w:sz w:val="22"/>
        </w:rPr>
        <w:t xml:space="preserve">Agenda posted </w:t>
      </w:r>
      <w:r w:rsidR="00EF7370">
        <w:rPr>
          <w:sz w:val="22"/>
        </w:rPr>
        <w:t xml:space="preserve">at </w:t>
      </w:r>
      <w:r w:rsidR="003121ED">
        <w:rPr>
          <w:sz w:val="22"/>
        </w:rPr>
        <w:t>5</w:t>
      </w:r>
      <w:r w:rsidR="00EF7370">
        <w:rPr>
          <w:sz w:val="22"/>
        </w:rPr>
        <w:t>:</w:t>
      </w:r>
      <w:r w:rsidR="000D2CBE">
        <w:rPr>
          <w:sz w:val="22"/>
        </w:rPr>
        <w:t>00</w:t>
      </w:r>
      <w:r w:rsidR="00EF7370">
        <w:rPr>
          <w:sz w:val="22"/>
        </w:rPr>
        <w:t>pm on</w:t>
      </w:r>
      <w:r w:rsidR="000357DE">
        <w:rPr>
          <w:sz w:val="22"/>
        </w:rPr>
        <w:t xml:space="preserve"> July</w:t>
      </w:r>
      <w:r w:rsidR="002F2A2F">
        <w:rPr>
          <w:sz w:val="22"/>
        </w:rPr>
        <w:t xml:space="preserve"> </w:t>
      </w:r>
      <w:r w:rsidR="000357DE">
        <w:rPr>
          <w:sz w:val="22"/>
        </w:rPr>
        <w:t>26</w:t>
      </w:r>
      <w:r w:rsidR="00EF7370" w:rsidRPr="00EF7370">
        <w:rPr>
          <w:sz w:val="22"/>
          <w:vertAlign w:val="superscript"/>
        </w:rPr>
        <w:t>th</w:t>
      </w:r>
      <w:r>
        <w:rPr>
          <w:sz w:val="22"/>
        </w:rPr>
        <w:t xml:space="preserve">, </w:t>
      </w:r>
      <w:proofErr w:type="gramStart"/>
      <w:r>
        <w:rPr>
          <w:sz w:val="22"/>
        </w:rPr>
        <w:t>20</w:t>
      </w:r>
      <w:r w:rsidR="00EF7370">
        <w:rPr>
          <w:sz w:val="22"/>
        </w:rPr>
        <w:t>2</w:t>
      </w:r>
      <w:r w:rsidR="003121ED">
        <w:rPr>
          <w:sz w:val="22"/>
        </w:rPr>
        <w:t>1</w:t>
      </w:r>
      <w:proofErr w:type="gramEnd"/>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7A8283E8" w14:textId="77777777" w:rsidR="00EF7370" w:rsidRDefault="00EF7370" w:rsidP="00EF7370">
      <w:pPr>
        <w:jc w:val="center"/>
        <w:rPr>
          <w:b/>
          <w:bCs/>
          <w:sz w:val="28"/>
          <w:szCs w:val="28"/>
        </w:rPr>
      </w:pPr>
      <w:bookmarkStart w:id="0" w:name="_Hlk44603538"/>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7C0B5F87" w14:textId="77777777" w:rsidR="00EF7370" w:rsidRDefault="00EF7370" w:rsidP="00EF7370">
      <w:pPr>
        <w:jc w:val="center"/>
        <w:rPr>
          <w:b/>
          <w:bCs/>
          <w:sz w:val="28"/>
          <w:szCs w:val="28"/>
        </w:rPr>
      </w:pPr>
    </w:p>
    <w:p w14:paraId="187FCAF0" w14:textId="79B957BE" w:rsidR="00EF7370" w:rsidRPr="000D2CBE" w:rsidRDefault="00EF7370" w:rsidP="000D2CBE">
      <w:pPr>
        <w:jc w:val="center"/>
        <w:rPr>
          <w:b/>
          <w:bCs/>
          <w:sz w:val="28"/>
          <w:szCs w:val="28"/>
        </w:rPr>
      </w:pPr>
      <w:r>
        <w:rPr>
          <w:b/>
          <w:bCs/>
          <w:sz w:val="28"/>
          <w:szCs w:val="28"/>
        </w:rPr>
        <w:t>Agendas are available upon request.</w:t>
      </w:r>
      <w:bookmarkEnd w:id="0"/>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77C23"/>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5"/>
  </w:num>
  <w:num w:numId="4">
    <w:abstractNumId w:val="16"/>
  </w:num>
  <w:num w:numId="5">
    <w:abstractNumId w:val="3"/>
  </w:num>
  <w:num w:numId="6">
    <w:abstractNumId w:val="6"/>
  </w:num>
  <w:num w:numId="7">
    <w:abstractNumId w:val="7"/>
  </w:num>
  <w:num w:numId="8">
    <w:abstractNumId w:val="27"/>
  </w:num>
  <w:num w:numId="9">
    <w:abstractNumId w:val="22"/>
  </w:num>
  <w:num w:numId="10">
    <w:abstractNumId w:val="13"/>
  </w:num>
  <w:num w:numId="11">
    <w:abstractNumId w:val="12"/>
  </w:num>
  <w:num w:numId="12">
    <w:abstractNumId w:val="8"/>
  </w:num>
  <w:num w:numId="13">
    <w:abstractNumId w:val="21"/>
  </w:num>
  <w:num w:numId="14">
    <w:abstractNumId w:val="26"/>
  </w:num>
  <w:num w:numId="15">
    <w:abstractNumId w:val="5"/>
  </w:num>
  <w:num w:numId="16">
    <w:abstractNumId w:val="18"/>
  </w:num>
  <w:num w:numId="17">
    <w:abstractNumId w:val="20"/>
  </w:num>
  <w:num w:numId="18">
    <w:abstractNumId w:val="9"/>
  </w:num>
  <w:num w:numId="19">
    <w:abstractNumId w:val="23"/>
  </w:num>
  <w:num w:numId="20">
    <w:abstractNumId w:val="1"/>
  </w:num>
  <w:num w:numId="21">
    <w:abstractNumId w:val="11"/>
  </w:num>
  <w:num w:numId="22">
    <w:abstractNumId w:val="0"/>
  </w:num>
  <w:num w:numId="23">
    <w:abstractNumId w:val="25"/>
  </w:num>
  <w:num w:numId="24">
    <w:abstractNumId w:val="24"/>
  </w:num>
  <w:num w:numId="25">
    <w:abstractNumId w:val="2"/>
  </w:num>
  <w:num w:numId="26">
    <w:abstractNumId w:val="4"/>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357DE"/>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58B9"/>
    <w:rsid w:val="00161E6D"/>
    <w:rsid w:val="001622AC"/>
    <w:rsid w:val="00163447"/>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E5591"/>
    <w:rsid w:val="002E5A15"/>
    <w:rsid w:val="002F2A2F"/>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5172"/>
    <w:rsid w:val="00374E14"/>
    <w:rsid w:val="0039089C"/>
    <w:rsid w:val="00391756"/>
    <w:rsid w:val="00391DC2"/>
    <w:rsid w:val="003A74DA"/>
    <w:rsid w:val="003A7C49"/>
    <w:rsid w:val="003B2B89"/>
    <w:rsid w:val="003C00CB"/>
    <w:rsid w:val="003C3C89"/>
    <w:rsid w:val="003C4109"/>
    <w:rsid w:val="003C48C8"/>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30D9C"/>
    <w:rsid w:val="00444DBE"/>
    <w:rsid w:val="004462AF"/>
    <w:rsid w:val="00457211"/>
    <w:rsid w:val="00457930"/>
    <w:rsid w:val="00457F66"/>
    <w:rsid w:val="00462546"/>
    <w:rsid w:val="004676B2"/>
    <w:rsid w:val="004863A6"/>
    <w:rsid w:val="00490E08"/>
    <w:rsid w:val="00493703"/>
    <w:rsid w:val="004968F5"/>
    <w:rsid w:val="004B09A2"/>
    <w:rsid w:val="004B51FD"/>
    <w:rsid w:val="004C489E"/>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777F6"/>
    <w:rsid w:val="00681A22"/>
    <w:rsid w:val="00693F2D"/>
    <w:rsid w:val="006A2338"/>
    <w:rsid w:val="006A4BB4"/>
    <w:rsid w:val="006A5565"/>
    <w:rsid w:val="006A7475"/>
    <w:rsid w:val="006B0199"/>
    <w:rsid w:val="006B3B2C"/>
    <w:rsid w:val="006B6BA2"/>
    <w:rsid w:val="006D1A69"/>
    <w:rsid w:val="006E0DEF"/>
    <w:rsid w:val="006E1E0D"/>
    <w:rsid w:val="006E639B"/>
    <w:rsid w:val="006F3663"/>
    <w:rsid w:val="006F404D"/>
    <w:rsid w:val="0070731D"/>
    <w:rsid w:val="00711EC7"/>
    <w:rsid w:val="0071300F"/>
    <w:rsid w:val="00716A7F"/>
    <w:rsid w:val="00725401"/>
    <w:rsid w:val="00731BB9"/>
    <w:rsid w:val="00736F45"/>
    <w:rsid w:val="00744E88"/>
    <w:rsid w:val="00755A4D"/>
    <w:rsid w:val="0077076D"/>
    <w:rsid w:val="00771D61"/>
    <w:rsid w:val="00777AE0"/>
    <w:rsid w:val="00783E39"/>
    <w:rsid w:val="00784241"/>
    <w:rsid w:val="00784534"/>
    <w:rsid w:val="0078618C"/>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4441D"/>
    <w:rsid w:val="00857BF0"/>
    <w:rsid w:val="00873969"/>
    <w:rsid w:val="00876D90"/>
    <w:rsid w:val="008777CD"/>
    <w:rsid w:val="00885DB9"/>
    <w:rsid w:val="008956F5"/>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70AC0"/>
    <w:rsid w:val="00973E16"/>
    <w:rsid w:val="00985038"/>
    <w:rsid w:val="00992218"/>
    <w:rsid w:val="00993046"/>
    <w:rsid w:val="009A4612"/>
    <w:rsid w:val="009B647F"/>
    <w:rsid w:val="009C5BA5"/>
    <w:rsid w:val="009D0167"/>
    <w:rsid w:val="009D7AC1"/>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BF35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32AD"/>
    <w:rsid w:val="00CE4A4C"/>
    <w:rsid w:val="00CF0E27"/>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6710"/>
    <w:rsid w:val="00ED3E32"/>
    <w:rsid w:val="00EE41F1"/>
    <w:rsid w:val="00EE4311"/>
    <w:rsid w:val="00EE5A27"/>
    <w:rsid w:val="00EF2E1F"/>
    <w:rsid w:val="00EF3D1D"/>
    <w:rsid w:val="00EF7370"/>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4E6"/>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2021-07-26T20:24:00Z</cp:lastPrinted>
  <dcterms:created xsi:type="dcterms:W3CDTF">2021-07-26T21:23:00Z</dcterms:created>
  <dcterms:modified xsi:type="dcterms:W3CDTF">2021-07-26T21:23:00Z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