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8F2E55"/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7F105772" w:rsidR="00FB24EB" w:rsidRDefault="00376D08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C92C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</w:t>
      </w:r>
      <w:r w:rsidR="00370315" w:rsidRPr="00370315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 w:rsidR="00111B1A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4838EE55" w14:textId="4A8C311E" w:rsidR="008F2E55" w:rsidRDefault="008F2E55" w:rsidP="008F2E55">
      <w:pPr>
        <w:rPr>
          <w:sz w:val="22"/>
          <w:szCs w:val="22"/>
        </w:rPr>
      </w:pPr>
    </w:p>
    <w:p w14:paraId="7F452463" w14:textId="77777777" w:rsidR="00416992" w:rsidRPr="008F2E55" w:rsidRDefault="00416992" w:rsidP="008F2E55">
      <w:pPr>
        <w:rPr>
          <w:sz w:val="22"/>
          <w:szCs w:val="22"/>
        </w:rPr>
      </w:pPr>
    </w:p>
    <w:p w14:paraId="6A54A227" w14:textId="1454C32B" w:rsidR="001D668D" w:rsidRPr="008F2E55" w:rsidRDefault="001D668D" w:rsidP="008F2E55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8F2E55">
        <w:rPr>
          <w:sz w:val="22"/>
          <w:szCs w:val="22"/>
        </w:rPr>
        <w:t>Call</w:t>
      </w:r>
      <w:r w:rsidR="001E32F5" w:rsidRPr="008F2E55">
        <w:rPr>
          <w:sz w:val="22"/>
          <w:szCs w:val="22"/>
        </w:rPr>
        <w:t>ed</w:t>
      </w:r>
      <w:r w:rsidRPr="008F2E55">
        <w:rPr>
          <w:sz w:val="22"/>
          <w:szCs w:val="22"/>
        </w:rPr>
        <w:t xml:space="preserve"> to Order</w:t>
      </w:r>
      <w:r w:rsidR="001E32F5" w:rsidRPr="008F2E55">
        <w:rPr>
          <w:sz w:val="22"/>
          <w:szCs w:val="22"/>
        </w:rPr>
        <w:t xml:space="preserve"> by Roger White at 12:</w:t>
      </w:r>
      <w:r w:rsidR="00376D08">
        <w:rPr>
          <w:sz w:val="22"/>
          <w:szCs w:val="22"/>
        </w:rPr>
        <w:t>00</w:t>
      </w:r>
      <w:r w:rsidR="001E32F5" w:rsidRPr="008F2E5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5DB644BA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</w:t>
      </w:r>
      <w:r w:rsidR="00376D08">
        <w:rPr>
          <w:sz w:val="22"/>
          <w:szCs w:val="22"/>
        </w:rPr>
        <w:t xml:space="preserve"> </w:t>
      </w:r>
      <w:r w:rsidR="001E32F5">
        <w:rPr>
          <w:sz w:val="22"/>
          <w:szCs w:val="22"/>
        </w:rPr>
        <w:t xml:space="preserve"> Roger White</w:t>
      </w:r>
      <w:r w:rsidR="003C15B6">
        <w:rPr>
          <w:sz w:val="22"/>
          <w:szCs w:val="22"/>
        </w:rPr>
        <w:t xml:space="preserve">, </w:t>
      </w:r>
      <w:r w:rsidR="0046025F">
        <w:rPr>
          <w:sz w:val="22"/>
          <w:szCs w:val="22"/>
        </w:rPr>
        <w:t xml:space="preserve">Jessica Barron, </w:t>
      </w:r>
      <w:r w:rsidR="00540D96">
        <w:rPr>
          <w:sz w:val="22"/>
          <w:szCs w:val="22"/>
        </w:rPr>
        <w:t>Bill Eslinger</w:t>
      </w:r>
      <w:r w:rsidR="00416992">
        <w:rPr>
          <w:sz w:val="22"/>
          <w:szCs w:val="22"/>
        </w:rPr>
        <w:t xml:space="preserve">, </w:t>
      </w:r>
      <w:r w:rsidR="00376D08">
        <w:rPr>
          <w:sz w:val="22"/>
          <w:szCs w:val="22"/>
        </w:rPr>
        <w:t xml:space="preserve">Nelly Burris, </w:t>
      </w:r>
      <w:r w:rsidR="00416992">
        <w:rPr>
          <w:sz w:val="22"/>
          <w:szCs w:val="22"/>
        </w:rPr>
        <w:t>and</w:t>
      </w:r>
      <w:r w:rsidR="00540D96">
        <w:rPr>
          <w:sz w:val="22"/>
          <w:szCs w:val="22"/>
        </w:rPr>
        <w:t xml:space="preserve"> </w:t>
      </w:r>
      <w:r w:rsidR="001E32F5">
        <w:rPr>
          <w:sz w:val="22"/>
          <w:szCs w:val="22"/>
        </w:rPr>
        <w:t>Jim Underwood</w:t>
      </w:r>
      <w:r w:rsidR="00376D08">
        <w:rPr>
          <w:sz w:val="22"/>
          <w:szCs w:val="22"/>
        </w:rPr>
        <w:t xml:space="preserve"> were present</w:t>
      </w:r>
      <w:r w:rsidR="00416992">
        <w:rPr>
          <w:sz w:val="22"/>
          <w:szCs w:val="22"/>
        </w:rPr>
        <w:t>.</w:t>
      </w:r>
      <w:r w:rsidR="00376D08">
        <w:rPr>
          <w:sz w:val="22"/>
          <w:szCs w:val="22"/>
        </w:rPr>
        <w:t xml:space="preserve">  </w:t>
      </w:r>
      <w:r w:rsidR="008F2E55">
        <w:rPr>
          <w:sz w:val="22"/>
          <w:szCs w:val="22"/>
        </w:rPr>
        <w:t>A quorum was declared.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427998F1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6B322F">
        <w:rPr>
          <w:sz w:val="22"/>
          <w:szCs w:val="22"/>
        </w:rPr>
        <w:t>August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</w:t>
      </w:r>
      <w:r w:rsidR="00B27AD9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5E23857E" w:rsidR="00945729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6B322F">
        <w:rPr>
          <w:sz w:val="22"/>
          <w:szCs w:val="22"/>
        </w:rPr>
        <w:t>Barron</w:t>
      </w:r>
      <w:r w:rsidRPr="00FE0767">
        <w:rPr>
          <w:sz w:val="22"/>
          <w:szCs w:val="22"/>
        </w:rPr>
        <w:t xml:space="preserve">, seconded by </w:t>
      </w:r>
      <w:r w:rsidR="006B322F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 to Approve the </w:t>
      </w:r>
      <w:r w:rsidR="006B322F">
        <w:rPr>
          <w:sz w:val="22"/>
          <w:szCs w:val="22"/>
        </w:rPr>
        <w:t>August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 xml:space="preserve">hite – Aye, </w:t>
      </w:r>
      <w:r w:rsidR="0046025F">
        <w:rPr>
          <w:sz w:val="22"/>
          <w:szCs w:val="22"/>
        </w:rPr>
        <w:t xml:space="preserve">Barron – Aye, </w:t>
      </w:r>
      <w:r w:rsidR="006D49FF">
        <w:rPr>
          <w:sz w:val="22"/>
          <w:szCs w:val="22"/>
        </w:rPr>
        <w:t xml:space="preserve">Underwood – Aye, </w:t>
      </w:r>
      <w:r w:rsidR="006B322F">
        <w:rPr>
          <w:sz w:val="22"/>
          <w:szCs w:val="22"/>
        </w:rPr>
        <w:t xml:space="preserve">Burris – Aye, </w:t>
      </w:r>
      <w:r w:rsidR="00370315">
        <w:rPr>
          <w:sz w:val="22"/>
          <w:szCs w:val="22"/>
        </w:rPr>
        <w:t xml:space="preserve">and </w:t>
      </w:r>
      <w:r w:rsidR="00540D96">
        <w:rPr>
          <w:sz w:val="22"/>
          <w:szCs w:val="22"/>
        </w:rPr>
        <w:t>Eslinger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540D96" w:rsidRDefault="001F0E1C" w:rsidP="00540D96">
      <w:pPr>
        <w:rPr>
          <w:sz w:val="22"/>
          <w:szCs w:val="22"/>
        </w:rPr>
      </w:pPr>
    </w:p>
    <w:p w14:paraId="1120E7A4" w14:textId="1E6D7C89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  <w:r w:rsidR="00D8674D">
        <w:rPr>
          <w:sz w:val="22"/>
          <w:szCs w:val="22"/>
        </w:rPr>
        <w:t xml:space="preserve"> – </w:t>
      </w:r>
      <w:r w:rsidR="006B322F">
        <w:rPr>
          <w:sz w:val="22"/>
          <w:szCs w:val="22"/>
        </w:rPr>
        <w:t>White</w:t>
      </w:r>
      <w:r w:rsidR="00D8674D">
        <w:rPr>
          <w:sz w:val="22"/>
          <w:szCs w:val="22"/>
        </w:rPr>
        <w:t xml:space="preserve"> gave a report.</w:t>
      </w:r>
    </w:p>
    <w:p w14:paraId="30A8C036" w14:textId="7E032AAE" w:rsidR="00D8674D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 xml:space="preserve">Friends of the Park – </w:t>
      </w:r>
      <w:r w:rsidR="006B322F">
        <w:rPr>
          <w:sz w:val="22"/>
          <w:szCs w:val="22"/>
        </w:rPr>
        <w:t>Barron</w:t>
      </w:r>
      <w:r>
        <w:rPr>
          <w:sz w:val="22"/>
          <w:szCs w:val="22"/>
        </w:rPr>
        <w:t xml:space="preserve"> gave a report.</w:t>
      </w:r>
    </w:p>
    <w:p w14:paraId="7B58CDA2" w14:textId="2C1CC999" w:rsidR="001F0E1C" w:rsidRPr="001F0E1C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 xml:space="preserve">Veteran’s Memorial – </w:t>
      </w:r>
      <w:r w:rsidR="006B322F">
        <w:rPr>
          <w:sz w:val="22"/>
          <w:szCs w:val="22"/>
        </w:rPr>
        <w:t>Underwood</w:t>
      </w:r>
      <w:r w:rsidR="006D49FF">
        <w:rPr>
          <w:sz w:val="22"/>
          <w:szCs w:val="22"/>
        </w:rPr>
        <w:t xml:space="preserve"> gave a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Pr="00D8674D" w:rsidRDefault="00177FD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  <w:szCs w:val="22"/>
        </w:rPr>
        <w:t xml:space="preserve">Discussion </w:t>
      </w:r>
      <w:r w:rsidR="00FE0767" w:rsidRPr="00D8674D">
        <w:rPr>
          <w:sz w:val="22"/>
          <w:szCs w:val="22"/>
        </w:rPr>
        <w:t xml:space="preserve">and </w:t>
      </w:r>
      <w:r w:rsidRPr="00D8674D">
        <w:rPr>
          <w:sz w:val="22"/>
          <w:szCs w:val="22"/>
        </w:rPr>
        <w:t xml:space="preserve">possible </w:t>
      </w:r>
      <w:r w:rsidR="002C58E5" w:rsidRPr="00D8674D">
        <w:rPr>
          <w:sz w:val="22"/>
          <w:szCs w:val="22"/>
        </w:rPr>
        <w:t>action on Update of Veteran’s Park.</w:t>
      </w:r>
      <w:r w:rsidRPr="00D8674D">
        <w:rPr>
          <w:sz w:val="22"/>
          <w:szCs w:val="22"/>
        </w:rPr>
        <w:t xml:space="preserve"> </w:t>
      </w:r>
      <w:r w:rsidR="00C65247" w:rsidRPr="00D8674D">
        <w:rPr>
          <w:sz w:val="22"/>
          <w:szCs w:val="22"/>
        </w:rPr>
        <w:t xml:space="preserve"> </w:t>
      </w:r>
    </w:p>
    <w:p w14:paraId="7787E754" w14:textId="004AC2B7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A motion was made by</w:t>
      </w:r>
      <w:r w:rsidR="009A0CE4">
        <w:rPr>
          <w:sz w:val="22"/>
          <w:szCs w:val="22"/>
        </w:rPr>
        <w:t xml:space="preserve"> Barron</w:t>
      </w:r>
      <w:r>
        <w:rPr>
          <w:sz w:val="22"/>
          <w:szCs w:val="22"/>
        </w:rPr>
        <w:t xml:space="preserve">, seconded by </w:t>
      </w:r>
      <w:r w:rsidR="009A0CE4">
        <w:rPr>
          <w:sz w:val="22"/>
          <w:szCs w:val="22"/>
        </w:rPr>
        <w:t>Eslinger</w:t>
      </w:r>
      <w:r>
        <w:rPr>
          <w:sz w:val="22"/>
          <w:szCs w:val="22"/>
        </w:rPr>
        <w:t xml:space="preserve"> </w:t>
      </w:r>
      <w:r w:rsidR="00B27AD9">
        <w:rPr>
          <w:sz w:val="22"/>
        </w:rPr>
        <w:t xml:space="preserve">to Table this item until </w:t>
      </w:r>
      <w:r w:rsidR="009A0CE4">
        <w:rPr>
          <w:sz w:val="22"/>
        </w:rPr>
        <w:t>January 10</w:t>
      </w:r>
      <w:r w:rsidR="009A0CE4" w:rsidRPr="009A0CE4">
        <w:rPr>
          <w:sz w:val="22"/>
          <w:vertAlign w:val="superscript"/>
        </w:rPr>
        <w:t>th</w:t>
      </w:r>
      <w:r w:rsidR="00B27AD9">
        <w:rPr>
          <w:sz w:val="22"/>
          <w:szCs w:val="22"/>
        </w:rPr>
        <w:t xml:space="preserve">, </w:t>
      </w:r>
      <w:proofErr w:type="gramStart"/>
      <w:r w:rsidR="00B27AD9">
        <w:rPr>
          <w:sz w:val="22"/>
          <w:szCs w:val="22"/>
        </w:rPr>
        <w:t>202</w:t>
      </w:r>
      <w:r w:rsidR="009A0CE4">
        <w:rPr>
          <w:sz w:val="22"/>
          <w:szCs w:val="22"/>
        </w:rPr>
        <w:t>2</w:t>
      </w:r>
      <w:proofErr w:type="gramEnd"/>
      <w:r w:rsidR="00B27AD9">
        <w:rPr>
          <w:sz w:val="22"/>
          <w:szCs w:val="22"/>
        </w:rPr>
        <w:t xml:space="preserve"> </w:t>
      </w:r>
      <w:r w:rsidR="00B27AD9">
        <w:rPr>
          <w:sz w:val="22"/>
        </w:rPr>
        <w:t xml:space="preserve">at Noon.  </w:t>
      </w:r>
      <w:r w:rsidR="00D82425" w:rsidRPr="00D82425">
        <w:rPr>
          <w:sz w:val="22"/>
          <w:szCs w:val="22"/>
        </w:rPr>
        <w:t xml:space="preserve">The Vote:  White – Aye, </w:t>
      </w:r>
      <w:r w:rsidR="0046025F">
        <w:rPr>
          <w:sz w:val="22"/>
          <w:szCs w:val="22"/>
        </w:rPr>
        <w:t>Barron – Aye,</w:t>
      </w:r>
      <w:r w:rsidR="006D49FF">
        <w:rPr>
          <w:sz w:val="22"/>
          <w:szCs w:val="22"/>
        </w:rPr>
        <w:t xml:space="preserve"> Underwood – Aye,</w:t>
      </w:r>
      <w:r w:rsidR="009A0CE4">
        <w:rPr>
          <w:sz w:val="22"/>
          <w:szCs w:val="22"/>
        </w:rPr>
        <w:t xml:space="preserve"> Burris – Aye, </w:t>
      </w:r>
      <w:r w:rsidR="00370315">
        <w:rPr>
          <w:sz w:val="22"/>
          <w:szCs w:val="22"/>
        </w:rPr>
        <w:t xml:space="preserve">and </w:t>
      </w:r>
      <w:r w:rsidR="008F2E55">
        <w:rPr>
          <w:sz w:val="22"/>
          <w:szCs w:val="22"/>
        </w:rPr>
        <w:t>Eslinger – Aye</w:t>
      </w:r>
      <w:r w:rsidR="00370315">
        <w:rPr>
          <w:sz w:val="22"/>
          <w:szCs w:val="22"/>
        </w:rPr>
        <w:t xml:space="preserve">.  </w:t>
      </w:r>
      <w:r w:rsidR="00D82425" w:rsidRPr="00D82425">
        <w:rPr>
          <w:sz w:val="22"/>
          <w:szCs w:val="22"/>
        </w:rPr>
        <w:t>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240C1A4B" w14:textId="7F5981E4" w:rsidR="001D6002" w:rsidRPr="001D6002" w:rsidRDefault="001D6002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>Discussion and possible action on Approving Sold Cemetery Plots.</w:t>
      </w:r>
    </w:p>
    <w:p w14:paraId="27D90616" w14:textId="55E6DB69" w:rsidR="001D6002" w:rsidRDefault="001D6002" w:rsidP="001D6002">
      <w:pPr>
        <w:pStyle w:val="ListParagraph"/>
        <w:ind w:left="540"/>
        <w:rPr>
          <w:sz w:val="22"/>
        </w:rPr>
      </w:pPr>
      <w:r>
        <w:rPr>
          <w:sz w:val="22"/>
        </w:rPr>
        <w:t xml:space="preserve">A motion was made by </w:t>
      </w:r>
      <w:r w:rsidR="009A0CE4">
        <w:rPr>
          <w:sz w:val="22"/>
        </w:rPr>
        <w:t>Barron</w:t>
      </w:r>
      <w:r>
        <w:rPr>
          <w:sz w:val="22"/>
        </w:rPr>
        <w:t xml:space="preserve">, seconded by </w:t>
      </w:r>
      <w:r w:rsidR="009A0CE4">
        <w:rPr>
          <w:sz w:val="22"/>
        </w:rPr>
        <w:t>Eslinger</w:t>
      </w:r>
      <w:r>
        <w:rPr>
          <w:sz w:val="22"/>
        </w:rPr>
        <w:t xml:space="preserve"> to Approve the Sold Cemetery Plots.  The Vote:  White – Aye, Barron – Aye, Underwood – Aye, </w:t>
      </w:r>
      <w:r w:rsidR="009A0CE4">
        <w:rPr>
          <w:sz w:val="22"/>
        </w:rPr>
        <w:t xml:space="preserve">Burris – Aye, </w:t>
      </w:r>
      <w:r>
        <w:rPr>
          <w:sz w:val="22"/>
        </w:rPr>
        <w:t>and Eslinger – Aye, No Nays.  Motion carries.</w:t>
      </w:r>
    </w:p>
    <w:p w14:paraId="7492C4D4" w14:textId="77777777" w:rsidR="001D6002" w:rsidRPr="001D6002" w:rsidRDefault="001D6002" w:rsidP="001D6002">
      <w:pPr>
        <w:pStyle w:val="ListParagraph"/>
        <w:ind w:left="540"/>
        <w:rPr>
          <w:sz w:val="22"/>
          <w:szCs w:val="22"/>
        </w:rPr>
      </w:pPr>
    </w:p>
    <w:p w14:paraId="11DA6D55" w14:textId="02020F28" w:rsidR="00C848A6" w:rsidRPr="00D8674D" w:rsidRDefault="00822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</w:rPr>
        <w:t>Adjournment</w:t>
      </w:r>
      <w:r w:rsidR="002A6C94" w:rsidRPr="00D8674D">
        <w:rPr>
          <w:sz w:val="22"/>
        </w:rPr>
        <w:t>.</w:t>
      </w:r>
    </w:p>
    <w:p w14:paraId="03A113A0" w14:textId="027ABBA0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6D49FF"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 w:rsidR="001D6002">
        <w:rPr>
          <w:sz w:val="22"/>
          <w:szCs w:val="22"/>
        </w:rPr>
        <w:t>White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 xml:space="preserve">hite – Aye, </w:t>
      </w:r>
      <w:r w:rsidR="0046025F">
        <w:rPr>
          <w:sz w:val="22"/>
          <w:szCs w:val="22"/>
        </w:rPr>
        <w:t>Barron – Aye,</w:t>
      </w:r>
      <w:r w:rsidR="006D49FF">
        <w:rPr>
          <w:sz w:val="22"/>
          <w:szCs w:val="22"/>
        </w:rPr>
        <w:t xml:space="preserve"> Underwood – Aye, </w:t>
      </w:r>
      <w:r w:rsidR="009A0CE4">
        <w:rPr>
          <w:sz w:val="22"/>
          <w:szCs w:val="22"/>
        </w:rPr>
        <w:t xml:space="preserve">Burris – Aye, </w:t>
      </w:r>
      <w:r w:rsidR="00370315">
        <w:rPr>
          <w:sz w:val="22"/>
          <w:szCs w:val="22"/>
        </w:rPr>
        <w:t xml:space="preserve">and </w:t>
      </w:r>
      <w:r w:rsidR="00414FEB">
        <w:rPr>
          <w:sz w:val="22"/>
          <w:szCs w:val="22"/>
        </w:rPr>
        <w:t>Eslinger – Aye,</w:t>
      </w:r>
      <w:r w:rsidR="00D82425" w:rsidRPr="00FE0767">
        <w:rPr>
          <w:sz w:val="22"/>
          <w:szCs w:val="22"/>
        </w:rPr>
        <w:t xml:space="preserve">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002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0315"/>
    <w:rsid w:val="00374E14"/>
    <w:rsid w:val="00376D08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14FEB"/>
    <w:rsid w:val="00416992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D96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B322F"/>
    <w:rsid w:val="006D49FF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2E55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0CE4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4F5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27AD9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8674D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2022-01-10T16:36:00Z</cp:lastPrinted>
  <dcterms:created xsi:type="dcterms:W3CDTF">2022-01-10T16:38:00Z</dcterms:created>
  <dcterms:modified xsi:type="dcterms:W3CDTF">2022-01-10T16:38:00Z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