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3E2DF38A"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C2153B">
        <w:rPr>
          <w:rFonts w:ascii="Times New Roman" w:hAnsi="Times New Roman" w:cs="Times New Roman"/>
          <w:sz w:val="22"/>
          <w:szCs w:val="22"/>
        </w:rPr>
        <w:t>September</w:t>
      </w:r>
      <w:r w:rsidR="00BD19C3">
        <w:rPr>
          <w:rFonts w:ascii="Times New Roman" w:hAnsi="Times New Roman" w:cs="Times New Roman"/>
          <w:sz w:val="22"/>
          <w:szCs w:val="22"/>
        </w:rPr>
        <w:t xml:space="preserve"> 2</w:t>
      </w:r>
      <w:r w:rsidR="00C2153B">
        <w:rPr>
          <w:rFonts w:ascii="Times New Roman" w:hAnsi="Times New Roman" w:cs="Times New Roman"/>
          <w:sz w:val="22"/>
          <w:szCs w:val="22"/>
        </w:rPr>
        <w:t>5</w:t>
      </w:r>
      <w:r w:rsidR="00467767">
        <w:rPr>
          <w:rFonts w:ascii="Times New Roman" w:hAnsi="Times New Roman" w:cs="Times New Roman"/>
          <w:sz w:val="22"/>
          <w:szCs w:val="22"/>
        </w:rPr>
        <w:t>, 20</w:t>
      </w:r>
      <w:r w:rsidR="00141F83">
        <w:rPr>
          <w:rFonts w:ascii="Times New Roman" w:hAnsi="Times New Roman" w:cs="Times New Roman"/>
          <w:sz w:val="22"/>
          <w:szCs w:val="22"/>
        </w:rPr>
        <w:t>2</w:t>
      </w:r>
      <w:r w:rsidR="00BD19C3">
        <w:rPr>
          <w:rFonts w:ascii="Times New Roman" w:hAnsi="Times New Roman" w:cs="Times New Roman"/>
          <w:sz w:val="22"/>
          <w:szCs w:val="22"/>
        </w:rPr>
        <w:t>5</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7B23BE7E"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C2153B">
        <w:rPr>
          <w:sz w:val="22"/>
          <w:szCs w:val="22"/>
        </w:rPr>
        <w:t>August</w:t>
      </w:r>
      <w:r w:rsidR="000C1807">
        <w:rPr>
          <w:sz w:val="22"/>
          <w:szCs w:val="22"/>
        </w:rPr>
        <w:t xml:space="preserve"> </w:t>
      </w:r>
      <w:r w:rsidR="00F86E5B" w:rsidRPr="00F920B8">
        <w:rPr>
          <w:sz w:val="22"/>
          <w:szCs w:val="22"/>
        </w:rPr>
        <w:t>20</w:t>
      </w:r>
      <w:r w:rsidR="004F4E49" w:rsidRPr="00F920B8">
        <w:rPr>
          <w:sz w:val="22"/>
          <w:szCs w:val="22"/>
        </w:rPr>
        <w:t>2</w:t>
      </w:r>
      <w:r w:rsidR="000661AD">
        <w:rPr>
          <w:sz w:val="22"/>
          <w:szCs w:val="22"/>
        </w:rPr>
        <w:t>5</w:t>
      </w:r>
      <w:r w:rsidR="004F4E49" w:rsidRPr="00F920B8">
        <w:rPr>
          <w:sz w:val="22"/>
          <w:szCs w:val="22"/>
        </w:rPr>
        <w:t>.</w:t>
      </w:r>
    </w:p>
    <w:p w14:paraId="4D2B5442" w14:textId="00ADFA5E" w:rsidR="00F920B8" w:rsidRPr="00F920B8" w:rsidRDefault="00F920B8" w:rsidP="00F920B8">
      <w:pPr>
        <w:pStyle w:val="ListParagraph"/>
        <w:numPr>
          <w:ilvl w:val="0"/>
          <w:numId w:val="35"/>
        </w:numPr>
        <w:jc w:val="both"/>
        <w:rPr>
          <w:sz w:val="22"/>
          <w:szCs w:val="22"/>
        </w:rPr>
      </w:pPr>
      <w:r>
        <w:rPr>
          <w:sz w:val="22"/>
          <w:szCs w:val="22"/>
        </w:rPr>
        <w:t xml:space="preserve">Approval of </w:t>
      </w:r>
      <w:r w:rsidR="00C2153B">
        <w:rPr>
          <w:sz w:val="22"/>
          <w:szCs w:val="22"/>
        </w:rPr>
        <w:t>August</w:t>
      </w:r>
      <w:r>
        <w:rPr>
          <w:sz w:val="22"/>
          <w:szCs w:val="22"/>
        </w:rPr>
        <w:t xml:space="preserve"> 202</w:t>
      </w:r>
      <w:r w:rsidR="000661AD">
        <w:rPr>
          <w:sz w:val="22"/>
          <w:szCs w:val="22"/>
        </w:rPr>
        <w:t>5</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53400ACD"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C2153B">
        <w:rPr>
          <w:rFonts w:ascii="Times New Roman" w:hAnsi="Times New Roman" w:cs="Times New Roman"/>
          <w:sz w:val="22"/>
          <w:szCs w:val="22"/>
        </w:rPr>
        <w:t>2</w:t>
      </w:r>
      <w:r w:rsidR="00B21640">
        <w:rPr>
          <w:rFonts w:ascii="Times New Roman" w:hAnsi="Times New Roman" w:cs="Times New Roman"/>
          <w:sz w:val="22"/>
          <w:szCs w:val="22"/>
        </w:rPr>
        <w:t>:</w:t>
      </w:r>
      <w:r w:rsidR="00EE3232">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8206CB">
        <w:rPr>
          <w:rFonts w:ascii="Times New Roman" w:hAnsi="Times New Roman" w:cs="Times New Roman"/>
          <w:sz w:val="22"/>
          <w:szCs w:val="22"/>
        </w:rPr>
        <w:t>September</w:t>
      </w:r>
      <w:r w:rsidR="00673B85">
        <w:rPr>
          <w:rFonts w:ascii="Times New Roman" w:hAnsi="Times New Roman" w:cs="Times New Roman"/>
          <w:sz w:val="22"/>
          <w:szCs w:val="22"/>
        </w:rPr>
        <w:t xml:space="preserve"> </w:t>
      </w:r>
      <w:r w:rsidR="00AE11CC">
        <w:rPr>
          <w:rFonts w:ascii="Times New Roman" w:hAnsi="Times New Roman" w:cs="Times New Roman"/>
          <w:sz w:val="22"/>
          <w:szCs w:val="22"/>
        </w:rPr>
        <w:t>2</w:t>
      </w:r>
      <w:r w:rsidR="00C2153B">
        <w:rPr>
          <w:rFonts w:ascii="Times New Roman" w:hAnsi="Times New Roman" w:cs="Times New Roman"/>
          <w:sz w:val="22"/>
          <w:szCs w:val="22"/>
        </w:rPr>
        <w:t>3</w:t>
      </w:r>
      <w:r w:rsidR="00C2153B" w:rsidRPr="00C2153B">
        <w:rPr>
          <w:rFonts w:ascii="Times New Roman" w:hAnsi="Times New Roman" w:cs="Times New Roman"/>
          <w:sz w:val="22"/>
          <w:szCs w:val="22"/>
          <w:vertAlign w:val="superscript"/>
        </w:rPr>
        <w:t>rd</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232"/>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55B"/>
    <w:rsid w:val="003C1766"/>
    <w:rsid w:val="003C1F66"/>
    <w:rsid w:val="003C2690"/>
    <w:rsid w:val="003C2E41"/>
    <w:rsid w:val="003D089C"/>
    <w:rsid w:val="003D0C56"/>
    <w:rsid w:val="003D3688"/>
    <w:rsid w:val="003D40F8"/>
    <w:rsid w:val="003D5E96"/>
    <w:rsid w:val="003E0FC4"/>
    <w:rsid w:val="003E21C5"/>
    <w:rsid w:val="003E56C5"/>
    <w:rsid w:val="003E61D9"/>
    <w:rsid w:val="003E75DC"/>
    <w:rsid w:val="003F0AFD"/>
    <w:rsid w:val="003F1C84"/>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1FE4"/>
    <w:rsid w:val="00494474"/>
    <w:rsid w:val="004962C7"/>
    <w:rsid w:val="004965E7"/>
    <w:rsid w:val="004972A0"/>
    <w:rsid w:val="004A0A27"/>
    <w:rsid w:val="004A1EA4"/>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388B"/>
    <w:rsid w:val="0065451D"/>
    <w:rsid w:val="006547F6"/>
    <w:rsid w:val="00657807"/>
    <w:rsid w:val="00657813"/>
    <w:rsid w:val="0066318A"/>
    <w:rsid w:val="006631D3"/>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FFD"/>
    <w:rsid w:val="00AE7379"/>
    <w:rsid w:val="00AF11EB"/>
    <w:rsid w:val="00AF27E5"/>
    <w:rsid w:val="00AF38E1"/>
    <w:rsid w:val="00AF4213"/>
    <w:rsid w:val="00B01AFD"/>
    <w:rsid w:val="00B02493"/>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162</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2024-12-16T20:14:00Z</cp:lastPrinted>
  <dcterms:created xsi:type="dcterms:W3CDTF">2025-09-22T13:08:00Z</dcterms:created>
  <dcterms:modified xsi:type="dcterms:W3CDTF">2025-09-22T18:39:00Z</dcterms:modified>
</cp:coreProperties>
</file>