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3972C128" w:rsidR="00A22306" w:rsidRDefault="00A66BCC" w:rsidP="0092404E">
      <w:pPr>
        <w:pStyle w:val="Title"/>
        <w:tabs>
          <w:tab w:val="left" w:pos="3108"/>
          <w:tab w:val="center" w:pos="51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  <w:r w:rsidR="009A1F3B">
        <w:rPr>
          <w:rFonts w:ascii="Times New Roman" w:hAnsi="Times New Roman"/>
          <w:szCs w:val="24"/>
        </w:rPr>
        <w:t xml:space="preserve"> </w:t>
      </w:r>
      <w:r w:rsidR="00F94648">
        <w:rPr>
          <w:rFonts w:ascii="Times New Roman" w:hAnsi="Times New Roman"/>
          <w:szCs w:val="24"/>
        </w:rPr>
        <w:t>MINUTES</w:t>
      </w:r>
    </w:p>
    <w:p w14:paraId="2CCB5CC5" w14:textId="761D230E" w:rsidR="00FB24EB" w:rsidRDefault="00504E4B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</w:t>
      </w:r>
      <w:r w:rsidR="00B40226">
        <w:rPr>
          <w:rFonts w:ascii="Times New Roman" w:hAnsi="Times New Roman"/>
          <w:szCs w:val="24"/>
        </w:rPr>
        <w:t>uary</w:t>
      </w:r>
      <w:r w:rsidR="0040243D">
        <w:rPr>
          <w:rFonts w:ascii="Times New Roman" w:hAnsi="Times New Roman"/>
          <w:szCs w:val="24"/>
        </w:rPr>
        <w:t xml:space="preserve"> </w:t>
      </w:r>
      <w:r w:rsidR="00B36F7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>, 20</w:t>
      </w:r>
      <w:r w:rsidR="00C964B8">
        <w:rPr>
          <w:rFonts w:ascii="Times New Roman" w:hAnsi="Times New Roman"/>
          <w:szCs w:val="24"/>
        </w:rPr>
        <w:t>2</w:t>
      </w:r>
      <w:r w:rsidR="00B40226"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A66BCC">
        <w:rPr>
          <w:rFonts w:ascii="Times New Roman" w:hAnsi="Times New Roman"/>
          <w:szCs w:val="24"/>
        </w:rPr>
        <w:t>6:00 pm.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038D7E11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</w:t>
      </w:r>
      <w:r w:rsidR="00C964B8">
        <w:rPr>
          <w:rFonts w:ascii="Times New Roman" w:hAnsi="Times New Roman"/>
          <w:szCs w:val="24"/>
        </w:rPr>
        <w:t>L</w:t>
      </w:r>
      <w:r w:rsidR="004676B2">
        <w:rPr>
          <w:rFonts w:ascii="Times New Roman" w:hAnsi="Times New Roman"/>
          <w:szCs w:val="24"/>
        </w:rPr>
        <w:t>oud, OK 74851</w:t>
      </w:r>
    </w:p>
    <w:p w14:paraId="45AD9FBF" w14:textId="77777777" w:rsidR="003522D8" w:rsidRDefault="003522D8" w:rsidP="000F3EF6">
      <w:pPr>
        <w:jc w:val="center"/>
        <w:rPr>
          <w:sz w:val="22"/>
          <w:szCs w:val="22"/>
        </w:rPr>
      </w:pP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21F6B4C6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14:paraId="2AF964BA" w14:textId="3C99F19D" w:rsidR="00450CED" w:rsidRDefault="00450CED" w:rsidP="00421972">
      <w:pPr>
        <w:rPr>
          <w:sz w:val="22"/>
          <w:szCs w:val="22"/>
        </w:rPr>
      </w:pPr>
    </w:p>
    <w:p w14:paraId="7CBCBF37" w14:textId="1EFD64FA" w:rsidR="00243CBD" w:rsidRDefault="00243CBD" w:rsidP="00450CE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Invocation led by </w:t>
      </w:r>
      <w:r w:rsidR="00FE7000">
        <w:rPr>
          <w:sz w:val="22"/>
          <w:szCs w:val="22"/>
        </w:rPr>
        <w:t>Doug Parker.</w:t>
      </w:r>
    </w:p>
    <w:p w14:paraId="6525A35F" w14:textId="77777777" w:rsidR="00243CBD" w:rsidRDefault="00243CBD" w:rsidP="00450CED">
      <w:pPr>
        <w:ind w:firstLine="540"/>
        <w:rPr>
          <w:sz w:val="22"/>
          <w:szCs w:val="22"/>
        </w:rPr>
      </w:pPr>
    </w:p>
    <w:p w14:paraId="78D6D6CB" w14:textId="4874A748" w:rsidR="00450CED" w:rsidRPr="00450CED" w:rsidRDefault="00450CED" w:rsidP="00450CED">
      <w:pPr>
        <w:ind w:firstLine="540"/>
        <w:rPr>
          <w:sz w:val="22"/>
          <w:szCs w:val="22"/>
        </w:rPr>
      </w:pPr>
      <w:r>
        <w:rPr>
          <w:sz w:val="22"/>
          <w:szCs w:val="22"/>
        </w:rPr>
        <w:t>Flag Salute led by</w:t>
      </w:r>
      <w:r w:rsidR="00DB365E">
        <w:rPr>
          <w:sz w:val="22"/>
          <w:szCs w:val="22"/>
        </w:rPr>
        <w:t xml:space="preserve"> </w:t>
      </w:r>
      <w:r w:rsidR="00356C76">
        <w:rPr>
          <w:sz w:val="22"/>
          <w:szCs w:val="22"/>
        </w:rPr>
        <w:t>Larry Dillon</w:t>
      </w:r>
      <w:r>
        <w:rPr>
          <w:sz w:val="22"/>
          <w:szCs w:val="22"/>
        </w:rPr>
        <w:t>.</w:t>
      </w:r>
    </w:p>
    <w:p w14:paraId="65C897B5" w14:textId="54BE63E0" w:rsidR="00B3673B" w:rsidRDefault="00B3673B" w:rsidP="004676B2">
      <w:pPr>
        <w:rPr>
          <w:sz w:val="22"/>
          <w:szCs w:val="22"/>
        </w:rPr>
      </w:pPr>
    </w:p>
    <w:p w14:paraId="735F11D9" w14:textId="7B580292" w:rsidR="004676B2" w:rsidRPr="004B51FD" w:rsidRDefault="0012627C" w:rsidP="003103F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F94648">
        <w:rPr>
          <w:sz w:val="22"/>
          <w:szCs w:val="22"/>
        </w:rPr>
        <w:t xml:space="preserve">ed to Order by Mayor </w:t>
      </w:r>
      <w:r w:rsidR="002156C2">
        <w:rPr>
          <w:sz w:val="22"/>
          <w:szCs w:val="22"/>
        </w:rPr>
        <w:t xml:space="preserve">Snider </w:t>
      </w:r>
      <w:r w:rsidR="00F94648">
        <w:rPr>
          <w:sz w:val="22"/>
          <w:szCs w:val="22"/>
        </w:rPr>
        <w:t>at 6:0</w:t>
      </w:r>
      <w:r w:rsidR="00B40226">
        <w:rPr>
          <w:sz w:val="22"/>
          <w:szCs w:val="22"/>
        </w:rPr>
        <w:t>1</w:t>
      </w:r>
      <w:r w:rsidR="00F94648">
        <w:rPr>
          <w:sz w:val="22"/>
          <w:szCs w:val="22"/>
        </w:rPr>
        <w:t xml:space="preserve"> pm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213C93FE" w14:textId="59FEFD19" w:rsidR="004676B2" w:rsidRDefault="001C579B" w:rsidP="003103F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F94648">
        <w:rPr>
          <w:sz w:val="22"/>
          <w:szCs w:val="22"/>
        </w:rPr>
        <w:t xml:space="preserve">:  </w:t>
      </w:r>
      <w:r w:rsidR="00182B18">
        <w:rPr>
          <w:sz w:val="22"/>
          <w:szCs w:val="22"/>
        </w:rPr>
        <w:t>Ralph Snider,</w:t>
      </w:r>
      <w:r w:rsidR="00B17BBD" w:rsidRPr="00B17BBD">
        <w:rPr>
          <w:sz w:val="22"/>
          <w:szCs w:val="22"/>
        </w:rPr>
        <w:t xml:space="preserve"> </w:t>
      </w:r>
      <w:r w:rsidR="00B17BBD">
        <w:rPr>
          <w:sz w:val="22"/>
          <w:szCs w:val="22"/>
        </w:rPr>
        <w:t xml:space="preserve">Larry Dillon, </w:t>
      </w:r>
      <w:r w:rsidR="00B36F7F">
        <w:rPr>
          <w:sz w:val="22"/>
          <w:szCs w:val="22"/>
        </w:rPr>
        <w:t>Becky Carpenter,</w:t>
      </w:r>
      <w:r w:rsidR="00A02B4B">
        <w:rPr>
          <w:sz w:val="22"/>
          <w:szCs w:val="22"/>
        </w:rPr>
        <w:t xml:space="preserve"> </w:t>
      </w:r>
      <w:r w:rsidR="00356C76">
        <w:rPr>
          <w:sz w:val="22"/>
          <w:szCs w:val="22"/>
        </w:rPr>
        <w:t xml:space="preserve">Daniel McClure, </w:t>
      </w:r>
      <w:r w:rsidR="003726B7">
        <w:rPr>
          <w:sz w:val="22"/>
          <w:szCs w:val="22"/>
        </w:rPr>
        <w:t>and Steven Tomaszewski</w:t>
      </w:r>
      <w:r w:rsidR="001E3355">
        <w:rPr>
          <w:sz w:val="22"/>
          <w:szCs w:val="22"/>
        </w:rPr>
        <w:t xml:space="preserve"> were present.</w:t>
      </w:r>
      <w:r w:rsidR="00B40226">
        <w:rPr>
          <w:sz w:val="22"/>
          <w:szCs w:val="22"/>
        </w:rPr>
        <w:t xml:space="preserve">  </w:t>
      </w:r>
      <w:r w:rsidR="00F94648">
        <w:rPr>
          <w:sz w:val="22"/>
          <w:szCs w:val="22"/>
        </w:rPr>
        <w:t>A quorum was declared.</w:t>
      </w:r>
    </w:p>
    <w:p w14:paraId="3105B8ED" w14:textId="05D28039" w:rsidR="00FC4439" w:rsidRDefault="00FC4439" w:rsidP="008F7470">
      <w:pPr>
        <w:rPr>
          <w:sz w:val="22"/>
          <w:szCs w:val="22"/>
        </w:rPr>
      </w:pPr>
    </w:p>
    <w:p w14:paraId="778DAE25" w14:textId="476369B6" w:rsidR="0094056A" w:rsidRPr="0094056A" w:rsidRDefault="0094056A" w:rsidP="0094056A">
      <w:pPr>
        <w:ind w:left="540"/>
        <w:rPr>
          <w:b/>
          <w:bCs/>
          <w:sz w:val="27"/>
          <w:szCs w:val="27"/>
        </w:rPr>
      </w:pPr>
      <w:r w:rsidRPr="0094056A">
        <w:rPr>
          <w:b/>
          <w:bCs/>
          <w:sz w:val="27"/>
          <w:szCs w:val="27"/>
        </w:rPr>
        <w:t>Public Hearing:</w:t>
      </w:r>
    </w:p>
    <w:p w14:paraId="34A45425" w14:textId="77777777" w:rsidR="0094056A" w:rsidRPr="0094056A" w:rsidRDefault="0094056A" w:rsidP="0094056A">
      <w:pPr>
        <w:pStyle w:val="ListParagraph"/>
        <w:ind w:left="540"/>
        <w:rPr>
          <w:sz w:val="22"/>
          <w:szCs w:val="22"/>
        </w:rPr>
      </w:pPr>
    </w:p>
    <w:p w14:paraId="2B604314" w14:textId="3655D826" w:rsidR="004676B2" w:rsidRPr="00FC4439" w:rsidRDefault="00324282" w:rsidP="003103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C4439">
        <w:rPr>
          <w:b/>
          <w:sz w:val="27"/>
          <w:szCs w:val="27"/>
        </w:rPr>
        <w:t>Consent</w:t>
      </w:r>
      <w:r w:rsidR="004676B2" w:rsidRPr="00FC4439">
        <w:rPr>
          <w:b/>
          <w:sz w:val="27"/>
          <w:szCs w:val="27"/>
        </w:rPr>
        <w:t xml:space="preserve"> </w:t>
      </w:r>
      <w:r w:rsidRPr="00FC4439">
        <w:rPr>
          <w:b/>
          <w:sz w:val="27"/>
          <w:szCs w:val="27"/>
        </w:rPr>
        <w:t>Agenda</w:t>
      </w:r>
      <w:r w:rsidR="004676B2" w:rsidRPr="00FC4439">
        <w:rPr>
          <w:b/>
          <w:sz w:val="22"/>
          <w:szCs w:val="22"/>
        </w:rPr>
        <w:t>:</w:t>
      </w:r>
      <w:r w:rsidRPr="00FC4439">
        <w:rPr>
          <w:b/>
          <w:sz w:val="22"/>
          <w:szCs w:val="22"/>
        </w:rPr>
        <w:t xml:space="preserve"> </w:t>
      </w:r>
      <w:r w:rsidRPr="00FC4439">
        <w:rPr>
          <w:sz w:val="22"/>
          <w:szCs w:val="22"/>
        </w:rPr>
        <w:t xml:space="preserve"> </w:t>
      </w:r>
    </w:p>
    <w:p w14:paraId="26FA1129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6C8E063" w14:textId="32352A2B" w:rsidR="004676B2" w:rsidRDefault="004676B2" w:rsidP="003103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</w:t>
      </w:r>
      <w:r w:rsidR="00692B6B">
        <w:rPr>
          <w:sz w:val="22"/>
          <w:szCs w:val="22"/>
        </w:rPr>
        <w:t>al of</w:t>
      </w:r>
      <w:r w:rsidR="00B36F7F">
        <w:rPr>
          <w:sz w:val="22"/>
          <w:szCs w:val="22"/>
        </w:rPr>
        <w:t xml:space="preserve"> </w:t>
      </w:r>
      <w:r w:rsidR="00356C76">
        <w:rPr>
          <w:sz w:val="22"/>
          <w:szCs w:val="22"/>
        </w:rPr>
        <w:t>January</w:t>
      </w:r>
      <w:r w:rsidR="00227527">
        <w:rPr>
          <w:sz w:val="22"/>
          <w:szCs w:val="22"/>
        </w:rPr>
        <w:t xml:space="preserve"> </w:t>
      </w:r>
      <w:r w:rsidR="00B40226">
        <w:rPr>
          <w:sz w:val="22"/>
          <w:szCs w:val="22"/>
        </w:rPr>
        <w:t>2</w:t>
      </w:r>
      <w:r w:rsidR="00356C76">
        <w:rPr>
          <w:sz w:val="22"/>
          <w:szCs w:val="22"/>
        </w:rPr>
        <w:t>6</w:t>
      </w:r>
      <w:r w:rsidR="00356C76" w:rsidRPr="00356C76">
        <w:rPr>
          <w:sz w:val="22"/>
          <w:szCs w:val="22"/>
          <w:vertAlign w:val="superscript"/>
        </w:rPr>
        <w:t>th</w:t>
      </w:r>
      <w:r w:rsidR="006542F2">
        <w:rPr>
          <w:sz w:val="22"/>
          <w:szCs w:val="22"/>
        </w:rPr>
        <w:t>,</w:t>
      </w:r>
      <w:r w:rsidR="000E485C">
        <w:rPr>
          <w:sz w:val="22"/>
          <w:szCs w:val="22"/>
        </w:rPr>
        <w:t xml:space="preserve"> </w:t>
      </w:r>
      <w:r w:rsidR="00AD4053">
        <w:rPr>
          <w:sz w:val="22"/>
          <w:szCs w:val="22"/>
        </w:rPr>
        <w:t>202</w:t>
      </w:r>
      <w:r w:rsidR="00356C76">
        <w:rPr>
          <w:sz w:val="22"/>
          <w:szCs w:val="22"/>
        </w:rPr>
        <w:t>3</w:t>
      </w:r>
      <w:r w:rsidR="00AD4053">
        <w:rPr>
          <w:sz w:val="22"/>
          <w:szCs w:val="22"/>
        </w:rPr>
        <w:t xml:space="preserve"> </w:t>
      </w:r>
      <w:r w:rsidR="0082606C">
        <w:rPr>
          <w:sz w:val="22"/>
          <w:szCs w:val="22"/>
        </w:rPr>
        <w:t>Regular</w:t>
      </w:r>
      <w:r w:rsidR="00193543">
        <w:rPr>
          <w:sz w:val="22"/>
          <w:szCs w:val="22"/>
        </w:rPr>
        <w:t xml:space="preserve">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 xml:space="preserve">eeting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>inutes</w:t>
      </w:r>
      <w:r w:rsidR="00227527">
        <w:rPr>
          <w:sz w:val="22"/>
          <w:szCs w:val="22"/>
        </w:rPr>
        <w:t>.</w:t>
      </w:r>
    </w:p>
    <w:p w14:paraId="6B7DCB6D" w14:textId="6C2172F8" w:rsidR="00692B6B" w:rsidRDefault="00692B6B" w:rsidP="003103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Claims and Checks from the end of </w:t>
      </w:r>
      <w:r w:rsidR="00356C76">
        <w:rPr>
          <w:sz w:val="22"/>
          <w:szCs w:val="22"/>
        </w:rPr>
        <w:t>January</w:t>
      </w:r>
      <w:r>
        <w:rPr>
          <w:sz w:val="22"/>
          <w:szCs w:val="22"/>
        </w:rPr>
        <w:t xml:space="preserve"> 202</w:t>
      </w:r>
      <w:r w:rsidR="00356C76">
        <w:rPr>
          <w:sz w:val="22"/>
          <w:szCs w:val="22"/>
        </w:rPr>
        <w:t>3</w:t>
      </w:r>
      <w:r>
        <w:rPr>
          <w:sz w:val="22"/>
          <w:szCs w:val="22"/>
        </w:rPr>
        <w:t xml:space="preserve"> through </w:t>
      </w:r>
      <w:r w:rsidR="00356C76">
        <w:rPr>
          <w:sz w:val="22"/>
          <w:szCs w:val="22"/>
        </w:rPr>
        <w:t>Febr</w:t>
      </w:r>
      <w:r w:rsidR="00B40226">
        <w:rPr>
          <w:sz w:val="22"/>
          <w:szCs w:val="22"/>
        </w:rPr>
        <w:t>uary</w:t>
      </w:r>
      <w:r w:rsidR="00E62CA0">
        <w:rPr>
          <w:sz w:val="22"/>
          <w:szCs w:val="22"/>
        </w:rPr>
        <w:t xml:space="preserve"> </w:t>
      </w:r>
      <w:r w:rsidR="00B36F7F">
        <w:rPr>
          <w:sz w:val="22"/>
          <w:szCs w:val="22"/>
        </w:rPr>
        <w:t>2</w:t>
      </w:r>
      <w:r w:rsidR="00356C76">
        <w:rPr>
          <w:sz w:val="22"/>
          <w:szCs w:val="22"/>
        </w:rPr>
        <w:t>3</w:t>
      </w:r>
      <w:r w:rsidR="00356C76" w:rsidRPr="00356C7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202</w:t>
      </w:r>
      <w:r w:rsidR="00B40226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7C9928A7" w14:textId="1A390ECF" w:rsidR="00692B6B" w:rsidRDefault="00692B6B" w:rsidP="003103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Treasurer’s Report through </w:t>
      </w:r>
      <w:r w:rsidR="00356C76">
        <w:rPr>
          <w:sz w:val="22"/>
          <w:szCs w:val="22"/>
        </w:rPr>
        <w:t>January</w:t>
      </w:r>
      <w:r w:rsidR="0040243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356C76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7155D122" w14:textId="73B3C285" w:rsidR="00B40226" w:rsidRPr="00356C76" w:rsidRDefault="00692B6B" w:rsidP="00356C7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Monthly Tax Revenue for</w:t>
      </w:r>
      <w:r w:rsidR="00EC6145">
        <w:rPr>
          <w:sz w:val="22"/>
          <w:szCs w:val="22"/>
        </w:rPr>
        <w:t xml:space="preserve"> </w:t>
      </w:r>
      <w:r w:rsidR="00356C76">
        <w:rPr>
          <w:sz w:val="22"/>
          <w:szCs w:val="22"/>
        </w:rPr>
        <w:t>January</w:t>
      </w:r>
      <w:r>
        <w:rPr>
          <w:sz w:val="22"/>
          <w:szCs w:val="22"/>
        </w:rPr>
        <w:t xml:space="preserve"> was</w:t>
      </w:r>
      <w:r w:rsidR="00473D75">
        <w:rPr>
          <w:sz w:val="22"/>
          <w:szCs w:val="22"/>
        </w:rPr>
        <w:t xml:space="preserve"> $</w:t>
      </w:r>
      <w:r w:rsidR="00E650D6">
        <w:rPr>
          <w:sz w:val="22"/>
          <w:szCs w:val="22"/>
        </w:rPr>
        <w:t>1</w:t>
      </w:r>
      <w:r w:rsidR="00356C76">
        <w:rPr>
          <w:sz w:val="22"/>
          <w:szCs w:val="22"/>
        </w:rPr>
        <w:t>44,853.41</w:t>
      </w:r>
      <w:r w:rsidR="00B16F2D">
        <w:rPr>
          <w:sz w:val="22"/>
          <w:szCs w:val="22"/>
        </w:rPr>
        <w:t>.</w:t>
      </w:r>
    </w:p>
    <w:p w14:paraId="69F5D6EB" w14:textId="6533E960" w:rsidR="00F94648" w:rsidRPr="00E650D6" w:rsidRDefault="00F94648" w:rsidP="00E650D6">
      <w:pPr>
        <w:ind w:left="1440"/>
        <w:rPr>
          <w:sz w:val="22"/>
          <w:szCs w:val="22"/>
        </w:rPr>
      </w:pPr>
    </w:p>
    <w:p w14:paraId="3F184E7D" w14:textId="091A0164" w:rsidR="00F94648" w:rsidRDefault="00F94648" w:rsidP="00F94648">
      <w:pPr>
        <w:pStyle w:val="BodyText"/>
        <w:ind w:left="1440"/>
        <w:rPr>
          <w:bCs/>
          <w:sz w:val="22"/>
          <w:szCs w:val="20"/>
        </w:rPr>
      </w:pPr>
      <w:r>
        <w:rPr>
          <w:sz w:val="22"/>
          <w:szCs w:val="22"/>
        </w:rPr>
        <w:t>Motion was made by</w:t>
      </w:r>
      <w:r w:rsidR="00E650D6">
        <w:rPr>
          <w:sz w:val="22"/>
          <w:szCs w:val="22"/>
        </w:rPr>
        <w:t xml:space="preserve"> </w:t>
      </w:r>
      <w:r w:rsidR="00356C76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356C76">
        <w:rPr>
          <w:sz w:val="22"/>
          <w:szCs w:val="22"/>
        </w:rPr>
        <w:t>Dillon</w:t>
      </w:r>
      <w:r>
        <w:rPr>
          <w:sz w:val="22"/>
          <w:szCs w:val="22"/>
        </w:rPr>
        <w:t xml:space="preserve"> to approve consent agenda.  The Vote:</w:t>
      </w:r>
      <w:r w:rsidRPr="000577ED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 </w:t>
      </w:r>
      <w:r w:rsidR="00E62CA0">
        <w:rPr>
          <w:bCs/>
          <w:sz w:val="22"/>
          <w:szCs w:val="20"/>
        </w:rPr>
        <w:t xml:space="preserve"> </w:t>
      </w:r>
      <w:r w:rsidR="00182B18">
        <w:rPr>
          <w:bCs/>
          <w:sz w:val="22"/>
          <w:szCs w:val="20"/>
        </w:rPr>
        <w:t xml:space="preserve">Snider – Aye, </w:t>
      </w:r>
      <w:r w:rsidR="00DB365E">
        <w:rPr>
          <w:bCs/>
          <w:sz w:val="22"/>
          <w:szCs w:val="20"/>
        </w:rPr>
        <w:t xml:space="preserve">Dillon – Aye, </w:t>
      </w:r>
      <w:r w:rsidR="00B36F7F">
        <w:rPr>
          <w:bCs/>
          <w:sz w:val="22"/>
          <w:szCs w:val="20"/>
        </w:rPr>
        <w:t xml:space="preserve">Carpenter – Aye, </w:t>
      </w:r>
      <w:r w:rsidR="00356C76">
        <w:rPr>
          <w:bCs/>
          <w:sz w:val="22"/>
          <w:szCs w:val="20"/>
        </w:rPr>
        <w:t xml:space="preserve">McClure – Aye, </w:t>
      </w:r>
      <w:r w:rsidR="00C3510D">
        <w:rPr>
          <w:bCs/>
          <w:sz w:val="22"/>
          <w:szCs w:val="20"/>
        </w:rPr>
        <w:t>and Tomaszewski – Aye</w:t>
      </w:r>
      <w:r w:rsidRPr="000577ED">
        <w:rPr>
          <w:bCs/>
          <w:sz w:val="22"/>
          <w:szCs w:val="20"/>
        </w:rPr>
        <w:t>.</w:t>
      </w:r>
      <w:r>
        <w:rPr>
          <w:bCs/>
          <w:sz w:val="22"/>
          <w:szCs w:val="20"/>
        </w:rPr>
        <w:t xml:space="preserve"> </w:t>
      </w:r>
      <w:r w:rsidRPr="000577ED">
        <w:rPr>
          <w:bCs/>
          <w:sz w:val="22"/>
          <w:szCs w:val="20"/>
        </w:rPr>
        <w:t xml:space="preserve"> Motion carries.</w:t>
      </w:r>
    </w:p>
    <w:p w14:paraId="7FB6E0F5" w14:textId="77777777" w:rsidR="001C579B" w:rsidRPr="00F94648" w:rsidRDefault="001C579B" w:rsidP="00F94648">
      <w:pPr>
        <w:rPr>
          <w:sz w:val="22"/>
          <w:szCs w:val="22"/>
        </w:rPr>
      </w:pPr>
    </w:p>
    <w:p w14:paraId="4ACD2E8B" w14:textId="42D84179" w:rsidR="0035218F" w:rsidRPr="0035218F" w:rsidRDefault="0035218F" w:rsidP="003103F1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35218F">
        <w:rPr>
          <w:sz w:val="22"/>
          <w:szCs w:val="22"/>
        </w:rPr>
        <w:t>Consideration of items Removed from the Consent Agenda.</w:t>
      </w:r>
    </w:p>
    <w:p w14:paraId="3895182C" w14:textId="339BF375" w:rsidR="0035218F" w:rsidRPr="009A294A" w:rsidRDefault="00F94648" w:rsidP="00F94648">
      <w:pPr>
        <w:pStyle w:val="BodyText"/>
        <w:ind w:left="540"/>
        <w:rPr>
          <w:bCs/>
          <w:sz w:val="22"/>
          <w:szCs w:val="22"/>
        </w:rPr>
      </w:pPr>
      <w:r w:rsidRPr="009A294A">
        <w:rPr>
          <w:bCs/>
          <w:sz w:val="22"/>
          <w:szCs w:val="22"/>
        </w:rPr>
        <w:t>No Action</w:t>
      </w:r>
      <w:r w:rsidR="00FC0D70" w:rsidRPr="009A294A">
        <w:rPr>
          <w:bCs/>
          <w:sz w:val="22"/>
          <w:szCs w:val="22"/>
        </w:rPr>
        <w:t>.</w:t>
      </w:r>
    </w:p>
    <w:p w14:paraId="4654F53B" w14:textId="4450B1D3" w:rsidR="0040243D" w:rsidRPr="009A294A" w:rsidRDefault="0040243D" w:rsidP="00F94648">
      <w:pPr>
        <w:pStyle w:val="BodyText"/>
        <w:ind w:left="540"/>
        <w:rPr>
          <w:bCs/>
          <w:sz w:val="22"/>
          <w:szCs w:val="22"/>
        </w:rPr>
      </w:pPr>
    </w:p>
    <w:p w14:paraId="66C2B9E0" w14:textId="0D79978C" w:rsidR="0040243D" w:rsidRPr="009A294A" w:rsidRDefault="0040243D" w:rsidP="00F94648">
      <w:pPr>
        <w:pStyle w:val="BodyText"/>
        <w:ind w:left="540"/>
        <w:rPr>
          <w:b/>
          <w:sz w:val="27"/>
          <w:szCs w:val="27"/>
        </w:rPr>
      </w:pPr>
      <w:r w:rsidRPr="009A294A">
        <w:rPr>
          <w:b/>
          <w:sz w:val="27"/>
          <w:szCs w:val="27"/>
        </w:rPr>
        <w:t>Public Comment:</w:t>
      </w:r>
    </w:p>
    <w:p w14:paraId="0CB78870" w14:textId="53D7EAB2" w:rsidR="0040243D" w:rsidRPr="009A294A" w:rsidRDefault="00356C76" w:rsidP="00F94648">
      <w:pPr>
        <w:pStyle w:val="BodyText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Phil </w:t>
      </w:r>
      <w:proofErr w:type="spellStart"/>
      <w:r>
        <w:rPr>
          <w:bCs/>
          <w:sz w:val="22"/>
          <w:szCs w:val="22"/>
        </w:rPr>
        <w:t>Solinger</w:t>
      </w:r>
      <w:proofErr w:type="spellEnd"/>
      <w:r>
        <w:rPr>
          <w:bCs/>
          <w:sz w:val="22"/>
          <w:szCs w:val="22"/>
        </w:rPr>
        <w:t xml:space="preserve"> wanted to ask questions of Council Members and the City Attorney put a stop to the questioning.</w:t>
      </w:r>
    </w:p>
    <w:p w14:paraId="2370CF0C" w14:textId="77777777" w:rsidR="00F94648" w:rsidRPr="009A294A" w:rsidRDefault="00F94648" w:rsidP="00E652B3">
      <w:pPr>
        <w:pStyle w:val="BodyText"/>
        <w:rPr>
          <w:bCs/>
          <w:sz w:val="22"/>
        </w:rPr>
      </w:pPr>
    </w:p>
    <w:p w14:paraId="3444F19B" w14:textId="58752009" w:rsidR="00670E4D" w:rsidRDefault="0061711E" w:rsidP="00474B80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</w:t>
      </w:r>
      <w:r w:rsidR="00C964B8">
        <w:rPr>
          <w:b/>
          <w:sz w:val="27"/>
        </w:rPr>
        <w:t>/</w:t>
      </w:r>
      <w:r w:rsidRPr="00324282">
        <w:rPr>
          <w:b/>
          <w:sz w:val="27"/>
        </w:rPr>
        <w:t>or Action on the following:</w:t>
      </w:r>
    </w:p>
    <w:p w14:paraId="02FC94D2" w14:textId="2EE5E50D" w:rsidR="005A3C8F" w:rsidRDefault="005A3C8F" w:rsidP="005A3C8F">
      <w:pPr>
        <w:rPr>
          <w:sz w:val="22"/>
          <w:szCs w:val="22"/>
        </w:rPr>
      </w:pPr>
    </w:p>
    <w:p w14:paraId="36C144A5" w14:textId="0B47EF38" w:rsidR="00A02B4B" w:rsidRDefault="001428E7" w:rsidP="00A02B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 w:rsidR="00356C76">
        <w:rPr>
          <w:sz w:val="22"/>
          <w:szCs w:val="22"/>
        </w:rPr>
        <w:t xml:space="preserve">Waiving the Chamber of Commerce’s Fees for </w:t>
      </w:r>
      <w:r w:rsidR="00AD5D9F">
        <w:rPr>
          <w:sz w:val="22"/>
          <w:szCs w:val="22"/>
        </w:rPr>
        <w:t>the Blackberry Festival for July 7-8, 2023.</w:t>
      </w:r>
    </w:p>
    <w:p w14:paraId="2F732C5C" w14:textId="7B3008BA" w:rsidR="00A02B4B" w:rsidRDefault="001428E7" w:rsidP="00A02B4B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Dillon, seconded by </w:t>
      </w:r>
      <w:r w:rsidR="00AD5D9F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</w:t>
      </w:r>
      <w:r w:rsidR="00AD5D9F">
        <w:rPr>
          <w:sz w:val="22"/>
          <w:szCs w:val="22"/>
        </w:rPr>
        <w:t>Waive the Chamber of Commerce’s Fees for the Blackberry Festival for July 7-8, 2023</w:t>
      </w:r>
      <w:r>
        <w:rPr>
          <w:sz w:val="22"/>
          <w:szCs w:val="22"/>
        </w:rPr>
        <w:t xml:space="preserve">.  The Vote:  Snider – Aye, Dillon – Aye, Carpenter – Aye, </w:t>
      </w:r>
      <w:r w:rsidR="00AD5D9F">
        <w:rPr>
          <w:sz w:val="22"/>
          <w:szCs w:val="22"/>
        </w:rPr>
        <w:t xml:space="preserve">McClure – Aye, </w:t>
      </w:r>
      <w:r>
        <w:rPr>
          <w:sz w:val="22"/>
          <w:szCs w:val="22"/>
        </w:rPr>
        <w:t>Tomaszewski – Aye.  Motion carries.</w:t>
      </w:r>
    </w:p>
    <w:p w14:paraId="603A82FB" w14:textId="77777777" w:rsidR="00A02B4B" w:rsidRDefault="00A02B4B" w:rsidP="00A02B4B">
      <w:pPr>
        <w:pStyle w:val="ListParagraph"/>
        <w:ind w:left="540"/>
        <w:rPr>
          <w:sz w:val="22"/>
          <w:szCs w:val="22"/>
        </w:rPr>
      </w:pPr>
    </w:p>
    <w:p w14:paraId="3527A872" w14:textId="4D75DE9A" w:rsidR="00B275FC" w:rsidRDefault="00B275FC" w:rsidP="009C40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on I-40 Sewer Corridor Update.</w:t>
      </w:r>
    </w:p>
    <w:p w14:paraId="3DE994D5" w14:textId="319C2289" w:rsidR="00B275FC" w:rsidRDefault="00B275FC" w:rsidP="00B275FC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No Action.</w:t>
      </w:r>
    </w:p>
    <w:p w14:paraId="4DE5C114" w14:textId="77777777" w:rsidR="00B275FC" w:rsidRDefault="00B275FC" w:rsidP="00B275FC">
      <w:pPr>
        <w:pStyle w:val="ListParagraph"/>
        <w:ind w:left="540"/>
        <w:rPr>
          <w:sz w:val="22"/>
          <w:szCs w:val="22"/>
        </w:rPr>
      </w:pPr>
    </w:p>
    <w:p w14:paraId="1DAED247" w14:textId="3B270D44" w:rsidR="009C404D" w:rsidRPr="00377EDA" w:rsidRDefault="009C404D" w:rsidP="009C40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 w:rsidR="001428E7">
        <w:rPr>
          <w:sz w:val="22"/>
          <w:szCs w:val="22"/>
        </w:rPr>
        <w:t>Adopting Ordinance #2023-0</w:t>
      </w:r>
      <w:r w:rsidR="00B275FC">
        <w:rPr>
          <w:sz w:val="22"/>
          <w:szCs w:val="22"/>
        </w:rPr>
        <w:t>4</w:t>
      </w:r>
      <w:r w:rsidR="001428E7">
        <w:rPr>
          <w:sz w:val="22"/>
          <w:szCs w:val="22"/>
        </w:rPr>
        <w:t xml:space="preserve">:  </w:t>
      </w:r>
      <w:r w:rsidR="00B275FC">
        <w:rPr>
          <w:sz w:val="22"/>
          <w:szCs w:val="22"/>
        </w:rPr>
        <w:t>Amending 11-6A-2.</w:t>
      </w:r>
    </w:p>
    <w:p w14:paraId="02312220" w14:textId="0F60DD6C" w:rsidR="009C404D" w:rsidRDefault="009C404D" w:rsidP="004255CC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B275FC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B275FC">
        <w:rPr>
          <w:sz w:val="22"/>
          <w:szCs w:val="22"/>
        </w:rPr>
        <w:t>Dillon</w:t>
      </w:r>
      <w:r>
        <w:rPr>
          <w:sz w:val="22"/>
          <w:szCs w:val="22"/>
        </w:rPr>
        <w:t xml:space="preserve"> to</w:t>
      </w:r>
      <w:r w:rsidR="004C6C30">
        <w:rPr>
          <w:sz w:val="22"/>
          <w:szCs w:val="22"/>
        </w:rPr>
        <w:t xml:space="preserve"> </w:t>
      </w:r>
      <w:r w:rsidR="001428E7">
        <w:rPr>
          <w:sz w:val="22"/>
          <w:szCs w:val="22"/>
        </w:rPr>
        <w:t>Adopt Ordinance #2023-0</w:t>
      </w:r>
      <w:r w:rsidR="00B275FC">
        <w:rPr>
          <w:sz w:val="22"/>
          <w:szCs w:val="22"/>
        </w:rPr>
        <w:t>4</w:t>
      </w:r>
      <w:r w:rsidR="001428E7">
        <w:rPr>
          <w:sz w:val="22"/>
          <w:szCs w:val="22"/>
        </w:rPr>
        <w:t xml:space="preserve">:  </w:t>
      </w:r>
      <w:r w:rsidR="004255CC">
        <w:rPr>
          <w:sz w:val="22"/>
          <w:szCs w:val="22"/>
        </w:rPr>
        <w:t>Amending 11-6A-2</w:t>
      </w:r>
      <w:r w:rsidR="006876E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The Vote:  Snider – Aye, Dillon – Aye, </w:t>
      </w:r>
      <w:r w:rsidR="006876E4">
        <w:rPr>
          <w:sz w:val="22"/>
          <w:szCs w:val="22"/>
        </w:rPr>
        <w:t>Carpenter – Aye,</w:t>
      </w:r>
      <w:r w:rsidR="004255CC">
        <w:rPr>
          <w:sz w:val="22"/>
          <w:szCs w:val="22"/>
        </w:rPr>
        <w:t xml:space="preserve"> McClure – Aye, </w:t>
      </w:r>
      <w:r>
        <w:rPr>
          <w:sz w:val="22"/>
          <w:szCs w:val="22"/>
        </w:rPr>
        <w:t>and Tomaszewski – Aye.  Motion carries.</w:t>
      </w:r>
    </w:p>
    <w:p w14:paraId="2C59A0CB" w14:textId="77777777" w:rsidR="006876E4" w:rsidRDefault="006876E4" w:rsidP="009C404D">
      <w:pPr>
        <w:ind w:left="540"/>
        <w:rPr>
          <w:sz w:val="22"/>
          <w:szCs w:val="22"/>
        </w:rPr>
      </w:pPr>
    </w:p>
    <w:p w14:paraId="49A4EA4D" w14:textId="35E4A840" w:rsidR="009C404D" w:rsidRPr="006876E4" w:rsidRDefault="009C404D" w:rsidP="006876E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Discussion, Possible Amendment, and/or possible action </w:t>
      </w:r>
      <w:r w:rsidR="006876E4">
        <w:t xml:space="preserve">on </w:t>
      </w:r>
      <w:r w:rsidR="001428E7">
        <w:t>Adopting Ordinance #2023-0</w:t>
      </w:r>
      <w:r w:rsidR="004255CC">
        <w:t>4</w:t>
      </w:r>
      <w:r w:rsidR="001428E7">
        <w:t>:  Emergency Clause</w:t>
      </w:r>
      <w:r w:rsidR="006876E4">
        <w:t>.</w:t>
      </w:r>
    </w:p>
    <w:p w14:paraId="75DE9A71" w14:textId="19B45E88" w:rsidR="006876E4" w:rsidRPr="006876E4" w:rsidRDefault="006876E4" w:rsidP="006876E4">
      <w:pPr>
        <w:pStyle w:val="ListParagraph"/>
        <w:ind w:left="540"/>
        <w:rPr>
          <w:sz w:val="22"/>
          <w:szCs w:val="22"/>
        </w:rPr>
      </w:pPr>
      <w:r w:rsidRPr="006876E4">
        <w:rPr>
          <w:sz w:val="22"/>
          <w:szCs w:val="22"/>
        </w:rPr>
        <w:t xml:space="preserve">Motion by </w:t>
      </w:r>
      <w:r w:rsidR="001428E7">
        <w:rPr>
          <w:sz w:val="22"/>
          <w:szCs w:val="22"/>
        </w:rPr>
        <w:t>Dillon</w:t>
      </w:r>
      <w:r w:rsidRPr="006876E4">
        <w:rPr>
          <w:sz w:val="22"/>
          <w:szCs w:val="22"/>
        </w:rPr>
        <w:t xml:space="preserve">, seconded by </w:t>
      </w:r>
      <w:r w:rsidR="004255CC">
        <w:rPr>
          <w:sz w:val="22"/>
          <w:szCs w:val="22"/>
        </w:rPr>
        <w:t>McClure</w:t>
      </w:r>
      <w:r w:rsidRPr="006876E4">
        <w:rPr>
          <w:sz w:val="22"/>
          <w:szCs w:val="22"/>
        </w:rPr>
        <w:t xml:space="preserve"> </w:t>
      </w:r>
      <w:r w:rsidR="001428E7">
        <w:rPr>
          <w:sz w:val="22"/>
          <w:szCs w:val="22"/>
        </w:rPr>
        <w:t>to Adopt Ordinance #2023-0</w:t>
      </w:r>
      <w:r w:rsidR="004255CC">
        <w:rPr>
          <w:sz w:val="22"/>
          <w:szCs w:val="22"/>
        </w:rPr>
        <w:t>4</w:t>
      </w:r>
      <w:r w:rsidR="001428E7">
        <w:rPr>
          <w:sz w:val="22"/>
          <w:szCs w:val="22"/>
        </w:rPr>
        <w:t>:  Emergency Clause</w:t>
      </w:r>
      <w:r w:rsidRPr="006876E4">
        <w:rPr>
          <w:sz w:val="22"/>
          <w:szCs w:val="22"/>
        </w:rPr>
        <w:t xml:space="preserve">.  The Vote:  Snider – Aye, Dillon – Aye, Carpenter – Aye, </w:t>
      </w:r>
      <w:r w:rsidR="004255CC">
        <w:rPr>
          <w:sz w:val="22"/>
          <w:szCs w:val="22"/>
        </w:rPr>
        <w:t xml:space="preserve">McClure – Aye, </w:t>
      </w:r>
      <w:r w:rsidRPr="006876E4">
        <w:rPr>
          <w:sz w:val="22"/>
          <w:szCs w:val="22"/>
        </w:rPr>
        <w:t>and Tomaszewski – Aye.  Motion carries.</w:t>
      </w:r>
    </w:p>
    <w:p w14:paraId="16AEC8BF" w14:textId="77777777" w:rsidR="006876E4" w:rsidRDefault="006876E4" w:rsidP="006876E4">
      <w:pPr>
        <w:pStyle w:val="ListParagraph"/>
        <w:ind w:left="540"/>
        <w:jc w:val="both"/>
        <w:rPr>
          <w:sz w:val="22"/>
          <w:szCs w:val="22"/>
        </w:rPr>
      </w:pPr>
    </w:p>
    <w:p w14:paraId="7BE1FDCA" w14:textId="4FBA3971" w:rsidR="005C685F" w:rsidRDefault="005C685F" w:rsidP="005C685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4255CC">
        <w:rPr>
          <w:sz w:val="22"/>
          <w:szCs w:val="22"/>
        </w:rPr>
        <w:t>to Discuss ARPA Funding Appropriations.</w:t>
      </w:r>
    </w:p>
    <w:p w14:paraId="6F24327D" w14:textId="26DE10A0" w:rsidR="009C404D" w:rsidRPr="009C404D" w:rsidRDefault="009C404D" w:rsidP="009C404D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4255CC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4255CC">
        <w:rPr>
          <w:sz w:val="22"/>
          <w:szCs w:val="22"/>
        </w:rPr>
        <w:t>Dillon</w:t>
      </w:r>
      <w:r>
        <w:rPr>
          <w:sz w:val="22"/>
          <w:szCs w:val="22"/>
        </w:rPr>
        <w:t xml:space="preserve"> to </w:t>
      </w:r>
      <w:r w:rsidR="004255CC">
        <w:rPr>
          <w:sz w:val="22"/>
          <w:szCs w:val="22"/>
        </w:rPr>
        <w:t>put out a Community Outreach Survey of how to spend ARPA Funds</w:t>
      </w:r>
      <w:r w:rsidR="006876E4">
        <w:rPr>
          <w:sz w:val="22"/>
          <w:szCs w:val="22"/>
        </w:rPr>
        <w:t>.  Th</w:t>
      </w:r>
      <w:r>
        <w:rPr>
          <w:sz w:val="22"/>
          <w:szCs w:val="22"/>
        </w:rPr>
        <w:t xml:space="preserve">e Vote:  Snider – Aye, Dillon – Aye, </w:t>
      </w:r>
      <w:r w:rsidR="006876E4">
        <w:rPr>
          <w:sz w:val="22"/>
          <w:szCs w:val="22"/>
        </w:rPr>
        <w:t xml:space="preserve">Carpenter – Aye, </w:t>
      </w:r>
      <w:r w:rsidR="004255CC">
        <w:rPr>
          <w:sz w:val="22"/>
          <w:szCs w:val="22"/>
        </w:rPr>
        <w:t xml:space="preserve">McClure – Aye, </w:t>
      </w:r>
      <w:r>
        <w:rPr>
          <w:sz w:val="22"/>
          <w:szCs w:val="22"/>
        </w:rPr>
        <w:t>and Tomaszewski – Aye.  Motion carries.</w:t>
      </w:r>
    </w:p>
    <w:p w14:paraId="0CAA213E" w14:textId="77777777" w:rsidR="009C404D" w:rsidRPr="00F61A01" w:rsidRDefault="009C404D" w:rsidP="009C404D">
      <w:pPr>
        <w:pStyle w:val="ListParagraph"/>
        <w:ind w:left="540"/>
        <w:jc w:val="both"/>
      </w:pPr>
    </w:p>
    <w:p w14:paraId="5C33193B" w14:textId="4ECC4906" w:rsidR="005932BA" w:rsidRDefault="00E75A35" w:rsidP="00A02B4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5C685F">
        <w:rPr>
          <w:sz w:val="22"/>
          <w:szCs w:val="22"/>
        </w:rPr>
        <w:t xml:space="preserve">to </w:t>
      </w:r>
      <w:r w:rsidR="00A35066">
        <w:rPr>
          <w:sz w:val="22"/>
          <w:szCs w:val="22"/>
        </w:rPr>
        <w:t xml:space="preserve">Authorize the City Manager to Request </w:t>
      </w:r>
      <w:proofErr w:type="gramStart"/>
      <w:r w:rsidR="00A35066">
        <w:rPr>
          <w:sz w:val="22"/>
          <w:szCs w:val="22"/>
        </w:rPr>
        <w:t>For</w:t>
      </w:r>
      <w:proofErr w:type="gramEnd"/>
      <w:r w:rsidR="00A35066">
        <w:rPr>
          <w:sz w:val="22"/>
          <w:szCs w:val="22"/>
        </w:rPr>
        <w:t xml:space="preserve"> Proposals (RFP) in the form of sealed resumes for Hunting Coordinators for Wes Watkins Lake.</w:t>
      </w:r>
    </w:p>
    <w:p w14:paraId="25E58FB5" w14:textId="495B2A27" w:rsidR="00BF610C" w:rsidRDefault="006F54E2" w:rsidP="009C404D">
      <w:pPr>
        <w:pStyle w:val="ListParagraph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A35066">
        <w:rPr>
          <w:sz w:val="22"/>
          <w:szCs w:val="22"/>
        </w:rPr>
        <w:t>McClure</w:t>
      </w:r>
      <w:r>
        <w:rPr>
          <w:sz w:val="22"/>
          <w:szCs w:val="22"/>
        </w:rPr>
        <w:t xml:space="preserve">, seconded by </w:t>
      </w:r>
      <w:r w:rsidR="00A35066">
        <w:rPr>
          <w:sz w:val="22"/>
          <w:szCs w:val="22"/>
        </w:rPr>
        <w:t>Carpenter</w:t>
      </w:r>
      <w:r>
        <w:rPr>
          <w:sz w:val="22"/>
          <w:szCs w:val="22"/>
        </w:rPr>
        <w:t xml:space="preserve"> to</w:t>
      </w:r>
      <w:r w:rsidR="00A35066">
        <w:rPr>
          <w:sz w:val="22"/>
          <w:szCs w:val="22"/>
        </w:rPr>
        <w:t xml:space="preserve"> Authorize the City Manager to Request </w:t>
      </w:r>
      <w:proofErr w:type="gramStart"/>
      <w:r w:rsidR="00A35066">
        <w:rPr>
          <w:sz w:val="22"/>
          <w:szCs w:val="22"/>
        </w:rPr>
        <w:t>For</w:t>
      </w:r>
      <w:proofErr w:type="gramEnd"/>
      <w:r w:rsidR="00A35066">
        <w:rPr>
          <w:sz w:val="22"/>
          <w:szCs w:val="22"/>
        </w:rPr>
        <w:t xml:space="preserve"> Proposals (RFP) in the form of sealed resumes until March 16</w:t>
      </w:r>
      <w:r w:rsidR="00A35066" w:rsidRPr="00A35066">
        <w:rPr>
          <w:sz w:val="22"/>
          <w:szCs w:val="22"/>
          <w:vertAlign w:val="superscript"/>
        </w:rPr>
        <w:t>th</w:t>
      </w:r>
      <w:r w:rsidR="00A35066">
        <w:rPr>
          <w:sz w:val="22"/>
          <w:szCs w:val="22"/>
        </w:rPr>
        <w:t xml:space="preserve"> at 4:30pm for Hunting Coordinators for Wes Watkins Lake.</w:t>
      </w:r>
      <w:r>
        <w:rPr>
          <w:sz w:val="22"/>
          <w:szCs w:val="22"/>
        </w:rPr>
        <w:t xml:space="preserve">  The Vote:  Snider – Aye, Dillon – Aye, Carpenter – Aye, </w:t>
      </w:r>
      <w:r w:rsidR="00A35066">
        <w:rPr>
          <w:sz w:val="22"/>
          <w:szCs w:val="22"/>
        </w:rPr>
        <w:t xml:space="preserve">McClure – Aye, </w:t>
      </w:r>
      <w:r>
        <w:rPr>
          <w:sz w:val="22"/>
          <w:szCs w:val="22"/>
        </w:rPr>
        <w:t>and Tomaszewski – Aye.  Motion carries.</w:t>
      </w:r>
    </w:p>
    <w:p w14:paraId="278F9382" w14:textId="77777777" w:rsidR="009C404D" w:rsidRDefault="009C404D" w:rsidP="009C404D">
      <w:pPr>
        <w:pStyle w:val="ListParagraph"/>
        <w:ind w:left="540"/>
        <w:jc w:val="both"/>
        <w:rPr>
          <w:sz w:val="22"/>
          <w:szCs w:val="22"/>
        </w:rPr>
      </w:pPr>
    </w:p>
    <w:p w14:paraId="6D5743A5" w14:textId="6F85C7C4" w:rsidR="005932BA" w:rsidRDefault="005932BA" w:rsidP="00A02B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6F54E2">
        <w:rPr>
          <w:sz w:val="22"/>
          <w:szCs w:val="22"/>
        </w:rPr>
        <w:t xml:space="preserve">on </w:t>
      </w:r>
      <w:r w:rsidR="00A35066">
        <w:rPr>
          <w:sz w:val="22"/>
          <w:szCs w:val="22"/>
        </w:rPr>
        <w:t>Reviewing the Proposed Ethics Language</w:t>
      </w:r>
      <w:r w:rsidR="009C404D">
        <w:rPr>
          <w:sz w:val="22"/>
          <w:szCs w:val="22"/>
        </w:rPr>
        <w:t>.</w:t>
      </w:r>
    </w:p>
    <w:p w14:paraId="7C117FE9" w14:textId="23DD69CF" w:rsidR="00873B0A" w:rsidRDefault="00A35066" w:rsidP="00873B0A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No Action</w:t>
      </w:r>
    </w:p>
    <w:p w14:paraId="06E36E2B" w14:textId="77777777" w:rsidR="00D332B0" w:rsidRDefault="00D332B0" w:rsidP="00D332B0">
      <w:pPr>
        <w:ind w:left="540"/>
        <w:rPr>
          <w:sz w:val="22"/>
          <w:szCs w:val="22"/>
        </w:rPr>
      </w:pPr>
    </w:p>
    <w:p w14:paraId="49C16BD9" w14:textId="0043E6DA" w:rsidR="00611785" w:rsidRDefault="005932BA" w:rsidP="00A02B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1785">
        <w:rPr>
          <w:sz w:val="22"/>
          <w:szCs w:val="22"/>
        </w:rPr>
        <w:t xml:space="preserve">Discussion, Possible Amendment, and/or possible action </w:t>
      </w:r>
      <w:r w:rsidR="00592AAD">
        <w:rPr>
          <w:sz w:val="22"/>
          <w:szCs w:val="22"/>
        </w:rPr>
        <w:t xml:space="preserve">on </w:t>
      </w:r>
      <w:r w:rsidR="00226FAF">
        <w:rPr>
          <w:sz w:val="22"/>
          <w:szCs w:val="22"/>
        </w:rPr>
        <w:t xml:space="preserve">the Possibility of </w:t>
      </w:r>
      <w:r w:rsidR="00A35066">
        <w:rPr>
          <w:sz w:val="22"/>
          <w:szCs w:val="22"/>
        </w:rPr>
        <w:t xml:space="preserve">the </w:t>
      </w:r>
      <w:r w:rsidR="00226FAF">
        <w:rPr>
          <w:sz w:val="22"/>
          <w:szCs w:val="22"/>
        </w:rPr>
        <w:t>Purchas</w:t>
      </w:r>
      <w:r w:rsidR="00A35066">
        <w:rPr>
          <w:sz w:val="22"/>
          <w:szCs w:val="22"/>
        </w:rPr>
        <w:t>e</w:t>
      </w:r>
      <w:r w:rsidR="00226FAF">
        <w:rPr>
          <w:sz w:val="22"/>
          <w:szCs w:val="22"/>
        </w:rPr>
        <w:t xml:space="preserve"> </w:t>
      </w:r>
      <w:r w:rsidR="00A35066">
        <w:rPr>
          <w:sz w:val="22"/>
          <w:szCs w:val="22"/>
        </w:rPr>
        <w:t xml:space="preserve">of a </w:t>
      </w:r>
      <w:proofErr w:type="spellStart"/>
      <w:r w:rsidR="00A35066">
        <w:rPr>
          <w:sz w:val="22"/>
          <w:szCs w:val="22"/>
        </w:rPr>
        <w:t>Niedner</w:t>
      </w:r>
      <w:proofErr w:type="spellEnd"/>
      <w:r w:rsidR="00A35066">
        <w:rPr>
          <w:sz w:val="22"/>
          <w:szCs w:val="22"/>
        </w:rPr>
        <w:t xml:space="preserve"> 2000SS Delta </w:t>
      </w:r>
      <w:proofErr w:type="gramStart"/>
      <w:r w:rsidR="00A35066">
        <w:rPr>
          <w:sz w:val="22"/>
          <w:szCs w:val="22"/>
        </w:rPr>
        <w:t>Electrical</w:t>
      </w:r>
      <w:proofErr w:type="gramEnd"/>
      <w:r w:rsidR="00A35066">
        <w:rPr>
          <w:sz w:val="22"/>
          <w:szCs w:val="22"/>
        </w:rPr>
        <w:t xml:space="preserve"> Powered Hose Tester </w:t>
      </w:r>
      <w:r w:rsidR="00E002FF">
        <w:rPr>
          <w:sz w:val="22"/>
          <w:szCs w:val="22"/>
        </w:rPr>
        <w:t>with ARPA Funding.</w:t>
      </w:r>
    </w:p>
    <w:p w14:paraId="16965E9D" w14:textId="50AA7FFE" w:rsidR="00323E34" w:rsidRPr="00611785" w:rsidRDefault="00323E34" w:rsidP="00611785">
      <w:pPr>
        <w:pStyle w:val="ListParagraph"/>
        <w:ind w:left="540"/>
        <w:rPr>
          <w:sz w:val="22"/>
          <w:szCs w:val="22"/>
        </w:rPr>
      </w:pPr>
      <w:r w:rsidRPr="00611785">
        <w:rPr>
          <w:sz w:val="22"/>
          <w:szCs w:val="22"/>
        </w:rPr>
        <w:t xml:space="preserve">Motion by </w:t>
      </w:r>
      <w:r w:rsidR="00A35066">
        <w:rPr>
          <w:sz w:val="22"/>
          <w:szCs w:val="22"/>
        </w:rPr>
        <w:t>McClure</w:t>
      </w:r>
      <w:r w:rsidRPr="00611785">
        <w:rPr>
          <w:sz w:val="22"/>
          <w:szCs w:val="22"/>
        </w:rPr>
        <w:t xml:space="preserve">, seconded by </w:t>
      </w:r>
      <w:r w:rsidR="00A35066">
        <w:rPr>
          <w:sz w:val="22"/>
          <w:szCs w:val="22"/>
        </w:rPr>
        <w:t>Dillon</w:t>
      </w:r>
      <w:r w:rsidR="00592AAD">
        <w:rPr>
          <w:sz w:val="22"/>
          <w:szCs w:val="22"/>
        </w:rPr>
        <w:t xml:space="preserve"> to </w:t>
      </w:r>
      <w:r w:rsidR="00E002FF">
        <w:rPr>
          <w:sz w:val="22"/>
          <w:szCs w:val="22"/>
        </w:rPr>
        <w:t xml:space="preserve">Purchase of </w:t>
      </w:r>
      <w:r w:rsidR="00A35066">
        <w:rPr>
          <w:sz w:val="22"/>
          <w:szCs w:val="22"/>
        </w:rPr>
        <w:t xml:space="preserve">a </w:t>
      </w:r>
      <w:proofErr w:type="spellStart"/>
      <w:r w:rsidR="00A35066">
        <w:rPr>
          <w:sz w:val="22"/>
          <w:szCs w:val="22"/>
        </w:rPr>
        <w:t>Niedner</w:t>
      </w:r>
      <w:proofErr w:type="spellEnd"/>
      <w:r w:rsidR="00A35066">
        <w:rPr>
          <w:sz w:val="22"/>
          <w:szCs w:val="22"/>
        </w:rPr>
        <w:t xml:space="preserve"> 2000SS Delta </w:t>
      </w:r>
      <w:proofErr w:type="gramStart"/>
      <w:r w:rsidR="00A35066">
        <w:rPr>
          <w:sz w:val="22"/>
          <w:szCs w:val="22"/>
        </w:rPr>
        <w:t>Electrical</w:t>
      </w:r>
      <w:proofErr w:type="gramEnd"/>
      <w:r w:rsidR="00A35066">
        <w:rPr>
          <w:sz w:val="22"/>
          <w:szCs w:val="22"/>
        </w:rPr>
        <w:t xml:space="preserve"> Powered Hose Tester</w:t>
      </w:r>
      <w:r w:rsidR="00E002FF">
        <w:rPr>
          <w:sz w:val="22"/>
          <w:szCs w:val="22"/>
        </w:rPr>
        <w:t xml:space="preserve"> </w:t>
      </w:r>
      <w:r w:rsidR="00250FC6">
        <w:rPr>
          <w:sz w:val="22"/>
          <w:szCs w:val="22"/>
        </w:rPr>
        <w:t xml:space="preserve">from Feld Fire </w:t>
      </w:r>
      <w:r w:rsidR="00E002FF">
        <w:rPr>
          <w:sz w:val="22"/>
          <w:szCs w:val="22"/>
        </w:rPr>
        <w:t>with ARPA Funding</w:t>
      </w:r>
      <w:r w:rsidR="00250FC6">
        <w:rPr>
          <w:sz w:val="22"/>
          <w:szCs w:val="22"/>
        </w:rPr>
        <w:t xml:space="preserve"> in the amount of $5,990.63</w:t>
      </w:r>
      <w:r w:rsidR="00543BAB">
        <w:rPr>
          <w:sz w:val="22"/>
          <w:szCs w:val="22"/>
        </w:rPr>
        <w:t xml:space="preserve">.  </w:t>
      </w:r>
      <w:r w:rsidRPr="00611785">
        <w:rPr>
          <w:sz w:val="22"/>
          <w:szCs w:val="22"/>
        </w:rPr>
        <w:t xml:space="preserve">The Vote:  Snider – Aye, Dillon – Aye, </w:t>
      </w:r>
      <w:r w:rsidR="007164C2">
        <w:rPr>
          <w:sz w:val="22"/>
          <w:szCs w:val="22"/>
        </w:rPr>
        <w:t xml:space="preserve">Carpenter – Aye, </w:t>
      </w:r>
      <w:r w:rsidR="00A35066">
        <w:rPr>
          <w:sz w:val="22"/>
          <w:szCs w:val="22"/>
        </w:rPr>
        <w:t xml:space="preserve">McClure – Aye, </w:t>
      </w:r>
      <w:r w:rsidRPr="00611785">
        <w:rPr>
          <w:sz w:val="22"/>
          <w:szCs w:val="22"/>
        </w:rPr>
        <w:t>and Tomaszewski – Aye.  Motion carries.</w:t>
      </w:r>
    </w:p>
    <w:p w14:paraId="1D426ABC" w14:textId="77777777" w:rsidR="009F6645" w:rsidRDefault="009F6645" w:rsidP="00581331">
      <w:pPr>
        <w:pStyle w:val="ListParagraph"/>
        <w:ind w:left="540"/>
        <w:rPr>
          <w:bCs/>
          <w:sz w:val="22"/>
          <w:szCs w:val="20"/>
        </w:rPr>
      </w:pPr>
    </w:p>
    <w:p w14:paraId="653D5A07" w14:textId="52B0B703" w:rsidR="00873B0A" w:rsidRDefault="00543BAB" w:rsidP="00A02B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E002FF">
        <w:rPr>
          <w:sz w:val="22"/>
          <w:szCs w:val="22"/>
        </w:rPr>
        <w:t xml:space="preserve">on the Possibility of </w:t>
      </w:r>
      <w:r w:rsidR="00250FC6">
        <w:rPr>
          <w:sz w:val="22"/>
          <w:szCs w:val="22"/>
        </w:rPr>
        <w:t xml:space="preserve">the </w:t>
      </w:r>
      <w:r w:rsidR="00E002FF">
        <w:rPr>
          <w:sz w:val="22"/>
          <w:szCs w:val="22"/>
        </w:rPr>
        <w:t>Purchas</w:t>
      </w:r>
      <w:r w:rsidR="00250FC6">
        <w:rPr>
          <w:sz w:val="22"/>
          <w:szCs w:val="22"/>
        </w:rPr>
        <w:t xml:space="preserve">e of a Grove, EW22 22lb Gear Washer and Grove, FH2G Gear Dryer </w:t>
      </w:r>
      <w:r w:rsidR="00E002FF">
        <w:rPr>
          <w:sz w:val="22"/>
          <w:szCs w:val="22"/>
        </w:rPr>
        <w:t>with ARPA Funding</w:t>
      </w:r>
      <w:r>
        <w:rPr>
          <w:sz w:val="22"/>
          <w:szCs w:val="22"/>
        </w:rPr>
        <w:t>.</w:t>
      </w:r>
    </w:p>
    <w:p w14:paraId="109979A6" w14:textId="46F351BB" w:rsidR="00543BAB" w:rsidRPr="000670D0" w:rsidRDefault="00543BAB" w:rsidP="00543BAB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E002FF">
        <w:rPr>
          <w:sz w:val="22"/>
          <w:szCs w:val="22"/>
        </w:rPr>
        <w:t>Tomaszewski</w:t>
      </w:r>
      <w:r>
        <w:rPr>
          <w:sz w:val="22"/>
          <w:szCs w:val="22"/>
        </w:rPr>
        <w:t xml:space="preserve">, seconded by </w:t>
      </w:r>
      <w:r w:rsidR="00592AAD">
        <w:rPr>
          <w:sz w:val="22"/>
          <w:szCs w:val="22"/>
        </w:rPr>
        <w:t>Carpenter</w:t>
      </w:r>
      <w:r>
        <w:rPr>
          <w:sz w:val="22"/>
          <w:szCs w:val="22"/>
        </w:rPr>
        <w:t xml:space="preserve"> to </w:t>
      </w:r>
      <w:r w:rsidR="00E002FF">
        <w:rPr>
          <w:sz w:val="22"/>
          <w:szCs w:val="22"/>
        </w:rPr>
        <w:t xml:space="preserve">Purchase the </w:t>
      </w:r>
      <w:r w:rsidR="00250FC6">
        <w:rPr>
          <w:sz w:val="22"/>
          <w:szCs w:val="22"/>
        </w:rPr>
        <w:t>Grove, EW22 22lb Gear Washer and Grove, FH2G Gear Dryer from Casco Industries with ARPA Funding in the amount of $11,223.00</w:t>
      </w:r>
      <w:r>
        <w:rPr>
          <w:sz w:val="22"/>
          <w:szCs w:val="22"/>
        </w:rPr>
        <w:t xml:space="preserve">.  The Vote:  Snider – Aye, Dillon – Aye, Carpenter – Aye, </w:t>
      </w:r>
      <w:r w:rsidR="00250FC6">
        <w:rPr>
          <w:sz w:val="22"/>
          <w:szCs w:val="22"/>
        </w:rPr>
        <w:t xml:space="preserve">McClure – Aye, </w:t>
      </w:r>
      <w:r>
        <w:rPr>
          <w:sz w:val="22"/>
          <w:szCs w:val="22"/>
        </w:rPr>
        <w:t>and Tomaszewski – Aye.  Motion carries.</w:t>
      </w:r>
    </w:p>
    <w:p w14:paraId="67D5C3AF" w14:textId="77777777" w:rsidR="00873B0A" w:rsidRDefault="00873B0A" w:rsidP="00873B0A">
      <w:pPr>
        <w:pStyle w:val="ListParagraph"/>
        <w:ind w:left="540"/>
        <w:rPr>
          <w:sz w:val="22"/>
          <w:szCs w:val="22"/>
        </w:rPr>
      </w:pPr>
    </w:p>
    <w:p w14:paraId="0A5FA1AB" w14:textId="0D4B9FAE" w:rsidR="005932BA" w:rsidRDefault="005932BA" w:rsidP="00A02B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E002FF">
        <w:rPr>
          <w:sz w:val="22"/>
          <w:szCs w:val="22"/>
        </w:rPr>
        <w:t xml:space="preserve">on the Possibility of </w:t>
      </w:r>
      <w:r w:rsidR="00250FC6">
        <w:rPr>
          <w:sz w:val="22"/>
          <w:szCs w:val="22"/>
        </w:rPr>
        <w:t xml:space="preserve">the </w:t>
      </w:r>
      <w:r w:rsidR="00E002FF">
        <w:rPr>
          <w:sz w:val="22"/>
          <w:szCs w:val="22"/>
        </w:rPr>
        <w:t>Purchas</w:t>
      </w:r>
      <w:r w:rsidR="00250FC6">
        <w:rPr>
          <w:sz w:val="22"/>
          <w:szCs w:val="22"/>
        </w:rPr>
        <w:t>e</w:t>
      </w:r>
      <w:r w:rsidR="00E002FF">
        <w:rPr>
          <w:sz w:val="22"/>
          <w:szCs w:val="22"/>
        </w:rPr>
        <w:t xml:space="preserve"> </w:t>
      </w:r>
      <w:r w:rsidR="00250FC6">
        <w:rPr>
          <w:sz w:val="22"/>
          <w:szCs w:val="22"/>
        </w:rPr>
        <w:t xml:space="preserve">of an Ingersoll Rand Electric Stationary Air Compressor </w:t>
      </w:r>
      <w:r w:rsidR="00E002FF">
        <w:rPr>
          <w:sz w:val="22"/>
          <w:szCs w:val="22"/>
        </w:rPr>
        <w:t>with ARPA Funding</w:t>
      </w:r>
      <w:r w:rsidR="00744B12">
        <w:rPr>
          <w:sz w:val="22"/>
          <w:szCs w:val="22"/>
        </w:rPr>
        <w:t>.</w:t>
      </w:r>
    </w:p>
    <w:p w14:paraId="5E19595C" w14:textId="40F4A148" w:rsidR="00FB6042" w:rsidRDefault="00FB6042" w:rsidP="00744B12">
      <w:pPr>
        <w:ind w:left="540" w:firstLine="1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Motion by </w:t>
      </w:r>
      <w:r w:rsidR="00250FC6">
        <w:rPr>
          <w:bCs/>
          <w:sz w:val="22"/>
          <w:szCs w:val="20"/>
        </w:rPr>
        <w:t>McClure</w:t>
      </w:r>
      <w:r w:rsidR="00C3368F">
        <w:rPr>
          <w:bCs/>
          <w:sz w:val="22"/>
          <w:szCs w:val="20"/>
        </w:rPr>
        <w:t xml:space="preserve">, seconded by </w:t>
      </w:r>
      <w:r w:rsidR="003E5A39">
        <w:rPr>
          <w:bCs/>
          <w:sz w:val="22"/>
          <w:szCs w:val="20"/>
        </w:rPr>
        <w:t>Dillon</w:t>
      </w:r>
      <w:r w:rsidR="00C3368F">
        <w:rPr>
          <w:bCs/>
          <w:sz w:val="22"/>
          <w:szCs w:val="20"/>
        </w:rPr>
        <w:t xml:space="preserve"> to </w:t>
      </w:r>
      <w:r w:rsidR="00E002FF">
        <w:rPr>
          <w:bCs/>
          <w:sz w:val="22"/>
          <w:szCs w:val="20"/>
        </w:rPr>
        <w:t xml:space="preserve">Purchase the </w:t>
      </w:r>
      <w:r w:rsidR="00250FC6">
        <w:rPr>
          <w:bCs/>
          <w:sz w:val="22"/>
          <w:szCs w:val="20"/>
        </w:rPr>
        <w:t xml:space="preserve">Ingersoll Rand Electric Stationary Air Compressor </w:t>
      </w:r>
      <w:r w:rsidR="00E002FF">
        <w:rPr>
          <w:bCs/>
          <w:sz w:val="22"/>
          <w:szCs w:val="20"/>
        </w:rPr>
        <w:t>with ARPA Funding</w:t>
      </w:r>
      <w:r w:rsidR="00250FC6">
        <w:rPr>
          <w:bCs/>
          <w:sz w:val="22"/>
          <w:szCs w:val="20"/>
        </w:rPr>
        <w:t xml:space="preserve"> in the amount of $1,599.99</w:t>
      </w:r>
      <w:r w:rsidR="00654CA1" w:rsidRPr="00654CA1">
        <w:rPr>
          <w:sz w:val="22"/>
          <w:szCs w:val="22"/>
        </w:rPr>
        <w:t xml:space="preserve">.  </w:t>
      </w:r>
      <w:bookmarkStart w:id="0" w:name="_Hlk124345000"/>
      <w:r w:rsidR="00C3368F">
        <w:rPr>
          <w:bCs/>
          <w:sz w:val="22"/>
          <w:szCs w:val="20"/>
        </w:rPr>
        <w:t xml:space="preserve">The Vote:  Snider </w:t>
      </w:r>
      <w:r w:rsidR="00685B58">
        <w:rPr>
          <w:bCs/>
          <w:sz w:val="22"/>
          <w:szCs w:val="20"/>
        </w:rPr>
        <w:t xml:space="preserve">– </w:t>
      </w:r>
      <w:r w:rsidR="00C3368F">
        <w:rPr>
          <w:bCs/>
          <w:sz w:val="22"/>
          <w:szCs w:val="20"/>
        </w:rPr>
        <w:t xml:space="preserve">Aye, </w:t>
      </w:r>
      <w:r w:rsidR="00567112">
        <w:rPr>
          <w:bCs/>
          <w:sz w:val="22"/>
          <w:szCs w:val="20"/>
        </w:rPr>
        <w:t>Dillon –</w:t>
      </w:r>
      <w:r w:rsidR="00B80FC7">
        <w:rPr>
          <w:bCs/>
          <w:sz w:val="22"/>
          <w:szCs w:val="20"/>
        </w:rPr>
        <w:t xml:space="preserve"> </w:t>
      </w:r>
      <w:r w:rsidR="00567112">
        <w:rPr>
          <w:bCs/>
          <w:sz w:val="22"/>
          <w:szCs w:val="20"/>
        </w:rPr>
        <w:t>Aye,</w:t>
      </w:r>
      <w:r w:rsidR="00787A0C">
        <w:rPr>
          <w:bCs/>
          <w:sz w:val="22"/>
          <w:szCs w:val="20"/>
        </w:rPr>
        <w:t xml:space="preserve"> Carpenter – Aye, </w:t>
      </w:r>
      <w:r w:rsidR="00250FC6">
        <w:rPr>
          <w:bCs/>
          <w:sz w:val="22"/>
          <w:szCs w:val="20"/>
        </w:rPr>
        <w:t xml:space="preserve">McClure – Aye, </w:t>
      </w:r>
      <w:r w:rsidR="00C3368F">
        <w:rPr>
          <w:bCs/>
          <w:sz w:val="22"/>
          <w:szCs w:val="20"/>
        </w:rPr>
        <w:t>and</w:t>
      </w:r>
      <w:r w:rsidR="00744B12">
        <w:rPr>
          <w:bCs/>
          <w:sz w:val="22"/>
          <w:szCs w:val="20"/>
        </w:rPr>
        <w:t xml:space="preserve"> </w:t>
      </w:r>
      <w:r w:rsidR="00C3368F">
        <w:rPr>
          <w:bCs/>
          <w:sz w:val="22"/>
          <w:szCs w:val="20"/>
        </w:rPr>
        <w:t>Tomaszewski – Aye.  Motion carries.</w:t>
      </w:r>
      <w:bookmarkEnd w:id="0"/>
    </w:p>
    <w:p w14:paraId="0174BC4B" w14:textId="77777777" w:rsidR="00334067" w:rsidRDefault="00E002FF" w:rsidP="00E002FF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</w:p>
    <w:p w14:paraId="357F1639" w14:textId="6BF22F94" w:rsidR="00E002FF" w:rsidRDefault="00E002FF" w:rsidP="00250FC6">
      <w:pPr>
        <w:pStyle w:val="ListParagraph"/>
        <w:numPr>
          <w:ilvl w:val="0"/>
          <w:numId w:val="1"/>
        </w:numPr>
        <w:rPr>
          <w:bCs/>
          <w:sz w:val="22"/>
          <w:szCs w:val="20"/>
        </w:rPr>
      </w:pPr>
      <w:r w:rsidRPr="00334067">
        <w:rPr>
          <w:bCs/>
          <w:sz w:val="22"/>
          <w:szCs w:val="20"/>
        </w:rPr>
        <w:t xml:space="preserve">Discussion, Possible Amendment, and/or possible action on </w:t>
      </w:r>
      <w:r w:rsidR="00250FC6">
        <w:rPr>
          <w:bCs/>
          <w:sz w:val="22"/>
          <w:szCs w:val="20"/>
        </w:rPr>
        <w:t xml:space="preserve">the Modification of </w:t>
      </w:r>
      <w:r w:rsidR="00BB3731">
        <w:rPr>
          <w:bCs/>
          <w:sz w:val="22"/>
          <w:szCs w:val="20"/>
        </w:rPr>
        <w:t>Municipal</w:t>
      </w:r>
      <w:r w:rsidR="00250FC6">
        <w:rPr>
          <w:bCs/>
          <w:sz w:val="22"/>
          <w:szCs w:val="20"/>
        </w:rPr>
        <w:t xml:space="preserve"> Code 9-3-6:  Electricians;</w:t>
      </w:r>
      <w:r w:rsidR="00BB3731">
        <w:rPr>
          <w:bCs/>
          <w:sz w:val="22"/>
          <w:szCs w:val="20"/>
        </w:rPr>
        <w:t xml:space="preserve"> Registration and Bond; Exceptions.</w:t>
      </w:r>
    </w:p>
    <w:p w14:paraId="3AA23332" w14:textId="49883E0D" w:rsidR="004D12C0" w:rsidRDefault="00E002FF" w:rsidP="00BB3731">
      <w:pPr>
        <w:ind w:left="540" w:firstLine="1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Motion by </w:t>
      </w:r>
      <w:r w:rsidR="00250FC6">
        <w:rPr>
          <w:bCs/>
          <w:sz w:val="22"/>
          <w:szCs w:val="20"/>
        </w:rPr>
        <w:t>McClure</w:t>
      </w:r>
      <w:r>
        <w:rPr>
          <w:bCs/>
          <w:sz w:val="22"/>
          <w:szCs w:val="20"/>
        </w:rPr>
        <w:t xml:space="preserve">, seconded by </w:t>
      </w:r>
      <w:r w:rsidR="00250FC6">
        <w:rPr>
          <w:bCs/>
          <w:sz w:val="22"/>
          <w:szCs w:val="20"/>
        </w:rPr>
        <w:t>Dillon</w:t>
      </w:r>
      <w:r>
        <w:rPr>
          <w:bCs/>
          <w:sz w:val="22"/>
          <w:szCs w:val="20"/>
        </w:rPr>
        <w:t xml:space="preserve"> to</w:t>
      </w:r>
      <w:r w:rsidR="00BB3731">
        <w:rPr>
          <w:bCs/>
          <w:sz w:val="22"/>
          <w:szCs w:val="20"/>
        </w:rPr>
        <w:t xml:space="preserve"> Modify Municipal Code 9-3-6:  Electricians; Registration and Bond; Exceptions by striking 9-3-6-C2.  Ordinance to finalize this next month.  </w:t>
      </w:r>
      <w:r w:rsidR="004D12C0">
        <w:rPr>
          <w:bCs/>
          <w:sz w:val="22"/>
          <w:szCs w:val="20"/>
        </w:rPr>
        <w:t xml:space="preserve">The Vote:  Snider – Aye, Dillon – Aye, Carpenter – Aye, </w:t>
      </w:r>
      <w:r w:rsidR="00BB3731">
        <w:rPr>
          <w:bCs/>
          <w:sz w:val="22"/>
          <w:szCs w:val="20"/>
        </w:rPr>
        <w:t xml:space="preserve">McClure – Aye, </w:t>
      </w:r>
      <w:r w:rsidR="004D12C0">
        <w:rPr>
          <w:bCs/>
          <w:sz w:val="22"/>
          <w:szCs w:val="20"/>
        </w:rPr>
        <w:t>and Tomaszewski – Aye.  Motion carries.</w:t>
      </w:r>
    </w:p>
    <w:p w14:paraId="0AC145E7" w14:textId="77777777" w:rsidR="00BB3731" w:rsidRPr="00BB3731" w:rsidRDefault="00BB3731" w:rsidP="00BB3731">
      <w:pPr>
        <w:ind w:left="540" w:firstLine="15"/>
        <w:rPr>
          <w:bCs/>
          <w:sz w:val="22"/>
          <w:szCs w:val="20"/>
        </w:rPr>
      </w:pPr>
    </w:p>
    <w:p w14:paraId="4E5965D3" w14:textId="1E86C86B" w:rsidR="004D12C0" w:rsidRPr="00334067" w:rsidRDefault="004D12C0" w:rsidP="003340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4067">
        <w:rPr>
          <w:sz w:val="22"/>
          <w:szCs w:val="22"/>
        </w:rPr>
        <w:t>Discussion, Possible Amendment, and/or possible action on Budget Amendment #2023-0</w:t>
      </w:r>
      <w:r w:rsidR="00BB3731">
        <w:rPr>
          <w:sz w:val="22"/>
          <w:szCs w:val="22"/>
        </w:rPr>
        <w:t>6</w:t>
      </w:r>
      <w:r w:rsidRPr="00334067">
        <w:rPr>
          <w:sz w:val="22"/>
          <w:szCs w:val="22"/>
        </w:rPr>
        <w:t>.</w:t>
      </w:r>
    </w:p>
    <w:p w14:paraId="056E0A55" w14:textId="79A5BC74" w:rsidR="004D12C0" w:rsidRDefault="004D12C0" w:rsidP="005D694D">
      <w:pPr>
        <w:rPr>
          <w:sz w:val="22"/>
          <w:szCs w:val="22"/>
        </w:rPr>
      </w:pPr>
      <w:r>
        <w:rPr>
          <w:sz w:val="22"/>
          <w:szCs w:val="22"/>
        </w:rPr>
        <w:t xml:space="preserve">          Motion by Dillon, seconded by </w:t>
      </w:r>
      <w:r w:rsidR="00BB3731">
        <w:rPr>
          <w:sz w:val="22"/>
          <w:szCs w:val="22"/>
        </w:rPr>
        <w:t>McClure</w:t>
      </w:r>
      <w:r>
        <w:rPr>
          <w:sz w:val="22"/>
          <w:szCs w:val="22"/>
        </w:rPr>
        <w:t xml:space="preserve"> to Approve Budget Amendment #2023-0</w:t>
      </w:r>
      <w:r w:rsidR="00BB3731">
        <w:rPr>
          <w:sz w:val="22"/>
          <w:szCs w:val="22"/>
        </w:rPr>
        <w:t>6</w:t>
      </w:r>
      <w:r>
        <w:rPr>
          <w:sz w:val="22"/>
          <w:szCs w:val="22"/>
        </w:rPr>
        <w:t xml:space="preserve"> by </w:t>
      </w:r>
      <w:proofErr w:type="gramStart"/>
      <w:r>
        <w:rPr>
          <w:sz w:val="22"/>
          <w:szCs w:val="22"/>
        </w:rPr>
        <w:t>adding</w:t>
      </w:r>
      <w:proofErr w:type="gramEnd"/>
      <w:r>
        <w:rPr>
          <w:sz w:val="22"/>
          <w:szCs w:val="22"/>
        </w:rPr>
        <w:t xml:space="preserve"> </w:t>
      </w:r>
    </w:p>
    <w:p w14:paraId="39D95EEC" w14:textId="77777777" w:rsidR="00BB3731" w:rsidRDefault="004D12C0" w:rsidP="005D694D">
      <w:pPr>
        <w:rPr>
          <w:sz w:val="22"/>
          <w:szCs w:val="22"/>
        </w:rPr>
      </w:pPr>
      <w:r>
        <w:rPr>
          <w:sz w:val="22"/>
          <w:szCs w:val="22"/>
        </w:rPr>
        <w:t xml:space="preserve">          $</w:t>
      </w:r>
      <w:r w:rsidR="00BB3731">
        <w:rPr>
          <w:sz w:val="22"/>
          <w:szCs w:val="22"/>
        </w:rPr>
        <w:t>1</w:t>
      </w:r>
      <w:r>
        <w:rPr>
          <w:sz w:val="22"/>
          <w:szCs w:val="22"/>
        </w:rPr>
        <w:t>8,</w:t>
      </w:r>
      <w:r w:rsidR="00BB3731">
        <w:rPr>
          <w:sz w:val="22"/>
          <w:szCs w:val="22"/>
        </w:rPr>
        <w:t>813</w:t>
      </w:r>
      <w:r>
        <w:rPr>
          <w:sz w:val="22"/>
          <w:szCs w:val="22"/>
        </w:rPr>
        <w:t>.</w:t>
      </w:r>
      <w:r w:rsidR="00BB3731">
        <w:rPr>
          <w:sz w:val="22"/>
          <w:szCs w:val="22"/>
        </w:rPr>
        <w:t>62</w:t>
      </w:r>
      <w:r>
        <w:rPr>
          <w:sz w:val="22"/>
          <w:szCs w:val="22"/>
        </w:rPr>
        <w:t xml:space="preserve"> to Capital Outlay – </w:t>
      </w:r>
      <w:r w:rsidR="00BB3731">
        <w:rPr>
          <w:sz w:val="22"/>
          <w:szCs w:val="22"/>
        </w:rPr>
        <w:t>F</w:t>
      </w:r>
      <w:r>
        <w:rPr>
          <w:sz w:val="22"/>
          <w:szCs w:val="22"/>
        </w:rPr>
        <w:t xml:space="preserve">D.  The Vote:  Snider – Aye, Dillon – Aye, Carpenter – Aye, </w:t>
      </w:r>
      <w:r w:rsidR="00BB3731">
        <w:rPr>
          <w:sz w:val="22"/>
          <w:szCs w:val="22"/>
        </w:rPr>
        <w:t xml:space="preserve">McClure – </w:t>
      </w:r>
    </w:p>
    <w:p w14:paraId="1E242897" w14:textId="7327C654" w:rsidR="004D12C0" w:rsidRPr="005D694D" w:rsidRDefault="00BB3731" w:rsidP="00BB3731">
      <w:pPr>
        <w:rPr>
          <w:sz w:val="22"/>
          <w:szCs w:val="22"/>
        </w:rPr>
      </w:pPr>
      <w:r>
        <w:rPr>
          <w:sz w:val="22"/>
          <w:szCs w:val="22"/>
        </w:rPr>
        <w:t xml:space="preserve">          Aye, </w:t>
      </w:r>
      <w:r w:rsidR="004D12C0">
        <w:rPr>
          <w:sz w:val="22"/>
          <w:szCs w:val="22"/>
        </w:rPr>
        <w:t>and Tomaszewski – Aye.  Motion carries.</w:t>
      </w:r>
    </w:p>
    <w:p w14:paraId="608F6CCA" w14:textId="77777777" w:rsidR="004D12C0" w:rsidRDefault="004D12C0" w:rsidP="00200FD3">
      <w:pPr>
        <w:rPr>
          <w:b/>
          <w:sz w:val="27"/>
          <w:szCs w:val="27"/>
        </w:rPr>
      </w:pPr>
    </w:p>
    <w:p w14:paraId="3E1A6166" w14:textId="77777777" w:rsidR="00BB3731" w:rsidRDefault="00BB3731" w:rsidP="00027433">
      <w:pPr>
        <w:rPr>
          <w:b/>
          <w:sz w:val="27"/>
          <w:szCs w:val="27"/>
        </w:rPr>
      </w:pPr>
    </w:p>
    <w:p w14:paraId="3A70C0C4" w14:textId="77777777" w:rsidR="00BB3731" w:rsidRDefault="00BB3731" w:rsidP="00027433">
      <w:pPr>
        <w:rPr>
          <w:b/>
          <w:sz w:val="27"/>
          <w:szCs w:val="27"/>
        </w:rPr>
      </w:pPr>
    </w:p>
    <w:p w14:paraId="0304CB5D" w14:textId="15175050" w:rsidR="00BB3731" w:rsidRDefault="000E485C" w:rsidP="0002743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lastRenderedPageBreak/>
        <w:t>New Business</w:t>
      </w:r>
      <w:r w:rsidR="000A11B1" w:rsidRPr="00200FD3">
        <w:rPr>
          <w:sz w:val="22"/>
          <w:szCs w:val="22"/>
        </w:rPr>
        <w:t>: Any matter not known about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43892465" w14:textId="39E14987" w:rsidR="00BB3731" w:rsidRDefault="00BB3731" w:rsidP="0002743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</w:p>
    <w:p w14:paraId="6BB1C68E" w14:textId="77777777" w:rsidR="0047048C" w:rsidRDefault="00BB3731" w:rsidP="0047048C">
      <w:pPr>
        <w:rPr>
          <w:sz w:val="22"/>
          <w:szCs w:val="22"/>
        </w:rPr>
      </w:pPr>
      <w:r>
        <w:rPr>
          <w:b/>
          <w:sz w:val="27"/>
          <w:szCs w:val="27"/>
        </w:rPr>
        <w:t xml:space="preserve">        </w:t>
      </w:r>
      <w:r>
        <w:rPr>
          <w:bCs/>
          <w:sz w:val="22"/>
          <w:szCs w:val="22"/>
        </w:rPr>
        <w:t xml:space="preserve">Motion by McClure, seconded by </w:t>
      </w:r>
      <w:r w:rsidR="0047048C">
        <w:rPr>
          <w:bCs/>
          <w:sz w:val="22"/>
          <w:szCs w:val="22"/>
        </w:rPr>
        <w:t>Dillon to Add an Agenda item, To Remove the</w:t>
      </w:r>
      <w:r w:rsidR="0047048C">
        <w:rPr>
          <w:sz w:val="22"/>
          <w:szCs w:val="22"/>
        </w:rPr>
        <w:t xml:space="preserve"> 120-day Moratorium on </w:t>
      </w:r>
    </w:p>
    <w:p w14:paraId="61523BD1" w14:textId="77777777" w:rsidR="0047048C" w:rsidRDefault="0047048C" w:rsidP="0047048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any and All</w:t>
      </w:r>
      <w:proofErr w:type="gramEnd"/>
      <w:r>
        <w:rPr>
          <w:sz w:val="22"/>
          <w:szCs w:val="22"/>
        </w:rPr>
        <w:t xml:space="preserve"> Zoning Changes.  The Vote:  Snider – Aye, Dillon – Aye, Carpenter – Nay, McClure – Aye, and   </w:t>
      </w:r>
    </w:p>
    <w:p w14:paraId="2E6EB5E4" w14:textId="61F779E7" w:rsidR="00BB3731" w:rsidRDefault="0047048C" w:rsidP="0047048C">
      <w:pPr>
        <w:rPr>
          <w:b/>
          <w:sz w:val="27"/>
          <w:szCs w:val="27"/>
        </w:rPr>
      </w:pPr>
      <w:r>
        <w:rPr>
          <w:sz w:val="22"/>
          <w:szCs w:val="22"/>
        </w:rPr>
        <w:t xml:space="preserve">          Tomaszewski – Aye.  Motion carries.</w:t>
      </w:r>
    </w:p>
    <w:p w14:paraId="2D7D6F8B" w14:textId="40B4748A" w:rsidR="00BB3731" w:rsidRDefault="00BB3731" w:rsidP="00027433">
      <w:pPr>
        <w:rPr>
          <w:b/>
          <w:sz w:val="27"/>
          <w:szCs w:val="27"/>
        </w:rPr>
      </w:pPr>
    </w:p>
    <w:p w14:paraId="44BE9171" w14:textId="517DCD6A" w:rsidR="0047048C" w:rsidRDefault="0047048C" w:rsidP="00027433">
      <w:pPr>
        <w:rPr>
          <w:bCs/>
          <w:sz w:val="22"/>
          <w:szCs w:val="22"/>
        </w:rPr>
      </w:pPr>
      <w:r>
        <w:rPr>
          <w:b/>
          <w:sz w:val="27"/>
          <w:szCs w:val="27"/>
        </w:rPr>
        <w:t xml:space="preserve">        </w:t>
      </w:r>
      <w:r>
        <w:rPr>
          <w:bCs/>
          <w:sz w:val="22"/>
          <w:szCs w:val="22"/>
        </w:rPr>
        <w:t xml:space="preserve">Motion by McClure, seconded by Dillon to Remove the 120-day Moratorium on </w:t>
      </w:r>
      <w:proofErr w:type="gramStart"/>
      <w:r>
        <w:rPr>
          <w:bCs/>
          <w:sz w:val="22"/>
          <w:szCs w:val="22"/>
        </w:rPr>
        <w:t>any and All</w:t>
      </w:r>
      <w:proofErr w:type="gramEnd"/>
      <w:r>
        <w:rPr>
          <w:bCs/>
          <w:sz w:val="22"/>
          <w:szCs w:val="22"/>
        </w:rPr>
        <w:t xml:space="preserve"> Zoning </w:t>
      </w:r>
    </w:p>
    <w:p w14:paraId="6853B5DB" w14:textId="623E29CE" w:rsidR="0047048C" w:rsidRDefault="0047048C" w:rsidP="0002743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Changes.  The Vote:  Snider – Aye, Dillon – Aye, Carpenter – Aye, McClure – Aye, and Tomaszewski – </w:t>
      </w:r>
    </w:p>
    <w:p w14:paraId="65E7BA5B" w14:textId="05D6BCED" w:rsidR="0047048C" w:rsidRPr="0047048C" w:rsidRDefault="0047048C" w:rsidP="0002743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Aye.  Motion carries.</w:t>
      </w:r>
    </w:p>
    <w:p w14:paraId="14BF49C9" w14:textId="77777777" w:rsidR="00BB3731" w:rsidRPr="00BB3731" w:rsidRDefault="00BB3731" w:rsidP="00027433">
      <w:pPr>
        <w:rPr>
          <w:b/>
          <w:sz w:val="27"/>
          <w:szCs w:val="27"/>
        </w:rPr>
      </w:pPr>
    </w:p>
    <w:p w14:paraId="537147C1" w14:textId="36DC8DC1" w:rsidR="000D6907" w:rsidRDefault="00542E22" w:rsidP="0002743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City Report</w:t>
      </w:r>
      <w:r w:rsidR="000D6907" w:rsidRPr="00200FD3">
        <w:rPr>
          <w:b/>
          <w:sz w:val="27"/>
          <w:szCs w:val="27"/>
        </w:rPr>
        <w:t>s</w:t>
      </w:r>
    </w:p>
    <w:p w14:paraId="789CFE3D" w14:textId="77777777" w:rsidR="00027433" w:rsidRDefault="00027433" w:rsidP="00027433">
      <w:pPr>
        <w:rPr>
          <w:b/>
          <w:sz w:val="27"/>
          <w:szCs w:val="27"/>
        </w:rPr>
      </w:pPr>
    </w:p>
    <w:p w14:paraId="4A9F118E" w14:textId="10C9F426" w:rsidR="000D6907" w:rsidRPr="007F75C4" w:rsidRDefault="000D6907" w:rsidP="0033406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F75C4">
        <w:rPr>
          <w:sz w:val="22"/>
          <w:szCs w:val="22"/>
        </w:rPr>
        <w:t>Planning Commission</w:t>
      </w:r>
      <w:r w:rsidR="00027433" w:rsidRPr="007F75C4">
        <w:rPr>
          <w:sz w:val="22"/>
          <w:szCs w:val="22"/>
        </w:rPr>
        <w:t xml:space="preserve"> –</w:t>
      </w:r>
      <w:r w:rsidR="0008032E">
        <w:rPr>
          <w:sz w:val="22"/>
          <w:szCs w:val="22"/>
        </w:rPr>
        <w:t xml:space="preserve"> </w:t>
      </w:r>
      <w:r w:rsidR="007B4CD9">
        <w:rPr>
          <w:sz w:val="22"/>
          <w:szCs w:val="22"/>
        </w:rPr>
        <w:t>Roger White gave a report.</w:t>
      </w:r>
    </w:p>
    <w:p w14:paraId="3388D70A" w14:textId="77777777" w:rsidR="00301BD9" w:rsidRPr="00027433" w:rsidRDefault="00301BD9" w:rsidP="00301BD9">
      <w:pPr>
        <w:pStyle w:val="ListParagraph"/>
        <w:ind w:left="540"/>
        <w:rPr>
          <w:sz w:val="22"/>
          <w:szCs w:val="22"/>
        </w:rPr>
      </w:pPr>
    </w:p>
    <w:p w14:paraId="02BEFE3F" w14:textId="38F6C001" w:rsidR="000D6907" w:rsidRPr="007F75C4" w:rsidRDefault="00027433" w:rsidP="0033406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F75C4">
        <w:rPr>
          <w:sz w:val="22"/>
          <w:szCs w:val="22"/>
        </w:rPr>
        <w:t>P</w:t>
      </w:r>
      <w:r w:rsidR="000D6907" w:rsidRPr="007F75C4">
        <w:rPr>
          <w:sz w:val="22"/>
          <w:szCs w:val="22"/>
        </w:rPr>
        <w:t>arks &amp; Cemetery</w:t>
      </w:r>
      <w:r w:rsidRPr="007F75C4">
        <w:rPr>
          <w:sz w:val="22"/>
          <w:szCs w:val="22"/>
        </w:rPr>
        <w:t xml:space="preserve"> – </w:t>
      </w:r>
      <w:r w:rsidR="00654CA1">
        <w:rPr>
          <w:sz w:val="22"/>
          <w:szCs w:val="22"/>
        </w:rPr>
        <w:t>Nick Morales gave a report.</w:t>
      </w:r>
    </w:p>
    <w:p w14:paraId="76CE1697" w14:textId="77777777" w:rsidR="00301BD9" w:rsidRPr="00027433" w:rsidRDefault="00301BD9" w:rsidP="00301BD9">
      <w:pPr>
        <w:rPr>
          <w:sz w:val="22"/>
          <w:szCs w:val="22"/>
        </w:rPr>
      </w:pPr>
    </w:p>
    <w:p w14:paraId="394F52F0" w14:textId="343E9313" w:rsidR="000D6907" w:rsidRPr="007F75C4" w:rsidRDefault="000D6907" w:rsidP="0033406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F75C4">
        <w:rPr>
          <w:sz w:val="22"/>
          <w:szCs w:val="22"/>
        </w:rPr>
        <w:t>Lake</w:t>
      </w:r>
      <w:r w:rsidR="00027433" w:rsidRPr="007F75C4">
        <w:rPr>
          <w:sz w:val="22"/>
          <w:szCs w:val="22"/>
        </w:rPr>
        <w:t xml:space="preserve"> – </w:t>
      </w:r>
      <w:r w:rsidR="00654CA1">
        <w:rPr>
          <w:sz w:val="22"/>
          <w:szCs w:val="22"/>
        </w:rPr>
        <w:t>Nick Morales</w:t>
      </w:r>
      <w:r w:rsidR="000C43AF" w:rsidRPr="007F75C4">
        <w:rPr>
          <w:sz w:val="22"/>
          <w:szCs w:val="22"/>
        </w:rPr>
        <w:t xml:space="preserve"> gave a</w:t>
      </w:r>
      <w:r w:rsidR="0096793E" w:rsidRPr="007F75C4">
        <w:rPr>
          <w:sz w:val="22"/>
          <w:szCs w:val="22"/>
        </w:rPr>
        <w:t xml:space="preserve"> </w:t>
      </w:r>
      <w:r w:rsidR="00027433" w:rsidRPr="007F75C4">
        <w:rPr>
          <w:sz w:val="22"/>
          <w:szCs w:val="22"/>
        </w:rPr>
        <w:t>report.</w:t>
      </w:r>
    </w:p>
    <w:p w14:paraId="345F24B3" w14:textId="77777777" w:rsidR="00301BD9" w:rsidRPr="00027433" w:rsidRDefault="00301BD9" w:rsidP="00301BD9">
      <w:pPr>
        <w:rPr>
          <w:sz w:val="22"/>
          <w:szCs w:val="22"/>
        </w:rPr>
      </w:pPr>
    </w:p>
    <w:p w14:paraId="7790F948" w14:textId="0226CD96" w:rsidR="002F6065" w:rsidRPr="007F75C4" w:rsidRDefault="002F6065" w:rsidP="0033406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F75C4">
        <w:rPr>
          <w:sz w:val="22"/>
          <w:szCs w:val="22"/>
        </w:rPr>
        <w:t>Police Report</w:t>
      </w:r>
      <w:r w:rsidR="00027433" w:rsidRPr="007F75C4">
        <w:rPr>
          <w:sz w:val="22"/>
          <w:szCs w:val="22"/>
        </w:rPr>
        <w:t xml:space="preserve"> – </w:t>
      </w:r>
      <w:r w:rsidR="00E84D82">
        <w:rPr>
          <w:sz w:val="22"/>
          <w:szCs w:val="22"/>
        </w:rPr>
        <w:t>Kyle Webb</w:t>
      </w:r>
      <w:r w:rsidR="00027433" w:rsidRPr="007F75C4">
        <w:rPr>
          <w:sz w:val="22"/>
          <w:szCs w:val="22"/>
        </w:rPr>
        <w:t xml:space="preserve"> gave a report.</w:t>
      </w:r>
    </w:p>
    <w:p w14:paraId="4070A880" w14:textId="77777777" w:rsidR="00301BD9" w:rsidRPr="00027433" w:rsidRDefault="00301BD9" w:rsidP="00301BD9">
      <w:pPr>
        <w:rPr>
          <w:sz w:val="22"/>
          <w:szCs w:val="22"/>
        </w:rPr>
      </w:pPr>
    </w:p>
    <w:p w14:paraId="7845F42A" w14:textId="55A4DF23" w:rsidR="002F6065" w:rsidRPr="007F75C4" w:rsidRDefault="002F6065" w:rsidP="0033406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F75C4">
        <w:rPr>
          <w:sz w:val="22"/>
          <w:szCs w:val="22"/>
        </w:rPr>
        <w:t>Fire Report</w:t>
      </w:r>
      <w:r w:rsidR="00027433" w:rsidRPr="007F75C4">
        <w:rPr>
          <w:sz w:val="22"/>
          <w:szCs w:val="22"/>
        </w:rPr>
        <w:t xml:space="preserve"> – </w:t>
      </w:r>
      <w:r w:rsidR="0047048C">
        <w:rPr>
          <w:sz w:val="22"/>
          <w:szCs w:val="22"/>
        </w:rPr>
        <w:t>No report was given.</w:t>
      </w:r>
    </w:p>
    <w:p w14:paraId="3040409B" w14:textId="77777777" w:rsidR="00301BD9" w:rsidRPr="00027433" w:rsidRDefault="00301BD9" w:rsidP="00301BD9">
      <w:pPr>
        <w:rPr>
          <w:sz w:val="22"/>
          <w:szCs w:val="22"/>
        </w:rPr>
      </w:pPr>
    </w:p>
    <w:p w14:paraId="4E1602D4" w14:textId="4D171261" w:rsidR="000D6907" w:rsidRPr="007F75C4" w:rsidRDefault="000D6907" w:rsidP="0033406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F75C4">
        <w:rPr>
          <w:sz w:val="22"/>
          <w:szCs w:val="22"/>
        </w:rPr>
        <w:t>City Manager</w:t>
      </w:r>
      <w:r w:rsidR="00027433" w:rsidRPr="007F75C4">
        <w:rPr>
          <w:sz w:val="22"/>
          <w:szCs w:val="22"/>
        </w:rPr>
        <w:t xml:space="preserve"> –</w:t>
      </w:r>
      <w:r w:rsidR="001717BC">
        <w:rPr>
          <w:sz w:val="22"/>
          <w:szCs w:val="22"/>
        </w:rPr>
        <w:t xml:space="preserve"> </w:t>
      </w:r>
      <w:r w:rsidR="00984585">
        <w:rPr>
          <w:sz w:val="22"/>
          <w:szCs w:val="22"/>
        </w:rPr>
        <w:t>Cody Roe gave a</w:t>
      </w:r>
      <w:r w:rsidR="00027433" w:rsidRPr="007F75C4">
        <w:rPr>
          <w:sz w:val="22"/>
          <w:szCs w:val="22"/>
        </w:rPr>
        <w:t xml:space="preserve"> report.</w:t>
      </w:r>
    </w:p>
    <w:p w14:paraId="16788863" w14:textId="77777777" w:rsidR="00984585" w:rsidRPr="00542E22" w:rsidRDefault="00984585" w:rsidP="00542E22">
      <w:pPr>
        <w:pStyle w:val="ListParagraph"/>
        <w:rPr>
          <w:b/>
          <w:sz w:val="27"/>
          <w:szCs w:val="27"/>
        </w:rPr>
      </w:pPr>
    </w:p>
    <w:p w14:paraId="3224AB2E" w14:textId="75D1322C" w:rsidR="00695124" w:rsidRPr="0008032E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72921483" w14:textId="77777777" w:rsidR="00E16159" w:rsidRPr="00A03DA0" w:rsidRDefault="00E16159" w:rsidP="00200FD3">
      <w:pPr>
        <w:rPr>
          <w:bCs/>
          <w:sz w:val="22"/>
          <w:szCs w:val="22"/>
        </w:rPr>
      </w:pPr>
    </w:p>
    <w:p w14:paraId="7C3A3ABB" w14:textId="445BE272" w:rsidR="00C848A6" w:rsidRPr="007F75C4" w:rsidRDefault="000E485C" w:rsidP="00334067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F75C4">
        <w:rPr>
          <w:b/>
          <w:sz w:val="27"/>
          <w:szCs w:val="27"/>
        </w:rPr>
        <w:t>Adjournment</w:t>
      </w:r>
      <w:r w:rsidR="002A6C94" w:rsidRPr="007F75C4">
        <w:rPr>
          <w:sz w:val="22"/>
        </w:rPr>
        <w:t>.</w:t>
      </w:r>
    </w:p>
    <w:p w14:paraId="03E46F11" w14:textId="7B5641DF" w:rsidR="00767226" w:rsidRDefault="00027433" w:rsidP="002E05FB">
      <w:pPr>
        <w:pStyle w:val="ListParagraph"/>
        <w:ind w:left="540"/>
        <w:rPr>
          <w:sz w:val="22"/>
          <w:szCs w:val="22"/>
        </w:rPr>
      </w:pPr>
      <w:r>
        <w:rPr>
          <w:bCs/>
          <w:sz w:val="22"/>
          <w:szCs w:val="22"/>
        </w:rPr>
        <w:t>Motion was made by</w:t>
      </w:r>
      <w:r w:rsidR="00654CA1">
        <w:rPr>
          <w:bCs/>
          <w:sz w:val="22"/>
          <w:szCs w:val="22"/>
        </w:rPr>
        <w:t xml:space="preserve"> </w:t>
      </w:r>
      <w:r w:rsidR="00334067">
        <w:rPr>
          <w:bCs/>
          <w:sz w:val="22"/>
          <w:szCs w:val="22"/>
        </w:rPr>
        <w:t>Dillon</w:t>
      </w:r>
      <w:r>
        <w:rPr>
          <w:bCs/>
          <w:sz w:val="22"/>
          <w:szCs w:val="22"/>
        </w:rPr>
        <w:t xml:space="preserve">, seconded by </w:t>
      </w:r>
      <w:r w:rsidR="0047048C">
        <w:rPr>
          <w:bCs/>
          <w:sz w:val="22"/>
          <w:szCs w:val="22"/>
        </w:rPr>
        <w:t xml:space="preserve">McClure </w:t>
      </w:r>
      <w:r>
        <w:rPr>
          <w:bCs/>
          <w:sz w:val="22"/>
          <w:szCs w:val="22"/>
        </w:rPr>
        <w:t>to Adjourn the meeting</w:t>
      </w:r>
      <w:r w:rsidR="007C4940">
        <w:rPr>
          <w:bCs/>
          <w:sz w:val="22"/>
          <w:szCs w:val="22"/>
        </w:rPr>
        <w:t xml:space="preserve"> at </w:t>
      </w:r>
      <w:r w:rsidR="007B4CD9">
        <w:rPr>
          <w:bCs/>
          <w:sz w:val="22"/>
          <w:szCs w:val="22"/>
        </w:rPr>
        <w:t>7</w:t>
      </w:r>
      <w:r w:rsidR="007C4940">
        <w:rPr>
          <w:bCs/>
          <w:sz w:val="22"/>
          <w:szCs w:val="22"/>
        </w:rPr>
        <w:t>:</w:t>
      </w:r>
      <w:r w:rsidR="00831105">
        <w:rPr>
          <w:bCs/>
          <w:sz w:val="22"/>
          <w:szCs w:val="22"/>
        </w:rPr>
        <w:t>14</w:t>
      </w:r>
      <w:r w:rsidR="007C4940">
        <w:rPr>
          <w:bCs/>
          <w:sz w:val="22"/>
          <w:szCs w:val="22"/>
        </w:rPr>
        <w:t xml:space="preserve"> pm</w:t>
      </w:r>
      <w:r>
        <w:rPr>
          <w:bCs/>
          <w:sz w:val="22"/>
          <w:szCs w:val="22"/>
        </w:rPr>
        <w:t xml:space="preserve">.  </w:t>
      </w:r>
      <w:r w:rsidR="002E05FB">
        <w:rPr>
          <w:sz w:val="22"/>
          <w:szCs w:val="22"/>
        </w:rPr>
        <w:t xml:space="preserve">The Vote:  </w:t>
      </w:r>
      <w:r w:rsidR="00736B22">
        <w:rPr>
          <w:sz w:val="22"/>
          <w:szCs w:val="22"/>
        </w:rPr>
        <w:t xml:space="preserve">Snider – Aye, </w:t>
      </w:r>
      <w:r w:rsidR="001717BC">
        <w:rPr>
          <w:sz w:val="22"/>
          <w:szCs w:val="22"/>
        </w:rPr>
        <w:t xml:space="preserve">Dillon – Aye, </w:t>
      </w:r>
      <w:r w:rsidR="007442D9">
        <w:rPr>
          <w:sz w:val="22"/>
          <w:szCs w:val="22"/>
        </w:rPr>
        <w:t xml:space="preserve">Carpenter – Aye, </w:t>
      </w:r>
      <w:r w:rsidR="00831105">
        <w:rPr>
          <w:sz w:val="22"/>
          <w:szCs w:val="22"/>
        </w:rPr>
        <w:t xml:space="preserve">McClure – Nay, </w:t>
      </w:r>
      <w:r w:rsidR="0097530E">
        <w:rPr>
          <w:sz w:val="22"/>
          <w:szCs w:val="22"/>
        </w:rPr>
        <w:t>and Tomaszewski – Aye</w:t>
      </w:r>
      <w:r w:rsidR="002E05FB">
        <w:rPr>
          <w:sz w:val="22"/>
          <w:szCs w:val="22"/>
        </w:rPr>
        <w:t>.  Motion carries.</w:t>
      </w:r>
    </w:p>
    <w:p w14:paraId="57BA58D8" w14:textId="77777777" w:rsidR="00736B22" w:rsidRDefault="00736B22" w:rsidP="002E05FB">
      <w:pPr>
        <w:rPr>
          <w:sz w:val="22"/>
          <w:szCs w:val="22"/>
        </w:rPr>
      </w:pPr>
    </w:p>
    <w:p w14:paraId="69E9749B" w14:textId="77777777" w:rsidR="002E05FB" w:rsidRDefault="002E05FB" w:rsidP="002E05FB">
      <w:pPr>
        <w:rPr>
          <w:sz w:val="22"/>
          <w:szCs w:val="22"/>
        </w:rPr>
      </w:pPr>
    </w:p>
    <w:p w14:paraId="3C2B41E4" w14:textId="77777777" w:rsidR="002E05FB" w:rsidRPr="00DF2A02" w:rsidRDefault="002E05FB" w:rsidP="002E05FB">
      <w:pPr>
        <w:rPr>
          <w:sz w:val="22"/>
          <w:szCs w:val="22"/>
        </w:rPr>
      </w:pPr>
      <w:r>
        <w:rPr>
          <w:sz w:val="22"/>
          <w:szCs w:val="22"/>
        </w:rPr>
        <w:t>ATTEST: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APPROVED:</w:t>
      </w:r>
    </w:p>
    <w:p w14:paraId="628B8AAA" w14:textId="77777777" w:rsidR="002E05FB" w:rsidRPr="00FE022F" w:rsidRDefault="002E05FB" w:rsidP="002E05FB">
      <w:pPr>
        <w:pStyle w:val="ListParagraph"/>
        <w:rPr>
          <w:sz w:val="22"/>
          <w:szCs w:val="22"/>
        </w:rPr>
      </w:pPr>
    </w:p>
    <w:p w14:paraId="1E537680" w14:textId="77777777" w:rsidR="002E05FB" w:rsidRDefault="002E05FB" w:rsidP="002E05FB">
      <w:pPr>
        <w:jc w:val="both"/>
        <w:rPr>
          <w:sz w:val="22"/>
        </w:rPr>
      </w:pPr>
    </w:p>
    <w:p w14:paraId="02F5BEB5" w14:textId="77777777" w:rsidR="002E05FB" w:rsidRDefault="002E05FB" w:rsidP="002E05FB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</w:t>
      </w:r>
    </w:p>
    <w:p w14:paraId="70F92DE2" w14:textId="1E26A7DA" w:rsidR="002E05FB" w:rsidRPr="002E05FB" w:rsidRDefault="002E05FB" w:rsidP="002E05FB">
      <w:pPr>
        <w:rPr>
          <w:sz w:val="22"/>
          <w:szCs w:val="22"/>
        </w:rPr>
      </w:pPr>
      <w:r w:rsidRPr="002E05FB">
        <w:rPr>
          <w:sz w:val="22"/>
        </w:rPr>
        <w:t>Cynthia Wayman, City Clerk</w:t>
      </w:r>
      <w:r>
        <w:rPr>
          <w:sz w:val="22"/>
        </w:rPr>
        <w:tab/>
      </w:r>
      <w:r w:rsidRPr="002E05FB">
        <w:rPr>
          <w:sz w:val="22"/>
        </w:rPr>
        <w:t xml:space="preserve"> </w:t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="001A06FF">
        <w:rPr>
          <w:sz w:val="22"/>
        </w:rPr>
        <w:t>Ralph Snider</w:t>
      </w:r>
      <w:r w:rsidRPr="002E05FB">
        <w:rPr>
          <w:sz w:val="22"/>
        </w:rPr>
        <w:t>, Mayor</w:t>
      </w:r>
    </w:p>
    <w:sectPr w:rsidR="002E05FB" w:rsidRPr="002E05FB" w:rsidSect="00C96755">
      <w:footerReference w:type="default" r:id="rId8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2334" w14:textId="77777777" w:rsidR="009C3EE0" w:rsidRDefault="009C3EE0">
      <w:r>
        <w:separator/>
      </w:r>
    </w:p>
  </w:endnote>
  <w:endnote w:type="continuationSeparator" w:id="0">
    <w:p w14:paraId="3BD660EA" w14:textId="77777777" w:rsidR="009C3EE0" w:rsidRDefault="009C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981" w14:textId="77777777" w:rsidR="009C3EE0" w:rsidRDefault="009C3EE0">
      <w:r>
        <w:separator/>
      </w:r>
    </w:p>
  </w:footnote>
  <w:footnote w:type="continuationSeparator" w:id="0">
    <w:p w14:paraId="0D6F749E" w14:textId="77777777" w:rsidR="009C3EE0" w:rsidRDefault="009C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B15"/>
    <w:multiLevelType w:val="hybridMultilevel"/>
    <w:tmpl w:val="143CA0E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4D7"/>
    <w:multiLevelType w:val="hybridMultilevel"/>
    <w:tmpl w:val="7D768188"/>
    <w:lvl w:ilvl="0" w:tplc="D5A0F8C0">
      <w:start w:val="25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DA4"/>
    <w:multiLevelType w:val="hybridMultilevel"/>
    <w:tmpl w:val="1C1E2DBA"/>
    <w:lvl w:ilvl="0" w:tplc="A4AE5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5C4DBD"/>
    <w:multiLevelType w:val="hybridMultilevel"/>
    <w:tmpl w:val="F502DFA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774F"/>
    <w:multiLevelType w:val="hybridMultilevel"/>
    <w:tmpl w:val="905453C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0409"/>
    <w:multiLevelType w:val="hybridMultilevel"/>
    <w:tmpl w:val="E0361D5A"/>
    <w:lvl w:ilvl="0" w:tplc="021088E0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77C23"/>
    <w:multiLevelType w:val="hybridMultilevel"/>
    <w:tmpl w:val="0588B454"/>
    <w:lvl w:ilvl="0" w:tplc="6C4276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E363E"/>
    <w:multiLevelType w:val="hybridMultilevel"/>
    <w:tmpl w:val="47B0A2A2"/>
    <w:lvl w:ilvl="0" w:tplc="A98286B8">
      <w:start w:val="17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3427E86"/>
    <w:multiLevelType w:val="hybridMultilevel"/>
    <w:tmpl w:val="842CFF4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D79BE"/>
    <w:multiLevelType w:val="hybridMultilevel"/>
    <w:tmpl w:val="8BE8C5BC"/>
    <w:lvl w:ilvl="0" w:tplc="A98286B8">
      <w:start w:val="17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765C"/>
    <w:multiLevelType w:val="hybridMultilevel"/>
    <w:tmpl w:val="F1640A26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0154">
    <w:abstractNumId w:val="6"/>
  </w:num>
  <w:num w:numId="2" w16cid:durableId="1148518919">
    <w:abstractNumId w:val="2"/>
  </w:num>
  <w:num w:numId="3" w16cid:durableId="1365599143">
    <w:abstractNumId w:val="1"/>
  </w:num>
  <w:num w:numId="4" w16cid:durableId="1555506622">
    <w:abstractNumId w:val="4"/>
  </w:num>
  <w:num w:numId="5" w16cid:durableId="2101489647">
    <w:abstractNumId w:val="10"/>
  </w:num>
  <w:num w:numId="6" w16cid:durableId="1066034342">
    <w:abstractNumId w:val="8"/>
  </w:num>
  <w:num w:numId="7" w16cid:durableId="1114716612">
    <w:abstractNumId w:val="5"/>
  </w:num>
  <w:num w:numId="8" w16cid:durableId="277370435">
    <w:abstractNumId w:val="0"/>
  </w:num>
  <w:num w:numId="9" w16cid:durableId="271279668">
    <w:abstractNumId w:val="3"/>
  </w:num>
  <w:num w:numId="10" w16cid:durableId="1636718704">
    <w:abstractNumId w:val="9"/>
  </w:num>
  <w:num w:numId="11" w16cid:durableId="33364887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8D"/>
    <w:rsid w:val="00002C75"/>
    <w:rsid w:val="0000302E"/>
    <w:rsid w:val="0000714A"/>
    <w:rsid w:val="0001526B"/>
    <w:rsid w:val="00027433"/>
    <w:rsid w:val="00030DC6"/>
    <w:rsid w:val="00041703"/>
    <w:rsid w:val="00043ED2"/>
    <w:rsid w:val="0004676E"/>
    <w:rsid w:val="00052F90"/>
    <w:rsid w:val="000566C2"/>
    <w:rsid w:val="0005693A"/>
    <w:rsid w:val="00060683"/>
    <w:rsid w:val="00061175"/>
    <w:rsid w:val="00064ADD"/>
    <w:rsid w:val="000670D0"/>
    <w:rsid w:val="00067507"/>
    <w:rsid w:val="0007361B"/>
    <w:rsid w:val="000737C8"/>
    <w:rsid w:val="0008032E"/>
    <w:rsid w:val="0008234B"/>
    <w:rsid w:val="0008274A"/>
    <w:rsid w:val="00083476"/>
    <w:rsid w:val="0009014A"/>
    <w:rsid w:val="00090763"/>
    <w:rsid w:val="00091851"/>
    <w:rsid w:val="00093861"/>
    <w:rsid w:val="0009485E"/>
    <w:rsid w:val="0009560A"/>
    <w:rsid w:val="00097BF0"/>
    <w:rsid w:val="000A11B1"/>
    <w:rsid w:val="000A2D2C"/>
    <w:rsid w:val="000A32C9"/>
    <w:rsid w:val="000A6048"/>
    <w:rsid w:val="000A6BD6"/>
    <w:rsid w:val="000B0E98"/>
    <w:rsid w:val="000B31E1"/>
    <w:rsid w:val="000B5BBC"/>
    <w:rsid w:val="000B618B"/>
    <w:rsid w:val="000B6750"/>
    <w:rsid w:val="000C161B"/>
    <w:rsid w:val="000C336B"/>
    <w:rsid w:val="000C43AF"/>
    <w:rsid w:val="000D040A"/>
    <w:rsid w:val="000D0C81"/>
    <w:rsid w:val="000D0DEB"/>
    <w:rsid w:val="000D66FD"/>
    <w:rsid w:val="000D6907"/>
    <w:rsid w:val="000E3986"/>
    <w:rsid w:val="000E43DB"/>
    <w:rsid w:val="000E485C"/>
    <w:rsid w:val="000F0B60"/>
    <w:rsid w:val="000F15FA"/>
    <w:rsid w:val="000F18B0"/>
    <w:rsid w:val="000F3EF6"/>
    <w:rsid w:val="000F4043"/>
    <w:rsid w:val="000F4B12"/>
    <w:rsid w:val="00105394"/>
    <w:rsid w:val="00105843"/>
    <w:rsid w:val="00110765"/>
    <w:rsid w:val="00112F62"/>
    <w:rsid w:val="00115D77"/>
    <w:rsid w:val="00115E10"/>
    <w:rsid w:val="001216F5"/>
    <w:rsid w:val="00121C32"/>
    <w:rsid w:val="00122950"/>
    <w:rsid w:val="0012627C"/>
    <w:rsid w:val="001273F9"/>
    <w:rsid w:val="001316DA"/>
    <w:rsid w:val="001345AE"/>
    <w:rsid w:val="00135241"/>
    <w:rsid w:val="00137104"/>
    <w:rsid w:val="001428E7"/>
    <w:rsid w:val="00143272"/>
    <w:rsid w:val="00144B07"/>
    <w:rsid w:val="00147C1E"/>
    <w:rsid w:val="00151AA9"/>
    <w:rsid w:val="0015270A"/>
    <w:rsid w:val="001536B5"/>
    <w:rsid w:val="001558B9"/>
    <w:rsid w:val="00155B98"/>
    <w:rsid w:val="00161E6D"/>
    <w:rsid w:val="001622AC"/>
    <w:rsid w:val="0016631A"/>
    <w:rsid w:val="001717BC"/>
    <w:rsid w:val="00171D3A"/>
    <w:rsid w:val="001734D5"/>
    <w:rsid w:val="00174687"/>
    <w:rsid w:val="00175799"/>
    <w:rsid w:val="001757F5"/>
    <w:rsid w:val="00182B18"/>
    <w:rsid w:val="001833A3"/>
    <w:rsid w:val="00184451"/>
    <w:rsid w:val="00184C99"/>
    <w:rsid w:val="00186C15"/>
    <w:rsid w:val="001912A2"/>
    <w:rsid w:val="00193543"/>
    <w:rsid w:val="00196FE4"/>
    <w:rsid w:val="001A06FF"/>
    <w:rsid w:val="001A123B"/>
    <w:rsid w:val="001A6677"/>
    <w:rsid w:val="001A7342"/>
    <w:rsid w:val="001B090D"/>
    <w:rsid w:val="001B0B8B"/>
    <w:rsid w:val="001B0BE1"/>
    <w:rsid w:val="001B17AF"/>
    <w:rsid w:val="001B2CD2"/>
    <w:rsid w:val="001B7735"/>
    <w:rsid w:val="001B7E1E"/>
    <w:rsid w:val="001C0644"/>
    <w:rsid w:val="001C18D8"/>
    <w:rsid w:val="001C4DEE"/>
    <w:rsid w:val="001C579B"/>
    <w:rsid w:val="001D2943"/>
    <w:rsid w:val="001D47B5"/>
    <w:rsid w:val="001D668D"/>
    <w:rsid w:val="001E3355"/>
    <w:rsid w:val="001E7CA0"/>
    <w:rsid w:val="001F0C75"/>
    <w:rsid w:val="001F2410"/>
    <w:rsid w:val="001F3A32"/>
    <w:rsid w:val="001F687A"/>
    <w:rsid w:val="002004FB"/>
    <w:rsid w:val="002005E3"/>
    <w:rsid w:val="00200FD3"/>
    <w:rsid w:val="0021095C"/>
    <w:rsid w:val="00210B4F"/>
    <w:rsid w:val="00212AF3"/>
    <w:rsid w:val="00213095"/>
    <w:rsid w:val="002156C2"/>
    <w:rsid w:val="00221891"/>
    <w:rsid w:val="00221AFC"/>
    <w:rsid w:val="00221F7B"/>
    <w:rsid w:val="00225443"/>
    <w:rsid w:val="00225B88"/>
    <w:rsid w:val="002260B9"/>
    <w:rsid w:val="00226EB3"/>
    <w:rsid w:val="00226FAF"/>
    <w:rsid w:val="00227527"/>
    <w:rsid w:val="00231EF6"/>
    <w:rsid w:val="002336EB"/>
    <w:rsid w:val="0023443E"/>
    <w:rsid w:val="00241FC7"/>
    <w:rsid w:val="002426D9"/>
    <w:rsid w:val="00243CBD"/>
    <w:rsid w:val="00247D9D"/>
    <w:rsid w:val="0025087E"/>
    <w:rsid w:val="00250FC6"/>
    <w:rsid w:val="00251AE7"/>
    <w:rsid w:val="002521E1"/>
    <w:rsid w:val="00253657"/>
    <w:rsid w:val="002566F5"/>
    <w:rsid w:val="00262392"/>
    <w:rsid w:val="002705F8"/>
    <w:rsid w:val="00274FA4"/>
    <w:rsid w:val="00276DAC"/>
    <w:rsid w:val="00282655"/>
    <w:rsid w:val="002863B9"/>
    <w:rsid w:val="0029673F"/>
    <w:rsid w:val="002A105A"/>
    <w:rsid w:val="002A2E86"/>
    <w:rsid w:val="002A5F41"/>
    <w:rsid w:val="002A6C94"/>
    <w:rsid w:val="002A6DE0"/>
    <w:rsid w:val="002A716C"/>
    <w:rsid w:val="002B6462"/>
    <w:rsid w:val="002C3C46"/>
    <w:rsid w:val="002C7CE4"/>
    <w:rsid w:val="002E05FB"/>
    <w:rsid w:val="002E5591"/>
    <w:rsid w:val="002E5A15"/>
    <w:rsid w:val="002F2A2F"/>
    <w:rsid w:val="002F37E8"/>
    <w:rsid w:val="002F6065"/>
    <w:rsid w:val="003006F1"/>
    <w:rsid w:val="00301BD9"/>
    <w:rsid w:val="00310172"/>
    <w:rsid w:val="00310283"/>
    <w:rsid w:val="003103F1"/>
    <w:rsid w:val="003108C4"/>
    <w:rsid w:val="003126E5"/>
    <w:rsid w:val="00315D90"/>
    <w:rsid w:val="00322775"/>
    <w:rsid w:val="00323E34"/>
    <w:rsid w:val="00324282"/>
    <w:rsid w:val="003245C1"/>
    <w:rsid w:val="00324BD0"/>
    <w:rsid w:val="00325B6D"/>
    <w:rsid w:val="003310F9"/>
    <w:rsid w:val="00334067"/>
    <w:rsid w:val="0033482D"/>
    <w:rsid w:val="00341745"/>
    <w:rsid w:val="00342800"/>
    <w:rsid w:val="00344ADD"/>
    <w:rsid w:val="00345F8A"/>
    <w:rsid w:val="00346261"/>
    <w:rsid w:val="003509D0"/>
    <w:rsid w:val="00350BE6"/>
    <w:rsid w:val="0035218F"/>
    <w:rsid w:val="003522D8"/>
    <w:rsid w:val="003532C1"/>
    <w:rsid w:val="003562B3"/>
    <w:rsid w:val="00356C76"/>
    <w:rsid w:val="00365172"/>
    <w:rsid w:val="003656AC"/>
    <w:rsid w:val="00365B38"/>
    <w:rsid w:val="003726B7"/>
    <w:rsid w:val="00374E14"/>
    <w:rsid w:val="003761FB"/>
    <w:rsid w:val="00387D24"/>
    <w:rsid w:val="0039089C"/>
    <w:rsid w:val="00391756"/>
    <w:rsid w:val="00391DC2"/>
    <w:rsid w:val="003926A1"/>
    <w:rsid w:val="003A269B"/>
    <w:rsid w:val="003A3B74"/>
    <w:rsid w:val="003A515F"/>
    <w:rsid w:val="003A74DA"/>
    <w:rsid w:val="003A7C49"/>
    <w:rsid w:val="003B2B89"/>
    <w:rsid w:val="003B4AC4"/>
    <w:rsid w:val="003C00CB"/>
    <w:rsid w:val="003C3C89"/>
    <w:rsid w:val="003C4109"/>
    <w:rsid w:val="003C48C8"/>
    <w:rsid w:val="003E3642"/>
    <w:rsid w:val="003E4029"/>
    <w:rsid w:val="003E5A39"/>
    <w:rsid w:val="003E7132"/>
    <w:rsid w:val="003F01AA"/>
    <w:rsid w:val="003F1510"/>
    <w:rsid w:val="003F6404"/>
    <w:rsid w:val="00401164"/>
    <w:rsid w:val="00401E94"/>
    <w:rsid w:val="0040243D"/>
    <w:rsid w:val="00403755"/>
    <w:rsid w:val="00403CC9"/>
    <w:rsid w:val="00405B81"/>
    <w:rsid w:val="00410340"/>
    <w:rsid w:val="0041045D"/>
    <w:rsid w:val="00412E2E"/>
    <w:rsid w:val="00412ED3"/>
    <w:rsid w:val="004145D0"/>
    <w:rsid w:val="004159DE"/>
    <w:rsid w:val="00415E1C"/>
    <w:rsid w:val="00416814"/>
    <w:rsid w:val="00421972"/>
    <w:rsid w:val="00423B8F"/>
    <w:rsid w:val="004255CC"/>
    <w:rsid w:val="00425720"/>
    <w:rsid w:val="00430D9C"/>
    <w:rsid w:val="00436056"/>
    <w:rsid w:val="00444DBE"/>
    <w:rsid w:val="004462AF"/>
    <w:rsid w:val="00450CED"/>
    <w:rsid w:val="00451642"/>
    <w:rsid w:val="00452827"/>
    <w:rsid w:val="00457930"/>
    <w:rsid w:val="00457F66"/>
    <w:rsid w:val="00462546"/>
    <w:rsid w:val="004676B2"/>
    <w:rsid w:val="004676D6"/>
    <w:rsid w:val="0047048C"/>
    <w:rsid w:val="00473D75"/>
    <w:rsid w:val="00474B80"/>
    <w:rsid w:val="00481D24"/>
    <w:rsid w:val="004863A6"/>
    <w:rsid w:val="00490E08"/>
    <w:rsid w:val="0049347D"/>
    <w:rsid w:val="00493703"/>
    <w:rsid w:val="004968F5"/>
    <w:rsid w:val="004A418F"/>
    <w:rsid w:val="004B09A2"/>
    <w:rsid w:val="004B2DBC"/>
    <w:rsid w:val="004B51FD"/>
    <w:rsid w:val="004C489E"/>
    <w:rsid w:val="004C6C30"/>
    <w:rsid w:val="004D0BA2"/>
    <w:rsid w:val="004D12C0"/>
    <w:rsid w:val="004D23BA"/>
    <w:rsid w:val="004D2B14"/>
    <w:rsid w:val="004D4C4F"/>
    <w:rsid w:val="004E554D"/>
    <w:rsid w:val="004F2F40"/>
    <w:rsid w:val="004F3E61"/>
    <w:rsid w:val="004F4D3D"/>
    <w:rsid w:val="00503250"/>
    <w:rsid w:val="00504E4B"/>
    <w:rsid w:val="005070D3"/>
    <w:rsid w:val="00507783"/>
    <w:rsid w:val="00512C51"/>
    <w:rsid w:val="00515E6C"/>
    <w:rsid w:val="00517860"/>
    <w:rsid w:val="00521532"/>
    <w:rsid w:val="005237BA"/>
    <w:rsid w:val="00526599"/>
    <w:rsid w:val="00526EEF"/>
    <w:rsid w:val="00540E19"/>
    <w:rsid w:val="00540EEC"/>
    <w:rsid w:val="00541849"/>
    <w:rsid w:val="005421CF"/>
    <w:rsid w:val="00542E22"/>
    <w:rsid w:val="0054363C"/>
    <w:rsid w:val="00543BAB"/>
    <w:rsid w:val="00552566"/>
    <w:rsid w:val="00555586"/>
    <w:rsid w:val="00555782"/>
    <w:rsid w:val="00557809"/>
    <w:rsid w:val="00563CFE"/>
    <w:rsid w:val="00567112"/>
    <w:rsid w:val="00570E93"/>
    <w:rsid w:val="00571F6E"/>
    <w:rsid w:val="0057289D"/>
    <w:rsid w:val="0057671F"/>
    <w:rsid w:val="00581331"/>
    <w:rsid w:val="005815E1"/>
    <w:rsid w:val="00583013"/>
    <w:rsid w:val="00590CF6"/>
    <w:rsid w:val="00592AAD"/>
    <w:rsid w:val="005932BA"/>
    <w:rsid w:val="005A3C8F"/>
    <w:rsid w:val="005B6F69"/>
    <w:rsid w:val="005C2FE7"/>
    <w:rsid w:val="005C6029"/>
    <w:rsid w:val="005C685F"/>
    <w:rsid w:val="005D694D"/>
    <w:rsid w:val="005D75CC"/>
    <w:rsid w:val="005E1F58"/>
    <w:rsid w:val="005E5E10"/>
    <w:rsid w:val="005F0DBB"/>
    <w:rsid w:val="005F10AD"/>
    <w:rsid w:val="005F2F2A"/>
    <w:rsid w:val="00600020"/>
    <w:rsid w:val="006000A7"/>
    <w:rsid w:val="00600AB5"/>
    <w:rsid w:val="00604311"/>
    <w:rsid w:val="0060632C"/>
    <w:rsid w:val="00611785"/>
    <w:rsid w:val="006133FB"/>
    <w:rsid w:val="00614721"/>
    <w:rsid w:val="0061711E"/>
    <w:rsid w:val="00622151"/>
    <w:rsid w:val="00624F66"/>
    <w:rsid w:val="00633EAE"/>
    <w:rsid w:val="006353A4"/>
    <w:rsid w:val="00640DB6"/>
    <w:rsid w:val="0065219B"/>
    <w:rsid w:val="006542F2"/>
    <w:rsid w:val="00654CA1"/>
    <w:rsid w:val="00663160"/>
    <w:rsid w:val="00664427"/>
    <w:rsid w:val="006657B1"/>
    <w:rsid w:val="006678C3"/>
    <w:rsid w:val="00670E4D"/>
    <w:rsid w:val="00672A81"/>
    <w:rsid w:val="00681A22"/>
    <w:rsid w:val="00682D3C"/>
    <w:rsid w:val="00685597"/>
    <w:rsid w:val="00685B58"/>
    <w:rsid w:val="006876E4"/>
    <w:rsid w:val="00692B6B"/>
    <w:rsid w:val="0069345E"/>
    <w:rsid w:val="00693F2D"/>
    <w:rsid w:val="00695124"/>
    <w:rsid w:val="006A2338"/>
    <w:rsid w:val="006A4BB4"/>
    <w:rsid w:val="006A5565"/>
    <w:rsid w:val="006A7475"/>
    <w:rsid w:val="006B0199"/>
    <w:rsid w:val="006B09C5"/>
    <w:rsid w:val="006B3B2C"/>
    <w:rsid w:val="006B6BA2"/>
    <w:rsid w:val="006C6772"/>
    <w:rsid w:val="006D6527"/>
    <w:rsid w:val="006E0DEF"/>
    <w:rsid w:val="006E1821"/>
    <w:rsid w:val="006E1B9F"/>
    <w:rsid w:val="006E1E0D"/>
    <w:rsid w:val="006E639B"/>
    <w:rsid w:val="006F3663"/>
    <w:rsid w:val="006F404D"/>
    <w:rsid w:val="006F54E2"/>
    <w:rsid w:val="0070731D"/>
    <w:rsid w:val="00711EC7"/>
    <w:rsid w:val="0071300F"/>
    <w:rsid w:val="007164C2"/>
    <w:rsid w:val="00716A7F"/>
    <w:rsid w:val="007250C8"/>
    <w:rsid w:val="00725401"/>
    <w:rsid w:val="00731BB9"/>
    <w:rsid w:val="0073256E"/>
    <w:rsid w:val="00736AFE"/>
    <w:rsid w:val="00736B22"/>
    <w:rsid w:val="007435F9"/>
    <w:rsid w:val="007442D9"/>
    <w:rsid w:val="00744B12"/>
    <w:rsid w:val="00744E88"/>
    <w:rsid w:val="00753A88"/>
    <w:rsid w:val="007630E2"/>
    <w:rsid w:val="00766CC2"/>
    <w:rsid w:val="00767226"/>
    <w:rsid w:val="0077076D"/>
    <w:rsid w:val="00771D61"/>
    <w:rsid w:val="00777AE0"/>
    <w:rsid w:val="00783E39"/>
    <w:rsid w:val="00784241"/>
    <w:rsid w:val="00784534"/>
    <w:rsid w:val="00787A0C"/>
    <w:rsid w:val="00787E5F"/>
    <w:rsid w:val="007908F4"/>
    <w:rsid w:val="0079256E"/>
    <w:rsid w:val="00792F9F"/>
    <w:rsid w:val="00794C67"/>
    <w:rsid w:val="00797A0A"/>
    <w:rsid w:val="00797AAF"/>
    <w:rsid w:val="007A2E61"/>
    <w:rsid w:val="007A3E58"/>
    <w:rsid w:val="007A5FC2"/>
    <w:rsid w:val="007A6F30"/>
    <w:rsid w:val="007B2BCE"/>
    <w:rsid w:val="007B46D5"/>
    <w:rsid w:val="007B4CD9"/>
    <w:rsid w:val="007B53D2"/>
    <w:rsid w:val="007B55DB"/>
    <w:rsid w:val="007B7023"/>
    <w:rsid w:val="007B71C2"/>
    <w:rsid w:val="007B742D"/>
    <w:rsid w:val="007B747F"/>
    <w:rsid w:val="007C4940"/>
    <w:rsid w:val="007C5357"/>
    <w:rsid w:val="007C61B3"/>
    <w:rsid w:val="007D5C13"/>
    <w:rsid w:val="007E2E1B"/>
    <w:rsid w:val="007E3A97"/>
    <w:rsid w:val="007E751C"/>
    <w:rsid w:val="007F0A94"/>
    <w:rsid w:val="007F7375"/>
    <w:rsid w:val="007F75C4"/>
    <w:rsid w:val="008026AD"/>
    <w:rsid w:val="00806474"/>
    <w:rsid w:val="00806ECA"/>
    <w:rsid w:val="008148B5"/>
    <w:rsid w:val="00817B1A"/>
    <w:rsid w:val="008204F5"/>
    <w:rsid w:val="0082427D"/>
    <w:rsid w:val="0082606C"/>
    <w:rsid w:val="008266DA"/>
    <w:rsid w:val="00827C93"/>
    <w:rsid w:val="00831105"/>
    <w:rsid w:val="00833EEE"/>
    <w:rsid w:val="0084441D"/>
    <w:rsid w:val="00855427"/>
    <w:rsid w:val="00856EE7"/>
    <w:rsid w:val="00857BF0"/>
    <w:rsid w:val="00873969"/>
    <w:rsid w:val="00873B0A"/>
    <w:rsid w:val="00876D90"/>
    <w:rsid w:val="008777CD"/>
    <w:rsid w:val="00885DB9"/>
    <w:rsid w:val="00887FBD"/>
    <w:rsid w:val="008956F5"/>
    <w:rsid w:val="008972CC"/>
    <w:rsid w:val="00897FC5"/>
    <w:rsid w:val="008A10A3"/>
    <w:rsid w:val="008A2226"/>
    <w:rsid w:val="008A2B87"/>
    <w:rsid w:val="008A31FD"/>
    <w:rsid w:val="008A44FA"/>
    <w:rsid w:val="008B6594"/>
    <w:rsid w:val="008C20B5"/>
    <w:rsid w:val="008C2846"/>
    <w:rsid w:val="008C6A0D"/>
    <w:rsid w:val="008D1B47"/>
    <w:rsid w:val="008D56EC"/>
    <w:rsid w:val="008E1A05"/>
    <w:rsid w:val="008E240B"/>
    <w:rsid w:val="008E3AC9"/>
    <w:rsid w:val="008F3C10"/>
    <w:rsid w:val="008F3F6D"/>
    <w:rsid w:val="008F7470"/>
    <w:rsid w:val="009003DE"/>
    <w:rsid w:val="0090250C"/>
    <w:rsid w:val="0090518A"/>
    <w:rsid w:val="00912F55"/>
    <w:rsid w:val="00915210"/>
    <w:rsid w:val="00917B11"/>
    <w:rsid w:val="00922089"/>
    <w:rsid w:val="0092404E"/>
    <w:rsid w:val="00930555"/>
    <w:rsid w:val="00931B25"/>
    <w:rsid w:val="0094028E"/>
    <w:rsid w:val="0094056A"/>
    <w:rsid w:val="0094545D"/>
    <w:rsid w:val="00945729"/>
    <w:rsid w:val="009463D8"/>
    <w:rsid w:val="00946E60"/>
    <w:rsid w:val="00956552"/>
    <w:rsid w:val="00964D98"/>
    <w:rsid w:val="0096793E"/>
    <w:rsid w:val="00970AC0"/>
    <w:rsid w:val="00971A9B"/>
    <w:rsid w:val="0097530E"/>
    <w:rsid w:val="00983582"/>
    <w:rsid w:val="00984585"/>
    <w:rsid w:val="00985038"/>
    <w:rsid w:val="00992218"/>
    <w:rsid w:val="00993046"/>
    <w:rsid w:val="009A1F3B"/>
    <w:rsid w:val="009A294A"/>
    <w:rsid w:val="009A404A"/>
    <w:rsid w:val="009A4612"/>
    <w:rsid w:val="009B0637"/>
    <w:rsid w:val="009C3EE0"/>
    <w:rsid w:val="009C404D"/>
    <w:rsid w:val="009C5BA5"/>
    <w:rsid w:val="009D0167"/>
    <w:rsid w:val="009F01BE"/>
    <w:rsid w:val="009F1E70"/>
    <w:rsid w:val="009F6645"/>
    <w:rsid w:val="009F6AF4"/>
    <w:rsid w:val="009F79FA"/>
    <w:rsid w:val="00A02B4B"/>
    <w:rsid w:val="00A03DA0"/>
    <w:rsid w:val="00A0619C"/>
    <w:rsid w:val="00A06971"/>
    <w:rsid w:val="00A16439"/>
    <w:rsid w:val="00A16F7E"/>
    <w:rsid w:val="00A22306"/>
    <w:rsid w:val="00A22AD9"/>
    <w:rsid w:val="00A23F21"/>
    <w:rsid w:val="00A32101"/>
    <w:rsid w:val="00A343FC"/>
    <w:rsid w:val="00A35066"/>
    <w:rsid w:val="00A35784"/>
    <w:rsid w:val="00A3704F"/>
    <w:rsid w:val="00A3747C"/>
    <w:rsid w:val="00A402E9"/>
    <w:rsid w:val="00A432A3"/>
    <w:rsid w:val="00A448DE"/>
    <w:rsid w:val="00A454C8"/>
    <w:rsid w:val="00A460E2"/>
    <w:rsid w:val="00A46E52"/>
    <w:rsid w:val="00A507D2"/>
    <w:rsid w:val="00A50E62"/>
    <w:rsid w:val="00A51D1A"/>
    <w:rsid w:val="00A56E57"/>
    <w:rsid w:val="00A63719"/>
    <w:rsid w:val="00A64CEB"/>
    <w:rsid w:val="00A65300"/>
    <w:rsid w:val="00A66BCC"/>
    <w:rsid w:val="00A6701E"/>
    <w:rsid w:val="00A72CCA"/>
    <w:rsid w:val="00A74110"/>
    <w:rsid w:val="00A86F87"/>
    <w:rsid w:val="00A91197"/>
    <w:rsid w:val="00A91B22"/>
    <w:rsid w:val="00A95B83"/>
    <w:rsid w:val="00AA58BE"/>
    <w:rsid w:val="00AA6B5E"/>
    <w:rsid w:val="00AB108D"/>
    <w:rsid w:val="00AB370C"/>
    <w:rsid w:val="00AB4D21"/>
    <w:rsid w:val="00AC1B81"/>
    <w:rsid w:val="00AC2016"/>
    <w:rsid w:val="00AC2594"/>
    <w:rsid w:val="00AC439A"/>
    <w:rsid w:val="00AC57FD"/>
    <w:rsid w:val="00AC5F08"/>
    <w:rsid w:val="00AD4053"/>
    <w:rsid w:val="00AD4519"/>
    <w:rsid w:val="00AD5D9F"/>
    <w:rsid w:val="00AE1E74"/>
    <w:rsid w:val="00AE617F"/>
    <w:rsid w:val="00AE79FE"/>
    <w:rsid w:val="00AF0F60"/>
    <w:rsid w:val="00AF18B1"/>
    <w:rsid w:val="00AF249C"/>
    <w:rsid w:val="00AF5A87"/>
    <w:rsid w:val="00AF5B25"/>
    <w:rsid w:val="00AF605D"/>
    <w:rsid w:val="00B01869"/>
    <w:rsid w:val="00B0252D"/>
    <w:rsid w:val="00B0285E"/>
    <w:rsid w:val="00B028EF"/>
    <w:rsid w:val="00B02EF5"/>
    <w:rsid w:val="00B0305E"/>
    <w:rsid w:val="00B06A18"/>
    <w:rsid w:val="00B126FF"/>
    <w:rsid w:val="00B12909"/>
    <w:rsid w:val="00B16F2D"/>
    <w:rsid w:val="00B17BBD"/>
    <w:rsid w:val="00B2064F"/>
    <w:rsid w:val="00B2108E"/>
    <w:rsid w:val="00B23C8F"/>
    <w:rsid w:val="00B252BC"/>
    <w:rsid w:val="00B25ABF"/>
    <w:rsid w:val="00B275FC"/>
    <w:rsid w:val="00B30396"/>
    <w:rsid w:val="00B30BB7"/>
    <w:rsid w:val="00B315AC"/>
    <w:rsid w:val="00B31727"/>
    <w:rsid w:val="00B36267"/>
    <w:rsid w:val="00B3673B"/>
    <w:rsid w:val="00B36F7F"/>
    <w:rsid w:val="00B40226"/>
    <w:rsid w:val="00B40753"/>
    <w:rsid w:val="00B42D7A"/>
    <w:rsid w:val="00B61898"/>
    <w:rsid w:val="00B7036B"/>
    <w:rsid w:val="00B70CD5"/>
    <w:rsid w:val="00B70FA6"/>
    <w:rsid w:val="00B72C44"/>
    <w:rsid w:val="00B744D8"/>
    <w:rsid w:val="00B75F0D"/>
    <w:rsid w:val="00B773E8"/>
    <w:rsid w:val="00B80FC7"/>
    <w:rsid w:val="00B8517A"/>
    <w:rsid w:val="00B95A51"/>
    <w:rsid w:val="00B976F9"/>
    <w:rsid w:val="00BA2D7A"/>
    <w:rsid w:val="00BA4B57"/>
    <w:rsid w:val="00BB3731"/>
    <w:rsid w:val="00BB5984"/>
    <w:rsid w:val="00BD3DA5"/>
    <w:rsid w:val="00BD5363"/>
    <w:rsid w:val="00BE2B4D"/>
    <w:rsid w:val="00BE6A82"/>
    <w:rsid w:val="00BF0423"/>
    <w:rsid w:val="00BF0758"/>
    <w:rsid w:val="00BF0777"/>
    <w:rsid w:val="00BF17D2"/>
    <w:rsid w:val="00BF3634"/>
    <w:rsid w:val="00BF3AC3"/>
    <w:rsid w:val="00BF55D9"/>
    <w:rsid w:val="00BF610C"/>
    <w:rsid w:val="00C06408"/>
    <w:rsid w:val="00C06CCF"/>
    <w:rsid w:val="00C07F0C"/>
    <w:rsid w:val="00C14E43"/>
    <w:rsid w:val="00C15A53"/>
    <w:rsid w:val="00C212AE"/>
    <w:rsid w:val="00C22ABD"/>
    <w:rsid w:val="00C230E6"/>
    <w:rsid w:val="00C2531C"/>
    <w:rsid w:val="00C25620"/>
    <w:rsid w:val="00C31665"/>
    <w:rsid w:val="00C3368F"/>
    <w:rsid w:val="00C3510D"/>
    <w:rsid w:val="00C411A0"/>
    <w:rsid w:val="00C41503"/>
    <w:rsid w:val="00C51224"/>
    <w:rsid w:val="00C51A37"/>
    <w:rsid w:val="00C52255"/>
    <w:rsid w:val="00C52599"/>
    <w:rsid w:val="00C53105"/>
    <w:rsid w:val="00C653A0"/>
    <w:rsid w:val="00C66369"/>
    <w:rsid w:val="00C73364"/>
    <w:rsid w:val="00C7345F"/>
    <w:rsid w:val="00C846DD"/>
    <w:rsid w:val="00C848A6"/>
    <w:rsid w:val="00C851AC"/>
    <w:rsid w:val="00C87CE5"/>
    <w:rsid w:val="00C9646D"/>
    <w:rsid w:val="00C964B8"/>
    <w:rsid w:val="00C96755"/>
    <w:rsid w:val="00CB1932"/>
    <w:rsid w:val="00CB4DF9"/>
    <w:rsid w:val="00CC259F"/>
    <w:rsid w:val="00CD0A79"/>
    <w:rsid w:val="00CD2508"/>
    <w:rsid w:val="00CD2DFB"/>
    <w:rsid w:val="00CD728B"/>
    <w:rsid w:val="00CD72B7"/>
    <w:rsid w:val="00CE29F2"/>
    <w:rsid w:val="00CE4A4C"/>
    <w:rsid w:val="00CF0E27"/>
    <w:rsid w:val="00CF2107"/>
    <w:rsid w:val="00D0238E"/>
    <w:rsid w:val="00D12C8A"/>
    <w:rsid w:val="00D12EAE"/>
    <w:rsid w:val="00D13C53"/>
    <w:rsid w:val="00D1606A"/>
    <w:rsid w:val="00D217D3"/>
    <w:rsid w:val="00D230EA"/>
    <w:rsid w:val="00D2735F"/>
    <w:rsid w:val="00D31FC7"/>
    <w:rsid w:val="00D325FF"/>
    <w:rsid w:val="00D33255"/>
    <w:rsid w:val="00D332B0"/>
    <w:rsid w:val="00D425F6"/>
    <w:rsid w:val="00D45D38"/>
    <w:rsid w:val="00D533FA"/>
    <w:rsid w:val="00D54FEA"/>
    <w:rsid w:val="00D5784C"/>
    <w:rsid w:val="00D57A6D"/>
    <w:rsid w:val="00D653F1"/>
    <w:rsid w:val="00D660B4"/>
    <w:rsid w:val="00D6622B"/>
    <w:rsid w:val="00D735A1"/>
    <w:rsid w:val="00D77789"/>
    <w:rsid w:val="00D8017C"/>
    <w:rsid w:val="00D9429E"/>
    <w:rsid w:val="00D950A9"/>
    <w:rsid w:val="00D955FB"/>
    <w:rsid w:val="00DB121B"/>
    <w:rsid w:val="00DB30D8"/>
    <w:rsid w:val="00DB365E"/>
    <w:rsid w:val="00DC0581"/>
    <w:rsid w:val="00DC1B9C"/>
    <w:rsid w:val="00DC3DA6"/>
    <w:rsid w:val="00DD2224"/>
    <w:rsid w:val="00DD724C"/>
    <w:rsid w:val="00DE1CDA"/>
    <w:rsid w:val="00DE2A97"/>
    <w:rsid w:val="00DE2AB2"/>
    <w:rsid w:val="00DF28B7"/>
    <w:rsid w:val="00DF2A02"/>
    <w:rsid w:val="00DF3168"/>
    <w:rsid w:val="00DF52D5"/>
    <w:rsid w:val="00DF5A25"/>
    <w:rsid w:val="00E002FF"/>
    <w:rsid w:val="00E00698"/>
    <w:rsid w:val="00E01F13"/>
    <w:rsid w:val="00E10FDA"/>
    <w:rsid w:val="00E11572"/>
    <w:rsid w:val="00E12118"/>
    <w:rsid w:val="00E13EF9"/>
    <w:rsid w:val="00E16159"/>
    <w:rsid w:val="00E33887"/>
    <w:rsid w:val="00E35CE1"/>
    <w:rsid w:val="00E401D9"/>
    <w:rsid w:val="00E42D7B"/>
    <w:rsid w:val="00E45D7D"/>
    <w:rsid w:val="00E46888"/>
    <w:rsid w:val="00E47E8E"/>
    <w:rsid w:val="00E5000C"/>
    <w:rsid w:val="00E501E5"/>
    <w:rsid w:val="00E5463F"/>
    <w:rsid w:val="00E55559"/>
    <w:rsid w:val="00E60879"/>
    <w:rsid w:val="00E6286B"/>
    <w:rsid w:val="00E62CA0"/>
    <w:rsid w:val="00E63B4E"/>
    <w:rsid w:val="00E63F48"/>
    <w:rsid w:val="00E64AF6"/>
    <w:rsid w:val="00E650D6"/>
    <w:rsid w:val="00E652B3"/>
    <w:rsid w:val="00E67465"/>
    <w:rsid w:val="00E718BD"/>
    <w:rsid w:val="00E75A35"/>
    <w:rsid w:val="00E846C2"/>
    <w:rsid w:val="00E84D82"/>
    <w:rsid w:val="00E853DE"/>
    <w:rsid w:val="00E943C2"/>
    <w:rsid w:val="00EA1D89"/>
    <w:rsid w:val="00EA3EA7"/>
    <w:rsid w:val="00EA645B"/>
    <w:rsid w:val="00EA7353"/>
    <w:rsid w:val="00EB2BE1"/>
    <w:rsid w:val="00EC0D58"/>
    <w:rsid w:val="00EC2E23"/>
    <w:rsid w:val="00EC5CE1"/>
    <w:rsid w:val="00EC6145"/>
    <w:rsid w:val="00EC6710"/>
    <w:rsid w:val="00ED3E32"/>
    <w:rsid w:val="00ED4881"/>
    <w:rsid w:val="00EE41F1"/>
    <w:rsid w:val="00EE4311"/>
    <w:rsid w:val="00EE5A27"/>
    <w:rsid w:val="00EF3D1D"/>
    <w:rsid w:val="00F040A1"/>
    <w:rsid w:val="00F06B13"/>
    <w:rsid w:val="00F07F61"/>
    <w:rsid w:val="00F12E73"/>
    <w:rsid w:val="00F17A6C"/>
    <w:rsid w:val="00F306BA"/>
    <w:rsid w:val="00F331D3"/>
    <w:rsid w:val="00F426D7"/>
    <w:rsid w:val="00F43A07"/>
    <w:rsid w:val="00F46045"/>
    <w:rsid w:val="00F462AE"/>
    <w:rsid w:val="00F52C65"/>
    <w:rsid w:val="00F52F8B"/>
    <w:rsid w:val="00F54C64"/>
    <w:rsid w:val="00F606F2"/>
    <w:rsid w:val="00F6219B"/>
    <w:rsid w:val="00F646C7"/>
    <w:rsid w:val="00F6633D"/>
    <w:rsid w:val="00F7632F"/>
    <w:rsid w:val="00F817A0"/>
    <w:rsid w:val="00F85B85"/>
    <w:rsid w:val="00F86E95"/>
    <w:rsid w:val="00F924BA"/>
    <w:rsid w:val="00F934D6"/>
    <w:rsid w:val="00F94648"/>
    <w:rsid w:val="00FA2238"/>
    <w:rsid w:val="00FB24EB"/>
    <w:rsid w:val="00FB422B"/>
    <w:rsid w:val="00FB596F"/>
    <w:rsid w:val="00FB5C9C"/>
    <w:rsid w:val="00FB6042"/>
    <w:rsid w:val="00FC0D70"/>
    <w:rsid w:val="00FC4439"/>
    <w:rsid w:val="00FC615D"/>
    <w:rsid w:val="00FC7454"/>
    <w:rsid w:val="00FD1856"/>
    <w:rsid w:val="00FD382D"/>
    <w:rsid w:val="00FD451B"/>
    <w:rsid w:val="00FD4AEC"/>
    <w:rsid w:val="00FE022F"/>
    <w:rsid w:val="00FE7000"/>
    <w:rsid w:val="00FF292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1467038-336C-4C9C-A583-76C2B58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99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2C0D-2B82-4572-891F-103ADE4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subject/>
  <dc:creator>Kay</dc:creator>
  <cp:keywords/>
  <dc:description/>
  <cp:lastModifiedBy>mcloud pc</cp:lastModifiedBy>
  <cp:revision>2</cp:revision>
  <cp:lastPrinted>2022-10-27T15:42:00Z</cp:lastPrinted>
  <dcterms:created xsi:type="dcterms:W3CDTF">2023-03-23T14:57:00Z</dcterms:created>
  <dcterms:modified xsi:type="dcterms:W3CDTF">2023-03-23T14:57:00Z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