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24B15" w14:textId="77777777" w:rsid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40"/>
          <w:szCs w:val="40"/>
        </w:rPr>
      </w:pPr>
      <w:r w:rsidRPr="00A31250">
        <w:rPr>
          <w:rFonts w:ascii="Arial" w:hAnsi="Arial"/>
          <w:b/>
          <w:sz w:val="40"/>
          <w:szCs w:val="40"/>
        </w:rPr>
        <w:t>PUBLIC HEARING NOTICE</w:t>
      </w:r>
    </w:p>
    <w:p w14:paraId="74B7285C" w14:textId="77777777" w:rsidR="00083E73" w:rsidRPr="00A31250"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40"/>
          <w:szCs w:val="40"/>
        </w:rPr>
      </w:pPr>
    </w:p>
    <w:p w14:paraId="3194596B" w14:textId="77777777" w:rsid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36"/>
          <w:szCs w:val="36"/>
        </w:rPr>
      </w:pPr>
      <w:r>
        <w:rPr>
          <w:rFonts w:ascii="Arial" w:hAnsi="Arial"/>
          <w:sz w:val="36"/>
          <w:szCs w:val="36"/>
        </w:rPr>
        <w:t>City of McLoud</w:t>
      </w:r>
    </w:p>
    <w:p w14:paraId="23372B6D" w14:textId="331E0CC2" w:rsid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36"/>
          <w:szCs w:val="36"/>
        </w:rPr>
      </w:pPr>
      <w:r>
        <w:rPr>
          <w:rFonts w:ascii="Arial" w:hAnsi="Arial"/>
          <w:sz w:val="36"/>
          <w:szCs w:val="36"/>
        </w:rPr>
        <w:t xml:space="preserve">Shannon Fredman Community </w:t>
      </w:r>
      <w:r w:rsidR="00973DAE">
        <w:rPr>
          <w:rFonts w:ascii="Arial" w:hAnsi="Arial"/>
          <w:sz w:val="36"/>
          <w:szCs w:val="36"/>
        </w:rPr>
        <w:t>Building</w:t>
      </w:r>
    </w:p>
    <w:p w14:paraId="1689A800" w14:textId="77777777" w:rsid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36"/>
          <w:szCs w:val="36"/>
        </w:rPr>
      </w:pPr>
      <w:r>
        <w:rPr>
          <w:rFonts w:ascii="Arial" w:hAnsi="Arial"/>
          <w:sz w:val="36"/>
          <w:szCs w:val="36"/>
        </w:rPr>
        <w:t>408 E. Broadway; McLoud, OK</w:t>
      </w:r>
    </w:p>
    <w:p w14:paraId="39FED2B4" w14:textId="77777777" w:rsid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36"/>
          <w:szCs w:val="36"/>
        </w:rPr>
      </w:pPr>
    </w:p>
    <w:p w14:paraId="7FE620E6" w14:textId="77777777" w:rsid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36"/>
          <w:szCs w:val="36"/>
        </w:rPr>
      </w:pPr>
      <w:r>
        <w:rPr>
          <w:rFonts w:ascii="Arial" w:hAnsi="Arial"/>
          <w:sz w:val="36"/>
          <w:szCs w:val="36"/>
        </w:rPr>
        <w:t>Thursday, March 25th, 2021</w:t>
      </w:r>
    </w:p>
    <w:p w14:paraId="3A890BC5" w14:textId="77777777" w:rsidR="00083E73" w:rsidRPr="00DC017E"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36"/>
          <w:szCs w:val="36"/>
        </w:rPr>
      </w:pPr>
      <w:r>
        <w:rPr>
          <w:rFonts w:ascii="Arial" w:hAnsi="Arial"/>
          <w:sz w:val="36"/>
          <w:szCs w:val="36"/>
        </w:rPr>
        <w:t>At 6:00 p.m.</w:t>
      </w:r>
    </w:p>
    <w:p w14:paraId="369553EB" w14:textId="77777777" w:rsid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4"/>
        </w:rPr>
      </w:pPr>
    </w:p>
    <w:p w14:paraId="20E48BD7" w14:textId="71337C2F" w:rsidR="00083E73" w:rsidRPr="00083E73" w:rsidRDefault="00083E73" w:rsidP="00083E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32"/>
          <w:szCs w:val="32"/>
        </w:rPr>
      </w:pPr>
      <w:r w:rsidRPr="00083E73">
        <w:rPr>
          <w:rFonts w:ascii="Arial" w:hAnsi="Arial"/>
          <w:sz w:val="32"/>
          <w:szCs w:val="32"/>
        </w:rPr>
        <w:t>The City of McLoud will be holding a Public Hearing on Thursday, March</w:t>
      </w:r>
      <w:r>
        <w:rPr>
          <w:rFonts w:ascii="Arial" w:hAnsi="Arial"/>
          <w:sz w:val="32"/>
          <w:szCs w:val="32"/>
        </w:rPr>
        <w:t xml:space="preserve"> </w:t>
      </w:r>
      <w:r w:rsidRPr="00083E73">
        <w:rPr>
          <w:rFonts w:ascii="Arial" w:hAnsi="Arial"/>
          <w:sz w:val="32"/>
          <w:szCs w:val="32"/>
        </w:rPr>
        <w:t xml:space="preserve">25th, 2021 at 6:00 p.m. at the Shannon Fredman Community </w:t>
      </w:r>
      <w:r w:rsidR="00973DAE">
        <w:rPr>
          <w:rFonts w:ascii="Arial" w:hAnsi="Arial"/>
          <w:sz w:val="32"/>
          <w:szCs w:val="32"/>
        </w:rPr>
        <w:t>Building</w:t>
      </w:r>
      <w:r w:rsidRPr="00083E73">
        <w:rPr>
          <w:rFonts w:ascii="Arial" w:hAnsi="Arial"/>
          <w:sz w:val="32"/>
          <w:szCs w:val="32"/>
        </w:rPr>
        <w:t>.  The purpose of the hearing is to invite citizens for input of the application submission for a Community Development Block Grant to make improvements to the City’s wastewater system by rerouting and replacing existing sewer lines in the Heritage Park Addition. All citizens are encouraged to attend, particularly those of low and moderate-income levels.</w:t>
      </w:r>
    </w:p>
    <w:p w14:paraId="23201E31" w14:textId="77777777" w:rsidR="0035010A" w:rsidRPr="00083E73" w:rsidRDefault="0035010A">
      <w:pPr>
        <w:rPr>
          <w:sz w:val="32"/>
          <w:szCs w:val="32"/>
        </w:rPr>
      </w:pPr>
    </w:p>
    <w:sectPr w:rsidR="0035010A" w:rsidRPr="0008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73"/>
    <w:rsid w:val="00083E73"/>
    <w:rsid w:val="0035010A"/>
    <w:rsid w:val="0097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9AE5"/>
  <w15:chartTrackingRefBased/>
  <w15:docId w15:val="{C8ED9EA4-EE4F-4310-83A4-903B8A69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E73"/>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4</DocSecurity>
  <Lines>4</Lines>
  <Paragraphs>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Mareta Woodard</dc:creator>
  <cp:keywords/>
  <dc:description/>
  <cp:lastModifiedBy>MCLDDTJAN PC</cp:lastModifiedBy>
  <cp:revision>2</cp:revision>
  <cp:lastPrinted>2021-03-03T17:34:00Z</cp:lastPrinted>
  <dcterms:created xsi:type="dcterms:W3CDTF">2021-03-03T17:35:00Z</dcterms:created>
  <dcterms:modified xsi:type="dcterms:W3CDTF">2021-03-03T17:35:00Z</dcterms:modified>
</cp:coreProperties>
</file>