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267767F3" w:rsidR="00F86E5B" w:rsidRDefault="001E585C" w:rsidP="00B30C74">
      <w:pPr>
        <w:pStyle w:val="Title"/>
        <w:rPr>
          <w:rFonts w:ascii="Times New Roman" w:hAnsi="Times New Roman" w:cs="Times New Roman"/>
          <w:sz w:val="22"/>
          <w:szCs w:val="22"/>
        </w:rPr>
      </w:pPr>
      <w:r>
        <w:rPr>
          <w:rFonts w:ascii="Times New Roman" w:hAnsi="Times New Roman" w:cs="Times New Roman"/>
          <w:sz w:val="22"/>
          <w:szCs w:val="22"/>
        </w:rPr>
        <w:t>June</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Pr>
          <w:rFonts w:ascii="Times New Roman" w:hAnsi="Times New Roman" w:cs="Times New Roman"/>
          <w:sz w:val="22"/>
          <w:szCs w:val="22"/>
        </w:rPr>
        <w:t>6</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34DED199"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E585C">
        <w:rPr>
          <w:sz w:val="22"/>
          <w:szCs w:val="22"/>
        </w:rPr>
        <w:t>May</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1E585C">
        <w:rPr>
          <w:sz w:val="22"/>
          <w:szCs w:val="22"/>
        </w:rPr>
        <w:t xml:space="preserve">June </w:t>
      </w:r>
      <w:r w:rsidR="001674FA">
        <w:rPr>
          <w:sz w:val="22"/>
          <w:szCs w:val="22"/>
        </w:rPr>
        <w:t>2</w:t>
      </w:r>
      <w:r w:rsidR="001E585C">
        <w:rPr>
          <w:sz w:val="22"/>
          <w:szCs w:val="22"/>
        </w:rPr>
        <w:t>6</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699C99D2"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E585C">
        <w:rPr>
          <w:sz w:val="22"/>
          <w:szCs w:val="22"/>
        </w:rPr>
        <w:t>May</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6B26D024" w14:textId="50C2FDB2"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E585C">
        <w:rPr>
          <w:sz w:val="22"/>
          <w:szCs w:val="22"/>
        </w:rPr>
        <w:t>May</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8F501A">
        <w:rPr>
          <w:sz w:val="22"/>
          <w:szCs w:val="22"/>
        </w:rPr>
        <w:t xml:space="preserve"> and June 12</w:t>
      </w:r>
      <w:r w:rsidR="008F501A" w:rsidRPr="008F501A">
        <w:rPr>
          <w:sz w:val="22"/>
          <w:szCs w:val="22"/>
          <w:vertAlign w:val="superscript"/>
        </w:rPr>
        <w:t>th</w:t>
      </w:r>
      <w:r w:rsidR="008F501A">
        <w:rPr>
          <w:sz w:val="22"/>
          <w:szCs w:val="22"/>
        </w:rPr>
        <w:t>, 2025</w:t>
      </w:r>
      <w:r w:rsidR="00CA2032">
        <w:rPr>
          <w:sz w:val="22"/>
          <w:szCs w:val="22"/>
        </w:rPr>
        <w:t>.</w:t>
      </w:r>
    </w:p>
    <w:p w14:paraId="570BDD58" w14:textId="77777777" w:rsidR="00B5646B" w:rsidRPr="00AF59F4" w:rsidRDefault="00B5646B" w:rsidP="00AF59F4">
      <w:pPr>
        <w:rPr>
          <w:sz w:val="22"/>
          <w:szCs w:val="22"/>
        </w:rPr>
      </w:pPr>
    </w:p>
    <w:p w14:paraId="3315358E" w14:textId="77810E67" w:rsidR="00BC30E4" w:rsidRPr="001E585C" w:rsidRDefault="00D51ABB" w:rsidP="001E585C">
      <w:pPr>
        <w:pStyle w:val="ListParagraph"/>
        <w:numPr>
          <w:ilvl w:val="0"/>
          <w:numId w:val="42"/>
        </w:numPr>
        <w:rPr>
          <w:sz w:val="22"/>
          <w:szCs w:val="22"/>
        </w:rPr>
      </w:pPr>
      <w:r>
        <w:rPr>
          <w:sz w:val="22"/>
          <w:szCs w:val="22"/>
        </w:rPr>
        <w:t>Consideration of items Removed from the Consent Agenda.</w:t>
      </w:r>
    </w:p>
    <w:p w14:paraId="4FB46233" w14:textId="77777777" w:rsidR="00BC30E4" w:rsidRPr="00BC30E4" w:rsidRDefault="00BC30E4" w:rsidP="00BC30E4">
      <w:pPr>
        <w:pStyle w:val="ListParagraph"/>
        <w:rPr>
          <w:sz w:val="22"/>
          <w:szCs w:val="22"/>
        </w:rPr>
      </w:pPr>
    </w:p>
    <w:p w14:paraId="590A7933" w14:textId="3860F02C" w:rsidR="004433FF" w:rsidRDefault="004433FF" w:rsidP="00BC038E">
      <w:pPr>
        <w:pStyle w:val="ListParagraph"/>
        <w:numPr>
          <w:ilvl w:val="0"/>
          <w:numId w:val="42"/>
        </w:numPr>
        <w:autoSpaceDE/>
        <w:autoSpaceDN/>
        <w:rPr>
          <w:sz w:val="22"/>
          <w:szCs w:val="22"/>
        </w:rPr>
      </w:pPr>
      <w:r>
        <w:rPr>
          <w:sz w:val="22"/>
          <w:szCs w:val="22"/>
        </w:rPr>
        <w:t>Discussion, Possible Amendment, and/or possible action on Budget Amendment #2025-0</w:t>
      </w:r>
      <w:r w:rsidR="001E585C">
        <w:rPr>
          <w:sz w:val="22"/>
          <w:szCs w:val="22"/>
        </w:rPr>
        <w:t>4</w:t>
      </w:r>
      <w:r>
        <w:rPr>
          <w:sz w:val="22"/>
          <w:szCs w:val="22"/>
        </w:rPr>
        <w:t>.</w:t>
      </w:r>
    </w:p>
    <w:p w14:paraId="01D88E1F" w14:textId="77777777" w:rsidR="004433FF" w:rsidRPr="004433FF" w:rsidRDefault="004433FF" w:rsidP="004433FF">
      <w:pPr>
        <w:pStyle w:val="ListParagraph"/>
        <w:rPr>
          <w:sz w:val="22"/>
          <w:szCs w:val="22"/>
        </w:rPr>
      </w:pPr>
    </w:p>
    <w:p w14:paraId="111DA0D5" w14:textId="2C808210"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0943CAC"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E2BFE">
        <w:rPr>
          <w:rFonts w:ascii="Times New Roman" w:hAnsi="Times New Roman" w:cs="Times New Roman"/>
          <w:sz w:val="22"/>
          <w:szCs w:val="22"/>
        </w:rPr>
        <w:t>3</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1E585C">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E585C">
        <w:rPr>
          <w:rFonts w:ascii="Times New Roman" w:hAnsi="Times New Roman" w:cs="Times New Roman"/>
          <w:sz w:val="22"/>
          <w:szCs w:val="22"/>
        </w:rPr>
        <w:t>June</w:t>
      </w:r>
      <w:r w:rsidR="00A43B70">
        <w:rPr>
          <w:rFonts w:ascii="Times New Roman" w:hAnsi="Times New Roman" w:cs="Times New Roman"/>
          <w:sz w:val="22"/>
          <w:szCs w:val="22"/>
        </w:rPr>
        <w:t xml:space="preserve"> </w:t>
      </w:r>
      <w:r w:rsidR="00A128A7">
        <w:rPr>
          <w:rFonts w:ascii="Times New Roman" w:hAnsi="Times New Roman" w:cs="Times New Roman"/>
          <w:sz w:val="22"/>
          <w:szCs w:val="22"/>
        </w:rPr>
        <w:t>2</w:t>
      </w:r>
      <w:r w:rsidR="001E585C">
        <w:rPr>
          <w:rFonts w:ascii="Times New Roman" w:hAnsi="Times New Roman" w:cs="Times New Roman"/>
          <w:sz w:val="22"/>
          <w:szCs w:val="22"/>
        </w:rPr>
        <w:t>4</w:t>
      </w:r>
      <w:r w:rsidR="0002070C" w:rsidRPr="0002070C">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70C"/>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2564"/>
    <w:rsid w:val="000A3C35"/>
    <w:rsid w:val="000A696F"/>
    <w:rsid w:val="000A6E79"/>
    <w:rsid w:val="000A7091"/>
    <w:rsid w:val="000B055E"/>
    <w:rsid w:val="000B0A1F"/>
    <w:rsid w:val="000B20A8"/>
    <w:rsid w:val="000B4507"/>
    <w:rsid w:val="000B484F"/>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1352"/>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5F7E"/>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585C"/>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438"/>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3FF"/>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5154"/>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031D"/>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092D"/>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2241"/>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4739"/>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01A"/>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3EDD"/>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BFE"/>
    <w:rsid w:val="009E2F1E"/>
    <w:rsid w:val="009E3D40"/>
    <w:rsid w:val="009E5320"/>
    <w:rsid w:val="009E5ECB"/>
    <w:rsid w:val="009E6C3C"/>
    <w:rsid w:val="009F01E7"/>
    <w:rsid w:val="009F23EA"/>
    <w:rsid w:val="009F5A74"/>
    <w:rsid w:val="009F62F2"/>
    <w:rsid w:val="00A00EAB"/>
    <w:rsid w:val="00A00EB9"/>
    <w:rsid w:val="00A01F4A"/>
    <w:rsid w:val="00A10F15"/>
    <w:rsid w:val="00A128A7"/>
    <w:rsid w:val="00A14626"/>
    <w:rsid w:val="00A15155"/>
    <w:rsid w:val="00A20F8C"/>
    <w:rsid w:val="00A22E47"/>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57BBB"/>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062"/>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0E4"/>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16A9"/>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3768A"/>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60B"/>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0636"/>
    <w:rsid w:val="00DC10EE"/>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17F90"/>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2025-03-19T19:13:00Z</cp:lastPrinted>
  <dcterms:created xsi:type="dcterms:W3CDTF">2025-06-23T17:24:00Z</dcterms:created>
  <dcterms:modified xsi:type="dcterms:W3CDTF">2025-06-24T19:42:00Z</dcterms:modified>
</cp:coreProperties>
</file>