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1342" w14:textId="62C78E7A" w:rsidR="00D12937" w:rsidRPr="00617A47" w:rsidRDefault="00D12937" w:rsidP="00204DBB">
      <w:pPr>
        <w:jc w:val="center"/>
        <w:rPr>
          <w:b/>
          <w:bCs/>
          <w:sz w:val="36"/>
          <w:szCs w:val="36"/>
          <w:u w:val="single"/>
        </w:rPr>
      </w:pPr>
      <w:r w:rsidRPr="00617A47">
        <w:rPr>
          <w:b/>
          <w:bCs/>
          <w:sz w:val="36"/>
          <w:szCs w:val="36"/>
          <w:u w:val="single"/>
        </w:rPr>
        <w:t>HYDRABRASION POST-FACIAL INSTRUCTIONS</w:t>
      </w:r>
    </w:p>
    <w:p w14:paraId="1CB1D2FC" w14:textId="2875FC53" w:rsidR="00D12937" w:rsidRPr="00D12937" w:rsidRDefault="00D12937" w:rsidP="00D12937">
      <w:pPr>
        <w:jc w:val="center"/>
        <w:rPr>
          <w:sz w:val="36"/>
          <w:szCs w:val="36"/>
        </w:rPr>
      </w:pPr>
    </w:p>
    <w:p w14:paraId="57B6D815" w14:textId="77777777" w:rsidR="004B21DE" w:rsidRPr="00617A47" w:rsidRDefault="004B21DE" w:rsidP="00885890">
      <w:pPr>
        <w:rPr>
          <w:rStyle w:val="x-el"/>
          <w:rFonts w:asciiTheme="majorHAnsi" w:hAnsiTheme="majorHAnsi" w:cstheme="majorHAnsi"/>
          <w:b/>
          <w:bCs/>
          <w:sz w:val="20"/>
          <w:szCs w:val="20"/>
        </w:rPr>
      </w:pPr>
      <w:r w:rsidRPr="00617A47">
        <w:rPr>
          <w:rStyle w:val="x-el"/>
          <w:rFonts w:asciiTheme="majorHAnsi" w:hAnsiTheme="majorHAnsi" w:cstheme="majorHAnsi"/>
          <w:b/>
          <w:bCs/>
          <w:sz w:val="20"/>
          <w:szCs w:val="20"/>
        </w:rPr>
        <w:t>What to expect:</w:t>
      </w:r>
    </w:p>
    <w:p w14:paraId="770A751D" w14:textId="188E2E2C" w:rsidR="00522765" w:rsidRPr="00522765" w:rsidRDefault="00D12937" w:rsidP="00522765">
      <w:pPr>
        <w:pStyle w:val="ListParagraph"/>
        <w:numPr>
          <w:ilvl w:val="0"/>
          <w:numId w:val="6"/>
        </w:numPr>
        <w:rPr>
          <w:rStyle w:val="x-el"/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There is no downtime with </w:t>
      </w:r>
      <w:proofErr w:type="spellStart"/>
      <w:r w:rsidRPr="00522765">
        <w:rPr>
          <w:rStyle w:val="x-el"/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522765">
        <w:rPr>
          <w:rStyle w:val="x-el"/>
          <w:rFonts w:asciiTheme="majorHAnsi" w:hAnsiTheme="majorHAnsi" w:cstheme="majorHAnsi"/>
          <w:sz w:val="20"/>
          <w:szCs w:val="20"/>
        </w:rPr>
        <w:t>.</w:t>
      </w: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 After the treatment, the skin may feel tight with mild redness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 xml:space="preserve"> and normally</w:t>
      </w: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 subside within 24 hours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>.</w:t>
      </w:r>
    </w:p>
    <w:p w14:paraId="0AC7713F" w14:textId="3849A07C" w:rsidR="00522765" w:rsidRDefault="004B21DE" w:rsidP="00522765">
      <w:pPr>
        <w:pStyle w:val="ListParagraph"/>
        <w:numPr>
          <w:ilvl w:val="0"/>
          <w:numId w:val="6"/>
        </w:numPr>
        <w:rPr>
          <w:rStyle w:val="x-el"/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>Dry skin or flaky skin can occur in the initial days. It is important to HYDRATE the skin day and night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 xml:space="preserve"> for proper skin recovery.</w:t>
      </w:r>
      <w:bookmarkStart w:id="0" w:name="_GoBack"/>
      <w:bookmarkEnd w:id="0"/>
    </w:p>
    <w:p w14:paraId="52359A43" w14:textId="011E8455" w:rsidR="00D12937" w:rsidRPr="00522765" w:rsidRDefault="00204DBB" w:rsidP="0052276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>A mild breakout can occur after an exfoliating facial in the initial days and will resolve on its own. Do not apply any</w:t>
      </w:r>
      <w:r w:rsidR="00522765" w:rsidRPr="00522765">
        <w:rPr>
          <w:rStyle w:val="x-el"/>
          <w:rFonts w:asciiTheme="majorHAnsi" w:hAnsiTheme="majorHAnsi" w:cstheme="majorHAnsi"/>
          <w:sz w:val="20"/>
          <w:szCs w:val="20"/>
        </w:rPr>
        <w:t>thing</w:t>
      </w: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 to try to correct the breakout.</w:t>
      </w:r>
    </w:p>
    <w:p w14:paraId="6D6BCB63" w14:textId="67316656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</w:p>
    <w:p w14:paraId="5B668701" w14:textId="4CD01DAC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  <w:r w:rsidRPr="00617A47">
        <w:rPr>
          <w:rStyle w:val="Strong"/>
          <w:rFonts w:asciiTheme="majorHAnsi" w:hAnsiTheme="majorHAnsi" w:cstheme="majorHAnsi"/>
          <w:sz w:val="20"/>
          <w:szCs w:val="20"/>
        </w:rPr>
        <w:t>We recommend that clients adhere to the following</w:t>
      </w:r>
      <w:r w:rsidR="004B21DE" w:rsidRPr="00617A47">
        <w:rPr>
          <w:rStyle w:val="Strong"/>
          <w:rFonts w:asciiTheme="majorHAnsi" w:hAnsiTheme="majorHAnsi" w:cstheme="majorHAnsi"/>
          <w:sz w:val="20"/>
          <w:szCs w:val="20"/>
        </w:rPr>
        <w:t xml:space="preserve"> instructions</w:t>
      </w:r>
      <w:r w:rsidRPr="00617A47">
        <w:rPr>
          <w:rStyle w:val="Strong"/>
          <w:rFonts w:asciiTheme="majorHAnsi" w:hAnsiTheme="majorHAnsi" w:cstheme="majorHAnsi"/>
          <w:sz w:val="20"/>
          <w:szCs w:val="20"/>
        </w:rPr>
        <w:t xml:space="preserve"> after treatment</w:t>
      </w:r>
      <w:r w:rsidR="00885890" w:rsidRPr="00617A47">
        <w:rPr>
          <w:rStyle w:val="Strong"/>
          <w:rFonts w:asciiTheme="majorHAnsi" w:hAnsiTheme="majorHAnsi" w:cstheme="majorHAnsi"/>
          <w:sz w:val="20"/>
          <w:szCs w:val="20"/>
        </w:rPr>
        <w:t>:</w:t>
      </w:r>
    </w:p>
    <w:p w14:paraId="07561CE4" w14:textId="74F2EDED" w:rsidR="00D12937" w:rsidRPr="00617A47" w:rsidRDefault="00617A4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Allow your skin to settle until the next morning. </w:t>
      </w:r>
      <w:r w:rsidR="00522765">
        <w:rPr>
          <w:rFonts w:asciiTheme="majorHAnsi" w:hAnsiTheme="majorHAnsi" w:cstheme="majorHAnsi"/>
          <w:sz w:val="20"/>
          <w:szCs w:val="20"/>
        </w:rPr>
        <w:t>If you must cleanse, use a gentle cleanser.</w:t>
      </w:r>
    </w:p>
    <w:p w14:paraId="38DBEB3C" w14:textId="67D316AA" w:rsidR="00D12937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For 24 Hours after treatment: No swimming</w:t>
      </w:r>
      <w:r w:rsidR="00522765">
        <w:rPr>
          <w:rFonts w:asciiTheme="majorHAnsi" w:hAnsiTheme="majorHAnsi" w:cstheme="majorHAnsi"/>
          <w:sz w:val="20"/>
          <w:szCs w:val="20"/>
        </w:rPr>
        <w:t>. No heavy makeup.</w:t>
      </w:r>
    </w:p>
    <w:p w14:paraId="67DC3210" w14:textId="5C554673" w:rsidR="00D12937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For 48 Hours after treatment: No sauna, sun beds or </w:t>
      </w:r>
      <w:r w:rsidR="00204DBB" w:rsidRPr="00617A47">
        <w:rPr>
          <w:rFonts w:asciiTheme="majorHAnsi" w:hAnsiTheme="majorHAnsi" w:cstheme="majorHAnsi"/>
          <w:sz w:val="20"/>
          <w:szCs w:val="20"/>
        </w:rPr>
        <w:t xml:space="preserve">direct </w:t>
      </w:r>
      <w:r w:rsidRPr="00617A47">
        <w:rPr>
          <w:rFonts w:asciiTheme="majorHAnsi" w:hAnsiTheme="majorHAnsi" w:cstheme="majorHAnsi"/>
          <w:sz w:val="20"/>
          <w:szCs w:val="20"/>
        </w:rPr>
        <w:t>sun exposure</w:t>
      </w:r>
    </w:p>
    <w:p w14:paraId="34A30C97" w14:textId="77777777" w:rsidR="00204DBB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For 72 Hours after treatment</w:t>
      </w:r>
      <w:r w:rsidR="00885890" w:rsidRPr="00617A47">
        <w:rPr>
          <w:rFonts w:asciiTheme="majorHAnsi" w:hAnsiTheme="majorHAnsi" w:cstheme="majorHAnsi"/>
          <w:sz w:val="20"/>
          <w:szCs w:val="20"/>
        </w:rPr>
        <w:t xml:space="preserve"> or up to 7 days</w:t>
      </w:r>
      <w:r w:rsidRPr="00617A47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70BB4D8" w14:textId="4E7D3D5C" w:rsidR="00885890" w:rsidRPr="00617A47" w:rsidRDefault="00617A47" w:rsidP="00204DBB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b/>
          <w:bCs/>
          <w:sz w:val="20"/>
          <w:szCs w:val="20"/>
          <w:u w:val="single"/>
        </w:rPr>
        <w:t>IMPORTANT: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85890" w:rsidRPr="00617A47">
        <w:rPr>
          <w:rFonts w:asciiTheme="majorHAnsi" w:hAnsiTheme="majorHAnsi" w:cstheme="majorHAnsi"/>
          <w:sz w:val="20"/>
          <w:szCs w:val="20"/>
        </w:rPr>
        <w:t>Do not use any exfoliating products and tools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72591D2" w14:textId="2108FB60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AHA</w:t>
      </w:r>
      <w:r w:rsidRPr="00617A47">
        <w:rPr>
          <w:rFonts w:asciiTheme="majorHAnsi" w:hAnsiTheme="majorHAnsi" w:cstheme="majorHAnsi"/>
          <w:sz w:val="20"/>
          <w:szCs w:val="20"/>
        </w:rPr>
        <w:t xml:space="preserve"> </w:t>
      </w:r>
      <w:r w:rsidRPr="00617A47">
        <w:rPr>
          <w:rFonts w:asciiTheme="majorHAnsi" w:hAnsiTheme="majorHAnsi" w:cstheme="majorHAnsi"/>
          <w:sz w:val="20"/>
          <w:szCs w:val="20"/>
        </w:rPr>
        <w:t xml:space="preserve">(lactic acid, glycolic acid, malic acid,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mandelic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acid, citric acid, tartaric acid) </w:t>
      </w:r>
    </w:p>
    <w:p w14:paraId="6757E679" w14:textId="70A05AA1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BHA (salicylic acid)</w:t>
      </w:r>
    </w:p>
    <w:p w14:paraId="52C1BAA3" w14:textId="051B371A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Enzyme mask/peel</w:t>
      </w:r>
    </w:p>
    <w:p w14:paraId="3231B136" w14:textId="77777777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Retinol (over-the-counter, medical-grade, or prescription)</w:t>
      </w:r>
    </w:p>
    <w:p w14:paraId="376824C2" w14:textId="4AAE730D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17A47">
        <w:rPr>
          <w:rFonts w:asciiTheme="majorHAnsi" w:hAnsiTheme="majorHAnsi" w:cstheme="majorHAnsi"/>
          <w:sz w:val="20"/>
          <w:szCs w:val="20"/>
        </w:rPr>
        <w:t>Clarisonic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brush</w:t>
      </w:r>
      <w:r w:rsidRPr="00617A47">
        <w:rPr>
          <w:rFonts w:asciiTheme="majorHAnsi" w:hAnsiTheme="majorHAnsi" w:cstheme="majorHAnsi"/>
          <w:sz w:val="20"/>
          <w:szCs w:val="20"/>
        </w:rPr>
        <w:t xml:space="preserve"> and PMD device</w:t>
      </w:r>
    </w:p>
    <w:p w14:paraId="3156EC89" w14:textId="2552417C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Scrubs</w:t>
      </w:r>
    </w:p>
    <w:p w14:paraId="5FA6F362" w14:textId="24412E65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Facial waxing</w:t>
      </w:r>
    </w:p>
    <w:p w14:paraId="68BB8FBB" w14:textId="0B0DC67B" w:rsidR="00D12937" w:rsidRPr="00617A47" w:rsidRDefault="00D12937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The newly abraded skin is receptive to any products applied, so the use of any exfoliants after treatment can irritate the skin.</w:t>
      </w:r>
    </w:p>
    <w:p w14:paraId="2A8400E0" w14:textId="4E7C85B7" w:rsidR="00204DBB" w:rsidRPr="00617A47" w:rsidRDefault="00204DBB" w:rsidP="0088589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Avoid oil-based serums and moisturizers including vitamin E. These can be pore clogging especially on oily and acne-prone skin.</w:t>
      </w:r>
    </w:p>
    <w:p w14:paraId="1A229274" w14:textId="43B4DC80" w:rsidR="00204DBB" w:rsidRPr="00617A47" w:rsidRDefault="00204DBB" w:rsidP="00204DB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For 2 weeks: do not receive any exfoliating facials (chemical peels, microdermabrasion,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microneedling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, PRP vampire facial, laser hair removal,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photorejuvenation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, resurfacing laser treatments,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etc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>).</w:t>
      </w:r>
    </w:p>
    <w:p w14:paraId="21E78E87" w14:textId="4B0CF368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</w:p>
    <w:p w14:paraId="4B53886A" w14:textId="77777777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  <w:r w:rsidRPr="00617A47">
        <w:rPr>
          <w:rStyle w:val="Strong"/>
          <w:rFonts w:asciiTheme="majorHAnsi" w:hAnsiTheme="majorHAnsi" w:cstheme="majorHAnsi"/>
          <w:sz w:val="20"/>
          <w:szCs w:val="20"/>
        </w:rPr>
        <w:t>At all times during a course of treatment:</w:t>
      </w:r>
    </w:p>
    <w:p w14:paraId="12DAA616" w14:textId="1E86E629" w:rsidR="00522765" w:rsidRDefault="00D12937" w:rsidP="005227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Use physical sunscreen of minimum SPF </w:t>
      </w:r>
      <w:r w:rsidR="00522765">
        <w:rPr>
          <w:rFonts w:asciiTheme="majorHAnsi" w:hAnsiTheme="majorHAnsi" w:cstheme="majorHAnsi"/>
          <w:sz w:val="20"/>
          <w:szCs w:val="20"/>
        </w:rPr>
        <w:t>4</w:t>
      </w:r>
      <w:r w:rsidRPr="00617A47">
        <w:rPr>
          <w:rFonts w:asciiTheme="majorHAnsi" w:hAnsiTheme="majorHAnsi" w:cstheme="majorHAnsi"/>
          <w:sz w:val="20"/>
          <w:szCs w:val="20"/>
        </w:rPr>
        <w:t>0 </w:t>
      </w:r>
    </w:p>
    <w:p w14:paraId="01C64C9E" w14:textId="64BEF449" w:rsidR="00D12937" w:rsidRPr="00522765" w:rsidRDefault="00D12937" w:rsidP="005227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22765">
        <w:rPr>
          <w:rFonts w:asciiTheme="majorHAnsi" w:hAnsiTheme="majorHAnsi" w:cstheme="majorHAnsi"/>
          <w:sz w:val="20"/>
          <w:szCs w:val="20"/>
        </w:rPr>
        <w:t>Exposure to sun should be avoided</w:t>
      </w:r>
      <w:r w:rsidR="00522765">
        <w:rPr>
          <w:rFonts w:asciiTheme="majorHAnsi" w:hAnsiTheme="majorHAnsi" w:cstheme="majorHAnsi"/>
          <w:sz w:val="20"/>
          <w:szCs w:val="20"/>
        </w:rPr>
        <w:t xml:space="preserve"> or kept minimal</w:t>
      </w:r>
      <w:r w:rsidRPr="00522765">
        <w:rPr>
          <w:rFonts w:asciiTheme="majorHAnsi" w:hAnsiTheme="majorHAnsi" w:cstheme="majorHAnsi"/>
          <w:sz w:val="20"/>
          <w:szCs w:val="20"/>
        </w:rPr>
        <w:t>.</w:t>
      </w:r>
      <w:r w:rsidR="00522765">
        <w:rPr>
          <w:rFonts w:asciiTheme="majorHAnsi" w:hAnsiTheme="majorHAnsi" w:cstheme="majorHAnsi"/>
          <w:sz w:val="20"/>
          <w:szCs w:val="20"/>
        </w:rPr>
        <w:t xml:space="preserve"> Wear a hat, stay under shade.</w:t>
      </w:r>
      <w:r w:rsidRPr="00522765">
        <w:rPr>
          <w:rFonts w:asciiTheme="majorHAnsi" w:hAnsiTheme="majorHAnsi" w:cstheme="majorHAnsi"/>
          <w:sz w:val="20"/>
          <w:szCs w:val="20"/>
        </w:rPr>
        <w:t> </w:t>
      </w:r>
    </w:p>
    <w:p w14:paraId="2F7604BE" w14:textId="77777777" w:rsidR="00D12937" w:rsidRPr="00617A4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Regular moisturizer applications are vital to replenish moisture and prevent the skin from becoming dry and peeling</w:t>
      </w:r>
    </w:p>
    <w:p w14:paraId="72F4B396" w14:textId="39D2229B" w:rsidR="004B21DE" w:rsidRPr="00617A47" w:rsidRDefault="004B21DE" w:rsidP="004B21DE">
      <w:pPr>
        <w:rPr>
          <w:rFonts w:asciiTheme="majorHAnsi" w:hAnsiTheme="majorHAnsi" w:cstheme="majorHAnsi"/>
          <w:sz w:val="20"/>
          <w:szCs w:val="20"/>
        </w:rPr>
      </w:pPr>
    </w:p>
    <w:p w14:paraId="4D866694" w14:textId="42B47802" w:rsidR="004B21DE" w:rsidRPr="00617A47" w:rsidRDefault="004B21DE" w:rsidP="004B21D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17A47">
        <w:rPr>
          <w:rFonts w:asciiTheme="majorHAnsi" w:hAnsiTheme="majorHAnsi" w:cstheme="majorHAnsi"/>
          <w:b/>
          <w:bCs/>
          <w:sz w:val="20"/>
          <w:szCs w:val="20"/>
        </w:rPr>
        <w:t xml:space="preserve">When to have your next </w:t>
      </w:r>
      <w:proofErr w:type="spellStart"/>
      <w:r w:rsidRPr="00617A47">
        <w:rPr>
          <w:rFonts w:asciiTheme="majorHAnsi" w:hAnsiTheme="majorHAnsi" w:cstheme="majorHAnsi"/>
          <w:b/>
          <w:bCs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b/>
          <w:bCs/>
          <w:sz w:val="20"/>
          <w:szCs w:val="20"/>
        </w:rPr>
        <w:t xml:space="preserve"> facial:</w:t>
      </w:r>
    </w:p>
    <w:p w14:paraId="3F92B0CD" w14:textId="48A4129F" w:rsidR="004B21DE" w:rsidRPr="00617A47" w:rsidRDefault="004B21DE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Every 4 weeks is ideal</w:t>
      </w:r>
    </w:p>
    <w:p w14:paraId="596B2B89" w14:textId="57BED515" w:rsidR="004B21DE" w:rsidRPr="00617A47" w:rsidRDefault="004B21DE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At least 4 weeks before any event</w:t>
      </w:r>
    </w:p>
    <w:p w14:paraId="7B2AFE45" w14:textId="5A2B0604" w:rsidR="00D12937" w:rsidRPr="00617A4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If you received Botox/Dermal fillers, wait</w:t>
      </w:r>
      <w:r w:rsidR="004B21DE" w:rsidRPr="00617A47">
        <w:rPr>
          <w:rFonts w:asciiTheme="majorHAnsi" w:hAnsiTheme="majorHAnsi" w:cstheme="majorHAnsi"/>
          <w:sz w:val="20"/>
          <w:szCs w:val="20"/>
        </w:rPr>
        <w:t xml:space="preserve"> </w:t>
      </w:r>
      <w:r w:rsidRPr="00617A47">
        <w:rPr>
          <w:rFonts w:asciiTheme="majorHAnsi" w:hAnsiTheme="majorHAnsi" w:cstheme="majorHAnsi"/>
          <w:sz w:val="20"/>
          <w:szCs w:val="20"/>
        </w:rPr>
        <w:t xml:space="preserve">14 days before </w:t>
      </w:r>
      <w:r w:rsidR="004B21DE" w:rsidRPr="00617A47">
        <w:rPr>
          <w:rFonts w:asciiTheme="majorHAnsi" w:hAnsiTheme="majorHAnsi" w:cstheme="majorHAnsi"/>
          <w:sz w:val="20"/>
          <w:szCs w:val="20"/>
        </w:rPr>
        <w:t>coming for your</w:t>
      </w:r>
      <w:r w:rsidRPr="00617A4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="004B21DE" w:rsidRPr="00617A47">
        <w:rPr>
          <w:rFonts w:asciiTheme="majorHAnsi" w:hAnsiTheme="majorHAnsi" w:cstheme="majorHAnsi"/>
          <w:sz w:val="20"/>
          <w:szCs w:val="20"/>
        </w:rPr>
        <w:t xml:space="preserve"> facial</w:t>
      </w:r>
      <w:r w:rsidRPr="00617A47">
        <w:rPr>
          <w:rFonts w:asciiTheme="majorHAnsi" w:hAnsiTheme="majorHAnsi" w:cstheme="majorHAnsi"/>
          <w:sz w:val="20"/>
          <w:szCs w:val="20"/>
        </w:rPr>
        <w:t xml:space="preserve">, including any touch up injections, </w:t>
      </w:r>
      <w:r w:rsidR="004B21DE" w:rsidRPr="00617A47">
        <w:rPr>
          <w:rFonts w:asciiTheme="majorHAnsi" w:hAnsiTheme="majorHAnsi" w:cstheme="majorHAnsi"/>
          <w:sz w:val="20"/>
          <w:szCs w:val="20"/>
        </w:rPr>
        <w:t xml:space="preserve">in order </w:t>
      </w:r>
      <w:r w:rsidRPr="00617A47">
        <w:rPr>
          <w:rFonts w:asciiTheme="majorHAnsi" w:hAnsiTheme="majorHAnsi" w:cstheme="majorHAnsi"/>
          <w:sz w:val="20"/>
          <w:szCs w:val="20"/>
        </w:rPr>
        <w:t xml:space="preserve">to allow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botox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>/fillers to settle.</w:t>
      </w:r>
    </w:p>
    <w:p w14:paraId="12E55249" w14:textId="0C450C61" w:rsidR="00D1293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Laser Treatments: A course of laser treatments cannot run concurrently with a course of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treatments. Please allow at least 2 weeks before commencing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after completing any form of laser.</w:t>
      </w:r>
    </w:p>
    <w:p w14:paraId="4FF8A274" w14:textId="383872CF" w:rsidR="00617A47" w:rsidRDefault="00617A47" w:rsidP="00617A47">
      <w:pPr>
        <w:rPr>
          <w:rFonts w:asciiTheme="majorHAnsi" w:hAnsiTheme="majorHAnsi" w:cstheme="majorHAnsi"/>
          <w:sz w:val="20"/>
          <w:szCs w:val="20"/>
        </w:rPr>
      </w:pPr>
    </w:p>
    <w:p w14:paraId="689946B7" w14:textId="77777777" w:rsidR="00522765" w:rsidRDefault="00522765" w:rsidP="00617A47">
      <w:pPr>
        <w:rPr>
          <w:rFonts w:asciiTheme="majorHAnsi" w:hAnsiTheme="majorHAnsi" w:cstheme="majorHAnsi"/>
          <w:sz w:val="20"/>
          <w:szCs w:val="20"/>
        </w:rPr>
      </w:pPr>
    </w:p>
    <w:p w14:paraId="68EAFD7E" w14:textId="10C51B5F" w:rsidR="00617A47" w:rsidRPr="00617A47" w:rsidRDefault="00617A47" w:rsidP="00617A4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617A47">
        <w:rPr>
          <w:rFonts w:asciiTheme="majorHAnsi" w:hAnsiTheme="majorHAnsi" w:cstheme="majorHAnsi"/>
          <w:b/>
          <w:bCs/>
          <w:sz w:val="20"/>
          <w:szCs w:val="20"/>
          <w:u w:val="single"/>
        </w:rPr>
        <w:t>Please contact us if you have any questions: 647-500-7133 or brilliantbeautyaesthetics@gmail.com</w:t>
      </w:r>
    </w:p>
    <w:sectPr w:rsidR="00617A47" w:rsidRPr="00617A47" w:rsidSect="00D1293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48B3"/>
    <w:multiLevelType w:val="hybridMultilevel"/>
    <w:tmpl w:val="6762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7472"/>
    <w:multiLevelType w:val="hybridMultilevel"/>
    <w:tmpl w:val="375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B4203"/>
    <w:multiLevelType w:val="multilevel"/>
    <w:tmpl w:val="528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F637B"/>
    <w:multiLevelType w:val="multilevel"/>
    <w:tmpl w:val="4D5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7AA0"/>
    <w:multiLevelType w:val="hybridMultilevel"/>
    <w:tmpl w:val="5EA8B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E5E40"/>
    <w:multiLevelType w:val="hybridMultilevel"/>
    <w:tmpl w:val="F802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37"/>
    <w:rsid w:val="00151965"/>
    <w:rsid w:val="00204DBB"/>
    <w:rsid w:val="00464CF7"/>
    <w:rsid w:val="004B21DE"/>
    <w:rsid w:val="00522765"/>
    <w:rsid w:val="00617A47"/>
    <w:rsid w:val="00885890"/>
    <w:rsid w:val="00D12937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C4811"/>
  <w14:defaultImageDpi w14:val="32767"/>
  <w15:chartTrackingRefBased/>
  <w15:docId w15:val="{DE09385C-0CF0-9B4E-849C-AE48B26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9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-el">
    <w:name w:val="x-el"/>
    <w:basedOn w:val="DefaultParagraphFont"/>
    <w:rsid w:val="00D12937"/>
  </w:style>
  <w:style w:type="character" w:styleId="Strong">
    <w:name w:val="Strong"/>
    <w:basedOn w:val="DefaultParagraphFont"/>
    <w:uiPriority w:val="22"/>
    <w:qFormat/>
    <w:rsid w:val="00D12937"/>
    <w:rPr>
      <w:b/>
      <w:bCs/>
    </w:rPr>
  </w:style>
  <w:style w:type="paragraph" w:customStyle="1" w:styleId="x-el1">
    <w:name w:val="x-el1"/>
    <w:basedOn w:val="Normal"/>
    <w:rsid w:val="00D129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Lew</dc:creator>
  <cp:keywords/>
  <dc:description/>
  <cp:lastModifiedBy>Winnie Lew</cp:lastModifiedBy>
  <cp:revision>1</cp:revision>
  <cp:lastPrinted>2020-07-30T02:23:00Z</cp:lastPrinted>
  <dcterms:created xsi:type="dcterms:W3CDTF">2020-07-30T01:56:00Z</dcterms:created>
  <dcterms:modified xsi:type="dcterms:W3CDTF">2020-07-30T02:31:00Z</dcterms:modified>
</cp:coreProperties>
</file>