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95743177"/>
        <w:docPartObj>
          <w:docPartGallery w:val="Cover Pages"/>
          <w:docPartUnique/>
        </w:docPartObj>
      </w:sdtPr>
      <w:sdtEndPr/>
      <w:sdtContent>
        <w:p w14:paraId="360D66DA" w14:textId="719AE7B3" w:rsidR="003932B8" w:rsidRDefault="007C7D43">
          <w:r>
            <w:rPr>
              <w:noProof/>
            </w:rPr>
            <w:drawing>
              <wp:inline distT="0" distB="0" distL="0" distR="0" wp14:anchorId="5EB7BEE7" wp14:editId="68B1DC93">
                <wp:extent cx="6390640" cy="4792980"/>
                <wp:effectExtent l="0" t="0" r="0" b="7620"/>
                <wp:docPr id="13" name="Picture 13" descr="A picture containing indoor, toy, office, 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indoor, toy, office, set&#10;&#10;Description automatically generated"/>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390871" cy="4793153"/>
                        </a:xfrm>
                        <a:prstGeom prst="rect">
                          <a:avLst/>
                        </a:prstGeom>
                      </pic:spPr>
                    </pic:pic>
                  </a:graphicData>
                </a:graphic>
              </wp:inline>
            </w:drawing>
          </w:r>
          <w:r w:rsidR="003932B8">
            <w:rPr>
              <w:noProof/>
            </w:rPr>
            <mc:AlternateContent>
              <mc:Choice Requires="wps">
                <w:drawing>
                  <wp:anchor distT="0" distB="0" distL="114300" distR="114300" simplePos="0" relativeHeight="251698176" behindDoc="1" locked="0" layoutInCell="1" allowOverlap="0" wp14:anchorId="3B2F9AD4" wp14:editId="2C53847E">
                    <wp:simplePos x="0" y="0"/>
                    <wp:positionH relativeFrom="page">
                      <wp:align>center</wp:align>
                    </wp:positionH>
                    <wp:positionV relativeFrom="page">
                      <wp:align>center</wp:align>
                    </wp:positionV>
                    <wp:extent cx="6858000" cy="9144000"/>
                    <wp:effectExtent l="0" t="0" r="0" b="0"/>
                    <wp:wrapNone/>
                    <wp:docPr id="9" name="Text Box 9"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9D5190" w14:paraId="7BA63812" w14:textId="77777777">
                                  <w:trPr>
                                    <w:trHeight w:hRule="exact" w:val="9360"/>
                                  </w:trPr>
                                  <w:tc>
                                    <w:tcPr>
                                      <w:tcW w:w="9350" w:type="dxa"/>
                                    </w:tcPr>
                                    <w:p w14:paraId="44794704" w14:textId="037D1BA9" w:rsidR="003932B8" w:rsidRDefault="003932B8"/>
                                  </w:tc>
                                </w:tr>
                                <w:tr w:rsidR="00163EF9" w14:paraId="6B2CEA1B" w14:textId="77777777">
                                  <w:trPr>
                                    <w:trHeight w:hRule="exact" w:val="4320"/>
                                  </w:trPr>
                                  <w:tc>
                                    <w:tcPr>
                                      <w:tcW w:w="9350" w:type="dxa"/>
                                      <w:shd w:val="clear" w:color="auto" w:fill="44546A" w:themeFill="text2"/>
                                      <w:vAlign w:val="center"/>
                                    </w:tcPr>
                                    <w:p w14:paraId="32C1FFA7" w14:textId="2C92E5EC" w:rsidR="003932B8" w:rsidRDefault="001760B3">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739824258"/>
                                          <w:placeholder>
                                            <w:docPart w:val="9EA370C3ECFC4509BD66CBCAB818CE10"/>
                                          </w:placeholder>
                                          <w:dataBinding w:prefixMappings="xmlns:ns0='http://purl.org/dc/elements/1.1/' xmlns:ns1='http://schemas.openxmlformats.org/package/2006/metadata/core-properties' " w:xpath="/ns1:coreProperties[1]/ns0:title[1]" w:storeItemID="{6C3C8BC8-F283-45AE-878A-BAB7291924A1}"/>
                                          <w:text/>
                                        </w:sdtPr>
                                        <w:sdtEndPr/>
                                        <w:sdtContent>
                                          <w:r w:rsidR="007C7D43">
                                            <w:rPr>
                                              <w:rFonts w:asciiTheme="majorHAnsi" w:hAnsiTheme="majorHAnsi"/>
                                              <w:color w:val="FFFFFF" w:themeColor="background1"/>
                                              <w:sz w:val="96"/>
                                              <w:szCs w:val="96"/>
                                            </w:rPr>
                                            <w:t>Teen Court</w:t>
                                          </w:r>
                                        </w:sdtContent>
                                      </w:sdt>
                                    </w:p>
                                    <w:p w14:paraId="57797FE9" w14:textId="37C629AF" w:rsidR="003932B8" w:rsidRDefault="001760B3">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B27DACD1EA694CEE9F6E0F200134B7C1"/>
                                          </w:placeholder>
                                          <w:dataBinding w:prefixMappings="xmlns:ns0='http://purl.org/dc/elements/1.1/' xmlns:ns1='http://schemas.openxmlformats.org/package/2006/metadata/core-properties' " w:xpath="/ns1:coreProperties[1]/ns0:subject[1]" w:storeItemID="{6C3C8BC8-F283-45AE-878A-BAB7291924A1}"/>
                                          <w:text/>
                                        </w:sdtPr>
                                        <w:sdtEndPr/>
                                        <w:sdtContent>
                                          <w:r w:rsidR="007C7D43">
                                            <w:rPr>
                                              <w:color w:val="FFFFFF" w:themeColor="background1"/>
                                              <w:sz w:val="32"/>
                                              <w:szCs w:val="32"/>
                                            </w:rPr>
                                            <w:t>Restorative Teen Court Handbook</w:t>
                                          </w:r>
                                        </w:sdtContent>
                                      </w:sdt>
                                    </w:p>
                                  </w:tc>
                                </w:tr>
                                <w:tr w:rsidR="00163EF9" w14:paraId="0D2D8022" w14:textId="77777777">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9D5190" w14:paraId="54E40ABD" w14:textId="77777777">
                                        <w:trPr>
                                          <w:trHeight w:hRule="exact" w:val="720"/>
                                        </w:trPr>
                                        <w:tc>
                                          <w:tcPr>
                                            <w:tcW w:w="3590" w:type="dxa"/>
                                            <w:vAlign w:val="center"/>
                                          </w:tcPr>
                                          <w:p w14:paraId="351DED31" w14:textId="043D77F5" w:rsidR="003932B8" w:rsidRDefault="001760B3">
                                            <w:pPr>
                                              <w:pStyle w:val="NoSpacing"/>
                                              <w:ind w:left="720" w:right="144"/>
                                              <w:rPr>
                                                <w:color w:val="FFFFFF" w:themeColor="background1"/>
                                              </w:rPr>
                                            </w:pPr>
                                            <w:sdt>
                                              <w:sdtPr>
                                                <w:rPr>
                                                  <w:color w:val="FFFFFF" w:themeColor="background1"/>
                                                </w:rPr>
                                                <w:alias w:val="Author"/>
                                                <w:tag w:val=""/>
                                                <w:id w:val="942812742"/>
                                                <w:placeholder>
                                                  <w:docPart w:val="90E25ED1E5B04AA78C15D1BA65D4B46D"/>
                                                </w:placeholder>
                                                <w:dataBinding w:prefixMappings="xmlns:ns0='http://purl.org/dc/elements/1.1/' xmlns:ns1='http://schemas.openxmlformats.org/package/2006/metadata/core-properties' " w:xpath="/ns1:coreProperties[1]/ns0:creator[1]" w:storeItemID="{6C3C8BC8-F283-45AE-878A-BAB7291924A1}"/>
                                                <w:text/>
                                              </w:sdtPr>
                                              <w:sdtEndPr/>
                                              <w:sdtContent>
                                                <w:r w:rsidR="003932B8">
                                                  <w:rPr>
                                                    <w:color w:val="FFFFFF" w:themeColor="background1"/>
                                                  </w:rPr>
                                                  <w:t>Cathy Starnes</w:t>
                                                </w:r>
                                              </w:sdtContent>
                                            </w:sdt>
                                          </w:p>
                                        </w:tc>
                                        <w:tc>
                                          <w:tcPr>
                                            <w:tcW w:w="3591" w:type="dxa"/>
                                            <w:vAlign w:val="center"/>
                                          </w:tcPr>
                                          <w:sdt>
                                            <w:sdtPr>
                                              <w:rPr>
                                                <w:color w:val="FFFFFF" w:themeColor="background1"/>
                                              </w:rPr>
                                              <w:alias w:val="Date"/>
                                              <w:tag w:val=""/>
                                              <w:id w:val="748164578"/>
                                              <w:placeholder>
                                                <w:docPart w:val="5F45FEAE85EC4F0A8B8990936B54DF73"/>
                                              </w:placeholder>
                                              <w:dataBinding w:prefixMappings="xmlns:ns0='http://schemas.microsoft.com/office/2006/coverPageProps' " w:xpath="/ns0:CoverPageProperties[1]/ns0:PublishDate[1]" w:storeItemID="{55AF091B-3C7A-41E3-B477-F2FDAA23CFDA}"/>
                                              <w:date w:fullDate="2021-10-20T00:00:00Z">
                                                <w:dateFormat w:val="M/d/yy"/>
                                                <w:lid w:val="en-US"/>
                                                <w:storeMappedDataAs w:val="dateTime"/>
                                                <w:calendar w:val="gregorian"/>
                                              </w:date>
                                            </w:sdtPr>
                                            <w:sdtEndPr/>
                                            <w:sdtContent>
                                              <w:p w14:paraId="5821537B" w14:textId="4042594D" w:rsidR="003932B8" w:rsidRDefault="00446C52">
                                                <w:pPr>
                                                  <w:pStyle w:val="NoSpacing"/>
                                                  <w:ind w:left="144" w:right="144"/>
                                                  <w:jc w:val="center"/>
                                                  <w:rPr>
                                                    <w:color w:val="FFFFFF" w:themeColor="background1"/>
                                                  </w:rPr>
                                                </w:pPr>
                                                <w:r>
                                                  <w:rPr>
                                                    <w:color w:val="FFFFFF" w:themeColor="background1"/>
                                                  </w:rPr>
                                                  <w:t>10/20/21</w:t>
                                                </w:r>
                                              </w:p>
                                            </w:sdtContent>
                                          </w:sdt>
                                        </w:tc>
                                        <w:sdt>
                                          <w:sdtPr>
                                            <w:rPr>
                                              <w:color w:val="FFFFFF" w:themeColor="background1"/>
                                            </w:rPr>
                                            <w:alias w:val="Course title"/>
                                            <w:tag w:val=""/>
                                            <w:id w:val="-15923909"/>
                                            <w:placeholder>
                                              <w:docPart w:val="E5C57BC72C194D67896D5D6F1ABFDC70"/>
                                            </w:placeholder>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vAlign w:val="center"/>
                                              </w:tcPr>
                                              <w:p w14:paraId="118C77FE" w14:textId="690C0881" w:rsidR="003932B8" w:rsidRDefault="007C7D43">
                                                <w:pPr>
                                                  <w:pStyle w:val="NoSpacing"/>
                                                  <w:ind w:left="144" w:right="720"/>
                                                  <w:jc w:val="right"/>
                                                  <w:rPr>
                                                    <w:color w:val="FFFFFF" w:themeColor="background1"/>
                                                  </w:rPr>
                                                </w:pPr>
                                                <w:r>
                                                  <w:rPr>
                                                    <w:color w:val="FFFFFF" w:themeColor="background1"/>
                                                  </w:rPr>
                                                  <w:t>Catawba County</w:t>
                                                </w:r>
                                              </w:p>
                                            </w:tc>
                                          </w:sdtContent>
                                        </w:sdt>
                                      </w:tr>
                                    </w:tbl>
                                    <w:p w14:paraId="4B7CC8BB" w14:textId="77777777" w:rsidR="003932B8" w:rsidRDefault="003932B8"/>
                                  </w:tc>
                                </w:tr>
                              </w:tbl>
                              <w:p w14:paraId="259955CB" w14:textId="77777777" w:rsidR="003932B8" w:rsidRDefault="003932B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2F9AD4" id="_x0000_t202" coordsize="21600,21600" o:spt="202" path="m,l,21600r21600,l21600,xe">
                    <v:stroke joinstyle="miter"/>
                    <v:path gradientshapeok="t" o:connecttype="rect"/>
                  </v:shapetype>
                  <v:shape id="Text Box 9" o:spid="_x0000_s1026" type="#_x0000_t202" alt="Cover page layout" style="position:absolute;margin-left:0;margin-top:0;width:540pt;height:10in;z-index:-2516183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9D5190" w14:paraId="7BA63812" w14:textId="77777777">
                            <w:trPr>
                              <w:trHeight w:hRule="exact" w:val="9360"/>
                            </w:trPr>
                            <w:tc>
                              <w:tcPr>
                                <w:tcW w:w="9350" w:type="dxa"/>
                              </w:tcPr>
                              <w:p w14:paraId="44794704" w14:textId="037D1BA9" w:rsidR="003932B8" w:rsidRDefault="003932B8"/>
                            </w:tc>
                          </w:tr>
                          <w:tr w:rsidR="00163EF9" w14:paraId="6B2CEA1B" w14:textId="77777777">
                            <w:trPr>
                              <w:trHeight w:hRule="exact" w:val="4320"/>
                            </w:trPr>
                            <w:tc>
                              <w:tcPr>
                                <w:tcW w:w="9350" w:type="dxa"/>
                                <w:shd w:val="clear" w:color="auto" w:fill="44546A" w:themeFill="text2"/>
                                <w:vAlign w:val="center"/>
                              </w:tcPr>
                              <w:p w14:paraId="32C1FFA7" w14:textId="2C92E5EC" w:rsidR="003932B8" w:rsidRDefault="001760B3">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739824258"/>
                                    <w:placeholder>
                                      <w:docPart w:val="9EA370C3ECFC4509BD66CBCAB818CE10"/>
                                    </w:placeholder>
                                    <w:dataBinding w:prefixMappings="xmlns:ns0='http://purl.org/dc/elements/1.1/' xmlns:ns1='http://schemas.openxmlformats.org/package/2006/metadata/core-properties' " w:xpath="/ns1:coreProperties[1]/ns0:title[1]" w:storeItemID="{6C3C8BC8-F283-45AE-878A-BAB7291924A1}"/>
                                    <w:text/>
                                  </w:sdtPr>
                                  <w:sdtEndPr/>
                                  <w:sdtContent>
                                    <w:r w:rsidR="007C7D43">
                                      <w:rPr>
                                        <w:rFonts w:asciiTheme="majorHAnsi" w:hAnsiTheme="majorHAnsi"/>
                                        <w:color w:val="FFFFFF" w:themeColor="background1"/>
                                        <w:sz w:val="96"/>
                                        <w:szCs w:val="96"/>
                                      </w:rPr>
                                      <w:t>Teen Court</w:t>
                                    </w:r>
                                  </w:sdtContent>
                                </w:sdt>
                              </w:p>
                              <w:p w14:paraId="57797FE9" w14:textId="37C629AF" w:rsidR="003932B8" w:rsidRDefault="001760B3">
                                <w:pPr>
                                  <w:pStyle w:val="NoSpacing"/>
                                  <w:spacing w:before="240"/>
                                  <w:ind w:left="720" w:right="720"/>
                                  <w:rPr>
                                    <w:color w:val="FFFFFF" w:themeColor="background1"/>
                                    <w:sz w:val="32"/>
                                    <w:szCs w:val="32"/>
                                  </w:rPr>
                                </w:pPr>
                                <w:sdt>
                                  <w:sdtPr>
                                    <w:rPr>
                                      <w:color w:val="FFFFFF" w:themeColor="background1"/>
                                      <w:sz w:val="32"/>
                                      <w:szCs w:val="32"/>
                                    </w:rPr>
                                    <w:alias w:val="Subtitle"/>
                                    <w:tag w:val=""/>
                                    <w:id w:val="1143089448"/>
                                    <w:placeholder>
                                      <w:docPart w:val="B27DACD1EA694CEE9F6E0F200134B7C1"/>
                                    </w:placeholder>
                                    <w:dataBinding w:prefixMappings="xmlns:ns0='http://purl.org/dc/elements/1.1/' xmlns:ns1='http://schemas.openxmlformats.org/package/2006/metadata/core-properties' " w:xpath="/ns1:coreProperties[1]/ns0:subject[1]" w:storeItemID="{6C3C8BC8-F283-45AE-878A-BAB7291924A1}"/>
                                    <w:text/>
                                  </w:sdtPr>
                                  <w:sdtEndPr/>
                                  <w:sdtContent>
                                    <w:r w:rsidR="007C7D43">
                                      <w:rPr>
                                        <w:color w:val="FFFFFF" w:themeColor="background1"/>
                                        <w:sz w:val="32"/>
                                        <w:szCs w:val="32"/>
                                      </w:rPr>
                                      <w:t>Restorative Teen Court Handbook</w:t>
                                    </w:r>
                                  </w:sdtContent>
                                </w:sdt>
                              </w:p>
                            </w:tc>
                          </w:tr>
                          <w:tr w:rsidR="00163EF9" w14:paraId="0D2D8022" w14:textId="77777777">
                            <w:trPr>
                              <w:trHeight w:hRule="exact" w:val="720"/>
                            </w:trPr>
                            <w:tc>
                              <w:tcPr>
                                <w:tcW w:w="9350" w:type="dxa"/>
                                <w:shd w:val="clear" w:color="auto" w:fill="70AD47" w:themeFill="accent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9D5190" w14:paraId="54E40ABD" w14:textId="77777777">
                                  <w:trPr>
                                    <w:trHeight w:hRule="exact" w:val="720"/>
                                  </w:trPr>
                                  <w:tc>
                                    <w:tcPr>
                                      <w:tcW w:w="3590" w:type="dxa"/>
                                      <w:vAlign w:val="center"/>
                                    </w:tcPr>
                                    <w:p w14:paraId="351DED31" w14:textId="043D77F5" w:rsidR="003932B8" w:rsidRDefault="001760B3">
                                      <w:pPr>
                                        <w:pStyle w:val="NoSpacing"/>
                                        <w:ind w:left="720" w:right="144"/>
                                        <w:rPr>
                                          <w:color w:val="FFFFFF" w:themeColor="background1"/>
                                        </w:rPr>
                                      </w:pPr>
                                      <w:sdt>
                                        <w:sdtPr>
                                          <w:rPr>
                                            <w:color w:val="FFFFFF" w:themeColor="background1"/>
                                          </w:rPr>
                                          <w:alias w:val="Author"/>
                                          <w:tag w:val=""/>
                                          <w:id w:val="942812742"/>
                                          <w:placeholder>
                                            <w:docPart w:val="90E25ED1E5B04AA78C15D1BA65D4B46D"/>
                                          </w:placeholder>
                                          <w:dataBinding w:prefixMappings="xmlns:ns0='http://purl.org/dc/elements/1.1/' xmlns:ns1='http://schemas.openxmlformats.org/package/2006/metadata/core-properties' " w:xpath="/ns1:coreProperties[1]/ns0:creator[1]" w:storeItemID="{6C3C8BC8-F283-45AE-878A-BAB7291924A1}"/>
                                          <w:text/>
                                        </w:sdtPr>
                                        <w:sdtEndPr/>
                                        <w:sdtContent>
                                          <w:r w:rsidR="003932B8">
                                            <w:rPr>
                                              <w:color w:val="FFFFFF" w:themeColor="background1"/>
                                            </w:rPr>
                                            <w:t>Cathy Starnes</w:t>
                                          </w:r>
                                        </w:sdtContent>
                                      </w:sdt>
                                    </w:p>
                                  </w:tc>
                                  <w:tc>
                                    <w:tcPr>
                                      <w:tcW w:w="3591" w:type="dxa"/>
                                      <w:vAlign w:val="center"/>
                                    </w:tcPr>
                                    <w:sdt>
                                      <w:sdtPr>
                                        <w:rPr>
                                          <w:color w:val="FFFFFF" w:themeColor="background1"/>
                                        </w:rPr>
                                        <w:alias w:val="Date"/>
                                        <w:tag w:val=""/>
                                        <w:id w:val="748164578"/>
                                        <w:placeholder>
                                          <w:docPart w:val="5F45FEAE85EC4F0A8B8990936B54DF73"/>
                                        </w:placeholder>
                                        <w:dataBinding w:prefixMappings="xmlns:ns0='http://schemas.microsoft.com/office/2006/coverPageProps' " w:xpath="/ns0:CoverPageProperties[1]/ns0:PublishDate[1]" w:storeItemID="{55AF091B-3C7A-41E3-B477-F2FDAA23CFDA}"/>
                                        <w:date w:fullDate="2021-10-20T00:00:00Z">
                                          <w:dateFormat w:val="M/d/yy"/>
                                          <w:lid w:val="en-US"/>
                                          <w:storeMappedDataAs w:val="dateTime"/>
                                          <w:calendar w:val="gregorian"/>
                                        </w:date>
                                      </w:sdtPr>
                                      <w:sdtEndPr/>
                                      <w:sdtContent>
                                        <w:p w14:paraId="5821537B" w14:textId="4042594D" w:rsidR="003932B8" w:rsidRDefault="00446C52">
                                          <w:pPr>
                                            <w:pStyle w:val="NoSpacing"/>
                                            <w:ind w:left="144" w:right="144"/>
                                            <w:jc w:val="center"/>
                                            <w:rPr>
                                              <w:color w:val="FFFFFF" w:themeColor="background1"/>
                                            </w:rPr>
                                          </w:pPr>
                                          <w:r>
                                            <w:rPr>
                                              <w:color w:val="FFFFFF" w:themeColor="background1"/>
                                            </w:rPr>
                                            <w:t>10/20/21</w:t>
                                          </w:r>
                                        </w:p>
                                      </w:sdtContent>
                                    </w:sdt>
                                  </w:tc>
                                  <w:sdt>
                                    <w:sdtPr>
                                      <w:rPr>
                                        <w:color w:val="FFFFFF" w:themeColor="background1"/>
                                      </w:rPr>
                                      <w:alias w:val="Course title"/>
                                      <w:tag w:val=""/>
                                      <w:id w:val="-15923909"/>
                                      <w:placeholder>
                                        <w:docPart w:val="E5C57BC72C194D67896D5D6F1ABFDC70"/>
                                      </w:placeholder>
                                      <w:dataBinding w:prefixMappings="xmlns:ns0='http://purl.org/dc/elements/1.1/' xmlns:ns1='http://schemas.openxmlformats.org/package/2006/metadata/core-properties' " w:xpath="/ns1:coreProperties[1]/ns1:category[1]" w:storeItemID="{6C3C8BC8-F283-45AE-878A-BAB7291924A1}"/>
                                      <w:text/>
                                    </w:sdtPr>
                                    <w:sdtEndPr/>
                                    <w:sdtContent>
                                      <w:tc>
                                        <w:tcPr>
                                          <w:tcW w:w="3591" w:type="dxa"/>
                                          <w:vAlign w:val="center"/>
                                        </w:tcPr>
                                        <w:p w14:paraId="118C77FE" w14:textId="690C0881" w:rsidR="003932B8" w:rsidRDefault="007C7D43">
                                          <w:pPr>
                                            <w:pStyle w:val="NoSpacing"/>
                                            <w:ind w:left="144" w:right="720"/>
                                            <w:jc w:val="right"/>
                                            <w:rPr>
                                              <w:color w:val="FFFFFF" w:themeColor="background1"/>
                                            </w:rPr>
                                          </w:pPr>
                                          <w:r>
                                            <w:rPr>
                                              <w:color w:val="FFFFFF" w:themeColor="background1"/>
                                            </w:rPr>
                                            <w:t>Catawba County</w:t>
                                          </w:r>
                                        </w:p>
                                      </w:tc>
                                    </w:sdtContent>
                                  </w:sdt>
                                </w:tr>
                              </w:tbl>
                              <w:p w14:paraId="4B7CC8BB" w14:textId="77777777" w:rsidR="003932B8" w:rsidRDefault="003932B8"/>
                            </w:tc>
                          </w:tr>
                        </w:tbl>
                        <w:p w14:paraId="259955CB" w14:textId="77777777" w:rsidR="003932B8" w:rsidRDefault="003932B8"/>
                      </w:txbxContent>
                    </v:textbox>
                    <w10:wrap anchorx="page" anchory="page"/>
                  </v:shape>
                </w:pict>
              </mc:Fallback>
            </mc:AlternateContent>
          </w:r>
        </w:p>
        <w:p w14:paraId="5CD3CD56" w14:textId="543C46C3" w:rsidR="003932B8" w:rsidRDefault="001760B3"/>
      </w:sdtContent>
    </w:sdt>
    <w:p w14:paraId="07999A22" w14:textId="77777777" w:rsidR="007C7D43" w:rsidRDefault="007C7D43" w:rsidP="007C7D43">
      <w:pPr>
        <w:rPr>
          <w:rFonts w:ascii="Arial" w:hAnsi="Arial" w:cs="Arial"/>
          <w:b/>
          <w:sz w:val="32"/>
          <w:szCs w:val="32"/>
        </w:rPr>
        <w:sectPr w:rsidR="007C7D43" w:rsidSect="003932B8">
          <w:headerReference w:type="default" r:id="rId11"/>
          <w:footerReference w:type="default" r:id="rId12"/>
          <w:pgSz w:w="12240" w:h="15840"/>
          <w:pgMar w:top="1296" w:right="1152" w:bottom="1152" w:left="1008" w:header="720" w:footer="720" w:gutter="0"/>
          <w:pgNumType w:start="0"/>
          <w:cols w:space="720"/>
          <w:titlePg/>
          <w:docGrid w:linePitch="360"/>
        </w:sectPr>
      </w:pPr>
    </w:p>
    <w:p w14:paraId="56C11A54" w14:textId="27738B8C" w:rsidR="007C7D43" w:rsidRDefault="007C7D43">
      <w:pPr>
        <w:rPr>
          <w:rFonts w:ascii="Arial" w:hAnsi="Arial" w:cs="Arial"/>
          <w:b/>
          <w:sz w:val="32"/>
          <w:szCs w:val="32"/>
        </w:rPr>
      </w:pPr>
      <w:r>
        <w:rPr>
          <w:rFonts w:ascii="Arial" w:hAnsi="Arial" w:cs="Arial"/>
          <w:b/>
          <w:sz w:val="32"/>
          <w:szCs w:val="32"/>
        </w:rPr>
        <w:br w:type="page"/>
      </w:r>
    </w:p>
    <w:p w14:paraId="1E7EC0E3" w14:textId="77777777" w:rsidR="006C7FE5" w:rsidRDefault="006C7FE5">
      <w:pPr>
        <w:rPr>
          <w:rFonts w:ascii="Arial" w:hAnsi="Arial" w:cs="Arial"/>
          <w:b/>
          <w:sz w:val="24"/>
          <w:szCs w:val="24"/>
          <w:u w:val="single"/>
        </w:rPr>
        <w:sectPr w:rsidR="006C7FE5" w:rsidSect="002C1D64">
          <w:type w:val="continuous"/>
          <w:pgSz w:w="12240" w:h="15840"/>
          <w:pgMar w:top="1296" w:right="1152" w:bottom="1152" w:left="1008" w:header="720" w:footer="720" w:gutter="0"/>
          <w:cols w:space="720"/>
          <w:docGrid w:linePitch="360"/>
        </w:sectPr>
      </w:pPr>
    </w:p>
    <w:p w14:paraId="32108DC6" w14:textId="77777777" w:rsidR="006C7FE5" w:rsidRPr="006C7FE5" w:rsidRDefault="006C7FE5">
      <w:pPr>
        <w:rPr>
          <w:rFonts w:ascii="Arial" w:hAnsi="Arial" w:cs="Arial"/>
          <w:b/>
          <w:sz w:val="14"/>
          <w:szCs w:val="14"/>
          <w:u w:val="single"/>
        </w:rPr>
        <w:sectPr w:rsidR="006C7FE5" w:rsidRPr="006C7FE5" w:rsidSect="008425EA">
          <w:footerReference w:type="default" r:id="rId13"/>
          <w:type w:val="continuous"/>
          <w:pgSz w:w="12240" w:h="15840"/>
          <w:pgMar w:top="1296" w:right="1152" w:bottom="1152" w:left="1008" w:header="720" w:footer="720" w:gutter="0"/>
          <w:pgNumType w:fmt="lowerRoman"/>
          <w:cols w:space="720"/>
          <w:docGrid w:linePitch="360"/>
        </w:sectPr>
      </w:pPr>
    </w:p>
    <w:p w14:paraId="52821215" w14:textId="77777777" w:rsidR="006C7FE5" w:rsidRDefault="006C7FE5">
      <w:pPr>
        <w:rPr>
          <w:rFonts w:ascii="Arial" w:hAnsi="Arial" w:cs="Arial"/>
          <w:b/>
          <w:sz w:val="24"/>
          <w:szCs w:val="24"/>
          <w:u w:val="single"/>
        </w:rPr>
      </w:pPr>
      <w:r>
        <w:rPr>
          <w:rFonts w:ascii="Arial" w:hAnsi="Arial" w:cs="Arial"/>
          <w:b/>
          <w:sz w:val="24"/>
          <w:szCs w:val="24"/>
          <w:u w:val="single"/>
        </w:rPr>
        <w:t>Table of Contents</w:t>
      </w:r>
    </w:p>
    <w:p w14:paraId="4234D354" w14:textId="77777777" w:rsidR="006C7FE5" w:rsidRDefault="006C7FE5">
      <w:pPr>
        <w:rPr>
          <w:rFonts w:ascii="Arial" w:hAnsi="Arial" w:cs="Arial"/>
          <w:b/>
          <w:sz w:val="24"/>
          <w:szCs w:val="24"/>
          <w:u w:val="single"/>
        </w:rPr>
      </w:pPr>
      <w:r>
        <w:rPr>
          <w:rFonts w:ascii="Arial" w:hAnsi="Arial" w:cs="Arial"/>
          <w:bCs/>
          <w:sz w:val="24"/>
          <w:szCs w:val="24"/>
        </w:rPr>
        <w:t xml:space="preserve">Section 1 - </w:t>
      </w:r>
      <w:r w:rsidRPr="006C7FE5">
        <w:rPr>
          <w:rFonts w:ascii="Arial" w:hAnsi="Arial" w:cs="Arial"/>
          <w:bCs/>
          <w:sz w:val="24"/>
          <w:szCs w:val="24"/>
        </w:rPr>
        <w:t>Overview of The Role of Restorative Justice in Teen Courts: A Preliminary Look</w:t>
      </w:r>
      <w:r>
        <w:rPr>
          <w:rFonts w:ascii="Arial" w:hAnsi="Arial" w:cs="Arial"/>
          <w:b/>
          <w:sz w:val="24"/>
          <w:szCs w:val="24"/>
          <w:u w:val="single"/>
        </w:rPr>
        <w:t xml:space="preserve"> </w:t>
      </w:r>
    </w:p>
    <w:p w14:paraId="1F19B3AF" w14:textId="3E74CAA6" w:rsidR="006C7FE5" w:rsidRPr="0014586B" w:rsidRDefault="0014586B">
      <w:pPr>
        <w:rPr>
          <w:rFonts w:ascii="Arial" w:hAnsi="Arial" w:cs="Arial"/>
          <w:bCs/>
          <w:sz w:val="24"/>
          <w:szCs w:val="24"/>
        </w:rPr>
      </w:pPr>
      <w:r w:rsidRPr="0014586B">
        <w:rPr>
          <w:rFonts w:ascii="Arial" w:hAnsi="Arial" w:cs="Arial"/>
          <w:bCs/>
          <w:sz w:val="24"/>
          <w:szCs w:val="24"/>
        </w:rPr>
        <w:tab/>
        <w:t>Alter the Focus</w:t>
      </w:r>
      <w:r w:rsidR="00B25F60">
        <w:rPr>
          <w:rFonts w:ascii="Arial" w:hAnsi="Arial" w:cs="Arial"/>
          <w:bCs/>
          <w:sz w:val="24"/>
          <w:szCs w:val="24"/>
        </w:rPr>
        <w:t xml:space="preserve">             </w:t>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t>Page 1</w:t>
      </w:r>
    </w:p>
    <w:p w14:paraId="3173BB07" w14:textId="1D9F2805" w:rsidR="0014586B" w:rsidRDefault="0014586B" w:rsidP="0014586B">
      <w:pPr>
        <w:rPr>
          <w:rFonts w:ascii="Arial" w:hAnsi="Arial" w:cs="Arial"/>
          <w:bCs/>
          <w:sz w:val="24"/>
          <w:szCs w:val="24"/>
        </w:rPr>
      </w:pPr>
      <w:r w:rsidRPr="0014586B">
        <w:rPr>
          <w:rFonts w:ascii="Arial" w:hAnsi="Arial" w:cs="Arial"/>
          <w:bCs/>
          <w:sz w:val="24"/>
          <w:szCs w:val="24"/>
        </w:rPr>
        <w:tab/>
        <w:t>Recommendations</w:t>
      </w:r>
    </w:p>
    <w:p w14:paraId="7DCF1464" w14:textId="3618AF8E" w:rsidR="0014586B" w:rsidRDefault="0014586B" w:rsidP="0014586B">
      <w:pPr>
        <w:ind w:firstLine="720"/>
        <w:rPr>
          <w:rFonts w:ascii="Arial" w:hAnsi="Arial" w:cs="Arial"/>
          <w:bCs/>
          <w:sz w:val="24"/>
          <w:szCs w:val="24"/>
        </w:rPr>
      </w:pPr>
      <w:r w:rsidRPr="0014586B">
        <w:rPr>
          <w:rFonts w:ascii="Arial" w:hAnsi="Arial" w:cs="Arial"/>
          <w:bCs/>
          <w:sz w:val="24"/>
          <w:szCs w:val="24"/>
        </w:rPr>
        <w:t>History of Teen Court</w:t>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t>Page 2</w:t>
      </w:r>
      <w:r w:rsidR="00B25F60">
        <w:rPr>
          <w:rFonts w:ascii="Arial" w:hAnsi="Arial" w:cs="Arial"/>
          <w:bCs/>
          <w:sz w:val="24"/>
          <w:szCs w:val="24"/>
        </w:rPr>
        <w:tab/>
      </w:r>
    </w:p>
    <w:p w14:paraId="4FEE6C49" w14:textId="57A7EDDF" w:rsidR="0014586B" w:rsidRDefault="0014586B" w:rsidP="0014586B">
      <w:pPr>
        <w:ind w:firstLine="720"/>
        <w:rPr>
          <w:rFonts w:ascii="Arial" w:hAnsi="Arial" w:cs="Arial"/>
          <w:bCs/>
          <w:sz w:val="24"/>
          <w:szCs w:val="24"/>
        </w:rPr>
      </w:pPr>
      <w:r w:rsidRPr="0014586B">
        <w:rPr>
          <w:rFonts w:ascii="Arial" w:hAnsi="Arial" w:cs="Arial"/>
          <w:bCs/>
          <w:sz w:val="24"/>
          <w:szCs w:val="24"/>
        </w:rPr>
        <w:t>Definition of Teen Court: as set out by DPS Policies and Procedures</w:t>
      </w:r>
    </w:p>
    <w:p w14:paraId="3B296D74" w14:textId="77777777" w:rsidR="00193225" w:rsidRDefault="007F5EB0" w:rsidP="0014586B">
      <w:pPr>
        <w:ind w:firstLine="720"/>
        <w:rPr>
          <w:rFonts w:ascii="Arial" w:hAnsi="Arial" w:cs="Arial"/>
          <w:bCs/>
          <w:sz w:val="24"/>
          <w:szCs w:val="24"/>
        </w:rPr>
      </w:pPr>
      <w:r>
        <w:rPr>
          <w:rFonts w:ascii="Arial" w:hAnsi="Arial" w:cs="Arial"/>
          <w:bCs/>
          <w:sz w:val="24"/>
          <w:szCs w:val="24"/>
        </w:rPr>
        <w:t>N.C.G.S. 7B-1706 (c)</w:t>
      </w:r>
    </w:p>
    <w:p w14:paraId="605D6CE9" w14:textId="40B09936" w:rsidR="007F5EB0" w:rsidRDefault="007F5EB0" w:rsidP="0014586B">
      <w:pPr>
        <w:ind w:firstLine="720"/>
        <w:rPr>
          <w:rFonts w:ascii="Arial" w:hAnsi="Arial" w:cs="Arial"/>
          <w:bCs/>
          <w:sz w:val="24"/>
          <w:szCs w:val="24"/>
        </w:rPr>
      </w:pPr>
      <w:r>
        <w:rPr>
          <w:rFonts w:ascii="Arial" w:hAnsi="Arial" w:cs="Arial"/>
          <w:bCs/>
          <w:sz w:val="24"/>
          <w:szCs w:val="24"/>
        </w:rPr>
        <w:t>House Bill 617</w:t>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t>Page 3</w:t>
      </w:r>
    </w:p>
    <w:p w14:paraId="26F56BF8" w14:textId="76B55DAB" w:rsidR="0014586B" w:rsidRDefault="0014586B" w:rsidP="0014586B">
      <w:pPr>
        <w:ind w:firstLine="720"/>
        <w:rPr>
          <w:rFonts w:ascii="Arial" w:hAnsi="Arial" w:cs="Arial"/>
          <w:bCs/>
          <w:sz w:val="24"/>
          <w:szCs w:val="24"/>
        </w:rPr>
      </w:pPr>
      <w:r w:rsidRPr="0014586B">
        <w:rPr>
          <w:rFonts w:ascii="Arial" w:hAnsi="Arial" w:cs="Arial"/>
          <w:bCs/>
          <w:sz w:val="24"/>
          <w:szCs w:val="24"/>
        </w:rPr>
        <w:t>What is a Restorative Teen Court?</w:t>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r>
      <w:r w:rsidR="00B25F60">
        <w:rPr>
          <w:rFonts w:ascii="Arial" w:hAnsi="Arial" w:cs="Arial"/>
          <w:bCs/>
          <w:sz w:val="24"/>
          <w:szCs w:val="24"/>
        </w:rPr>
        <w:tab/>
        <w:t>Page 4</w:t>
      </w:r>
    </w:p>
    <w:p w14:paraId="49D33270" w14:textId="3BC45694" w:rsidR="0014586B" w:rsidRDefault="0014586B" w:rsidP="0014586B">
      <w:pPr>
        <w:ind w:firstLine="720"/>
        <w:rPr>
          <w:rFonts w:ascii="Arial" w:hAnsi="Arial" w:cs="Arial"/>
          <w:bCs/>
          <w:sz w:val="24"/>
          <w:szCs w:val="24"/>
        </w:rPr>
      </w:pPr>
      <w:r w:rsidRPr="0014586B">
        <w:rPr>
          <w:rFonts w:ascii="Arial" w:hAnsi="Arial" w:cs="Arial"/>
          <w:bCs/>
          <w:sz w:val="24"/>
          <w:szCs w:val="24"/>
        </w:rPr>
        <w:t>Who is Involved in a Restorative Teen Court?</w:t>
      </w:r>
      <w:r w:rsidR="00B25F60">
        <w:rPr>
          <w:rFonts w:ascii="Arial" w:hAnsi="Arial" w:cs="Arial"/>
          <w:bCs/>
          <w:sz w:val="24"/>
          <w:szCs w:val="24"/>
        </w:rPr>
        <w:tab/>
      </w:r>
      <w:r w:rsidR="00625160">
        <w:rPr>
          <w:rFonts w:ascii="Arial" w:hAnsi="Arial" w:cs="Arial"/>
          <w:bCs/>
          <w:sz w:val="24"/>
          <w:szCs w:val="24"/>
        </w:rPr>
        <w:tab/>
      </w:r>
      <w:r w:rsidR="00625160">
        <w:rPr>
          <w:rFonts w:ascii="Arial" w:hAnsi="Arial" w:cs="Arial"/>
          <w:bCs/>
          <w:sz w:val="24"/>
          <w:szCs w:val="24"/>
        </w:rPr>
        <w:tab/>
      </w:r>
      <w:r w:rsidR="00625160">
        <w:rPr>
          <w:rFonts w:ascii="Arial" w:hAnsi="Arial" w:cs="Arial"/>
          <w:bCs/>
          <w:sz w:val="24"/>
          <w:szCs w:val="24"/>
        </w:rPr>
        <w:tab/>
      </w:r>
      <w:r w:rsidR="00625160">
        <w:rPr>
          <w:rFonts w:ascii="Arial" w:hAnsi="Arial" w:cs="Arial"/>
          <w:bCs/>
          <w:sz w:val="24"/>
          <w:szCs w:val="24"/>
        </w:rPr>
        <w:tab/>
        <w:t>Page 5</w:t>
      </w:r>
    </w:p>
    <w:p w14:paraId="582748A2" w14:textId="5AA1BD9E" w:rsidR="0014586B" w:rsidRDefault="0014586B" w:rsidP="0014586B">
      <w:pPr>
        <w:spacing w:after="0"/>
        <w:ind w:firstLine="720"/>
        <w:rPr>
          <w:rFonts w:ascii="Arial" w:hAnsi="Arial" w:cs="Arial"/>
          <w:bCs/>
          <w:sz w:val="24"/>
          <w:szCs w:val="24"/>
        </w:rPr>
      </w:pPr>
      <w:r>
        <w:rPr>
          <w:rFonts w:ascii="Arial" w:hAnsi="Arial" w:cs="Arial"/>
          <w:bCs/>
          <w:sz w:val="24"/>
          <w:szCs w:val="24"/>
        </w:rPr>
        <w:tab/>
        <w:t>Adult Roles</w:t>
      </w:r>
    </w:p>
    <w:p w14:paraId="09F43869" w14:textId="14D22BD4" w:rsidR="0014586B" w:rsidRDefault="0014586B" w:rsidP="0014586B">
      <w:pPr>
        <w:spacing w:after="0"/>
        <w:ind w:firstLine="720"/>
        <w:rPr>
          <w:rFonts w:ascii="Arial" w:hAnsi="Arial" w:cs="Arial"/>
          <w:bCs/>
          <w:sz w:val="24"/>
          <w:szCs w:val="24"/>
        </w:rPr>
      </w:pPr>
      <w:r>
        <w:rPr>
          <w:rFonts w:ascii="Arial" w:hAnsi="Arial" w:cs="Arial"/>
          <w:bCs/>
          <w:sz w:val="24"/>
          <w:szCs w:val="24"/>
        </w:rPr>
        <w:tab/>
        <w:t>Youth Roles</w:t>
      </w:r>
    </w:p>
    <w:p w14:paraId="5DE82C18" w14:textId="77777777" w:rsidR="000B1BED" w:rsidRDefault="000B1BED" w:rsidP="0014586B">
      <w:pPr>
        <w:spacing w:after="0"/>
        <w:ind w:firstLine="720"/>
        <w:rPr>
          <w:rFonts w:ascii="Arial" w:hAnsi="Arial" w:cs="Arial"/>
          <w:bCs/>
          <w:sz w:val="24"/>
          <w:szCs w:val="24"/>
        </w:rPr>
      </w:pPr>
    </w:p>
    <w:p w14:paraId="54615E50" w14:textId="4A717415" w:rsidR="000B1BED" w:rsidRDefault="000B1BED" w:rsidP="000B1BED">
      <w:pPr>
        <w:rPr>
          <w:rFonts w:ascii="Arial" w:hAnsi="Arial" w:cs="Arial"/>
          <w:bCs/>
          <w:sz w:val="24"/>
          <w:szCs w:val="24"/>
        </w:rPr>
      </w:pPr>
      <w:r w:rsidRPr="000B1BED">
        <w:rPr>
          <w:rFonts w:ascii="Arial" w:hAnsi="Arial" w:cs="Arial"/>
          <w:bCs/>
          <w:sz w:val="24"/>
          <w:szCs w:val="24"/>
        </w:rPr>
        <w:t>Section 2 - Our Local Restorative Teen Court</w:t>
      </w:r>
      <w:r w:rsidR="00625160">
        <w:rPr>
          <w:rFonts w:ascii="Arial" w:hAnsi="Arial" w:cs="Arial"/>
          <w:bCs/>
          <w:sz w:val="24"/>
          <w:szCs w:val="24"/>
        </w:rPr>
        <w:tab/>
      </w:r>
      <w:r w:rsidR="00625160">
        <w:rPr>
          <w:rFonts w:ascii="Arial" w:hAnsi="Arial" w:cs="Arial"/>
          <w:bCs/>
          <w:sz w:val="24"/>
          <w:szCs w:val="24"/>
        </w:rPr>
        <w:tab/>
      </w:r>
      <w:r w:rsidR="00625160">
        <w:rPr>
          <w:rFonts w:ascii="Arial" w:hAnsi="Arial" w:cs="Arial"/>
          <w:bCs/>
          <w:sz w:val="24"/>
          <w:szCs w:val="24"/>
        </w:rPr>
        <w:tab/>
      </w:r>
      <w:r w:rsidR="00625160">
        <w:rPr>
          <w:rFonts w:ascii="Arial" w:hAnsi="Arial" w:cs="Arial"/>
          <w:bCs/>
          <w:sz w:val="24"/>
          <w:szCs w:val="24"/>
        </w:rPr>
        <w:tab/>
      </w:r>
      <w:r w:rsidR="00625160">
        <w:rPr>
          <w:rFonts w:ascii="Arial" w:hAnsi="Arial" w:cs="Arial"/>
          <w:bCs/>
          <w:sz w:val="24"/>
          <w:szCs w:val="24"/>
        </w:rPr>
        <w:tab/>
      </w:r>
      <w:r w:rsidR="00625160">
        <w:rPr>
          <w:rFonts w:ascii="Arial" w:hAnsi="Arial" w:cs="Arial"/>
          <w:bCs/>
          <w:sz w:val="24"/>
          <w:szCs w:val="24"/>
        </w:rPr>
        <w:tab/>
        <w:t>Page 6</w:t>
      </w:r>
    </w:p>
    <w:p w14:paraId="3E541E07" w14:textId="31F6121A" w:rsidR="000B1BED" w:rsidRDefault="000B1BED" w:rsidP="000B1BED">
      <w:pPr>
        <w:ind w:firstLine="720"/>
        <w:rPr>
          <w:rFonts w:ascii="Arial" w:hAnsi="Arial" w:cs="Arial"/>
          <w:sz w:val="24"/>
          <w:szCs w:val="24"/>
          <w:u w:val="wave"/>
        </w:rPr>
      </w:pPr>
      <w:r w:rsidRPr="000B1BED">
        <w:rPr>
          <w:rFonts w:ascii="Arial" w:hAnsi="Arial" w:cs="Arial"/>
          <w:sz w:val="24"/>
          <w:szCs w:val="24"/>
          <w:u w:val="wave"/>
        </w:rPr>
        <w:t>Overview</w:t>
      </w:r>
    </w:p>
    <w:p w14:paraId="2C535B1F" w14:textId="3E564933" w:rsidR="000B1BED" w:rsidRDefault="000B1BED" w:rsidP="000B1BED">
      <w:pPr>
        <w:ind w:firstLine="720"/>
        <w:rPr>
          <w:rFonts w:ascii="Arial" w:hAnsi="Arial" w:cs="Arial"/>
          <w:bCs/>
          <w:sz w:val="24"/>
          <w:szCs w:val="24"/>
        </w:rPr>
      </w:pPr>
      <w:r w:rsidRPr="000B1BED">
        <w:rPr>
          <w:rFonts w:ascii="Arial" w:hAnsi="Arial" w:cs="Arial"/>
          <w:bCs/>
          <w:sz w:val="24"/>
          <w:szCs w:val="24"/>
        </w:rPr>
        <w:t>The purpose and intent of the program</w:t>
      </w:r>
    </w:p>
    <w:p w14:paraId="0F43120E" w14:textId="0B92B228" w:rsidR="000B1BED" w:rsidRDefault="000B1BED" w:rsidP="000B1BED">
      <w:pPr>
        <w:ind w:firstLine="720"/>
        <w:rPr>
          <w:rFonts w:ascii="Arial" w:hAnsi="Arial" w:cs="Arial"/>
          <w:bCs/>
          <w:sz w:val="24"/>
          <w:szCs w:val="24"/>
        </w:rPr>
      </w:pPr>
      <w:r w:rsidRPr="000B1BED">
        <w:rPr>
          <w:rFonts w:ascii="Arial" w:hAnsi="Arial" w:cs="Arial"/>
          <w:bCs/>
          <w:sz w:val="24"/>
          <w:szCs w:val="24"/>
        </w:rPr>
        <w:t>The Mission of the Local Teen Court</w:t>
      </w:r>
    </w:p>
    <w:p w14:paraId="15C956C4" w14:textId="10E6C645" w:rsidR="009D3EAC" w:rsidRDefault="009D3EAC" w:rsidP="000B1BED">
      <w:pPr>
        <w:ind w:firstLine="720"/>
        <w:rPr>
          <w:rFonts w:ascii="Arial" w:hAnsi="Arial" w:cs="Arial"/>
          <w:bCs/>
          <w:sz w:val="24"/>
          <w:szCs w:val="24"/>
        </w:rPr>
      </w:pPr>
      <w:r>
        <w:rPr>
          <w:rFonts w:ascii="Arial" w:hAnsi="Arial" w:cs="Arial"/>
          <w:bCs/>
          <w:sz w:val="24"/>
          <w:szCs w:val="24"/>
        </w:rPr>
        <w:t>Parental Involvement</w:t>
      </w:r>
    </w:p>
    <w:p w14:paraId="304E53EB" w14:textId="77777777" w:rsidR="009D3EAC" w:rsidRDefault="009D3EAC" w:rsidP="000B1BED">
      <w:pPr>
        <w:ind w:firstLine="720"/>
        <w:rPr>
          <w:rFonts w:ascii="Arial" w:hAnsi="Arial" w:cs="Arial"/>
          <w:bCs/>
          <w:sz w:val="24"/>
          <w:szCs w:val="24"/>
        </w:rPr>
      </w:pPr>
      <w:r>
        <w:rPr>
          <w:rFonts w:ascii="Arial" w:hAnsi="Arial" w:cs="Arial"/>
          <w:bCs/>
          <w:sz w:val="24"/>
          <w:szCs w:val="24"/>
        </w:rPr>
        <w:t>Training for Volunteers</w:t>
      </w:r>
    </w:p>
    <w:p w14:paraId="7E9C5AF0" w14:textId="368891CE" w:rsidR="000B1BED" w:rsidRDefault="000B1BED" w:rsidP="000B1BED">
      <w:pPr>
        <w:ind w:firstLine="720"/>
        <w:rPr>
          <w:rFonts w:ascii="Arial" w:hAnsi="Arial" w:cs="Arial"/>
          <w:bCs/>
          <w:sz w:val="24"/>
          <w:szCs w:val="24"/>
        </w:rPr>
      </w:pPr>
      <w:r w:rsidRPr="000B1BED">
        <w:rPr>
          <w:rFonts w:ascii="Arial" w:hAnsi="Arial" w:cs="Arial"/>
          <w:bCs/>
          <w:sz w:val="24"/>
          <w:szCs w:val="24"/>
        </w:rPr>
        <w:t>Standard of Conduct</w:t>
      </w:r>
    </w:p>
    <w:p w14:paraId="77775BA6" w14:textId="0D8AB8D6" w:rsidR="009D3EAC" w:rsidRDefault="009D3EAC" w:rsidP="000B1BED">
      <w:pPr>
        <w:ind w:firstLine="720"/>
        <w:rPr>
          <w:rFonts w:ascii="Arial" w:hAnsi="Arial" w:cs="Arial"/>
          <w:bCs/>
          <w:sz w:val="24"/>
          <w:szCs w:val="24"/>
        </w:rPr>
      </w:pPr>
      <w:r>
        <w:rPr>
          <w:rFonts w:ascii="Arial" w:hAnsi="Arial" w:cs="Arial"/>
          <w:bCs/>
          <w:sz w:val="24"/>
          <w:szCs w:val="24"/>
        </w:rPr>
        <w:t>Confidentiality</w:t>
      </w:r>
      <w:r w:rsidR="00625160">
        <w:rPr>
          <w:rFonts w:ascii="Arial" w:hAnsi="Arial" w:cs="Arial"/>
          <w:bCs/>
          <w:sz w:val="24"/>
          <w:szCs w:val="24"/>
        </w:rPr>
        <w:tab/>
      </w:r>
      <w:r w:rsidR="00625160">
        <w:rPr>
          <w:rFonts w:ascii="Arial" w:hAnsi="Arial" w:cs="Arial"/>
          <w:bCs/>
          <w:sz w:val="24"/>
          <w:szCs w:val="24"/>
        </w:rPr>
        <w:tab/>
      </w:r>
      <w:r w:rsidR="00625160">
        <w:rPr>
          <w:rFonts w:ascii="Arial" w:hAnsi="Arial" w:cs="Arial"/>
          <w:bCs/>
          <w:sz w:val="24"/>
          <w:szCs w:val="24"/>
        </w:rPr>
        <w:tab/>
      </w:r>
      <w:r w:rsidR="00625160">
        <w:rPr>
          <w:rFonts w:ascii="Arial" w:hAnsi="Arial" w:cs="Arial"/>
          <w:bCs/>
          <w:sz w:val="24"/>
          <w:szCs w:val="24"/>
        </w:rPr>
        <w:tab/>
      </w:r>
      <w:r w:rsidR="00625160">
        <w:rPr>
          <w:rFonts w:ascii="Arial" w:hAnsi="Arial" w:cs="Arial"/>
          <w:bCs/>
          <w:sz w:val="24"/>
          <w:szCs w:val="24"/>
        </w:rPr>
        <w:tab/>
      </w:r>
      <w:r w:rsidR="00625160">
        <w:rPr>
          <w:rFonts w:ascii="Arial" w:hAnsi="Arial" w:cs="Arial"/>
          <w:bCs/>
          <w:sz w:val="24"/>
          <w:szCs w:val="24"/>
        </w:rPr>
        <w:tab/>
      </w:r>
      <w:r w:rsidR="00625160">
        <w:rPr>
          <w:rFonts w:ascii="Arial" w:hAnsi="Arial" w:cs="Arial"/>
          <w:bCs/>
          <w:sz w:val="24"/>
          <w:szCs w:val="24"/>
        </w:rPr>
        <w:tab/>
      </w:r>
      <w:r w:rsidR="00625160">
        <w:rPr>
          <w:rFonts w:ascii="Arial" w:hAnsi="Arial" w:cs="Arial"/>
          <w:bCs/>
          <w:sz w:val="24"/>
          <w:szCs w:val="24"/>
        </w:rPr>
        <w:tab/>
      </w:r>
      <w:r w:rsidR="00625160">
        <w:rPr>
          <w:rFonts w:ascii="Arial" w:hAnsi="Arial" w:cs="Arial"/>
          <w:bCs/>
          <w:sz w:val="24"/>
          <w:szCs w:val="24"/>
        </w:rPr>
        <w:tab/>
        <w:t>Page 7</w:t>
      </w:r>
    </w:p>
    <w:p w14:paraId="318DECBE" w14:textId="18BBCB6A" w:rsidR="000B1BED" w:rsidRDefault="000B1BED" w:rsidP="000B1BED">
      <w:pPr>
        <w:ind w:firstLine="720"/>
        <w:rPr>
          <w:rFonts w:ascii="Arial" w:hAnsi="Arial" w:cs="Arial"/>
          <w:bCs/>
          <w:sz w:val="24"/>
          <w:szCs w:val="24"/>
        </w:rPr>
      </w:pPr>
      <w:r w:rsidRPr="000B1BED">
        <w:rPr>
          <w:rFonts w:ascii="Arial" w:hAnsi="Arial" w:cs="Arial"/>
          <w:bCs/>
          <w:sz w:val="24"/>
          <w:szCs w:val="24"/>
        </w:rPr>
        <w:t>Professional Conduct and Responsibilities</w:t>
      </w:r>
    </w:p>
    <w:p w14:paraId="453DD5F2" w14:textId="51CE1F16" w:rsidR="00B3371D" w:rsidRDefault="00B3371D" w:rsidP="000B1BED">
      <w:pPr>
        <w:ind w:firstLine="720"/>
        <w:rPr>
          <w:rFonts w:ascii="Arial" w:eastAsia="Times New Roman" w:hAnsi="Arial" w:cs="Arial"/>
          <w:bCs/>
          <w:sz w:val="24"/>
          <w:szCs w:val="24"/>
        </w:rPr>
      </w:pPr>
      <w:r w:rsidRPr="00B3371D">
        <w:rPr>
          <w:rFonts w:ascii="Arial" w:eastAsia="Times New Roman" w:hAnsi="Arial" w:cs="Arial"/>
          <w:bCs/>
          <w:sz w:val="24"/>
          <w:szCs w:val="24"/>
        </w:rPr>
        <w:t>Code of Ethics</w:t>
      </w:r>
      <w:r w:rsidR="00625160">
        <w:rPr>
          <w:rFonts w:ascii="Arial" w:eastAsia="Times New Roman" w:hAnsi="Arial" w:cs="Arial"/>
          <w:bCs/>
          <w:sz w:val="24"/>
          <w:szCs w:val="24"/>
        </w:rPr>
        <w:tab/>
      </w:r>
      <w:r w:rsidR="00625160">
        <w:rPr>
          <w:rFonts w:ascii="Arial" w:eastAsia="Times New Roman" w:hAnsi="Arial" w:cs="Arial"/>
          <w:bCs/>
          <w:sz w:val="24"/>
          <w:szCs w:val="24"/>
        </w:rPr>
        <w:tab/>
      </w:r>
      <w:r w:rsidR="00625160">
        <w:rPr>
          <w:rFonts w:ascii="Arial" w:eastAsia="Times New Roman" w:hAnsi="Arial" w:cs="Arial"/>
          <w:bCs/>
          <w:sz w:val="24"/>
          <w:szCs w:val="24"/>
        </w:rPr>
        <w:tab/>
      </w:r>
      <w:r w:rsidR="00625160">
        <w:rPr>
          <w:rFonts w:ascii="Arial" w:eastAsia="Times New Roman" w:hAnsi="Arial" w:cs="Arial"/>
          <w:bCs/>
          <w:sz w:val="24"/>
          <w:szCs w:val="24"/>
        </w:rPr>
        <w:tab/>
      </w:r>
      <w:r w:rsidR="00625160">
        <w:rPr>
          <w:rFonts w:ascii="Arial" w:eastAsia="Times New Roman" w:hAnsi="Arial" w:cs="Arial"/>
          <w:bCs/>
          <w:sz w:val="24"/>
          <w:szCs w:val="24"/>
        </w:rPr>
        <w:tab/>
      </w:r>
      <w:r w:rsidR="00625160">
        <w:rPr>
          <w:rFonts w:ascii="Arial" w:eastAsia="Times New Roman" w:hAnsi="Arial" w:cs="Arial"/>
          <w:bCs/>
          <w:sz w:val="24"/>
          <w:szCs w:val="24"/>
        </w:rPr>
        <w:tab/>
      </w:r>
      <w:r w:rsidR="00625160">
        <w:rPr>
          <w:rFonts w:ascii="Arial" w:eastAsia="Times New Roman" w:hAnsi="Arial" w:cs="Arial"/>
          <w:bCs/>
          <w:sz w:val="24"/>
          <w:szCs w:val="24"/>
        </w:rPr>
        <w:tab/>
      </w:r>
      <w:r w:rsidR="00625160">
        <w:rPr>
          <w:rFonts w:ascii="Arial" w:eastAsia="Times New Roman" w:hAnsi="Arial" w:cs="Arial"/>
          <w:bCs/>
          <w:sz w:val="24"/>
          <w:szCs w:val="24"/>
        </w:rPr>
        <w:tab/>
      </w:r>
      <w:r w:rsidR="00625160">
        <w:rPr>
          <w:rFonts w:ascii="Arial" w:eastAsia="Times New Roman" w:hAnsi="Arial" w:cs="Arial"/>
          <w:bCs/>
          <w:sz w:val="24"/>
          <w:szCs w:val="24"/>
        </w:rPr>
        <w:tab/>
        <w:t>Page 8</w:t>
      </w:r>
    </w:p>
    <w:p w14:paraId="5F00B2A7" w14:textId="0F484A15" w:rsidR="00625160" w:rsidRDefault="00625160" w:rsidP="00625160">
      <w:pPr>
        <w:ind w:firstLine="720"/>
        <w:rPr>
          <w:rFonts w:ascii="Arial" w:eastAsia="Times New Roman" w:hAnsi="Arial" w:cs="Arial"/>
          <w:bCs/>
          <w:sz w:val="24"/>
          <w:szCs w:val="24"/>
        </w:rPr>
      </w:pPr>
      <w:r>
        <w:rPr>
          <w:rFonts w:ascii="Arial" w:eastAsia="Times New Roman" w:hAnsi="Arial" w:cs="Arial"/>
          <w:bCs/>
          <w:sz w:val="24"/>
          <w:szCs w:val="24"/>
        </w:rPr>
        <w:t xml:space="preserve">Dress Code for Participants </w:t>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t>Page 9</w:t>
      </w:r>
    </w:p>
    <w:p w14:paraId="05522F8B" w14:textId="2F6F5185" w:rsidR="008150BC" w:rsidRDefault="008150BC" w:rsidP="000B1BED">
      <w:pPr>
        <w:ind w:firstLine="720"/>
        <w:rPr>
          <w:rFonts w:ascii="Arial" w:eastAsia="Times New Roman" w:hAnsi="Arial" w:cs="Arial"/>
          <w:bCs/>
          <w:sz w:val="24"/>
          <w:szCs w:val="24"/>
        </w:rPr>
      </w:pPr>
      <w:r w:rsidRPr="008150BC">
        <w:rPr>
          <w:rFonts w:ascii="Arial" w:eastAsia="Times New Roman" w:hAnsi="Arial" w:cs="Arial"/>
          <w:bCs/>
          <w:sz w:val="24"/>
          <w:szCs w:val="24"/>
        </w:rPr>
        <w:t>Guide for Disciplinary Action or Review for Volunteers</w:t>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r>
        <w:rPr>
          <w:rFonts w:ascii="Arial" w:eastAsia="Times New Roman" w:hAnsi="Arial" w:cs="Arial"/>
          <w:bCs/>
          <w:sz w:val="24"/>
          <w:szCs w:val="24"/>
        </w:rPr>
        <w:tab/>
      </w:r>
    </w:p>
    <w:p w14:paraId="4D708CE7" w14:textId="2A06DA79" w:rsidR="006A1C75" w:rsidRDefault="006A1C75" w:rsidP="004D3213">
      <w:pPr>
        <w:rPr>
          <w:rFonts w:ascii="Arial" w:eastAsia="Times New Roman" w:hAnsi="Arial" w:cs="Arial"/>
          <w:bCs/>
          <w:sz w:val="24"/>
          <w:szCs w:val="24"/>
        </w:rPr>
      </w:pPr>
      <w:r>
        <w:rPr>
          <w:rFonts w:ascii="Arial" w:eastAsia="Times New Roman" w:hAnsi="Arial" w:cs="Arial"/>
          <w:bCs/>
          <w:sz w:val="24"/>
          <w:szCs w:val="24"/>
        </w:rPr>
        <w:tab/>
        <w:t>Restorative Practices</w:t>
      </w:r>
    </w:p>
    <w:p w14:paraId="3C9AD64B" w14:textId="37C250E6" w:rsidR="0080150B" w:rsidRDefault="0080150B" w:rsidP="000B1BED">
      <w:pPr>
        <w:ind w:firstLine="720"/>
        <w:rPr>
          <w:rFonts w:ascii="Arial" w:eastAsia="Times New Roman" w:hAnsi="Arial" w:cs="Arial"/>
          <w:bCs/>
          <w:sz w:val="24"/>
          <w:szCs w:val="24"/>
        </w:rPr>
      </w:pPr>
      <w:r>
        <w:rPr>
          <w:rFonts w:ascii="Arial" w:eastAsia="Times New Roman" w:hAnsi="Arial" w:cs="Arial"/>
          <w:bCs/>
          <w:sz w:val="24"/>
          <w:szCs w:val="24"/>
        </w:rPr>
        <w:t>Program Scheduling</w:t>
      </w:r>
    </w:p>
    <w:p w14:paraId="41536709" w14:textId="757442FA" w:rsidR="0080150B" w:rsidRDefault="0080150B" w:rsidP="000B1BED">
      <w:pPr>
        <w:ind w:firstLine="720"/>
        <w:rPr>
          <w:rFonts w:ascii="Arial" w:eastAsia="Times New Roman" w:hAnsi="Arial" w:cs="Arial"/>
          <w:bCs/>
          <w:sz w:val="24"/>
          <w:szCs w:val="24"/>
        </w:rPr>
      </w:pPr>
      <w:r w:rsidRPr="0080150B">
        <w:rPr>
          <w:rFonts w:ascii="Arial" w:eastAsia="Times New Roman" w:hAnsi="Arial" w:cs="Arial"/>
          <w:bCs/>
          <w:sz w:val="24"/>
          <w:szCs w:val="24"/>
        </w:rPr>
        <w:t>Safety/Emergency Action Plan</w:t>
      </w:r>
      <w:r w:rsidR="00233D54">
        <w:rPr>
          <w:rFonts w:ascii="Arial" w:eastAsia="Times New Roman" w:hAnsi="Arial" w:cs="Arial"/>
          <w:bCs/>
          <w:sz w:val="24"/>
          <w:szCs w:val="24"/>
        </w:rPr>
        <w:tab/>
      </w:r>
      <w:r w:rsidR="00233D54">
        <w:rPr>
          <w:rFonts w:ascii="Arial" w:eastAsia="Times New Roman" w:hAnsi="Arial" w:cs="Arial"/>
          <w:bCs/>
          <w:sz w:val="24"/>
          <w:szCs w:val="24"/>
        </w:rPr>
        <w:tab/>
      </w:r>
      <w:r w:rsidR="00233D54">
        <w:rPr>
          <w:rFonts w:ascii="Arial" w:eastAsia="Times New Roman" w:hAnsi="Arial" w:cs="Arial"/>
          <w:bCs/>
          <w:sz w:val="24"/>
          <w:szCs w:val="24"/>
        </w:rPr>
        <w:tab/>
      </w:r>
      <w:r w:rsidR="00233D54">
        <w:rPr>
          <w:rFonts w:ascii="Arial" w:eastAsia="Times New Roman" w:hAnsi="Arial" w:cs="Arial"/>
          <w:bCs/>
          <w:sz w:val="24"/>
          <w:szCs w:val="24"/>
        </w:rPr>
        <w:tab/>
      </w:r>
      <w:r w:rsidR="00233D54">
        <w:rPr>
          <w:rFonts w:ascii="Arial" w:eastAsia="Times New Roman" w:hAnsi="Arial" w:cs="Arial"/>
          <w:bCs/>
          <w:sz w:val="24"/>
          <w:szCs w:val="24"/>
        </w:rPr>
        <w:tab/>
      </w:r>
      <w:r w:rsidR="00233D54">
        <w:rPr>
          <w:rFonts w:ascii="Arial" w:eastAsia="Times New Roman" w:hAnsi="Arial" w:cs="Arial"/>
          <w:bCs/>
          <w:sz w:val="24"/>
          <w:szCs w:val="24"/>
        </w:rPr>
        <w:tab/>
      </w:r>
      <w:r w:rsidR="00233D54">
        <w:rPr>
          <w:rFonts w:ascii="Arial" w:eastAsia="Times New Roman" w:hAnsi="Arial" w:cs="Arial"/>
          <w:bCs/>
          <w:sz w:val="24"/>
          <w:szCs w:val="24"/>
        </w:rPr>
        <w:tab/>
        <w:t>Page 10</w:t>
      </w:r>
    </w:p>
    <w:p w14:paraId="4F4A821B" w14:textId="45BC980B" w:rsidR="0080150B" w:rsidRDefault="0080150B" w:rsidP="000B1BED">
      <w:pPr>
        <w:ind w:firstLine="720"/>
        <w:rPr>
          <w:rFonts w:ascii="Arial" w:eastAsia="Times New Roman" w:hAnsi="Arial" w:cs="Arial"/>
          <w:bCs/>
          <w:sz w:val="24"/>
          <w:szCs w:val="24"/>
        </w:rPr>
      </w:pPr>
      <w:r w:rsidRPr="0080150B">
        <w:rPr>
          <w:rFonts w:ascii="Arial" w:eastAsia="Times New Roman" w:hAnsi="Arial" w:cs="Arial"/>
          <w:bCs/>
          <w:sz w:val="24"/>
          <w:szCs w:val="24"/>
        </w:rPr>
        <w:t>Conflict of Interest</w:t>
      </w:r>
      <w:r w:rsidR="008150BC">
        <w:rPr>
          <w:rFonts w:ascii="Arial" w:eastAsia="Times New Roman" w:hAnsi="Arial" w:cs="Arial"/>
          <w:bCs/>
          <w:sz w:val="24"/>
          <w:szCs w:val="24"/>
        </w:rPr>
        <w:tab/>
      </w:r>
      <w:r w:rsidR="008150BC">
        <w:rPr>
          <w:rFonts w:ascii="Arial" w:eastAsia="Times New Roman" w:hAnsi="Arial" w:cs="Arial"/>
          <w:bCs/>
          <w:sz w:val="24"/>
          <w:szCs w:val="24"/>
        </w:rPr>
        <w:tab/>
      </w:r>
      <w:r w:rsidR="008150BC">
        <w:rPr>
          <w:rFonts w:ascii="Arial" w:eastAsia="Times New Roman" w:hAnsi="Arial" w:cs="Arial"/>
          <w:bCs/>
          <w:sz w:val="24"/>
          <w:szCs w:val="24"/>
        </w:rPr>
        <w:tab/>
      </w:r>
      <w:r w:rsidR="008150BC">
        <w:rPr>
          <w:rFonts w:ascii="Arial" w:eastAsia="Times New Roman" w:hAnsi="Arial" w:cs="Arial"/>
          <w:bCs/>
          <w:sz w:val="24"/>
          <w:szCs w:val="24"/>
        </w:rPr>
        <w:tab/>
      </w:r>
      <w:r w:rsidR="008150BC">
        <w:rPr>
          <w:rFonts w:ascii="Arial" w:eastAsia="Times New Roman" w:hAnsi="Arial" w:cs="Arial"/>
          <w:bCs/>
          <w:sz w:val="24"/>
          <w:szCs w:val="24"/>
        </w:rPr>
        <w:tab/>
      </w:r>
      <w:r w:rsidR="008150BC">
        <w:rPr>
          <w:rFonts w:ascii="Arial" w:eastAsia="Times New Roman" w:hAnsi="Arial" w:cs="Arial"/>
          <w:bCs/>
          <w:sz w:val="24"/>
          <w:szCs w:val="24"/>
        </w:rPr>
        <w:tab/>
      </w:r>
      <w:r w:rsidR="008150BC">
        <w:rPr>
          <w:rFonts w:ascii="Arial" w:eastAsia="Times New Roman" w:hAnsi="Arial" w:cs="Arial"/>
          <w:bCs/>
          <w:sz w:val="24"/>
          <w:szCs w:val="24"/>
        </w:rPr>
        <w:tab/>
      </w:r>
      <w:r w:rsidR="008150BC">
        <w:rPr>
          <w:rFonts w:ascii="Arial" w:eastAsia="Times New Roman" w:hAnsi="Arial" w:cs="Arial"/>
          <w:bCs/>
          <w:sz w:val="24"/>
          <w:szCs w:val="24"/>
        </w:rPr>
        <w:tab/>
      </w:r>
      <w:r w:rsidR="008150BC">
        <w:rPr>
          <w:rFonts w:ascii="Arial" w:eastAsia="Times New Roman" w:hAnsi="Arial" w:cs="Arial"/>
          <w:bCs/>
          <w:sz w:val="24"/>
          <w:szCs w:val="24"/>
        </w:rPr>
        <w:tab/>
      </w:r>
    </w:p>
    <w:p w14:paraId="5BDEB863" w14:textId="3F83398E" w:rsidR="0080150B" w:rsidRDefault="0080150B" w:rsidP="000B1BED">
      <w:pPr>
        <w:ind w:firstLine="720"/>
        <w:rPr>
          <w:rFonts w:ascii="Arial" w:hAnsi="Arial" w:cs="Arial"/>
          <w:sz w:val="24"/>
          <w:szCs w:val="24"/>
        </w:rPr>
      </w:pPr>
      <w:r w:rsidRPr="0080150B">
        <w:rPr>
          <w:rFonts w:ascii="Arial" w:hAnsi="Arial" w:cs="Arial"/>
          <w:sz w:val="24"/>
          <w:szCs w:val="24"/>
        </w:rPr>
        <w:lastRenderedPageBreak/>
        <w:t>Courtroom Process for Participants</w:t>
      </w:r>
    </w:p>
    <w:p w14:paraId="247EA162" w14:textId="2A1E7640" w:rsidR="00881CD2" w:rsidRDefault="00881CD2" w:rsidP="00881CD2">
      <w:pPr>
        <w:ind w:firstLine="720"/>
        <w:rPr>
          <w:rFonts w:ascii="Arial" w:hAnsi="Arial" w:cs="Arial"/>
          <w:sz w:val="24"/>
          <w:szCs w:val="24"/>
        </w:rPr>
      </w:pPr>
      <w:r w:rsidRPr="00881CD2">
        <w:rPr>
          <w:rFonts w:ascii="Arial" w:hAnsi="Arial" w:cs="Arial"/>
          <w:sz w:val="24"/>
          <w:szCs w:val="24"/>
        </w:rPr>
        <w:t>Transportation to and From Teen Court Locations</w:t>
      </w:r>
      <w:r w:rsidR="00233D54">
        <w:rPr>
          <w:rFonts w:ascii="Arial" w:hAnsi="Arial" w:cs="Arial"/>
          <w:sz w:val="24"/>
          <w:szCs w:val="24"/>
        </w:rPr>
        <w:tab/>
      </w:r>
      <w:r w:rsidR="00233D54">
        <w:rPr>
          <w:rFonts w:ascii="Arial" w:hAnsi="Arial" w:cs="Arial"/>
          <w:sz w:val="24"/>
          <w:szCs w:val="24"/>
        </w:rPr>
        <w:tab/>
      </w:r>
      <w:r w:rsidR="00233D54">
        <w:rPr>
          <w:rFonts w:ascii="Arial" w:hAnsi="Arial" w:cs="Arial"/>
          <w:sz w:val="24"/>
          <w:szCs w:val="24"/>
        </w:rPr>
        <w:tab/>
      </w:r>
      <w:r w:rsidR="00233D54">
        <w:rPr>
          <w:rFonts w:ascii="Arial" w:hAnsi="Arial" w:cs="Arial"/>
          <w:sz w:val="24"/>
          <w:szCs w:val="24"/>
        </w:rPr>
        <w:tab/>
        <w:t>Page 11</w:t>
      </w:r>
    </w:p>
    <w:p w14:paraId="6097D297" w14:textId="6F21AA32" w:rsidR="006B1D9A" w:rsidRDefault="00881CD2" w:rsidP="00193225">
      <w:pPr>
        <w:ind w:firstLine="720"/>
        <w:rPr>
          <w:rFonts w:ascii="Arial" w:hAnsi="Arial" w:cs="Arial"/>
          <w:sz w:val="24"/>
          <w:szCs w:val="24"/>
        </w:rPr>
      </w:pPr>
      <w:r w:rsidRPr="00881CD2">
        <w:rPr>
          <w:rFonts w:ascii="Arial" w:hAnsi="Arial" w:cs="Arial"/>
          <w:sz w:val="24"/>
          <w:szCs w:val="24"/>
        </w:rPr>
        <w:t>Conclusion of Teen Court Duties</w:t>
      </w:r>
    </w:p>
    <w:p w14:paraId="143BBF14" w14:textId="77777777" w:rsidR="00CD315A" w:rsidRDefault="00CD315A" w:rsidP="00193225">
      <w:pPr>
        <w:ind w:firstLine="720"/>
        <w:rPr>
          <w:rFonts w:ascii="Arial" w:hAnsi="Arial" w:cs="Arial"/>
          <w:sz w:val="24"/>
          <w:szCs w:val="24"/>
        </w:rPr>
      </w:pPr>
    </w:p>
    <w:p w14:paraId="75293667" w14:textId="4C47265E" w:rsidR="00881CD2" w:rsidRDefault="00881CD2" w:rsidP="006B1D9A">
      <w:pPr>
        <w:jc w:val="center"/>
        <w:rPr>
          <w:rFonts w:ascii="Arial" w:hAnsi="Arial" w:cs="Arial"/>
          <w:sz w:val="24"/>
          <w:szCs w:val="24"/>
        </w:rPr>
      </w:pPr>
      <w:r>
        <w:rPr>
          <w:rFonts w:ascii="Arial" w:hAnsi="Arial" w:cs="Arial"/>
          <w:sz w:val="24"/>
          <w:szCs w:val="24"/>
        </w:rPr>
        <w:t>Appendix – A-J</w:t>
      </w:r>
    </w:p>
    <w:p w14:paraId="5DAF6D6C" w14:textId="43DF2C29" w:rsidR="00B54FF9" w:rsidRDefault="00B54FF9" w:rsidP="00B54FF9">
      <w:pPr>
        <w:spacing w:before="100" w:beforeAutospacing="1" w:after="100" w:afterAutospacing="1" w:line="240" w:lineRule="auto"/>
        <w:rPr>
          <w:rFonts w:ascii="Arial" w:hAnsi="Arial" w:cs="Arial"/>
          <w:sz w:val="24"/>
          <w:szCs w:val="24"/>
        </w:rPr>
      </w:pPr>
      <w:r>
        <w:rPr>
          <w:rFonts w:ascii="Arial" w:hAnsi="Arial" w:cs="Arial"/>
          <w:sz w:val="24"/>
          <w:szCs w:val="24"/>
        </w:rPr>
        <w:t xml:space="preserve">Appendix A –  </w:t>
      </w:r>
      <w:r w:rsidR="002166D6">
        <w:rPr>
          <w:rFonts w:ascii="Arial" w:hAnsi="Arial" w:cs="Arial"/>
          <w:sz w:val="24"/>
          <w:szCs w:val="24"/>
        </w:rPr>
        <w:t>W</w:t>
      </w:r>
      <w:r>
        <w:rPr>
          <w:rFonts w:ascii="Arial" w:hAnsi="Arial" w:cs="Arial"/>
          <w:sz w:val="24"/>
          <w:szCs w:val="24"/>
        </w:rPr>
        <w:t>ords and definitions used in Teen Court.</w:t>
      </w:r>
    </w:p>
    <w:p w14:paraId="2E059E41" w14:textId="77777777" w:rsidR="00B54FF9" w:rsidRDefault="00B54FF9" w:rsidP="00B54FF9">
      <w:pPr>
        <w:spacing w:before="100" w:beforeAutospacing="1" w:after="100" w:afterAutospacing="1" w:line="240" w:lineRule="auto"/>
        <w:rPr>
          <w:rFonts w:ascii="Arial" w:hAnsi="Arial" w:cs="Arial"/>
          <w:sz w:val="24"/>
          <w:szCs w:val="24"/>
        </w:rPr>
      </w:pPr>
      <w:r>
        <w:rPr>
          <w:rFonts w:ascii="Arial" w:hAnsi="Arial" w:cs="Arial"/>
          <w:sz w:val="24"/>
          <w:szCs w:val="24"/>
        </w:rPr>
        <w:t>Appendix B –  Judge Role in Teen Court, Script to follow in Court &amp; Mid Hearing withdrawal</w:t>
      </w:r>
    </w:p>
    <w:p w14:paraId="2894EB2C" w14:textId="77777777" w:rsidR="00B54FF9" w:rsidRDefault="00B54FF9" w:rsidP="00B54FF9">
      <w:pPr>
        <w:spacing w:before="100" w:beforeAutospacing="1" w:after="100" w:afterAutospacing="1" w:line="240" w:lineRule="auto"/>
        <w:rPr>
          <w:rFonts w:ascii="Arial" w:hAnsi="Arial" w:cs="Arial"/>
          <w:sz w:val="24"/>
          <w:szCs w:val="24"/>
        </w:rPr>
      </w:pPr>
      <w:r>
        <w:rPr>
          <w:rFonts w:ascii="Arial" w:hAnsi="Arial" w:cs="Arial"/>
          <w:sz w:val="24"/>
          <w:szCs w:val="24"/>
        </w:rPr>
        <w:t>Appendix C –  Role as Teen Court Juror</w:t>
      </w:r>
    </w:p>
    <w:p w14:paraId="740EBC5D" w14:textId="77777777" w:rsidR="00B54FF9" w:rsidRDefault="00B54FF9" w:rsidP="00B54FF9">
      <w:pPr>
        <w:spacing w:before="100" w:beforeAutospacing="1" w:after="100" w:afterAutospacing="1" w:line="240" w:lineRule="auto"/>
        <w:rPr>
          <w:rFonts w:ascii="Arial" w:hAnsi="Arial" w:cs="Arial"/>
          <w:sz w:val="24"/>
          <w:szCs w:val="24"/>
        </w:rPr>
      </w:pPr>
      <w:r>
        <w:rPr>
          <w:rFonts w:ascii="Arial" w:hAnsi="Arial" w:cs="Arial"/>
          <w:sz w:val="24"/>
          <w:szCs w:val="24"/>
        </w:rPr>
        <w:t>Appendix D – Sentencing Guidelines</w:t>
      </w:r>
    </w:p>
    <w:p w14:paraId="745D43A1" w14:textId="77777777" w:rsidR="00B54FF9" w:rsidRDefault="00B54FF9" w:rsidP="00B54FF9">
      <w:pPr>
        <w:spacing w:before="100" w:beforeAutospacing="1" w:after="100" w:afterAutospacing="1" w:line="240" w:lineRule="auto"/>
        <w:rPr>
          <w:rFonts w:ascii="Arial" w:hAnsi="Arial" w:cs="Arial"/>
          <w:sz w:val="24"/>
          <w:szCs w:val="24"/>
        </w:rPr>
      </w:pPr>
      <w:r>
        <w:rPr>
          <w:rFonts w:ascii="Arial" w:hAnsi="Arial" w:cs="Arial"/>
          <w:sz w:val="24"/>
          <w:szCs w:val="24"/>
        </w:rPr>
        <w:t>Appendix E – Role as Defense Attorney</w:t>
      </w:r>
    </w:p>
    <w:p w14:paraId="38F85D77" w14:textId="77777777" w:rsidR="00B54FF9" w:rsidRDefault="00B54FF9" w:rsidP="00B54FF9">
      <w:pPr>
        <w:spacing w:before="100" w:beforeAutospacing="1" w:after="100" w:afterAutospacing="1" w:line="240" w:lineRule="auto"/>
        <w:rPr>
          <w:rFonts w:ascii="Arial" w:hAnsi="Arial" w:cs="Arial"/>
          <w:sz w:val="24"/>
          <w:szCs w:val="24"/>
        </w:rPr>
      </w:pPr>
      <w:r>
        <w:rPr>
          <w:rFonts w:ascii="Arial" w:hAnsi="Arial" w:cs="Arial"/>
          <w:sz w:val="24"/>
          <w:szCs w:val="24"/>
        </w:rPr>
        <w:t>Appendix F – Role as Prosecuting Attorney</w:t>
      </w:r>
    </w:p>
    <w:p w14:paraId="2B268050" w14:textId="77777777" w:rsidR="00B54FF9" w:rsidRDefault="00B54FF9" w:rsidP="00B54FF9">
      <w:pPr>
        <w:spacing w:before="100" w:beforeAutospacing="1" w:after="100" w:afterAutospacing="1" w:line="240" w:lineRule="auto"/>
        <w:rPr>
          <w:rFonts w:ascii="Arial" w:hAnsi="Arial" w:cs="Arial"/>
          <w:sz w:val="24"/>
          <w:szCs w:val="24"/>
        </w:rPr>
      </w:pPr>
      <w:r>
        <w:rPr>
          <w:rFonts w:ascii="Arial" w:hAnsi="Arial" w:cs="Arial"/>
          <w:sz w:val="24"/>
          <w:szCs w:val="24"/>
        </w:rPr>
        <w:t xml:space="preserve">Appendix G – Flow Chart for Teen Court process </w:t>
      </w:r>
    </w:p>
    <w:p w14:paraId="7F154DFB" w14:textId="77777777" w:rsidR="00B54FF9" w:rsidRDefault="00B54FF9" w:rsidP="00B54FF9">
      <w:pPr>
        <w:spacing w:before="100" w:beforeAutospacing="1" w:after="100" w:afterAutospacing="1" w:line="240" w:lineRule="auto"/>
        <w:rPr>
          <w:rFonts w:ascii="Arial" w:hAnsi="Arial" w:cs="Arial"/>
          <w:sz w:val="24"/>
          <w:szCs w:val="24"/>
        </w:rPr>
      </w:pPr>
      <w:r>
        <w:rPr>
          <w:rFonts w:ascii="Arial" w:hAnsi="Arial" w:cs="Arial"/>
          <w:sz w:val="24"/>
          <w:szCs w:val="24"/>
        </w:rPr>
        <w:t>Appendix H - Forms</w:t>
      </w:r>
      <w:r>
        <w:rPr>
          <w:rFonts w:ascii="Arial" w:hAnsi="Arial" w:cs="Arial"/>
          <w:sz w:val="24"/>
          <w:szCs w:val="24"/>
        </w:rPr>
        <w:tab/>
      </w:r>
    </w:p>
    <w:p w14:paraId="6F5D9CFA" w14:textId="56CC23D1" w:rsidR="00B54FF9" w:rsidRDefault="00B54FF9" w:rsidP="00B54FF9">
      <w:pPr>
        <w:spacing w:before="100" w:beforeAutospacing="1" w:after="100" w:afterAutospacing="1" w:line="240" w:lineRule="auto"/>
        <w:rPr>
          <w:rFonts w:ascii="Arial" w:hAnsi="Arial" w:cs="Arial"/>
          <w:sz w:val="24"/>
          <w:szCs w:val="24"/>
        </w:rPr>
      </w:pPr>
      <w:r w:rsidRPr="004D3213">
        <w:rPr>
          <w:rFonts w:ascii="Arial" w:hAnsi="Arial" w:cs="Arial"/>
          <w:sz w:val="24"/>
          <w:szCs w:val="24"/>
          <w:highlight w:val="green"/>
        </w:rPr>
        <w:t xml:space="preserve">Appendix I </w:t>
      </w:r>
      <w:r w:rsidR="006B1D9A" w:rsidRPr="004D3213">
        <w:rPr>
          <w:rFonts w:ascii="Arial" w:hAnsi="Arial" w:cs="Arial"/>
          <w:sz w:val="24"/>
          <w:szCs w:val="24"/>
          <w:highlight w:val="green"/>
        </w:rPr>
        <w:t>–</w:t>
      </w:r>
      <w:r>
        <w:rPr>
          <w:rFonts w:ascii="Arial" w:hAnsi="Arial" w:cs="Arial"/>
          <w:sz w:val="24"/>
          <w:szCs w:val="24"/>
        </w:rPr>
        <w:t xml:space="preserve"> </w:t>
      </w:r>
      <w:r w:rsidR="00C40D0D">
        <w:rPr>
          <w:rFonts w:ascii="Arial" w:hAnsi="Arial" w:cs="Arial"/>
          <w:sz w:val="24"/>
          <w:szCs w:val="24"/>
        </w:rPr>
        <w:t>delete or do we have another area???</w:t>
      </w:r>
    </w:p>
    <w:p w14:paraId="376C2EAB" w14:textId="77777777" w:rsidR="006B1D9A" w:rsidRDefault="006B1D9A" w:rsidP="006B1D9A">
      <w:pPr>
        <w:spacing w:before="100" w:beforeAutospacing="1" w:after="100" w:afterAutospacing="1" w:line="240" w:lineRule="auto"/>
        <w:rPr>
          <w:rFonts w:ascii="Arial" w:hAnsi="Arial" w:cs="Arial"/>
          <w:sz w:val="24"/>
          <w:szCs w:val="24"/>
        </w:rPr>
      </w:pPr>
      <w:r>
        <w:rPr>
          <w:rFonts w:ascii="Arial" w:hAnsi="Arial" w:cs="Arial"/>
          <w:sz w:val="24"/>
          <w:szCs w:val="24"/>
        </w:rPr>
        <w:t>Appendix J – Emergency Contacts</w:t>
      </w:r>
    </w:p>
    <w:p w14:paraId="6AB43CCA" w14:textId="77777777" w:rsidR="006B1D9A" w:rsidRDefault="006B1D9A" w:rsidP="00B54FF9">
      <w:pPr>
        <w:spacing w:before="100" w:beforeAutospacing="1" w:after="100" w:afterAutospacing="1" w:line="240" w:lineRule="auto"/>
        <w:rPr>
          <w:rFonts w:ascii="Arial" w:hAnsi="Arial" w:cs="Arial"/>
          <w:sz w:val="24"/>
          <w:szCs w:val="24"/>
        </w:rPr>
      </w:pPr>
    </w:p>
    <w:p w14:paraId="1B7474BE" w14:textId="77777777" w:rsidR="00B54FF9" w:rsidRPr="0080150B" w:rsidRDefault="00B54FF9" w:rsidP="00881CD2">
      <w:pPr>
        <w:rPr>
          <w:rFonts w:ascii="Arial" w:eastAsia="Times New Roman" w:hAnsi="Arial" w:cs="Arial"/>
          <w:sz w:val="24"/>
          <w:szCs w:val="24"/>
        </w:rPr>
      </w:pPr>
    </w:p>
    <w:p w14:paraId="79385CC5" w14:textId="77777777" w:rsidR="0080150B" w:rsidRPr="00B3371D" w:rsidRDefault="0080150B" w:rsidP="000B1BED">
      <w:pPr>
        <w:ind w:firstLine="720"/>
        <w:rPr>
          <w:rFonts w:ascii="Arial" w:hAnsi="Arial" w:cs="Arial"/>
          <w:bCs/>
          <w:sz w:val="24"/>
          <w:szCs w:val="24"/>
        </w:rPr>
      </w:pPr>
    </w:p>
    <w:p w14:paraId="0A715DE1" w14:textId="77777777" w:rsidR="000B1BED" w:rsidRDefault="000B1BED" w:rsidP="000B1BED">
      <w:pPr>
        <w:ind w:firstLine="720"/>
        <w:rPr>
          <w:rFonts w:ascii="Arial" w:hAnsi="Arial" w:cs="Arial"/>
          <w:bCs/>
          <w:sz w:val="24"/>
          <w:szCs w:val="24"/>
        </w:rPr>
      </w:pPr>
    </w:p>
    <w:p w14:paraId="56D5AC64" w14:textId="77777777" w:rsidR="000B1BED" w:rsidRDefault="000B1BED" w:rsidP="000B1BED">
      <w:pPr>
        <w:ind w:firstLine="720"/>
        <w:rPr>
          <w:rFonts w:ascii="Arial" w:hAnsi="Arial" w:cs="Arial"/>
          <w:bCs/>
          <w:sz w:val="24"/>
          <w:szCs w:val="24"/>
        </w:rPr>
      </w:pPr>
    </w:p>
    <w:p w14:paraId="77264301" w14:textId="77777777" w:rsidR="008425EA" w:rsidRDefault="008425EA" w:rsidP="002C1D64">
      <w:pPr>
        <w:rPr>
          <w:rFonts w:ascii="Arial" w:hAnsi="Arial" w:cs="Arial"/>
          <w:b/>
          <w:sz w:val="24"/>
          <w:szCs w:val="24"/>
          <w:u w:val="single"/>
        </w:rPr>
        <w:sectPr w:rsidR="008425EA" w:rsidSect="006B1D9A">
          <w:footerReference w:type="default" r:id="rId14"/>
          <w:type w:val="continuous"/>
          <w:pgSz w:w="12240" w:h="15840"/>
          <w:pgMar w:top="1296" w:right="1152" w:bottom="1152" w:left="1008" w:header="720" w:footer="720" w:gutter="0"/>
          <w:pgNumType w:fmt="lowerRoman" w:start="1"/>
          <w:cols w:space="720"/>
          <w:docGrid w:linePitch="360"/>
        </w:sectPr>
      </w:pPr>
    </w:p>
    <w:p w14:paraId="5AA34173" w14:textId="77777777" w:rsidR="006B1D9A" w:rsidRDefault="006B1D9A">
      <w:pPr>
        <w:rPr>
          <w:rFonts w:ascii="Arial" w:hAnsi="Arial" w:cs="Arial"/>
          <w:b/>
          <w:sz w:val="24"/>
          <w:szCs w:val="24"/>
          <w:u w:val="single"/>
        </w:rPr>
      </w:pPr>
      <w:r>
        <w:rPr>
          <w:rFonts w:ascii="Arial" w:hAnsi="Arial" w:cs="Arial"/>
          <w:b/>
          <w:sz w:val="24"/>
          <w:szCs w:val="24"/>
          <w:u w:val="single"/>
        </w:rPr>
        <w:br w:type="page"/>
      </w:r>
    </w:p>
    <w:p w14:paraId="684F297E" w14:textId="77777777" w:rsidR="006B1D9A" w:rsidRDefault="006B1D9A" w:rsidP="002C1D64">
      <w:pPr>
        <w:rPr>
          <w:rFonts w:ascii="Arial" w:hAnsi="Arial" w:cs="Arial"/>
          <w:b/>
          <w:sz w:val="24"/>
          <w:szCs w:val="24"/>
          <w:u w:val="single"/>
        </w:rPr>
        <w:sectPr w:rsidR="006B1D9A" w:rsidSect="008425EA">
          <w:footerReference w:type="default" r:id="rId15"/>
          <w:type w:val="continuous"/>
          <w:pgSz w:w="12240" w:h="15840"/>
          <w:pgMar w:top="1296" w:right="1152" w:bottom="1152" w:left="1008" w:header="720" w:footer="720" w:gutter="0"/>
          <w:pgNumType w:start="1"/>
          <w:cols w:space="720"/>
          <w:docGrid w:linePitch="360"/>
        </w:sectPr>
      </w:pPr>
    </w:p>
    <w:p w14:paraId="70E5E49F" w14:textId="33A55232" w:rsidR="002C1D64" w:rsidRPr="00D80A40" w:rsidRDefault="003A57DA" w:rsidP="002C1D64">
      <w:pPr>
        <w:rPr>
          <w:rFonts w:ascii="Arial" w:hAnsi="Arial" w:cs="Arial"/>
          <w:b/>
          <w:sz w:val="24"/>
          <w:szCs w:val="24"/>
          <w:u w:val="single"/>
        </w:rPr>
      </w:pPr>
      <w:r w:rsidRPr="00BD627B">
        <w:rPr>
          <w:rFonts w:ascii="Arial" w:hAnsi="Arial" w:cs="Arial"/>
          <w:b/>
          <w:sz w:val="24"/>
          <w:szCs w:val="24"/>
          <w:u w:val="single"/>
        </w:rPr>
        <w:t>Section 1</w:t>
      </w:r>
      <w:r w:rsidR="00383582">
        <w:rPr>
          <w:rFonts w:ascii="Arial" w:hAnsi="Arial" w:cs="Arial"/>
          <w:b/>
          <w:sz w:val="24"/>
          <w:szCs w:val="24"/>
          <w:u w:val="single"/>
        </w:rPr>
        <w:t xml:space="preserve"> -  </w:t>
      </w:r>
      <w:r w:rsidRPr="00383582">
        <w:rPr>
          <w:rFonts w:ascii="Arial" w:hAnsi="Arial" w:cs="Arial"/>
          <w:b/>
          <w:sz w:val="24"/>
          <w:szCs w:val="24"/>
          <w:u w:val="single"/>
        </w:rPr>
        <w:t>O</w:t>
      </w:r>
      <w:r w:rsidR="002C1D64" w:rsidRPr="00383582">
        <w:rPr>
          <w:rFonts w:ascii="Arial" w:hAnsi="Arial" w:cs="Arial"/>
          <w:b/>
          <w:sz w:val="24"/>
          <w:szCs w:val="24"/>
          <w:u w:val="single"/>
        </w:rPr>
        <w:t>verview of The</w:t>
      </w:r>
      <w:r w:rsidR="002C1D64" w:rsidRPr="00D80A40">
        <w:rPr>
          <w:rFonts w:ascii="Arial" w:hAnsi="Arial" w:cs="Arial"/>
          <w:b/>
          <w:sz w:val="24"/>
          <w:szCs w:val="24"/>
          <w:u w:val="single"/>
        </w:rPr>
        <w:t xml:space="preserve"> Role of Restorative Justice in Teen Courts: A Preliminary Look</w:t>
      </w:r>
    </w:p>
    <w:p w14:paraId="3E80AE1C" w14:textId="77777777" w:rsidR="002C1D64" w:rsidRPr="00D80A40" w:rsidRDefault="002C1D64" w:rsidP="002C1D64">
      <w:pPr>
        <w:rPr>
          <w:rFonts w:ascii="Arial" w:hAnsi="Arial" w:cs="Arial"/>
          <w:sz w:val="24"/>
          <w:szCs w:val="24"/>
        </w:rPr>
      </w:pPr>
      <w:r w:rsidRPr="00D80A40">
        <w:rPr>
          <w:rFonts w:ascii="Arial" w:hAnsi="Arial" w:cs="Arial"/>
          <w:sz w:val="24"/>
          <w:szCs w:val="24"/>
        </w:rPr>
        <w:t>By: American Probation and Parole Association, focus group including OJJDP, Juvenile Accountability Incentive Block Grant Program, National Youth Court Center, and four Teen Court programs (including Durham County in North Carolina).</w:t>
      </w:r>
    </w:p>
    <w:p w14:paraId="69A435DF" w14:textId="77777777" w:rsidR="002C1D64" w:rsidRPr="00D80A40" w:rsidRDefault="002C1D64" w:rsidP="002C1D64">
      <w:pPr>
        <w:rPr>
          <w:rFonts w:ascii="Arial" w:hAnsi="Arial" w:cs="Arial"/>
          <w:b/>
          <w:sz w:val="24"/>
          <w:szCs w:val="24"/>
        </w:rPr>
      </w:pPr>
      <w:r w:rsidRPr="00D80A40">
        <w:rPr>
          <w:rFonts w:ascii="Arial" w:hAnsi="Arial" w:cs="Arial"/>
          <w:b/>
          <w:sz w:val="24"/>
          <w:szCs w:val="24"/>
        </w:rPr>
        <w:t>Alter the Focus:</w:t>
      </w:r>
    </w:p>
    <w:p w14:paraId="5BB393B6" w14:textId="77777777" w:rsidR="002C1D64" w:rsidRPr="00D80A40" w:rsidRDefault="002C1D64" w:rsidP="00651FE5">
      <w:pPr>
        <w:numPr>
          <w:ilvl w:val="0"/>
          <w:numId w:val="68"/>
        </w:numPr>
        <w:autoSpaceDE w:val="0"/>
        <w:autoSpaceDN w:val="0"/>
        <w:adjustRightInd w:val="0"/>
        <w:spacing w:after="0" w:line="240" w:lineRule="auto"/>
        <w:rPr>
          <w:rFonts w:ascii="Arial" w:hAnsi="Arial" w:cs="Arial"/>
          <w:b/>
          <w:sz w:val="24"/>
          <w:szCs w:val="24"/>
        </w:rPr>
      </w:pPr>
      <w:r w:rsidRPr="006D10E4">
        <w:rPr>
          <w:rFonts w:ascii="Arial" w:hAnsi="Arial" w:cs="Arial"/>
          <w:bCs/>
          <w:sz w:val="24"/>
          <w:szCs w:val="26"/>
        </w:rPr>
        <w:t>Making Teen Court more restorative</w:t>
      </w:r>
      <w:r w:rsidRPr="00D80A40">
        <w:rPr>
          <w:rFonts w:ascii="Arial" w:hAnsi="Arial" w:cs="Arial"/>
          <w:b/>
          <w:sz w:val="24"/>
          <w:szCs w:val="26"/>
        </w:rPr>
        <w:t>:</w:t>
      </w:r>
    </w:p>
    <w:p w14:paraId="133695F2" w14:textId="77777777" w:rsidR="002C1D64" w:rsidRPr="00D80A40" w:rsidRDefault="002C1D64" w:rsidP="00651FE5">
      <w:pPr>
        <w:numPr>
          <w:ilvl w:val="1"/>
          <w:numId w:val="68"/>
        </w:numPr>
        <w:autoSpaceDE w:val="0"/>
        <w:autoSpaceDN w:val="0"/>
        <w:adjustRightInd w:val="0"/>
        <w:spacing w:after="0" w:line="240" w:lineRule="auto"/>
        <w:rPr>
          <w:rFonts w:ascii="Arial" w:hAnsi="Arial" w:cs="Arial"/>
          <w:sz w:val="24"/>
          <w:szCs w:val="24"/>
        </w:rPr>
      </w:pPr>
      <w:r w:rsidRPr="00D80A40">
        <w:rPr>
          <w:rFonts w:ascii="Arial" w:hAnsi="Arial" w:cs="Arial"/>
          <w:sz w:val="24"/>
          <w:szCs w:val="26"/>
        </w:rPr>
        <w:t>OJJDP – the majority of teen court programs have not implemented the elements inherent in this (balanced and restorative justice) promising approach to their full potential.</w:t>
      </w:r>
    </w:p>
    <w:p w14:paraId="30231CD0" w14:textId="77777777" w:rsidR="002C1D64" w:rsidRPr="00D80A40" w:rsidRDefault="002C1D64" w:rsidP="00651FE5">
      <w:pPr>
        <w:numPr>
          <w:ilvl w:val="1"/>
          <w:numId w:val="68"/>
        </w:numPr>
        <w:autoSpaceDE w:val="0"/>
        <w:autoSpaceDN w:val="0"/>
        <w:adjustRightInd w:val="0"/>
        <w:spacing w:after="0" w:line="240" w:lineRule="auto"/>
        <w:rPr>
          <w:rFonts w:ascii="Arial" w:hAnsi="Arial" w:cs="Arial"/>
          <w:sz w:val="24"/>
          <w:szCs w:val="24"/>
        </w:rPr>
      </w:pPr>
      <w:r w:rsidRPr="00D80A40">
        <w:rPr>
          <w:rFonts w:ascii="Arial" w:hAnsi="Arial" w:cs="Arial"/>
          <w:sz w:val="24"/>
          <w:szCs w:val="26"/>
        </w:rPr>
        <w:t>OJJDP – The balanced approach, a new mission, requires that juvenile justice systems devote attention to making amends to victims and the community, increasing offender competencies, and protecting the public through processes in which offenders, victims and the community are all active participants.</w:t>
      </w:r>
    </w:p>
    <w:p w14:paraId="4E151E5F" w14:textId="77777777" w:rsidR="002C1D64" w:rsidRPr="0015510C" w:rsidRDefault="002C1D64" w:rsidP="00651FE5">
      <w:pPr>
        <w:numPr>
          <w:ilvl w:val="0"/>
          <w:numId w:val="67"/>
        </w:numPr>
        <w:spacing w:after="0"/>
        <w:rPr>
          <w:rFonts w:ascii="Arial" w:hAnsi="Arial" w:cs="Arial"/>
          <w:bCs/>
          <w:sz w:val="24"/>
          <w:szCs w:val="24"/>
        </w:rPr>
      </w:pPr>
      <w:r w:rsidRPr="0015510C">
        <w:rPr>
          <w:rFonts w:ascii="Arial" w:hAnsi="Arial" w:cs="Arial"/>
          <w:bCs/>
          <w:sz w:val="24"/>
          <w:szCs w:val="24"/>
        </w:rPr>
        <w:t>Accountability will not be totally achieved unless the respondent gains an increased awareness and understanding of his or her actions and takes an active role in repairing the harm caused.  Punishment alone does not facilitate increased awareness and offers little opportunity for the respondent to make amends to the victim or the community in a meaningful way. (Punishment v. Restoration)</w:t>
      </w:r>
    </w:p>
    <w:p w14:paraId="1B3AEEF1" w14:textId="77777777" w:rsidR="002C1D64" w:rsidRPr="00D80A40" w:rsidRDefault="002C1D64" w:rsidP="00651FE5">
      <w:pPr>
        <w:numPr>
          <w:ilvl w:val="0"/>
          <w:numId w:val="67"/>
        </w:numPr>
        <w:rPr>
          <w:rFonts w:ascii="Arial" w:hAnsi="Arial" w:cs="Arial"/>
          <w:sz w:val="24"/>
          <w:szCs w:val="24"/>
        </w:rPr>
      </w:pPr>
      <w:r w:rsidRPr="00D80A40">
        <w:rPr>
          <w:rFonts w:ascii="Arial" w:hAnsi="Arial" w:cs="Arial"/>
          <w:sz w:val="24"/>
          <w:szCs w:val="24"/>
        </w:rPr>
        <w:t>Youth volunteers are also exposed to a new way of thinking about justice, thus increasing the educational experience that teen courts can provide to them by raising their awareness of the effects of crime and facilitating the development of their empathy toward others.</w:t>
      </w:r>
    </w:p>
    <w:p w14:paraId="3EED5184" w14:textId="77777777" w:rsidR="002C1D64" w:rsidRPr="00D80A40" w:rsidRDefault="002C1D64" w:rsidP="002C1D64">
      <w:pPr>
        <w:rPr>
          <w:rFonts w:ascii="Arial" w:hAnsi="Arial" w:cs="Arial"/>
          <w:b/>
          <w:sz w:val="24"/>
          <w:szCs w:val="24"/>
        </w:rPr>
      </w:pPr>
      <w:r w:rsidRPr="00D80A40">
        <w:rPr>
          <w:rFonts w:ascii="Arial" w:hAnsi="Arial" w:cs="Arial"/>
          <w:b/>
          <w:sz w:val="24"/>
          <w:szCs w:val="24"/>
        </w:rPr>
        <w:t>Recommendations:</w:t>
      </w:r>
    </w:p>
    <w:p w14:paraId="315D171C" w14:textId="77777777" w:rsidR="002C1D64" w:rsidRPr="00D80A40" w:rsidRDefault="002C1D64" w:rsidP="00651FE5">
      <w:pPr>
        <w:numPr>
          <w:ilvl w:val="0"/>
          <w:numId w:val="66"/>
        </w:numPr>
        <w:spacing w:after="0"/>
        <w:rPr>
          <w:rFonts w:ascii="Arial" w:hAnsi="Arial" w:cs="Arial"/>
          <w:sz w:val="24"/>
          <w:szCs w:val="24"/>
        </w:rPr>
      </w:pPr>
      <w:r w:rsidRPr="00D80A40">
        <w:rPr>
          <w:rFonts w:ascii="Arial" w:hAnsi="Arial" w:cs="Arial"/>
          <w:sz w:val="24"/>
          <w:szCs w:val="24"/>
        </w:rPr>
        <w:t>Teen courts</w:t>
      </w:r>
      <w:r>
        <w:rPr>
          <w:rFonts w:ascii="Arial" w:hAnsi="Arial" w:cs="Arial"/>
          <w:sz w:val="24"/>
          <w:szCs w:val="24"/>
        </w:rPr>
        <w:t>’</w:t>
      </w:r>
      <w:r w:rsidRPr="00D80A40">
        <w:rPr>
          <w:rFonts w:ascii="Arial" w:hAnsi="Arial" w:cs="Arial"/>
          <w:sz w:val="24"/>
          <w:szCs w:val="24"/>
        </w:rPr>
        <w:t xml:space="preserve"> need to increase and rethink the role of victims and community in the programs’ practices and operations.</w:t>
      </w:r>
    </w:p>
    <w:p w14:paraId="5B4C6510" w14:textId="77777777" w:rsidR="002C1D64" w:rsidRPr="00D80A40" w:rsidRDefault="002C1D64" w:rsidP="00651FE5">
      <w:pPr>
        <w:numPr>
          <w:ilvl w:val="0"/>
          <w:numId w:val="66"/>
        </w:numPr>
        <w:spacing w:after="0"/>
        <w:rPr>
          <w:rFonts w:ascii="Arial" w:hAnsi="Arial" w:cs="Arial"/>
          <w:sz w:val="24"/>
          <w:szCs w:val="24"/>
        </w:rPr>
      </w:pPr>
      <w:r w:rsidRPr="00D80A40">
        <w:rPr>
          <w:rFonts w:ascii="Arial" w:hAnsi="Arial" w:cs="Arial"/>
          <w:sz w:val="24"/>
          <w:szCs w:val="24"/>
        </w:rPr>
        <w:t>Teen courts need to alter the focus of teen court hearing proceedings from punishment to restoration.</w:t>
      </w:r>
    </w:p>
    <w:p w14:paraId="1CCDF320" w14:textId="77777777" w:rsidR="002C1D64" w:rsidRPr="00D80A40" w:rsidRDefault="002C1D64" w:rsidP="00651FE5">
      <w:pPr>
        <w:numPr>
          <w:ilvl w:val="0"/>
          <w:numId w:val="66"/>
        </w:numPr>
        <w:spacing w:after="0"/>
        <w:rPr>
          <w:rFonts w:ascii="Arial" w:hAnsi="Arial" w:cs="Arial"/>
          <w:sz w:val="24"/>
          <w:szCs w:val="24"/>
        </w:rPr>
      </w:pPr>
      <w:r w:rsidRPr="00D80A40">
        <w:rPr>
          <w:rFonts w:ascii="Arial" w:hAnsi="Arial" w:cs="Arial"/>
          <w:sz w:val="24"/>
          <w:szCs w:val="24"/>
        </w:rPr>
        <w:t xml:space="preserve">Teen courts need to rethink or augment the types of sentencing </w:t>
      </w:r>
      <w:r>
        <w:rPr>
          <w:rFonts w:ascii="Arial" w:hAnsi="Arial" w:cs="Arial"/>
          <w:sz w:val="24"/>
          <w:szCs w:val="24"/>
        </w:rPr>
        <w:t xml:space="preserve">or sanctioning </w:t>
      </w:r>
      <w:r w:rsidRPr="00D80A40">
        <w:rPr>
          <w:rFonts w:ascii="Arial" w:hAnsi="Arial" w:cs="Arial"/>
          <w:sz w:val="24"/>
          <w:szCs w:val="24"/>
        </w:rPr>
        <w:t>options available.</w:t>
      </w:r>
    </w:p>
    <w:p w14:paraId="23F4E413" w14:textId="77777777" w:rsidR="002C1D64" w:rsidRPr="00D80A40" w:rsidRDefault="002C1D64" w:rsidP="00651FE5">
      <w:pPr>
        <w:numPr>
          <w:ilvl w:val="0"/>
          <w:numId w:val="66"/>
        </w:numPr>
        <w:spacing w:after="0"/>
        <w:rPr>
          <w:rFonts w:ascii="Arial" w:hAnsi="Arial" w:cs="Arial"/>
          <w:sz w:val="24"/>
          <w:szCs w:val="24"/>
        </w:rPr>
      </w:pPr>
      <w:r w:rsidRPr="00D80A40">
        <w:rPr>
          <w:rFonts w:ascii="Arial" w:hAnsi="Arial" w:cs="Arial"/>
          <w:sz w:val="24"/>
          <w:szCs w:val="24"/>
        </w:rPr>
        <w:t>How the principles are implemented will vary based on local resources, traditions</w:t>
      </w:r>
      <w:r>
        <w:rPr>
          <w:rFonts w:ascii="Arial" w:hAnsi="Arial" w:cs="Arial"/>
          <w:sz w:val="24"/>
          <w:szCs w:val="24"/>
        </w:rPr>
        <w:t>,</w:t>
      </w:r>
      <w:r w:rsidRPr="00D80A40">
        <w:rPr>
          <w:rFonts w:ascii="Arial" w:hAnsi="Arial" w:cs="Arial"/>
          <w:sz w:val="24"/>
          <w:szCs w:val="24"/>
        </w:rPr>
        <w:t xml:space="preserve"> and cultures.</w:t>
      </w:r>
    </w:p>
    <w:p w14:paraId="04DE7164" w14:textId="77777777" w:rsidR="002C1D64" w:rsidRPr="00D80A40" w:rsidRDefault="002C1D64" w:rsidP="00651FE5">
      <w:pPr>
        <w:numPr>
          <w:ilvl w:val="0"/>
          <w:numId w:val="66"/>
        </w:numPr>
        <w:spacing w:after="0"/>
        <w:rPr>
          <w:rFonts w:ascii="Arial" w:hAnsi="Arial" w:cs="Arial"/>
          <w:sz w:val="24"/>
          <w:szCs w:val="24"/>
        </w:rPr>
      </w:pPr>
      <w:r w:rsidRPr="00D80A40">
        <w:rPr>
          <w:rFonts w:ascii="Arial" w:hAnsi="Arial" w:cs="Arial"/>
          <w:sz w:val="24"/>
          <w:szCs w:val="24"/>
        </w:rPr>
        <w:t>All teen court program models have the potential to incorporate restorative justice-based practices if staff and program organizers are flexible and open to new ideas related to program policies, procedures, and practices.</w:t>
      </w:r>
    </w:p>
    <w:p w14:paraId="64B0BD8D" w14:textId="242EA377" w:rsidR="002C1D64" w:rsidRPr="00D80A40" w:rsidRDefault="002C1D64" w:rsidP="00651FE5">
      <w:pPr>
        <w:numPr>
          <w:ilvl w:val="0"/>
          <w:numId w:val="66"/>
        </w:numPr>
        <w:spacing w:after="0"/>
        <w:rPr>
          <w:rFonts w:ascii="Arial" w:hAnsi="Arial" w:cs="Arial"/>
          <w:sz w:val="24"/>
          <w:szCs w:val="24"/>
        </w:rPr>
      </w:pPr>
      <w:r w:rsidRPr="00D80A40">
        <w:rPr>
          <w:rFonts w:ascii="Arial" w:hAnsi="Arial" w:cs="Arial"/>
          <w:sz w:val="24"/>
          <w:szCs w:val="24"/>
        </w:rPr>
        <w:t xml:space="preserve">All programs can </w:t>
      </w:r>
      <w:r w:rsidR="00BD627B">
        <w:rPr>
          <w:rFonts w:ascii="Arial" w:hAnsi="Arial" w:cs="Arial"/>
          <w:sz w:val="24"/>
          <w:szCs w:val="24"/>
        </w:rPr>
        <w:t xml:space="preserve">strive to </w:t>
      </w:r>
      <w:r w:rsidRPr="00D80A40">
        <w:rPr>
          <w:rFonts w:ascii="Arial" w:hAnsi="Arial" w:cs="Arial"/>
          <w:sz w:val="24"/>
          <w:szCs w:val="24"/>
        </w:rPr>
        <w:t>be more restorative than they are currently.</w:t>
      </w:r>
    </w:p>
    <w:p w14:paraId="6B64BB36" w14:textId="77777777" w:rsidR="002C1D64" w:rsidRPr="00D80A40" w:rsidRDefault="002C1D64" w:rsidP="00651FE5">
      <w:pPr>
        <w:numPr>
          <w:ilvl w:val="0"/>
          <w:numId w:val="66"/>
        </w:numPr>
        <w:spacing w:after="0"/>
        <w:rPr>
          <w:rFonts w:ascii="Arial" w:hAnsi="Arial" w:cs="Arial"/>
          <w:sz w:val="24"/>
          <w:szCs w:val="24"/>
        </w:rPr>
      </w:pPr>
      <w:r w:rsidRPr="00D80A40">
        <w:rPr>
          <w:rFonts w:ascii="Arial" w:hAnsi="Arial" w:cs="Arial"/>
          <w:sz w:val="24"/>
          <w:szCs w:val="24"/>
        </w:rPr>
        <w:t>Restorative justice principles can affect all aspects of a teen court’s processes.</w:t>
      </w:r>
    </w:p>
    <w:p w14:paraId="55E304E3" w14:textId="77777777" w:rsidR="002C1D64" w:rsidRDefault="002C1D64" w:rsidP="002C1D64">
      <w:pPr>
        <w:rPr>
          <w:rFonts w:ascii="Arial" w:eastAsia="Times New Roman" w:hAnsi="Arial" w:cs="Arial"/>
          <w:b/>
          <w:bCs/>
          <w:sz w:val="24"/>
          <w:szCs w:val="24"/>
          <w:u w:val="single"/>
        </w:rPr>
      </w:pPr>
    </w:p>
    <w:p w14:paraId="76C0BAEF" w14:textId="77777777" w:rsidR="00DF3A62" w:rsidRDefault="00DF3A62" w:rsidP="002C1D64">
      <w:pPr>
        <w:rPr>
          <w:rFonts w:ascii="Arial" w:eastAsia="Times New Roman" w:hAnsi="Arial" w:cs="Arial"/>
          <w:b/>
          <w:bCs/>
          <w:sz w:val="24"/>
          <w:szCs w:val="24"/>
          <w:u w:val="single"/>
        </w:rPr>
      </w:pPr>
    </w:p>
    <w:p w14:paraId="065A2D82" w14:textId="77777777" w:rsidR="00DF3A62" w:rsidRDefault="00DF3A62" w:rsidP="002C1D64">
      <w:pPr>
        <w:rPr>
          <w:rFonts w:ascii="Arial" w:eastAsia="Times New Roman" w:hAnsi="Arial" w:cs="Arial"/>
          <w:b/>
          <w:bCs/>
          <w:sz w:val="24"/>
          <w:szCs w:val="24"/>
          <w:u w:val="single"/>
        </w:rPr>
      </w:pPr>
    </w:p>
    <w:p w14:paraId="126F0387" w14:textId="5AD05BAF" w:rsidR="00DF3A62" w:rsidRDefault="00DF3A62" w:rsidP="002C1D64">
      <w:pPr>
        <w:rPr>
          <w:rFonts w:ascii="Arial" w:eastAsia="Times New Roman" w:hAnsi="Arial" w:cs="Arial"/>
          <w:b/>
          <w:bCs/>
          <w:sz w:val="24"/>
          <w:szCs w:val="24"/>
          <w:u w:val="single"/>
        </w:rPr>
        <w:sectPr w:rsidR="00DF3A62" w:rsidSect="008425EA">
          <w:type w:val="continuous"/>
          <w:pgSz w:w="12240" w:h="15840"/>
          <w:pgMar w:top="1296" w:right="1152" w:bottom="1152" w:left="1008" w:header="720" w:footer="720" w:gutter="0"/>
          <w:pgNumType w:start="1"/>
          <w:cols w:space="720"/>
          <w:docGrid w:linePitch="360"/>
        </w:sectPr>
      </w:pPr>
    </w:p>
    <w:p w14:paraId="69ED34A8" w14:textId="77777777" w:rsidR="002C1D64" w:rsidRPr="00DA26B5" w:rsidRDefault="002C1D64" w:rsidP="002C1D64">
      <w:pPr>
        <w:rPr>
          <w:rFonts w:ascii="Arial" w:hAnsi="Arial" w:cs="Arial"/>
          <w:b/>
          <w:sz w:val="24"/>
          <w:szCs w:val="24"/>
          <w:u w:val="single"/>
        </w:rPr>
      </w:pPr>
      <w:bookmarkStart w:id="0" w:name="_Hlk80863342"/>
      <w:bookmarkStart w:id="1" w:name="_Hlk80863208"/>
      <w:r w:rsidRPr="00DA26B5">
        <w:rPr>
          <w:rFonts w:ascii="Arial" w:hAnsi="Arial" w:cs="Arial"/>
          <w:b/>
          <w:sz w:val="24"/>
          <w:szCs w:val="24"/>
          <w:u w:val="single"/>
        </w:rPr>
        <w:t>History of Teen Court</w:t>
      </w:r>
      <w:r>
        <w:rPr>
          <w:rFonts w:ascii="Arial" w:hAnsi="Arial" w:cs="Arial"/>
          <w:b/>
          <w:sz w:val="24"/>
          <w:szCs w:val="24"/>
          <w:u w:val="single"/>
        </w:rPr>
        <w:t>:</w:t>
      </w:r>
    </w:p>
    <w:p w14:paraId="4C09F1EA" w14:textId="7C1F4DA3" w:rsidR="002C1D64" w:rsidRDefault="002C1D64" w:rsidP="002C1D64">
      <w:pPr>
        <w:rPr>
          <w:rFonts w:ascii="Arial" w:hAnsi="Arial" w:cs="Arial"/>
          <w:sz w:val="24"/>
          <w:szCs w:val="24"/>
        </w:rPr>
      </w:pPr>
      <w:r w:rsidRPr="00DA26B5">
        <w:rPr>
          <w:rFonts w:ascii="Arial" w:hAnsi="Arial" w:cs="Arial"/>
          <w:sz w:val="24"/>
          <w:szCs w:val="24"/>
        </w:rPr>
        <w:t xml:space="preserve">The program began in the 1970s and quickly spread throughout the nation. They can now be found in 48 states and the District of Columbia.  The first Teen Court in North Carolina was in Cumberland County, and </w:t>
      </w:r>
      <w:r>
        <w:rPr>
          <w:rFonts w:ascii="Arial" w:hAnsi="Arial" w:cs="Arial"/>
          <w:sz w:val="24"/>
          <w:szCs w:val="24"/>
        </w:rPr>
        <w:t xml:space="preserve">today </w:t>
      </w:r>
      <w:r w:rsidRPr="00DA26B5">
        <w:rPr>
          <w:rFonts w:ascii="Arial" w:hAnsi="Arial" w:cs="Arial"/>
          <w:sz w:val="24"/>
          <w:szCs w:val="24"/>
        </w:rPr>
        <w:t>there are 57+ Teen Courts</w:t>
      </w:r>
      <w:r>
        <w:rPr>
          <w:rFonts w:ascii="Arial" w:hAnsi="Arial" w:cs="Arial"/>
          <w:sz w:val="24"/>
          <w:szCs w:val="24"/>
        </w:rPr>
        <w:t xml:space="preserve"> in North Carolina</w:t>
      </w:r>
      <w:r w:rsidRPr="00DA26B5">
        <w:rPr>
          <w:rFonts w:ascii="Arial" w:hAnsi="Arial" w:cs="Arial"/>
          <w:sz w:val="24"/>
          <w:szCs w:val="24"/>
        </w:rPr>
        <w:t>.</w:t>
      </w:r>
    </w:p>
    <w:p w14:paraId="66590ABB" w14:textId="12C84076" w:rsidR="00C963CC" w:rsidRPr="00DA26B5" w:rsidRDefault="00C963CC" w:rsidP="00C963CC">
      <w:pPr>
        <w:rPr>
          <w:rFonts w:ascii="Arial" w:hAnsi="Arial" w:cs="Arial"/>
          <w:b/>
          <w:sz w:val="24"/>
          <w:szCs w:val="24"/>
          <w:u w:val="single"/>
        </w:rPr>
      </w:pPr>
      <w:r>
        <w:rPr>
          <w:rFonts w:ascii="Arial" w:hAnsi="Arial" w:cs="Arial"/>
          <w:b/>
          <w:sz w:val="24"/>
          <w:szCs w:val="24"/>
          <w:u w:val="single"/>
        </w:rPr>
        <w:t>Definition</w:t>
      </w:r>
      <w:r w:rsidRPr="00DA26B5">
        <w:rPr>
          <w:rFonts w:ascii="Arial" w:hAnsi="Arial" w:cs="Arial"/>
          <w:b/>
          <w:sz w:val="24"/>
          <w:szCs w:val="24"/>
          <w:u w:val="single"/>
        </w:rPr>
        <w:t xml:space="preserve"> of Teen Court</w:t>
      </w:r>
      <w:r>
        <w:rPr>
          <w:rFonts w:ascii="Arial" w:hAnsi="Arial" w:cs="Arial"/>
          <w:b/>
          <w:sz w:val="24"/>
          <w:szCs w:val="24"/>
          <w:u w:val="single"/>
        </w:rPr>
        <w:t>: as set out by DPS Policies and Procedures</w:t>
      </w:r>
    </w:p>
    <w:p w14:paraId="061B87B1" w14:textId="02F9C3E8" w:rsidR="00C963CC" w:rsidRDefault="00C963CC" w:rsidP="00C963CC">
      <w:pPr>
        <w:spacing w:line="240" w:lineRule="auto"/>
        <w:rPr>
          <w:rFonts w:ascii="Arial" w:hAnsi="Arial" w:cs="Arial"/>
          <w:sz w:val="24"/>
          <w:szCs w:val="24"/>
        </w:rPr>
      </w:pPr>
      <w:r w:rsidRPr="00C963CC">
        <w:rPr>
          <w:rFonts w:ascii="Arial" w:hAnsi="Arial" w:cs="Arial"/>
          <w:b/>
          <w:bCs/>
          <w:sz w:val="24"/>
          <w:szCs w:val="24"/>
        </w:rPr>
        <w:t>Teen Court</w:t>
      </w:r>
      <w:r w:rsidRPr="00C963CC">
        <w:rPr>
          <w:rFonts w:ascii="Arial" w:hAnsi="Arial" w:cs="Arial"/>
          <w:sz w:val="24"/>
          <w:szCs w:val="24"/>
        </w:rPr>
        <w:t xml:space="preserve">: A community resource for the diversion of cases in which a juvenile has allegedly committed certain offenses for hearing by a jury of the juvenile’s peers, which may assign the juvenile to counseling, restitution, curfews, community service, or other rehabilitative measures. </w:t>
      </w:r>
    </w:p>
    <w:p w14:paraId="412CCDE6" w14:textId="77777777" w:rsidR="007F5EB0" w:rsidRDefault="007F5EB0" w:rsidP="007F5EB0">
      <w:pPr>
        <w:pStyle w:val="Default"/>
      </w:pPr>
    </w:p>
    <w:p w14:paraId="19ED0E3A" w14:textId="148CD00C" w:rsidR="00193225" w:rsidRPr="00193225" w:rsidRDefault="00193225" w:rsidP="00171414">
      <w:pPr>
        <w:pStyle w:val="Default"/>
        <w:rPr>
          <w:rFonts w:ascii="Arial" w:hAnsi="Arial" w:cs="Arial"/>
          <w:b/>
          <w:bCs/>
          <w:u w:val="single"/>
        </w:rPr>
      </w:pPr>
      <w:r w:rsidRPr="00193225">
        <w:rPr>
          <w:rFonts w:ascii="Arial" w:hAnsi="Arial" w:cs="Arial"/>
          <w:b/>
          <w:bCs/>
          <w:u w:val="single"/>
        </w:rPr>
        <w:t>North Carolina General Statutes:</w:t>
      </w:r>
      <w:r w:rsidR="007F5EB0" w:rsidRPr="00193225">
        <w:rPr>
          <w:rFonts w:ascii="Arial" w:hAnsi="Arial" w:cs="Arial"/>
          <w:b/>
          <w:bCs/>
          <w:u w:val="single"/>
        </w:rPr>
        <w:t xml:space="preserve"> </w:t>
      </w:r>
    </w:p>
    <w:p w14:paraId="61E02DBC" w14:textId="45383F9C" w:rsidR="00171414" w:rsidRPr="00171414" w:rsidRDefault="007F5EB0" w:rsidP="00171414">
      <w:pPr>
        <w:pStyle w:val="Default"/>
        <w:rPr>
          <w:rFonts w:ascii="Arial" w:hAnsi="Arial" w:cs="Arial"/>
        </w:rPr>
      </w:pPr>
      <w:r w:rsidRPr="00171414">
        <w:rPr>
          <w:rFonts w:ascii="Arial" w:hAnsi="Arial" w:cs="Arial"/>
          <w:b/>
          <w:bCs/>
        </w:rPr>
        <w:t>§ 7B-1706. Diversion plans and referral.</w:t>
      </w:r>
      <w:r w:rsidR="00171414" w:rsidRPr="00171414">
        <w:rPr>
          <w:rFonts w:ascii="Arial" w:hAnsi="Arial" w:cs="Arial"/>
          <w:b/>
          <w:bCs/>
        </w:rPr>
        <w:t xml:space="preserve">  </w:t>
      </w:r>
    </w:p>
    <w:p w14:paraId="7047819A" w14:textId="77777777" w:rsidR="00171414" w:rsidRPr="00171414" w:rsidRDefault="00171414" w:rsidP="00193225">
      <w:pPr>
        <w:pStyle w:val="Default"/>
        <w:ind w:left="720" w:hanging="450"/>
        <w:rPr>
          <w:rFonts w:ascii="Arial" w:hAnsi="Arial" w:cs="Arial"/>
        </w:rPr>
      </w:pPr>
      <w:r w:rsidRPr="00171414">
        <w:rPr>
          <w:rFonts w:ascii="Arial" w:hAnsi="Arial" w:cs="Arial"/>
        </w:rPr>
        <w:t xml:space="preserve"> (c) If a teen court program has been established in the district, the juvenile court counselor, upon a finding of legal sufficiency, may refer to a teen court program, any case in which a juvenile has allegedly committed an offense that would be an infraction or misdemeanor if committed by an adult. However, the juvenile court counselor shall not refer a case to a teen court program if the juvenile is alleged to have committed any of the following offenses: </w:t>
      </w:r>
    </w:p>
    <w:p w14:paraId="0243D7E7" w14:textId="77777777" w:rsidR="00171414" w:rsidRPr="00171414" w:rsidRDefault="00171414" w:rsidP="00193225">
      <w:pPr>
        <w:pStyle w:val="Default"/>
        <w:ind w:left="1440" w:hanging="360"/>
        <w:rPr>
          <w:rFonts w:ascii="Arial" w:hAnsi="Arial" w:cs="Arial"/>
        </w:rPr>
      </w:pPr>
      <w:r w:rsidRPr="00171414">
        <w:rPr>
          <w:rFonts w:ascii="Arial" w:hAnsi="Arial" w:cs="Arial"/>
        </w:rPr>
        <w:t xml:space="preserve">(1) Driving while impaired under G.S. 20-138.1, 20-138.2, 20-138.3, 20-138.5, or 20-138.7, or any other motor vehicle violation; </w:t>
      </w:r>
    </w:p>
    <w:p w14:paraId="7FBE5C35" w14:textId="77777777" w:rsidR="00171414" w:rsidRPr="00171414" w:rsidRDefault="00171414" w:rsidP="00193225">
      <w:pPr>
        <w:pStyle w:val="Default"/>
        <w:ind w:left="1440" w:hanging="360"/>
        <w:rPr>
          <w:rFonts w:ascii="Arial" w:hAnsi="Arial" w:cs="Arial"/>
        </w:rPr>
      </w:pPr>
      <w:r w:rsidRPr="00171414">
        <w:rPr>
          <w:rFonts w:ascii="Arial" w:hAnsi="Arial" w:cs="Arial"/>
        </w:rPr>
        <w:t xml:space="preserve">(2) A Class A1 misdemeanor; </w:t>
      </w:r>
    </w:p>
    <w:p w14:paraId="44E44C4D" w14:textId="77777777" w:rsidR="00171414" w:rsidRPr="00171414" w:rsidRDefault="00171414" w:rsidP="00193225">
      <w:pPr>
        <w:pStyle w:val="Default"/>
        <w:ind w:left="1440" w:hanging="360"/>
        <w:rPr>
          <w:rFonts w:ascii="Arial" w:hAnsi="Arial" w:cs="Arial"/>
        </w:rPr>
      </w:pPr>
      <w:r w:rsidRPr="00171414">
        <w:rPr>
          <w:rFonts w:ascii="Arial" w:hAnsi="Arial" w:cs="Arial"/>
        </w:rPr>
        <w:t xml:space="preserve">(3) An assault in which a weapon is used; or </w:t>
      </w:r>
    </w:p>
    <w:p w14:paraId="42DD49F6" w14:textId="36305ACC" w:rsidR="007F5EB0" w:rsidRPr="00171414" w:rsidRDefault="00171414" w:rsidP="00193225">
      <w:pPr>
        <w:spacing w:line="240" w:lineRule="auto"/>
        <w:ind w:left="1440" w:hanging="360"/>
        <w:rPr>
          <w:rFonts w:ascii="Arial" w:hAnsi="Arial" w:cs="Arial"/>
          <w:sz w:val="24"/>
          <w:szCs w:val="24"/>
        </w:rPr>
      </w:pPr>
      <w:r w:rsidRPr="00171414">
        <w:rPr>
          <w:rFonts w:ascii="Arial" w:hAnsi="Arial" w:cs="Arial"/>
          <w:sz w:val="24"/>
          <w:szCs w:val="24"/>
        </w:rPr>
        <w:t>(4) A controlled substance offense under Article 5 of Chapter 90 of the General Statutes, other than simple possession of a Schedule VI drug or alcohol.</w:t>
      </w:r>
    </w:p>
    <w:p w14:paraId="3581AC6E" w14:textId="77777777" w:rsidR="00171414" w:rsidRDefault="00171414">
      <w:pPr>
        <w:rPr>
          <w:rFonts w:ascii="Times New Roman" w:eastAsia="Times New Roman" w:hAnsi="Times New Roman" w:cs="Times New Roman"/>
          <w:b/>
          <w:bCs/>
          <w:color w:val="000000"/>
          <w:sz w:val="27"/>
          <w:szCs w:val="27"/>
        </w:rPr>
      </w:pPr>
      <w:r>
        <w:rPr>
          <w:b/>
          <w:bCs/>
          <w:color w:val="000000"/>
          <w:sz w:val="27"/>
          <w:szCs w:val="27"/>
        </w:rPr>
        <w:br w:type="page"/>
      </w:r>
    </w:p>
    <w:p w14:paraId="43EE2BF2" w14:textId="00A0D7C1" w:rsidR="00171414" w:rsidRDefault="00171414" w:rsidP="00171414">
      <w:pPr>
        <w:pStyle w:val="nonumber"/>
        <w:spacing w:before="480" w:beforeAutospacing="0" w:after="0" w:afterAutospacing="0"/>
        <w:jc w:val="center"/>
        <w:rPr>
          <w:color w:val="000000"/>
          <w:sz w:val="27"/>
          <w:szCs w:val="27"/>
        </w:rPr>
      </w:pPr>
      <w:r>
        <w:rPr>
          <w:b/>
          <w:bCs/>
          <w:color w:val="000000"/>
          <w:sz w:val="27"/>
          <w:szCs w:val="27"/>
        </w:rPr>
        <w:t>GENERAL ASSEMBLY OF NORTH CAROLINA</w:t>
      </w:r>
    </w:p>
    <w:p w14:paraId="2318BC9B" w14:textId="77777777" w:rsidR="00171414" w:rsidRDefault="00171414" w:rsidP="00171414">
      <w:pPr>
        <w:pStyle w:val="nonumber"/>
        <w:spacing w:before="60" w:beforeAutospacing="0" w:after="120" w:afterAutospacing="0"/>
        <w:jc w:val="center"/>
        <w:rPr>
          <w:color w:val="000000"/>
          <w:sz w:val="27"/>
          <w:szCs w:val="27"/>
        </w:rPr>
      </w:pPr>
      <w:r>
        <w:rPr>
          <w:b/>
          <w:bCs/>
          <w:color w:val="000000"/>
          <w:sz w:val="27"/>
          <w:szCs w:val="27"/>
        </w:rPr>
        <w:t>SESSION 2019</w:t>
      </w:r>
    </w:p>
    <w:p w14:paraId="07084A0C" w14:textId="77777777" w:rsidR="00171414" w:rsidRDefault="00171414" w:rsidP="00171414">
      <w:pPr>
        <w:pStyle w:val="nonumber"/>
        <w:spacing w:before="0" w:beforeAutospacing="0" w:after="0" w:afterAutospacing="0"/>
        <w:jc w:val="center"/>
        <w:rPr>
          <w:color w:val="000000"/>
          <w:sz w:val="27"/>
          <w:szCs w:val="27"/>
        </w:rPr>
      </w:pPr>
      <w:r>
        <w:rPr>
          <w:b/>
          <w:bCs/>
          <w:color w:val="000000"/>
          <w:sz w:val="27"/>
          <w:szCs w:val="27"/>
        </w:rPr>
        <w:t> </w:t>
      </w:r>
    </w:p>
    <w:p w14:paraId="640D69A0" w14:textId="77777777" w:rsidR="00171414" w:rsidRDefault="00171414" w:rsidP="00171414">
      <w:pPr>
        <w:pStyle w:val="nonumber"/>
        <w:spacing w:before="0" w:beforeAutospacing="0" w:after="0" w:afterAutospacing="0"/>
        <w:jc w:val="center"/>
        <w:rPr>
          <w:color w:val="000000"/>
          <w:sz w:val="27"/>
          <w:szCs w:val="27"/>
        </w:rPr>
      </w:pPr>
      <w:r>
        <w:rPr>
          <w:b/>
          <w:bCs/>
          <w:color w:val="000000"/>
          <w:sz w:val="27"/>
          <w:szCs w:val="27"/>
        </w:rPr>
        <w:t>SESSION LAW 2019-41</w:t>
      </w:r>
    </w:p>
    <w:p w14:paraId="719A12F6" w14:textId="77777777" w:rsidR="00171414" w:rsidRDefault="00171414" w:rsidP="00171414">
      <w:pPr>
        <w:pStyle w:val="nonumber"/>
        <w:spacing w:before="0" w:beforeAutospacing="0" w:after="0" w:afterAutospacing="0"/>
        <w:jc w:val="center"/>
        <w:rPr>
          <w:color w:val="000000"/>
          <w:sz w:val="27"/>
          <w:szCs w:val="27"/>
        </w:rPr>
      </w:pPr>
      <w:r>
        <w:rPr>
          <w:b/>
          <w:bCs/>
          <w:color w:val="000000"/>
          <w:sz w:val="27"/>
          <w:szCs w:val="27"/>
        </w:rPr>
        <w:t>HOUSE BILL 617</w:t>
      </w:r>
    </w:p>
    <w:p w14:paraId="3ED66087" w14:textId="77777777" w:rsidR="00171414" w:rsidRDefault="00171414" w:rsidP="00171414">
      <w:pPr>
        <w:pStyle w:val="nonumber"/>
        <w:spacing w:before="0" w:beforeAutospacing="0" w:after="0" w:afterAutospacing="0"/>
        <w:jc w:val="center"/>
        <w:rPr>
          <w:color w:val="000000"/>
          <w:sz w:val="27"/>
          <w:szCs w:val="27"/>
        </w:rPr>
      </w:pPr>
      <w:r>
        <w:rPr>
          <w:b/>
          <w:bCs/>
          <w:color w:val="000000"/>
          <w:sz w:val="27"/>
          <w:szCs w:val="27"/>
        </w:rPr>
        <w:t> </w:t>
      </w:r>
    </w:p>
    <w:p w14:paraId="4141E9F1" w14:textId="77777777" w:rsidR="00171414" w:rsidRDefault="00171414" w:rsidP="00171414">
      <w:pPr>
        <w:pStyle w:val="nonumber"/>
        <w:spacing w:before="0" w:beforeAutospacing="0" w:after="0" w:afterAutospacing="0"/>
        <w:jc w:val="center"/>
        <w:rPr>
          <w:color w:val="000000"/>
          <w:sz w:val="27"/>
          <w:szCs w:val="27"/>
        </w:rPr>
      </w:pPr>
      <w:r>
        <w:rPr>
          <w:b/>
          <w:bCs/>
          <w:color w:val="000000"/>
          <w:sz w:val="27"/>
          <w:szCs w:val="27"/>
        </w:rPr>
        <w:t> </w:t>
      </w:r>
    </w:p>
    <w:p w14:paraId="18B8A6A8" w14:textId="77777777" w:rsidR="00171414" w:rsidRDefault="00171414" w:rsidP="00193225">
      <w:pPr>
        <w:pStyle w:val="alongtitle"/>
        <w:spacing w:before="0" w:beforeAutospacing="0" w:after="0" w:afterAutospacing="0"/>
        <w:jc w:val="both"/>
        <w:rPr>
          <w:rFonts w:ascii="Times New (W1)" w:hAnsi="Times New (W1)"/>
          <w:caps/>
          <w:color w:val="000000"/>
          <w:sz w:val="27"/>
          <w:szCs w:val="27"/>
        </w:rPr>
      </w:pPr>
      <w:r>
        <w:rPr>
          <w:caps/>
          <w:color w:val="000000"/>
          <w:sz w:val="27"/>
          <w:szCs w:val="27"/>
        </w:rPr>
        <w:t>AN ACT TO ELIMINATE THE PROHIBITION ON REFERRING A JUVENILE TO A TEEN COURT PROGRAM IF THE JUVENILE HAS BEEN REFERRED TO A TEEN COURT PROGRAM PREVIOUSLY.</w:t>
      </w:r>
    </w:p>
    <w:p w14:paraId="7EDE4847" w14:textId="77777777" w:rsidR="00171414" w:rsidRDefault="00171414" w:rsidP="00171414">
      <w:pPr>
        <w:pStyle w:val="abase"/>
        <w:spacing w:before="0" w:beforeAutospacing="0" w:after="0" w:afterAutospacing="0"/>
        <w:jc w:val="both"/>
        <w:rPr>
          <w:color w:val="000000"/>
          <w:sz w:val="27"/>
          <w:szCs w:val="27"/>
        </w:rPr>
      </w:pPr>
      <w:r>
        <w:rPr>
          <w:color w:val="000000"/>
          <w:sz w:val="27"/>
          <w:szCs w:val="27"/>
        </w:rPr>
        <w:t> </w:t>
      </w:r>
    </w:p>
    <w:p w14:paraId="3087D669" w14:textId="77777777" w:rsidR="00171414" w:rsidRDefault="00171414" w:rsidP="00171414">
      <w:pPr>
        <w:pStyle w:val="abase"/>
        <w:spacing w:before="0" w:beforeAutospacing="0" w:after="0" w:afterAutospacing="0"/>
        <w:jc w:val="both"/>
        <w:rPr>
          <w:color w:val="000000"/>
          <w:sz w:val="27"/>
          <w:szCs w:val="27"/>
        </w:rPr>
      </w:pPr>
      <w:r>
        <w:rPr>
          <w:color w:val="000000"/>
          <w:sz w:val="27"/>
          <w:szCs w:val="27"/>
        </w:rPr>
        <w:t>The General Assembly of North Carolina enacts:</w:t>
      </w:r>
    </w:p>
    <w:p w14:paraId="6639557B" w14:textId="77777777" w:rsidR="00171414" w:rsidRDefault="00171414" w:rsidP="00171414">
      <w:pPr>
        <w:pStyle w:val="abase"/>
        <w:spacing w:before="0" w:beforeAutospacing="0" w:after="0" w:afterAutospacing="0"/>
        <w:jc w:val="both"/>
        <w:rPr>
          <w:color w:val="000000"/>
          <w:sz w:val="27"/>
          <w:szCs w:val="27"/>
        </w:rPr>
      </w:pPr>
      <w:r>
        <w:rPr>
          <w:color w:val="000000"/>
          <w:sz w:val="27"/>
          <w:szCs w:val="27"/>
        </w:rPr>
        <w:t> </w:t>
      </w:r>
    </w:p>
    <w:p w14:paraId="409139A2" w14:textId="77777777" w:rsidR="00171414" w:rsidRDefault="00171414" w:rsidP="00193225">
      <w:pPr>
        <w:pStyle w:val="abillsection"/>
        <w:spacing w:before="0" w:beforeAutospacing="0" w:after="0" w:afterAutospacing="0"/>
        <w:jc w:val="both"/>
        <w:rPr>
          <w:color w:val="000000"/>
          <w:sz w:val="27"/>
          <w:szCs w:val="27"/>
        </w:rPr>
      </w:pPr>
      <w:r>
        <w:rPr>
          <w:b/>
          <w:bCs/>
          <w:color w:val="000000"/>
          <w:sz w:val="27"/>
          <w:szCs w:val="27"/>
        </w:rPr>
        <w:t>SECTION 1.</w:t>
      </w:r>
      <w:r>
        <w:rPr>
          <w:color w:val="000000"/>
          <w:sz w:val="27"/>
          <w:szCs w:val="27"/>
        </w:rPr>
        <w:t>  G.S. 7B</w:t>
      </w:r>
      <w:r>
        <w:rPr>
          <w:color w:val="000000"/>
          <w:sz w:val="27"/>
          <w:szCs w:val="27"/>
        </w:rPr>
        <w:noBreakHyphen/>
        <w:t>1706(c) reads as rewritten:</w:t>
      </w:r>
    </w:p>
    <w:p w14:paraId="1E5CCF8D" w14:textId="77777777" w:rsidR="00171414" w:rsidRDefault="00171414" w:rsidP="00171414">
      <w:pPr>
        <w:pStyle w:val="amargin1"/>
        <w:spacing w:before="0" w:beforeAutospacing="0" w:after="0" w:afterAutospacing="0"/>
        <w:ind w:firstLine="360"/>
        <w:jc w:val="both"/>
        <w:rPr>
          <w:color w:val="000000"/>
          <w:sz w:val="27"/>
          <w:szCs w:val="27"/>
        </w:rPr>
      </w:pPr>
      <w:r>
        <w:rPr>
          <w:color w:val="000000"/>
          <w:sz w:val="27"/>
          <w:szCs w:val="27"/>
        </w:rPr>
        <w:t>"(c)      If a teen court program has been established in the district, the juvenile court counselor, upon a finding of legal sufficiency, may refer to a teen court program, any case in which a juvenile has allegedly committed an offense that would be an infraction or misdemeanor if committed by an adult. However, the juvenile court counselor shall not refer a case to a teen court program </w:t>
      </w:r>
      <w:r>
        <w:rPr>
          <w:strike/>
          <w:color w:val="000000"/>
          <w:sz w:val="27"/>
          <w:szCs w:val="27"/>
        </w:rPr>
        <w:t>(i) if the juvenile has been referred to a teen court program previously, or (ii) </w:t>
      </w:r>
      <w:r>
        <w:rPr>
          <w:color w:val="000000"/>
          <w:sz w:val="27"/>
          <w:szCs w:val="27"/>
        </w:rPr>
        <w:t>if the juvenile is alleged to have committed any of the following offenses:</w:t>
      </w:r>
    </w:p>
    <w:p w14:paraId="69930393" w14:textId="77777777" w:rsidR="00171414" w:rsidRDefault="00171414" w:rsidP="00193225">
      <w:pPr>
        <w:pStyle w:val="ablock1"/>
        <w:spacing w:before="0" w:beforeAutospacing="0" w:after="0" w:afterAutospacing="0"/>
        <w:ind w:left="1890" w:hanging="810"/>
        <w:jc w:val="both"/>
        <w:rPr>
          <w:color w:val="000000"/>
          <w:sz w:val="27"/>
          <w:szCs w:val="27"/>
        </w:rPr>
      </w:pPr>
      <w:r>
        <w:rPr>
          <w:color w:val="000000"/>
          <w:sz w:val="27"/>
          <w:szCs w:val="27"/>
        </w:rPr>
        <w:t>(1)        Driving while impaired under G.S. 20</w:t>
      </w:r>
      <w:r>
        <w:rPr>
          <w:color w:val="000000"/>
          <w:sz w:val="27"/>
          <w:szCs w:val="27"/>
        </w:rPr>
        <w:noBreakHyphen/>
        <w:t>138.1, 20</w:t>
      </w:r>
      <w:r>
        <w:rPr>
          <w:color w:val="000000"/>
          <w:sz w:val="27"/>
          <w:szCs w:val="27"/>
        </w:rPr>
        <w:noBreakHyphen/>
        <w:t>138.2, 20</w:t>
      </w:r>
      <w:r>
        <w:rPr>
          <w:color w:val="000000"/>
          <w:sz w:val="27"/>
          <w:szCs w:val="27"/>
        </w:rPr>
        <w:noBreakHyphen/>
        <w:t>138.3, 20</w:t>
      </w:r>
      <w:r>
        <w:rPr>
          <w:color w:val="000000"/>
          <w:sz w:val="27"/>
          <w:szCs w:val="27"/>
        </w:rPr>
        <w:noBreakHyphen/>
        <w:t>138.5, or 20</w:t>
      </w:r>
      <w:r>
        <w:rPr>
          <w:color w:val="000000"/>
          <w:sz w:val="27"/>
          <w:szCs w:val="27"/>
        </w:rPr>
        <w:noBreakHyphen/>
        <w:t>138.7, or any other motor vehicle violation;</w:t>
      </w:r>
    </w:p>
    <w:p w14:paraId="47FD16D0" w14:textId="77777777" w:rsidR="00171414" w:rsidRDefault="00171414" w:rsidP="00193225">
      <w:pPr>
        <w:pStyle w:val="ablock1"/>
        <w:spacing w:before="0" w:beforeAutospacing="0" w:after="0" w:afterAutospacing="0"/>
        <w:ind w:left="1890" w:hanging="810"/>
        <w:jc w:val="both"/>
        <w:rPr>
          <w:color w:val="000000"/>
          <w:sz w:val="27"/>
          <w:szCs w:val="27"/>
        </w:rPr>
      </w:pPr>
      <w:r>
        <w:rPr>
          <w:color w:val="000000"/>
          <w:sz w:val="27"/>
          <w:szCs w:val="27"/>
        </w:rPr>
        <w:t>(2)        A Class A1 misdemeanor;</w:t>
      </w:r>
    </w:p>
    <w:p w14:paraId="5360FF6E" w14:textId="77777777" w:rsidR="00171414" w:rsidRDefault="00171414" w:rsidP="00193225">
      <w:pPr>
        <w:pStyle w:val="ablock1"/>
        <w:spacing w:before="0" w:beforeAutospacing="0" w:after="0" w:afterAutospacing="0"/>
        <w:ind w:left="1890" w:hanging="810"/>
        <w:jc w:val="both"/>
        <w:rPr>
          <w:color w:val="000000"/>
          <w:sz w:val="27"/>
          <w:szCs w:val="27"/>
        </w:rPr>
      </w:pPr>
      <w:r>
        <w:rPr>
          <w:color w:val="000000"/>
          <w:sz w:val="27"/>
          <w:szCs w:val="27"/>
        </w:rPr>
        <w:t>(3)        An assault in which a weapon is used; or</w:t>
      </w:r>
    </w:p>
    <w:p w14:paraId="4B33FEF2" w14:textId="77777777" w:rsidR="00171414" w:rsidRDefault="00171414" w:rsidP="00193225">
      <w:pPr>
        <w:pStyle w:val="ablock1"/>
        <w:spacing w:before="0" w:beforeAutospacing="0" w:after="0" w:afterAutospacing="0"/>
        <w:ind w:left="1890" w:hanging="810"/>
        <w:jc w:val="both"/>
        <w:rPr>
          <w:color w:val="000000"/>
          <w:sz w:val="27"/>
          <w:szCs w:val="27"/>
        </w:rPr>
      </w:pPr>
      <w:r>
        <w:rPr>
          <w:color w:val="000000"/>
          <w:sz w:val="27"/>
          <w:szCs w:val="27"/>
        </w:rPr>
        <w:t>(4)        A controlled substance offense under Article 5 of Chapter 90 of the General Statutes, other than simple possession of a Schedule VI drug or alcohol."</w:t>
      </w:r>
    </w:p>
    <w:p w14:paraId="24C8578B" w14:textId="77777777" w:rsidR="00171414" w:rsidRDefault="00171414" w:rsidP="00193225">
      <w:pPr>
        <w:pStyle w:val="abillsection"/>
        <w:spacing w:before="0" w:beforeAutospacing="0" w:after="0" w:afterAutospacing="0"/>
        <w:jc w:val="both"/>
        <w:rPr>
          <w:color w:val="000000"/>
          <w:sz w:val="27"/>
          <w:szCs w:val="27"/>
        </w:rPr>
      </w:pPr>
      <w:r>
        <w:rPr>
          <w:b/>
          <w:bCs/>
          <w:color w:val="000000"/>
          <w:sz w:val="27"/>
          <w:szCs w:val="27"/>
        </w:rPr>
        <w:t>SECTION 2.</w:t>
      </w:r>
      <w:r>
        <w:rPr>
          <w:color w:val="000000"/>
          <w:sz w:val="27"/>
          <w:szCs w:val="27"/>
        </w:rPr>
        <w:t>  This act is effective when it becomes law.</w:t>
      </w:r>
    </w:p>
    <w:p w14:paraId="26A19B2C" w14:textId="77777777" w:rsidR="00193225" w:rsidRDefault="00193225" w:rsidP="00171414">
      <w:pPr>
        <w:pStyle w:val="amargin2"/>
        <w:spacing w:before="0" w:beforeAutospacing="0" w:after="0" w:afterAutospacing="0"/>
        <w:ind w:firstLine="1080"/>
        <w:jc w:val="both"/>
        <w:rPr>
          <w:color w:val="000000"/>
          <w:sz w:val="27"/>
          <w:szCs w:val="27"/>
        </w:rPr>
      </w:pPr>
    </w:p>
    <w:p w14:paraId="34D329DE" w14:textId="14A55B05" w:rsidR="00171414" w:rsidRDefault="00171414" w:rsidP="00171414">
      <w:pPr>
        <w:pStyle w:val="amargin2"/>
        <w:spacing w:before="0" w:beforeAutospacing="0" w:after="0" w:afterAutospacing="0"/>
        <w:ind w:firstLine="1080"/>
        <w:jc w:val="both"/>
        <w:rPr>
          <w:color w:val="000000"/>
          <w:sz w:val="27"/>
          <w:szCs w:val="27"/>
        </w:rPr>
      </w:pPr>
      <w:r>
        <w:rPr>
          <w:color w:val="000000"/>
          <w:sz w:val="27"/>
          <w:szCs w:val="27"/>
        </w:rPr>
        <w:t>In the General Assembly read three times and ratified this the 17</w:t>
      </w:r>
      <w:r>
        <w:rPr>
          <w:color w:val="000000"/>
          <w:sz w:val="27"/>
          <w:szCs w:val="27"/>
          <w:vertAlign w:val="superscript"/>
        </w:rPr>
        <w:t>th</w:t>
      </w:r>
      <w:r>
        <w:rPr>
          <w:color w:val="000000"/>
          <w:sz w:val="27"/>
          <w:szCs w:val="27"/>
        </w:rPr>
        <w:t> day of June, 2019.</w:t>
      </w:r>
    </w:p>
    <w:p w14:paraId="23F9F03C" w14:textId="77777777" w:rsidR="00171414" w:rsidRDefault="00171414" w:rsidP="00171414">
      <w:pPr>
        <w:pStyle w:val="abase"/>
        <w:spacing w:before="0" w:beforeAutospacing="0" w:after="0" w:afterAutospacing="0"/>
        <w:jc w:val="both"/>
        <w:rPr>
          <w:color w:val="000000"/>
          <w:sz w:val="27"/>
          <w:szCs w:val="27"/>
        </w:rPr>
      </w:pPr>
      <w:r>
        <w:rPr>
          <w:color w:val="000000"/>
          <w:sz w:val="27"/>
          <w:szCs w:val="27"/>
        </w:rPr>
        <w:t> </w:t>
      </w:r>
    </w:p>
    <w:p w14:paraId="0047451F" w14:textId="12D886A3" w:rsidR="00171414" w:rsidRDefault="00171414" w:rsidP="00171414">
      <w:pPr>
        <w:pStyle w:val="abase"/>
        <w:spacing w:before="0" w:beforeAutospacing="0" w:after="0" w:afterAutospacing="0"/>
        <w:jc w:val="both"/>
        <w:rPr>
          <w:color w:val="000000"/>
          <w:sz w:val="27"/>
          <w:szCs w:val="27"/>
        </w:rPr>
      </w:pPr>
      <w:r>
        <w:rPr>
          <w:color w:val="000000"/>
          <w:sz w:val="27"/>
          <w:szCs w:val="27"/>
        </w:rPr>
        <w:t>                                                                    s/  Philip E. Berger</w:t>
      </w:r>
    </w:p>
    <w:p w14:paraId="493370EE" w14:textId="77777777" w:rsidR="00171414" w:rsidRDefault="00171414" w:rsidP="00171414">
      <w:pPr>
        <w:pStyle w:val="abase"/>
        <w:spacing w:before="0" w:beforeAutospacing="0" w:after="0" w:afterAutospacing="0"/>
        <w:jc w:val="both"/>
        <w:rPr>
          <w:color w:val="000000"/>
          <w:sz w:val="27"/>
          <w:szCs w:val="27"/>
        </w:rPr>
      </w:pPr>
      <w:r>
        <w:rPr>
          <w:color w:val="000000"/>
          <w:sz w:val="27"/>
          <w:szCs w:val="27"/>
        </w:rPr>
        <w:t>                                                                         President Pro Tempore of the Senate</w:t>
      </w:r>
    </w:p>
    <w:p w14:paraId="33ADDF29" w14:textId="77BC009B" w:rsidR="00171414" w:rsidRDefault="00171414" w:rsidP="00171414">
      <w:pPr>
        <w:pStyle w:val="abase"/>
        <w:spacing w:before="0" w:beforeAutospacing="0" w:after="0" w:afterAutospacing="0"/>
        <w:jc w:val="both"/>
        <w:rPr>
          <w:color w:val="000000"/>
          <w:sz w:val="27"/>
          <w:szCs w:val="27"/>
        </w:rPr>
      </w:pPr>
      <w:r>
        <w:rPr>
          <w:color w:val="000000"/>
          <w:sz w:val="27"/>
          <w:szCs w:val="27"/>
        </w:rPr>
        <w:t> </w:t>
      </w:r>
    </w:p>
    <w:p w14:paraId="3056EEEE" w14:textId="77777777" w:rsidR="00171414" w:rsidRDefault="00171414" w:rsidP="00171414">
      <w:pPr>
        <w:pStyle w:val="abase"/>
        <w:spacing w:before="0" w:beforeAutospacing="0" w:after="0" w:afterAutospacing="0"/>
        <w:jc w:val="both"/>
        <w:rPr>
          <w:color w:val="000000"/>
          <w:sz w:val="27"/>
          <w:szCs w:val="27"/>
        </w:rPr>
      </w:pPr>
      <w:r>
        <w:rPr>
          <w:color w:val="000000"/>
          <w:sz w:val="27"/>
          <w:szCs w:val="27"/>
        </w:rPr>
        <w:t>                                                                    s/  Tim Moore</w:t>
      </w:r>
    </w:p>
    <w:p w14:paraId="1218DB6F" w14:textId="77777777" w:rsidR="00171414" w:rsidRDefault="00171414" w:rsidP="00171414">
      <w:pPr>
        <w:pStyle w:val="abase"/>
        <w:spacing w:before="0" w:beforeAutospacing="0" w:after="0" w:afterAutospacing="0"/>
        <w:jc w:val="both"/>
        <w:rPr>
          <w:color w:val="000000"/>
          <w:sz w:val="27"/>
          <w:szCs w:val="27"/>
        </w:rPr>
      </w:pPr>
      <w:r>
        <w:rPr>
          <w:color w:val="000000"/>
          <w:sz w:val="27"/>
          <w:szCs w:val="27"/>
        </w:rPr>
        <w:t>                                                                         Speaker of the House of Representatives</w:t>
      </w:r>
    </w:p>
    <w:p w14:paraId="435C8161" w14:textId="4149C0C8" w:rsidR="00171414" w:rsidRDefault="00171414" w:rsidP="00171414">
      <w:pPr>
        <w:pStyle w:val="abase"/>
        <w:spacing w:before="0" w:beforeAutospacing="0" w:after="0" w:afterAutospacing="0"/>
        <w:jc w:val="both"/>
        <w:rPr>
          <w:color w:val="000000"/>
          <w:sz w:val="27"/>
          <w:szCs w:val="27"/>
        </w:rPr>
      </w:pPr>
      <w:r>
        <w:rPr>
          <w:color w:val="000000"/>
          <w:sz w:val="27"/>
          <w:szCs w:val="27"/>
        </w:rPr>
        <w:t> </w:t>
      </w:r>
    </w:p>
    <w:p w14:paraId="4EDC3390" w14:textId="77777777" w:rsidR="00171414" w:rsidRDefault="00171414" w:rsidP="00171414">
      <w:pPr>
        <w:pStyle w:val="abase"/>
        <w:spacing w:before="0" w:beforeAutospacing="0" w:after="0" w:afterAutospacing="0"/>
        <w:jc w:val="both"/>
        <w:rPr>
          <w:color w:val="000000"/>
          <w:sz w:val="27"/>
          <w:szCs w:val="27"/>
        </w:rPr>
      </w:pPr>
      <w:r>
        <w:rPr>
          <w:color w:val="000000"/>
          <w:sz w:val="27"/>
          <w:szCs w:val="27"/>
        </w:rPr>
        <w:t>                                                                    s/  Roy Cooper</w:t>
      </w:r>
    </w:p>
    <w:p w14:paraId="70B30688" w14:textId="77777777" w:rsidR="00171414" w:rsidRDefault="00171414" w:rsidP="00171414">
      <w:pPr>
        <w:pStyle w:val="abase"/>
        <w:spacing w:before="0" w:beforeAutospacing="0" w:after="0" w:afterAutospacing="0"/>
        <w:jc w:val="both"/>
        <w:rPr>
          <w:color w:val="000000"/>
          <w:sz w:val="27"/>
          <w:szCs w:val="27"/>
        </w:rPr>
      </w:pPr>
      <w:r>
        <w:rPr>
          <w:color w:val="000000"/>
          <w:sz w:val="27"/>
          <w:szCs w:val="27"/>
        </w:rPr>
        <w:t>                                                                         Governor</w:t>
      </w:r>
    </w:p>
    <w:p w14:paraId="1F0E8CD7" w14:textId="77777777" w:rsidR="00171414" w:rsidRDefault="00171414" w:rsidP="00171414">
      <w:pPr>
        <w:pStyle w:val="abase"/>
        <w:spacing w:before="0" w:beforeAutospacing="0" w:after="0" w:afterAutospacing="0"/>
        <w:jc w:val="both"/>
        <w:rPr>
          <w:color w:val="000000"/>
          <w:sz w:val="27"/>
          <w:szCs w:val="27"/>
        </w:rPr>
      </w:pPr>
      <w:r>
        <w:rPr>
          <w:color w:val="000000"/>
          <w:sz w:val="27"/>
          <w:szCs w:val="27"/>
        </w:rPr>
        <w:t> </w:t>
      </w:r>
    </w:p>
    <w:p w14:paraId="3985EC25" w14:textId="73E86261" w:rsidR="00171414" w:rsidRDefault="00171414" w:rsidP="00171414">
      <w:pPr>
        <w:pStyle w:val="abase"/>
        <w:spacing w:before="0" w:beforeAutospacing="0" w:after="0" w:afterAutospacing="0"/>
        <w:jc w:val="both"/>
        <w:rPr>
          <w:color w:val="000000"/>
          <w:sz w:val="27"/>
          <w:szCs w:val="27"/>
        </w:rPr>
      </w:pPr>
      <w:r>
        <w:rPr>
          <w:color w:val="000000"/>
          <w:sz w:val="27"/>
          <w:szCs w:val="27"/>
        </w:rPr>
        <w:t> Approved 2:35 p.m. this 21</w:t>
      </w:r>
      <w:r>
        <w:rPr>
          <w:color w:val="000000"/>
          <w:sz w:val="27"/>
          <w:szCs w:val="27"/>
          <w:vertAlign w:val="superscript"/>
        </w:rPr>
        <w:t>st</w:t>
      </w:r>
      <w:r>
        <w:rPr>
          <w:color w:val="000000"/>
          <w:sz w:val="27"/>
          <w:szCs w:val="27"/>
        </w:rPr>
        <w:t> day of June, 2019</w:t>
      </w:r>
    </w:p>
    <w:p w14:paraId="7818043F" w14:textId="77777777" w:rsidR="00171414" w:rsidRPr="00C963CC" w:rsidRDefault="00171414" w:rsidP="00171414">
      <w:pPr>
        <w:spacing w:line="240" w:lineRule="auto"/>
        <w:rPr>
          <w:rFonts w:ascii="Arial" w:hAnsi="Arial" w:cs="Arial"/>
          <w:sz w:val="24"/>
          <w:szCs w:val="24"/>
        </w:rPr>
      </w:pPr>
    </w:p>
    <w:p w14:paraId="1D6CB5CB" w14:textId="77777777" w:rsidR="00171414" w:rsidRDefault="00171414" w:rsidP="002C1D64">
      <w:pPr>
        <w:rPr>
          <w:rFonts w:ascii="Arial" w:hAnsi="Arial" w:cs="Arial"/>
          <w:b/>
          <w:sz w:val="24"/>
          <w:szCs w:val="24"/>
          <w:u w:val="single"/>
        </w:rPr>
      </w:pPr>
    </w:p>
    <w:p w14:paraId="011D855C" w14:textId="17B1DCB4" w:rsidR="002C1D64" w:rsidRPr="00DA26B5" w:rsidRDefault="002C1D64" w:rsidP="002C1D64">
      <w:pPr>
        <w:rPr>
          <w:rFonts w:ascii="Arial" w:hAnsi="Arial" w:cs="Arial"/>
          <w:b/>
          <w:sz w:val="24"/>
          <w:szCs w:val="24"/>
        </w:rPr>
      </w:pPr>
      <w:r w:rsidRPr="00DA26B5">
        <w:rPr>
          <w:rFonts w:ascii="Arial" w:hAnsi="Arial" w:cs="Arial"/>
          <w:b/>
          <w:sz w:val="24"/>
          <w:szCs w:val="24"/>
          <w:u w:val="single"/>
        </w:rPr>
        <w:t xml:space="preserve">What is </w:t>
      </w:r>
      <w:r w:rsidR="000E5690">
        <w:rPr>
          <w:rFonts w:ascii="Arial" w:hAnsi="Arial" w:cs="Arial"/>
          <w:b/>
          <w:sz w:val="24"/>
          <w:szCs w:val="24"/>
          <w:u w:val="single"/>
        </w:rPr>
        <w:t xml:space="preserve">a </w:t>
      </w:r>
      <w:r>
        <w:rPr>
          <w:rFonts w:ascii="Arial" w:hAnsi="Arial" w:cs="Arial"/>
          <w:b/>
          <w:sz w:val="24"/>
          <w:szCs w:val="24"/>
          <w:u w:val="single"/>
        </w:rPr>
        <w:t xml:space="preserve">Restorative </w:t>
      </w:r>
      <w:r w:rsidRPr="00DA26B5">
        <w:rPr>
          <w:rFonts w:ascii="Arial" w:hAnsi="Arial" w:cs="Arial"/>
          <w:b/>
          <w:sz w:val="24"/>
          <w:szCs w:val="24"/>
          <w:u w:val="single"/>
        </w:rPr>
        <w:t>Teen Court</w:t>
      </w:r>
      <w:r w:rsidRPr="00DA26B5">
        <w:rPr>
          <w:rFonts w:ascii="Arial" w:hAnsi="Arial" w:cs="Arial"/>
          <w:b/>
          <w:sz w:val="24"/>
          <w:szCs w:val="24"/>
        </w:rPr>
        <w:t>?</w:t>
      </w:r>
    </w:p>
    <w:p w14:paraId="35A08AA8" w14:textId="77777777" w:rsidR="00383582" w:rsidRDefault="002C1D64" w:rsidP="002C1D64">
      <w:pPr>
        <w:rPr>
          <w:rFonts w:ascii="Arial" w:hAnsi="Arial" w:cs="Arial"/>
          <w:sz w:val="24"/>
          <w:szCs w:val="24"/>
        </w:rPr>
      </w:pPr>
      <w:r w:rsidRPr="00DA26B5">
        <w:rPr>
          <w:rFonts w:ascii="Arial" w:hAnsi="Arial" w:cs="Arial"/>
          <w:sz w:val="24"/>
          <w:szCs w:val="24"/>
        </w:rPr>
        <w:t xml:space="preserve">Teen Court </w:t>
      </w:r>
      <w:r w:rsidR="00383582">
        <w:rPr>
          <w:rFonts w:ascii="Arial" w:hAnsi="Arial" w:cs="Arial"/>
          <w:sz w:val="24"/>
          <w:szCs w:val="24"/>
        </w:rPr>
        <w:t>can be</w:t>
      </w:r>
      <w:r w:rsidRPr="00DA26B5">
        <w:rPr>
          <w:rFonts w:ascii="Arial" w:hAnsi="Arial" w:cs="Arial"/>
          <w:sz w:val="24"/>
          <w:szCs w:val="24"/>
        </w:rPr>
        <w:t xml:space="preserve"> an </w:t>
      </w:r>
      <w:r w:rsidRPr="00DA26B5">
        <w:rPr>
          <w:rFonts w:ascii="Arial" w:hAnsi="Arial" w:cs="Arial"/>
          <w:b/>
          <w:sz w:val="24"/>
          <w:szCs w:val="24"/>
        </w:rPr>
        <w:t>alternative system of restorative justice</w:t>
      </w:r>
      <w:r w:rsidRPr="00DA26B5">
        <w:rPr>
          <w:rFonts w:ascii="Arial" w:hAnsi="Arial" w:cs="Arial"/>
          <w:sz w:val="24"/>
          <w:szCs w:val="24"/>
        </w:rPr>
        <w:t xml:space="preserve">.  </w:t>
      </w:r>
    </w:p>
    <w:p w14:paraId="7592BEC6" w14:textId="19ADA506" w:rsidR="00383582" w:rsidRDefault="002C1D64" w:rsidP="002C1D64">
      <w:pPr>
        <w:rPr>
          <w:rFonts w:ascii="Arial" w:hAnsi="Arial" w:cs="Arial"/>
          <w:sz w:val="24"/>
          <w:szCs w:val="24"/>
        </w:rPr>
      </w:pPr>
      <w:r w:rsidRPr="00DA26B5">
        <w:rPr>
          <w:rFonts w:ascii="Arial" w:hAnsi="Arial" w:cs="Arial"/>
          <w:sz w:val="24"/>
          <w:szCs w:val="24"/>
        </w:rPr>
        <w:t xml:space="preserve">It is a court where low level offenses are </w:t>
      </w:r>
      <w:r w:rsidR="00BD627B">
        <w:rPr>
          <w:rFonts w:ascii="Arial" w:hAnsi="Arial" w:cs="Arial"/>
          <w:sz w:val="24"/>
          <w:szCs w:val="24"/>
        </w:rPr>
        <w:t xml:space="preserve">heard by the jury or panel </w:t>
      </w:r>
      <w:r w:rsidRPr="00DA26B5">
        <w:rPr>
          <w:rFonts w:ascii="Arial" w:hAnsi="Arial" w:cs="Arial"/>
          <w:sz w:val="24"/>
          <w:szCs w:val="24"/>
        </w:rPr>
        <w:t xml:space="preserve">and defendants admit responsibility for their actions.  </w:t>
      </w:r>
    </w:p>
    <w:p w14:paraId="6491C13C" w14:textId="19BB0A6D" w:rsidR="002C1D64" w:rsidRPr="00DA26B5" w:rsidRDefault="002C1D64" w:rsidP="002C1D64">
      <w:pPr>
        <w:rPr>
          <w:rFonts w:ascii="Arial" w:hAnsi="Arial" w:cs="Arial"/>
          <w:sz w:val="24"/>
          <w:szCs w:val="24"/>
        </w:rPr>
      </w:pPr>
      <w:r w:rsidRPr="00DA26B5">
        <w:rPr>
          <w:rFonts w:ascii="Arial" w:hAnsi="Arial" w:cs="Arial"/>
          <w:sz w:val="24"/>
          <w:szCs w:val="24"/>
        </w:rPr>
        <w:t>Student volunteers may take the roles of Clerk of Court, Bailiff, Defense and Prosecuting Attorneys, and Jurors.</w:t>
      </w:r>
      <w:r>
        <w:rPr>
          <w:rFonts w:ascii="Arial" w:hAnsi="Arial" w:cs="Arial"/>
          <w:sz w:val="24"/>
          <w:szCs w:val="24"/>
        </w:rPr>
        <w:t xml:space="preserve"> (age limits may be established for </w:t>
      </w:r>
      <w:r w:rsidR="00F57226">
        <w:rPr>
          <w:rFonts w:ascii="Arial" w:hAnsi="Arial" w:cs="Arial"/>
          <w:sz w:val="24"/>
          <w:szCs w:val="24"/>
        </w:rPr>
        <w:t xml:space="preserve">participation in </w:t>
      </w:r>
      <w:r>
        <w:rPr>
          <w:rFonts w:ascii="Arial" w:hAnsi="Arial" w:cs="Arial"/>
          <w:sz w:val="24"/>
          <w:szCs w:val="24"/>
        </w:rPr>
        <w:t xml:space="preserve">certain roles </w:t>
      </w:r>
      <w:r w:rsidR="00F57226">
        <w:rPr>
          <w:rFonts w:ascii="Arial" w:hAnsi="Arial" w:cs="Arial"/>
          <w:sz w:val="24"/>
          <w:szCs w:val="24"/>
        </w:rPr>
        <w:t xml:space="preserve">listed </w:t>
      </w:r>
      <w:r>
        <w:rPr>
          <w:rFonts w:ascii="Arial" w:hAnsi="Arial" w:cs="Arial"/>
          <w:sz w:val="24"/>
          <w:szCs w:val="24"/>
        </w:rPr>
        <w:t>above)</w:t>
      </w:r>
    </w:p>
    <w:p w14:paraId="46AEF815" w14:textId="601FF0B5" w:rsidR="002C1D64" w:rsidRPr="00DA26B5" w:rsidRDefault="002C1D64" w:rsidP="002C1D64">
      <w:pPr>
        <w:rPr>
          <w:rFonts w:ascii="Arial" w:hAnsi="Arial" w:cs="Arial"/>
          <w:sz w:val="24"/>
          <w:szCs w:val="24"/>
        </w:rPr>
      </w:pPr>
      <w:r w:rsidRPr="00DA26B5">
        <w:rPr>
          <w:rFonts w:ascii="Arial" w:hAnsi="Arial" w:cs="Arial"/>
          <w:sz w:val="24"/>
          <w:szCs w:val="24"/>
        </w:rPr>
        <w:t xml:space="preserve">Teen Court is a </w:t>
      </w:r>
      <w:r w:rsidRPr="00DA26B5">
        <w:rPr>
          <w:rFonts w:ascii="Arial" w:hAnsi="Arial" w:cs="Arial"/>
          <w:b/>
          <w:sz w:val="24"/>
          <w:szCs w:val="24"/>
        </w:rPr>
        <w:t>diversion program</w:t>
      </w:r>
      <w:r w:rsidR="00C963CC">
        <w:rPr>
          <w:rFonts w:ascii="Arial" w:hAnsi="Arial" w:cs="Arial"/>
          <w:b/>
          <w:sz w:val="24"/>
          <w:szCs w:val="24"/>
        </w:rPr>
        <w:t xml:space="preserve"> as defined above</w:t>
      </w:r>
      <w:r w:rsidRPr="00DA26B5">
        <w:rPr>
          <w:rFonts w:ascii="Arial" w:hAnsi="Arial" w:cs="Arial"/>
          <w:sz w:val="24"/>
          <w:szCs w:val="24"/>
        </w:rPr>
        <w:t xml:space="preserve"> designed to intercept the process of sending certain </w:t>
      </w:r>
      <w:r w:rsidR="00941AA6">
        <w:rPr>
          <w:rFonts w:ascii="Arial" w:hAnsi="Arial" w:cs="Arial"/>
          <w:sz w:val="24"/>
          <w:szCs w:val="24"/>
        </w:rPr>
        <w:t>youthful offenders</w:t>
      </w:r>
      <w:r w:rsidRPr="00DA26B5">
        <w:rPr>
          <w:rFonts w:ascii="Arial" w:hAnsi="Arial" w:cs="Arial"/>
          <w:sz w:val="24"/>
          <w:szCs w:val="24"/>
        </w:rPr>
        <w:t xml:space="preserve"> through the traditional juvenile justice system. </w:t>
      </w:r>
    </w:p>
    <w:p w14:paraId="41702867" w14:textId="1ADFBDED" w:rsidR="002C1D64" w:rsidRPr="00DA26B5" w:rsidRDefault="002C1D64" w:rsidP="002C1D64">
      <w:pPr>
        <w:rPr>
          <w:rFonts w:ascii="Arial" w:hAnsi="Arial" w:cs="Arial"/>
          <w:sz w:val="24"/>
          <w:szCs w:val="24"/>
        </w:rPr>
      </w:pPr>
      <w:r w:rsidRPr="00DA26B5">
        <w:rPr>
          <w:rFonts w:ascii="Arial" w:hAnsi="Arial" w:cs="Arial"/>
          <w:sz w:val="24"/>
          <w:szCs w:val="24"/>
        </w:rPr>
        <w:t xml:space="preserve">Teen Court </w:t>
      </w:r>
      <w:r w:rsidRPr="00F81BBB">
        <w:rPr>
          <w:rFonts w:ascii="Arial" w:hAnsi="Arial" w:cs="Arial"/>
          <w:b/>
          <w:sz w:val="24"/>
          <w:szCs w:val="24"/>
          <w:u w:val="single"/>
        </w:rPr>
        <w:t>does not determine the guilt or innocence</w:t>
      </w:r>
      <w:r w:rsidRPr="00DA26B5">
        <w:rPr>
          <w:rFonts w:ascii="Arial" w:hAnsi="Arial" w:cs="Arial"/>
          <w:sz w:val="24"/>
          <w:szCs w:val="24"/>
        </w:rPr>
        <w:t xml:space="preserve">; admission of </w:t>
      </w:r>
      <w:r w:rsidR="007C27BF">
        <w:rPr>
          <w:rFonts w:ascii="Arial" w:hAnsi="Arial" w:cs="Arial"/>
          <w:sz w:val="24"/>
          <w:szCs w:val="24"/>
        </w:rPr>
        <w:t xml:space="preserve">responsibility </w:t>
      </w:r>
      <w:r w:rsidRPr="00DA26B5">
        <w:rPr>
          <w:rFonts w:ascii="Arial" w:hAnsi="Arial" w:cs="Arial"/>
          <w:sz w:val="24"/>
          <w:szCs w:val="24"/>
        </w:rPr>
        <w:t>is a requirement for admission to this voluntary program.</w:t>
      </w:r>
    </w:p>
    <w:p w14:paraId="06CACB0B" w14:textId="2D1C648F" w:rsidR="002C1D64" w:rsidRPr="00DA26B5" w:rsidRDefault="002C1D64" w:rsidP="002C1D64">
      <w:pPr>
        <w:rPr>
          <w:rFonts w:ascii="Arial" w:hAnsi="Arial" w:cs="Arial"/>
          <w:sz w:val="24"/>
          <w:szCs w:val="24"/>
        </w:rPr>
      </w:pPr>
      <w:r w:rsidRPr="00DA26B5">
        <w:rPr>
          <w:rFonts w:ascii="Arial" w:hAnsi="Arial" w:cs="Arial"/>
          <w:sz w:val="24"/>
          <w:szCs w:val="24"/>
        </w:rPr>
        <w:t xml:space="preserve">The Teen Court’s mission is </w:t>
      </w:r>
      <w:r w:rsidRPr="00DA26B5">
        <w:rPr>
          <w:rFonts w:ascii="Arial" w:hAnsi="Arial" w:cs="Arial"/>
          <w:b/>
          <w:sz w:val="24"/>
          <w:szCs w:val="24"/>
        </w:rPr>
        <w:t>to deliver a fair, reasonable</w:t>
      </w:r>
      <w:r>
        <w:rPr>
          <w:rFonts w:ascii="Arial" w:hAnsi="Arial" w:cs="Arial"/>
          <w:b/>
          <w:sz w:val="24"/>
          <w:szCs w:val="24"/>
        </w:rPr>
        <w:t>,</w:t>
      </w:r>
      <w:r w:rsidRPr="00DA26B5">
        <w:rPr>
          <w:rFonts w:ascii="Arial" w:hAnsi="Arial" w:cs="Arial"/>
          <w:b/>
          <w:sz w:val="24"/>
          <w:szCs w:val="24"/>
        </w:rPr>
        <w:t xml:space="preserve"> and meaningful sentence</w:t>
      </w:r>
      <w:r w:rsidR="007C27BF">
        <w:rPr>
          <w:rFonts w:ascii="Arial" w:hAnsi="Arial" w:cs="Arial"/>
          <w:sz w:val="24"/>
          <w:szCs w:val="24"/>
        </w:rPr>
        <w:t xml:space="preserve"> </w:t>
      </w:r>
      <w:r w:rsidR="007C27BF" w:rsidRPr="007C27BF">
        <w:rPr>
          <w:rFonts w:ascii="Arial" w:hAnsi="Arial" w:cs="Arial"/>
          <w:b/>
          <w:bCs/>
          <w:sz w:val="24"/>
          <w:szCs w:val="24"/>
        </w:rPr>
        <w:t xml:space="preserve">or sanction </w:t>
      </w:r>
      <w:r w:rsidRPr="00DA26B5">
        <w:rPr>
          <w:rFonts w:ascii="Arial" w:hAnsi="Arial" w:cs="Arial"/>
          <w:sz w:val="24"/>
          <w:szCs w:val="24"/>
        </w:rPr>
        <w:t>based on the incident.</w:t>
      </w:r>
    </w:p>
    <w:p w14:paraId="2CDC0D62" w14:textId="77777777" w:rsidR="002C1D64" w:rsidRPr="00DA26B5" w:rsidRDefault="002C1D64" w:rsidP="002C1D64">
      <w:pPr>
        <w:rPr>
          <w:rFonts w:ascii="Arial" w:hAnsi="Arial" w:cs="Arial"/>
          <w:sz w:val="24"/>
          <w:szCs w:val="24"/>
        </w:rPr>
      </w:pPr>
      <w:r w:rsidRPr="00DA26B5">
        <w:rPr>
          <w:rFonts w:ascii="Arial" w:hAnsi="Arial" w:cs="Arial"/>
          <w:sz w:val="24"/>
          <w:szCs w:val="24"/>
        </w:rPr>
        <w:t xml:space="preserve">Teen Court is a </w:t>
      </w:r>
      <w:r w:rsidRPr="00DA26B5">
        <w:rPr>
          <w:rFonts w:ascii="Arial" w:hAnsi="Arial" w:cs="Arial"/>
          <w:b/>
          <w:sz w:val="24"/>
          <w:szCs w:val="24"/>
        </w:rPr>
        <w:t>real courtroom with real cases</w:t>
      </w:r>
      <w:r w:rsidRPr="00DA26B5">
        <w:rPr>
          <w:rFonts w:ascii="Arial" w:hAnsi="Arial" w:cs="Arial"/>
          <w:sz w:val="24"/>
          <w:szCs w:val="24"/>
        </w:rPr>
        <w:t xml:space="preserve"> and provides an excellent opportunity for offenders and volunteers to learn about the legal system.  </w:t>
      </w:r>
    </w:p>
    <w:p w14:paraId="10FA3EC6" w14:textId="569FC01B" w:rsidR="002C1D64" w:rsidRPr="00DA26B5" w:rsidRDefault="002C1D64" w:rsidP="002C1D64">
      <w:pPr>
        <w:rPr>
          <w:rFonts w:ascii="Arial" w:hAnsi="Arial" w:cs="Arial"/>
          <w:sz w:val="24"/>
          <w:szCs w:val="24"/>
        </w:rPr>
      </w:pPr>
      <w:r w:rsidRPr="00DA26B5">
        <w:rPr>
          <w:rFonts w:ascii="Arial" w:hAnsi="Arial" w:cs="Arial"/>
          <w:sz w:val="24"/>
          <w:szCs w:val="24"/>
        </w:rPr>
        <w:t>T</w:t>
      </w:r>
      <w:r w:rsidR="007C27BF">
        <w:rPr>
          <w:rFonts w:ascii="Arial" w:hAnsi="Arial" w:cs="Arial"/>
          <w:sz w:val="24"/>
          <w:szCs w:val="24"/>
        </w:rPr>
        <w:t xml:space="preserve">een Court will focus on </w:t>
      </w:r>
      <w:r w:rsidRPr="00DA26B5">
        <w:rPr>
          <w:rFonts w:ascii="Arial" w:hAnsi="Arial" w:cs="Arial"/>
          <w:sz w:val="24"/>
          <w:szCs w:val="24"/>
        </w:rPr>
        <w:t>separating “the deed from the person”, and implement</w:t>
      </w:r>
      <w:r w:rsidR="00EE1DA5">
        <w:rPr>
          <w:rFonts w:ascii="Arial" w:hAnsi="Arial" w:cs="Arial"/>
          <w:sz w:val="24"/>
          <w:szCs w:val="24"/>
        </w:rPr>
        <w:t>s</w:t>
      </w:r>
      <w:r w:rsidRPr="00DA26B5">
        <w:rPr>
          <w:rFonts w:ascii="Arial" w:hAnsi="Arial" w:cs="Arial"/>
          <w:sz w:val="24"/>
          <w:szCs w:val="24"/>
        </w:rPr>
        <w:t xml:space="preserve"> restorative practices that will provide a </w:t>
      </w:r>
      <w:r w:rsidRPr="00DA26B5">
        <w:rPr>
          <w:rFonts w:ascii="Arial" w:hAnsi="Arial" w:cs="Arial"/>
          <w:b/>
          <w:sz w:val="24"/>
          <w:szCs w:val="24"/>
        </w:rPr>
        <w:t xml:space="preserve">safe and meaningful environment </w:t>
      </w:r>
      <w:r w:rsidRPr="00DA26B5">
        <w:rPr>
          <w:rFonts w:ascii="Arial" w:hAnsi="Arial" w:cs="Arial"/>
          <w:sz w:val="24"/>
          <w:szCs w:val="24"/>
        </w:rPr>
        <w:t xml:space="preserve">for </w:t>
      </w:r>
      <w:r>
        <w:rPr>
          <w:rFonts w:ascii="Arial" w:hAnsi="Arial" w:cs="Arial"/>
          <w:sz w:val="24"/>
          <w:szCs w:val="24"/>
        </w:rPr>
        <w:t>all participants</w:t>
      </w:r>
      <w:r w:rsidRPr="00DA26B5">
        <w:rPr>
          <w:rFonts w:ascii="Arial" w:hAnsi="Arial" w:cs="Arial"/>
          <w:sz w:val="24"/>
          <w:szCs w:val="24"/>
        </w:rPr>
        <w:t>, families’</w:t>
      </w:r>
      <w:r>
        <w:rPr>
          <w:rFonts w:ascii="Arial" w:hAnsi="Arial" w:cs="Arial"/>
          <w:sz w:val="24"/>
          <w:szCs w:val="24"/>
        </w:rPr>
        <w:t>,</w:t>
      </w:r>
      <w:r w:rsidRPr="00DA26B5">
        <w:rPr>
          <w:rFonts w:ascii="Arial" w:hAnsi="Arial" w:cs="Arial"/>
          <w:sz w:val="24"/>
          <w:szCs w:val="24"/>
        </w:rPr>
        <w:t xml:space="preserve"> and volunteers.</w:t>
      </w:r>
    </w:p>
    <w:p w14:paraId="183BCB2E" w14:textId="33FF466E" w:rsidR="007C27BF" w:rsidRDefault="002C1D64" w:rsidP="002C1D64">
      <w:pPr>
        <w:rPr>
          <w:rFonts w:ascii="Arial" w:hAnsi="Arial" w:cs="Arial"/>
          <w:sz w:val="24"/>
          <w:szCs w:val="24"/>
        </w:rPr>
      </w:pPr>
      <w:r w:rsidRPr="00DA26B5">
        <w:rPr>
          <w:rFonts w:ascii="Arial" w:hAnsi="Arial" w:cs="Arial"/>
          <w:sz w:val="24"/>
          <w:szCs w:val="24"/>
        </w:rPr>
        <w:t xml:space="preserve">The main program goal </w:t>
      </w:r>
      <w:r w:rsidR="007C27BF">
        <w:rPr>
          <w:rFonts w:ascii="Arial" w:hAnsi="Arial" w:cs="Arial"/>
          <w:sz w:val="24"/>
          <w:szCs w:val="24"/>
        </w:rPr>
        <w:t xml:space="preserve">of Teen Court </w:t>
      </w:r>
      <w:r w:rsidRPr="00DA26B5">
        <w:rPr>
          <w:rFonts w:ascii="Arial" w:hAnsi="Arial" w:cs="Arial"/>
          <w:sz w:val="24"/>
          <w:szCs w:val="24"/>
        </w:rPr>
        <w:t xml:space="preserve">is to </w:t>
      </w:r>
      <w:r w:rsidRPr="00DA26B5">
        <w:rPr>
          <w:rFonts w:ascii="Arial" w:hAnsi="Arial" w:cs="Arial"/>
          <w:b/>
          <w:sz w:val="24"/>
          <w:szCs w:val="24"/>
        </w:rPr>
        <w:t>reduce the number</w:t>
      </w:r>
      <w:r w:rsidRPr="00DA26B5">
        <w:rPr>
          <w:rFonts w:ascii="Arial" w:hAnsi="Arial" w:cs="Arial"/>
          <w:sz w:val="24"/>
          <w:szCs w:val="24"/>
        </w:rPr>
        <w:t xml:space="preserve"> of</w:t>
      </w:r>
      <w:r w:rsidR="00941AA6">
        <w:rPr>
          <w:rFonts w:ascii="Arial" w:hAnsi="Arial" w:cs="Arial"/>
          <w:sz w:val="24"/>
          <w:szCs w:val="24"/>
        </w:rPr>
        <w:t xml:space="preserve"> youthful offenders</w:t>
      </w:r>
      <w:r w:rsidRPr="00DA26B5">
        <w:rPr>
          <w:rFonts w:ascii="Arial" w:hAnsi="Arial" w:cs="Arial"/>
          <w:sz w:val="24"/>
          <w:szCs w:val="24"/>
        </w:rPr>
        <w:t xml:space="preserve"> (ages </w:t>
      </w:r>
      <w:r w:rsidR="00BD627B">
        <w:rPr>
          <w:rFonts w:ascii="Arial" w:hAnsi="Arial" w:cs="Arial"/>
          <w:sz w:val="24"/>
          <w:szCs w:val="24"/>
        </w:rPr>
        <w:t>11</w:t>
      </w:r>
      <w:r w:rsidRPr="00DA26B5">
        <w:rPr>
          <w:rFonts w:ascii="Arial" w:hAnsi="Arial" w:cs="Arial"/>
          <w:sz w:val="24"/>
          <w:szCs w:val="24"/>
        </w:rPr>
        <w:t>-17) who are</w:t>
      </w:r>
      <w:r w:rsidR="00EE1DA5">
        <w:rPr>
          <w:rFonts w:ascii="Arial" w:hAnsi="Arial" w:cs="Arial"/>
          <w:sz w:val="24"/>
          <w:szCs w:val="24"/>
        </w:rPr>
        <w:t xml:space="preserve"> or maybe</w:t>
      </w:r>
      <w:r w:rsidRPr="00DA26B5">
        <w:rPr>
          <w:rFonts w:ascii="Arial" w:hAnsi="Arial" w:cs="Arial"/>
          <w:sz w:val="24"/>
          <w:szCs w:val="24"/>
        </w:rPr>
        <w:t xml:space="preserve"> referred to juvenile court.</w:t>
      </w:r>
      <w:r>
        <w:rPr>
          <w:rFonts w:ascii="Arial" w:hAnsi="Arial" w:cs="Arial"/>
          <w:sz w:val="24"/>
          <w:szCs w:val="24"/>
        </w:rPr>
        <w:t xml:space="preserve">   </w:t>
      </w:r>
    </w:p>
    <w:p w14:paraId="6B46E10F" w14:textId="0797D1AF" w:rsidR="002C1D64" w:rsidRDefault="002C1D64" w:rsidP="002C1D64">
      <w:pPr>
        <w:rPr>
          <w:rFonts w:ascii="Arial" w:hAnsi="Arial" w:cs="Arial"/>
          <w:sz w:val="24"/>
          <w:szCs w:val="24"/>
        </w:rPr>
      </w:pPr>
      <w:r>
        <w:rPr>
          <w:rFonts w:ascii="Arial" w:hAnsi="Arial" w:cs="Arial"/>
          <w:sz w:val="24"/>
          <w:szCs w:val="24"/>
        </w:rPr>
        <w:t>S</w:t>
      </w:r>
      <w:r w:rsidRPr="00DA26B5">
        <w:rPr>
          <w:rFonts w:ascii="Arial" w:hAnsi="Arial" w:cs="Arial"/>
          <w:sz w:val="24"/>
          <w:szCs w:val="24"/>
        </w:rPr>
        <w:t xml:space="preserve">uccessful outcomes </w:t>
      </w:r>
      <w:r>
        <w:rPr>
          <w:rFonts w:ascii="Arial" w:hAnsi="Arial" w:cs="Arial"/>
          <w:sz w:val="24"/>
          <w:szCs w:val="24"/>
        </w:rPr>
        <w:t xml:space="preserve">are achieved </w:t>
      </w:r>
      <w:r w:rsidR="007C27BF">
        <w:rPr>
          <w:rFonts w:ascii="Arial" w:hAnsi="Arial" w:cs="Arial"/>
          <w:sz w:val="24"/>
          <w:szCs w:val="24"/>
        </w:rPr>
        <w:t>when</w:t>
      </w:r>
      <w:r w:rsidRPr="00DA26B5">
        <w:rPr>
          <w:rFonts w:ascii="Arial" w:hAnsi="Arial" w:cs="Arial"/>
          <w:sz w:val="24"/>
          <w:szCs w:val="24"/>
        </w:rPr>
        <w:t xml:space="preserve"> </w:t>
      </w:r>
      <w:r w:rsidR="007C27BF">
        <w:rPr>
          <w:rFonts w:ascii="Arial" w:hAnsi="Arial" w:cs="Arial"/>
          <w:sz w:val="24"/>
          <w:szCs w:val="24"/>
        </w:rPr>
        <w:t xml:space="preserve">the offending youth completes the </w:t>
      </w:r>
      <w:r w:rsidRPr="00DA26B5">
        <w:rPr>
          <w:rFonts w:ascii="Arial" w:hAnsi="Arial" w:cs="Arial"/>
          <w:sz w:val="24"/>
          <w:szCs w:val="24"/>
        </w:rPr>
        <w:t>consequences (sanctions or sentence), education</w:t>
      </w:r>
      <w:r w:rsidR="00BD627B">
        <w:rPr>
          <w:rFonts w:ascii="Arial" w:hAnsi="Arial" w:cs="Arial"/>
          <w:sz w:val="24"/>
          <w:szCs w:val="24"/>
        </w:rPr>
        <w:t xml:space="preserve"> or training</w:t>
      </w:r>
      <w:r w:rsidRPr="00DA26B5">
        <w:rPr>
          <w:rFonts w:ascii="Arial" w:hAnsi="Arial" w:cs="Arial"/>
          <w:sz w:val="24"/>
          <w:szCs w:val="24"/>
        </w:rPr>
        <w:t xml:space="preserve">, and </w:t>
      </w:r>
      <w:r>
        <w:rPr>
          <w:rFonts w:ascii="Arial" w:hAnsi="Arial" w:cs="Arial"/>
          <w:sz w:val="24"/>
          <w:szCs w:val="24"/>
        </w:rPr>
        <w:t xml:space="preserve">other </w:t>
      </w:r>
      <w:r w:rsidRPr="00DA26B5">
        <w:rPr>
          <w:rFonts w:ascii="Arial" w:hAnsi="Arial" w:cs="Arial"/>
          <w:sz w:val="24"/>
          <w:szCs w:val="24"/>
        </w:rPr>
        <w:t>life skills development</w:t>
      </w:r>
      <w:r w:rsidR="00BD627B">
        <w:rPr>
          <w:rFonts w:ascii="Arial" w:hAnsi="Arial" w:cs="Arial"/>
          <w:sz w:val="24"/>
          <w:szCs w:val="24"/>
        </w:rPr>
        <w:t xml:space="preserve"> plans </w:t>
      </w:r>
      <w:r w:rsidR="007C27BF">
        <w:rPr>
          <w:rFonts w:ascii="Arial" w:hAnsi="Arial" w:cs="Arial"/>
          <w:sz w:val="24"/>
          <w:szCs w:val="24"/>
        </w:rPr>
        <w:t>established by the jury or panel members.</w:t>
      </w:r>
    </w:p>
    <w:bookmarkEnd w:id="0"/>
    <w:p w14:paraId="6071826C" w14:textId="77777777" w:rsidR="002C1D64" w:rsidRDefault="002C1D64">
      <w:pPr>
        <w:rPr>
          <w:rFonts w:ascii="Arial" w:hAnsi="Arial" w:cs="Arial"/>
          <w:b/>
          <w:sz w:val="24"/>
          <w:szCs w:val="24"/>
          <w:u w:val="single"/>
        </w:rPr>
      </w:pPr>
      <w:r>
        <w:rPr>
          <w:rFonts w:ascii="Arial" w:hAnsi="Arial" w:cs="Arial"/>
          <w:b/>
          <w:sz w:val="24"/>
          <w:szCs w:val="24"/>
          <w:u w:val="single"/>
        </w:rPr>
        <w:br w:type="page"/>
      </w:r>
    </w:p>
    <w:p w14:paraId="02B5A8F1" w14:textId="72953079" w:rsidR="002C1D64" w:rsidRPr="00FE1511" w:rsidRDefault="002C1D64" w:rsidP="002C1D64">
      <w:pPr>
        <w:rPr>
          <w:rFonts w:ascii="Arial" w:hAnsi="Arial" w:cs="Arial"/>
          <w:b/>
          <w:sz w:val="24"/>
          <w:szCs w:val="24"/>
        </w:rPr>
      </w:pPr>
      <w:r w:rsidRPr="00FE1511">
        <w:rPr>
          <w:rFonts w:ascii="Arial" w:hAnsi="Arial" w:cs="Arial"/>
          <w:b/>
          <w:sz w:val="24"/>
          <w:szCs w:val="24"/>
          <w:u w:val="single"/>
        </w:rPr>
        <w:t>Who is Involved in a Restorative Teen Court</w:t>
      </w:r>
      <w:r w:rsidRPr="00FE1511">
        <w:rPr>
          <w:rFonts w:ascii="Arial" w:hAnsi="Arial" w:cs="Arial"/>
          <w:b/>
          <w:sz w:val="24"/>
          <w:szCs w:val="24"/>
        </w:rPr>
        <w:t>?</w:t>
      </w:r>
    </w:p>
    <w:p w14:paraId="0E1EE83E" w14:textId="6C03A3F5" w:rsidR="002C1D64" w:rsidRDefault="002C1D64" w:rsidP="00DF3A62">
      <w:pPr>
        <w:ind w:left="2070" w:hanging="1350"/>
        <w:rPr>
          <w:rFonts w:ascii="Arial" w:hAnsi="Arial" w:cs="Arial"/>
          <w:sz w:val="24"/>
          <w:szCs w:val="24"/>
        </w:rPr>
      </w:pPr>
      <w:r w:rsidRPr="00FE1511">
        <w:rPr>
          <w:rFonts w:ascii="Arial" w:hAnsi="Arial" w:cs="Arial"/>
          <w:b/>
          <w:sz w:val="24"/>
          <w:szCs w:val="24"/>
        </w:rPr>
        <w:t>Defendant:</w:t>
      </w:r>
      <w:r w:rsidRPr="00FE1511">
        <w:rPr>
          <w:rFonts w:ascii="Arial" w:hAnsi="Arial" w:cs="Arial"/>
          <w:sz w:val="24"/>
          <w:szCs w:val="24"/>
        </w:rPr>
        <w:t xml:space="preserve"> Youth Offender</w:t>
      </w:r>
      <w:r w:rsidR="00DF3A62">
        <w:rPr>
          <w:rFonts w:ascii="Arial" w:hAnsi="Arial" w:cs="Arial"/>
          <w:sz w:val="24"/>
          <w:szCs w:val="24"/>
        </w:rPr>
        <w:t xml:space="preserve"> who admits responsibility</w:t>
      </w:r>
      <w:r w:rsidRPr="00FE1511">
        <w:rPr>
          <w:rFonts w:ascii="Arial" w:hAnsi="Arial" w:cs="Arial"/>
          <w:sz w:val="24"/>
          <w:szCs w:val="24"/>
        </w:rPr>
        <w:t xml:space="preserve"> and his/her parent</w:t>
      </w:r>
      <w:r w:rsidR="000C7B8A">
        <w:rPr>
          <w:rFonts w:ascii="Arial" w:hAnsi="Arial" w:cs="Arial"/>
          <w:sz w:val="24"/>
          <w:szCs w:val="24"/>
        </w:rPr>
        <w:t>(s)</w:t>
      </w:r>
      <w:r w:rsidRPr="00FE1511">
        <w:rPr>
          <w:rFonts w:ascii="Arial" w:hAnsi="Arial" w:cs="Arial"/>
          <w:sz w:val="24"/>
          <w:szCs w:val="24"/>
        </w:rPr>
        <w:t xml:space="preserve"> or legal guardian</w:t>
      </w:r>
      <w:r w:rsidR="000C7B8A">
        <w:rPr>
          <w:rFonts w:ascii="Arial" w:hAnsi="Arial" w:cs="Arial"/>
          <w:sz w:val="24"/>
          <w:szCs w:val="24"/>
        </w:rPr>
        <w:t>(s)</w:t>
      </w:r>
      <w:r w:rsidR="00F11FBB">
        <w:rPr>
          <w:rFonts w:ascii="Arial" w:hAnsi="Arial" w:cs="Arial"/>
          <w:sz w:val="24"/>
          <w:szCs w:val="24"/>
        </w:rPr>
        <w:t xml:space="preserve"> – written consent of parents to participate is required</w:t>
      </w:r>
    </w:p>
    <w:p w14:paraId="52E452D8" w14:textId="77777777" w:rsidR="000C7B8A" w:rsidRDefault="000C7B8A" w:rsidP="000C7B8A">
      <w:pPr>
        <w:ind w:firstLine="720"/>
        <w:rPr>
          <w:rFonts w:ascii="Arial" w:hAnsi="Arial" w:cs="Arial"/>
          <w:sz w:val="24"/>
          <w:szCs w:val="24"/>
        </w:rPr>
      </w:pPr>
      <w:r w:rsidRPr="000C7B8A">
        <w:rPr>
          <w:rFonts w:ascii="Arial" w:hAnsi="Arial" w:cs="Arial"/>
          <w:b/>
          <w:bCs/>
          <w:sz w:val="24"/>
          <w:szCs w:val="24"/>
        </w:rPr>
        <w:t>Victim (person harmed)</w:t>
      </w:r>
      <w:r>
        <w:rPr>
          <w:rFonts w:ascii="Arial" w:hAnsi="Arial" w:cs="Arial"/>
          <w:b/>
          <w:bCs/>
          <w:sz w:val="24"/>
          <w:szCs w:val="24"/>
        </w:rPr>
        <w:t xml:space="preserve">: </w:t>
      </w:r>
      <w:r w:rsidRPr="00FE1511">
        <w:rPr>
          <w:rFonts w:ascii="Arial" w:hAnsi="Arial" w:cs="Arial"/>
          <w:sz w:val="24"/>
          <w:szCs w:val="24"/>
        </w:rPr>
        <w:t>his/her parent</w:t>
      </w:r>
      <w:r>
        <w:rPr>
          <w:rFonts w:ascii="Arial" w:hAnsi="Arial" w:cs="Arial"/>
          <w:sz w:val="24"/>
          <w:szCs w:val="24"/>
        </w:rPr>
        <w:t>(s)</w:t>
      </w:r>
      <w:r w:rsidRPr="00FE1511">
        <w:rPr>
          <w:rFonts w:ascii="Arial" w:hAnsi="Arial" w:cs="Arial"/>
          <w:sz w:val="24"/>
          <w:szCs w:val="24"/>
        </w:rPr>
        <w:t xml:space="preserve"> or legal guardian</w:t>
      </w:r>
      <w:r>
        <w:rPr>
          <w:rFonts w:ascii="Arial" w:hAnsi="Arial" w:cs="Arial"/>
          <w:sz w:val="24"/>
          <w:szCs w:val="24"/>
        </w:rPr>
        <w:t>(s)</w:t>
      </w:r>
    </w:p>
    <w:p w14:paraId="52C038F7" w14:textId="5C8D22EF" w:rsidR="002C1D64" w:rsidRPr="00FE1511" w:rsidRDefault="002C1D64" w:rsidP="002C1D64">
      <w:pPr>
        <w:ind w:firstLine="720"/>
        <w:rPr>
          <w:rFonts w:ascii="Arial" w:hAnsi="Arial" w:cs="Arial"/>
          <w:sz w:val="24"/>
          <w:szCs w:val="24"/>
        </w:rPr>
      </w:pPr>
      <w:r w:rsidRPr="00FE1511">
        <w:rPr>
          <w:rFonts w:ascii="Arial" w:hAnsi="Arial" w:cs="Arial"/>
          <w:b/>
          <w:sz w:val="24"/>
          <w:szCs w:val="24"/>
        </w:rPr>
        <w:t>Referral Source:</w:t>
      </w:r>
      <w:r w:rsidRPr="00FE1511">
        <w:rPr>
          <w:rFonts w:ascii="Arial" w:hAnsi="Arial" w:cs="Arial"/>
          <w:sz w:val="24"/>
          <w:szCs w:val="24"/>
        </w:rPr>
        <w:t xml:space="preserve"> SRO, </w:t>
      </w:r>
      <w:r w:rsidR="000C7B8A">
        <w:rPr>
          <w:rFonts w:ascii="Arial" w:hAnsi="Arial" w:cs="Arial"/>
          <w:sz w:val="24"/>
          <w:szCs w:val="24"/>
        </w:rPr>
        <w:t>School administration</w:t>
      </w:r>
      <w:r w:rsidRPr="00FE1511">
        <w:rPr>
          <w:rFonts w:ascii="Arial" w:hAnsi="Arial" w:cs="Arial"/>
          <w:sz w:val="24"/>
          <w:szCs w:val="24"/>
        </w:rPr>
        <w:t>, School</w:t>
      </w:r>
      <w:r w:rsidR="000C7B8A">
        <w:rPr>
          <w:rFonts w:ascii="Arial" w:hAnsi="Arial" w:cs="Arial"/>
          <w:sz w:val="24"/>
          <w:szCs w:val="24"/>
        </w:rPr>
        <w:t xml:space="preserve"> staff</w:t>
      </w:r>
      <w:r w:rsidRPr="00FE1511">
        <w:rPr>
          <w:rFonts w:ascii="Arial" w:hAnsi="Arial" w:cs="Arial"/>
          <w:sz w:val="24"/>
          <w:szCs w:val="24"/>
        </w:rPr>
        <w:t xml:space="preserve">, </w:t>
      </w:r>
      <w:r w:rsidR="00901FFA">
        <w:rPr>
          <w:rFonts w:ascii="Arial" w:hAnsi="Arial" w:cs="Arial"/>
          <w:sz w:val="24"/>
          <w:szCs w:val="24"/>
        </w:rPr>
        <w:t>Juvenile</w:t>
      </w:r>
      <w:r w:rsidRPr="00FE1511">
        <w:rPr>
          <w:rFonts w:ascii="Arial" w:hAnsi="Arial" w:cs="Arial"/>
          <w:sz w:val="24"/>
          <w:szCs w:val="24"/>
        </w:rPr>
        <w:t xml:space="preserve"> Justice, etc.</w:t>
      </w:r>
    </w:p>
    <w:p w14:paraId="33562D2E" w14:textId="77777777" w:rsidR="002C1D64" w:rsidRDefault="002C1D64" w:rsidP="002C1D64">
      <w:pPr>
        <w:ind w:firstLine="720"/>
        <w:rPr>
          <w:rFonts w:ascii="Arial" w:hAnsi="Arial" w:cs="Arial"/>
          <w:b/>
          <w:bCs/>
          <w:sz w:val="24"/>
          <w:szCs w:val="24"/>
          <w:u w:val="single"/>
        </w:rPr>
      </w:pPr>
    </w:p>
    <w:p w14:paraId="0C100233" w14:textId="77777777" w:rsidR="002C1D64" w:rsidRPr="00FE1511" w:rsidRDefault="002C1D64" w:rsidP="002C1D64">
      <w:pPr>
        <w:ind w:firstLine="720"/>
        <w:rPr>
          <w:rFonts w:ascii="Arial" w:hAnsi="Arial" w:cs="Arial"/>
          <w:b/>
          <w:bCs/>
          <w:sz w:val="24"/>
          <w:szCs w:val="24"/>
          <w:u w:val="single"/>
        </w:rPr>
      </w:pPr>
      <w:r w:rsidRPr="00FE1511">
        <w:rPr>
          <w:rFonts w:ascii="Arial" w:hAnsi="Arial" w:cs="Arial"/>
          <w:b/>
          <w:bCs/>
          <w:sz w:val="24"/>
          <w:szCs w:val="24"/>
          <w:u w:val="single"/>
        </w:rPr>
        <w:t>Adult Roles:</w:t>
      </w:r>
    </w:p>
    <w:p w14:paraId="5D3112C0" w14:textId="77777777" w:rsidR="002C1D64" w:rsidRPr="00FE1511" w:rsidRDefault="002C1D64" w:rsidP="002C1D64">
      <w:pPr>
        <w:spacing w:after="0"/>
        <w:ind w:firstLine="720"/>
        <w:rPr>
          <w:rFonts w:ascii="Arial" w:hAnsi="Arial" w:cs="Arial"/>
          <w:sz w:val="24"/>
          <w:szCs w:val="24"/>
        </w:rPr>
      </w:pPr>
      <w:r w:rsidRPr="00FE1511">
        <w:rPr>
          <w:rFonts w:ascii="Arial" w:hAnsi="Arial" w:cs="Arial"/>
          <w:b/>
          <w:sz w:val="24"/>
          <w:szCs w:val="24"/>
        </w:rPr>
        <w:t>Teen Court Coordinator</w:t>
      </w:r>
      <w:r>
        <w:rPr>
          <w:rFonts w:ascii="Arial" w:hAnsi="Arial" w:cs="Arial"/>
          <w:b/>
          <w:sz w:val="24"/>
          <w:szCs w:val="24"/>
        </w:rPr>
        <w:t xml:space="preserve"> or Program Staff</w:t>
      </w:r>
      <w:r w:rsidRPr="00FE1511">
        <w:rPr>
          <w:rFonts w:ascii="Arial" w:hAnsi="Arial" w:cs="Arial"/>
          <w:b/>
          <w:sz w:val="24"/>
          <w:szCs w:val="24"/>
        </w:rPr>
        <w:t>:</w:t>
      </w:r>
      <w:r w:rsidRPr="00FE1511">
        <w:rPr>
          <w:rFonts w:ascii="Arial" w:hAnsi="Arial" w:cs="Arial"/>
          <w:sz w:val="24"/>
          <w:szCs w:val="24"/>
        </w:rPr>
        <w:t xml:space="preserve"> Adult who runs the program</w:t>
      </w:r>
    </w:p>
    <w:p w14:paraId="3EA940BE" w14:textId="77777777" w:rsidR="002C1D64" w:rsidRPr="00FE1511" w:rsidRDefault="002C1D64" w:rsidP="002C1D64">
      <w:pPr>
        <w:spacing w:after="0"/>
        <w:ind w:firstLine="720"/>
        <w:rPr>
          <w:rFonts w:ascii="Arial" w:hAnsi="Arial" w:cs="Arial"/>
          <w:sz w:val="24"/>
          <w:szCs w:val="24"/>
        </w:rPr>
      </w:pPr>
      <w:r w:rsidRPr="00FE1511">
        <w:rPr>
          <w:rFonts w:ascii="Arial" w:hAnsi="Arial" w:cs="Arial"/>
          <w:b/>
          <w:sz w:val="24"/>
          <w:szCs w:val="24"/>
        </w:rPr>
        <w:t>Judge:</w:t>
      </w:r>
      <w:r w:rsidRPr="00FE1511">
        <w:rPr>
          <w:rFonts w:ascii="Arial" w:hAnsi="Arial" w:cs="Arial"/>
          <w:sz w:val="24"/>
          <w:szCs w:val="24"/>
        </w:rPr>
        <w:t xml:space="preserve"> Adult Honored Community Member</w:t>
      </w:r>
      <w:r>
        <w:rPr>
          <w:rFonts w:ascii="Arial" w:hAnsi="Arial" w:cs="Arial"/>
          <w:sz w:val="24"/>
          <w:szCs w:val="24"/>
        </w:rPr>
        <w:t xml:space="preserve"> (Appendix B)</w:t>
      </w:r>
    </w:p>
    <w:p w14:paraId="7E258F90" w14:textId="77777777" w:rsidR="002C1D64" w:rsidRPr="00FE1511" w:rsidRDefault="002C1D64" w:rsidP="002C1D64">
      <w:pPr>
        <w:spacing w:after="0"/>
        <w:ind w:firstLine="720"/>
        <w:rPr>
          <w:rFonts w:ascii="Arial" w:hAnsi="Arial" w:cs="Arial"/>
          <w:sz w:val="24"/>
          <w:szCs w:val="24"/>
        </w:rPr>
      </w:pPr>
      <w:r w:rsidRPr="00FE1511">
        <w:rPr>
          <w:rFonts w:ascii="Arial" w:hAnsi="Arial" w:cs="Arial"/>
          <w:b/>
          <w:sz w:val="24"/>
          <w:szCs w:val="24"/>
        </w:rPr>
        <w:t>Jury Room Attendant:</w:t>
      </w:r>
      <w:r w:rsidRPr="00FE1511">
        <w:rPr>
          <w:rFonts w:ascii="Arial" w:hAnsi="Arial" w:cs="Arial"/>
          <w:sz w:val="24"/>
          <w:szCs w:val="24"/>
        </w:rPr>
        <w:t xml:space="preserve"> An Adult who assists the Jury</w:t>
      </w:r>
    </w:p>
    <w:p w14:paraId="02017FA7" w14:textId="6EFB8EE3" w:rsidR="002C1D64" w:rsidRPr="00FE1511" w:rsidRDefault="002C1D64" w:rsidP="002C1D64">
      <w:pPr>
        <w:spacing w:after="0"/>
        <w:ind w:firstLine="720"/>
        <w:rPr>
          <w:rFonts w:ascii="Arial" w:hAnsi="Arial" w:cs="Arial"/>
          <w:sz w:val="24"/>
          <w:szCs w:val="24"/>
        </w:rPr>
      </w:pPr>
      <w:r w:rsidRPr="00FE1511">
        <w:rPr>
          <w:rFonts w:ascii="Arial" w:hAnsi="Arial" w:cs="Arial"/>
          <w:b/>
          <w:sz w:val="24"/>
          <w:szCs w:val="24"/>
        </w:rPr>
        <w:t>Community Service Coordinator</w:t>
      </w:r>
      <w:r w:rsidR="00C53106">
        <w:rPr>
          <w:rFonts w:ascii="Arial" w:hAnsi="Arial" w:cs="Arial"/>
          <w:b/>
          <w:sz w:val="24"/>
          <w:szCs w:val="24"/>
        </w:rPr>
        <w:t xml:space="preserve"> or Program Staff</w:t>
      </w:r>
      <w:r w:rsidRPr="00FE1511">
        <w:rPr>
          <w:rFonts w:ascii="Arial" w:hAnsi="Arial" w:cs="Arial"/>
          <w:b/>
          <w:sz w:val="24"/>
          <w:szCs w:val="24"/>
        </w:rPr>
        <w:t>:</w:t>
      </w:r>
      <w:r w:rsidRPr="00FE1511">
        <w:rPr>
          <w:rFonts w:ascii="Arial" w:hAnsi="Arial" w:cs="Arial"/>
          <w:sz w:val="24"/>
          <w:szCs w:val="24"/>
        </w:rPr>
        <w:t xml:space="preserve"> Adult who runs the program</w:t>
      </w:r>
    </w:p>
    <w:p w14:paraId="0E8AD25B" w14:textId="5A94D247" w:rsidR="002C1D64" w:rsidRPr="00FE1511" w:rsidRDefault="002C1D64" w:rsidP="002C1D64">
      <w:pPr>
        <w:spacing w:after="0"/>
        <w:ind w:firstLine="720"/>
        <w:rPr>
          <w:rFonts w:ascii="Arial" w:hAnsi="Arial" w:cs="Arial"/>
          <w:sz w:val="24"/>
          <w:szCs w:val="24"/>
        </w:rPr>
      </w:pPr>
      <w:r w:rsidRPr="00FE1511">
        <w:rPr>
          <w:rFonts w:ascii="Arial" w:hAnsi="Arial" w:cs="Arial"/>
          <w:b/>
          <w:sz w:val="24"/>
          <w:szCs w:val="24"/>
        </w:rPr>
        <w:t>Life Skills Trainers</w:t>
      </w:r>
      <w:r w:rsidR="00384BF8">
        <w:rPr>
          <w:rFonts w:ascii="Arial" w:hAnsi="Arial" w:cs="Arial"/>
          <w:b/>
          <w:sz w:val="24"/>
          <w:szCs w:val="24"/>
        </w:rPr>
        <w:t xml:space="preserve"> or Other Educators</w:t>
      </w:r>
      <w:r w:rsidRPr="00FE1511">
        <w:rPr>
          <w:rFonts w:ascii="Arial" w:hAnsi="Arial" w:cs="Arial"/>
          <w:b/>
          <w:sz w:val="24"/>
          <w:szCs w:val="24"/>
        </w:rPr>
        <w:t>:</w:t>
      </w:r>
      <w:r w:rsidRPr="00FE1511">
        <w:rPr>
          <w:rFonts w:ascii="Arial" w:hAnsi="Arial" w:cs="Arial"/>
          <w:sz w:val="24"/>
          <w:szCs w:val="24"/>
        </w:rPr>
        <w:t xml:space="preserve"> Adults who train Youth and Parent/Guardians</w:t>
      </w:r>
    </w:p>
    <w:p w14:paraId="7EB4B8BC" w14:textId="77777777" w:rsidR="002C1D64" w:rsidRPr="00FE1511" w:rsidRDefault="002C1D64" w:rsidP="002C1D64">
      <w:pPr>
        <w:spacing w:after="0"/>
        <w:ind w:firstLine="720"/>
        <w:rPr>
          <w:rFonts w:ascii="Arial" w:hAnsi="Arial" w:cs="Arial"/>
          <w:sz w:val="24"/>
          <w:szCs w:val="24"/>
        </w:rPr>
      </w:pPr>
      <w:r w:rsidRPr="00FE1511">
        <w:rPr>
          <w:rFonts w:ascii="Arial" w:hAnsi="Arial" w:cs="Arial"/>
          <w:b/>
          <w:sz w:val="24"/>
          <w:szCs w:val="24"/>
        </w:rPr>
        <w:t>Youth Director</w:t>
      </w:r>
      <w:r>
        <w:rPr>
          <w:rFonts w:ascii="Arial" w:hAnsi="Arial" w:cs="Arial"/>
          <w:b/>
          <w:sz w:val="24"/>
          <w:szCs w:val="24"/>
        </w:rPr>
        <w:t>/Center Director</w:t>
      </w:r>
      <w:r w:rsidRPr="00FE1511">
        <w:rPr>
          <w:rFonts w:ascii="Arial" w:hAnsi="Arial" w:cs="Arial"/>
          <w:b/>
          <w:sz w:val="24"/>
          <w:szCs w:val="24"/>
        </w:rPr>
        <w:t>:</w:t>
      </w:r>
      <w:r w:rsidRPr="00FE1511">
        <w:rPr>
          <w:rFonts w:ascii="Arial" w:hAnsi="Arial" w:cs="Arial"/>
          <w:sz w:val="24"/>
          <w:szCs w:val="24"/>
        </w:rPr>
        <w:t xml:space="preserve"> Adult who supervises both Coordinators</w:t>
      </w:r>
    </w:p>
    <w:p w14:paraId="762006AB" w14:textId="77777777" w:rsidR="002C1D64" w:rsidRPr="00FE1511" w:rsidRDefault="002C1D64" w:rsidP="002C1D64">
      <w:pPr>
        <w:spacing w:after="0"/>
        <w:rPr>
          <w:rFonts w:ascii="Arial" w:hAnsi="Arial" w:cs="Arial"/>
          <w:b/>
          <w:bCs/>
          <w:sz w:val="24"/>
          <w:szCs w:val="24"/>
        </w:rPr>
      </w:pPr>
    </w:p>
    <w:p w14:paraId="45ACD06C" w14:textId="77777777" w:rsidR="002C1D64" w:rsidRPr="00FE1511" w:rsidRDefault="002C1D64" w:rsidP="002C1D64">
      <w:pPr>
        <w:ind w:firstLine="720"/>
        <w:rPr>
          <w:rFonts w:ascii="Arial" w:hAnsi="Arial" w:cs="Arial"/>
          <w:b/>
          <w:bCs/>
          <w:sz w:val="24"/>
          <w:szCs w:val="24"/>
          <w:u w:val="single"/>
        </w:rPr>
      </w:pPr>
      <w:r w:rsidRPr="00FE1511">
        <w:rPr>
          <w:rFonts w:ascii="Arial" w:hAnsi="Arial" w:cs="Arial"/>
          <w:b/>
          <w:bCs/>
          <w:sz w:val="24"/>
          <w:szCs w:val="24"/>
          <w:u w:val="single"/>
        </w:rPr>
        <w:t>Youth Roles:</w:t>
      </w:r>
    </w:p>
    <w:p w14:paraId="11C49448" w14:textId="4DE3A0AC" w:rsidR="002C1D64" w:rsidRPr="00FE1511" w:rsidRDefault="002C1D64" w:rsidP="002C1D64">
      <w:pPr>
        <w:spacing w:after="0"/>
        <w:ind w:left="720"/>
        <w:rPr>
          <w:rFonts w:ascii="Arial" w:hAnsi="Arial" w:cs="Arial"/>
          <w:sz w:val="24"/>
          <w:szCs w:val="24"/>
        </w:rPr>
      </w:pPr>
      <w:r w:rsidRPr="00FE1511">
        <w:rPr>
          <w:rFonts w:ascii="Arial" w:hAnsi="Arial" w:cs="Arial"/>
          <w:b/>
          <w:sz w:val="24"/>
          <w:szCs w:val="24"/>
        </w:rPr>
        <w:t>(</w:t>
      </w:r>
      <w:r w:rsidR="00B745CE">
        <w:rPr>
          <w:rFonts w:ascii="Arial" w:hAnsi="Arial" w:cs="Arial"/>
          <w:b/>
          <w:sz w:val="24"/>
          <w:szCs w:val="24"/>
        </w:rPr>
        <w:t>5-</w:t>
      </w:r>
      <w:r w:rsidRPr="00FE1511">
        <w:rPr>
          <w:rFonts w:ascii="Arial" w:hAnsi="Arial" w:cs="Arial"/>
          <w:b/>
          <w:sz w:val="24"/>
          <w:szCs w:val="24"/>
        </w:rPr>
        <w:t>8)</w:t>
      </w:r>
      <w:r>
        <w:rPr>
          <w:rFonts w:ascii="Arial" w:hAnsi="Arial" w:cs="Arial"/>
          <w:b/>
          <w:sz w:val="24"/>
          <w:szCs w:val="24"/>
        </w:rPr>
        <w:t xml:space="preserve"> </w:t>
      </w:r>
      <w:r w:rsidRPr="00FE1511">
        <w:rPr>
          <w:rFonts w:ascii="Arial" w:hAnsi="Arial" w:cs="Arial"/>
          <w:b/>
          <w:sz w:val="24"/>
          <w:szCs w:val="24"/>
        </w:rPr>
        <w:t>Prosecuting Attorneys:</w:t>
      </w:r>
      <w:r w:rsidRPr="00FE1511">
        <w:rPr>
          <w:rFonts w:ascii="Arial" w:hAnsi="Arial" w:cs="Arial"/>
          <w:sz w:val="24"/>
          <w:szCs w:val="24"/>
        </w:rPr>
        <w:t xml:space="preserve"> Youth Volunteer who has been trained to Prosecute</w:t>
      </w:r>
      <w:r>
        <w:rPr>
          <w:rFonts w:ascii="Arial" w:hAnsi="Arial" w:cs="Arial"/>
          <w:sz w:val="24"/>
          <w:szCs w:val="24"/>
        </w:rPr>
        <w:t xml:space="preserve"> (Appendix F)</w:t>
      </w:r>
    </w:p>
    <w:p w14:paraId="3D7947DA" w14:textId="4DF6ADCC" w:rsidR="002C1D64" w:rsidRPr="00FE1511" w:rsidRDefault="002C1D64" w:rsidP="002C1D64">
      <w:pPr>
        <w:spacing w:after="0"/>
        <w:ind w:left="720"/>
        <w:rPr>
          <w:rFonts w:ascii="Arial" w:hAnsi="Arial" w:cs="Arial"/>
          <w:sz w:val="24"/>
          <w:szCs w:val="24"/>
        </w:rPr>
      </w:pPr>
      <w:r w:rsidRPr="00FE1511">
        <w:rPr>
          <w:rFonts w:ascii="Arial" w:hAnsi="Arial" w:cs="Arial"/>
          <w:b/>
          <w:sz w:val="24"/>
          <w:szCs w:val="24"/>
        </w:rPr>
        <w:t>(</w:t>
      </w:r>
      <w:r w:rsidR="00B745CE">
        <w:rPr>
          <w:rFonts w:ascii="Arial" w:hAnsi="Arial" w:cs="Arial"/>
          <w:b/>
          <w:sz w:val="24"/>
          <w:szCs w:val="24"/>
        </w:rPr>
        <w:t>5-</w:t>
      </w:r>
      <w:r w:rsidRPr="00FE1511">
        <w:rPr>
          <w:rFonts w:ascii="Arial" w:hAnsi="Arial" w:cs="Arial"/>
          <w:b/>
          <w:sz w:val="24"/>
          <w:szCs w:val="24"/>
        </w:rPr>
        <w:t>8)</w:t>
      </w:r>
      <w:r>
        <w:rPr>
          <w:rFonts w:ascii="Arial" w:hAnsi="Arial" w:cs="Arial"/>
          <w:b/>
          <w:sz w:val="24"/>
          <w:szCs w:val="24"/>
        </w:rPr>
        <w:t xml:space="preserve"> </w:t>
      </w:r>
      <w:r w:rsidRPr="00FE1511">
        <w:rPr>
          <w:rFonts w:ascii="Arial" w:hAnsi="Arial" w:cs="Arial"/>
          <w:b/>
          <w:sz w:val="24"/>
          <w:szCs w:val="24"/>
        </w:rPr>
        <w:t>Defense Attorneys:</w:t>
      </w:r>
      <w:r w:rsidRPr="00FE1511">
        <w:rPr>
          <w:rFonts w:ascii="Arial" w:hAnsi="Arial" w:cs="Arial"/>
          <w:sz w:val="24"/>
          <w:szCs w:val="24"/>
        </w:rPr>
        <w:t xml:space="preserve"> Youth Volunteer who has been trained to Defend</w:t>
      </w:r>
      <w:r>
        <w:rPr>
          <w:rFonts w:ascii="Arial" w:hAnsi="Arial" w:cs="Arial"/>
          <w:sz w:val="24"/>
          <w:szCs w:val="24"/>
        </w:rPr>
        <w:t xml:space="preserve"> (Appendix E)</w:t>
      </w:r>
    </w:p>
    <w:p w14:paraId="70C64AC9" w14:textId="798B35F3" w:rsidR="002C1D64" w:rsidRPr="00FE1511" w:rsidRDefault="002C1D64" w:rsidP="002C1D64">
      <w:pPr>
        <w:spacing w:after="0"/>
        <w:ind w:firstLine="720"/>
        <w:rPr>
          <w:rFonts w:ascii="Arial" w:hAnsi="Arial" w:cs="Arial"/>
          <w:sz w:val="24"/>
          <w:szCs w:val="24"/>
        </w:rPr>
      </w:pPr>
      <w:r w:rsidRPr="00FE1511">
        <w:rPr>
          <w:rFonts w:ascii="Arial" w:hAnsi="Arial" w:cs="Arial"/>
          <w:b/>
          <w:sz w:val="24"/>
          <w:szCs w:val="24"/>
        </w:rPr>
        <w:t>(</w:t>
      </w:r>
      <w:r w:rsidR="00B745CE">
        <w:rPr>
          <w:rFonts w:ascii="Arial" w:hAnsi="Arial" w:cs="Arial"/>
          <w:b/>
          <w:sz w:val="24"/>
          <w:szCs w:val="24"/>
        </w:rPr>
        <w:t>5-8</w:t>
      </w:r>
      <w:r w:rsidRPr="00FE1511">
        <w:rPr>
          <w:rFonts w:ascii="Arial" w:hAnsi="Arial" w:cs="Arial"/>
          <w:b/>
          <w:sz w:val="24"/>
          <w:szCs w:val="24"/>
        </w:rPr>
        <w:t>)</w:t>
      </w:r>
      <w:r>
        <w:rPr>
          <w:rFonts w:ascii="Arial" w:hAnsi="Arial" w:cs="Arial"/>
          <w:b/>
          <w:sz w:val="24"/>
          <w:szCs w:val="24"/>
        </w:rPr>
        <w:t xml:space="preserve"> </w:t>
      </w:r>
      <w:r w:rsidRPr="00FE1511">
        <w:rPr>
          <w:rFonts w:ascii="Arial" w:hAnsi="Arial" w:cs="Arial"/>
          <w:b/>
          <w:sz w:val="24"/>
          <w:szCs w:val="24"/>
        </w:rPr>
        <w:t>Teen Jurors:</w:t>
      </w:r>
      <w:r w:rsidRPr="00FE1511">
        <w:rPr>
          <w:rFonts w:ascii="Arial" w:hAnsi="Arial" w:cs="Arial"/>
          <w:sz w:val="24"/>
          <w:szCs w:val="24"/>
        </w:rPr>
        <w:t xml:space="preserve"> Youth Volunteers and Previous Defendants</w:t>
      </w:r>
      <w:r>
        <w:rPr>
          <w:rFonts w:ascii="Arial" w:hAnsi="Arial" w:cs="Arial"/>
          <w:sz w:val="24"/>
          <w:szCs w:val="24"/>
        </w:rPr>
        <w:t xml:space="preserve"> (Appendix C)</w:t>
      </w:r>
    </w:p>
    <w:p w14:paraId="02300400" w14:textId="77777777" w:rsidR="002C1D64" w:rsidRPr="00FE1511" w:rsidRDefault="002C1D64" w:rsidP="002C1D64">
      <w:pPr>
        <w:spacing w:after="0"/>
        <w:ind w:firstLine="720"/>
        <w:rPr>
          <w:rFonts w:ascii="Arial" w:hAnsi="Arial" w:cs="Arial"/>
          <w:sz w:val="24"/>
          <w:szCs w:val="24"/>
        </w:rPr>
      </w:pPr>
      <w:r w:rsidRPr="00FE1511">
        <w:rPr>
          <w:rFonts w:ascii="Arial" w:hAnsi="Arial" w:cs="Arial"/>
          <w:b/>
          <w:sz w:val="24"/>
          <w:szCs w:val="24"/>
        </w:rPr>
        <w:t>(2)</w:t>
      </w:r>
      <w:r>
        <w:rPr>
          <w:rFonts w:ascii="Arial" w:hAnsi="Arial" w:cs="Arial"/>
          <w:b/>
          <w:sz w:val="24"/>
          <w:szCs w:val="24"/>
        </w:rPr>
        <w:t xml:space="preserve"> </w:t>
      </w:r>
      <w:r w:rsidRPr="00FE1511">
        <w:rPr>
          <w:rFonts w:ascii="Arial" w:hAnsi="Arial" w:cs="Arial"/>
          <w:b/>
          <w:sz w:val="24"/>
          <w:szCs w:val="24"/>
        </w:rPr>
        <w:t>Clerk of Court:</w:t>
      </w:r>
      <w:r w:rsidRPr="00FE1511">
        <w:rPr>
          <w:rFonts w:ascii="Arial" w:hAnsi="Arial" w:cs="Arial"/>
          <w:sz w:val="24"/>
          <w:szCs w:val="24"/>
        </w:rPr>
        <w:t xml:space="preserve"> Youth Volunteer who has been trained to Record</w:t>
      </w:r>
    </w:p>
    <w:p w14:paraId="07161499" w14:textId="77777777" w:rsidR="002C1D64" w:rsidRPr="00FE1511" w:rsidRDefault="002C1D64" w:rsidP="002C1D64">
      <w:pPr>
        <w:spacing w:after="0"/>
        <w:ind w:firstLine="720"/>
        <w:rPr>
          <w:rFonts w:ascii="Arial" w:hAnsi="Arial" w:cs="Arial"/>
          <w:sz w:val="24"/>
          <w:szCs w:val="24"/>
        </w:rPr>
      </w:pPr>
      <w:r w:rsidRPr="00FE1511">
        <w:rPr>
          <w:rFonts w:ascii="Arial" w:hAnsi="Arial" w:cs="Arial"/>
          <w:b/>
          <w:sz w:val="24"/>
          <w:szCs w:val="24"/>
        </w:rPr>
        <w:t>(2)</w:t>
      </w:r>
      <w:r>
        <w:rPr>
          <w:rFonts w:ascii="Arial" w:hAnsi="Arial" w:cs="Arial"/>
          <w:b/>
          <w:sz w:val="24"/>
          <w:szCs w:val="24"/>
        </w:rPr>
        <w:t xml:space="preserve"> </w:t>
      </w:r>
      <w:r w:rsidRPr="00FE1511">
        <w:rPr>
          <w:rFonts w:ascii="Arial" w:hAnsi="Arial" w:cs="Arial"/>
          <w:b/>
          <w:sz w:val="24"/>
          <w:szCs w:val="24"/>
        </w:rPr>
        <w:t>Bailiff:</w:t>
      </w:r>
      <w:r w:rsidRPr="00FE1511">
        <w:rPr>
          <w:rFonts w:ascii="Arial" w:hAnsi="Arial" w:cs="Arial"/>
          <w:sz w:val="24"/>
          <w:szCs w:val="24"/>
        </w:rPr>
        <w:t xml:space="preserve"> Youth Volunteer who has been trained to Keep Order</w:t>
      </w:r>
    </w:p>
    <w:p w14:paraId="7520E595" w14:textId="77777777" w:rsidR="002C1D64" w:rsidRDefault="002C1D64" w:rsidP="002C1D64">
      <w:pPr>
        <w:spacing w:after="0"/>
        <w:ind w:left="720"/>
        <w:rPr>
          <w:rFonts w:ascii="Arial" w:hAnsi="Arial" w:cs="Arial"/>
          <w:sz w:val="24"/>
          <w:szCs w:val="24"/>
        </w:rPr>
      </w:pPr>
      <w:r w:rsidRPr="00FE1511">
        <w:rPr>
          <w:rFonts w:ascii="Arial" w:hAnsi="Arial" w:cs="Arial"/>
          <w:b/>
          <w:sz w:val="24"/>
          <w:szCs w:val="24"/>
        </w:rPr>
        <w:t>(2)</w:t>
      </w:r>
      <w:r>
        <w:rPr>
          <w:rFonts w:ascii="Arial" w:hAnsi="Arial" w:cs="Arial"/>
          <w:b/>
          <w:sz w:val="24"/>
          <w:szCs w:val="24"/>
        </w:rPr>
        <w:t xml:space="preserve"> </w:t>
      </w:r>
      <w:r w:rsidRPr="00FE1511">
        <w:rPr>
          <w:rFonts w:ascii="Arial" w:hAnsi="Arial" w:cs="Arial"/>
          <w:b/>
          <w:sz w:val="24"/>
          <w:szCs w:val="24"/>
        </w:rPr>
        <w:t>Victim Advocate:</w:t>
      </w:r>
      <w:r w:rsidRPr="00FE1511">
        <w:rPr>
          <w:rFonts w:ascii="Arial" w:hAnsi="Arial" w:cs="Arial"/>
          <w:sz w:val="24"/>
          <w:szCs w:val="24"/>
        </w:rPr>
        <w:t xml:space="preserve"> Adult or Youth Volunteer Who Represents the Victim(s) </w:t>
      </w:r>
    </w:p>
    <w:p w14:paraId="0A147837" w14:textId="77777777" w:rsidR="002C1D64" w:rsidRPr="00FE1511" w:rsidRDefault="002C1D64" w:rsidP="002C1D64">
      <w:pPr>
        <w:spacing w:after="0"/>
        <w:ind w:left="720"/>
        <w:rPr>
          <w:rFonts w:ascii="Arial" w:hAnsi="Arial" w:cs="Arial"/>
          <w:sz w:val="24"/>
          <w:szCs w:val="24"/>
        </w:rPr>
      </w:pPr>
    </w:p>
    <w:p w14:paraId="4E547A52" w14:textId="6CA199CB" w:rsidR="002C1D64" w:rsidRPr="00FE1511" w:rsidRDefault="002C1D64" w:rsidP="002C1D64">
      <w:pPr>
        <w:ind w:firstLine="720"/>
        <w:rPr>
          <w:rFonts w:ascii="Arial" w:hAnsi="Arial" w:cs="Arial"/>
          <w:sz w:val="24"/>
          <w:szCs w:val="24"/>
        </w:rPr>
      </w:pPr>
      <w:r w:rsidRPr="00FE1511">
        <w:rPr>
          <w:rFonts w:ascii="Arial" w:hAnsi="Arial" w:cs="Arial"/>
          <w:sz w:val="24"/>
          <w:szCs w:val="24"/>
        </w:rPr>
        <w:t>(</w:t>
      </w:r>
      <w:r w:rsidR="00384BF8">
        <w:rPr>
          <w:rFonts w:ascii="Arial" w:hAnsi="Arial" w:cs="Arial"/>
          <w:sz w:val="24"/>
          <w:szCs w:val="24"/>
        </w:rPr>
        <w:t xml:space="preserve">A total of </w:t>
      </w:r>
      <w:r w:rsidR="00B745CE">
        <w:rPr>
          <w:rFonts w:ascii="Arial" w:hAnsi="Arial" w:cs="Arial"/>
          <w:sz w:val="24"/>
          <w:szCs w:val="24"/>
        </w:rPr>
        <w:t>30</w:t>
      </w:r>
      <w:r w:rsidRPr="00FE1511">
        <w:rPr>
          <w:rFonts w:ascii="Arial" w:hAnsi="Arial" w:cs="Arial"/>
          <w:sz w:val="24"/>
          <w:szCs w:val="24"/>
        </w:rPr>
        <w:t xml:space="preserve"> </w:t>
      </w:r>
      <w:r>
        <w:rPr>
          <w:rFonts w:ascii="Arial" w:hAnsi="Arial" w:cs="Arial"/>
          <w:sz w:val="24"/>
          <w:szCs w:val="24"/>
        </w:rPr>
        <w:t xml:space="preserve">volunteers are </w:t>
      </w:r>
      <w:r w:rsidRPr="00FE1511">
        <w:rPr>
          <w:rFonts w:ascii="Arial" w:hAnsi="Arial" w:cs="Arial"/>
          <w:sz w:val="24"/>
          <w:szCs w:val="24"/>
        </w:rPr>
        <w:t>possible!)</w:t>
      </w:r>
    </w:p>
    <w:p w14:paraId="4BBF96E5" w14:textId="406F04C1" w:rsidR="002C1D64" w:rsidRPr="000C7B8A" w:rsidRDefault="002C1D64">
      <w:pPr>
        <w:rPr>
          <w:rFonts w:ascii="Arial" w:hAnsi="Arial" w:cs="Arial"/>
          <w:b/>
          <w:sz w:val="24"/>
          <w:szCs w:val="24"/>
        </w:rPr>
      </w:pPr>
      <w:r w:rsidRPr="000C7B8A">
        <w:rPr>
          <w:rFonts w:ascii="Arial" w:hAnsi="Arial" w:cs="Arial"/>
          <w:b/>
          <w:sz w:val="24"/>
          <w:szCs w:val="24"/>
        </w:rPr>
        <w:br w:type="page"/>
      </w:r>
    </w:p>
    <w:p w14:paraId="1C9B00FF" w14:textId="11429984" w:rsidR="00A04570" w:rsidRPr="00A04570" w:rsidRDefault="00BD627B" w:rsidP="00383582">
      <w:pPr>
        <w:rPr>
          <w:rFonts w:ascii="Arial" w:hAnsi="Arial" w:cs="Arial"/>
          <w:b/>
          <w:sz w:val="28"/>
          <w:szCs w:val="28"/>
          <w:u w:val="single"/>
        </w:rPr>
      </w:pPr>
      <w:r>
        <w:rPr>
          <w:rFonts w:ascii="Arial" w:hAnsi="Arial" w:cs="Arial"/>
          <w:b/>
          <w:sz w:val="28"/>
          <w:szCs w:val="28"/>
          <w:u w:val="single"/>
        </w:rPr>
        <w:t>Section 2</w:t>
      </w:r>
      <w:r w:rsidR="00383582">
        <w:rPr>
          <w:rFonts w:ascii="Arial" w:hAnsi="Arial" w:cs="Arial"/>
          <w:b/>
          <w:sz w:val="28"/>
          <w:szCs w:val="28"/>
          <w:u w:val="single"/>
        </w:rPr>
        <w:t xml:space="preserve"> - </w:t>
      </w:r>
      <w:r w:rsidR="00A04570">
        <w:rPr>
          <w:rFonts w:ascii="Arial" w:hAnsi="Arial" w:cs="Arial"/>
          <w:b/>
          <w:sz w:val="28"/>
          <w:szCs w:val="28"/>
          <w:u w:val="single"/>
        </w:rPr>
        <w:t>Our Local Restorative Teen Court</w:t>
      </w:r>
    </w:p>
    <w:p w14:paraId="0A8D9326" w14:textId="0E95FDF4" w:rsidR="00C10E15" w:rsidRPr="008E3DC0" w:rsidRDefault="00C10E15" w:rsidP="00C10E15">
      <w:pPr>
        <w:rPr>
          <w:rFonts w:ascii="Arial" w:hAnsi="Arial" w:cs="Arial"/>
          <w:sz w:val="24"/>
          <w:szCs w:val="24"/>
        </w:rPr>
      </w:pPr>
      <w:r w:rsidRPr="00C10E15">
        <w:rPr>
          <w:rFonts w:ascii="Arial" w:hAnsi="Arial" w:cs="Arial"/>
          <w:b/>
          <w:bCs/>
          <w:sz w:val="24"/>
          <w:szCs w:val="24"/>
          <w:u w:val="single"/>
        </w:rPr>
        <w:t>Overview:</w:t>
      </w:r>
      <w:r>
        <w:rPr>
          <w:rFonts w:ascii="Arial" w:hAnsi="Arial" w:cs="Arial"/>
          <w:sz w:val="24"/>
          <w:szCs w:val="24"/>
        </w:rPr>
        <w:t xml:space="preserve">  </w:t>
      </w:r>
      <w:r w:rsidRPr="008E3DC0">
        <w:rPr>
          <w:rFonts w:ascii="Arial" w:hAnsi="Arial" w:cs="Arial"/>
          <w:sz w:val="24"/>
          <w:szCs w:val="24"/>
        </w:rPr>
        <w:t xml:space="preserve">Teen Court brings a </w:t>
      </w:r>
      <w:r w:rsidR="00DF3A62">
        <w:rPr>
          <w:rFonts w:ascii="Arial" w:hAnsi="Arial" w:cs="Arial"/>
          <w:sz w:val="24"/>
          <w:szCs w:val="24"/>
        </w:rPr>
        <w:t>youthful</w:t>
      </w:r>
      <w:r w:rsidRPr="008E3DC0">
        <w:rPr>
          <w:rFonts w:ascii="Arial" w:hAnsi="Arial" w:cs="Arial"/>
          <w:sz w:val="24"/>
          <w:szCs w:val="24"/>
        </w:rPr>
        <w:t xml:space="preserve"> offender into a court environment comprised of peers from local schools who are volunteers, and </w:t>
      </w:r>
      <w:r w:rsidR="000E5690">
        <w:rPr>
          <w:rFonts w:ascii="Arial" w:hAnsi="Arial" w:cs="Arial"/>
          <w:sz w:val="24"/>
          <w:szCs w:val="24"/>
        </w:rPr>
        <w:t xml:space="preserve">formerly </w:t>
      </w:r>
      <w:r w:rsidRPr="008E3DC0">
        <w:rPr>
          <w:rFonts w:ascii="Arial" w:hAnsi="Arial" w:cs="Arial"/>
          <w:sz w:val="24"/>
          <w:szCs w:val="24"/>
        </w:rPr>
        <w:t xml:space="preserve">sanctioned defendants serving jury duty.  Teen volunteers may assume the roles of defense/prosecuting attorneys, bailiffs, court clerks, and jurors.  The only adults involved in Teen Court are the judge, Teen Court staff member(s), volunteers, interested school personnel, </w:t>
      </w:r>
      <w:r w:rsidR="00B745CE">
        <w:rPr>
          <w:rFonts w:ascii="Arial" w:hAnsi="Arial" w:cs="Arial"/>
          <w:sz w:val="24"/>
          <w:szCs w:val="24"/>
        </w:rPr>
        <w:t xml:space="preserve">and </w:t>
      </w:r>
      <w:r w:rsidRPr="008E3DC0">
        <w:rPr>
          <w:rFonts w:ascii="Arial" w:hAnsi="Arial" w:cs="Arial"/>
          <w:sz w:val="24"/>
          <w:szCs w:val="24"/>
        </w:rPr>
        <w:t xml:space="preserve">invited guests. </w:t>
      </w:r>
    </w:p>
    <w:p w14:paraId="2DBDF6A7" w14:textId="419E06E9" w:rsidR="00DA26B5" w:rsidRDefault="00DA26B5" w:rsidP="00DA26B5">
      <w:pPr>
        <w:rPr>
          <w:rFonts w:ascii="Arial" w:hAnsi="Arial" w:cs="Arial"/>
          <w:sz w:val="24"/>
          <w:szCs w:val="24"/>
        </w:rPr>
      </w:pPr>
      <w:r w:rsidRPr="00DA26B5">
        <w:rPr>
          <w:rFonts w:ascii="Arial" w:hAnsi="Arial" w:cs="Arial"/>
          <w:b/>
          <w:sz w:val="24"/>
          <w:szCs w:val="24"/>
          <w:u w:val="single"/>
        </w:rPr>
        <w:t>The purpose and intent of the program</w:t>
      </w:r>
      <w:r w:rsidRPr="00DA26B5">
        <w:rPr>
          <w:rFonts w:ascii="Arial" w:hAnsi="Arial" w:cs="Arial"/>
          <w:b/>
          <w:sz w:val="24"/>
          <w:szCs w:val="24"/>
        </w:rPr>
        <w:t>:</w:t>
      </w:r>
      <w:r w:rsidR="00A04570">
        <w:rPr>
          <w:rFonts w:ascii="Arial" w:hAnsi="Arial" w:cs="Arial"/>
          <w:b/>
          <w:sz w:val="24"/>
          <w:szCs w:val="24"/>
        </w:rPr>
        <w:t xml:space="preserve">  </w:t>
      </w:r>
      <w:r w:rsidR="000E5690">
        <w:rPr>
          <w:rFonts w:ascii="Arial" w:hAnsi="Arial" w:cs="Arial"/>
          <w:bCs/>
          <w:sz w:val="24"/>
          <w:szCs w:val="24"/>
        </w:rPr>
        <w:t>Is t</w:t>
      </w:r>
      <w:r w:rsidRPr="00DA26B5">
        <w:rPr>
          <w:rFonts w:ascii="Arial" w:hAnsi="Arial" w:cs="Arial"/>
          <w:sz w:val="24"/>
          <w:szCs w:val="24"/>
        </w:rPr>
        <w:t xml:space="preserve">o </w:t>
      </w:r>
      <w:r w:rsidR="003600FC">
        <w:rPr>
          <w:rFonts w:ascii="Arial" w:hAnsi="Arial" w:cs="Arial"/>
          <w:sz w:val="24"/>
          <w:szCs w:val="24"/>
        </w:rPr>
        <w:t>provide an opportunity to</w:t>
      </w:r>
      <w:r w:rsidRPr="00DA26B5">
        <w:rPr>
          <w:rFonts w:ascii="Arial" w:hAnsi="Arial" w:cs="Arial"/>
          <w:sz w:val="24"/>
          <w:szCs w:val="24"/>
        </w:rPr>
        <w:t xml:space="preserve"> young people</w:t>
      </w:r>
      <w:r w:rsidR="00384BF8">
        <w:rPr>
          <w:rFonts w:ascii="Arial" w:hAnsi="Arial" w:cs="Arial"/>
          <w:sz w:val="24"/>
          <w:szCs w:val="24"/>
        </w:rPr>
        <w:t xml:space="preserve"> who have caused harm to</w:t>
      </w:r>
      <w:r w:rsidRPr="00DA26B5">
        <w:rPr>
          <w:rFonts w:ascii="Arial" w:hAnsi="Arial" w:cs="Arial"/>
          <w:sz w:val="24"/>
          <w:szCs w:val="24"/>
        </w:rPr>
        <w:t xml:space="preserve"> tak</w:t>
      </w:r>
      <w:r w:rsidR="00384BF8">
        <w:rPr>
          <w:rFonts w:ascii="Arial" w:hAnsi="Arial" w:cs="Arial"/>
          <w:sz w:val="24"/>
          <w:szCs w:val="24"/>
        </w:rPr>
        <w:t>e</w:t>
      </w:r>
      <w:r w:rsidRPr="00DA26B5">
        <w:rPr>
          <w:rFonts w:ascii="Arial" w:hAnsi="Arial" w:cs="Arial"/>
          <w:sz w:val="24"/>
          <w:szCs w:val="24"/>
        </w:rPr>
        <w:t xml:space="preserve"> responsibility for their actions</w:t>
      </w:r>
      <w:r w:rsidR="00384BF8">
        <w:rPr>
          <w:rFonts w:ascii="Arial" w:hAnsi="Arial" w:cs="Arial"/>
          <w:sz w:val="24"/>
          <w:szCs w:val="24"/>
        </w:rPr>
        <w:t>.  T</w:t>
      </w:r>
      <w:r w:rsidRPr="00DA26B5">
        <w:rPr>
          <w:rFonts w:ascii="Arial" w:hAnsi="Arial" w:cs="Arial"/>
          <w:sz w:val="24"/>
          <w:szCs w:val="24"/>
        </w:rPr>
        <w:t xml:space="preserve">o give the community an active role in dealing with </w:t>
      </w:r>
      <w:r w:rsidR="0017472D">
        <w:rPr>
          <w:rFonts w:ascii="Arial" w:hAnsi="Arial" w:cs="Arial"/>
          <w:sz w:val="24"/>
          <w:szCs w:val="24"/>
        </w:rPr>
        <w:t>young people who have committed crimes</w:t>
      </w:r>
      <w:r w:rsidR="00384BF8">
        <w:rPr>
          <w:rFonts w:ascii="Arial" w:hAnsi="Arial" w:cs="Arial"/>
          <w:sz w:val="24"/>
          <w:szCs w:val="24"/>
        </w:rPr>
        <w:t xml:space="preserve"> or</w:t>
      </w:r>
      <w:r w:rsidR="0017472D">
        <w:rPr>
          <w:rFonts w:ascii="Arial" w:hAnsi="Arial" w:cs="Arial"/>
          <w:sz w:val="24"/>
          <w:szCs w:val="24"/>
        </w:rPr>
        <w:t xml:space="preserve"> exhibited</w:t>
      </w:r>
      <w:r w:rsidR="00384BF8">
        <w:rPr>
          <w:rFonts w:ascii="Arial" w:hAnsi="Arial" w:cs="Arial"/>
          <w:sz w:val="24"/>
          <w:szCs w:val="24"/>
        </w:rPr>
        <w:t xml:space="preserve"> negative behavior</w:t>
      </w:r>
      <w:r w:rsidR="007A69F8">
        <w:rPr>
          <w:rFonts w:ascii="Arial" w:hAnsi="Arial" w:cs="Arial"/>
          <w:sz w:val="24"/>
          <w:szCs w:val="24"/>
        </w:rPr>
        <w:t xml:space="preserve"> against other community members</w:t>
      </w:r>
      <w:r w:rsidR="0017472D">
        <w:rPr>
          <w:rFonts w:ascii="Arial" w:hAnsi="Arial" w:cs="Arial"/>
          <w:sz w:val="24"/>
          <w:szCs w:val="24"/>
        </w:rPr>
        <w:t xml:space="preserve">.  The final intent of the program </w:t>
      </w:r>
      <w:r w:rsidR="00F57226">
        <w:rPr>
          <w:rFonts w:ascii="Arial" w:hAnsi="Arial" w:cs="Arial"/>
          <w:sz w:val="24"/>
          <w:szCs w:val="24"/>
        </w:rPr>
        <w:t xml:space="preserve">is </w:t>
      </w:r>
      <w:r w:rsidR="0017472D">
        <w:rPr>
          <w:rFonts w:ascii="Arial" w:hAnsi="Arial" w:cs="Arial"/>
          <w:sz w:val="24"/>
          <w:szCs w:val="24"/>
        </w:rPr>
        <w:t>to</w:t>
      </w:r>
      <w:r w:rsidRPr="00DA26B5">
        <w:rPr>
          <w:rFonts w:ascii="Arial" w:hAnsi="Arial" w:cs="Arial"/>
          <w:sz w:val="24"/>
          <w:szCs w:val="24"/>
        </w:rPr>
        <w:t xml:space="preserve"> reduc</w:t>
      </w:r>
      <w:r w:rsidR="0017472D">
        <w:rPr>
          <w:rFonts w:ascii="Arial" w:hAnsi="Arial" w:cs="Arial"/>
          <w:sz w:val="24"/>
          <w:szCs w:val="24"/>
        </w:rPr>
        <w:t>e</w:t>
      </w:r>
      <w:r w:rsidRPr="00DA26B5">
        <w:rPr>
          <w:rFonts w:ascii="Arial" w:hAnsi="Arial" w:cs="Arial"/>
          <w:sz w:val="24"/>
          <w:szCs w:val="24"/>
        </w:rPr>
        <w:t xml:space="preserve"> recidivism rates of you</w:t>
      </w:r>
      <w:r w:rsidR="0017472D">
        <w:rPr>
          <w:rFonts w:ascii="Arial" w:hAnsi="Arial" w:cs="Arial"/>
          <w:sz w:val="24"/>
          <w:szCs w:val="24"/>
        </w:rPr>
        <w:t xml:space="preserve">ng people </w:t>
      </w:r>
      <w:r w:rsidR="005A5DCC">
        <w:rPr>
          <w:rFonts w:ascii="Arial" w:hAnsi="Arial" w:cs="Arial"/>
          <w:sz w:val="24"/>
          <w:szCs w:val="24"/>
        </w:rPr>
        <w:t>and to restore their relationship to the community</w:t>
      </w:r>
      <w:r w:rsidR="007A69F8">
        <w:rPr>
          <w:rFonts w:ascii="Arial" w:hAnsi="Arial" w:cs="Arial"/>
          <w:sz w:val="24"/>
          <w:szCs w:val="24"/>
        </w:rPr>
        <w:t>.</w:t>
      </w:r>
    </w:p>
    <w:p w14:paraId="622DBBD6" w14:textId="3218669A" w:rsidR="00385C15" w:rsidRDefault="00385C15" w:rsidP="00385C15">
      <w:pPr>
        <w:spacing w:before="100" w:beforeAutospacing="1" w:after="0" w:line="240" w:lineRule="auto"/>
        <w:rPr>
          <w:rFonts w:ascii="Arial" w:eastAsia="Times New Roman" w:hAnsi="Arial" w:cs="Arial"/>
          <w:sz w:val="24"/>
          <w:szCs w:val="24"/>
        </w:rPr>
      </w:pPr>
      <w:bookmarkStart w:id="2" w:name="_Hlk83904083"/>
      <w:r w:rsidRPr="00814AF6">
        <w:rPr>
          <w:rFonts w:ascii="Arial" w:eastAsia="Times New Roman" w:hAnsi="Arial" w:cs="Arial"/>
          <w:b/>
          <w:bCs/>
          <w:sz w:val="24"/>
          <w:szCs w:val="24"/>
          <w:u w:val="single"/>
        </w:rPr>
        <w:t xml:space="preserve">The </w:t>
      </w:r>
      <w:r>
        <w:rPr>
          <w:rFonts w:ascii="Arial" w:eastAsia="Times New Roman" w:hAnsi="Arial" w:cs="Arial"/>
          <w:b/>
          <w:bCs/>
          <w:sz w:val="24"/>
          <w:szCs w:val="24"/>
          <w:u w:val="single"/>
        </w:rPr>
        <w:t>M</w:t>
      </w:r>
      <w:r w:rsidRPr="00814AF6">
        <w:rPr>
          <w:rFonts w:ascii="Arial" w:eastAsia="Times New Roman" w:hAnsi="Arial" w:cs="Arial"/>
          <w:b/>
          <w:bCs/>
          <w:sz w:val="24"/>
          <w:szCs w:val="24"/>
          <w:u w:val="single"/>
        </w:rPr>
        <w:t xml:space="preserve">ission of the </w:t>
      </w:r>
      <w:r w:rsidR="00EE1DA5">
        <w:rPr>
          <w:rFonts w:ascii="Arial" w:eastAsia="Times New Roman" w:hAnsi="Arial" w:cs="Arial"/>
          <w:b/>
          <w:bCs/>
          <w:sz w:val="24"/>
          <w:szCs w:val="24"/>
          <w:u w:val="single"/>
        </w:rPr>
        <w:t xml:space="preserve">Local </w:t>
      </w:r>
      <w:r w:rsidRPr="00814AF6">
        <w:rPr>
          <w:rFonts w:ascii="Arial" w:eastAsia="Times New Roman" w:hAnsi="Arial" w:cs="Arial"/>
          <w:b/>
          <w:bCs/>
          <w:sz w:val="24"/>
          <w:szCs w:val="24"/>
          <w:u w:val="single"/>
        </w:rPr>
        <w:t>Teen Court</w:t>
      </w:r>
      <w:bookmarkEnd w:id="2"/>
      <w:r w:rsidRPr="00814AF6">
        <w:rPr>
          <w:rFonts w:ascii="Arial" w:eastAsia="Times New Roman" w:hAnsi="Arial" w:cs="Arial"/>
          <w:b/>
          <w:bCs/>
          <w:sz w:val="24"/>
          <w:szCs w:val="24"/>
          <w:u w:val="single"/>
        </w:rPr>
        <w:t>:</w:t>
      </w:r>
      <w:r w:rsidR="00A04570" w:rsidRPr="00E151CC">
        <w:rPr>
          <w:rFonts w:ascii="Arial" w:eastAsia="Times New Roman" w:hAnsi="Arial" w:cs="Arial"/>
          <w:b/>
          <w:bCs/>
          <w:sz w:val="24"/>
          <w:szCs w:val="24"/>
        </w:rPr>
        <w:t xml:space="preserve">  </w:t>
      </w:r>
      <w:r w:rsidR="007A69F8">
        <w:rPr>
          <w:rFonts w:ascii="Arial" w:eastAsia="Times New Roman" w:hAnsi="Arial" w:cs="Arial"/>
          <w:sz w:val="24"/>
          <w:szCs w:val="24"/>
        </w:rPr>
        <w:t>T</w:t>
      </w:r>
      <w:r w:rsidRPr="00814AF6">
        <w:rPr>
          <w:rFonts w:ascii="Arial" w:eastAsia="Times New Roman" w:hAnsi="Arial" w:cs="Arial"/>
          <w:sz w:val="24"/>
          <w:szCs w:val="24"/>
        </w:rPr>
        <w:t>o fairly and efficiently address the offense and offender properly brought before the</w:t>
      </w:r>
      <w:r w:rsidR="00490B75">
        <w:rPr>
          <w:rFonts w:ascii="Arial" w:eastAsia="Times New Roman" w:hAnsi="Arial" w:cs="Arial"/>
          <w:sz w:val="24"/>
          <w:szCs w:val="24"/>
        </w:rPr>
        <w:t xml:space="preserve"> jury or panel members</w:t>
      </w:r>
      <w:r w:rsidRPr="00814AF6">
        <w:rPr>
          <w:rFonts w:ascii="Arial" w:eastAsia="Times New Roman" w:hAnsi="Arial" w:cs="Arial"/>
          <w:sz w:val="24"/>
          <w:szCs w:val="24"/>
        </w:rPr>
        <w:t xml:space="preserve">, </w:t>
      </w:r>
      <w:r w:rsidR="007A69F8">
        <w:rPr>
          <w:rFonts w:ascii="Arial" w:eastAsia="Times New Roman" w:hAnsi="Arial" w:cs="Arial"/>
          <w:sz w:val="24"/>
          <w:szCs w:val="24"/>
        </w:rPr>
        <w:t xml:space="preserve">by </w:t>
      </w:r>
      <w:r w:rsidRPr="00814AF6">
        <w:rPr>
          <w:rFonts w:ascii="Arial" w:eastAsia="Times New Roman" w:hAnsi="Arial" w:cs="Arial"/>
          <w:sz w:val="24"/>
          <w:szCs w:val="24"/>
        </w:rPr>
        <w:t xml:space="preserve">discharging their judicial duties and responsibilities in accordance with the program </w:t>
      </w:r>
      <w:r w:rsidR="00D40E28">
        <w:rPr>
          <w:rFonts w:ascii="Arial" w:eastAsia="Times New Roman" w:hAnsi="Arial" w:cs="Arial"/>
          <w:sz w:val="24"/>
          <w:szCs w:val="24"/>
        </w:rPr>
        <w:t xml:space="preserve">rules </w:t>
      </w:r>
      <w:r w:rsidRPr="00814AF6">
        <w:rPr>
          <w:rFonts w:ascii="Arial" w:eastAsia="Times New Roman" w:hAnsi="Arial" w:cs="Arial"/>
          <w:sz w:val="24"/>
          <w:szCs w:val="24"/>
        </w:rPr>
        <w:t xml:space="preserve">and customs.  The Teen Court </w:t>
      </w:r>
      <w:r w:rsidR="00DF3A62">
        <w:rPr>
          <w:rFonts w:ascii="Arial" w:eastAsia="Times New Roman" w:hAnsi="Arial" w:cs="Arial"/>
          <w:sz w:val="24"/>
          <w:szCs w:val="24"/>
        </w:rPr>
        <w:t>volunteers</w:t>
      </w:r>
      <w:r w:rsidR="00490B75">
        <w:rPr>
          <w:rFonts w:ascii="Arial" w:eastAsia="Times New Roman" w:hAnsi="Arial" w:cs="Arial"/>
          <w:sz w:val="24"/>
          <w:szCs w:val="24"/>
        </w:rPr>
        <w:t xml:space="preserve"> </w:t>
      </w:r>
      <w:r w:rsidRPr="00814AF6">
        <w:rPr>
          <w:rFonts w:ascii="Arial" w:eastAsia="Times New Roman" w:hAnsi="Arial" w:cs="Arial"/>
          <w:sz w:val="24"/>
          <w:szCs w:val="24"/>
        </w:rPr>
        <w:t xml:space="preserve">will be independent, impartial, well-managed, and respected, providing justice to all who come before them.  </w:t>
      </w:r>
    </w:p>
    <w:p w14:paraId="438DAF82" w14:textId="0BEF486F" w:rsidR="009D3EAC" w:rsidRDefault="009D3EAC" w:rsidP="009D3EAC">
      <w:pPr>
        <w:spacing w:before="100" w:beforeAutospacing="1" w:after="0" w:line="240" w:lineRule="auto"/>
        <w:rPr>
          <w:rFonts w:ascii="Arial" w:eastAsia="Times New Roman" w:hAnsi="Arial" w:cs="Arial"/>
          <w:sz w:val="24"/>
          <w:szCs w:val="24"/>
        </w:rPr>
      </w:pPr>
      <w:r w:rsidRPr="003249D6">
        <w:rPr>
          <w:rFonts w:ascii="Arial" w:eastAsia="Times New Roman" w:hAnsi="Arial" w:cs="Arial"/>
          <w:b/>
          <w:bCs/>
          <w:sz w:val="24"/>
          <w:szCs w:val="24"/>
          <w:u w:val="single"/>
        </w:rPr>
        <w:t>Parental Involvement</w:t>
      </w:r>
      <w:r w:rsidRPr="003E5079">
        <w:rPr>
          <w:rFonts w:ascii="Arial" w:eastAsia="Times New Roman" w:hAnsi="Arial" w:cs="Arial"/>
          <w:sz w:val="24"/>
          <w:szCs w:val="24"/>
        </w:rPr>
        <w:t xml:space="preserve">: Teen Court </w:t>
      </w:r>
      <w:r>
        <w:rPr>
          <w:rFonts w:ascii="Arial" w:eastAsia="Times New Roman" w:hAnsi="Arial" w:cs="Arial"/>
          <w:sz w:val="24"/>
          <w:szCs w:val="24"/>
        </w:rPr>
        <w:t xml:space="preserve">program staff </w:t>
      </w:r>
      <w:r w:rsidRPr="003E5079">
        <w:rPr>
          <w:rFonts w:ascii="Arial" w:eastAsia="Times New Roman" w:hAnsi="Arial" w:cs="Arial"/>
          <w:sz w:val="24"/>
          <w:szCs w:val="24"/>
        </w:rPr>
        <w:t>shall</w:t>
      </w:r>
      <w:r>
        <w:rPr>
          <w:rFonts w:ascii="Arial" w:eastAsia="Times New Roman" w:hAnsi="Arial" w:cs="Arial"/>
          <w:sz w:val="24"/>
          <w:szCs w:val="24"/>
        </w:rPr>
        <w:t xml:space="preserve"> attempt to </w:t>
      </w:r>
      <w:r w:rsidRPr="003E5079">
        <w:rPr>
          <w:rFonts w:ascii="Arial" w:eastAsia="Times New Roman" w:hAnsi="Arial" w:cs="Arial"/>
          <w:sz w:val="24"/>
          <w:szCs w:val="24"/>
        </w:rPr>
        <w:t>involve parent(s)/legal guardian(s) by setting expectations of their involvement</w:t>
      </w:r>
      <w:r w:rsidR="00F11FBB">
        <w:rPr>
          <w:rFonts w:ascii="Arial" w:eastAsia="Times New Roman" w:hAnsi="Arial" w:cs="Arial"/>
          <w:sz w:val="24"/>
          <w:szCs w:val="24"/>
        </w:rPr>
        <w:t xml:space="preserve"> in the proceedings</w:t>
      </w:r>
      <w:r w:rsidRPr="003E5079">
        <w:rPr>
          <w:rFonts w:ascii="Arial" w:eastAsia="Times New Roman" w:hAnsi="Arial" w:cs="Arial"/>
          <w:sz w:val="24"/>
          <w:szCs w:val="24"/>
        </w:rPr>
        <w:t>.</w:t>
      </w:r>
    </w:p>
    <w:p w14:paraId="6D1C3957" w14:textId="77777777" w:rsidR="00B3371D" w:rsidRDefault="00B3371D" w:rsidP="00B3371D">
      <w:pPr>
        <w:spacing w:before="100" w:beforeAutospacing="1"/>
        <w:rPr>
          <w:rFonts w:ascii="Arial" w:hAnsi="Arial" w:cs="Arial"/>
          <w:b/>
          <w:bCs/>
          <w:sz w:val="24"/>
          <w:szCs w:val="24"/>
          <w:u w:val="single"/>
        </w:rPr>
      </w:pPr>
      <w:bookmarkStart w:id="3" w:name="_Hlk90373448"/>
      <w:r w:rsidRPr="009375AF">
        <w:rPr>
          <w:rFonts w:ascii="Arial" w:hAnsi="Arial" w:cs="Arial"/>
          <w:b/>
          <w:bCs/>
          <w:sz w:val="24"/>
          <w:szCs w:val="24"/>
          <w:u w:val="single"/>
        </w:rPr>
        <w:t xml:space="preserve">Training for Youth Teen Court Volunteers </w:t>
      </w:r>
    </w:p>
    <w:p w14:paraId="6ED0B5F7" w14:textId="3D378387" w:rsidR="00B3371D" w:rsidRPr="009375AF" w:rsidRDefault="009D3EAC" w:rsidP="00B3371D">
      <w:pPr>
        <w:ind w:left="720" w:hanging="360"/>
        <w:rPr>
          <w:rFonts w:ascii="Arial" w:hAnsi="Arial" w:cs="Arial"/>
          <w:sz w:val="24"/>
          <w:szCs w:val="24"/>
        </w:rPr>
      </w:pPr>
      <w:r>
        <w:rPr>
          <w:rFonts w:ascii="Arial" w:hAnsi="Arial" w:cs="Arial"/>
          <w:sz w:val="24"/>
          <w:szCs w:val="24"/>
        </w:rPr>
        <w:t xml:space="preserve"> </w:t>
      </w:r>
      <w:r w:rsidR="00B3371D" w:rsidRPr="009375AF">
        <w:rPr>
          <w:rFonts w:ascii="Arial" w:hAnsi="Arial" w:cs="Arial"/>
          <w:sz w:val="24"/>
          <w:szCs w:val="24"/>
        </w:rPr>
        <w:t xml:space="preserve">a. </w:t>
      </w:r>
      <w:r w:rsidR="00B3371D">
        <w:rPr>
          <w:rFonts w:ascii="Arial" w:hAnsi="Arial" w:cs="Arial"/>
          <w:sz w:val="24"/>
          <w:szCs w:val="24"/>
        </w:rPr>
        <w:t xml:space="preserve"> </w:t>
      </w:r>
      <w:r w:rsidR="00B3371D" w:rsidRPr="009375AF">
        <w:rPr>
          <w:rFonts w:ascii="Arial" w:hAnsi="Arial" w:cs="Arial"/>
          <w:sz w:val="24"/>
          <w:szCs w:val="24"/>
        </w:rPr>
        <w:t xml:space="preserve">Volunteers must complete </w:t>
      </w:r>
      <w:r w:rsidR="003C5342">
        <w:rPr>
          <w:rFonts w:ascii="Arial" w:hAnsi="Arial" w:cs="Arial"/>
          <w:sz w:val="24"/>
          <w:szCs w:val="24"/>
        </w:rPr>
        <w:t>an initial 1.5 hours</w:t>
      </w:r>
      <w:r w:rsidR="006A1C75">
        <w:rPr>
          <w:rFonts w:ascii="Arial" w:hAnsi="Arial" w:cs="Arial"/>
          <w:sz w:val="24"/>
          <w:szCs w:val="24"/>
        </w:rPr>
        <w:t xml:space="preserve"> of </w:t>
      </w:r>
      <w:r w:rsidR="003C5342">
        <w:rPr>
          <w:rFonts w:ascii="Arial" w:hAnsi="Arial" w:cs="Arial"/>
          <w:sz w:val="24"/>
          <w:szCs w:val="24"/>
        </w:rPr>
        <w:t>introductory training covering restorative practices and the Teen Court Process.  Addi</w:t>
      </w:r>
      <w:r w:rsidR="006A1C75">
        <w:rPr>
          <w:rFonts w:ascii="Arial" w:hAnsi="Arial" w:cs="Arial"/>
          <w:sz w:val="24"/>
          <w:szCs w:val="24"/>
        </w:rPr>
        <w:t>tional</w:t>
      </w:r>
      <w:r w:rsidR="003C5342">
        <w:rPr>
          <w:rFonts w:ascii="Arial" w:hAnsi="Arial" w:cs="Arial"/>
          <w:sz w:val="24"/>
          <w:szCs w:val="24"/>
        </w:rPr>
        <w:t xml:space="preserve"> </w:t>
      </w:r>
      <w:r w:rsidR="006A1C75">
        <w:rPr>
          <w:rFonts w:ascii="Arial" w:hAnsi="Arial" w:cs="Arial"/>
          <w:sz w:val="24"/>
          <w:szCs w:val="24"/>
        </w:rPr>
        <w:t xml:space="preserve">annual </w:t>
      </w:r>
      <w:r w:rsidR="00B3371D" w:rsidRPr="009375AF">
        <w:rPr>
          <w:rFonts w:ascii="Arial" w:hAnsi="Arial" w:cs="Arial"/>
          <w:sz w:val="24"/>
          <w:szCs w:val="24"/>
        </w:rPr>
        <w:t>in-service training as deemed appropriate and necessary for the position</w:t>
      </w:r>
      <w:r w:rsidR="006A1C75">
        <w:rPr>
          <w:rFonts w:ascii="Arial" w:hAnsi="Arial" w:cs="Arial"/>
          <w:sz w:val="24"/>
          <w:szCs w:val="24"/>
        </w:rPr>
        <w:t xml:space="preserve"> may also be required and as </w:t>
      </w:r>
      <w:r w:rsidR="00B3371D" w:rsidRPr="009375AF">
        <w:rPr>
          <w:rFonts w:ascii="Arial" w:hAnsi="Arial" w:cs="Arial"/>
          <w:sz w:val="24"/>
          <w:szCs w:val="24"/>
        </w:rPr>
        <w:t xml:space="preserve">job task dictates in areas related to juvenile delinquency, at-risk youth, and family issues. </w:t>
      </w:r>
    </w:p>
    <w:p w14:paraId="57E1AC35" w14:textId="4F2559DC" w:rsidR="00B3371D" w:rsidRPr="009375AF" w:rsidRDefault="009D3EAC" w:rsidP="00B3371D">
      <w:pPr>
        <w:ind w:left="720" w:hanging="360"/>
        <w:rPr>
          <w:rFonts w:ascii="Arial" w:hAnsi="Arial" w:cs="Arial"/>
          <w:b/>
          <w:bCs/>
          <w:sz w:val="24"/>
          <w:szCs w:val="24"/>
        </w:rPr>
      </w:pPr>
      <w:r>
        <w:rPr>
          <w:rFonts w:ascii="Arial" w:hAnsi="Arial" w:cs="Arial"/>
          <w:sz w:val="24"/>
          <w:szCs w:val="24"/>
        </w:rPr>
        <w:t xml:space="preserve"> </w:t>
      </w:r>
      <w:r w:rsidR="00B3371D" w:rsidRPr="009375AF">
        <w:rPr>
          <w:rFonts w:ascii="Arial" w:hAnsi="Arial" w:cs="Arial"/>
          <w:sz w:val="24"/>
          <w:szCs w:val="24"/>
        </w:rPr>
        <w:t>b.</w:t>
      </w:r>
      <w:r w:rsidR="00B3371D">
        <w:rPr>
          <w:rFonts w:ascii="Arial" w:hAnsi="Arial" w:cs="Arial"/>
          <w:sz w:val="24"/>
          <w:szCs w:val="24"/>
        </w:rPr>
        <w:t xml:space="preserve"> </w:t>
      </w:r>
      <w:r w:rsidR="00B3371D" w:rsidRPr="009375AF">
        <w:rPr>
          <w:rFonts w:ascii="Arial" w:hAnsi="Arial" w:cs="Arial"/>
          <w:sz w:val="24"/>
          <w:szCs w:val="24"/>
        </w:rPr>
        <w:t xml:space="preserve"> </w:t>
      </w:r>
      <w:r w:rsidR="00B3371D" w:rsidRPr="009375AF">
        <w:rPr>
          <w:rFonts w:ascii="Arial" w:hAnsi="Arial" w:cs="Arial"/>
          <w:b/>
          <w:bCs/>
          <w:sz w:val="24"/>
          <w:szCs w:val="24"/>
        </w:rPr>
        <w:t>Youth volunteers in the role of prosecutors and defense attorneys must complete a minimum of four (4) hours of training that is directly related to these roles.</w:t>
      </w:r>
      <w:r w:rsidR="006A1C75">
        <w:rPr>
          <w:rFonts w:ascii="Arial" w:hAnsi="Arial" w:cs="Arial"/>
          <w:b/>
          <w:bCs/>
          <w:sz w:val="24"/>
          <w:szCs w:val="24"/>
        </w:rPr>
        <w:t xml:space="preserve">  This will include mentoring hours as back up counsel during a Teen Court session.</w:t>
      </w:r>
    </w:p>
    <w:p w14:paraId="12C71F1F" w14:textId="294E3FAA" w:rsidR="00B3371D" w:rsidRPr="00814AF6" w:rsidRDefault="00B3371D" w:rsidP="00901FFA">
      <w:pPr>
        <w:spacing w:before="100" w:beforeAutospacing="1" w:after="0" w:line="240" w:lineRule="auto"/>
        <w:ind w:left="720" w:hanging="720"/>
        <w:rPr>
          <w:rFonts w:ascii="Arial" w:eastAsia="Times New Roman" w:hAnsi="Arial" w:cs="Arial"/>
          <w:sz w:val="24"/>
          <w:szCs w:val="24"/>
        </w:rPr>
      </w:pPr>
      <w:r>
        <w:rPr>
          <w:rFonts w:ascii="Arial" w:eastAsia="Times New Roman" w:hAnsi="Arial" w:cs="Arial"/>
          <w:sz w:val="24"/>
          <w:szCs w:val="24"/>
        </w:rPr>
        <w:t xml:space="preserve">      c.</w:t>
      </w:r>
      <w:r>
        <w:rPr>
          <w:rFonts w:ascii="Arial" w:eastAsia="Times New Roman" w:hAnsi="Arial" w:cs="Arial"/>
          <w:sz w:val="24"/>
          <w:szCs w:val="24"/>
        </w:rPr>
        <w:tab/>
        <w:t xml:space="preserve">The </w:t>
      </w:r>
      <w:r w:rsidR="00F11FBB">
        <w:rPr>
          <w:rFonts w:ascii="Arial" w:eastAsia="Times New Roman" w:hAnsi="Arial" w:cs="Arial"/>
          <w:sz w:val="24"/>
          <w:szCs w:val="24"/>
        </w:rPr>
        <w:t>in</w:t>
      </w:r>
      <w:r w:rsidR="00901FFA">
        <w:rPr>
          <w:rFonts w:ascii="Arial" w:eastAsia="Times New Roman" w:hAnsi="Arial" w:cs="Arial"/>
          <w:sz w:val="24"/>
          <w:szCs w:val="24"/>
        </w:rPr>
        <w:t>-</w:t>
      </w:r>
      <w:r w:rsidR="00F11FBB">
        <w:rPr>
          <w:rFonts w:ascii="Arial" w:eastAsia="Times New Roman" w:hAnsi="Arial" w:cs="Arial"/>
          <w:sz w:val="24"/>
          <w:szCs w:val="24"/>
        </w:rPr>
        <w:t>service t</w:t>
      </w:r>
      <w:r>
        <w:rPr>
          <w:rFonts w:ascii="Arial" w:eastAsia="Times New Roman" w:hAnsi="Arial" w:cs="Arial"/>
          <w:sz w:val="24"/>
          <w:szCs w:val="24"/>
        </w:rPr>
        <w:t xml:space="preserve">raining will also cover, Standard of Conduct, </w:t>
      </w:r>
      <w:r w:rsidR="008A2847">
        <w:rPr>
          <w:rFonts w:ascii="Arial" w:eastAsia="Times New Roman" w:hAnsi="Arial" w:cs="Arial"/>
          <w:sz w:val="24"/>
          <w:szCs w:val="24"/>
        </w:rPr>
        <w:t xml:space="preserve">Confidentiality, </w:t>
      </w:r>
      <w:r>
        <w:rPr>
          <w:rFonts w:ascii="Arial" w:eastAsia="Times New Roman" w:hAnsi="Arial" w:cs="Arial"/>
          <w:sz w:val="24"/>
          <w:szCs w:val="24"/>
        </w:rPr>
        <w:t xml:space="preserve">Professional Conduct and Responsibilities, Code of Ethics, Dress Code, </w:t>
      </w:r>
      <w:r w:rsidR="0004177A">
        <w:rPr>
          <w:rFonts w:ascii="Arial" w:eastAsia="Times New Roman" w:hAnsi="Arial" w:cs="Arial"/>
          <w:sz w:val="24"/>
          <w:szCs w:val="24"/>
        </w:rPr>
        <w:t xml:space="preserve">Disciplinary Action or Review, </w:t>
      </w:r>
      <w:r w:rsidR="008C400E">
        <w:rPr>
          <w:rFonts w:ascii="Arial" w:eastAsia="Times New Roman" w:hAnsi="Arial" w:cs="Arial"/>
          <w:sz w:val="24"/>
          <w:szCs w:val="24"/>
        </w:rPr>
        <w:t>Conflict of Interests</w:t>
      </w:r>
      <w:r w:rsidR="009D3EAC">
        <w:rPr>
          <w:rFonts w:ascii="Arial" w:eastAsia="Times New Roman" w:hAnsi="Arial" w:cs="Arial"/>
          <w:sz w:val="24"/>
          <w:szCs w:val="24"/>
        </w:rPr>
        <w:t xml:space="preserve">, Safety Plans, </w:t>
      </w:r>
      <w:r w:rsidR="0090342C">
        <w:rPr>
          <w:rFonts w:ascii="Arial" w:eastAsia="Times New Roman" w:hAnsi="Arial" w:cs="Arial"/>
          <w:sz w:val="24"/>
          <w:szCs w:val="24"/>
        </w:rPr>
        <w:t xml:space="preserve">Restorative Practices, </w:t>
      </w:r>
      <w:r w:rsidR="008C400E">
        <w:rPr>
          <w:rFonts w:ascii="Arial" w:eastAsia="Times New Roman" w:hAnsi="Arial" w:cs="Arial"/>
          <w:sz w:val="24"/>
          <w:szCs w:val="24"/>
        </w:rPr>
        <w:t>and Courtroom Processes</w:t>
      </w:r>
      <w:r w:rsidR="00F11FBB">
        <w:rPr>
          <w:rFonts w:ascii="Arial" w:eastAsia="Times New Roman" w:hAnsi="Arial" w:cs="Arial"/>
          <w:sz w:val="24"/>
          <w:szCs w:val="24"/>
        </w:rPr>
        <w:t xml:space="preserve"> as set out below</w:t>
      </w:r>
      <w:r w:rsidR="008C400E">
        <w:rPr>
          <w:rFonts w:ascii="Arial" w:eastAsia="Times New Roman" w:hAnsi="Arial" w:cs="Arial"/>
          <w:sz w:val="24"/>
          <w:szCs w:val="24"/>
        </w:rPr>
        <w:t>.</w:t>
      </w:r>
    </w:p>
    <w:p w14:paraId="4AE8140E" w14:textId="56B08B39" w:rsidR="00814AF6" w:rsidRPr="00814AF6" w:rsidRDefault="00814AF6" w:rsidP="00814AF6">
      <w:pPr>
        <w:spacing w:before="100" w:beforeAutospacing="1" w:after="0" w:line="240" w:lineRule="auto"/>
        <w:rPr>
          <w:rFonts w:ascii="Arial" w:eastAsia="Times New Roman" w:hAnsi="Arial" w:cs="Arial"/>
          <w:sz w:val="24"/>
          <w:szCs w:val="24"/>
        </w:rPr>
      </w:pPr>
      <w:bookmarkStart w:id="4" w:name="_Hlk90373587"/>
      <w:bookmarkEnd w:id="1"/>
      <w:bookmarkEnd w:id="3"/>
      <w:r w:rsidRPr="00814AF6">
        <w:rPr>
          <w:rFonts w:ascii="Arial" w:eastAsia="Times New Roman" w:hAnsi="Arial" w:cs="Arial"/>
          <w:b/>
          <w:bCs/>
          <w:sz w:val="24"/>
          <w:szCs w:val="24"/>
          <w:u w:val="single"/>
        </w:rPr>
        <w:t>Standard of Conduct</w:t>
      </w:r>
      <w:r w:rsidRPr="00814AF6">
        <w:rPr>
          <w:rFonts w:ascii="Arial" w:eastAsia="Times New Roman" w:hAnsi="Arial" w:cs="Arial"/>
          <w:b/>
          <w:sz w:val="24"/>
          <w:szCs w:val="24"/>
          <w:u w:val="single"/>
        </w:rPr>
        <w:t>:</w:t>
      </w:r>
      <w:r w:rsidRPr="007A69F8">
        <w:rPr>
          <w:rFonts w:ascii="Arial" w:eastAsia="Times New Roman" w:hAnsi="Arial" w:cs="Arial"/>
          <w:sz w:val="24"/>
          <w:szCs w:val="24"/>
        </w:rPr>
        <w:t xml:space="preserve"> </w:t>
      </w:r>
      <w:r w:rsidR="00A04570" w:rsidRPr="007A69F8">
        <w:rPr>
          <w:rFonts w:ascii="Arial" w:eastAsia="Times New Roman" w:hAnsi="Arial" w:cs="Arial"/>
          <w:sz w:val="24"/>
          <w:szCs w:val="24"/>
        </w:rPr>
        <w:t xml:space="preserve"> </w:t>
      </w:r>
      <w:r w:rsidR="00D40E28">
        <w:rPr>
          <w:rFonts w:ascii="Arial" w:eastAsia="Times New Roman" w:hAnsi="Arial" w:cs="Arial"/>
          <w:sz w:val="24"/>
          <w:szCs w:val="24"/>
        </w:rPr>
        <w:t xml:space="preserve">All participants involved in the </w:t>
      </w:r>
      <w:r w:rsidR="00F57226">
        <w:rPr>
          <w:rFonts w:ascii="Arial" w:eastAsia="Times New Roman" w:hAnsi="Arial" w:cs="Arial"/>
          <w:sz w:val="24"/>
          <w:szCs w:val="24"/>
        </w:rPr>
        <w:t xml:space="preserve">Teen Court </w:t>
      </w:r>
      <w:r w:rsidR="00D40E28">
        <w:rPr>
          <w:rFonts w:ascii="Arial" w:eastAsia="Times New Roman" w:hAnsi="Arial" w:cs="Arial"/>
          <w:sz w:val="24"/>
          <w:szCs w:val="24"/>
        </w:rPr>
        <w:t xml:space="preserve">program shall follow the </w:t>
      </w:r>
      <w:r w:rsidRPr="00814AF6">
        <w:rPr>
          <w:rFonts w:ascii="Arial" w:eastAsia="Times New Roman" w:hAnsi="Arial" w:cs="Arial"/>
          <w:sz w:val="24"/>
          <w:szCs w:val="24"/>
        </w:rPr>
        <w:t>program rules, regulations</w:t>
      </w:r>
      <w:r>
        <w:rPr>
          <w:rFonts w:ascii="Arial" w:eastAsia="Times New Roman" w:hAnsi="Arial" w:cs="Arial"/>
          <w:sz w:val="24"/>
          <w:szCs w:val="24"/>
        </w:rPr>
        <w:t>,</w:t>
      </w:r>
      <w:r w:rsidRPr="00814AF6">
        <w:rPr>
          <w:rFonts w:ascii="Arial" w:eastAsia="Times New Roman" w:hAnsi="Arial" w:cs="Arial"/>
          <w:sz w:val="24"/>
          <w:szCs w:val="24"/>
        </w:rPr>
        <w:t xml:space="preserve"> and general conduct expectations</w:t>
      </w:r>
      <w:r w:rsidR="00D40E28">
        <w:rPr>
          <w:rFonts w:ascii="Arial" w:eastAsia="Times New Roman" w:hAnsi="Arial" w:cs="Arial"/>
          <w:sz w:val="24"/>
          <w:szCs w:val="24"/>
        </w:rPr>
        <w:t>.</w:t>
      </w:r>
      <w:r w:rsidRPr="00814AF6">
        <w:rPr>
          <w:rFonts w:ascii="Arial" w:eastAsia="Times New Roman" w:hAnsi="Arial" w:cs="Arial"/>
          <w:sz w:val="24"/>
          <w:szCs w:val="24"/>
        </w:rPr>
        <w:t xml:space="preserve"> </w:t>
      </w:r>
      <w:r w:rsidR="00D40E28">
        <w:rPr>
          <w:rFonts w:ascii="Arial" w:eastAsia="Times New Roman" w:hAnsi="Arial" w:cs="Arial"/>
          <w:sz w:val="24"/>
          <w:szCs w:val="24"/>
        </w:rPr>
        <w:t>The c</w:t>
      </w:r>
      <w:r w:rsidRPr="00814AF6">
        <w:rPr>
          <w:rFonts w:ascii="Arial" w:eastAsia="Times New Roman" w:hAnsi="Arial" w:cs="Arial"/>
          <w:sz w:val="24"/>
          <w:szCs w:val="24"/>
        </w:rPr>
        <w:t xml:space="preserve">onduct procedures </w:t>
      </w:r>
      <w:r w:rsidR="00D518DD">
        <w:rPr>
          <w:rFonts w:ascii="Arial" w:eastAsia="Times New Roman" w:hAnsi="Arial" w:cs="Arial"/>
          <w:sz w:val="24"/>
          <w:szCs w:val="24"/>
        </w:rPr>
        <w:t>are set out in more detail below.</w:t>
      </w:r>
    </w:p>
    <w:p w14:paraId="13981CAD" w14:textId="4E8DFE75" w:rsidR="00F57226" w:rsidRDefault="00F57226" w:rsidP="00F57226">
      <w:pPr>
        <w:spacing w:before="100" w:beforeAutospacing="1" w:after="0" w:line="240" w:lineRule="auto"/>
        <w:rPr>
          <w:rFonts w:ascii="Arial" w:eastAsia="Times New Roman" w:hAnsi="Arial" w:cs="Arial"/>
          <w:sz w:val="24"/>
          <w:szCs w:val="24"/>
        </w:rPr>
      </w:pPr>
      <w:r w:rsidRPr="00814AF6">
        <w:rPr>
          <w:rFonts w:ascii="Arial" w:eastAsia="Times New Roman" w:hAnsi="Arial" w:cs="Arial"/>
          <w:sz w:val="24"/>
          <w:szCs w:val="24"/>
        </w:rPr>
        <w:t>The</w:t>
      </w:r>
      <w:r>
        <w:rPr>
          <w:rFonts w:ascii="Arial" w:eastAsia="Times New Roman" w:hAnsi="Arial" w:cs="Arial"/>
          <w:sz w:val="24"/>
          <w:szCs w:val="24"/>
        </w:rPr>
        <w:t xml:space="preserve"> following</w:t>
      </w:r>
      <w:r w:rsidRPr="00814AF6">
        <w:rPr>
          <w:rFonts w:ascii="Arial" w:eastAsia="Times New Roman" w:hAnsi="Arial" w:cs="Arial"/>
          <w:sz w:val="24"/>
          <w:szCs w:val="24"/>
        </w:rPr>
        <w:t xml:space="preserve"> values form the basis for the Mission Statement</w:t>
      </w:r>
      <w:r>
        <w:rPr>
          <w:rFonts w:ascii="Arial" w:eastAsia="Times New Roman" w:hAnsi="Arial" w:cs="Arial"/>
          <w:sz w:val="24"/>
          <w:szCs w:val="24"/>
        </w:rPr>
        <w:t xml:space="preserve"> of Teen Court.</w:t>
      </w:r>
    </w:p>
    <w:p w14:paraId="44564AB5" w14:textId="477E06F9" w:rsidR="00814AF6" w:rsidRPr="00814AF6" w:rsidRDefault="00814AF6" w:rsidP="00814AF6">
      <w:pPr>
        <w:spacing w:before="100" w:beforeAutospacing="1" w:after="0" w:line="240" w:lineRule="auto"/>
        <w:rPr>
          <w:rFonts w:ascii="Arial" w:eastAsia="Times New Roman" w:hAnsi="Arial" w:cs="Arial"/>
          <w:sz w:val="24"/>
          <w:szCs w:val="24"/>
        </w:rPr>
      </w:pPr>
      <w:r w:rsidRPr="00814AF6">
        <w:rPr>
          <w:rFonts w:ascii="Arial" w:eastAsia="Times New Roman" w:hAnsi="Arial" w:cs="Arial"/>
          <w:sz w:val="24"/>
          <w:szCs w:val="24"/>
        </w:rPr>
        <w:t>Youth and adults involved in Teen Court will hold the following values and desire</w:t>
      </w:r>
      <w:r w:rsidR="00D40E28">
        <w:rPr>
          <w:rFonts w:ascii="Arial" w:eastAsia="Times New Roman" w:hAnsi="Arial" w:cs="Arial"/>
          <w:sz w:val="24"/>
          <w:szCs w:val="24"/>
        </w:rPr>
        <w:t>s</w:t>
      </w:r>
      <w:r w:rsidRPr="00814AF6">
        <w:rPr>
          <w:rFonts w:ascii="Arial" w:eastAsia="Times New Roman" w:hAnsi="Arial" w:cs="Arial"/>
          <w:sz w:val="24"/>
          <w:szCs w:val="24"/>
        </w:rPr>
        <w:t xml:space="preserve"> to operate in a manner that is, and will be perceived as:</w:t>
      </w:r>
    </w:p>
    <w:p w14:paraId="79F3317A" w14:textId="77777777" w:rsidR="00814AF6" w:rsidRDefault="00814AF6" w:rsidP="00814AF6">
      <w:pPr>
        <w:spacing w:after="0" w:line="240" w:lineRule="auto"/>
        <w:rPr>
          <w:rFonts w:ascii="Arial" w:eastAsia="Times New Roman" w:hAnsi="Arial" w:cs="Arial"/>
          <w:sz w:val="24"/>
          <w:szCs w:val="24"/>
        </w:rPr>
      </w:pPr>
    </w:p>
    <w:p w14:paraId="63A5E549" w14:textId="4753A43A" w:rsidR="00814AF6" w:rsidRPr="00814AF6" w:rsidRDefault="00814AF6" w:rsidP="00814AF6">
      <w:pPr>
        <w:spacing w:after="0" w:line="240" w:lineRule="auto"/>
        <w:rPr>
          <w:rFonts w:ascii="Arial" w:eastAsia="Times New Roman" w:hAnsi="Arial" w:cs="Arial"/>
          <w:sz w:val="24"/>
          <w:szCs w:val="24"/>
        </w:rPr>
      </w:pPr>
      <w:r w:rsidRPr="00814AF6">
        <w:rPr>
          <w:rFonts w:ascii="Arial" w:eastAsia="Times New Roman" w:hAnsi="Arial" w:cs="Arial"/>
          <w:sz w:val="24"/>
          <w:szCs w:val="24"/>
        </w:rPr>
        <w:t>Independent</w:t>
      </w:r>
      <w:r w:rsidR="00F11FBB">
        <w:rPr>
          <w:rFonts w:ascii="Arial" w:eastAsia="Times New Roman" w:hAnsi="Arial" w:cs="Arial"/>
          <w:sz w:val="24"/>
          <w:szCs w:val="24"/>
        </w:rPr>
        <w:t xml:space="preserve">, </w:t>
      </w:r>
      <w:r w:rsidRPr="00814AF6">
        <w:rPr>
          <w:rFonts w:ascii="Arial" w:eastAsia="Times New Roman" w:hAnsi="Arial" w:cs="Arial"/>
          <w:sz w:val="24"/>
          <w:szCs w:val="24"/>
        </w:rPr>
        <w:t>Fair and impartial</w:t>
      </w:r>
      <w:r w:rsidR="00F11FBB">
        <w:rPr>
          <w:rFonts w:ascii="Arial" w:eastAsia="Times New Roman" w:hAnsi="Arial" w:cs="Arial"/>
          <w:sz w:val="24"/>
          <w:szCs w:val="24"/>
        </w:rPr>
        <w:t xml:space="preserve">, </w:t>
      </w:r>
      <w:r w:rsidRPr="00814AF6">
        <w:rPr>
          <w:rFonts w:ascii="Arial" w:eastAsia="Times New Roman" w:hAnsi="Arial" w:cs="Arial"/>
          <w:sz w:val="24"/>
          <w:szCs w:val="24"/>
        </w:rPr>
        <w:t>Efficient</w:t>
      </w:r>
      <w:r w:rsidR="00F11FBB">
        <w:rPr>
          <w:rFonts w:ascii="Arial" w:eastAsia="Times New Roman" w:hAnsi="Arial" w:cs="Arial"/>
          <w:sz w:val="24"/>
          <w:szCs w:val="24"/>
        </w:rPr>
        <w:t xml:space="preserve">, </w:t>
      </w:r>
      <w:r w:rsidRPr="00814AF6">
        <w:rPr>
          <w:rFonts w:ascii="Arial" w:eastAsia="Times New Roman" w:hAnsi="Arial" w:cs="Arial"/>
          <w:sz w:val="24"/>
          <w:szCs w:val="24"/>
        </w:rPr>
        <w:t>Accountable</w:t>
      </w:r>
      <w:r w:rsidR="00F11FBB">
        <w:rPr>
          <w:rFonts w:ascii="Arial" w:eastAsia="Times New Roman" w:hAnsi="Arial" w:cs="Arial"/>
          <w:sz w:val="24"/>
          <w:szCs w:val="24"/>
        </w:rPr>
        <w:t xml:space="preserve">, </w:t>
      </w:r>
      <w:r w:rsidRPr="00814AF6">
        <w:rPr>
          <w:rFonts w:ascii="Arial" w:eastAsia="Times New Roman" w:hAnsi="Arial" w:cs="Arial"/>
          <w:sz w:val="24"/>
          <w:szCs w:val="24"/>
        </w:rPr>
        <w:t>Accessible</w:t>
      </w:r>
      <w:r w:rsidR="00F11FBB">
        <w:rPr>
          <w:rFonts w:ascii="Arial" w:eastAsia="Times New Roman" w:hAnsi="Arial" w:cs="Arial"/>
          <w:sz w:val="24"/>
          <w:szCs w:val="24"/>
        </w:rPr>
        <w:t xml:space="preserve">, </w:t>
      </w:r>
      <w:r w:rsidRPr="00814AF6">
        <w:rPr>
          <w:rFonts w:ascii="Arial" w:eastAsia="Times New Roman" w:hAnsi="Arial" w:cs="Arial"/>
          <w:sz w:val="24"/>
          <w:szCs w:val="24"/>
        </w:rPr>
        <w:t>Competent</w:t>
      </w:r>
      <w:r w:rsidR="00F11FBB">
        <w:rPr>
          <w:rFonts w:ascii="Arial" w:eastAsia="Times New Roman" w:hAnsi="Arial" w:cs="Arial"/>
          <w:sz w:val="24"/>
          <w:szCs w:val="24"/>
        </w:rPr>
        <w:t xml:space="preserve">, </w:t>
      </w:r>
      <w:r w:rsidRPr="00814AF6">
        <w:rPr>
          <w:rFonts w:ascii="Arial" w:eastAsia="Times New Roman" w:hAnsi="Arial" w:cs="Arial"/>
          <w:sz w:val="24"/>
          <w:szCs w:val="24"/>
        </w:rPr>
        <w:t>Consistent</w:t>
      </w:r>
    </w:p>
    <w:p w14:paraId="3C104167" w14:textId="22B51EAA" w:rsidR="00814AF6" w:rsidRPr="00814AF6" w:rsidRDefault="00814AF6" w:rsidP="00814AF6">
      <w:pPr>
        <w:spacing w:after="0" w:line="240" w:lineRule="auto"/>
        <w:rPr>
          <w:rFonts w:ascii="Arial" w:eastAsia="Times New Roman" w:hAnsi="Arial" w:cs="Arial"/>
          <w:sz w:val="24"/>
          <w:szCs w:val="24"/>
        </w:rPr>
      </w:pPr>
      <w:r w:rsidRPr="00814AF6">
        <w:rPr>
          <w:rFonts w:ascii="Arial" w:eastAsia="Times New Roman" w:hAnsi="Arial" w:cs="Arial"/>
          <w:sz w:val="24"/>
          <w:szCs w:val="24"/>
        </w:rPr>
        <w:t>Respectful</w:t>
      </w:r>
      <w:r w:rsidR="00F11FBB">
        <w:rPr>
          <w:rFonts w:ascii="Arial" w:eastAsia="Times New Roman" w:hAnsi="Arial" w:cs="Arial"/>
          <w:sz w:val="24"/>
          <w:szCs w:val="24"/>
        </w:rPr>
        <w:t xml:space="preserve">, </w:t>
      </w:r>
      <w:r w:rsidRPr="00814AF6">
        <w:rPr>
          <w:rFonts w:ascii="Arial" w:eastAsia="Times New Roman" w:hAnsi="Arial" w:cs="Arial"/>
          <w:sz w:val="24"/>
          <w:szCs w:val="24"/>
        </w:rPr>
        <w:t>Service-oriented, and</w:t>
      </w:r>
      <w:r w:rsidR="000B23B7">
        <w:rPr>
          <w:rFonts w:ascii="Arial" w:eastAsia="Times New Roman" w:hAnsi="Arial" w:cs="Arial"/>
          <w:sz w:val="24"/>
          <w:szCs w:val="24"/>
        </w:rPr>
        <w:t xml:space="preserve"> </w:t>
      </w:r>
      <w:r w:rsidRPr="00814AF6">
        <w:rPr>
          <w:rFonts w:ascii="Arial" w:eastAsia="Times New Roman" w:hAnsi="Arial" w:cs="Arial"/>
          <w:sz w:val="24"/>
          <w:szCs w:val="24"/>
        </w:rPr>
        <w:t>Valuing custom and tradition</w:t>
      </w:r>
    </w:p>
    <w:p w14:paraId="66DBD640" w14:textId="5B31DE35" w:rsidR="00B40902" w:rsidRDefault="00B40902" w:rsidP="00814AF6">
      <w:pPr>
        <w:spacing w:before="100" w:beforeAutospacing="1" w:after="0" w:line="240" w:lineRule="auto"/>
        <w:rPr>
          <w:rFonts w:ascii="Arial" w:eastAsia="Times New Roman" w:hAnsi="Arial" w:cs="Arial"/>
          <w:sz w:val="24"/>
          <w:szCs w:val="24"/>
        </w:rPr>
      </w:pPr>
      <w:r>
        <w:rPr>
          <w:rFonts w:ascii="Arial" w:eastAsia="Times New Roman" w:hAnsi="Arial" w:cs="Arial"/>
          <w:sz w:val="24"/>
          <w:szCs w:val="24"/>
        </w:rPr>
        <w:t>Participants shall not have weapons</w:t>
      </w:r>
      <w:r w:rsidR="005E4CA9">
        <w:rPr>
          <w:rFonts w:ascii="Arial" w:eastAsia="Times New Roman" w:hAnsi="Arial" w:cs="Arial"/>
          <w:sz w:val="24"/>
          <w:szCs w:val="24"/>
        </w:rPr>
        <w:t xml:space="preserve"> of any kind</w:t>
      </w:r>
      <w:r w:rsidR="003F7243">
        <w:rPr>
          <w:rFonts w:ascii="Arial" w:eastAsia="Times New Roman" w:hAnsi="Arial" w:cs="Arial"/>
          <w:sz w:val="24"/>
          <w:szCs w:val="24"/>
        </w:rPr>
        <w:t xml:space="preserve">, </w:t>
      </w:r>
      <w:r w:rsidR="00550415">
        <w:rPr>
          <w:rFonts w:ascii="Arial" w:eastAsia="Times New Roman" w:hAnsi="Arial" w:cs="Arial"/>
          <w:sz w:val="24"/>
          <w:szCs w:val="24"/>
        </w:rPr>
        <w:t xml:space="preserve">illegal drugs or paraphernalia </w:t>
      </w:r>
      <w:r>
        <w:rPr>
          <w:rFonts w:ascii="Arial" w:eastAsia="Times New Roman" w:hAnsi="Arial" w:cs="Arial"/>
          <w:sz w:val="24"/>
          <w:szCs w:val="24"/>
        </w:rPr>
        <w:t xml:space="preserve">of any kind while </w:t>
      </w:r>
      <w:r w:rsidR="00550415">
        <w:rPr>
          <w:rFonts w:ascii="Arial" w:eastAsia="Times New Roman" w:hAnsi="Arial" w:cs="Arial"/>
          <w:sz w:val="24"/>
          <w:szCs w:val="24"/>
        </w:rPr>
        <w:t>participating in Teen Court service.</w:t>
      </w:r>
      <w:r w:rsidR="005E4CA9">
        <w:rPr>
          <w:rFonts w:ascii="Arial" w:eastAsia="Times New Roman" w:hAnsi="Arial" w:cs="Arial"/>
          <w:sz w:val="24"/>
          <w:szCs w:val="24"/>
        </w:rPr>
        <w:t xml:space="preserve">  Violation of this is immediately reported to DPS per policy and procedure</w:t>
      </w:r>
      <w:r w:rsidR="000B23B7">
        <w:rPr>
          <w:rFonts w:ascii="Arial" w:eastAsia="Times New Roman" w:hAnsi="Arial" w:cs="Arial"/>
          <w:sz w:val="24"/>
          <w:szCs w:val="24"/>
        </w:rPr>
        <w:t>s</w:t>
      </w:r>
      <w:r w:rsidR="00A77CC4">
        <w:rPr>
          <w:rFonts w:ascii="Arial" w:eastAsia="Times New Roman" w:hAnsi="Arial" w:cs="Arial"/>
          <w:sz w:val="24"/>
          <w:szCs w:val="24"/>
        </w:rPr>
        <w:t xml:space="preserve"> and </w:t>
      </w:r>
      <w:r w:rsidR="000B23B7">
        <w:rPr>
          <w:rFonts w:ascii="Arial" w:eastAsia="Times New Roman" w:hAnsi="Arial" w:cs="Arial"/>
          <w:sz w:val="24"/>
          <w:szCs w:val="24"/>
        </w:rPr>
        <w:t xml:space="preserve">is a </w:t>
      </w:r>
      <w:r w:rsidR="00A77CC4">
        <w:rPr>
          <w:rFonts w:ascii="Arial" w:eastAsia="Times New Roman" w:hAnsi="Arial" w:cs="Arial"/>
          <w:sz w:val="24"/>
          <w:szCs w:val="24"/>
        </w:rPr>
        <w:t xml:space="preserve">ground for dismissal of service </w:t>
      </w:r>
      <w:r w:rsidR="000B23B7">
        <w:rPr>
          <w:rFonts w:ascii="Arial" w:eastAsia="Times New Roman" w:hAnsi="Arial" w:cs="Arial"/>
          <w:sz w:val="24"/>
          <w:szCs w:val="24"/>
        </w:rPr>
        <w:t xml:space="preserve">and participation in </w:t>
      </w:r>
      <w:r w:rsidR="00A77CC4">
        <w:rPr>
          <w:rFonts w:ascii="Arial" w:eastAsia="Times New Roman" w:hAnsi="Arial" w:cs="Arial"/>
          <w:sz w:val="24"/>
          <w:szCs w:val="24"/>
        </w:rPr>
        <w:t>the program</w:t>
      </w:r>
      <w:r w:rsidR="005E4CA9">
        <w:rPr>
          <w:rFonts w:ascii="Arial" w:eastAsia="Times New Roman" w:hAnsi="Arial" w:cs="Arial"/>
          <w:sz w:val="24"/>
          <w:szCs w:val="24"/>
        </w:rPr>
        <w:t>.</w:t>
      </w:r>
    </w:p>
    <w:p w14:paraId="048257CB" w14:textId="2BB8B1E5" w:rsidR="00DD42CC" w:rsidRDefault="00EF1B8C" w:rsidP="00DD42CC">
      <w:pPr>
        <w:spacing w:before="100" w:beforeAutospacing="1" w:after="0" w:line="240" w:lineRule="auto"/>
        <w:rPr>
          <w:rFonts w:ascii="Arial" w:eastAsia="Times New Roman" w:hAnsi="Arial" w:cs="Arial"/>
          <w:sz w:val="24"/>
          <w:szCs w:val="24"/>
        </w:rPr>
      </w:pPr>
      <w:r w:rsidRPr="00EF1B8C">
        <w:rPr>
          <w:rFonts w:ascii="Arial" w:hAnsi="Arial" w:cs="Arial"/>
          <w:sz w:val="24"/>
          <w:szCs w:val="24"/>
        </w:rPr>
        <w:t xml:space="preserve">Program staff, interns, contractors, and volunteers are prohibited from providing or making available any alcoholic beverages, tobacco products or controlled substances to any </w:t>
      </w:r>
      <w:r w:rsidR="00901FFA">
        <w:rPr>
          <w:rFonts w:ascii="Arial" w:hAnsi="Arial" w:cs="Arial"/>
          <w:sz w:val="24"/>
          <w:szCs w:val="24"/>
        </w:rPr>
        <w:t xml:space="preserve">referred youth </w:t>
      </w:r>
      <w:r w:rsidRPr="00EF1B8C">
        <w:rPr>
          <w:rFonts w:ascii="Arial" w:hAnsi="Arial" w:cs="Arial"/>
          <w:sz w:val="24"/>
          <w:szCs w:val="24"/>
        </w:rPr>
        <w:t xml:space="preserve">or </w:t>
      </w:r>
      <w:r w:rsidR="00901FFA">
        <w:rPr>
          <w:rFonts w:ascii="Arial" w:hAnsi="Arial" w:cs="Arial"/>
          <w:sz w:val="24"/>
          <w:szCs w:val="24"/>
        </w:rPr>
        <w:t xml:space="preserve">members of the referred youth’s </w:t>
      </w:r>
      <w:r w:rsidRPr="00EF1B8C">
        <w:rPr>
          <w:rFonts w:ascii="Arial" w:hAnsi="Arial" w:cs="Arial"/>
          <w:sz w:val="24"/>
          <w:szCs w:val="24"/>
        </w:rPr>
        <w:t>family.</w:t>
      </w:r>
      <w:r w:rsidR="00DD42CC">
        <w:rPr>
          <w:rFonts w:ascii="Arial" w:hAnsi="Arial" w:cs="Arial"/>
          <w:sz w:val="24"/>
          <w:szCs w:val="24"/>
        </w:rPr>
        <w:t xml:space="preserve">  </w:t>
      </w:r>
      <w:r w:rsidR="00DD42CC">
        <w:rPr>
          <w:rFonts w:ascii="Arial" w:eastAsia="Times New Roman" w:hAnsi="Arial" w:cs="Arial"/>
          <w:sz w:val="24"/>
          <w:szCs w:val="24"/>
        </w:rPr>
        <w:t>Violation of this is immediately reported to DPS per policy and procedure</w:t>
      </w:r>
      <w:r w:rsidR="000B23B7">
        <w:rPr>
          <w:rFonts w:ascii="Arial" w:eastAsia="Times New Roman" w:hAnsi="Arial" w:cs="Arial"/>
          <w:sz w:val="24"/>
          <w:szCs w:val="24"/>
        </w:rPr>
        <w:t>s</w:t>
      </w:r>
      <w:r w:rsidR="00A77CC4">
        <w:rPr>
          <w:rFonts w:ascii="Arial" w:eastAsia="Times New Roman" w:hAnsi="Arial" w:cs="Arial"/>
          <w:sz w:val="24"/>
          <w:szCs w:val="24"/>
        </w:rPr>
        <w:t xml:space="preserve"> and </w:t>
      </w:r>
      <w:r w:rsidR="000B23B7">
        <w:rPr>
          <w:rFonts w:ascii="Arial" w:eastAsia="Times New Roman" w:hAnsi="Arial" w:cs="Arial"/>
          <w:sz w:val="24"/>
          <w:szCs w:val="24"/>
        </w:rPr>
        <w:t>is a ground for dismissal of service and participation in the program.</w:t>
      </w:r>
      <w:r w:rsidR="00D045BA">
        <w:rPr>
          <w:rFonts w:ascii="Arial" w:eastAsia="Times New Roman" w:hAnsi="Arial" w:cs="Arial"/>
          <w:sz w:val="24"/>
          <w:szCs w:val="24"/>
        </w:rPr>
        <w:t xml:space="preserve"> </w:t>
      </w:r>
      <w:r w:rsidR="00D045BA" w:rsidRPr="004D3213">
        <w:rPr>
          <w:rFonts w:ascii="Arial" w:eastAsia="Times New Roman" w:hAnsi="Arial" w:cs="Arial"/>
          <w:i/>
          <w:iCs/>
          <w:sz w:val="24"/>
          <w:szCs w:val="24"/>
        </w:rPr>
        <w:t>(critical standard)</w:t>
      </w:r>
    </w:p>
    <w:p w14:paraId="32FD5F61" w14:textId="1ED75EB0" w:rsidR="00EF1B8C" w:rsidRDefault="00EF1B8C" w:rsidP="00EF1B8C">
      <w:pPr>
        <w:spacing w:before="100" w:beforeAutospacing="1"/>
        <w:rPr>
          <w:rFonts w:ascii="Arial" w:hAnsi="Arial" w:cs="Arial"/>
          <w:sz w:val="24"/>
          <w:szCs w:val="24"/>
        </w:rPr>
      </w:pPr>
      <w:r w:rsidRPr="00EF1B8C">
        <w:rPr>
          <w:rFonts w:ascii="Arial" w:hAnsi="Arial" w:cs="Arial"/>
          <w:sz w:val="24"/>
          <w:szCs w:val="24"/>
        </w:rPr>
        <w:t xml:space="preserve">The </w:t>
      </w:r>
      <w:r w:rsidR="005E4CA9">
        <w:rPr>
          <w:rFonts w:ascii="Arial" w:hAnsi="Arial" w:cs="Arial"/>
          <w:sz w:val="24"/>
          <w:szCs w:val="24"/>
        </w:rPr>
        <w:t>Teen Court session</w:t>
      </w:r>
      <w:r w:rsidRPr="00EF1B8C">
        <w:rPr>
          <w:rFonts w:ascii="Arial" w:hAnsi="Arial" w:cs="Arial"/>
          <w:sz w:val="24"/>
          <w:szCs w:val="24"/>
        </w:rPr>
        <w:t xml:space="preserve"> will be suspended if it appears that a participant is under the influence of alcohol or </w:t>
      </w:r>
      <w:r w:rsidR="005E4CA9">
        <w:rPr>
          <w:rFonts w:ascii="Arial" w:hAnsi="Arial" w:cs="Arial"/>
          <w:sz w:val="24"/>
          <w:szCs w:val="24"/>
        </w:rPr>
        <w:t xml:space="preserve">any </w:t>
      </w:r>
      <w:r w:rsidRPr="00EF1B8C">
        <w:rPr>
          <w:rFonts w:ascii="Arial" w:hAnsi="Arial" w:cs="Arial"/>
          <w:sz w:val="24"/>
          <w:szCs w:val="24"/>
        </w:rPr>
        <w:t>controlled substance without a prescription or has alcohol or a controlled substance in their possession.</w:t>
      </w:r>
      <w:r w:rsidR="00D045BA">
        <w:rPr>
          <w:rFonts w:ascii="Arial" w:hAnsi="Arial" w:cs="Arial"/>
          <w:sz w:val="24"/>
          <w:szCs w:val="24"/>
        </w:rPr>
        <w:t xml:space="preserve">  </w:t>
      </w:r>
      <w:r w:rsidR="004E5924" w:rsidRPr="002166D6">
        <w:rPr>
          <w:rFonts w:ascii="Arial" w:eastAsia="Times New Roman" w:hAnsi="Arial" w:cs="Arial"/>
          <w:i/>
          <w:iCs/>
          <w:sz w:val="24"/>
          <w:szCs w:val="24"/>
        </w:rPr>
        <w:t>(critical standard)</w:t>
      </w:r>
    </w:p>
    <w:p w14:paraId="16977E76" w14:textId="5E0ECE4E" w:rsidR="001A78AB" w:rsidRDefault="001A78AB" w:rsidP="00EF1B8C">
      <w:pPr>
        <w:spacing w:before="100" w:beforeAutospacing="1"/>
        <w:rPr>
          <w:rFonts w:ascii="Arial" w:hAnsi="Arial" w:cs="Arial"/>
          <w:sz w:val="24"/>
          <w:szCs w:val="24"/>
        </w:rPr>
      </w:pPr>
      <w:r>
        <w:rPr>
          <w:rFonts w:ascii="Arial" w:hAnsi="Arial" w:cs="Arial"/>
          <w:sz w:val="24"/>
          <w:szCs w:val="24"/>
        </w:rPr>
        <w:t xml:space="preserve">All Teen Court participants shall maintain good standing at school, while participating on athletic teams or while serving in other </w:t>
      </w:r>
      <w:r w:rsidR="00A77CC4">
        <w:rPr>
          <w:rFonts w:ascii="Arial" w:hAnsi="Arial" w:cs="Arial"/>
          <w:sz w:val="24"/>
          <w:szCs w:val="24"/>
        </w:rPr>
        <w:t xml:space="preserve">community </w:t>
      </w:r>
      <w:r>
        <w:rPr>
          <w:rFonts w:ascii="Arial" w:hAnsi="Arial" w:cs="Arial"/>
          <w:sz w:val="24"/>
          <w:szCs w:val="24"/>
        </w:rPr>
        <w:t>organizations.</w:t>
      </w:r>
    </w:p>
    <w:p w14:paraId="469981A3" w14:textId="40E839EF" w:rsidR="00FA0634" w:rsidRDefault="00FA0634" w:rsidP="00EF1B8C">
      <w:pPr>
        <w:spacing w:before="100" w:beforeAutospacing="1"/>
        <w:rPr>
          <w:rFonts w:ascii="Arial" w:hAnsi="Arial" w:cs="Arial"/>
          <w:sz w:val="24"/>
          <w:szCs w:val="24"/>
        </w:rPr>
      </w:pPr>
      <w:r>
        <w:rPr>
          <w:rFonts w:ascii="Arial" w:hAnsi="Arial" w:cs="Arial"/>
          <w:sz w:val="24"/>
          <w:szCs w:val="24"/>
        </w:rPr>
        <w:t>All adult and youth volunteers shall be respectful to others at all times</w:t>
      </w:r>
      <w:r w:rsidR="000B23B7">
        <w:rPr>
          <w:rFonts w:ascii="Arial" w:hAnsi="Arial" w:cs="Arial"/>
          <w:sz w:val="24"/>
          <w:szCs w:val="24"/>
        </w:rPr>
        <w:t>,</w:t>
      </w:r>
      <w:r w:rsidR="00ED64E6">
        <w:rPr>
          <w:rFonts w:ascii="Arial" w:hAnsi="Arial" w:cs="Arial"/>
          <w:sz w:val="24"/>
          <w:szCs w:val="24"/>
        </w:rPr>
        <w:t xml:space="preserve"> and follow </w:t>
      </w:r>
      <w:r>
        <w:rPr>
          <w:rFonts w:ascii="Arial" w:hAnsi="Arial" w:cs="Arial"/>
          <w:sz w:val="24"/>
          <w:szCs w:val="24"/>
        </w:rPr>
        <w:t xml:space="preserve">the code of ethics </w:t>
      </w:r>
      <w:r w:rsidR="00ED64E6">
        <w:rPr>
          <w:rFonts w:ascii="Arial" w:hAnsi="Arial" w:cs="Arial"/>
          <w:sz w:val="24"/>
          <w:szCs w:val="24"/>
        </w:rPr>
        <w:t xml:space="preserve">guidelines </w:t>
      </w:r>
      <w:r w:rsidR="000B23B7">
        <w:rPr>
          <w:rFonts w:ascii="Arial" w:hAnsi="Arial" w:cs="Arial"/>
          <w:sz w:val="24"/>
          <w:szCs w:val="24"/>
        </w:rPr>
        <w:t>as set out more specifically below.</w:t>
      </w:r>
    </w:p>
    <w:p w14:paraId="6B3B4E80" w14:textId="77777777" w:rsidR="008A2847" w:rsidRPr="00814AF6" w:rsidRDefault="008A2847" w:rsidP="008A2847">
      <w:pPr>
        <w:spacing w:before="100" w:beforeAutospacing="1" w:after="0" w:line="240" w:lineRule="auto"/>
        <w:rPr>
          <w:rFonts w:ascii="Arial" w:eastAsia="Times New Roman" w:hAnsi="Arial" w:cs="Arial"/>
          <w:sz w:val="24"/>
          <w:szCs w:val="24"/>
        </w:rPr>
      </w:pPr>
      <w:bookmarkStart w:id="5" w:name="_Hlk90373734"/>
      <w:bookmarkEnd w:id="4"/>
      <w:r w:rsidRPr="008A2847">
        <w:rPr>
          <w:rFonts w:ascii="Arial" w:eastAsia="Times New Roman" w:hAnsi="Arial" w:cs="Arial"/>
          <w:b/>
          <w:bCs/>
          <w:sz w:val="24"/>
          <w:szCs w:val="24"/>
          <w:u w:val="single"/>
        </w:rPr>
        <w:t>Confidentiality</w:t>
      </w:r>
      <w:r>
        <w:rPr>
          <w:rFonts w:ascii="Arial" w:eastAsia="Times New Roman" w:hAnsi="Arial" w:cs="Arial"/>
          <w:sz w:val="24"/>
          <w:szCs w:val="24"/>
        </w:rPr>
        <w:t xml:space="preserve">:  </w:t>
      </w:r>
      <w:r w:rsidRPr="00814AF6">
        <w:rPr>
          <w:rFonts w:ascii="Arial" w:eastAsia="Times New Roman" w:hAnsi="Arial" w:cs="Arial"/>
          <w:sz w:val="24"/>
          <w:szCs w:val="24"/>
        </w:rPr>
        <w:t xml:space="preserve"> Teen Court adult or youth fully accepts the obligation </w:t>
      </w:r>
      <w:r>
        <w:rPr>
          <w:rFonts w:ascii="Arial" w:eastAsia="Times New Roman" w:hAnsi="Arial" w:cs="Arial"/>
          <w:sz w:val="24"/>
          <w:szCs w:val="24"/>
        </w:rPr>
        <w:t xml:space="preserve">to </w:t>
      </w:r>
      <w:r w:rsidRPr="00814AF6">
        <w:rPr>
          <w:rFonts w:ascii="Arial" w:eastAsia="Times New Roman" w:hAnsi="Arial" w:cs="Arial"/>
          <w:sz w:val="24"/>
          <w:szCs w:val="24"/>
        </w:rPr>
        <w:t>not disclose to unauthorized persons any information concerning matters involved with Teen Court.</w:t>
      </w:r>
    </w:p>
    <w:p w14:paraId="5D3F6A1A" w14:textId="6B1F6E5C" w:rsidR="008A2847" w:rsidRDefault="008A2847" w:rsidP="008A2847">
      <w:pPr>
        <w:spacing w:before="100" w:beforeAutospacing="1" w:after="0" w:line="240" w:lineRule="auto"/>
        <w:rPr>
          <w:rFonts w:ascii="Arial" w:eastAsia="Times New Roman" w:hAnsi="Arial" w:cs="Arial"/>
          <w:sz w:val="24"/>
          <w:szCs w:val="24"/>
        </w:rPr>
      </w:pPr>
      <w:r w:rsidRPr="00814AF6">
        <w:rPr>
          <w:rFonts w:ascii="Arial" w:eastAsia="Times New Roman" w:hAnsi="Arial" w:cs="Arial"/>
          <w:sz w:val="24"/>
          <w:szCs w:val="24"/>
        </w:rPr>
        <w:t>Teen Court adult</w:t>
      </w:r>
      <w:r>
        <w:rPr>
          <w:rFonts w:ascii="Arial" w:eastAsia="Times New Roman" w:hAnsi="Arial" w:cs="Arial"/>
          <w:sz w:val="24"/>
          <w:szCs w:val="24"/>
        </w:rPr>
        <w:t>s</w:t>
      </w:r>
      <w:r w:rsidRPr="00814AF6">
        <w:rPr>
          <w:rFonts w:ascii="Arial" w:eastAsia="Times New Roman" w:hAnsi="Arial" w:cs="Arial"/>
          <w:sz w:val="24"/>
          <w:szCs w:val="24"/>
        </w:rPr>
        <w:t xml:space="preserve"> or youth do not seek to benefit personally by any confidential information which has come to him</w:t>
      </w:r>
      <w:r>
        <w:rPr>
          <w:rFonts w:ascii="Arial" w:eastAsia="Times New Roman" w:hAnsi="Arial" w:cs="Arial"/>
          <w:sz w:val="24"/>
          <w:szCs w:val="24"/>
        </w:rPr>
        <w:t xml:space="preserve">/her </w:t>
      </w:r>
      <w:r w:rsidRPr="00814AF6">
        <w:rPr>
          <w:rFonts w:ascii="Arial" w:eastAsia="Times New Roman" w:hAnsi="Arial" w:cs="Arial"/>
          <w:sz w:val="24"/>
          <w:szCs w:val="24"/>
        </w:rPr>
        <w:t>by virtue of his</w:t>
      </w:r>
      <w:r>
        <w:rPr>
          <w:rFonts w:ascii="Arial" w:eastAsia="Times New Roman" w:hAnsi="Arial" w:cs="Arial"/>
          <w:sz w:val="24"/>
          <w:szCs w:val="24"/>
        </w:rPr>
        <w:t>/her</w:t>
      </w:r>
      <w:r w:rsidRPr="00814AF6">
        <w:rPr>
          <w:rFonts w:ascii="Arial" w:eastAsia="Times New Roman" w:hAnsi="Arial" w:cs="Arial"/>
          <w:sz w:val="24"/>
          <w:szCs w:val="24"/>
        </w:rPr>
        <w:t xml:space="preserve"> assignment.  </w:t>
      </w:r>
    </w:p>
    <w:p w14:paraId="2FD9A3D4" w14:textId="11F623D5" w:rsidR="008A2847" w:rsidRPr="00814AF6" w:rsidRDefault="008C400E" w:rsidP="008A2847">
      <w:pPr>
        <w:spacing w:before="100" w:beforeAutospacing="1" w:after="0" w:line="240" w:lineRule="auto"/>
        <w:rPr>
          <w:rFonts w:ascii="Arial" w:eastAsia="Times New Roman" w:hAnsi="Arial" w:cs="Arial"/>
          <w:sz w:val="24"/>
          <w:szCs w:val="24"/>
        </w:rPr>
      </w:pPr>
      <w:r>
        <w:rPr>
          <w:rFonts w:ascii="Arial" w:eastAsia="Times New Roman" w:hAnsi="Arial" w:cs="Arial"/>
          <w:sz w:val="24"/>
          <w:szCs w:val="24"/>
        </w:rPr>
        <w:t>All volunteers must agree to keep secret all information discussed in a Teen Court session and fully understand that any disclosure of confidential information is cause for dismissal from the Teen Court Program</w:t>
      </w:r>
      <w:r w:rsidR="004B04DD">
        <w:rPr>
          <w:rFonts w:ascii="Arial" w:eastAsia="Times New Roman" w:hAnsi="Arial" w:cs="Arial"/>
          <w:sz w:val="24"/>
          <w:szCs w:val="24"/>
        </w:rPr>
        <w:t xml:space="preserve"> and a breach of the fiduciary duty assigned by the position.</w:t>
      </w:r>
    </w:p>
    <w:p w14:paraId="68E159EC" w14:textId="77777777" w:rsidR="00D9023A" w:rsidRPr="00154BD2" w:rsidRDefault="00D9023A" w:rsidP="00D9023A">
      <w:pPr>
        <w:spacing w:before="100" w:beforeAutospacing="1" w:after="0" w:line="240" w:lineRule="auto"/>
        <w:rPr>
          <w:rFonts w:ascii="Arial" w:eastAsia="Times New Roman" w:hAnsi="Arial" w:cs="Arial"/>
          <w:b/>
          <w:sz w:val="24"/>
          <w:szCs w:val="24"/>
          <w:u w:val="single"/>
        </w:rPr>
      </w:pPr>
      <w:bookmarkStart w:id="6" w:name="_Hlk90373844"/>
      <w:bookmarkEnd w:id="5"/>
      <w:r w:rsidRPr="00154BD2">
        <w:rPr>
          <w:rFonts w:ascii="Arial" w:eastAsia="Times New Roman" w:hAnsi="Arial" w:cs="Arial"/>
          <w:b/>
          <w:sz w:val="24"/>
          <w:szCs w:val="24"/>
          <w:u w:val="single"/>
        </w:rPr>
        <w:t>Professional Conduct and Responsibilities</w:t>
      </w:r>
      <w:r>
        <w:rPr>
          <w:rFonts w:ascii="Arial" w:eastAsia="Times New Roman" w:hAnsi="Arial" w:cs="Arial"/>
          <w:b/>
          <w:sz w:val="24"/>
          <w:szCs w:val="24"/>
          <w:u w:val="single"/>
        </w:rPr>
        <w:t>:</w:t>
      </w:r>
    </w:p>
    <w:p w14:paraId="2843AEE4" w14:textId="77777777" w:rsidR="00D9023A" w:rsidRPr="00814AF6" w:rsidRDefault="00D9023A" w:rsidP="00D9023A">
      <w:pPr>
        <w:spacing w:before="100" w:beforeAutospacing="1" w:after="0" w:line="240" w:lineRule="auto"/>
        <w:ind w:left="720" w:hanging="360"/>
        <w:rPr>
          <w:rFonts w:ascii="Arial" w:eastAsia="Times New Roman" w:hAnsi="Arial" w:cs="Arial"/>
          <w:sz w:val="24"/>
          <w:szCs w:val="24"/>
        </w:rPr>
      </w:pPr>
      <w:r>
        <w:rPr>
          <w:rFonts w:ascii="Arial" w:eastAsia="Times New Roman" w:hAnsi="Arial" w:cs="Arial"/>
          <w:sz w:val="24"/>
          <w:szCs w:val="24"/>
        </w:rPr>
        <w:t>a.</w:t>
      </w:r>
      <w:r>
        <w:rPr>
          <w:rFonts w:ascii="Arial" w:eastAsia="Times New Roman" w:hAnsi="Arial" w:cs="Arial"/>
          <w:sz w:val="24"/>
          <w:szCs w:val="24"/>
        </w:rPr>
        <w:tab/>
      </w:r>
      <w:r w:rsidRPr="00B150D3">
        <w:rPr>
          <w:rFonts w:ascii="Arial" w:eastAsia="Times New Roman" w:hAnsi="Arial" w:cs="Arial"/>
          <w:sz w:val="24"/>
          <w:szCs w:val="24"/>
          <w:u w:val="single"/>
        </w:rPr>
        <w:t>Standard of Conduct</w:t>
      </w:r>
      <w:r w:rsidRPr="00814AF6">
        <w:rPr>
          <w:rFonts w:ascii="Arial" w:eastAsia="Times New Roman" w:hAnsi="Arial" w:cs="Arial"/>
          <w:sz w:val="24"/>
          <w:szCs w:val="24"/>
        </w:rPr>
        <w:t>: Adults and youth will conduct their private and professional lives in such a manner as to avoid bringing the Teen Court into disrepute</w:t>
      </w:r>
      <w:r>
        <w:rPr>
          <w:rFonts w:ascii="Arial" w:eastAsia="Times New Roman" w:hAnsi="Arial" w:cs="Arial"/>
          <w:sz w:val="24"/>
          <w:szCs w:val="24"/>
        </w:rPr>
        <w:t xml:space="preserve"> or embarrassment.</w:t>
      </w:r>
    </w:p>
    <w:p w14:paraId="479939D8" w14:textId="4E31DC25" w:rsidR="00D9023A" w:rsidRPr="00814AF6" w:rsidRDefault="00D9023A" w:rsidP="00D9023A">
      <w:pPr>
        <w:spacing w:before="100" w:beforeAutospacing="1" w:after="0" w:line="240" w:lineRule="auto"/>
        <w:ind w:left="720" w:hanging="360"/>
        <w:rPr>
          <w:rFonts w:ascii="Arial" w:eastAsia="Times New Roman" w:hAnsi="Arial" w:cs="Arial"/>
          <w:sz w:val="24"/>
          <w:szCs w:val="24"/>
        </w:rPr>
      </w:pPr>
      <w:r>
        <w:rPr>
          <w:rFonts w:ascii="Arial" w:eastAsia="Times New Roman" w:hAnsi="Arial" w:cs="Arial"/>
          <w:sz w:val="24"/>
          <w:szCs w:val="24"/>
        </w:rPr>
        <w:t>b.</w:t>
      </w:r>
      <w:r>
        <w:rPr>
          <w:rFonts w:ascii="Arial" w:eastAsia="Times New Roman" w:hAnsi="Arial" w:cs="Arial"/>
          <w:sz w:val="24"/>
          <w:szCs w:val="24"/>
        </w:rPr>
        <w:tab/>
      </w:r>
      <w:r w:rsidRPr="00B150D3">
        <w:rPr>
          <w:rFonts w:ascii="Arial" w:eastAsia="Times New Roman" w:hAnsi="Arial" w:cs="Arial"/>
          <w:sz w:val="24"/>
          <w:szCs w:val="24"/>
          <w:u w:val="single"/>
        </w:rPr>
        <w:t>Loyalty</w:t>
      </w:r>
      <w:r w:rsidRPr="00814AF6">
        <w:rPr>
          <w:rFonts w:ascii="Arial" w:eastAsia="Times New Roman" w:hAnsi="Arial" w:cs="Arial"/>
          <w:sz w:val="24"/>
          <w:szCs w:val="24"/>
        </w:rPr>
        <w:t xml:space="preserve">: Loyalty to the Teen Court and </w:t>
      </w:r>
      <w:r w:rsidR="00490B75">
        <w:rPr>
          <w:rFonts w:ascii="Arial" w:eastAsia="Times New Roman" w:hAnsi="Arial" w:cs="Arial"/>
          <w:sz w:val="24"/>
          <w:szCs w:val="24"/>
        </w:rPr>
        <w:t xml:space="preserve">its </w:t>
      </w:r>
      <w:r w:rsidRPr="00814AF6">
        <w:rPr>
          <w:rFonts w:ascii="Arial" w:eastAsia="Times New Roman" w:hAnsi="Arial" w:cs="Arial"/>
          <w:sz w:val="24"/>
          <w:szCs w:val="24"/>
        </w:rPr>
        <w:t>associates is an important factor in morale and efficiency.</w:t>
      </w:r>
    </w:p>
    <w:p w14:paraId="5C4CE537" w14:textId="4AC2CA1B" w:rsidR="00D9023A" w:rsidRPr="00814AF6" w:rsidRDefault="00D9023A" w:rsidP="00D9023A">
      <w:pPr>
        <w:spacing w:before="100" w:beforeAutospacing="1" w:after="0" w:line="240" w:lineRule="auto"/>
        <w:ind w:left="720" w:hanging="360"/>
        <w:rPr>
          <w:rFonts w:ascii="Arial" w:eastAsia="Times New Roman" w:hAnsi="Arial" w:cs="Arial"/>
          <w:sz w:val="24"/>
          <w:szCs w:val="24"/>
        </w:rPr>
      </w:pPr>
      <w:r>
        <w:rPr>
          <w:rFonts w:ascii="Arial" w:eastAsia="Times New Roman" w:hAnsi="Arial" w:cs="Arial"/>
          <w:sz w:val="24"/>
          <w:szCs w:val="24"/>
        </w:rPr>
        <w:t>c.</w:t>
      </w:r>
      <w:r>
        <w:rPr>
          <w:rFonts w:ascii="Arial" w:eastAsia="Times New Roman" w:hAnsi="Arial" w:cs="Arial"/>
          <w:sz w:val="24"/>
          <w:szCs w:val="24"/>
        </w:rPr>
        <w:tab/>
      </w:r>
      <w:r w:rsidRPr="00B150D3">
        <w:rPr>
          <w:rFonts w:ascii="Arial" w:eastAsia="Times New Roman" w:hAnsi="Arial" w:cs="Arial"/>
          <w:sz w:val="24"/>
          <w:szCs w:val="24"/>
          <w:u w:val="single"/>
        </w:rPr>
        <w:t>Performance of Duty</w:t>
      </w:r>
      <w:r w:rsidRPr="00814AF6">
        <w:rPr>
          <w:rFonts w:ascii="Arial" w:eastAsia="Times New Roman" w:hAnsi="Arial" w:cs="Arial"/>
          <w:sz w:val="24"/>
          <w:szCs w:val="24"/>
        </w:rPr>
        <w:t xml:space="preserve">: </w:t>
      </w:r>
      <w:r w:rsidR="00490B75">
        <w:rPr>
          <w:rFonts w:ascii="Arial" w:eastAsia="Times New Roman" w:hAnsi="Arial" w:cs="Arial"/>
          <w:sz w:val="24"/>
          <w:szCs w:val="24"/>
        </w:rPr>
        <w:t>Adults and youth</w:t>
      </w:r>
      <w:r w:rsidRPr="00814AF6">
        <w:rPr>
          <w:rFonts w:ascii="Arial" w:eastAsia="Times New Roman" w:hAnsi="Arial" w:cs="Arial"/>
          <w:sz w:val="24"/>
          <w:szCs w:val="24"/>
        </w:rPr>
        <w:t xml:space="preserve"> shall perform their duties as required or directed, performed promptly</w:t>
      </w:r>
      <w:r>
        <w:rPr>
          <w:rFonts w:ascii="Arial" w:eastAsia="Times New Roman" w:hAnsi="Arial" w:cs="Arial"/>
          <w:sz w:val="24"/>
          <w:szCs w:val="24"/>
        </w:rPr>
        <w:t xml:space="preserve"> and</w:t>
      </w:r>
      <w:r w:rsidRPr="00814AF6">
        <w:rPr>
          <w:rFonts w:ascii="Arial" w:eastAsia="Times New Roman" w:hAnsi="Arial" w:cs="Arial"/>
          <w:sz w:val="24"/>
          <w:szCs w:val="24"/>
        </w:rPr>
        <w:t xml:space="preserve"> </w:t>
      </w:r>
      <w:r w:rsidR="00490B75">
        <w:rPr>
          <w:rFonts w:ascii="Arial" w:eastAsia="Times New Roman" w:hAnsi="Arial" w:cs="Arial"/>
          <w:sz w:val="24"/>
          <w:szCs w:val="24"/>
        </w:rPr>
        <w:t>using the values of Teen Court as a guideline</w:t>
      </w:r>
      <w:r w:rsidRPr="00814AF6">
        <w:rPr>
          <w:rFonts w:ascii="Arial" w:eastAsia="Times New Roman" w:hAnsi="Arial" w:cs="Arial"/>
          <w:sz w:val="24"/>
          <w:szCs w:val="24"/>
        </w:rPr>
        <w:t>.</w:t>
      </w:r>
      <w:r w:rsidR="00DD42CC">
        <w:rPr>
          <w:rFonts w:ascii="Arial" w:eastAsia="Times New Roman" w:hAnsi="Arial" w:cs="Arial"/>
          <w:sz w:val="24"/>
          <w:szCs w:val="24"/>
        </w:rPr>
        <w:t xml:space="preserve">  </w:t>
      </w:r>
      <w:r w:rsidR="00A77CC4">
        <w:rPr>
          <w:rFonts w:ascii="Arial" w:eastAsia="Times New Roman" w:hAnsi="Arial" w:cs="Arial"/>
          <w:sz w:val="24"/>
          <w:szCs w:val="24"/>
        </w:rPr>
        <w:t xml:space="preserve">Failure to comply may result in dismissal from service or </w:t>
      </w:r>
      <w:r w:rsidR="00BF31EA">
        <w:rPr>
          <w:rFonts w:ascii="Arial" w:eastAsia="Times New Roman" w:hAnsi="Arial" w:cs="Arial"/>
          <w:sz w:val="24"/>
          <w:szCs w:val="24"/>
        </w:rPr>
        <w:t>disciplinary action.</w:t>
      </w:r>
    </w:p>
    <w:p w14:paraId="0D024F57" w14:textId="47DEE8FC" w:rsidR="00D9023A" w:rsidRPr="00814AF6" w:rsidRDefault="00D9023A" w:rsidP="00D9023A">
      <w:pPr>
        <w:spacing w:before="100" w:beforeAutospacing="1" w:after="0" w:line="240" w:lineRule="auto"/>
        <w:ind w:left="720" w:hanging="360"/>
        <w:rPr>
          <w:rFonts w:ascii="Arial" w:eastAsia="Times New Roman" w:hAnsi="Arial" w:cs="Arial"/>
          <w:sz w:val="24"/>
          <w:szCs w:val="24"/>
        </w:rPr>
      </w:pPr>
      <w:r>
        <w:rPr>
          <w:rFonts w:ascii="Arial" w:eastAsia="Times New Roman" w:hAnsi="Arial" w:cs="Arial"/>
          <w:sz w:val="24"/>
          <w:szCs w:val="24"/>
        </w:rPr>
        <w:t>d.</w:t>
      </w:r>
      <w:r>
        <w:rPr>
          <w:rFonts w:ascii="Arial" w:eastAsia="Times New Roman" w:hAnsi="Arial" w:cs="Arial"/>
          <w:sz w:val="24"/>
          <w:szCs w:val="24"/>
        </w:rPr>
        <w:tab/>
      </w:r>
      <w:r w:rsidRPr="00B150D3">
        <w:rPr>
          <w:rFonts w:ascii="Arial" w:eastAsia="Times New Roman" w:hAnsi="Arial" w:cs="Arial"/>
          <w:sz w:val="24"/>
          <w:szCs w:val="24"/>
          <w:u w:val="single"/>
        </w:rPr>
        <w:t>Extended Action</w:t>
      </w:r>
      <w:r w:rsidRPr="00814AF6">
        <w:rPr>
          <w:rFonts w:ascii="Arial" w:eastAsia="Times New Roman" w:hAnsi="Arial" w:cs="Arial"/>
          <w:sz w:val="24"/>
          <w:szCs w:val="24"/>
        </w:rPr>
        <w:t xml:space="preserve">: Repetitious violations </w:t>
      </w:r>
      <w:r w:rsidR="001A78AB">
        <w:rPr>
          <w:rFonts w:ascii="Arial" w:eastAsia="Times New Roman" w:hAnsi="Arial" w:cs="Arial"/>
          <w:sz w:val="24"/>
          <w:szCs w:val="24"/>
        </w:rPr>
        <w:t xml:space="preserve">by participants </w:t>
      </w:r>
      <w:r w:rsidRPr="00814AF6">
        <w:rPr>
          <w:rFonts w:ascii="Arial" w:eastAsia="Times New Roman" w:hAnsi="Arial" w:cs="Arial"/>
          <w:sz w:val="24"/>
          <w:szCs w:val="24"/>
        </w:rPr>
        <w:t>of any rule or rules shall be considered grounds for dismissal.  Three or more violations for which disciplinary action is imposed within a span of twelve months is considered “repetitious” for disciplinary purposes.</w:t>
      </w:r>
    </w:p>
    <w:p w14:paraId="5617B400" w14:textId="3EA1CF58" w:rsidR="004B04DD" w:rsidRPr="00814AF6" w:rsidRDefault="00D9023A" w:rsidP="004B04DD">
      <w:pPr>
        <w:spacing w:before="100" w:beforeAutospacing="1" w:after="0" w:line="240" w:lineRule="auto"/>
        <w:ind w:left="720" w:hanging="360"/>
        <w:rPr>
          <w:rFonts w:ascii="Arial" w:eastAsia="Times New Roman" w:hAnsi="Arial" w:cs="Arial"/>
          <w:sz w:val="24"/>
          <w:szCs w:val="24"/>
        </w:rPr>
      </w:pPr>
      <w:r>
        <w:rPr>
          <w:rFonts w:ascii="Arial" w:eastAsia="Times New Roman" w:hAnsi="Arial" w:cs="Arial"/>
          <w:sz w:val="24"/>
          <w:szCs w:val="24"/>
        </w:rPr>
        <w:t>e.</w:t>
      </w:r>
      <w:r>
        <w:rPr>
          <w:rFonts w:ascii="Arial" w:eastAsia="Times New Roman" w:hAnsi="Arial" w:cs="Arial"/>
          <w:sz w:val="24"/>
          <w:szCs w:val="24"/>
        </w:rPr>
        <w:tab/>
      </w:r>
      <w:r w:rsidRPr="00B150D3">
        <w:rPr>
          <w:rFonts w:ascii="Arial" w:eastAsia="Times New Roman" w:hAnsi="Arial" w:cs="Arial"/>
          <w:sz w:val="24"/>
          <w:szCs w:val="24"/>
          <w:u w:val="single"/>
        </w:rPr>
        <w:t>Samples of Rule Violations</w:t>
      </w:r>
      <w:r w:rsidRPr="00814AF6">
        <w:rPr>
          <w:rFonts w:ascii="Arial" w:eastAsia="Times New Roman" w:hAnsi="Arial" w:cs="Arial"/>
          <w:sz w:val="24"/>
          <w:szCs w:val="24"/>
        </w:rPr>
        <w:t>: impaired through substances, use of physical force, personal preferment, commission of any criminal act, gifts received, falsification of records, conduct other than respect, sleeping, impartial attitude, overbearing conduct, absences, conduct toward the public, criticism of orders, failure to follow rules of courtroom behavior</w:t>
      </w:r>
      <w:r w:rsidR="004B04DD" w:rsidRPr="004B04DD">
        <w:rPr>
          <w:rFonts w:ascii="Arial" w:eastAsia="Times New Roman" w:hAnsi="Arial" w:cs="Arial"/>
          <w:sz w:val="24"/>
          <w:szCs w:val="24"/>
        </w:rPr>
        <w:t xml:space="preserve"> </w:t>
      </w:r>
      <w:r w:rsidR="004B04DD">
        <w:rPr>
          <w:rFonts w:ascii="Arial" w:eastAsia="Times New Roman" w:hAnsi="Arial" w:cs="Arial"/>
          <w:sz w:val="24"/>
          <w:szCs w:val="24"/>
        </w:rPr>
        <w:t>and disclosing confidential information</w:t>
      </w:r>
      <w:r w:rsidR="004B04DD" w:rsidRPr="00814AF6">
        <w:rPr>
          <w:rFonts w:ascii="Arial" w:eastAsia="Times New Roman" w:hAnsi="Arial" w:cs="Arial"/>
          <w:sz w:val="24"/>
          <w:szCs w:val="24"/>
        </w:rPr>
        <w:t>.</w:t>
      </w:r>
    </w:p>
    <w:p w14:paraId="2DC17242" w14:textId="170D31CF" w:rsidR="00592D09" w:rsidRPr="00814AF6" w:rsidRDefault="00385C15" w:rsidP="00592D09">
      <w:pPr>
        <w:spacing w:before="100" w:beforeAutospacing="1" w:after="0" w:line="240" w:lineRule="auto"/>
        <w:rPr>
          <w:rFonts w:ascii="Arial" w:eastAsia="Times New Roman" w:hAnsi="Arial" w:cs="Arial"/>
          <w:sz w:val="24"/>
          <w:szCs w:val="24"/>
        </w:rPr>
      </w:pPr>
      <w:bookmarkStart w:id="7" w:name="_Hlk90373939"/>
      <w:bookmarkEnd w:id="6"/>
      <w:r w:rsidRPr="00814AF6">
        <w:rPr>
          <w:rFonts w:ascii="Arial" w:eastAsia="Times New Roman" w:hAnsi="Arial" w:cs="Arial"/>
          <w:b/>
          <w:sz w:val="24"/>
          <w:szCs w:val="24"/>
          <w:u w:val="single"/>
        </w:rPr>
        <w:t>Code of Ethics</w:t>
      </w:r>
      <w:r w:rsidRPr="00814AF6">
        <w:rPr>
          <w:rFonts w:ascii="Arial" w:eastAsia="Times New Roman" w:hAnsi="Arial" w:cs="Arial"/>
          <w:b/>
          <w:sz w:val="24"/>
          <w:szCs w:val="24"/>
        </w:rPr>
        <w:t>:</w:t>
      </w:r>
      <w:r w:rsidR="00A04570">
        <w:rPr>
          <w:rFonts w:ascii="Arial" w:eastAsia="Times New Roman" w:hAnsi="Arial" w:cs="Arial"/>
          <w:b/>
          <w:sz w:val="24"/>
          <w:szCs w:val="24"/>
        </w:rPr>
        <w:t xml:space="preserve">  </w:t>
      </w:r>
      <w:r w:rsidRPr="00814AF6">
        <w:rPr>
          <w:rFonts w:ascii="Arial" w:eastAsia="Times New Roman" w:hAnsi="Arial" w:cs="Arial"/>
          <w:sz w:val="24"/>
          <w:szCs w:val="24"/>
        </w:rPr>
        <w:t xml:space="preserve">Teen Court is an honorable calling.  Service in this field demands a professional rather than an occupational philosophy.  Personal honor, a desire for professional status, and devotion to serve </w:t>
      </w:r>
      <w:r w:rsidR="00BF31EA">
        <w:rPr>
          <w:rFonts w:ascii="Arial" w:eastAsia="Times New Roman" w:hAnsi="Arial" w:cs="Arial"/>
          <w:sz w:val="24"/>
          <w:szCs w:val="24"/>
        </w:rPr>
        <w:t xml:space="preserve">others </w:t>
      </w:r>
      <w:r w:rsidRPr="00814AF6">
        <w:rPr>
          <w:rFonts w:ascii="Arial" w:eastAsia="Times New Roman" w:hAnsi="Arial" w:cs="Arial"/>
          <w:sz w:val="24"/>
          <w:szCs w:val="24"/>
        </w:rPr>
        <w:t>above self, are the motives which impel a Teen Court adult or youth to discharge this responsibility in full measure.</w:t>
      </w:r>
      <w:r w:rsidR="00592D09" w:rsidRPr="00592D09">
        <w:rPr>
          <w:rFonts w:ascii="Arial" w:eastAsia="Times New Roman" w:hAnsi="Arial" w:cs="Arial"/>
          <w:sz w:val="24"/>
          <w:szCs w:val="24"/>
        </w:rPr>
        <w:t xml:space="preserve"> </w:t>
      </w:r>
      <w:r w:rsidR="00592D09">
        <w:rPr>
          <w:rFonts w:ascii="Arial" w:eastAsia="Times New Roman" w:hAnsi="Arial" w:cs="Arial"/>
          <w:sz w:val="24"/>
          <w:szCs w:val="24"/>
        </w:rPr>
        <w:t xml:space="preserve"> </w:t>
      </w:r>
      <w:r w:rsidR="00592D09" w:rsidRPr="00814AF6">
        <w:rPr>
          <w:rFonts w:ascii="Arial" w:eastAsia="Times New Roman" w:hAnsi="Arial" w:cs="Arial"/>
          <w:sz w:val="24"/>
          <w:szCs w:val="24"/>
        </w:rPr>
        <w:t>He</w:t>
      </w:r>
      <w:r w:rsidR="00592D09">
        <w:rPr>
          <w:rFonts w:ascii="Arial" w:eastAsia="Times New Roman" w:hAnsi="Arial" w:cs="Arial"/>
          <w:sz w:val="24"/>
          <w:szCs w:val="24"/>
        </w:rPr>
        <w:t>/she</w:t>
      </w:r>
      <w:r w:rsidR="00592D09" w:rsidRPr="00814AF6">
        <w:rPr>
          <w:rFonts w:ascii="Arial" w:eastAsia="Times New Roman" w:hAnsi="Arial" w:cs="Arial"/>
          <w:sz w:val="24"/>
          <w:szCs w:val="24"/>
        </w:rPr>
        <w:t xml:space="preserve"> is faithful and loyal to his</w:t>
      </w:r>
      <w:r w:rsidR="00592D09">
        <w:rPr>
          <w:rFonts w:ascii="Arial" w:eastAsia="Times New Roman" w:hAnsi="Arial" w:cs="Arial"/>
          <w:sz w:val="24"/>
          <w:szCs w:val="24"/>
        </w:rPr>
        <w:t>/her</w:t>
      </w:r>
      <w:r w:rsidR="00592D09" w:rsidRPr="00814AF6">
        <w:rPr>
          <w:rFonts w:ascii="Arial" w:eastAsia="Times New Roman" w:hAnsi="Arial" w:cs="Arial"/>
          <w:sz w:val="24"/>
          <w:szCs w:val="24"/>
        </w:rPr>
        <w:t xml:space="preserve"> organization; constantly striving to cooperate with and to promote better relations with all associated agencies and their representatives in matters of mutual interest and obligation.</w:t>
      </w:r>
      <w:r w:rsidR="00592D09">
        <w:rPr>
          <w:rFonts w:ascii="Arial" w:eastAsia="Times New Roman" w:hAnsi="Arial" w:cs="Arial"/>
          <w:sz w:val="24"/>
          <w:szCs w:val="24"/>
        </w:rPr>
        <w:t xml:space="preserve">  </w:t>
      </w:r>
      <w:r w:rsidR="00592D09" w:rsidRPr="00814AF6">
        <w:rPr>
          <w:rFonts w:ascii="Arial" w:eastAsia="Times New Roman" w:hAnsi="Arial" w:cs="Arial"/>
          <w:sz w:val="24"/>
          <w:szCs w:val="24"/>
        </w:rPr>
        <w:t>He</w:t>
      </w:r>
      <w:r w:rsidR="00592D09">
        <w:rPr>
          <w:rFonts w:ascii="Arial" w:eastAsia="Times New Roman" w:hAnsi="Arial" w:cs="Arial"/>
          <w:sz w:val="24"/>
          <w:szCs w:val="24"/>
        </w:rPr>
        <w:t xml:space="preserve">/she </w:t>
      </w:r>
      <w:r w:rsidR="00592D09" w:rsidRPr="00814AF6">
        <w:rPr>
          <w:rFonts w:ascii="Arial" w:eastAsia="Times New Roman" w:hAnsi="Arial" w:cs="Arial"/>
          <w:sz w:val="24"/>
          <w:szCs w:val="24"/>
        </w:rPr>
        <w:t xml:space="preserve">is respectful and courteous to all persons.  </w:t>
      </w:r>
    </w:p>
    <w:p w14:paraId="1C23D3B6" w14:textId="77777777" w:rsidR="0004177A" w:rsidRDefault="00385C15" w:rsidP="00385C15">
      <w:pPr>
        <w:spacing w:before="100" w:beforeAutospacing="1" w:after="0" w:line="240" w:lineRule="auto"/>
        <w:rPr>
          <w:rFonts w:ascii="Arial" w:eastAsia="Times New Roman" w:hAnsi="Arial" w:cs="Arial"/>
          <w:sz w:val="24"/>
          <w:szCs w:val="24"/>
        </w:rPr>
      </w:pPr>
      <w:r w:rsidRPr="00814AF6">
        <w:rPr>
          <w:rFonts w:ascii="Arial" w:eastAsia="Times New Roman" w:hAnsi="Arial" w:cs="Arial"/>
          <w:sz w:val="24"/>
          <w:szCs w:val="24"/>
        </w:rPr>
        <w:t>Teen Court adult or youth fully accepts the obligation to serve in Teen Court without bias or display of emotion, and to consider all information coming to his</w:t>
      </w:r>
      <w:r w:rsidR="00D518DD">
        <w:rPr>
          <w:rFonts w:ascii="Arial" w:eastAsia="Times New Roman" w:hAnsi="Arial" w:cs="Arial"/>
          <w:sz w:val="24"/>
          <w:szCs w:val="24"/>
        </w:rPr>
        <w:t>/her</w:t>
      </w:r>
      <w:r w:rsidRPr="00814AF6">
        <w:rPr>
          <w:rFonts w:ascii="Arial" w:eastAsia="Times New Roman" w:hAnsi="Arial" w:cs="Arial"/>
          <w:sz w:val="24"/>
          <w:szCs w:val="24"/>
        </w:rPr>
        <w:t xml:space="preserve"> knowledge by virtue of his</w:t>
      </w:r>
      <w:r w:rsidR="00D518DD">
        <w:rPr>
          <w:rFonts w:ascii="Arial" w:eastAsia="Times New Roman" w:hAnsi="Arial" w:cs="Arial"/>
          <w:sz w:val="24"/>
          <w:szCs w:val="24"/>
        </w:rPr>
        <w:t xml:space="preserve">/her </w:t>
      </w:r>
      <w:r w:rsidRPr="00814AF6">
        <w:rPr>
          <w:rFonts w:ascii="Arial" w:eastAsia="Times New Roman" w:hAnsi="Arial" w:cs="Arial"/>
          <w:sz w:val="24"/>
          <w:szCs w:val="24"/>
        </w:rPr>
        <w:t>position, as a sacred trust, to be used for official purposes only.  He</w:t>
      </w:r>
      <w:r w:rsidR="00D443A2">
        <w:rPr>
          <w:rFonts w:ascii="Arial" w:eastAsia="Times New Roman" w:hAnsi="Arial" w:cs="Arial"/>
          <w:sz w:val="24"/>
          <w:szCs w:val="24"/>
        </w:rPr>
        <w:t xml:space="preserve">/she </w:t>
      </w:r>
      <w:r w:rsidRPr="00814AF6">
        <w:rPr>
          <w:rFonts w:ascii="Arial" w:eastAsia="Times New Roman" w:hAnsi="Arial" w:cs="Arial"/>
          <w:sz w:val="24"/>
          <w:szCs w:val="24"/>
        </w:rPr>
        <w:t>performs the functions of his</w:t>
      </w:r>
      <w:r w:rsidR="00D443A2">
        <w:rPr>
          <w:rFonts w:ascii="Arial" w:eastAsia="Times New Roman" w:hAnsi="Arial" w:cs="Arial"/>
          <w:sz w:val="24"/>
          <w:szCs w:val="24"/>
        </w:rPr>
        <w:t>/her</w:t>
      </w:r>
      <w:r w:rsidRPr="00814AF6">
        <w:rPr>
          <w:rFonts w:ascii="Arial" w:eastAsia="Times New Roman" w:hAnsi="Arial" w:cs="Arial"/>
          <w:sz w:val="24"/>
          <w:szCs w:val="24"/>
        </w:rPr>
        <w:t xml:space="preserve"> position without favor or prejudice and does not engage </w:t>
      </w:r>
      <w:r w:rsidR="00D518DD">
        <w:rPr>
          <w:rFonts w:ascii="Arial" w:eastAsia="Times New Roman" w:hAnsi="Arial" w:cs="Arial"/>
          <w:sz w:val="24"/>
          <w:szCs w:val="24"/>
        </w:rPr>
        <w:t xml:space="preserve">in </w:t>
      </w:r>
      <w:r w:rsidRPr="00814AF6">
        <w:rPr>
          <w:rFonts w:ascii="Arial" w:eastAsia="Times New Roman" w:hAnsi="Arial" w:cs="Arial"/>
          <w:sz w:val="24"/>
          <w:szCs w:val="24"/>
        </w:rPr>
        <w:t xml:space="preserve">unlawful or improper practices. </w:t>
      </w:r>
    </w:p>
    <w:p w14:paraId="78616575" w14:textId="146E982E" w:rsidR="00385C15" w:rsidRPr="00814AF6" w:rsidRDefault="00385C15" w:rsidP="00385C15">
      <w:pPr>
        <w:spacing w:before="100" w:beforeAutospacing="1" w:after="0" w:line="240" w:lineRule="auto"/>
        <w:rPr>
          <w:rFonts w:ascii="Arial" w:eastAsia="Times New Roman" w:hAnsi="Arial" w:cs="Arial"/>
          <w:sz w:val="24"/>
          <w:szCs w:val="24"/>
        </w:rPr>
      </w:pPr>
      <w:r w:rsidRPr="00814AF6">
        <w:rPr>
          <w:rFonts w:ascii="Arial" w:eastAsia="Times New Roman" w:hAnsi="Arial" w:cs="Arial"/>
          <w:sz w:val="24"/>
          <w:szCs w:val="24"/>
        </w:rPr>
        <w:t xml:space="preserve">Rigid adherence to the principles set out above is mandatory for anyone accepting a position in Teen Court.  </w:t>
      </w:r>
      <w:r w:rsidR="00D518DD">
        <w:rPr>
          <w:rFonts w:ascii="Arial" w:eastAsia="Times New Roman" w:hAnsi="Arial" w:cs="Arial"/>
          <w:sz w:val="24"/>
          <w:szCs w:val="24"/>
        </w:rPr>
        <w:t>Any failure to comply with the duties or responsibilities set out here</w:t>
      </w:r>
      <w:r w:rsidR="003F7243">
        <w:rPr>
          <w:rFonts w:ascii="Arial" w:eastAsia="Times New Roman" w:hAnsi="Arial" w:cs="Arial"/>
          <w:sz w:val="24"/>
          <w:szCs w:val="24"/>
        </w:rPr>
        <w:t>in</w:t>
      </w:r>
      <w:r w:rsidR="00D518DD">
        <w:rPr>
          <w:rFonts w:ascii="Arial" w:eastAsia="Times New Roman" w:hAnsi="Arial" w:cs="Arial"/>
          <w:sz w:val="24"/>
          <w:szCs w:val="24"/>
        </w:rPr>
        <w:t xml:space="preserve"> may subject the </w:t>
      </w:r>
      <w:r w:rsidR="007C4319">
        <w:rPr>
          <w:rFonts w:ascii="Arial" w:eastAsia="Times New Roman" w:hAnsi="Arial" w:cs="Arial"/>
          <w:sz w:val="24"/>
          <w:szCs w:val="24"/>
        </w:rPr>
        <w:t>participant to disciplinary review</w:t>
      </w:r>
      <w:r w:rsidR="00BF31EA">
        <w:rPr>
          <w:rFonts w:ascii="Arial" w:eastAsia="Times New Roman" w:hAnsi="Arial" w:cs="Arial"/>
          <w:sz w:val="24"/>
          <w:szCs w:val="24"/>
        </w:rPr>
        <w:t xml:space="preserve">, dismissal from service </w:t>
      </w:r>
      <w:r w:rsidR="003F7243">
        <w:rPr>
          <w:rFonts w:ascii="Arial" w:eastAsia="Times New Roman" w:hAnsi="Arial" w:cs="Arial"/>
          <w:sz w:val="24"/>
          <w:szCs w:val="24"/>
        </w:rPr>
        <w:t>and/or consequences</w:t>
      </w:r>
      <w:r w:rsidR="007C4319">
        <w:rPr>
          <w:rFonts w:ascii="Arial" w:eastAsia="Times New Roman" w:hAnsi="Arial" w:cs="Arial"/>
          <w:sz w:val="24"/>
          <w:szCs w:val="24"/>
        </w:rPr>
        <w:t>.</w:t>
      </w:r>
    </w:p>
    <w:p w14:paraId="4B7E2A32" w14:textId="10EDEFF4" w:rsidR="00385C15" w:rsidRPr="00814AF6" w:rsidRDefault="00385C15" w:rsidP="00385C15">
      <w:pPr>
        <w:spacing w:before="100" w:beforeAutospacing="1" w:after="0" w:line="240" w:lineRule="auto"/>
        <w:rPr>
          <w:rFonts w:ascii="Arial" w:eastAsia="Times New Roman" w:hAnsi="Arial" w:cs="Arial"/>
          <w:sz w:val="24"/>
          <w:szCs w:val="24"/>
        </w:rPr>
      </w:pPr>
      <w:r w:rsidRPr="00814AF6">
        <w:rPr>
          <w:rFonts w:ascii="Arial" w:eastAsia="Times New Roman" w:hAnsi="Arial" w:cs="Arial"/>
          <w:sz w:val="24"/>
          <w:szCs w:val="24"/>
        </w:rPr>
        <w:t xml:space="preserve">Teen Court adults or youth selected by the Teen Court Program should understand that they will represent not only </w:t>
      </w:r>
      <w:r>
        <w:rPr>
          <w:rFonts w:ascii="Arial" w:eastAsia="Times New Roman" w:hAnsi="Arial" w:cs="Arial"/>
          <w:sz w:val="24"/>
          <w:szCs w:val="24"/>
        </w:rPr>
        <w:t xml:space="preserve">the </w:t>
      </w:r>
      <w:r w:rsidRPr="00814AF6">
        <w:rPr>
          <w:rFonts w:ascii="Arial" w:eastAsia="Times New Roman" w:hAnsi="Arial" w:cs="Arial"/>
          <w:sz w:val="24"/>
          <w:szCs w:val="24"/>
        </w:rPr>
        <w:t>Teen Court Program</w:t>
      </w:r>
      <w:r>
        <w:rPr>
          <w:rFonts w:ascii="Arial" w:eastAsia="Times New Roman" w:hAnsi="Arial" w:cs="Arial"/>
          <w:sz w:val="24"/>
          <w:szCs w:val="24"/>
        </w:rPr>
        <w:t>, and the center</w:t>
      </w:r>
      <w:r w:rsidRPr="00814AF6">
        <w:rPr>
          <w:rFonts w:ascii="Arial" w:eastAsia="Times New Roman" w:hAnsi="Arial" w:cs="Arial"/>
          <w:sz w:val="24"/>
          <w:szCs w:val="24"/>
        </w:rPr>
        <w:t>, but they will also represent the court.  Selection should include but is not limited to the following criteria:</w:t>
      </w:r>
    </w:p>
    <w:p w14:paraId="4225A132" w14:textId="131B0BA8" w:rsidR="00385C15" w:rsidRPr="00814AF6" w:rsidRDefault="00385C15" w:rsidP="00651FE5">
      <w:pPr>
        <w:numPr>
          <w:ilvl w:val="0"/>
          <w:numId w:val="37"/>
        </w:numPr>
        <w:spacing w:before="100" w:beforeAutospacing="1" w:after="0" w:line="240" w:lineRule="auto"/>
        <w:ind w:left="720" w:firstLine="0"/>
        <w:rPr>
          <w:rFonts w:ascii="Arial" w:eastAsia="Times New Roman" w:hAnsi="Arial" w:cs="Arial"/>
          <w:sz w:val="24"/>
          <w:szCs w:val="24"/>
        </w:rPr>
      </w:pPr>
      <w:r w:rsidRPr="00814AF6">
        <w:rPr>
          <w:rFonts w:ascii="Arial" w:eastAsia="Times New Roman" w:hAnsi="Arial" w:cs="Arial"/>
          <w:sz w:val="24"/>
          <w:szCs w:val="24"/>
        </w:rPr>
        <w:t>The ability to work as a team member</w:t>
      </w:r>
      <w:r w:rsidR="007C4319">
        <w:rPr>
          <w:rFonts w:ascii="Arial" w:eastAsia="Times New Roman" w:hAnsi="Arial" w:cs="Arial"/>
          <w:sz w:val="24"/>
          <w:szCs w:val="24"/>
        </w:rPr>
        <w:t>.</w:t>
      </w:r>
    </w:p>
    <w:p w14:paraId="38A5DD9F" w14:textId="0F9ADF5C" w:rsidR="00385C15" w:rsidRPr="00814AF6" w:rsidRDefault="00385C15" w:rsidP="00651FE5">
      <w:pPr>
        <w:numPr>
          <w:ilvl w:val="0"/>
          <w:numId w:val="37"/>
        </w:numPr>
        <w:spacing w:before="100" w:beforeAutospacing="1" w:after="0" w:line="240" w:lineRule="auto"/>
        <w:ind w:left="720" w:firstLine="0"/>
        <w:rPr>
          <w:rFonts w:ascii="Arial" w:eastAsia="Times New Roman" w:hAnsi="Arial" w:cs="Arial"/>
          <w:sz w:val="24"/>
          <w:szCs w:val="24"/>
        </w:rPr>
      </w:pPr>
      <w:r w:rsidRPr="00814AF6">
        <w:rPr>
          <w:rFonts w:ascii="Arial" w:eastAsia="Times New Roman" w:hAnsi="Arial" w:cs="Arial"/>
          <w:sz w:val="24"/>
          <w:szCs w:val="24"/>
        </w:rPr>
        <w:t>Demonstrate high levels of self-motivation and initiative</w:t>
      </w:r>
      <w:r w:rsidR="007C4319">
        <w:rPr>
          <w:rFonts w:ascii="Arial" w:eastAsia="Times New Roman" w:hAnsi="Arial" w:cs="Arial"/>
          <w:sz w:val="24"/>
          <w:szCs w:val="24"/>
        </w:rPr>
        <w:t>.</w:t>
      </w:r>
    </w:p>
    <w:p w14:paraId="4E33EA29" w14:textId="43779028" w:rsidR="00385C15" w:rsidRPr="00814AF6" w:rsidRDefault="00385C15" w:rsidP="00651FE5">
      <w:pPr>
        <w:numPr>
          <w:ilvl w:val="0"/>
          <w:numId w:val="37"/>
        </w:numPr>
        <w:spacing w:before="100" w:beforeAutospacing="1" w:after="0" w:line="240" w:lineRule="auto"/>
        <w:ind w:left="720" w:firstLine="0"/>
        <w:rPr>
          <w:rFonts w:ascii="Arial" w:eastAsia="Times New Roman" w:hAnsi="Arial" w:cs="Arial"/>
          <w:sz w:val="24"/>
          <w:szCs w:val="24"/>
        </w:rPr>
      </w:pPr>
      <w:r w:rsidRPr="00814AF6">
        <w:rPr>
          <w:rFonts w:ascii="Arial" w:eastAsia="Times New Roman" w:hAnsi="Arial" w:cs="Arial"/>
          <w:sz w:val="24"/>
          <w:szCs w:val="24"/>
        </w:rPr>
        <w:t>Excellent verbal communication skills</w:t>
      </w:r>
      <w:r w:rsidR="007C4319">
        <w:rPr>
          <w:rFonts w:ascii="Arial" w:eastAsia="Times New Roman" w:hAnsi="Arial" w:cs="Arial"/>
          <w:sz w:val="24"/>
          <w:szCs w:val="24"/>
        </w:rPr>
        <w:t>.</w:t>
      </w:r>
    </w:p>
    <w:p w14:paraId="38AB1916" w14:textId="5CE23029" w:rsidR="00385C15" w:rsidRPr="00814AF6" w:rsidRDefault="00385C15" w:rsidP="00651FE5">
      <w:pPr>
        <w:numPr>
          <w:ilvl w:val="0"/>
          <w:numId w:val="37"/>
        </w:numPr>
        <w:spacing w:before="100" w:beforeAutospacing="1" w:after="0" w:line="240" w:lineRule="auto"/>
        <w:ind w:left="720" w:firstLine="0"/>
        <w:rPr>
          <w:rFonts w:ascii="Arial" w:eastAsia="Times New Roman" w:hAnsi="Arial" w:cs="Arial"/>
          <w:sz w:val="24"/>
          <w:szCs w:val="24"/>
        </w:rPr>
      </w:pPr>
      <w:r w:rsidRPr="00814AF6">
        <w:rPr>
          <w:rFonts w:ascii="Arial" w:eastAsia="Times New Roman" w:hAnsi="Arial" w:cs="Arial"/>
          <w:sz w:val="24"/>
          <w:szCs w:val="24"/>
        </w:rPr>
        <w:t>Good writing skills</w:t>
      </w:r>
      <w:r w:rsidR="007C4319">
        <w:rPr>
          <w:rFonts w:ascii="Arial" w:eastAsia="Times New Roman" w:hAnsi="Arial" w:cs="Arial"/>
          <w:sz w:val="24"/>
          <w:szCs w:val="24"/>
        </w:rPr>
        <w:t>.</w:t>
      </w:r>
    </w:p>
    <w:p w14:paraId="16EE33F1" w14:textId="6C5E88BB" w:rsidR="00385C15" w:rsidRPr="00814AF6" w:rsidRDefault="00385C15" w:rsidP="00651FE5">
      <w:pPr>
        <w:numPr>
          <w:ilvl w:val="0"/>
          <w:numId w:val="37"/>
        </w:numPr>
        <w:spacing w:before="100" w:beforeAutospacing="1" w:after="0" w:line="240" w:lineRule="auto"/>
        <w:ind w:left="720" w:firstLine="0"/>
        <w:rPr>
          <w:rFonts w:ascii="Arial" w:eastAsia="Times New Roman" w:hAnsi="Arial" w:cs="Arial"/>
          <w:sz w:val="24"/>
          <w:szCs w:val="24"/>
        </w:rPr>
      </w:pPr>
      <w:r w:rsidRPr="00814AF6">
        <w:rPr>
          <w:rFonts w:ascii="Arial" w:eastAsia="Times New Roman" w:hAnsi="Arial" w:cs="Arial"/>
          <w:sz w:val="24"/>
          <w:szCs w:val="24"/>
        </w:rPr>
        <w:t>The ability to work within adult supervision</w:t>
      </w:r>
      <w:r w:rsidR="007C4319">
        <w:rPr>
          <w:rFonts w:ascii="Arial" w:eastAsia="Times New Roman" w:hAnsi="Arial" w:cs="Arial"/>
          <w:sz w:val="24"/>
          <w:szCs w:val="24"/>
        </w:rPr>
        <w:t>.</w:t>
      </w:r>
    </w:p>
    <w:p w14:paraId="4B4B5AF3" w14:textId="22E4BEF6" w:rsidR="00385C15" w:rsidRPr="00814AF6" w:rsidRDefault="00385C15" w:rsidP="00651FE5">
      <w:pPr>
        <w:numPr>
          <w:ilvl w:val="0"/>
          <w:numId w:val="37"/>
        </w:numPr>
        <w:spacing w:before="100" w:beforeAutospacing="1" w:after="0" w:line="240" w:lineRule="auto"/>
        <w:ind w:left="720" w:firstLine="0"/>
        <w:rPr>
          <w:rFonts w:ascii="Arial" w:eastAsia="Times New Roman" w:hAnsi="Arial" w:cs="Arial"/>
          <w:sz w:val="24"/>
          <w:szCs w:val="24"/>
        </w:rPr>
      </w:pPr>
      <w:r w:rsidRPr="00814AF6">
        <w:rPr>
          <w:rFonts w:ascii="Arial" w:eastAsia="Times New Roman" w:hAnsi="Arial" w:cs="Arial"/>
          <w:sz w:val="24"/>
          <w:szCs w:val="24"/>
        </w:rPr>
        <w:t>The ability to interact positively with community</w:t>
      </w:r>
      <w:r w:rsidR="007C4319">
        <w:rPr>
          <w:rFonts w:ascii="Arial" w:eastAsia="Times New Roman" w:hAnsi="Arial" w:cs="Arial"/>
          <w:sz w:val="24"/>
          <w:szCs w:val="24"/>
        </w:rPr>
        <w:t xml:space="preserve"> members.</w:t>
      </w:r>
    </w:p>
    <w:p w14:paraId="24ECF12C" w14:textId="7DB6CC75" w:rsidR="00385C15" w:rsidRDefault="00385C15" w:rsidP="00651FE5">
      <w:pPr>
        <w:numPr>
          <w:ilvl w:val="0"/>
          <w:numId w:val="37"/>
        </w:numPr>
        <w:spacing w:before="100" w:beforeAutospacing="1" w:after="0" w:line="240" w:lineRule="auto"/>
        <w:ind w:left="720" w:firstLine="0"/>
        <w:rPr>
          <w:rFonts w:ascii="Arial" w:eastAsia="Times New Roman" w:hAnsi="Arial" w:cs="Arial"/>
          <w:sz w:val="24"/>
          <w:szCs w:val="24"/>
        </w:rPr>
      </w:pPr>
      <w:r w:rsidRPr="00814AF6">
        <w:rPr>
          <w:rFonts w:ascii="Arial" w:eastAsia="Times New Roman" w:hAnsi="Arial" w:cs="Arial"/>
          <w:sz w:val="24"/>
          <w:szCs w:val="24"/>
        </w:rPr>
        <w:t>Minimal discipline history</w:t>
      </w:r>
      <w:r w:rsidR="007C4319">
        <w:rPr>
          <w:rFonts w:ascii="Arial" w:eastAsia="Times New Roman" w:hAnsi="Arial" w:cs="Arial"/>
          <w:sz w:val="24"/>
          <w:szCs w:val="24"/>
        </w:rPr>
        <w:t>.</w:t>
      </w:r>
    </w:p>
    <w:p w14:paraId="68CE92A5" w14:textId="5B18C7D5" w:rsidR="000C4C36" w:rsidRPr="00814AF6" w:rsidRDefault="00D9023A" w:rsidP="00651FE5">
      <w:pPr>
        <w:numPr>
          <w:ilvl w:val="0"/>
          <w:numId w:val="37"/>
        </w:numPr>
        <w:spacing w:before="100" w:beforeAutospacing="1" w:after="0" w:line="240" w:lineRule="auto"/>
        <w:ind w:left="1440" w:hanging="720"/>
        <w:rPr>
          <w:rFonts w:ascii="Arial" w:eastAsia="Times New Roman" w:hAnsi="Arial" w:cs="Arial"/>
          <w:sz w:val="24"/>
          <w:szCs w:val="24"/>
        </w:rPr>
      </w:pPr>
      <w:r>
        <w:rPr>
          <w:rFonts w:ascii="Arial" w:eastAsia="Times New Roman" w:hAnsi="Arial" w:cs="Arial"/>
          <w:sz w:val="24"/>
          <w:szCs w:val="24"/>
        </w:rPr>
        <w:t>Strives</w:t>
      </w:r>
      <w:r w:rsidR="000C4C36">
        <w:rPr>
          <w:rFonts w:ascii="Arial" w:eastAsia="Times New Roman" w:hAnsi="Arial" w:cs="Arial"/>
          <w:sz w:val="24"/>
          <w:szCs w:val="24"/>
        </w:rPr>
        <w:t xml:space="preserve"> to keep </w:t>
      </w:r>
      <w:r>
        <w:rPr>
          <w:rFonts w:ascii="Arial" w:eastAsia="Times New Roman" w:hAnsi="Arial" w:cs="Arial"/>
          <w:sz w:val="24"/>
          <w:szCs w:val="24"/>
        </w:rPr>
        <w:t xml:space="preserve">all </w:t>
      </w:r>
      <w:r w:rsidR="00592D09">
        <w:rPr>
          <w:rFonts w:ascii="Arial" w:eastAsia="Times New Roman" w:hAnsi="Arial" w:cs="Arial"/>
          <w:sz w:val="24"/>
          <w:szCs w:val="24"/>
        </w:rPr>
        <w:t xml:space="preserve">confidential information </w:t>
      </w:r>
      <w:r>
        <w:rPr>
          <w:rFonts w:ascii="Arial" w:eastAsia="Times New Roman" w:hAnsi="Arial" w:cs="Arial"/>
          <w:sz w:val="24"/>
          <w:szCs w:val="24"/>
        </w:rPr>
        <w:t xml:space="preserve">from </w:t>
      </w:r>
      <w:r w:rsidR="00592D09">
        <w:rPr>
          <w:rFonts w:ascii="Arial" w:eastAsia="Times New Roman" w:hAnsi="Arial" w:cs="Arial"/>
          <w:sz w:val="24"/>
          <w:szCs w:val="24"/>
        </w:rPr>
        <w:t>unauthorized persons.</w:t>
      </w:r>
      <w:r w:rsidR="000C4C36">
        <w:rPr>
          <w:rFonts w:ascii="Arial" w:eastAsia="Times New Roman" w:hAnsi="Arial" w:cs="Arial"/>
          <w:sz w:val="24"/>
          <w:szCs w:val="24"/>
        </w:rPr>
        <w:t xml:space="preserve"> </w:t>
      </w:r>
    </w:p>
    <w:bookmarkEnd w:id="7"/>
    <w:p w14:paraId="30ECF71B" w14:textId="083D2373" w:rsidR="00385C15" w:rsidRDefault="00385C15" w:rsidP="00385C15">
      <w:pPr>
        <w:spacing w:before="100" w:beforeAutospacing="1" w:after="0" w:line="240" w:lineRule="auto"/>
        <w:rPr>
          <w:rFonts w:ascii="Arial" w:eastAsia="Times New Roman" w:hAnsi="Arial" w:cs="Arial"/>
          <w:sz w:val="24"/>
          <w:szCs w:val="24"/>
        </w:rPr>
      </w:pPr>
      <w:r w:rsidRPr="00814AF6">
        <w:rPr>
          <w:rFonts w:ascii="Arial" w:eastAsia="Times New Roman" w:hAnsi="Arial" w:cs="Arial"/>
          <w:sz w:val="24"/>
          <w:szCs w:val="24"/>
        </w:rPr>
        <w:t xml:space="preserve">All Teen Court adults or youth </w:t>
      </w:r>
      <w:r>
        <w:rPr>
          <w:rFonts w:ascii="Arial" w:eastAsia="Times New Roman" w:hAnsi="Arial" w:cs="Arial"/>
          <w:sz w:val="24"/>
          <w:szCs w:val="24"/>
        </w:rPr>
        <w:t xml:space="preserve">volunteers </w:t>
      </w:r>
      <w:r w:rsidRPr="00814AF6">
        <w:rPr>
          <w:rFonts w:ascii="Arial" w:eastAsia="Times New Roman" w:hAnsi="Arial" w:cs="Arial"/>
          <w:sz w:val="24"/>
          <w:szCs w:val="24"/>
        </w:rPr>
        <w:t>will report for duty at the</w:t>
      </w:r>
      <w:r w:rsidR="00A04570">
        <w:rPr>
          <w:rFonts w:ascii="Arial" w:eastAsia="Times New Roman" w:hAnsi="Arial" w:cs="Arial"/>
          <w:sz w:val="24"/>
          <w:szCs w:val="24"/>
        </w:rPr>
        <w:t xml:space="preserve"> designated site</w:t>
      </w:r>
      <w:r w:rsidRPr="00814AF6">
        <w:rPr>
          <w:rFonts w:ascii="Arial" w:eastAsia="Times New Roman" w:hAnsi="Arial" w:cs="Arial"/>
          <w:sz w:val="24"/>
          <w:szCs w:val="24"/>
        </w:rPr>
        <w:t xml:space="preserve"> at their designated time.  </w:t>
      </w:r>
      <w:r w:rsidR="007C4319">
        <w:rPr>
          <w:rFonts w:ascii="Arial" w:eastAsia="Times New Roman" w:hAnsi="Arial" w:cs="Arial"/>
          <w:sz w:val="24"/>
          <w:szCs w:val="24"/>
        </w:rPr>
        <w:t xml:space="preserve">Punctuality is a priority for all Teen Court adults and youth volunteers.  </w:t>
      </w:r>
      <w:r w:rsidRPr="00814AF6">
        <w:rPr>
          <w:rFonts w:ascii="Arial" w:eastAsia="Times New Roman" w:hAnsi="Arial" w:cs="Arial"/>
          <w:sz w:val="24"/>
          <w:szCs w:val="24"/>
        </w:rPr>
        <w:t>Generally</w:t>
      </w:r>
      <w:r>
        <w:rPr>
          <w:rFonts w:ascii="Arial" w:eastAsia="Times New Roman" w:hAnsi="Arial" w:cs="Arial"/>
          <w:sz w:val="24"/>
          <w:szCs w:val="24"/>
        </w:rPr>
        <w:t>,</w:t>
      </w:r>
      <w:r w:rsidRPr="00814AF6">
        <w:rPr>
          <w:rFonts w:ascii="Arial" w:eastAsia="Times New Roman" w:hAnsi="Arial" w:cs="Arial"/>
          <w:sz w:val="24"/>
          <w:szCs w:val="24"/>
        </w:rPr>
        <w:t xml:space="preserve"> the hours are 5</w:t>
      </w:r>
      <w:r w:rsidR="00BF31EA">
        <w:rPr>
          <w:rFonts w:ascii="Arial" w:eastAsia="Times New Roman" w:hAnsi="Arial" w:cs="Arial"/>
          <w:sz w:val="24"/>
          <w:szCs w:val="24"/>
        </w:rPr>
        <w:t xml:space="preserve">:00 pm </w:t>
      </w:r>
      <w:r w:rsidRPr="00814AF6">
        <w:rPr>
          <w:rFonts w:ascii="Arial" w:eastAsia="Times New Roman" w:hAnsi="Arial" w:cs="Arial"/>
          <w:sz w:val="24"/>
          <w:szCs w:val="24"/>
        </w:rPr>
        <w:t xml:space="preserve">-7:30 </w:t>
      </w:r>
      <w:r w:rsidR="00BF31EA">
        <w:rPr>
          <w:rFonts w:ascii="Arial" w:eastAsia="Times New Roman" w:hAnsi="Arial" w:cs="Arial"/>
          <w:sz w:val="24"/>
          <w:szCs w:val="24"/>
        </w:rPr>
        <w:t xml:space="preserve">pm </w:t>
      </w:r>
      <w:r w:rsidRPr="00814AF6">
        <w:rPr>
          <w:rFonts w:ascii="Arial" w:eastAsia="Times New Roman" w:hAnsi="Arial" w:cs="Arial"/>
          <w:sz w:val="24"/>
          <w:szCs w:val="24"/>
        </w:rPr>
        <w:t xml:space="preserve">on </w:t>
      </w:r>
      <w:r w:rsidRPr="0032085B">
        <w:rPr>
          <w:rFonts w:ascii="Arial" w:eastAsia="Times New Roman" w:hAnsi="Arial" w:cs="Arial"/>
          <w:sz w:val="24"/>
          <w:szCs w:val="24"/>
          <w:highlight w:val="yellow"/>
        </w:rPr>
        <w:t>_________</w:t>
      </w:r>
      <w:r>
        <w:rPr>
          <w:rFonts w:ascii="Arial" w:eastAsia="Times New Roman" w:hAnsi="Arial" w:cs="Arial"/>
          <w:sz w:val="24"/>
          <w:szCs w:val="24"/>
        </w:rPr>
        <w:t xml:space="preserve"> </w:t>
      </w:r>
      <w:r w:rsidRPr="00814AF6">
        <w:rPr>
          <w:rFonts w:ascii="Arial" w:eastAsia="Times New Roman" w:hAnsi="Arial" w:cs="Arial"/>
          <w:sz w:val="24"/>
          <w:szCs w:val="24"/>
        </w:rPr>
        <w:t>evenings</w:t>
      </w:r>
      <w:r w:rsidR="006D10E4">
        <w:rPr>
          <w:rFonts w:ascii="Arial" w:eastAsia="Times New Roman" w:hAnsi="Arial" w:cs="Arial"/>
          <w:sz w:val="24"/>
          <w:szCs w:val="24"/>
        </w:rPr>
        <w:t xml:space="preserve"> at the _____________ location in _________, North Carolina</w:t>
      </w:r>
      <w:r w:rsidRPr="00814AF6">
        <w:rPr>
          <w:rFonts w:ascii="Arial" w:eastAsia="Times New Roman" w:hAnsi="Arial" w:cs="Arial"/>
          <w:sz w:val="24"/>
          <w:szCs w:val="24"/>
        </w:rPr>
        <w:t xml:space="preserve">.  </w:t>
      </w:r>
      <w:r w:rsidR="00A04570">
        <w:rPr>
          <w:rFonts w:ascii="Arial" w:eastAsia="Times New Roman" w:hAnsi="Arial" w:cs="Arial"/>
          <w:sz w:val="24"/>
          <w:szCs w:val="24"/>
        </w:rPr>
        <w:t>Everyone</w:t>
      </w:r>
      <w:r w:rsidRPr="00814AF6">
        <w:rPr>
          <w:rFonts w:ascii="Arial" w:eastAsia="Times New Roman" w:hAnsi="Arial" w:cs="Arial"/>
          <w:sz w:val="24"/>
          <w:szCs w:val="24"/>
        </w:rPr>
        <w:t xml:space="preserve"> will be clean and well</w:t>
      </w:r>
      <w:r>
        <w:rPr>
          <w:rFonts w:ascii="Arial" w:eastAsia="Times New Roman" w:hAnsi="Arial" w:cs="Arial"/>
          <w:sz w:val="24"/>
          <w:szCs w:val="24"/>
        </w:rPr>
        <w:t>-</w:t>
      </w:r>
      <w:r w:rsidRPr="00814AF6">
        <w:rPr>
          <w:rFonts w:ascii="Arial" w:eastAsia="Times New Roman" w:hAnsi="Arial" w:cs="Arial"/>
          <w:sz w:val="24"/>
          <w:szCs w:val="24"/>
        </w:rPr>
        <w:t>groomed and will follow the Teen Court dress code</w:t>
      </w:r>
      <w:r>
        <w:rPr>
          <w:rFonts w:ascii="Arial" w:eastAsia="Times New Roman" w:hAnsi="Arial" w:cs="Arial"/>
          <w:sz w:val="24"/>
          <w:szCs w:val="24"/>
        </w:rPr>
        <w:t xml:space="preserve"> set out below</w:t>
      </w:r>
      <w:r w:rsidRPr="00814AF6">
        <w:rPr>
          <w:rFonts w:ascii="Arial" w:eastAsia="Times New Roman" w:hAnsi="Arial" w:cs="Arial"/>
          <w:sz w:val="24"/>
          <w:szCs w:val="24"/>
        </w:rPr>
        <w:t xml:space="preserve">. </w:t>
      </w:r>
    </w:p>
    <w:p w14:paraId="21DEEC6F" w14:textId="77777777" w:rsidR="000B23B7" w:rsidRDefault="000B23B7">
      <w:pPr>
        <w:rPr>
          <w:rFonts w:ascii="Arial" w:eastAsia="Times New Roman" w:hAnsi="Arial" w:cs="Arial"/>
          <w:b/>
          <w:bCs/>
          <w:sz w:val="24"/>
          <w:szCs w:val="24"/>
          <w:u w:val="single"/>
        </w:rPr>
      </w:pPr>
      <w:r>
        <w:rPr>
          <w:rFonts w:ascii="Arial" w:eastAsia="Times New Roman" w:hAnsi="Arial" w:cs="Arial"/>
          <w:b/>
          <w:bCs/>
          <w:sz w:val="24"/>
          <w:szCs w:val="24"/>
          <w:u w:val="single"/>
        </w:rPr>
        <w:br w:type="page"/>
      </w:r>
    </w:p>
    <w:p w14:paraId="509A87BB" w14:textId="28034E48" w:rsidR="00847A3F" w:rsidRPr="00847A3F" w:rsidRDefault="006D6E88" w:rsidP="006D6E88">
      <w:pPr>
        <w:spacing w:before="100" w:beforeAutospacing="1" w:after="0" w:line="240" w:lineRule="auto"/>
        <w:rPr>
          <w:rFonts w:ascii="Arial" w:eastAsia="Times New Roman" w:hAnsi="Arial" w:cs="Arial"/>
          <w:sz w:val="24"/>
          <w:szCs w:val="24"/>
        </w:rPr>
      </w:pPr>
      <w:bookmarkStart w:id="8" w:name="_Hlk90374389"/>
      <w:r w:rsidRPr="00847A3F">
        <w:rPr>
          <w:rFonts w:ascii="Arial" w:eastAsia="Times New Roman" w:hAnsi="Arial" w:cs="Arial"/>
          <w:b/>
          <w:bCs/>
          <w:sz w:val="24"/>
          <w:szCs w:val="24"/>
          <w:u w:val="single"/>
        </w:rPr>
        <w:t xml:space="preserve">Dress Code for Staff and </w:t>
      </w:r>
      <w:r w:rsidR="00E12CA4">
        <w:rPr>
          <w:rFonts w:ascii="Arial" w:eastAsia="Times New Roman" w:hAnsi="Arial" w:cs="Arial"/>
          <w:b/>
          <w:bCs/>
          <w:sz w:val="24"/>
          <w:szCs w:val="24"/>
          <w:u w:val="single"/>
        </w:rPr>
        <w:t>Participants</w:t>
      </w:r>
      <w:r w:rsidRPr="00847A3F">
        <w:rPr>
          <w:rFonts w:ascii="Arial" w:eastAsia="Times New Roman" w:hAnsi="Arial" w:cs="Arial"/>
          <w:sz w:val="24"/>
          <w:szCs w:val="24"/>
        </w:rPr>
        <w:t xml:space="preserve">: </w:t>
      </w:r>
    </w:p>
    <w:p w14:paraId="21F20741" w14:textId="6683AD7D" w:rsidR="006D6E88" w:rsidRPr="00847A3F" w:rsidRDefault="00B371BF" w:rsidP="006D6E88">
      <w:pPr>
        <w:spacing w:before="100" w:beforeAutospacing="1" w:after="0" w:line="240" w:lineRule="auto"/>
        <w:rPr>
          <w:rFonts w:ascii="Arial" w:eastAsia="Times New Roman" w:hAnsi="Arial" w:cs="Arial"/>
          <w:sz w:val="24"/>
          <w:szCs w:val="24"/>
        </w:rPr>
      </w:pPr>
      <w:r>
        <w:rPr>
          <w:rFonts w:ascii="Arial" w:eastAsia="Times New Roman" w:hAnsi="Arial" w:cs="Arial"/>
          <w:sz w:val="24"/>
          <w:szCs w:val="24"/>
        </w:rPr>
        <w:t xml:space="preserve">Our </w:t>
      </w:r>
      <w:r w:rsidR="006D6E88" w:rsidRPr="00847A3F">
        <w:rPr>
          <w:rFonts w:ascii="Arial" w:eastAsia="Times New Roman" w:hAnsi="Arial" w:cs="Arial"/>
          <w:sz w:val="24"/>
          <w:szCs w:val="24"/>
        </w:rPr>
        <w:t xml:space="preserve">description of appropriate and inappropriate attire for </w:t>
      </w:r>
      <w:r w:rsidR="00901FFA">
        <w:rPr>
          <w:rFonts w:ascii="Arial" w:eastAsia="Times New Roman" w:hAnsi="Arial" w:cs="Arial"/>
          <w:sz w:val="24"/>
          <w:szCs w:val="24"/>
        </w:rPr>
        <w:t>youth participants</w:t>
      </w:r>
      <w:r w:rsidR="006D6E88" w:rsidRPr="00847A3F">
        <w:rPr>
          <w:rFonts w:ascii="Arial" w:eastAsia="Times New Roman" w:hAnsi="Arial" w:cs="Arial"/>
          <w:sz w:val="24"/>
          <w:szCs w:val="24"/>
        </w:rPr>
        <w:t>, staff, and volunteers</w:t>
      </w:r>
      <w:r w:rsidR="00D443A2">
        <w:rPr>
          <w:rFonts w:ascii="Arial" w:eastAsia="Times New Roman" w:hAnsi="Arial" w:cs="Arial"/>
          <w:sz w:val="24"/>
          <w:szCs w:val="24"/>
        </w:rPr>
        <w:t xml:space="preserve"> is set out below:</w:t>
      </w:r>
    </w:p>
    <w:p w14:paraId="5D0D060E" w14:textId="0E3886B5" w:rsidR="006D6E88" w:rsidRPr="00847A3F" w:rsidRDefault="00050884" w:rsidP="00651FE5">
      <w:pPr>
        <w:numPr>
          <w:ilvl w:val="1"/>
          <w:numId w:val="76"/>
        </w:numPr>
        <w:tabs>
          <w:tab w:val="clear" w:pos="1710"/>
          <w:tab w:val="num" w:pos="1080"/>
        </w:tabs>
        <w:spacing w:before="100" w:beforeAutospacing="1" w:after="0" w:line="240" w:lineRule="auto"/>
        <w:ind w:left="1080"/>
        <w:rPr>
          <w:rFonts w:ascii="Arial" w:eastAsia="Times New Roman" w:hAnsi="Arial" w:cs="Arial"/>
          <w:sz w:val="24"/>
          <w:szCs w:val="24"/>
        </w:rPr>
      </w:pPr>
      <w:r>
        <w:rPr>
          <w:rFonts w:ascii="Arial" w:eastAsia="Times New Roman" w:hAnsi="Arial" w:cs="Arial"/>
          <w:bCs/>
          <w:sz w:val="24"/>
          <w:szCs w:val="24"/>
        </w:rPr>
        <w:t xml:space="preserve">Youth volunteers should be dressed in modest, casual </w:t>
      </w:r>
      <w:r w:rsidR="00E12CA4">
        <w:rPr>
          <w:rFonts w:ascii="Arial" w:eastAsia="Times New Roman" w:hAnsi="Arial" w:cs="Arial"/>
          <w:bCs/>
          <w:sz w:val="24"/>
          <w:szCs w:val="24"/>
        </w:rPr>
        <w:t xml:space="preserve">business </w:t>
      </w:r>
      <w:r>
        <w:rPr>
          <w:rFonts w:ascii="Arial" w:eastAsia="Times New Roman" w:hAnsi="Arial" w:cs="Arial"/>
          <w:bCs/>
          <w:sz w:val="24"/>
          <w:szCs w:val="24"/>
        </w:rPr>
        <w:t>attire.  This will be discussed by program staff</w:t>
      </w:r>
      <w:r w:rsidR="006D6E88" w:rsidRPr="00847A3F">
        <w:rPr>
          <w:rFonts w:ascii="Arial" w:eastAsia="Times New Roman" w:hAnsi="Arial" w:cs="Arial"/>
          <w:bCs/>
          <w:sz w:val="24"/>
          <w:szCs w:val="24"/>
        </w:rPr>
        <w:t xml:space="preserve"> during the Teen Court training process</w:t>
      </w:r>
      <w:r w:rsidR="00FA0634">
        <w:rPr>
          <w:rFonts w:ascii="Arial" w:eastAsia="Times New Roman" w:hAnsi="Arial" w:cs="Arial"/>
          <w:bCs/>
          <w:sz w:val="24"/>
          <w:szCs w:val="24"/>
        </w:rPr>
        <w:t xml:space="preserve"> </w:t>
      </w:r>
      <w:r w:rsidR="006D6E88" w:rsidRPr="00847A3F">
        <w:rPr>
          <w:rFonts w:ascii="Arial" w:eastAsia="Times New Roman" w:hAnsi="Arial" w:cs="Arial"/>
          <w:bCs/>
          <w:sz w:val="24"/>
          <w:szCs w:val="24"/>
        </w:rPr>
        <w:t xml:space="preserve">and enforced by the </w:t>
      </w:r>
      <w:r w:rsidR="009F63EA">
        <w:rPr>
          <w:rFonts w:ascii="Arial" w:eastAsia="Times New Roman" w:hAnsi="Arial" w:cs="Arial"/>
          <w:bCs/>
          <w:sz w:val="24"/>
          <w:szCs w:val="24"/>
        </w:rPr>
        <w:t>program staff</w:t>
      </w:r>
      <w:r w:rsidR="006D6E88" w:rsidRPr="00847A3F">
        <w:rPr>
          <w:rFonts w:ascii="Arial" w:eastAsia="Times New Roman" w:hAnsi="Arial" w:cs="Arial"/>
          <w:bCs/>
          <w:sz w:val="24"/>
          <w:szCs w:val="24"/>
        </w:rPr>
        <w:t>.</w:t>
      </w:r>
    </w:p>
    <w:p w14:paraId="57AE1ED3" w14:textId="64A38088" w:rsidR="006D6E88" w:rsidRPr="00901FFA" w:rsidRDefault="006D6E88" w:rsidP="00651FE5">
      <w:pPr>
        <w:numPr>
          <w:ilvl w:val="1"/>
          <w:numId w:val="76"/>
        </w:numPr>
        <w:tabs>
          <w:tab w:val="clear" w:pos="1710"/>
          <w:tab w:val="num" w:pos="1080"/>
        </w:tabs>
        <w:spacing w:before="100" w:beforeAutospacing="1" w:after="0" w:line="240" w:lineRule="auto"/>
        <w:ind w:left="1080"/>
        <w:rPr>
          <w:rFonts w:ascii="Arial" w:eastAsia="Times New Roman" w:hAnsi="Arial" w:cs="Arial"/>
          <w:sz w:val="24"/>
          <w:szCs w:val="24"/>
        </w:rPr>
      </w:pPr>
      <w:r w:rsidRPr="00847A3F">
        <w:rPr>
          <w:rFonts w:ascii="Arial" w:eastAsia="Times New Roman" w:hAnsi="Arial" w:cs="Arial"/>
          <w:bCs/>
          <w:sz w:val="24"/>
          <w:szCs w:val="24"/>
        </w:rPr>
        <w:t>Casual business attire is expected for all adults, both staff and volunteer.</w:t>
      </w:r>
    </w:p>
    <w:p w14:paraId="6F86BF5D" w14:textId="12D94AF6" w:rsidR="00901FFA" w:rsidRPr="00847A3F" w:rsidRDefault="00901FFA" w:rsidP="00651FE5">
      <w:pPr>
        <w:numPr>
          <w:ilvl w:val="1"/>
          <w:numId w:val="76"/>
        </w:numPr>
        <w:tabs>
          <w:tab w:val="clear" w:pos="1710"/>
          <w:tab w:val="num" w:pos="1080"/>
        </w:tabs>
        <w:spacing w:before="100" w:beforeAutospacing="1" w:after="0" w:line="240" w:lineRule="auto"/>
        <w:ind w:left="1080"/>
        <w:rPr>
          <w:rFonts w:ascii="Arial" w:eastAsia="Times New Roman" w:hAnsi="Arial" w:cs="Arial"/>
          <w:sz w:val="24"/>
          <w:szCs w:val="24"/>
        </w:rPr>
      </w:pPr>
      <w:r>
        <w:rPr>
          <w:rFonts w:ascii="Arial" w:eastAsia="Times New Roman" w:hAnsi="Arial" w:cs="Arial"/>
          <w:bCs/>
          <w:sz w:val="24"/>
          <w:szCs w:val="24"/>
        </w:rPr>
        <w:t>Referred youth should be dressed in modest, casual business attire.</w:t>
      </w:r>
    </w:p>
    <w:p w14:paraId="752E24CF" w14:textId="03C41395" w:rsidR="00814AF6" w:rsidRPr="004D3213" w:rsidRDefault="00814AF6" w:rsidP="00814AF6">
      <w:pPr>
        <w:spacing w:before="100" w:beforeAutospacing="1" w:after="0" w:line="240" w:lineRule="auto"/>
        <w:rPr>
          <w:rFonts w:ascii="Arial" w:eastAsia="Times New Roman" w:hAnsi="Arial" w:cs="Arial"/>
          <w:b/>
          <w:sz w:val="24"/>
          <w:szCs w:val="24"/>
        </w:rPr>
      </w:pPr>
      <w:bookmarkStart w:id="9" w:name="_Hlk85439162"/>
      <w:bookmarkStart w:id="10" w:name="_Hlk90374415"/>
      <w:bookmarkEnd w:id="8"/>
      <w:r w:rsidRPr="00233D54">
        <w:rPr>
          <w:rFonts w:ascii="Arial" w:eastAsia="Times New Roman" w:hAnsi="Arial" w:cs="Arial"/>
          <w:b/>
          <w:sz w:val="24"/>
          <w:szCs w:val="24"/>
          <w:u w:val="single"/>
        </w:rPr>
        <w:t>Guide for Disciplinary Action</w:t>
      </w:r>
      <w:r w:rsidR="00260E9D" w:rsidRPr="00233D54">
        <w:rPr>
          <w:rFonts w:ascii="Arial" w:eastAsia="Times New Roman" w:hAnsi="Arial" w:cs="Arial"/>
          <w:b/>
          <w:sz w:val="24"/>
          <w:szCs w:val="24"/>
          <w:u w:val="single"/>
        </w:rPr>
        <w:t xml:space="preserve"> </w:t>
      </w:r>
      <w:r w:rsidR="00B150D3" w:rsidRPr="00233D54">
        <w:rPr>
          <w:rFonts w:ascii="Arial" w:eastAsia="Times New Roman" w:hAnsi="Arial" w:cs="Arial"/>
          <w:b/>
          <w:sz w:val="24"/>
          <w:szCs w:val="24"/>
          <w:u w:val="single"/>
        </w:rPr>
        <w:t xml:space="preserve">or Review </w:t>
      </w:r>
      <w:r w:rsidR="00260E9D" w:rsidRPr="00233D54">
        <w:rPr>
          <w:rFonts w:ascii="Arial" w:eastAsia="Times New Roman" w:hAnsi="Arial" w:cs="Arial"/>
          <w:b/>
          <w:sz w:val="24"/>
          <w:szCs w:val="24"/>
          <w:u w:val="single"/>
        </w:rPr>
        <w:t>for Volunteers</w:t>
      </w:r>
      <w:r w:rsidR="0032085B" w:rsidRPr="004D3213">
        <w:rPr>
          <w:rFonts w:ascii="Arial" w:eastAsia="Times New Roman" w:hAnsi="Arial" w:cs="Arial"/>
          <w:b/>
          <w:sz w:val="24"/>
          <w:szCs w:val="24"/>
        </w:rPr>
        <w:t>:</w:t>
      </w:r>
    </w:p>
    <w:bookmarkEnd w:id="9"/>
    <w:p w14:paraId="064721B9" w14:textId="2CB9044E" w:rsidR="00814AF6" w:rsidRPr="00E92479" w:rsidRDefault="0032085B" w:rsidP="00814AF6">
      <w:pPr>
        <w:spacing w:before="100" w:beforeAutospacing="1" w:after="0" w:line="240" w:lineRule="auto"/>
        <w:rPr>
          <w:rFonts w:ascii="Arial" w:eastAsia="Times New Roman" w:hAnsi="Arial" w:cs="Arial"/>
          <w:bCs/>
          <w:sz w:val="24"/>
          <w:szCs w:val="24"/>
        </w:rPr>
      </w:pPr>
      <w:r w:rsidRPr="00E92479">
        <w:rPr>
          <w:rFonts w:ascii="Arial" w:eastAsia="Times New Roman" w:hAnsi="Arial" w:cs="Arial"/>
          <w:bCs/>
          <w:sz w:val="24"/>
          <w:szCs w:val="24"/>
        </w:rPr>
        <w:t xml:space="preserve">The Teen Court Program </w:t>
      </w:r>
      <w:r w:rsidR="0069320C" w:rsidRPr="00E92479">
        <w:rPr>
          <w:rFonts w:ascii="Arial" w:eastAsia="Times New Roman" w:hAnsi="Arial" w:cs="Arial"/>
          <w:bCs/>
          <w:sz w:val="24"/>
          <w:szCs w:val="24"/>
        </w:rPr>
        <w:t>has an established set of operational rules</w:t>
      </w:r>
      <w:r w:rsidR="00F25225" w:rsidRPr="00E92479">
        <w:rPr>
          <w:rFonts w:ascii="Arial" w:eastAsia="Times New Roman" w:hAnsi="Arial" w:cs="Arial"/>
          <w:bCs/>
          <w:sz w:val="24"/>
          <w:szCs w:val="24"/>
        </w:rPr>
        <w:t xml:space="preserve"> set out above</w:t>
      </w:r>
      <w:r w:rsidR="0069320C" w:rsidRPr="00E92479">
        <w:rPr>
          <w:rFonts w:ascii="Arial" w:eastAsia="Times New Roman" w:hAnsi="Arial" w:cs="Arial"/>
          <w:bCs/>
          <w:sz w:val="24"/>
          <w:szCs w:val="24"/>
        </w:rPr>
        <w:t>.  If a volunteer should violate any rule o</w:t>
      </w:r>
      <w:r w:rsidR="00847A46" w:rsidRPr="00E92479">
        <w:rPr>
          <w:rFonts w:ascii="Arial" w:eastAsia="Times New Roman" w:hAnsi="Arial" w:cs="Arial"/>
          <w:bCs/>
          <w:sz w:val="24"/>
          <w:szCs w:val="24"/>
        </w:rPr>
        <w:t>r</w:t>
      </w:r>
      <w:r w:rsidR="0069320C" w:rsidRPr="00E92479">
        <w:rPr>
          <w:rFonts w:ascii="Arial" w:eastAsia="Times New Roman" w:hAnsi="Arial" w:cs="Arial"/>
          <w:bCs/>
          <w:sz w:val="24"/>
          <w:szCs w:val="24"/>
        </w:rPr>
        <w:t xml:space="preserve"> </w:t>
      </w:r>
      <w:r w:rsidR="008150BC" w:rsidRPr="00E92479">
        <w:rPr>
          <w:rFonts w:ascii="Arial" w:eastAsia="Times New Roman" w:hAnsi="Arial" w:cs="Arial"/>
          <w:bCs/>
          <w:sz w:val="24"/>
          <w:szCs w:val="24"/>
        </w:rPr>
        <w:t>regulation</w:t>
      </w:r>
      <w:r w:rsidR="0069320C" w:rsidRPr="00E92479">
        <w:rPr>
          <w:rFonts w:ascii="Arial" w:eastAsia="Times New Roman" w:hAnsi="Arial" w:cs="Arial"/>
          <w:bCs/>
          <w:sz w:val="24"/>
          <w:szCs w:val="24"/>
        </w:rPr>
        <w:t xml:space="preserve"> of the </w:t>
      </w:r>
      <w:r w:rsidR="00847A46" w:rsidRPr="00E92479">
        <w:rPr>
          <w:rFonts w:ascii="Arial" w:eastAsia="Times New Roman" w:hAnsi="Arial" w:cs="Arial"/>
          <w:bCs/>
          <w:sz w:val="24"/>
          <w:szCs w:val="24"/>
        </w:rPr>
        <w:t xml:space="preserve">program.  The program </w:t>
      </w:r>
      <w:r w:rsidR="00F25225" w:rsidRPr="00E92479">
        <w:rPr>
          <w:rFonts w:ascii="Arial" w:eastAsia="Times New Roman" w:hAnsi="Arial" w:cs="Arial"/>
          <w:bCs/>
          <w:sz w:val="24"/>
          <w:szCs w:val="24"/>
        </w:rPr>
        <w:t xml:space="preserve">staff </w:t>
      </w:r>
      <w:r w:rsidR="00847A46" w:rsidRPr="00E92479">
        <w:rPr>
          <w:rFonts w:ascii="Arial" w:eastAsia="Times New Roman" w:hAnsi="Arial" w:cs="Arial"/>
          <w:bCs/>
          <w:sz w:val="24"/>
          <w:szCs w:val="24"/>
        </w:rPr>
        <w:t xml:space="preserve">will determine </w:t>
      </w:r>
      <w:r w:rsidR="00814AF6" w:rsidRPr="00E92479">
        <w:rPr>
          <w:rFonts w:ascii="Arial" w:eastAsia="Times New Roman" w:hAnsi="Arial" w:cs="Arial"/>
          <w:bCs/>
          <w:sz w:val="24"/>
          <w:szCs w:val="24"/>
        </w:rPr>
        <w:t xml:space="preserve">by a preponderance of evidence </w:t>
      </w:r>
      <w:r w:rsidR="00847A46" w:rsidRPr="00E92479">
        <w:rPr>
          <w:rFonts w:ascii="Arial" w:eastAsia="Times New Roman" w:hAnsi="Arial" w:cs="Arial"/>
          <w:bCs/>
          <w:sz w:val="24"/>
          <w:szCs w:val="24"/>
        </w:rPr>
        <w:t xml:space="preserve">and </w:t>
      </w:r>
      <w:r w:rsidR="00814AF6" w:rsidRPr="00E92479">
        <w:rPr>
          <w:rFonts w:ascii="Arial" w:eastAsia="Times New Roman" w:hAnsi="Arial" w:cs="Arial"/>
          <w:bCs/>
          <w:sz w:val="24"/>
          <w:szCs w:val="24"/>
        </w:rPr>
        <w:t xml:space="preserve">establish that there has been violation of rule or </w:t>
      </w:r>
      <w:r w:rsidR="008150BC" w:rsidRPr="00E92479">
        <w:rPr>
          <w:rFonts w:ascii="Arial" w:eastAsia="Times New Roman" w:hAnsi="Arial" w:cs="Arial"/>
          <w:bCs/>
          <w:sz w:val="24"/>
          <w:szCs w:val="24"/>
        </w:rPr>
        <w:t>regulation</w:t>
      </w:r>
      <w:r w:rsidR="00F25225" w:rsidRPr="00E92479">
        <w:rPr>
          <w:rFonts w:ascii="Arial" w:eastAsia="Times New Roman" w:hAnsi="Arial" w:cs="Arial"/>
          <w:bCs/>
          <w:sz w:val="24"/>
          <w:szCs w:val="24"/>
        </w:rPr>
        <w:t xml:space="preserve"> by a participant</w:t>
      </w:r>
      <w:r w:rsidRPr="00E92479">
        <w:rPr>
          <w:rFonts w:ascii="Arial" w:eastAsia="Times New Roman" w:hAnsi="Arial" w:cs="Arial"/>
          <w:bCs/>
          <w:sz w:val="24"/>
          <w:szCs w:val="24"/>
        </w:rPr>
        <w:t>.  The violation</w:t>
      </w:r>
      <w:r w:rsidR="00814AF6" w:rsidRPr="00E92479">
        <w:rPr>
          <w:rFonts w:ascii="Arial" w:eastAsia="Times New Roman" w:hAnsi="Arial" w:cs="Arial"/>
          <w:bCs/>
          <w:sz w:val="24"/>
          <w:szCs w:val="24"/>
        </w:rPr>
        <w:t xml:space="preserve"> shall be sufficient to justify the implementation of disciplinary action</w:t>
      </w:r>
      <w:r w:rsidR="00F25225" w:rsidRPr="00E92479">
        <w:rPr>
          <w:rFonts w:ascii="Arial" w:eastAsia="Times New Roman" w:hAnsi="Arial" w:cs="Arial"/>
          <w:bCs/>
          <w:sz w:val="24"/>
          <w:szCs w:val="24"/>
        </w:rPr>
        <w:t xml:space="preserve"> or review </w:t>
      </w:r>
      <w:r w:rsidR="00814AF6" w:rsidRPr="00E92479">
        <w:rPr>
          <w:rFonts w:ascii="Arial" w:eastAsia="Times New Roman" w:hAnsi="Arial" w:cs="Arial"/>
          <w:bCs/>
          <w:sz w:val="24"/>
          <w:szCs w:val="24"/>
        </w:rPr>
        <w:t>under these rules.</w:t>
      </w:r>
    </w:p>
    <w:p w14:paraId="0B5A7B36" w14:textId="77777777" w:rsidR="00260E9D" w:rsidRPr="00E92479" w:rsidRDefault="00260E9D" w:rsidP="00260E9D">
      <w:pPr>
        <w:spacing w:after="0" w:line="240" w:lineRule="auto"/>
        <w:rPr>
          <w:rFonts w:ascii="Arial" w:eastAsia="Times New Roman" w:hAnsi="Arial" w:cs="Arial"/>
          <w:bCs/>
          <w:sz w:val="24"/>
          <w:szCs w:val="24"/>
        </w:rPr>
      </w:pPr>
    </w:p>
    <w:p w14:paraId="71E567E2" w14:textId="7272A4B4" w:rsidR="00814AF6" w:rsidRPr="00E92479" w:rsidRDefault="00814AF6" w:rsidP="00651FE5">
      <w:pPr>
        <w:numPr>
          <w:ilvl w:val="0"/>
          <w:numId w:val="38"/>
        </w:numPr>
        <w:spacing w:after="0" w:line="240" w:lineRule="auto"/>
        <w:ind w:left="720"/>
        <w:rPr>
          <w:rFonts w:ascii="Arial" w:eastAsia="Times New Roman" w:hAnsi="Arial" w:cs="Arial"/>
          <w:bCs/>
          <w:sz w:val="24"/>
          <w:szCs w:val="24"/>
        </w:rPr>
      </w:pPr>
      <w:r w:rsidRPr="00E92479">
        <w:rPr>
          <w:rFonts w:ascii="Arial" w:eastAsia="Times New Roman" w:hAnsi="Arial" w:cs="Arial"/>
          <w:bCs/>
          <w:sz w:val="24"/>
          <w:szCs w:val="24"/>
        </w:rPr>
        <w:t>Minimum Action – suspension f</w:t>
      </w:r>
      <w:r w:rsidR="00534DB7" w:rsidRPr="00E92479">
        <w:rPr>
          <w:rFonts w:ascii="Arial" w:eastAsia="Times New Roman" w:hAnsi="Arial" w:cs="Arial"/>
          <w:bCs/>
          <w:sz w:val="24"/>
          <w:szCs w:val="24"/>
        </w:rPr>
        <w:t xml:space="preserve">rom participation for </w:t>
      </w:r>
      <w:r w:rsidRPr="00E92479">
        <w:rPr>
          <w:rFonts w:ascii="Arial" w:eastAsia="Times New Roman" w:hAnsi="Arial" w:cs="Arial"/>
          <w:bCs/>
          <w:sz w:val="24"/>
          <w:szCs w:val="24"/>
        </w:rPr>
        <w:t>2 Teen Court evenings</w:t>
      </w:r>
    </w:p>
    <w:p w14:paraId="08CF335B" w14:textId="45B09E42" w:rsidR="00814AF6" w:rsidRPr="00847A46" w:rsidRDefault="00814AF6" w:rsidP="00651FE5">
      <w:pPr>
        <w:numPr>
          <w:ilvl w:val="0"/>
          <w:numId w:val="38"/>
        </w:numPr>
        <w:spacing w:after="0" w:line="240" w:lineRule="auto"/>
        <w:ind w:left="720"/>
        <w:rPr>
          <w:rFonts w:ascii="Arial" w:eastAsia="Times New Roman" w:hAnsi="Arial" w:cs="Arial"/>
          <w:sz w:val="24"/>
          <w:szCs w:val="24"/>
        </w:rPr>
      </w:pPr>
      <w:r w:rsidRPr="00E92479">
        <w:rPr>
          <w:rFonts w:ascii="Arial" w:eastAsia="Times New Roman" w:hAnsi="Arial" w:cs="Arial"/>
          <w:bCs/>
          <w:sz w:val="24"/>
          <w:szCs w:val="24"/>
        </w:rPr>
        <w:t>Maximum</w:t>
      </w:r>
      <w:r w:rsidRPr="00847A46">
        <w:rPr>
          <w:rFonts w:ascii="Arial" w:eastAsia="Times New Roman" w:hAnsi="Arial" w:cs="Arial"/>
          <w:sz w:val="24"/>
          <w:szCs w:val="24"/>
        </w:rPr>
        <w:t xml:space="preserve"> Action – </w:t>
      </w:r>
      <w:r w:rsidR="00534DB7">
        <w:rPr>
          <w:rFonts w:ascii="Arial" w:eastAsia="Times New Roman" w:hAnsi="Arial" w:cs="Arial"/>
          <w:sz w:val="24"/>
          <w:szCs w:val="24"/>
        </w:rPr>
        <w:t>d</w:t>
      </w:r>
      <w:r w:rsidRPr="00847A46">
        <w:rPr>
          <w:rFonts w:ascii="Arial" w:eastAsia="Times New Roman" w:hAnsi="Arial" w:cs="Arial"/>
          <w:sz w:val="24"/>
          <w:szCs w:val="24"/>
        </w:rPr>
        <w:t>ismissal</w:t>
      </w:r>
      <w:r w:rsidR="00534DB7">
        <w:rPr>
          <w:rFonts w:ascii="Arial" w:eastAsia="Times New Roman" w:hAnsi="Arial" w:cs="Arial"/>
          <w:sz w:val="24"/>
          <w:szCs w:val="24"/>
        </w:rPr>
        <w:t xml:space="preserve"> from service</w:t>
      </w:r>
    </w:p>
    <w:p w14:paraId="0FF1CD0E" w14:textId="026219E3" w:rsidR="00814AF6" w:rsidRDefault="00814AF6" w:rsidP="00651FE5">
      <w:pPr>
        <w:numPr>
          <w:ilvl w:val="0"/>
          <w:numId w:val="38"/>
        </w:numPr>
        <w:spacing w:after="0" w:line="240" w:lineRule="auto"/>
        <w:ind w:left="720"/>
        <w:rPr>
          <w:rFonts w:ascii="Arial" w:eastAsia="Times New Roman" w:hAnsi="Arial" w:cs="Arial"/>
          <w:sz w:val="24"/>
          <w:szCs w:val="24"/>
        </w:rPr>
      </w:pPr>
      <w:r w:rsidRPr="00847A46">
        <w:rPr>
          <w:rFonts w:ascii="Arial" w:eastAsia="Times New Roman" w:hAnsi="Arial" w:cs="Arial"/>
          <w:sz w:val="24"/>
          <w:szCs w:val="24"/>
        </w:rPr>
        <w:t>Written Reprimand – used when action needed is less than the Minimum Action</w:t>
      </w:r>
    </w:p>
    <w:p w14:paraId="0887D915" w14:textId="0C2596E3" w:rsidR="00B150D3" w:rsidRDefault="00B150D3" w:rsidP="00651FE5">
      <w:pPr>
        <w:numPr>
          <w:ilvl w:val="0"/>
          <w:numId w:val="38"/>
        </w:numPr>
        <w:spacing w:after="0" w:line="240" w:lineRule="auto"/>
        <w:ind w:left="720"/>
        <w:rPr>
          <w:rFonts w:ascii="Arial" w:eastAsia="Times New Roman" w:hAnsi="Arial" w:cs="Arial"/>
          <w:sz w:val="24"/>
          <w:szCs w:val="24"/>
        </w:rPr>
      </w:pPr>
      <w:r>
        <w:rPr>
          <w:rFonts w:ascii="Arial" w:eastAsia="Times New Roman" w:hAnsi="Arial" w:cs="Arial"/>
          <w:sz w:val="24"/>
          <w:szCs w:val="24"/>
        </w:rPr>
        <w:t>Other action – as deemed appropriate by program s</w:t>
      </w:r>
      <w:r w:rsidR="00F25225">
        <w:rPr>
          <w:rFonts w:ascii="Arial" w:eastAsia="Times New Roman" w:hAnsi="Arial" w:cs="Arial"/>
          <w:sz w:val="24"/>
          <w:szCs w:val="24"/>
        </w:rPr>
        <w:t>t</w:t>
      </w:r>
      <w:r>
        <w:rPr>
          <w:rFonts w:ascii="Arial" w:eastAsia="Times New Roman" w:hAnsi="Arial" w:cs="Arial"/>
          <w:sz w:val="24"/>
          <w:szCs w:val="24"/>
        </w:rPr>
        <w:t>aff</w:t>
      </w:r>
    </w:p>
    <w:p w14:paraId="191A2D8D" w14:textId="0BF88FB5" w:rsidR="0090342C" w:rsidRDefault="0090342C" w:rsidP="0090342C">
      <w:pPr>
        <w:spacing w:after="0" w:line="240" w:lineRule="auto"/>
        <w:rPr>
          <w:rFonts w:ascii="Arial" w:eastAsia="Times New Roman" w:hAnsi="Arial" w:cs="Arial"/>
          <w:sz w:val="24"/>
          <w:szCs w:val="24"/>
        </w:rPr>
      </w:pPr>
    </w:p>
    <w:p w14:paraId="59ADC7A7" w14:textId="37E9BFAA" w:rsidR="0090342C" w:rsidRPr="00E92479" w:rsidRDefault="0090342C" w:rsidP="004D3213">
      <w:pPr>
        <w:spacing w:after="0" w:line="240" w:lineRule="auto"/>
        <w:rPr>
          <w:rFonts w:ascii="Arial" w:eastAsia="Times New Roman" w:hAnsi="Arial" w:cs="Arial"/>
          <w:sz w:val="24"/>
          <w:szCs w:val="24"/>
        </w:rPr>
      </w:pPr>
      <w:r>
        <w:rPr>
          <w:rFonts w:ascii="Arial" w:eastAsia="Times New Roman" w:hAnsi="Arial" w:cs="Arial"/>
          <w:b/>
          <w:bCs/>
          <w:sz w:val="24"/>
          <w:szCs w:val="24"/>
          <w:u w:val="single"/>
        </w:rPr>
        <w:t>Restorative Practices:</w:t>
      </w:r>
      <w:r w:rsidR="001D24FF">
        <w:rPr>
          <w:rFonts w:ascii="Arial" w:eastAsia="Times New Roman" w:hAnsi="Arial" w:cs="Arial"/>
          <w:sz w:val="24"/>
          <w:szCs w:val="24"/>
        </w:rPr>
        <w:t xml:space="preserve">  </w:t>
      </w:r>
      <w:r w:rsidR="00E92479">
        <w:rPr>
          <w:rFonts w:ascii="Arial" w:eastAsia="Times New Roman" w:hAnsi="Arial" w:cs="Arial"/>
          <w:sz w:val="24"/>
          <w:szCs w:val="24"/>
        </w:rPr>
        <w:t>Volunteers and participants shall be given an overview on restorative practices</w:t>
      </w:r>
      <w:r w:rsidR="001D24FF">
        <w:rPr>
          <w:rFonts w:ascii="Arial" w:eastAsia="Times New Roman" w:hAnsi="Arial" w:cs="Arial"/>
          <w:sz w:val="24"/>
          <w:szCs w:val="24"/>
        </w:rPr>
        <w:t xml:space="preserve"> with their initial volunteer training</w:t>
      </w:r>
      <w:r w:rsidR="00E92479">
        <w:rPr>
          <w:rFonts w:ascii="Arial" w:eastAsia="Times New Roman" w:hAnsi="Arial" w:cs="Arial"/>
          <w:sz w:val="24"/>
          <w:szCs w:val="24"/>
        </w:rPr>
        <w:t>.  This will explain the differences between restorative consequences</w:t>
      </w:r>
      <w:r w:rsidR="00AC4CA4">
        <w:rPr>
          <w:rFonts w:ascii="Arial" w:eastAsia="Times New Roman" w:hAnsi="Arial" w:cs="Arial"/>
          <w:sz w:val="24"/>
          <w:szCs w:val="24"/>
        </w:rPr>
        <w:t xml:space="preserve"> and</w:t>
      </w:r>
      <w:r w:rsidR="00E92479">
        <w:rPr>
          <w:rFonts w:ascii="Arial" w:eastAsia="Times New Roman" w:hAnsi="Arial" w:cs="Arial"/>
          <w:sz w:val="24"/>
          <w:szCs w:val="24"/>
        </w:rPr>
        <w:t xml:space="preserve"> punitive punishments.</w:t>
      </w:r>
    </w:p>
    <w:bookmarkEnd w:id="10"/>
    <w:p w14:paraId="5A0802EA" w14:textId="5698F9D7" w:rsidR="00FE76E8" w:rsidRPr="00A6379E" w:rsidRDefault="00FE76E8" w:rsidP="00FE76E8">
      <w:pPr>
        <w:spacing w:before="100" w:beforeAutospacing="1" w:after="0" w:line="240" w:lineRule="auto"/>
        <w:rPr>
          <w:rFonts w:ascii="Arial" w:eastAsia="Times New Roman" w:hAnsi="Arial" w:cs="Arial"/>
          <w:sz w:val="24"/>
          <w:szCs w:val="24"/>
        </w:rPr>
      </w:pPr>
      <w:r w:rsidRPr="003249D6">
        <w:rPr>
          <w:rFonts w:ascii="Arial" w:eastAsia="Times New Roman" w:hAnsi="Arial" w:cs="Arial"/>
          <w:b/>
          <w:bCs/>
          <w:sz w:val="24"/>
          <w:szCs w:val="24"/>
          <w:u w:val="single"/>
        </w:rPr>
        <w:t>Program Scheduling</w:t>
      </w:r>
      <w:r w:rsidRPr="003249D6">
        <w:rPr>
          <w:rFonts w:ascii="Arial" w:eastAsia="Times New Roman" w:hAnsi="Arial" w:cs="Arial"/>
          <w:sz w:val="24"/>
          <w:szCs w:val="24"/>
          <w:u w:val="single"/>
        </w:rPr>
        <w:t>:</w:t>
      </w:r>
      <w:r w:rsidRPr="00A6379E">
        <w:rPr>
          <w:rFonts w:ascii="Arial" w:eastAsia="Times New Roman" w:hAnsi="Arial" w:cs="Arial"/>
          <w:sz w:val="24"/>
          <w:szCs w:val="24"/>
        </w:rPr>
        <w:t xml:space="preserve"> </w:t>
      </w:r>
      <w:r>
        <w:rPr>
          <w:rFonts w:ascii="Arial" w:eastAsia="Times New Roman" w:hAnsi="Arial" w:cs="Arial"/>
          <w:sz w:val="24"/>
          <w:szCs w:val="24"/>
        </w:rPr>
        <w:t xml:space="preserve"> Program Staff are responsible </w:t>
      </w:r>
      <w:r w:rsidRPr="00A6379E">
        <w:rPr>
          <w:rFonts w:ascii="Arial" w:eastAsia="Times New Roman" w:hAnsi="Arial" w:cs="Arial"/>
          <w:sz w:val="24"/>
          <w:szCs w:val="24"/>
        </w:rPr>
        <w:t xml:space="preserve">for notifying </w:t>
      </w:r>
      <w:r>
        <w:rPr>
          <w:rFonts w:ascii="Arial" w:eastAsia="Times New Roman" w:hAnsi="Arial" w:cs="Arial"/>
          <w:sz w:val="24"/>
          <w:szCs w:val="24"/>
        </w:rPr>
        <w:t>youth</w:t>
      </w:r>
      <w:r w:rsidRPr="00A6379E">
        <w:rPr>
          <w:rFonts w:ascii="Arial" w:eastAsia="Times New Roman" w:hAnsi="Arial" w:cs="Arial"/>
          <w:sz w:val="24"/>
          <w:szCs w:val="24"/>
        </w:rPr>
        <w:t xml:space="preserve">, </w:t>
      </w:r>
      <w:r w:rsidR="000B23B7">
        <w:rPr>
          <w:rFonts w:ascii="Arial" w:eastAsia="Times New Roman" w:hAnsi="Arial" w:cs="Arial"/>
          <w:sz w:val="24"/>
          <w:szCs w:val="24"/>
        </w:rPr>
        <w:t xml:space="preserve">volunteers, </w:t>
      </w:r>
      <w:r w:rsidRPr="00A6379E">
        <w:rPr>
          <w:rFonts w:ascii="Arial" w:eastAsia="Times New Roman" w:hAnsi="Arial" w:cs="Arial"/>
          <w:sz w:val="24"/>
          <w:szCs w:val="24"/>
        </w:rPr>
        <w:t>families, and referral agencies of any changes made to the program’s schedule and documenting those changes in program records</w:t>
      </w:r>
      <w:r w:rsidR="00534DB7">
        <w:rPr>
          <w:rFonts w:ascii="Arial" w:eastAsia="Times New Roman" w:hAnsi="Arial" w:cs="Arial"/>
          <w:sz w:val="24"/>
          <w:szCs w:val="24"/>
        </w:rPr>
        <w:t xml:space="preserve"> (contact log)</w:t>
      </w:r>
      <w:r w:rsidRPr="00A6379E">
        <w:rPr>
          <w:rFonts w:ascii="Arial" w:eastAsia="Times New Roman" w:hAnsi="Arial" w:cs="Arial"/>
          <w:sz w:val="24"/>
          <w:szCs w:val="24"/>
        </w:rPr>
        <w:t>.</w:t>
      </w:r>
    </w:p>
    <w:p w14:paraId="0064A633" w14:textId="77777777" w:rsidR="00FE76E8" w:rsidRPr="00A6379E" w:rsidRDefault="00FE76E8" w:rsidP="00651FE5">
      <w:pPr>
        <w:numPr>
          <w:ilvl w:val="1"/>
          <w:numId w:val="72"/>
        </w:numPr>
        <w:tabs>
          <w:tab w:val="clear" w:pos="1710"/>
          <w:tab w:val="num" w:pos="1440"/>
        </w:tabs>
        <w:spacing w:before="100" w:beforeAutospacing="1" w:after="0" w:line="240" w:lineRule="auto"/>
        <w:ind w:left="1440" w:hanging="720"/>
        <w:rPr>
          <w:rFonts w:ascii="Arial" w:eastAsia="Times New Roman" w:hAnsi="Arial" w:cs="Arial"/>
          <w:sz w:val="24"/>
          <w:szCs w:val="24"/>
        </w:rPr>
      </w:pPr>
      <w:r w:rsidRPr="00A6379E">
        <w:rPr>
          <w:rFonts w:ascii="Arial" w:eastAsia="Times New Roman" w:hAnsi="Arial" w:cs="Arial"/>
          <w:bCs/>
          <w:sz w:val="24"/>
          <w:szCs w:val="24"/>
        </w:rPr>
        <w:t xml:space="preserve">Teen Court is held according to a published schedule from August through June, annually.  </w:t>
      </w:r>
    </w:p>
    <w:p w14:paraId="3048A82D" w14:textId="7D752B5C" w:rsidR="00FE76E8" w:rsidRPr="00A6379E" w:rsidRDefault="00FE76E8" w:rsidP="00651FE5">
      <w:pPr>
        <w:numPr>
          <w:ilvl w:val="1"/>
          <w:numId w:val="72"/>
        </w:numPr>
        <w:tabs>
          <w:tab w:val="clear" w:pos="1710"/>
          <w:tab w:val="num" w:pos="1440"/>
        </w:tabs>
        <w:spacing w:before="100" w:beforeAutospacing="1" w:after="0" w:line="240" w:lineRule="auto"/>
        <w:ind w:left="1440" w:hanging="720"/>
        <w:rPr>
          <w:rFonts w:ascii="Arial" w:eastAsia="Times New Roman" w:hAnsi="Arial" w:cs="Arial"/>
          <w:sz w:val="24"/>
          <w:szCs w:val="24"/>
        </w:rPr>
      </w:pPr>
      <w:r w:rsidRPr="00A6379E">
        <w:rPr>
          <w:rFonts w:ascii="Arial" w:eastAsia="Times New Roman" w:hAnsi="Arial" w:cs="Arial"/>
          <w:bCs/>
          <w:sz w:val="24"/>
          <w:szCs w:val="24"/>
        </w:rPr>
        <w:t xml:space="preserve">Youth and their families are given notice in writing during the intake process as to the </w:t>
      </w:r>
      <w:r w:rsidR="00534DB7">
        <w:rPr>
          <w:rFonts w:ascii="Arial" w:eastAsia="Times New Roman" w:hAnsi="Arial" w:cs="Arial"/>
          <w:bCs/>
          <w:sz w:val="24"/>
          <w:szCs w:val="24"/>
        </w:rPr>
        <w:t>date and time</w:t>
      </w:r>
      <w:r w:rsidRPr="00A6379E">
        <w:rPr>
          <w:rFonts w:ascii="Arial" w:eastAsia="Times New Roman" w:hAnsi="Arial" w:cs="Arial"/>
          <w:bCs/>
          <w:sz w:val="24"/>
          <w:szCs w:val="24"/>
        </w:rPr>
        <w:t xml:space="preserve"> of their Teen Court session.</w:t>
      </w:r>
    </w:p>
    <w:p w14:paraId="6E68A249" w14:textId="03C5A1B0" w:rsidR="00FE76E8" w:rsidRPr="00A6379E" w:rsidRDefault="00FE76E8" w:rsidP="00651FE5">
      <w:pPr>
        <w:numPr>
          <w:ilvl w:val="1"/>
          <w:numId w:val="72"/>
        </w:numPr>
        <w:tabs>
          <w:tab w:val="clear" w:pos="1710"/>
          <w:tab w:val="num" w:pos="1440"/>
        </w:tabs>
        <w:spacing w:before="100" w:beforeAutospacing="1" w:after="0" w:line="240" w:lineRule="auto"/>
        <w:ind w:left="1440" w:hanging="720"/>
        <w:rPr>
          <w:rFonts w:ascii="Arial" w:eastAsia="Times New Roman" w:hAnsi="Arial" w:cs="Arial"/>
          <w:sz w:val="24"/>
          <w:szCs w:val="24"/>
        </w:rPr>
      </w:pPr>
      <w:r w:rsidRPr="00A6379E">
        <w:rPr>
          <w:rFonts w:ascii="Arial" w:eastAsia="Times New Roman" w:hAnsi="Arial" w:cs="Arial"/>
          <w:bCs/>
          <w:sz w:val="24"/>
          <w:szCs w:val="24"/>
        </w:rPr>
        <w:t xml:space="preserve">Youth and their families are given notice in writing during the Teen Court session exit interview as to the </w:t>
      </w:r>
      <w:r w:rsidR="00534DB7">
        <w:rPr>
          <w:rFonts w:ascii="Arial" w:eastAsia="Times New Roman" w:hAnsi="Arial" w:cs="Arial"/>
          <w:bCs/>
          <w:sz w:val="24"/>
          <w:szCs w:val="24"/>
        </w:rPr>
        <w:t>date and time</w:t>
      </w:r>
      <w:r w:rsidRPr="00A6379E">
        <w:rPr>
          <w:rFonts w:ascii="Arial" w:eastAsia="Times New Roman" w:hAnsi="Arial" w:cs="Arial"/>
          <w:bCs/>
          <w:sz w:val="24"/>
          <w:szCs w:val="24"/>
        </w:rPr>
        <w:t xml:space="preserve"> of all future events, such as </w:t>
      </w:r>
      <w:r>
        <w:rPr>
          <w:rFonts w:ascii="Arial" w:eastAsia="Times New Roman" w:hAnsi="Arial" w:cs="Arial"/>
          <w:bCs/>
          <w:sz w:val="24"/>
          <w:szCs w:val="24"/>
        </w:rPr>
        <w:t>skills classes</w:t>
      </w:r>
      <w:r w:rsidRPr="00A6379E">
        <w:rPr>
          <w:rFonts w:ascii="Arial" w:eastAsia="Times New Roman" w:hAnsi="Arial" w:cs="Arial"/>
          <w:bCs/>
          <w:sz w:val="24"/>
          <w:szCs w:val="24"/>
        </w:rPr>
        <w:t>.</w:t>
      </w:r>
    </w:p>
    <w:p w14:paraId="3F26ADE0" w14:textId="22FAC4EC" w:rsidR="00FE76E8" w:rsidRPr="007047D0" w:rsidRDefault="00FE76E8" w:rsidP="00651FE5">
      <w:pPr>
        <w:numPr>
          <w:ilvl w:val="1"/>
          <w:numId w:val="72"/>
        </w:numPr>
        <w:tabs>
          <w:tab w:val="clear" w:pos="1710"/>
          <w:tab w:val="num" w:pos="1440"/>
        </w:tabs>
        <w:spacing w:before="100" w:beforeAutospacing="1" w:after="0" w:line="240" w:lineRule="auto"/>
        <w:ind w:left="1440" w:hanging="720"/>
        <w:rPr>
          <w:rFonts w:ascii="Arial" w:eastAsia="Times New Roman" w:hAnsi="Arial" w:cs="Arial"/>
          <w:sz w:val="24"/>
          <w:szCs w:val="24"/>
        </w:rPr>
      </w:pPr>
      <w:r w:rsidRPr="00A6379E">
        <w:rPr>
          <w:rFonts w:ascii="Arial" w:eastAsia="Times New Roman" w:hAnsi="Arial" w:cs="Arial"/>
          <w:bCs/>
          <w:sz w:val="24"/>
          <w:szCs w:val="24"/>
        </w:rPr>
        <w:t xml:space="preserve">Youth and their families are </w:t>
      </w:r>
      <w:r w:rsidR="00534DB7">
        <w:rPr>
          <w:rFonts w:ascii="Arial" w:eastAsia="Times New Roman" w:hAnsi="Arial" w:cs="Arial"/>
          <w:bCs/>
          <w:sz w:val="24"/>
          <w:szCs w:val="24"/>
        </w:rPr>
        <w:t>provided information to connect them to other</w:t>
      </w:r>
      <w:r w:rsidRPr="00A6379E">
        <w:rPr>
          <w:rFonts w:ascii="Arial" w:eastAsia="Times New Roman" w:hAnsi="Arial" w:cs="Arial"/>
          <w:bCs/>
          <w:sz w:val="24"/>
          <w:szCs w:val="24"/>
        </w:rPr>
        <w:t xml:space="preserve"> community service, substance abuse assessment, </w:t>
      </w:r>
      <w:r w:rsidR="00534DB7">
        <w:rPr>
          <w:rFonts w:ascii="Arial" w:eastAsia="Times New Roman" w:hAnsi="Arial" w:cs="Arial"/>
          <w:bCs/>
          <w:sz w:val="24"/>
          <w:szCs w:val="24"/>
        </w:rPr>
        <w:t>counseling</w:t>
      </w:r>
      <w:r w:rsidRPr="00A6379E">
        <w:rPr>
          <w:rFonts w:ascii="Arial" w:eastAsia="Times New Roman" w:hAnsi="Arial" w:cs="Arial"/>
          <w:bCs/>
          <w:sz w:val="24"/>
          <w:szCs w:val="24"/>
        </w:rPr>
        <w:t xml:space="preserve"> and other</w:t>
      </w:r>
      <w:r w:rsidR="00534DB7">
        <w:rPr>
          <w:rFonts w:ascii="Arial" w:eastAsia="Times New Roman" w:hAnsi="Arial" w:cs="Arial"/>
          <w:bCs/>
          <w:sz w:val="24"/>
          <w:szCs w:val="24"/>
        </w:rPr>
        <w:t xml:space="preserve"> providers of </w:t>
      </w:r>
      <w:r w:rsidRPr="00A6379E">
        <w:rPr>
          <w:rFonts w:ascii="Arial" w:eastAsia="Times New Roman" w:hAnsi="Arial" w:cs="Arial"/>
          <w:bCs/>
          <w:sz w:val="24"/>
          <w:szCs w:val="24"/>
        </w:rPr>
        <w:t>resources as needed</w:t>
      </w:r>
      <w:r w:rsidR="00C0218D">
        <w:rPr>
          <w:rFonts w:ascii="Arial" w:eastAsia="Times New Roman" w:hAnsi="Arial" w:cs="Arial"/>
          <w:bCs/>
          <w:sz w:val="24"/>
          <w:szCs w:val="24"/>
        </w:rPr>
        <w:t xml:space="preserve"> and </w:t>
      </w:r>
      <w:r w:rsidR="00236633">
        <w:rPr>
          <w:rFonts w:ascii="Arial" w:eastAsia="Times New Roman" w:hAnsi="Arial" w:cs="Arial"/>
          <w:bCs/>
          <w:sz w:val="24"/>
          <w:szCs w:val="24"/>
        </w:rPr>
        <w:t xml:space="preserve">the families/youth are </w:t>
      </w:r>
      <w:r w:rsidR="00C0218D">
        <w:rPr>
          <w:rFonts w:ascii="Arial" w:eastAsia="Times New Roman" w:hAnsi="Arial" w:cs="Arial"/>
          <w:bCs/>
          <w:sz w:val="24"/>
          <w:szCs w:val="24"/>
        </w:rPr>
        <w:t>expected to make those contacts to complete the program</w:t>
      </w:r>
      <w:r w:rsidRPr="00A6379E">
        <w:rPr>
          <w:rFonts w:ascii="Arial" w:eastAsia="Times New Roman" w:hAnsi="Arial" w:cs="Arial"/>
          <w:bCs/>
          <w:sz w:val="24"/>
          <w:szCs w:val="24"/>
        </w:rPr>
        <w:t>.</w:t>
      </w:r>
    </w:p>
    <w:p w14:paraId="6784D845" w14:textId="77777777" w:rsidR="00233D54" w:rsidRDefault="00233D54">
      <w:pPr>
        <w:rPr>
          <w:rFonts w:ascii="Arial" w:eastAsia="Times New Roman" w:hAnsi="Arial" w:cs="Arial"/>
          <w:b/>
          <w:bCs/>
          <w:sz w:val="24"/>
          <w:szCs w:val="24"/>
          <w:u w:val="single"/>
        </w:rPr>
      </w:pPr>
      <w:r>
        <w:rPr>
          <w:rFonts w:ascii="Arial" w:eastAsia="Times New Roman" w:hAnsi="Arial" w:cs="Arial"/>
          <w:b/>
          <w:bCs/>
          <w:sz w:val="24"/>
          <w:szCs w:val="24"/>
          <w:u w:val="single"/>
        </w:rPr>
        <w:br w:type="page"/>
      </w:r>
    </w:p>
    <w:p w14:paraId="5EF1BA91" w14:textId="4891F852" w:rsidR="00AC4CA4" w:rsidRDefault="007047D0" w:rsidP="007047D0">
      <w:pPr>
        <w:spacing w:before="100" w:beforeAutospacing="1" w:after="0" w:line="240" w:lineRule="auto"/>
        <w:rPr>
          <w:rFonts w:ascii="Arial" w:eastAsia="Times New Roman" w:hAnsi="Arial" w:cs="Arial"/>
          <w:i/>
          <w:iCs/>
        </w:rPr>
      </w:pPr>
      <w:r w:rsidRPr="003249D6">
        <w:rPr>
          <w:rFonts w:ascii="Arial" w:eastAsia="Times New Roman" w:hAnsi="Arial" w:cs="Arial"/>
          <w:b/>
          <w:bCs/>
          <w:sz w:val="24"/>
          <w:szCs w:val="24"/>
          <w:u w:val="single"/>
        </w:rPr>
        <w:t>Safety/Emergency Action Plan</w:t>
      </w:r>
      <w:r w:rsidRPr="003E5079">
        <w:rPr>
          <w:rFonts w:ascii="Arial" w:eastAsia="Times New Roman" w:hAnsi="Arial" w:cs="Arial"/>
          <w:sz w:val="24"/>
          <w:szCs w:val="24"/>
        </w:rPr>
        <w:t xml:space="preserve">: </w:t>
      </w:r>
      <w:r w:rsidRPr="0025367F">
        <w:rPr>
          <w:rFonts w:ascii="Arial" w:eastAsia="Times New Roman" w:hAnsi="Arial" w:cs="Arial"/>
          <w:i/>
          <w:iCs/>
        </w:rPr>
        <w:t>(Critical Standard)</w:t>
      </w:r>
      <w:r w:rsidR="00AC4CA4">
        <w:rPr>
          <w:rFonts w:ascii="Arial" w:eastAsia="Times New Roman" w:hAnsi="Arial" w:cs="Arial"/>
          <w:i/>
          <w:iCs/>
        </w:rPr>
        <w:t xml:space="preserve"> Agency Emergency Action Plan-Revised 10/2</w:t>
      </w:r>
      <w:r w:rsidR="00E773EA">
        <w:rPr>
          <w:rFonts w:ascii="Arial" w:eastAsia="Times New Roman" w:hAnsi="Arial" w:cs="Arial"/>
          <w:i/>
          <w:iCs/>
        </w:rPr>
        <w:t>5</w:t>
      </w:r>
      <w:r w:rsidR="00AC4CA4">
        <w:rPr>
          <w:rFonts w:ascii="Arial" w:eastAsia="Times New Roman" w:hAnsi="Arial" w:cs="Arial"/>
          <w:i/>
          <w:iCs/>
        </w:rPr>
        <w:t>/2021 and reviewed with Staff</w:t>
      </w:r>
      <w:r w:rsidR="00E773EA">
        <w:rPr>
          <w:rFonts w:ascii="Arial" w:eastAsia="Times New Roman" w:hAnsi="Arial" w:cs="Arial"/>
          <w:i/>
          <w:iCs/>
        </w:rPr>
        <w:t xml:space="preserve"> on 10/20/21</w:t>
      </w:r>
      <w:r w:rsidR="00AC4CA4">
        <w:rPr>
          <w:rFonts w:ascii="Arial" w:eastAsia="Times New Roman" w:hAnsi="Arial" w:cs="Arial"/>
          <w:i/>
          <w:iCs/>
        </w:rPr>
        <w:t>.</w:t>
      </w:r>
    </w:p>
    <w:p w14:paraId="705F7401" w14:textId="48BAEA52" w:rsidR="007047D0" w:rsidRPr="003E5079" w:rsidRDefault="007047D0" w:rsidP="007047D0">
      <w:pPr>
        <w:spacing w:before="100" w:beforeAutospacing="1" w:after="0" w:line="240" w:lineRule="auto"/>
        <w:rPr>
          <w:rFonts w:ascii="Arial" w:eastAsia="Times New Roman" w:hAnsi="Arial" w:cs="Arial"/>
          <w:sz w:val="24"/>
          <w:szCs w:val="24"/>
        </w:rPr>
      </w:pPr>
      <w:r w:rsidRPr="003E5079">
        <w:rPr>
          <w:rFonts w:ascii="Arial" w:eastAsia="Times New Roman" w:hAnsi="Arial" w:cs="Arial"/>
          <w:sz w:val="24"/>
          <w:szCs w:val="24"/>
        </w:rPr>
        <w:t>Addresses the safety and well-being of juveniles, staff</w:t>
      </w:r>
      <w:r w:rsidR="00AC4CA4">
        <w:rPr>
          <w:rFonts w:ascii="Arial" w:eastAsia="Times New Roman" w:hAnsi="Arial" w:cs="Arial"/>
          <w:sz w:val="24"/>
          <w:szCs w:val="24"/>
        </w:rPr>
        <w:t>,</w:t>
      </w:r>
      <w:r w:rsidRPr="003E5079">
        <w:rPr>
          <w:rFonts w:ascii="Arial" w:eastAsia="Times New Roman" w:hAnsi="Arial" w:cs="Arial"/>
          <w:sz w:val="24"/>
          <w:szCs w:val="24"/>
        </w:rPr>
        <w:t xml:space="preserve"> and volunteers within the program in the event of fire, natural disasters, hostile situations, </w:t>
      </w:r>
      <w:r w:rsidR="00AC4CA4">
        <w:rPr>
          <w:rFonts w:ascii="Arial" w:eastAsia="Times New Roman" w:hAnsi="Arial" w:cs="Arial"/>
          <w:sz w:val="24"/>
          <w:szCs w:val="24"/>
        </w:rPr>
        <w:t xml:space="preserve">pandemic, </w:t>
      </w:r>
      <w:r w:rsidRPr="003E5079">
        <w:rPr>
          <w:rFonts w:ascii="Arial" w:eastAsia="Times New Roman" w:hAnsi="Arial" w:cs="Arial"/>
          <w:sz w:val="24"/>
          <w:szCs w:val="24"/>
        </w:rPr>
        <w:t>or other situations that pose a threat or danger</w:t>
      </w:r>
      <w:r>
        <w:rPr>
          <w:rFonts w:ascii="Arial" w:eastAsia="Times New Roman" w:hAnsi="Arial" w:cs="Arial"/>
          <w:sz w:val="24"/>
          <w:szCs w:val="24"/>
        </w:rPr>
        <w:t xml:space="preserve"> while participating in a Teen Court session</w:t>
      </w:r>
      <w:r w:rsidRPr="003E5079">
        <w:rPr>
          <w:rFonts w:ascii="Arial" w:eastAsia="Times New Roman" w:hAnsi="Arial" w:cs="Arial"/>
          <w:sz w:val="24"/>
          <w:szCs w:val="24"/>
        </w:rPr>
        <w:t>.</w:t>
      </w:r>
    </w:p>
    <w:p w14:paraId="1FE76816" w14:textId="580901EC" w:rsidR="007047D0" w:rsidRPr="003E5079" w:rsidRDefault="007047D0" w:rsidP="007047D0">
      <w:pPr>
        <w:spacing w:before="100" w:beforeAutospacing="1" w:after="0" w:line="240" w:lineRule="auto"/>
        <w:rPr>
          <w:rFonts w:ascii="Arial" w:eastAsia="Times New Roman" w:hAnsi="Arial" w:cs="Arial"/>
          <w:sz w:val="24"/>
          <w:szCs w:val="24"/>
        </w:rPr>
      </w:pPr>
      <w:r w:rsidRPr="003E5079">
        <w:rPr>
          <w:rFonts w:ascii="Arial" w:eastAsia="Times New Roman" w:hAnsi="Arial" w:cs="Arial"/>
          <w:bCs/>
          <w:sz w:val="24"/>
          <w:szCs w:val="24"/>
        </w:rPr>
        <w:t>In case of an emergency in the office</w:t>
      </w:r>
      <w:r w:rsidR="00D67B35">
        <w:rPr>
          <w:rFonts w:ascii="Arial" w:eastAsia="Times New Roman" w:hAnsi="Arial" w:cs="Arial"/>
          <w:bCs/>
          <w:sz w:val="24"/>
          <w:szCs w:val="24"/>
        </w:rPr>
        <w:t xml:space="preserve"> or program site</w:t>
      </w:r>
      <w:r w:rsidRPr="003E5079">
        <w:rPr>
          <w:rFonts w:ascii="Arial" w:eastAsia="Times New Roman" w:hAnsi="Arial" w:cs="Arial"/>
          <w:bCs/>
          <w:sz w:val="24"/>
          <w:szCs w:val="24"/>
        </w:rPr>
        <w:t xml:space="preserve">, personnel/youth/parents are to stay in the building, they will be sheltered in </w:t>
      </w:r>
      <w:r w:rsidR="003F7243">
        <w:rPr>
          <w:rFonts w:ascii="Arial" w:eastAsia="Times New Roman" w:hAnsi="Arial" w:cs="Arial"/>
          <w:bCs/>
          <w:sz w:val="24"/>
          <w:szCs w:val="24"/>
        </w:rPr>
        <w:t xml:space="preserve">an </w:t>
      </w:r>
      <w:r w:rsidRPr="003E5079">
        <w:rPr>
          <w:rFonts w:ascii="Arial" w:eastAsia="Times New Roman" w:hAnsi="Arial" w:cs="Arial"/>
          <w:bCs/>
          <w:sz w:val="24"/>
          <w:szCs w:val="24"/>
        </w:rPr>
        <w:t>area</w:t>
      </w:r>
      <w:r>
        <w:rPr>
          <w:rFonts w:ascii="Arial" w:eastAsia="Times New Roman" w:hAnsi="Arial" w:cs="Arial"/>
          <w:bCs/>
          <w:sz w:val="24"/>
          <w:szCs w:val="24"/>
        </w:rPr>
        <w:t xml:space="preserve"> away from windows.</w:t>
      </w:r>
    </w:p>
    <w:p w14:paraId="0B90D57C" w14:textId="77777777" w:rsidR="007047D0" w:rsidRPr="00E94022" w:rsidRDefault="007047D0" w:rsidP="00651FE5">
      <w:pPr>
        <w:numPr>
          <w:ilvl w:val="0"/>
          <w:numId w:val="71"/>
        </w:numPr>
        <w:spacing w:after="0" w:line="240" w:lineRule="auto"/>
        <w:ind w:left="720" w:firstLine="720"/>
        <w:rPr>
          <w:rFonts w:ascii="Arial" w:eastAsia="Times New Roman" w:hAnsi="Arial" w:cs="Arial"/>
          <w:sz w:val="24"/>
          <w:szCs w:val="24"/>
        </w:rPr>
      </w:pPr>
      <w:r w:rsidRPr="003E5079">
        <w:rPr>
          <w:rFonts w:ascii="Arial" w:eastAsia="Times New Roman" w:hAnsi="Arial" w:cs="Arial"/>
          <w:bCs/>
          <w:sz w:val="24"/>
          <w:szCs w:val="24"/>
        </w:rPr>
        <w:t>A fire-escape plan is posted</w:t>
      </w:r>
    </w:p>
    <w:p w14:paraId="4E5AA015" w14:textId="77777777" w:rsidR="007047D0" w:rsidRPr="00E94022" w:rsidRDefault="007047D0" w:rsidP="00651FE5">
      <w:pPr>
        <w:numPr>
          <w:ilvl w:val="0"/>
          <w:numId w:val="71"/>
        </w:numPr>
        <w:spacing w:after="0" w:line="240" w:lineRule="auto"/>
        <w:ind w:left="720" w:firstLine="720"/>
        <w:rPr>
          <w:rFonts w:ascii="Arial" w:eastAsia="Times New Roman" w:hAnsi="Arial" w:cs="Arial"/>
          <w:sz w:val="24"/>
          <w:szCs w:val="24"/>
        </w:rPr>
      </w:pPr>
      <w:r>
        <w:rPr>
          <w:rFonts w:ascii="Arial" w:eastAsia="Times New Roman" w:hAnsi="Arial" w:cs="Arial"/>
          <w:bCs/>
          <w:sz w:val="24"/>
          <w:szCs w:val="24"/>
        </w:rPr>
        <w:t>First Aid Kit is onsite</w:t>
      </w:r>
    </w:p>
    <w:p w14:paraId="50086141" w14:textId="543C8885" w:rsidR="007047D0" w:rsidRPr="00A737A1" w:rsidRDefault="007047D0" w:rsidP="00651FE5">
      <w:pPr>
        <w:numPr>
          <w:ilvl w:val="0"/>
          <w:numId w:val="71"/>
        </w:numPr>
        <w:spacing w:after="0" w:line="240" w:lineRule="auto"/>
        <w:ind w:left="720" w:firstLine="720"/>
        <w:rPr>
          <w:rFonts w:ascii="Arial" w:eastAsia="Times New Roman" w:hAnsi="Arial" w:cs="Arial"/>
          <w:sz w:val="24"/>
          <w:szCs w:val="24"/>
        </w:rPr>
      </w:pPr>
      <w:r>
        <w:rPr>
          <w:rFonts w:ascii="Arial" w:eastAsia="Times New Roman" w:hAnsi="Arial" w:cs="Arial"/>
          <w:bCs/>
          <w:sz w:val="24"/>
          <w:szCs w:val="24"/>
        </w:rPr>
        <w:t>Staff trained in First Aid</w:t>
      </w:r>
    </w:p>
    <w:p w14:paraId="314E29CA" w14:textId="282BCFFC" w:rsidR="00A737A1" w:rsidRPr="00A737A1" w:rsidRDefault="00A737A1" w:rsidP="004D3213">
      <w:pPr>
        <w:numPr>
          <w:ilvl w:val="1"/>
          <w:numId w:val="71"/>
        </w:numPr>
        <w:spacing w:after="0" w:line="240" w:lineRule="auto"/>
        <w:ind w:left="2160" w:hanging="720"/>
        <w:rPr>
          <w:rFonts w:ascii="Arial" w:eastAsia="Times New Roman" w:hAnsi="Arial" w:cs="Arial"/>
          <w:sz w:val="24"/>
          <w:szCs w:val="24"/>
        </w:rPr>
      </w:pPr>
      <w:r>
        <w:rPr>
          <w:rFonts w:ascii="Arial" w:eastAsia="Times New Roman" w:hAnsi="Arial" w:cs="Arial"/>
          <w:bCs/>
          <w:sz w:val="24"/>
          <w:szCs w:val="24"/>
        </w:rPr>
        <w:t xml:space="preserve">Emergency telephone numbers </w:t>
      </w:r>
      <w:r w:rsidR="001D24FF">
        <w:rPr>
          <w:rFonts w:ascii="Arial" w:eastAsia="Times New Roman" w:hAnsi="Arial" w:cs="Arial"/>
          <w:bCs/>
          <w:sz w:val="24"/>
          <w:szCs w:val="24"/>
        </w:rPr>
        <w:t>are included in this handbook, see Appendix J.</w:t>
      </w:r>
    </w:p>
    <w:p w14:paraId="315C7414" w14:textId="77777777" w:rsidR="00A737A1" w:rsidRDefault="00A737A1" w:rsidP="00A737A1">
      <w:pPr>
        <w:spacing w:after="0" w:line="240" w:lineRule="auto"/>
        <w:ind w:left="1440"/>
        <w:rPr>
          <w:rFonts w:ascii="Arial" w:eastAsia="Times New Roman" w:hAnsi="Arial" w:cs="Arial"/>
          <w:b/>
          <w:bCs/>
          <w:sz w:val="24"/>
          <w:szCs w:val="24"/>
        </w:rPr>
      </w:pPr>
    </w:p>
    <w:p w14:paraId="325C6600" w14:textId="189543F3" w:rsidR="00A737A1" w:rsidRDefault="00A737A1" w:rsidP="00A737A1">
      <w:pPr>
        <w:spacing w:after="0" w:line="240" w:lineRule="auto"/>
        <w:ind w:left="1440"/>
        <w:rPr>
          <w:rFonts w:ascii="Arial" w:eastAsia="Times New Roman" w:hAnsi="Arial" w:cs="Arial"/>
          <w:sz w:val="24"/>
          <w:szCs w:val="24"/>
        </w:rPr>
      </w:pPr>
      <w:r w:rsidRPr="00916B0F">
        <w:rPr>
          <w:rFonts w:ascii="Arial" w:eastAsia="Times New Roman" w:hAnsi="Arial" w:cs="Arial"/>
          <w:b/>
          <w:bCs/>
          <w:sz w:val="24"/>
          <w:szCs w:val="24"/>
        </w:rPr>
        <w:t>Emergency plan</w:t>
      </w:r>
      <w:r>
        <w:rPr>
          <w:rFonts w:ascii="Arial" w:eastAsia="Times New Roman" w:hAnsi="Arial" w:cs="Arial"/>
          <w:sz w:val="24"/>
          <w:szCs w:val="24"/>
        </w:rPr>
        <w:t xml:space="preserve">: </w:t>
      </w:r>
      <w:r w:rsidRPr="0025367F">
        <w:rPr>
          <w:rFonts w:ascii="Arial" w:eastAsia="Times New Roman" w:hAnsi="Arial" w:cs="Arial"/>
          <w:i/>
          <w:iCs/>
        </w:rPr>
        <w:t>(Critical Standard)</w:t>
      </w:r>
    </w:p>
    <w:p w14:paraId="1DC1CDFE" w14:textId="547B26BB" w:rsidR="00A737A1" w:rsidRPr="00CA7F12" w:rsidRDefault="00A737A1" w:rsidP="00651FE5">
      <w:pPr>
        <w:numPr>
          <w:ilvl w:val="1"/>
          <w:numId w:val="73"/>
        </w:numPr>
        <w:tabs>
          <w:tab w:val="left" w:pos="2160"/>
        </w:tabs>
        <w:spacing w:after="0" w:line="240" w:lineRule="auto"/>
        <w:ind w:left="2160"/>
        <w:rPr>
          <w:rFonts w:ascii="Arial" w:eastAsia="Times New Roman" w:hAnsi="Arial" w:cs="Arial"/>
          <w:sz w:val="24"/>
          <w:szCs w:val="24"/>
        </w:rPr>
      </w:pPr>
      <w:r w:rsidRPr="00CA7F12">
        <w:rPr>
          <w:rFonts w:ascii="Arial" w:eastAsia="Times New Roman" w:hAnsi="Arial" w:cs="Arial"/>
          <w:sz w:val="24"/>
          <w:szCs w:val="24"/>
        </w:rPr>
        <w:t xml:space="preserve">Distributed to staff and </w:t>
      </w:r>
      <w:r w:rsidR="00AC4CA4">
        <w:rPr>
          <w:rFonts w:ascii="Arial" w:eastAsia="Times New Roman" w:hAnsi="Arial" w:cs="Arial"/>
          <w:sz w:val="24"/>
          <w:szCs w:val="24"/>
        </w:rPr>
        <w:t xml:space="preserve">review with </w:t>
      </w:r>
      <w:r w:rsidRPr="00CA7F12">
        <w:rPr>
          <w:rFonts w:ascii="Arial" w:eastAsia="Times New Roman" w:hAnsi="Arial" w:cs="Arial"/>
          <w:sz w:val="24"/>
          <w:szCs w:val="24"/>
        </w:rPr>
        <w:t>volunteers</w:t>
      </w:r>
      <w:r w:rsidR="00AC4CA4">
        <w:rPr>
          <w:rFonts w:ascii="Arial" w:eastAsia="Times New Roman" w:hAnsi="Arial" w:cs="Arial"/>
          <w:sz w:val="24"/>
          <w:szCs w:val="24"/>
        </w:rPr>
        <w:t xml:space="preserve"> during initial training.</w:t>
      </w:r>
    </w:p>
    <w:p w14:paraId="2F084165" w14:textId="77777777" w:rsidR="00A737A1" w:rsidRPr="00CA7F12" w:rsidRDefault="00A737A1" w:rsidP="00651FE5">
      <w:pPr>
        <w:numPr>
          <w:ilvl w:val="1"/>
          <w:numId w:val="73"/>
        </w:numPr>
        <w:tabs>
          <w:tab w:val="left" w:pos="2160"/>
        </w:tabs>
        <w:spacing w:before="100" w:beforeAutospacing="1" w:after="0" w:line="240" w:lineRule="auto"/>
        <w:ind w:left="2160"/>
        <w:rPr>
          <w:rFonts w:ascii="Arial" w:eastAsia="Times New Roman" w:hAnsi="Arial" w:cs="Arial"/>
          <w:sz w:val="24"/>
          <w:szCs w:val="24"/>
        </w:rPr>
      </w:pPr>
      <w:r w:rsidRPr="00CA7F12">
        <w:rPr>
          <w:rFonts w:ascii="Arial" w:eastAsia="Times New Roman" w:hAnsi="Arial" w:cs="Arial"/>
          <w:sz w:val="24"/>
          <w:szCs w:val="24"/>
        </w:rPr>
        <w:t>Includes names and phone numbers of individuals to be notified</w:t>
      </w:r>
    </w:p>
    <w:p w14:paraId="6AC19B67" w14:textId="33D6B616" w:rsidR="00A737A1" w:rsidRPr="00CA7F12" w:rsidRDefault="00A737A1" w:rsidP="00651FE5">
      <w:pPr>
        <w:numPr>
          <w:ilvl w:val="1"/>
          <w:numId w:val="73"/>
        </w:numPr>
        <w:tabs>
          <w:tab w:val="left" w:pos="2160"/>
        </w:tabs>
        <w:spacing w:before="100" w:beforeAutospacing="1" w:after="0" w:line="240" w:lineRule="auto"/>
        <w:ind w:left="2160"/>
        <w:rPr>
          <w:rFonts w:ascii="Arial" w:eastAsia="Times New Roman" w:hAnsi="Arial" w:cs="Arial"/>
          <w:sz w:val="24"/>
          <w:szCs w:val="24"/>
        </w:rPr>
      </w:pPr>
      <w:r w:rsidRPr="00CA7F12">
        <w:rPr>
          <w:rFonts w:ascii="Arial" w:eastAsia="Times New Roman" w:hAnsi="Arial" w:cs="Arial"/>
          <w:sz w:val="24"/>
          <w:szCs w:val="24"/>
        </w:rPr>
        <w:t xml:space="preserve">Provides specific procedures to follow in event of serious injury or death or staff, </w:t>
      </w:r>
      <w:r w:rsidR="00AC4CA4">
        <w:rPr>
          <w:rFonts w:ascii="Arial" w:eastAsia="Times New Roman" w:hAnsi="Arial" w:cs="Arial"/>
          <w:sz w:val="24"/>
          <w:szCs w:val="24"/>
        </w:rPr>
        <w:t>participant</w:t>
      </w:r>
      <w:r w:rsidRPr="00CA7F12">
        <w:rPr>
          <w:rFonts w:ascii="Arial" w:eastAsia="Times New Roman" w:hAnsi="Arial" w:cs="Arial"/>
          <w:sz w:val="24"/>
          <w:szCs w:val="24"/>
        </w:rPr>
        <w:t>, visitor</w:t>
      </w:r>
      <w:r>
        <w:rPr>
          <w:rFonts w:ascii="Arial" w:eastAsia="Times New Roman" w:hAnsi="Arial" w:cs="Arial"/>
          <w:sz w:val="24"/>
          <w:szCs w:val="24"/>
        </w:rPr>
        <w:t>,</w:t>
      </w:r>
      <w:r w:rsidRPr="00CA7F12">
        <w:rPr>
          <w:rFonts w:ascii="Arial" w:eastAsia="Times New Roman" w:hAnsi="Arial" w:cs="Arial"/>
          <w:sz w:val="24"/>
          <w:szCs w:val="24"/>
        </w:rPr>
        <w:t xml:space="preserve"> or volunteer</w:t>
      </w:r>
    </w:p>
    <w:p w14:paraId="2073A4D9" w14:textId="77777777" w:rsidR="00A737A1" w:rsidRPr="00CA7F12" w:rsidRDefault="00A737A1" w:rsidP="00651FE5">
      <w:pPr>
        <w:numPr>
          <w:ilvl w:val="1"/>
          <w:numId w:val="73"/>
        </w:numPr>
        <w:tabs>
          <w:tab w:val="left" w:pos="2160"/>
        </w:tabs>
        <w:spacing w:before="100" w:beforeAutospacing="1" w:after="0" w:line="240" w:lineRule="auto"/>
        <w:ind w:left="2160"/>
        <w:rPr>
          <w:rFonts w:ascii="Arial" w:eastAsia="Times New Roman" w:hAnsi="Arial" w:cs="Arial"/>
          <w:sz w:val="24"/>
          <w:szCs w:val="24"/>
        </w:rPr>
      </w:pPr>
      <w:r w:rsidRPr="00CA7F12">
        <w:rPr>
          <w:rFonts w:ascii="Arial" w:eastAsia="Times New Roman" w:hAnsi="Arial" w:cs="Arial"/>
          <w:sz w:val="24"/>
          <w:szCs w:val="24"/>
        </w:rPr>
        <w:t>Department</w:t>
      </w:r>
      <w:r>
        <w:rPr>
          <w:rFonts w:ascii="Arial" w:eastAsia="Times New Roman" w:hAnsi="Arial" w:cs="Arial"/>
          <w:sz w:val="24"/>
          <w:szCs w:val="24"/>
        </w:rPr>
        <w:t xml:space="preserve"> of Public Safety</w:t>
      </w:r>
      <w:r w:rsidRPr="00CA7F12">
        <w:rPr>
          <w:rFonts w:ascii="Arial" w:eastAsia="Times New Roman" w:hAnsi="Arial" w:cs="Arial"/>
          <w:sz w:val="24"/>
          <w:szCs w:val="24"/>
        </w:rPr>
        <w:t xml:space="preserve"> must be notified </w:t>
      </w:r>
      <w:r w:rsidRPr="004D3213">
        <w:rPr>
          <w:rFonts w:ascii="Arial" w:eastAsia="Times New Roman" w:hAnsi="Arial" w:cs="Arial"/>
          <w:i/>
          <w:iCs/>
        </w:rPr>
        <w:t>(mandated)</w:t>
      </w:r>
    </w:p>
    <w:p w14:paraId="0F87D7ED" w14:textId="73279AD3" w:rsidR="00A737A1" w:rsidRDefault="00A737A1" w:rsidP="00651FE5">
      <w:pPr>
        <w:numPr>
          <w:ilvl w:val="1"/>
          <w:numId w:val="73"/>
        </w:numPr>
        <w:tabs>
          <w:tab w:val="left" w:pos="2160"/>
        </w:tabs>
        <w:spacing w:before="100" w:beforeAutospacing="1" w:after="0" w:line="240" w:lineRule="auto"/>
        <w:ind w:left="2160"/>
        <w:rPr>
          <w:rFonts w:ascii="Arial" w:eastAsia="Times New Roman" w:hAnsi="Arial" w:cs="Arial"/>
          <w:sz w:val="24"/>
          <w:szCs w:val="24"/>
        </w:rPr>
      </w:pPr>
      <w:r w:rsidRPr="00CA7F12">
        <w:rPr>
          <w:rFonts w:ascii="Arial" w:eastAsia="Times New Roman" w:hAnsi="Arial" w:cs="Arial"/>
          <w:sz w:val="24"/>
          <w:szCs w:val="24"/>
        </w:rPr>
        <w:t>After-hours department contacts are identified</w:t>
      </w:r>
      <w:r w:rsidR="00D67B35">
        <w:rPr>
          <w:rFonts w:ascii="Arial" w:eastAsia="Times New Roman" w:hAnsi="Arial" w:cs="Arial"/>
          <w:sz w:val="24"/>
          <w:szCs w:val="24"/>
        </w:rPr>
        <w:t xml:space="preserve"> (Appendix J)</w:t>
      </w:r>
    </w:p>
    <w:p w14:paraId="457DE85B" w14:textId="77777777" w:rsidR="007047D0" w:rsidRDefault="007047D0" w:rsidP="007047D0">
      <w:pPr>
        <w:spacing w:after="0" w:line="240" w:lineRule="auto"/>
        <w:rPr>
          <w:rFonts w:ascii="Arial" w:eastAsia="Times New Roman" w:hAnsi="Arial" w:cs="Arial"/>
          <w:sz w:val="24"/>
          <w:szCs w:val="24"/>
        </w:rPr>
      </w:pPr>
    </w:p>
    <w:p w14:paraId="1C7D76DD" w14:textId="19FE227E" w:rsidR="007047D0" w:rsidRPr="007047D0" w:rsidRDefault="007047D0" w:rsidP="007047D0">
      <w:pPr>
        <w:spacing w:after="0" w:line="240" w:lineRule="auto"/>
        <w:rPr>
          <w:rFonts w:ascii="Arial" w:eastAsia="Times New Roman" w:hAnsi="Arial" w:cs="Arial"/>
          <w:sz w:val="24"/>
          <w:szCs w:val="24"/>
        </w:rPr>
      </w:pPr>
      <w:r w:rsidRPr="007047D0">
        <w:rPr>
          <w:rFonts w:ascii="Arial" w:eastAsia="Times New Roman" w:hAnsi="Arial" w:cs="Arial"/>
          <w:sz w:val="24"/>
          <w:szCs w:val="24"/>
        </w:rPr>
        <w:t>Should a situation arise under this policy, the JCPC Representative will be notified as soon as feasible.</w:t>
      </w:r>
    </w:p>
    <w:p w14:paraId="507768BB" w14:textId="77777777" w:rsidR="007047D0" w:rsidRDefault="007047D0" w:rsidP="007047D0">
      <w:pPr>
        <w:spacing w:after="0" w:line="240" w:lineRule="auto"/>
        <w:rPr>
          <w:rFonts w:ascii="Arial" w:eastAsia="Times New Roman" w:hAnsi="Arial" w:cs="Arial"/>
          <w:sz w:val="24"/>
          <w:szCs w:val="24"/>
        </w:rPr>
      </w:pPr>
    </w:p>
    <w:p w14:paraId="53239E9A" w14:textId="3196798C" w:rsidR="007047D0" w:rsidRDefault="007047D0" w:rsidP="007047D0">
      <w:pPr>
        <w:spacing w:after="0" w:line="240" w:lineRule="auto"/>
        <w:rPr>
          <w:rFonts w:ascii="Arial" w:eastAsia="Times New Roman" w:hAnsi="Arial" w:cs="Arial"/>
          <w:sz w:val="24"/>
          <w:szCs w:val="24"/>
        </w:rPr>
      </w:pPr>
      <w:r w:rsidRPr="003E5079">
        <w:rPr>
          <w:rFonts w:ascii="Arial" w:eastAsia="Times New Roman" w:hAnsi="Arial" w:cs="Arial"/>
          <w:sz w:val="24"/>
          <w:szCs w:val="24"/>
        </w:rPr>
        <w:t>Staff, contractors, volunteers, and interns who work with program-involved youth will undergo training on an annual (or more frequent) basis to review these safety procedures</w:t>
      </w:r>
      <w:r>
        <w:rPr>
          <w:rFonts w:ascii="Arial" w:eastAsia="Times New Roman" w:hAnsi="Arial" w:cs="Arial"/>
          <w:sz w:val="24"/>
          <w:szCs w:val="24"/>
        </w:rPr>
        <w:t xml:space="preserve"> and update training as deemed appropriate</w:t>
      </w:r>
      <w:r w:rsidRPr="003E5079">
        <w:rPr>
          <w:rFonts w:ascii="Arial" w:eastAsia="Times New Roman" w:hAnsi="Arial" w:cs="Arial"/>
          <w:sz w:val="24"/>
          <w:szCs w:val="24"/>
        </w:rPr>
        <w:t>.</w:t>
      </w:r>
    </w:p>
    <w:p w14:paraId="74C1B4F1" w14:textId="46476D86" w:rsidR="00A737A1" w:rsidRDefault="00A737A1" w:rsidP="007047D0">
      <w:pPr>
        <w:spacing w:after="0" w:line="240" w:lineRule="auto"/>
        <w:rPr>
          <w:rFonts w:ascii="Arial" w:eastAsia="Times New Roman" w:hAnsi="Arial" w:cs="Arial"/>
          <w:sz w:val="24"/>
          <w:szCs w:val="24"/>
        </w:rPr>
      </w:pPr>
    </w:p>
    <w:p w14:paraId="3D417DC7" w14:textId="419D4925" w:rsidR="00A737A1" w:rsidRDefault="00A737A1" w:rsidP="007047D0">
      <w:pPr>
        <w:spacing w:after="0" w:line="240" w:lineRule="auto"/>
        <w:rPr>
          <w:rFonts w:ascii="Arial" w:eastAsia="Times New Roman" w:hAnsi="Arial" w:cs="Arial"/>
          <w:sz w:val="24"/>
          <w:szCs w:val="24"/>
        </w:rPr>
      </w:pPr>
      <w:r>
        <w:rPr>
          <w:rFonts w:ascii="Arial" w:eastAsia="Times New Roman" w:hAnsi="Arial" w:cs="Arial"/>
          <w:sz w:val="24"/>
          <w:szCs w:val="24"/>
        </w:rPr>
        <w:t>Supervision of participants by program staff is required for every Teen Court event.  Staff should arrive early to greet participants and stay until the last participant is picked</w:t>
      </w:r>
      <w:r w:rsidR="000921C8">
        <w:rPr>
          <w:rFonts w:ascii="Arial" w:eastAsia="Times New Roman" w:hAnsi="Arial" w:cs="Arial"/>
          <w:sz w:val="24"/>
          <w:szCs w:val="24"/>
        </w:rPr>
        <w:t>-</w:t>
      </w:r>
      <w:r>
        <w:rPr>
          <w:rFonts w:ascii="Arial" w:eastAsia="Times New Roman" w:hAnsi="Arial" w:cs="Arial"/>
          <w:sz w:val="24"/>
          <w:szCs w:val="24"/>
        </w:rPr>
        <w:t>up from an event.</w:t>
      </w:r>
    </w:p>
    <w:p w14:paraId="4A0BEE54" w14:textId="7F25AF69" w:rsidR="00B81993" w:rsidRDefault="00B81993" w:rsidP="007047D0">
      <w:pPr>
        <w:spacing w:after="0" w:line="240" w:lineRule="auto"/>
        <w:rPr>
          <w:rFonts w:ascii="Arial" w:eastAsia="Times New Roman" w:hAnsi="Arial" w:cs="Arial"/>
          <w:sz w:val="24"/>
          <w:szCs w:val="24"/>
        </w:rPr>
      </w:pPr>
    </w:p>
    <w:p w14:paraId="63C73F63" w14:textId="37BE992E" w:rsidR="00B81993" w:rsidRDefault="00B81993" w:rsidP="007047D0">
      <w:pPr>
        <w:spacing w:after="0" w:line="240" w:lineRule="auto"/>
        <w:rPr>
          <w:rFonts w:ascii="Arial" w:eastAsia="Times New Roman" w:hAnsi="Arial" w:cs="Arial"/>
          <w:sz w:val="24"/>
          <w:szCs w:val="24"/>
        </w:rPr>
      </w:pPr>
      <w:r>
        <w:rPr>
          <w:rFonts w:ascii="Arial" w:eastAsia="Times New Roman" w:hAnsi="Arial" w:cs="Arial"/>
          <w:sz w:val="24"/>
          <w:szCs w:val="24"/>
        </w:rPr>
        <w:t>In case of pandemic, the staff, participants</w:t>
      </w:r>
      <w:r w:rsidR="00AC4CA4">
        <w:rPr>
          <w:rFonts w:ascii="Arial" w:eastAsia="Times New Roman" w:hAnsi="Arial" w:cs="Arial"/>
          <w:sz w:val="24"/>
          <w:szCs w:val="24"/>
        </w:rPr>
        <w:t>,</w:t>
      </w:r>
      <w:r>
        <w:rPr>
          <w:rFonts w:ascii="Arial" w:eastAsia="Times New Roman" w:hAnsi="Arial" w:cs="Arial"/>
          <w:sz w:val="24"/>
          <w:szCs w:val="24"/>
        </w:rPr>
        <w:t xml:space="preserve"> and volunteers will follow agency (CRC) masking</w:t>
      </w:r>
      <w:r w:rsidR="00EA5E08">
        <w:rPr>
          <w:rFonts w:ascii="Arial" w:eastAsia="Times New Roman" w:hAnsi="Arial" w:cs="Arial"/>
          <w:sz w:val="24"/>
          <w:szCs w:val="24"/>
        </w:rPr>
        <w:t>, temperature check, a</w:t>
      </w:r>
      <w:r>
        <w:rPr>
          <w:rFonts w:ascii="Arial" w:eastAsia="Times New Roman" w:hAnsi="Arial" w:cs="Arial"/>
          <w:sz w:val="24"/>
          <w:szCs w:val="24"/>
        </w:rPr>
        <w:t>nd social distancing guidelines in place at the time.</w:t>
      </w:r>
    </w:p>
    <w:p w14:paraId="6D4B8A6E" w14:textId="33E1EF37" w:rsidR="00C57EAD" w:rsidRPr="00C57EAD" w:rsidRDefault="002C270A" w:rsidP="00C57EAD">
      <w:pPr>
        <w:spacing w:before="100" w:beforeAutospacing="1" w:after="0" w:line="240" w:lineRule="auto"/>
        <w:rPr>
          <w:rFonts w:ascii="Arial" w:hAnsi="Arial" w:cs="Arial"/>
          <w:sz w:val="24"/>
          <w:szCs w:val="24"/>
        </w:rPr>
      </w:pPr>
      <w:bookmarkStart w:id="11" w:name="_Hlk90374581"/>
      <w:r>
        <w:rPr>
          <w:rFonts w:ascii="Arial" w:eastAsia="Times New Roman" w:hAnsi="Arial" w:cs="Arial"/>
          <w:b/>
          <w:bCs/>
          <w:sz w:val="24"/>
          <w:szCs w:val="24"/>
          <w:u w:val="single"/>
        </w:rPr>
        <w:t>Conflict of Interest:</w:t>
      </w:r>
      <w:r>
        <w:rPr>
          <w:rFonts w:ascii="Arial" w:eastAsia="Times New Roman" w:hAnsi="Arial" w:cs="Arial"/>
          <w:sz w:val="24"/>
          <w:szCs w:val="24"/>
        </w:rPr>
        <w:t xml:space="preserve">  </w:t>
      </w:r>
      <w:r w:rsidR="00C57EAD">
        <w:rPr>
          <w:rFonts w:ascii="Arial" w:hAnsi="Arial" w:cs="Arial"/>
          <w:sz w:val="24"/>
          <w:szCs w:val="24"/>
        </w:rPr>
        <w:t>If participants know each other or have a working relationship with each, this may create a conflict of interest.</w:t>
      </w:r>
      <w:r w:rsidR="00BF31EA">
        <w:rPr>
          <w:rFonts w:ascii="Arial" w:hAnsi="Arial" w:cs="Arial"/>
          <w:sz w:val="24"/>
          <w:szCs w:val="24"/>
        </w:rPr>
        <w:t xml:space="preserve">  </w:t>
      </w:r>
      <w:r w:rsidRPr="002C270A">
        <w:rPr>
          <w:rFonts w:ascii="Arial" w:hAnsi="Arial" w:cs="Arial"/>
          <w:sz w:val="24"/>
          <w:szCs w:val="24"/>
        </w:rPr>
        <w:t>There is agreement to adhere to all department standards, policies, and procedures related to the provision of the program’s service type by all adults and youth involved with Teen Court</w:t>
      </w:r>
      <w:r>
        <w:rPr>
          <w:rFonts w:ascii="Arial" w:hAnsi="Arial" w:cs="Arial"/>
          <w:sz w:val="24"/>
          <w:szCs w:val="24"/>
        </w:rPr>
        <w:t xml:space="preserve">.  </w:t>
      </w:r>
      <w:r w:rsidR="00C57EAD" w:rsidRPr="00C57EAD">
        <w:rPr>
          <w:rFonts w:ascii="Arial" w:hAnsi="Arial" w:cs="Arial"/>
          <w:sz w:val="24"/>
          <w:szCs w:val="24"/>
        </w:rPr>
        <w:t>There will be immediate identification of potential or realized conflicts of interest to the JCPC Program Manager</w:t>
      </w:r>
      <w:r w:rsidR="00C57EAD">
        <w:rPr>
          <w:rFonts w:ascii="Arial" w:hAnsi="Arial" w:cs="Arial"/>
          <w:sz w:val="24"/>
          <w:szCs w:val="24"/>
        </w:rPr>
        <w:t>.</w:t>
      </w:r>
    </w:p>
    <w:bookmarkEnd w:id="11"/>
    <w:p w14:paraId="6B267433" w14:textId="77777777" w:rsidR="00CC15BA" w:rsidRDefault="00CC15BA" w:rsidP="00CC15BA">
      <w:pPr>
        <w:spacing w:after="0" w:line="240" w:lineRule="auto"/>
        <w:rPr>
          <w:rFonts w:ascii="Arial" w:hAnsi="Arial" w:cs="Arial"/>
          <w:b/>
          <w:bCs/>
          <w:sz w:val="24"/>
          <w:szCs w:val="24"/>
          <w:u w:val="single"/>
        </w:rPr>
      </w:pPr>
    </w:p>
    <w:p w14:paraId="56F684AE" w14:textId="0C23AE5E" w:rsidR="00E4301B" w:rsidRDefault="003E5967" w:rsidP="00CC15BA">
      <w:pPr>
        <w:spacing w:after="0" w:line="240" w:lineRule="auto"/>
        <w:rPr>
          <w:rFonts w:ascii="Arial" w:hAnsi="Arial" w:cs="Arial"/>
          <w:sz w:val="24"/>
          <w:szCs w:val="24"/>
        </w:rPr>
      </w:pPr>
      <w:r w:rsidRPr="007A23BA">
        <w:rPr>
          <w:rFonts w:ascii="Arial" w:hAnsi="Arial" w:cs="Arial"/>
          <w:b/>
          <w:bCs/>
          <w:sz w:val="24"/>
          <w:szCs w:val="24"/>
          <w:u w:val="single"/>
        </w:rPr>
        <w:t xml:space="preserve">Courtroom Process for </w:t>
      </w:r>
      <w:r>
        <w:rPr>
          <w:rFonts w:ascii="Arial" w:hAnsi="Arial" w:cs="Arial"/>
          <w:b/>
          <w:bCs/>
          <w:sz w:val="24"/>
          <w:szCs w:val="24"/>
          <w:u w:val="single"/>
        </w:rPr>
        <w:t>P</w:t>
      </w:r>
      <w:r w:rsidRPr="007A23BA">
        <w:rPr>
          <w:rFonts w:ascii="Arial" w:hAnsi="Arial" w:cs="Arial"/>
          <w:b/>
          <w:bCs/>
          <w:sz w:val="24"/>
          <w:szCs w:val="24"/>
          <w:u w:val="single"/>
        </w:rPr>
        <w:t>articipants</w:t>
      </w:r>
      <w:r>
        <w:rPr>
          <w:rFonts w:ascii="Arial" w:hAnsi="Arial" w:cs="Arial"/>
          <w:sz w:val="24"/>
          <w:szCs w:val="24"/>
        </w:rPr>
        <w:t>:</w:t>
      </w:r>
      <w:r w:rsidR="00881CD2">
        <w:rPr>
          <w:rFonts w:ascii="Arial" w:hAnsi="Arial" w:cs="Arial"/>
          <w:sz w:val="24"/>
          <w:szCs w:val="24"/>
        </w:rPr>
        <w:t xml:space="preserve"> Appendix A</w:t>
      </w:r>
      <w:r w:rsidR="00B54FF9">
        <w:rPr>
          <w:rFonts w:ascii="Arial" w:hAnsi="Arial" w:cs="Arial"/>
          <w:sz w:val="24"/>
          <w:szCs w:val="24"/>
        </w:rPr>
        <w:t xml:space="preserve">-H contains the information needed by volunteers to fulfill their roles in Teen Court.  </w:t>
      </w:r>
      <w:r w:rsidR="005F487C">
        <w:rPr>
          <w:rFonts w:ascii="Arial" w:hAnsi="Arial" w:cs="Arial"/>
          <w:sz w:val="24"/>
          <w:szCs w:val="24"/>
        </w:rPr>
        <w:t>Every volunteer is given a copy of</w:t>
      </w:r>
      <w:r w:rsidR="00B54FF9">
        <w:rPr>
          <w:rFonts w:ascii="Arial" w:hAnsi="Arial" w:cs="Arial"/>
          <w:sz w:val="24"/>
          <w:szCs w:val="24"/>
        </w:rPr>
        <w:t xml:space="preserve"> Appendix A</w:t>
      </w:r>
      <w:r w:rsidR="005F487C">
        <w:rPr>
          <w:rFonts w:ascii="Arial" w:hAnsi="Arial" w:cs="Arial"/>
          <w:sz w:val="24"/>
          <w:szCs w:val="24"/>
        </w:rPr>
        <w:t xml:space="preserve"> to become familiar with the terms used in Teen Court.  The Judge volunteer will be given </w:t>
      </w:r>
      <w:r w:rsidR="004B5BA8">
        <w:rPr>
          <w:rFonts w:ascii="Arial" w:hAnsi="Arial" w:cs="Arial"/>
          <w:sz w:val="24"/>
          <w:szCs w:val="24"/>
        </w:rPr>
        <w:t xml:space="preserve">a copy of </w:t>
      </w:r>
      <w:r w:rsidR="005F487C">
        <w:rPr>
          <w:rFonts w:ascii="Arial" w:hAnsi="Arial" w:cs="Arial"/>
          <w:sz w:val="24"/>
          <w:szCs w:val="24"/>
        </w:rPr>
        <w:t xml:space="preserve">Appendix B.   Volunteers who will be attorneys will be given </w:t>
      </w:r>
      <w:r w:rsidR="004B5BA8">
        <w:rPr>
          <w:rFonts w:ascii="Arial" w:hAnsi="Arial" w:cs="Arial"/>
          <w:sz w:val="24"/>
          <w:szCs w:val="24"/>
        </w:rPr>
        <w:t xml:space="preserve">a copy of </w:t>
      </w:r>
      <w:r w:rsidR="005F487C">
        <w:rPr>
          <w:rFonts w:ascii="Arial" w:hAnsi="Arial" w:cs="Arial"/>
          <w:sz w:val="24"/>
          <w:szCs w:val="24"/>
        </w:rPr>
        <w:t>Appendix E or F</w:t>
      </w:r>
      <w:r w:rsidR="00B54FF9">
        <w:rPr>
          <w:rFonts w:ascii="Arial" w:hAnsi="Arial" w:cs="Arial"/>
          <w:sz w:val="24"/>
          <w:szCs w:val="24"/>
        </w:rPr>
        <w:t xml:space="preserve"> to become familiar with the</w:t>
      </w:r>
      <w:r w:rsidR="005F487C">
        <w:rPr>
          <w:rFonts w:ascii="Arial" w:hAnsi="Arial" w:cs="Arial"/>
          <w:sz w:val="24"/>
          <w:szCs w:val="24"/>
        </w:rPr>
        <w:t>ir Teen Court Roles.</w:t>
      </w:r>
      <w:r w:rsidR="00B54FF9">
        <w:rPr>
          <w:rFonts w:ascii="Arial" w:hAnsi="Arial" w:cs="Arial"/>
          <w:sz w:val="24"/>
          <w:szCs w:val="24"/>
        </w:rPr>
        <w:t xml:space="preserve"> </w:t>
      </w:r>
      <w:r w:rsidR="004B5BA8">
        <w:rPr>
          <w:rFonts w:ascii="Arial" w:hAnsi="Arial" w:cs="Arial"/>
          <w:sz w:val="24"/>
          <w:szCs w:val="24"/>
        </w:rPr>
        <w:t xml:space="preserve">  Volunteers who will be Jurors will be given a copy of Appendix C.  The Script for the proceedings located in Section III of Appendix B will be given to volunteers who are in </w:t>
      </w:r>
      <w:r w:rsidR="009A5E28">
        <w:rPr>
          <w:rFonts w:ascii="Arial" w:hAnsi="Arial" w:cs="Arial"/>
          <w:sz w:val="24"/>
          <w:szCs w:val="24"/>
        </w:rPr>
        <w:t xml:space="preserve">court personnel roles.  This will allow them to follow along during the Teen Court session.  A copy of this Handbook will be available at every session of Teen Court.  </w:t>
      </w:r>
    </w:p>
    <w:p w14:paraId="4B1D8A3E" w14:textId="7C952430" w:rsidR="00E4301B" w:rsidRPr="00F31AF9" w:rsidRDefault="00E4301B" w:rsidP="002E7893">
      <w:pPr>
        <w:spacing w:before="100" w:beforeAutospacing="1" w:after="100" w:afterAutospacing="1" w:line="240" w:lineRule="auto"/>
        <w:rPr>
          <w:rFonts w:ascii="Arial" w:hAnsi="Arial" w:cs="Arial"/>
          <w:b/>
          <w:bCs/>
        </w:rPr>
      </w:pPr>
      <w:bookmarkStart w:id="12" w:name="_Hlk90374628"/>
      <w:r w:rsidRPr="003249D6">
        <w:rPr>
          <w:rFonts w:ascii="Arial" w:hAnsi="Arial" w:cs="Arial"/>
          <w:b/>
          <w:bCs/>
          <w:sz w:val="24"/>
          <w:szCs w:val="24"/>
          <w:u w:val="single"/>
        </w:rPr>
        <w:t>Transportation</w:t>
      </w:r>
      <w:r>
        <w:rPr>
          <w:rFonts w:ascii="Arial" w:hAnsi="Arial" w:cs="Arial"/>
          <w:b/>
          <w:bCs/>
          <w:sz w:val="24"/>
          <w:szCs w:val="24"/>
          <w:u w:val="single"/>
        </w:rPr>
        <w:t xml:space="preserve"> to and From Teen Court</w:t>
      </w:r>
      <w:r w:rsidR="002733FA">
        <w:rPr>
          <w:rFonts w:ascii="Arial" w:hAnsi="Arial" w:cs="Arial"/>
          <w:b/>
          <w:bCs/>
          <w:sz w:val="24"/>
          <w:szCs w:val="24"/>
          <w:u w:val="single"/>
        </w:rPr>
        <w:t xml:space="preserve"> Locations</w:t>
      </w:r>
      <w:r w:rsidRPr="00046347">
        <w:rPr>
          <w:rFonts w:ascii="Arial" w:hAnsi="Arial" w:cs="Arial"/>
          <w:b/>
          <w:bCs/>
          <w:sz w:val="24"/>
          <w:szCs w:val="24"/>
        </w:rPr>
        <w:t>:</w:t>
      </w:r>
      <w:r w:rsidRPr="00046347">
        <w:rPr>
          <w:rFonts w:ascii="Arial" w:hAnsi="Arial" w:cs="Arial"/>
          <w:sz w:val="24"/>
          <w:szCs w:val="24"/>
        </w:rPr>
        <w:t xml:space="preserve"> </w:t>
      </w:r>
      <w:r>
        <w:rPr>
          <w:rFonts w:ascii="Arial" w:hAnsi="Arial" w:cs="Arial"/>
          <w:sz w:val="24"/>
          <w:szCs w:val="24"/>
        </w:rPr>
        <w:t xml:space="preserve"> All Staff, c</w:t>
      </w:r>
      <w:r w:rsidRPr="00046347">
        <w:rPr>
          <w:rFonts w:ascii="Arial" w:hAnsi="Arial" w:cs="Arial"/>
          <w:sz w:val="24"/>
          <w:szCs w:val="24"/>
        </w:rPr>
        <w:t>ontracted mediators, interns</w:t>
      </w:r>
      <w:r>
        <w:rPr>
          <w:rFonts w:ascii="Arial" w:hAnsi="Arial" w:cs="Arial"/>
          <w:sz w:val="24"/>
          <w:szCs w:val="24"/>
        </w:rPr>
        <w:t>,</w:t>
      </w:r>
      <w:r w:rsidRPr="00046347">
        <w:rPr>
          <w:rFonts w:ascii="Arial" w:hAnsi="Arial" w:cs="Arial"/>
          <w:sz w:val="24"/>
          <w:szCs w:val="24"/>
        </w:rPr>
        <w:t xml:space="preserve"> volunteers</w:t>
      </w:r>
      <w:r w:rsidR="002733FA">
        <w:rPr>
          <w:rFonts w:ascii="Arial" w:hAnsi="Arial" w:cs="Arial"/>
          <w:sz w:val="24"/>
          <w:szCs w:val="24"/>
        </w:rPr>
        <w:t>, visitors</w:t>
      </w:r>
      <w:r w:rsidR="00F31AF9">
        <w:rPr>
          <w:rFonts w:ascii="Arial" w:hAnsi="Arial" w:cs="Arial"/>
          <w:sz w:val="24"/>
          <w:szCs w:val="24"/>
        </w:rPr>
        <w:t>,</w:t>
      </w:r>
      <w:r>
        <w:rPr>
          <w:rFonts w:ascii="Arial" w:hAnsi="Arial" w:cs="Arial"/>
          <w:sz w:val="24"/>
          <w:szCs w:val="24"/>
        </w:rPr>
        <w:t xml:space="preserve"> and participants</w:t>
      </w:r>
      <w:r w:rsidRPr="00046347">
        <w:rPr>
          <w:rFonts w:ascii="Arial" w:hAnsi="Arial" w:cs="Arial"/>
          <w:sz w:val="24"/>
          <w:szCs w:val="24"/>
        </w:rPr>
        <w:t xml:space="preserve"> provide their own transportation</w:t>
      </w:r>
      <w:r w:rsidR="002E7893">
        <w:rPr>
          <w:rFonts w:ascii="Arial" w:hAnsi="Arial" w:cs="Arial"/>
          <w:sz w:val="24"/>
          <w:szCs w:val="24"/>
        </w:rPr>
        <w:t xml:space="preserve"> to and from any session of Teen Court</w:t>
      </w:r>
      <w:r>
        <w:rPr>
          <w:rFonts w:ascii="Arial" w:hAnsi="Arial" w:cs="Arial"/>
          <w:sz w:val="24"/>
          <w:szCs w:val="24"/>
        </w:rPr>
        <w:t>.</w:t>
      </w:r>
      <w:r w:rsidR="002E7893">
        <w:rPr>
          <w:rFonts w:ascii="Arial" w:hAnsi="Arial" w:cs="Arial"/>
          <w:sz w:val="24"/>
          <w:szCs w:val="24"/>
        </w:rPr>
        <w:t xml:space="preserve"> </w:t>
      </w:r>
      <w:r w:rsidRPr="002E7893">
        <w:rPr>
          <w:rFonts w:ascii="Arial" w:hAnsi="Arial" w:cs="Arial"/>
          <w:b/>
          <w:bCs/>
          <w:sz w:val="24"/>
          <w:szCs w:val="24"/>
        </w:rPr>
        <w:t xml:space="preserve">The program staff do not transport </w:t>
      </w:r>
      <w:r w:rsidR="00E518C5">
        <w:rPr>
          <w:rFonts w:ascii="Arial" w:hAnsi="Arial" w:cs="Arial"/>
          <w:b/>
          <w:bCs/>
          <w:sz w:val="24"/>
          <w:szCs w:val="24"/>
        </w:rPr>
        <w:t>volunteers, referred youth or their family member</w:t>
      </w:r>
      <w:r w:rsidRPr="002E7893">
        <w:rPr>
          <w:rFonts w:ascii="Arial" w:hAnsi="Arial" w:cs="Arial"/>
          <w:b/>
          <w:bCs/>
          <w:sz w:val="24"/>
          <w:szCs w:val="24"/>
        </w:rPr>
        <w:t xml:space="preserve"> to or from any event.</w:t>
      </w:r>
    </w:p>
    <w:p w14:paraId="230A5D05" w14:textId="6A16B64C" w:rsidR="00F31AF9" w:rsidRDefault="00F31AF9" w:rsidP="00C0218D">
      <w:pPr>
        <w:rPr>
          <w:rFonts w:ascii="Arial" w:hAnsi="Arial" w:cs="Arial"/>
          <w:sz w:val="24"/>
          <w:szCs w:val="24"/>
        </w:rPr>
      </w:pPr>
      <w:r>
        <w:rPr>
          <w:rFonts w:ascii="Arial" w:hAnsi="Arial" w:cs="Arial"/>
          <w:b/>
          <w:bCs/>
          <w:sz w:val="24"/>
          <w:szCs w:val="24"/>
          <w:u w:val="single"/>
        </w:rPr>
        <w:t>Conclusion of Teen Court Duties:</w:t>
      </w:r>
      <w:r>
        <w:rPr>
          <w:rFonts w:ascii="Arial" w:hAnsi="Arial" w:cs="Arial"/>
          <w:sz w:val="24"/>
          <w:szCs w:val="24"/>
        </w:rPr>
        <w:t xml:space="preserve">  </w:t>
      </w:r>
      <w:r w:rsidR="00315450">
        <w:rPr>
          <w:rFonts w:ascii="Arial" w:hAnsi="Arial" w:cs="Arial"/>
          <w:sz w:val="24"/>
          <w:szCs w:val="24"/>
        </w:rPr>
        <w:t xml:space="preserve">All parties are reminded of their oath of confidentiality before being dismissed from </w:t>
      </w:r>
      <w:r w:rsidR="000921C8">
        <w:rPr>
          <w:rFonts w:ascii="Arial" w:hAnsi="Arial" w:cs="Arial"/>
          <w:sz w:val="24"/>
          <w:szCs w:val="24"/>
        </w:rPr>
        <w:t>a</w:t>
      </w:r>
      <w:r w:rsidR="00315450">
        <w:rPr>
          <w:rFonts w:ascii="Arial" w:hAnsi="Arial" w:cs="Arial"/>
          <w:sz w:val="24"/>
          <w:szCs w:val="24"/>
        </w:rPr>
        <w:t xml:space="preserve"> session of Tee</w:t>
      </w:r>
      <w:r w:rsidR="000921C8">
        <w:rPr>
          <w:rFonts w:ascii="Arial" w:hAnsi="Arial" w:cs="Arial"/>
          <w:sz w:val="24"/>
          <w:szCs w:val="24"/>
        </w:rPr>
        <w:t xml:space="preserve">n Court.  The Teen Court Judge will advise </w:t>
      </w:r>
      <w:r>
        <w:rPr>
          <w:rFonts w:ascii="Arial" w:hAnsi="Arial" w:cs="Arial"/>
          <w:sz w:val="24"/>
          <w:szCs w:val="24"/>
        </w:rPr>
        <w:t>the</w:t>
      </w:r>
      <w:r w:rsidR="00250803">
        <w:rPr>
          <w:rFonts w:ascii="Arial" w:hAnsi="Arial" w:cs="Arial"/>
          <w:sz w:val="24"/>
          <w:szCs w:val="24"/>
        </w:rPr>
        <w:t xml:space="preserve"> volunteers</w:t>
      </w:r>
      <w:r w:rsidR="00315450">
        <w:rPr>
          <w:rFonts w:ascii="Arial" w:hAnsi="Arial" w:cs="Arial"/>
          <w:sz w:val="24"/>
          <w:szCs w:val="24"/>
        </w:rPr>
        <w:t xml:space="preserve"> for that session of Teen Court</w:t>
      </w:r>
      <w:r w:rsidR="000921C8">
        <w:rPr>
          <w:rFonts w:ascii="Arial" w:hAnsi="Arial" w:cs="Arial"/>
          <w:sz w:val="24"/>
          <w:szCs w:val="24"/>
        </w:rPr>
        <w:t xml:space="preserve"> that their service is concluded; however,</w:t>
      </w:r>
      <w:r w:rsidR="002E7893">
        <w:rPr>
          <w:rFonts w:ascii="Arial" w:hAnsi="Arial" w:cs="Arial"/>
          <w:sz w:val="24"/>
          <w:szCs w:val="24"/>
        </w:rPr>
        <w:t xml:space="preserve"> unless they are assigned to the next case to be heard</w:t>
      </w:r>
      <w:r w:rsidR="0001315B">
        <w:rPr>
          <w:rFonts w:ascii="Arial" w:hAnsi="Arial" w:cs="Arial"/>
          <w:sz w:val="24"/>
          <w:szCs w:val="24"/>
        </w:rPr>
        <w:t xml:space="preserve"> at that session</w:t>
      </w:r>
      <w:r w:rsidR="00691CD2">
        <w:rPr>
          <w:rFonts w:ascii="Arial" w:hAnsi="Arial" w:cs="Arial"/>
          <w:sz w:val="24"/>
          <w:szCs w:val="24"/>
        </w:rPr>
        <w:t>.  Program staff are responsible for collecting all the notes and case file</w:t>
      </w:r>
      <w:r w:rsidR="00315450">
        <w:rPr>
          <w:rFonts w:ascii="Arial" w:hAnsi="Arial" w:cs="Arial"/>
          <w:sz w:val="24"/>
          <w:szCs w:val="24"/>
        </w:rPr>
        <w:t>s</w:t>
      </w:r>
      <w:r w:rsidR="00691CD2">
        <w:rPr>
          <w:rFonts w:ascii="Arial" w:hAnsi="Arial" w:cs="Arial"/>
          <w:sz w:val="24"/>
          <w:szCs w:val="24"/>
        </w:rPr>
        <w:t xml:space="preserve"> from all participants for safekeeping.  Program Staff then follow-up with the offending youth and their parent(s)/legal guardian(s) </w:t>
      </w:r>
      <w:r w:rsidR="00315450">
        <w:rPr>
          <w:rFonts w:ascii="Arial" w:hAnsi="Arial" w:cs="Arial"/>
          <w:sz w:val="24"/>
          <w:szCs w:val="24"/>
        </w:rPr>
        <w:t>once court is adjourned.  All other participants are excused until their next assigned date of service.</w:t>
      </w:r>
    </w:p>
    <w:p w14:paraId="63DC9DB3" w14:textId="483EFF04" w:rsidR="00315450" w:rsidRDefault="00315450" w:rsidP="00C0218D">
      <w:pPr>
        <w:rPr>
          <w:rFonts w:ascii="Arial" w:hAnsi="Arial" w:cs="Arial"/>
          <w:sz w:val="24"/>
          <w:szCs w:val="24"/>
        </w:rPr>
      </w:pPr>
      <w:r>
        <w:rPr>
          <w:rFonts w:ascii="Arial" w:hAnsi="Arial" w:cs="Arial"/>
          <w:sz w:val="24"/>
          <w:szCs w:val="24"/>
        </w:rPr>
        <w:t xml:space="preserve">In the event of a </w:t>
      </w:r>
      <w:r w:rsidRPr="00CC15BA">
        <w:rPr>
          <w:rFonts w:ascii="Arial" w:hAnsi="Arial" w:cs="Arial"/>
          <w:b/>
          <w:bCs/>
          <w:sz w:val="24"/>
          <w:szCs w:val="24"/>
        </w:rPr>
        <w:t>no-show</w:t>
      </w:r>
      <w:r w:rsidR="00E73355">
        <w:rPr>
          <w:rFonts w:ascii="Arial" w:hAnsi="Arial" w:cs="Arial"/>
          <w:sz w:val="24"/>
          <w:szCs w:val="24"/>
        </w:rPr>
        <w:t xml:space="preserve"> for a Teen Court session</w:t>
      </w:r>
      <w:r>
        <w:rPr>
          <w:rFonts w:ascii="Arial" w:hAnsi="Arial" w:cs="Arial"/>
          <w:sz w:val="24"/>
          <w:szCs w:val="24"/>
        </w:rPr>
        <w:t>, the</w:t>
      </w:r>
      <w:r w:rsidR="00E73355">
        <w:rPr>
          <w:rFonts w:ascii="Arial" w:hAnsi="Arial" w:cs="Arial"/>
          <w:sz w:val="24"/>
          <w:szCs w:val="24"/>
        </w:rPr>
        <w:t xml:space="preserve"> Teen Court Judge will advise the participants accordingly during that session of Teen Court.</w:t>
      </w:r>
      <w:r w:rsidR="002E7893">
        <w:rPr>
          <w:rFonts w:ascii="Arial" w:hAnsi="Arial" w:cs="Arial"/>
          <w:sz w:val="24"/>
          <w:szCs w:val="24"/>
        </w:rPr>
        <w:t xml:space="preserve">  If an offender withdraws their consent to participate mid-trial, the Teen Court Judge will instruct everyone on the next steps for the session.</w:t>
      </w:r>
    </w:p>
    <w:p w14:paraId="5B84EA23" w14:textId="77777777" w:rsidR="00CC15BA" w:rsidRDefault="00E73355" w:rsidP="00C0218D">
      <w:pPr>
        <w:rPr>
          <w:rFonts w:ascii="Arial" w:hAnsi="Arial" w:cs="Arial"/>
          <w:sz w:val="24"/>
          <w:szCs w:val="24"/>
        </w:rPr>
        <w:sectPr w:rsidR="00CC15BA" w:rsidSect="00CC15BA">
          <w:footerReference w:type="default" r:id="rId16"/>
          <w:type w:val="continuous"/>
          <w:pgSz w:w="12240" w:h="15840"/>
          <w:pgMar w:top="1296" w:right="1152" w:bottom="1152" w:left="1008" w:header="720" w:footer="720" w:gutter="0"/>
          <w:cols w:space="720"/>
          <w:docGrid w:linePitch="360"/>
        </w:sectPr>
      </w:pPr>
      <w:r>
        <w:rPr>
          <w:rFonts w:ascii="Arial" w:hAnsi="Arial" w:cs="Arial"/>
          <w:sz w:val="24"/>
          <w:szCs w:val="24"/>
        </w:rPr>
        <w:t xml:space="preserve">If an offending youth </w:t>
      </w:r>
      <w:r w:rsidRPr="00CC15BA">
        <w:rPr>
          <w:rFonts w:ascii="Arial" w:hAnsi="Arial" w:cs="Arial"/>
          <w:b/>
          <w:bCs/>
          <w:sz w:val="24"/>
          <w:szCs w:val="24"/>
        </w:rPr>
        <w:t>fails to comply</w:t>
      </w:r>
      <w:r>
        <w:rPr>
          <w:rFonts w:ascii="Arial" w:hAnsi="Arial" w:cs="Arial"/>
          <w:sz w:val="24"/>
          <w:szCs w:val="24"/>
        </w:rPr>
        <w:t xml:space="preserve"> with a sentence or sanction imposed by the jury, the program staff will handle that non-compliance in accordance with policies more specifically set out in the JCPC/DPS policy section of the protocol manual for </w:t>
      </w:r>
      <w:r w:rsidR="00CC15BA">
        <w:rPr>
          <w:rFonts w:ascii="Arial" w:hAnsi="Arial" w:cs="Arial"/>
          <w:sz w:val="24"/>
          <w:szCs w:val="24"/>
        </w:rPr>
        <w:t>Teen Court</w:t>
      </w:r>
      <w:r>
        <w:rPr>
          <w:rFonts w:ascii="Arial" w:hAnsi="Arial" w:cs="Arial"/>
          <w:sz w:val="24"/>
          <w:szCs w:val="24"/>
        </w:rPr>
        <w:t>.</w:t>
      </w:r>
    </w:p>
    <w:bookmarkEnd w:id="12"/>
    <w:p w14:paraId="64BBD679" w14:textId="77777777" w:rsidR="003D5A1F" w:rsidRDefault="003D5A1F" w:rsidP="00DD461E">
      <w:pPr>
        <w:spacing w:before="100" w:beforeAutospacing="1" w:after="100" w:afterAutospacing="1" w:line="240" w:lineRule="auto"/>
        <w:jc w:val="center"/>
        <w:rPr>
          <w:rFonts w:ascii="Arial" w:eastAsia="Times New Roman" w:hAnsi="Arial" w:cs="Arial"/>
          <w:b/>
          <w:bCs/>
          <w:sz w:val="28"/>
          <w:szCs w:val="28"/>
          <w:u w:val="single"/>
        </w:rPr>
        <w:sectPr w:rsidR="003D5A1F" w:rsidSect="00BB3054">
          <w:type w:val="continuous"/>
          <w:pgSz w:w="12240" w:h="15840"/>
          <w:pgMar w:top="1296" w:right="1152" w:bottom="1152" w:left="1008" w:header="720" w:footer="720" w:gutter="0"/>
          <w:pgNumType w:fmt="lowerRoman" w:start="1"/>
          <w:cols w:space="720"/>
          <w:docGrid w:linePitch="360"/>
        </w:sectPr>
      </w:pPr>
    </w:p>
    <w:p w14:paraId="77639793" w14:textId="77777777" w:rsidR="00B00D59" w:rsidRPr="006B1D9A" w:rsidRDefault="00B00D59" w:rsidP="00B00D59">
      <w:pPr>
        <w:spacing w:before="100" w:beforeAutospacing="1" w:after="0" w:line="240" w:lineRule="auto"/>
        <w:jc w:val="center"/>
        <w:rPr>
          <w:rFonts w:ascii="Arial" w:eastAsia="Times New Roman" w:hAnsi="Arial" w:cs="Arial"/>
          <w:b/>
          <w:bCs/>
          <w:sz w:val="8"/>
          <w:szCs w:val="8"/>
          <w:u w:val="single"/>
        </w:rPr>
        <w:sectPr w:rsidR="00B00D59" w:rsidRPr="006B1D9A" w:rsidSect="003D5A1F">
          <w:footerReference w:type="default" r:id="rId17"/>
          <w:pgSz w:w="12240" w:h="15840"/>
          <w:pgMar w:top="1296" w:right="1152" w:bottom="1152" w:left="1008" w:header="720" w:footer="720" w:gutter="0"/>
          <w:pgNumType w:fmt="lowerRoman" w:start="1"/>
          <w:cols w:space="720"/>
          <w:docGrid w:linePitch="360"/>
        </w:sectPr>
      </w:pPr>
    </w:p>
    <w:p w14:paraId="3DAF6FD8" w14:textId="5FDA81FC" w:rsidR="000A0296" w:rsidRDefault="000A0296" w:rsidP="00B00D59">
      <w:pPr>
        <w:spacing w:after="0" w:line="240" w:lineRule="auto"/>
        <w:jc w:val="center"/>
        <w:rPr>
          <w:rFonts w:ascii="Arial" w:eastAsia="Times New Roman" w:hAnsi="Arial" w:cs="Arial"/>
          <w:b/>
          <w:bCs/>
          <w:sz w:val="28"/>
          <w:szCs w:val="28"/>
          <w:u w:val="single"/>
        </w:rPr>
      </w:pPr>
      <w:bookmarkStart w:id="13" w:name="_Hlk86070222"/>
      <w:bookmarkStart w:id="14" w:name="_Hlk82681344"/>
      <w:r>
        <w:rPr>
          <w:rFonts w:ascii="Arial" w:eastAsia="Times New Roman" w:hAnsi="Arial" w:cs="Arial"/>
          <w:b/>
          <w:bCs/>
          <w:sz w:val="28"/>
          <w:szCs w:val="28"/>
          <w:u w:val="single"/>
        </w:rPr>
        <w:t>Appendix A</w:t>
      </w:r>
    </w:p>
    <w:p w14:paraId="5CB97DFB" w14:textId="77777777" w:rsidR="00B00D59" w:rsidRPr="00B00D59" w:rsidRDefault="00B00D59" w:rsidP="00B00D59">
      <w:pPr>
        <w:spacing w:after="0" w:line="240" w:lineRule="auto"/>
        <w:jc w:val="center"/>
        <w:rPr>
          <w:rFonts w:ascii="Arial" w:eastAsia="Times New Roman" w:hAnsi="Arial" w:cs="Arial"/>
          <w:b/>
          <w:bCs/>
          <w:sz w:val="16"/>
          <w:szCs w:val="16"/>
          <w:u w:val="single"/>
        </w:rPr>
      </w:pPr>
    </w:p>
    <w:p w14:paraId="07981694" w14:textId="77777777" w:rsidR="00696301" w:rsidRPr="00696301" w:rsidRDefault="00696301" w:rsidP="00696301">
      <w:pPr>
        <w:jc w:val="center"/>
        <w:rPr>
          <w:rFonts w:ascii="Arial" w:hAnsi="Arial" w:cs="Arial"/>
          <w:b/>
          <w:bCs/>
          <w:sz w:val="28"/>
          <w:szCs w:val="28"/>
        </w:rPr>
      </w:pPr>
      <w:r>
        <w:rPr>
          <w:rFonts w:ascii="Arial" w:hAnsi="Arial" w:cs="Arial"/>
          <w:b/>
          <w:bCs/>
          <w:sz w:val="28"/>
          <w:szCs w:val="28"/>
        </w:rPr>
        <w:t>Words and Definitions for Teen Court</w:t>
      </w:r>
    </w:p>
    <w:p w14:paraId="70A6EA8E" w14:textId="6F2434EA" w:rsidR="00696301" w:rsidRPr="00696301" w:rsidRDefault="00696301" w:rsidP="00696301">
      <w:pPr>
        <w:rPr>
          <w:rFonts w:ascii="Arial" w:hAnsi="Arial" w:cs="Arial"/>
          <w:sz w:val="24"/>
          <w:szCs w:val="24"/>
        </w:rPr>
      </w:pPr>
      <w:r w:rsidRPr="00696301">
        <w:rPr>
          <w:rFonts w:ascii="Arial" w:hAnsi="Arial" w:cs="Arial"/>
          <w:b/>
          <w:bCs/>
          <w:sz w:val="24"/>
          <w:szCs w:val="24"/>
        </w:rPr>
        <w:t>Adjourn:</w:t>
      </w:r>
      <w:r w:rsidRPr="00696301">
        <w:rPr>
          <w:rFonts w:ascii="Arial" w:hAnsi="Arial" w:cs="Arial"/>
          <w:sz w:val="24"/>
          <w:szCs w:val="24"/>
        </w:rPr>
        <w:t xml:space="preserve">  to postpone or briefly delay a court proceeding</w:t>
      </w:r>
      <w:r w:rsidR="00D21040">
        <w:rPr>
          <w:rFonts w:ascii="Arial" w:hAnsi="Arial" w:cs="Arial"/>
          <w:sz w:val="24"/>
          <w:szCs w:val="24"/>
        </w:rPr>
        <w:t>.</w:t>
      </w:r>
    </w:p>
    <w:p w14:paraId="4E812BAB" w14:textId="64C8319D" w:rsidR="00696301" w:rsidRPr="00696301" w:rsidRDefault="00696301" w:rsidP="00696301">
      <w:pPr>
        <w:rPr>
          <w:rFonts w:ascii="Arial" w:hAnsi="Arial" w:cs="Arial"/>
          <w:sz w:val="24"/>
          <w:szCs w:val="24"/>
        </w:rPr>
      </w:pPr>
      <w:r w:rsidRPr="00696301">
        <w:rPr>
          <w:rFonts w:ascii="Arial" w:hAnsi="Arial" w:cs="Arial"/>
          <w:b/>
          <w:bCs/>
          <w:sz w:val="24"/>
          <w:szCs w:val="24"/>
        </w:rPr>
        <w:t xml:space="preserve">Adjudicate:  </w:t>
      </w:r>
      <w:r w:rsidRPr="00696301">
        <w:rPr>
          <w:rFonts w:ascii="Arial" w:hAnsi="Arial" w:cs="Arial"/>
          <w:sz w:val="24"/>
          <w:szCs w:val="24"/>
        </w:rPr>
        <w:t>after evidence is presented, the court will make a decision about what needs to be done</w:t>
      </w:r>
      <w:r w:rsidR="00D21040">
        <w:rPr>
          <w:rFonts w:ascii="Arial" w:hAnsi="Arial" w:cs="Arial"/>
          <w:sz w:val="24"/>
          <w:szCs w:val="24"/>
        </w:rPr>
        <w:t>.</w:t>
      </w:r>
    </w:p>
    <w:p w14:paraId="4C75101E" w14:textId="0458FC00" w:rsidR="00696301" w:rsidRPr="00696301" w:rsidRDefault="00696301" w:rsidP="00696301">
      <w:pPr>
        <w:rPr>
          <w:rFonts w:ascii="Arial" w:hAnsi="Arial" w:cs="Arial"/>
          <w:sz w:val="24"/>
          <w:szCs w:val="24"/>
        </w:rPr>
      </w:pPr>
      <w:r w:rsidRPr="00696301">
        <w:rPr>
          <w:rFonts w:ascii="Arial" w:hAnsi="Arial" w:cs="Arial"/>
          <w:b/>
          <w:bCs/>
          <w:sz w:val="24"/>
          <w:szCs w:val="24"/>
        </w:rPr>
        <w:t>Advocate:</w:t>
      </w:r>
      <w:r w:rsidRPr="00696301">
        <w:rPr>
          <w:rFonts w:ascii="Arial" w:hAnsi="Arial" w:cs="Arial"/>
          <w:sz w:val="24"/>
          <w:szCs w:val="24"/>
        </w:rPr>
        <w:t xml:space="preserve">  to speak in favor of; one who supports or defends a cause; one who pleads in another’s behalf</w:t>
      </w:r>
      <w:r w:rsidR="00D21040">
        <w:rPr>
          <w:rFonts w:ascii="Arial" w:hAnsi="Arial" w:cs="Arial"/>
          <w:sz w:val="24"/>
          <w:szCs w:val="24"/>
        </w:rPr>
        <w:t>.</w:t>
      </w:r>
    </w:p>
    <w:p w14:paraId="41F8364D" w14:textId="0C0DB157" w:rsidR="00696301" w:rsidRDefault="00696301" w:rsidP="00696301">
      <w:pPr>
        <w:rPr>
          <w:rFonts w:ascii="Arial" w:hAnsi="Arial" w:cs="Arial"/>
          <w:sz w:val="24"/>
          <w:szCs w:val="24"/>
        </w:rPr>
      </w:pPr>
      <w:r w:rsidRPr="00696301">
        <w:rPr>
          <w:rFonts w:ascii="Arial" w:hAnsi="Arial" w:cs="Arial"/>
          <w:b/>
          <w:bCs/>
          <w:sz w:val="24"/>
          <w:szCs w:val="24"/>
        </w:rPr>
        <w:t>Bailiff:</w:t>
      </w:r>
      <w:r w:rsidRPr="00696301">
        <w:rPr>
          <w:rFonts w:ascii="Arial" w:hAnsi="Arial" w:cs="Arial"/>
          <w:sz w:val="24"/>
          <w:szCs w:val="24"/>
        </w:rPr>
        <w:t xml:space="preserve">  an officer of the court charged with keeping order and taking care of the jury</w:t>
      </w:r>
      <w:r w:rsidR="00D21040">
        <w:rPr>
          <w:rFonts w:ascii="Arial" w:hAnsi="Arial" w:cs="Arial"/>
          <w:sz w:val="24"/>
          <w:szCs w:val="24"/>
        </w:rPr>
        <w:t>.</w:t>
      </w:r>
    </w:p>
    <w:p w14:paraId="4DDCACD4" w14:textId="39C13927" w:rsidR="00722733" w:rsidRPr="00722733" w:rsidRDefault="00722733" w:rsidP="00696301">
      <w:pPr>
        <w:rPr>
          <w:rFonts w:ascii="Arial" w:hAnsi="Arial" w:cs="Arial"/>
          <w:b/>
          <w:bCs/>
          <w:sz w:val="24"/>
          <w:szCs w:val="24"/>
        </w:rPr>
      </w:pPr>
      <w:r w:rsidRPr="00722733">
        <w:rPr>
          <w:rFonts w:ascii="Arial" w:hAnsi="Arial" w:cs="Arial"/>
          <w:b/>
          <w:bCs/>
          <w:sz w:val="24"/>
          <w:szCs w:val="24"/>
        </w:rPr>
        <w:t>Closing Statements</w:t>
      </w:r>
      <w:r>
        <w:rPr>
          <w:rFonts w:ascii="Arial" w:hAnsi="Arial" w:cs="Arial"/>
          <w:sz w:val="24"/>
          <w:szCs w:val="24"/>
        </w:rPr>
        <w:t xml:space="preserve">:  </w:t>
      </w:r>
      <w:r w:rsidRPr="00722733">
        <w:rPr>
          <w:rFonts w:ascii="Arial" w:hAnsi="Arial" w:cs="Arial"/>
          <w:color w:val="111111"/>
          <w:sz w:val="24"/>
          <w:szCs w:val="24"/>
          <w:shd w:val="clear" w:color="auto" w:fill="FFFFFF"/>
        </w:rPr>
        <w:t>the </w:t>
      </w:r>
      <w:r w:rsidRPr="00722733">
        <w:rPr>
          <w:rStyle w:val="Strong"/>
          <w:rFonts w:ascii="Arial" w:hAnsi="Arial" w:cs="Arial"/>
          <w:b w:val="0"/>
          <w:bCs w:val="0"/>
          <w:color w:val="111111"/>
          <w:sz w:val="24"/>
          <w:szCs w:val="24"/>
          <w:shd w:val="clear" w:color="auto" w:fill="FFFFFF"/>
        </w:rPr>
        <w:t>attorney’s final statement to the judge or jury in a trial</w:t>
      </w:r>
      <w:r w:rsidRPr="00722733">
        <w:rPr>
          <w:rFonts w:ascii="Arial" w:hAnsi="Arial" w:cs="Arial"/>
          <w:b/>
          <w:bCs/>
          <w:color w:val="111111"/>
          <w:sz w:val="24"/>
          <w:szCs w:val="24"/>
          <w:shd w:val="clear" w:color="auto" w:fill="FFFFFF"/>
        </w:rPr>
        <w:t>.</w:t>
      </w:r>
    </w:p>
    <w:p w14:paraId="6A47F4EC" w14:textId="765A94DC" w:rsidR="00696301" w:rsidRDefault="00696301" w:rsidP="00696301">
      <w:pPr>
        <w:rPr>
          <w:rFonts w:ascii="Arial" w:hAnsi="Arial" w:cs="Arial"/>
          <w:sz w:val="24"/>
          <w:szCs w:val="24"/>
        </w:rPr>
      </w:pPr>
      <w:r w:rsidRPr="00696301">
        <w:rPr>
          <w:rFonts w:ascii="Arial" w:hAnsi="Arial" w:cs="Arial"/>
          <w:b/>
          <w:bCs/>
          <w:sz w:val="24"/>
          <w:szCs w:val="24"/>
        </w:rPr>
        <w:t>Complaint:</w:t>
      </w:r>
      <w:r w:rsidRPr="00696301">
        <w:rPr>
          <w:rFonts w:ascii="Arial" w:hAnsi="Arial" w:cs="Arial"/>
          <w:sz w:val="24"/>
          <w:szCs w:val="24"/>
        </w:rPr>
        <w:t xml:space="preserve">  a written statement of the essential facts that supports the charge against the offender</w:t>
      </w:r>
      <w:r w:rsidR="00D21040">
        <w:rPr>
          <w:rFonts w:ascii="Arial" w:hAnsi="Arial" w:cs="Arial"/>
          <w:sz w:val="24"/>
          <w:szCs w:val="24"/>
        </w:rPr>
        <w:t>.</w:t>
      </w:r>
    </w:p>
    <w:p w14:paraId="0E0DC9FF" w14:textId="6DCD419A" w:rsidR="00212DFF" w:rsidRPr="00212DFF" w:rsidRDefault="00212DFF" w:rsidP="00696301">
      <w:pPr>
        <w:rPr>
          <w:rFonts w:ascii="Arial" w:hAnsi="Arial" w:cs="Arial"/>
          <w:sz w:val="24"/>
          <w:szCs w:val="24"/>
        </w:rPr>
      </w:pPr>
      <w:r w:rsidRPr="00212DFF">
        <w:rPr>
          <w:rFonts w:ascii="Roboto" w:hAnsi="Roboto"/>
          <w:b/>
          <w:bCs/>
          <w:color w:val="111111"/>
          <w:sz w:val="24"/>
          <w:szCs w:val="24"/>
          <w:shd w:val="clear" w:color="auto" w:fill="FFFFFF"/>
        </w:rPr>
        <w:t xml:space="preserve">Code of </w:t>
      </w:r>
      <w:r w:rsidR="00D21040">
        <w:rPr>
          <w:rFonts w:ascii="Roboto" w:hAnsi="Roboto"/>
          <w:b/>
          <w:bCs/>
          <w:color w:val="111111"/>
          <w:sz w:val="24"/>
          <w:szCs w:val="24"/>
          <w:shd w:val="clear" w:color="auto" w:fill="FFFFFF"/>
        </w:rPr>
        <w:t>E</w:t>
      </w:r>
      <w:r w:rsidRPr="00212DFF">
        <w:rPr>
          <w:rFonts w:ascii="Roboto" w:hAnsi="Roboto"/>
          <w:b/>
          <w:bCs/>
          <w:color w:val="111111"/>
          <w:sz w:val="24"/>
          <w:szCs w:val="24"/>
          <w:shd w:val="clear" w:color="auto" w:fill="FFFFFF"/>
        </w:rPr>
        <w:t>thics</w:t>
      </w:r>
      <w:r>
        <w:rPr>
          <w:rFonts w:ascii="Roboto" w:hAnsi="Roboto"/>
          <w:color w:val="111111"/>
          <w:sz w:val="24"/>
          <w:szCs w:val="24"/>
          <w:shd w:val="clear" w:color="auto" w:fill="FFFFFF"/>
        </w:rPr>
        <w:t xml:space="preserve">:  </w:t>
      </w:r>
      <w:r w:rsidRPr="00212DFF">
        <w:rPr>
          <w:rFonts w:ascii="Roboto" w:hAnsi="Roboto"/>
          <w:color w:val="111111"/>
          <w:sz w:val="24"/>
          <w:szCs w:val="24"/>
          <w:shd w:val="clear" w:color="auto" w:fill="FFFFFF"/>
        </w:rPr>
        <w:t xml:space="preserve"> is</w:t>
      </w:r>
      <w:r w:rsidRPr="00212DFF">
        <w:rPr>
          <w:rStyle w:val="Strong"/>
          <w:rFonts w:ascii="Roboto" w:hAnsi="Roboto"/>
          <w:color w:val="111111"/>
          <w:sz w:val="24"/>
          <w:szCs w:val="24"/>
          <w:shd w:val="clear" w:color="auto" w:fill="FFFFFF"/>
        </w:rPr>
        <w:t> </w:t>
      </w:r>
      <w:r w:rsidRPr="00212DFF">
        <w:rPr>
          <w:rStyle w:val="Strong"/>
          <w:rFonts w:ascii="Roboto" w:hAnsi="Roboto"/>
          <w:b w:val="0"/>
          <w:bCs w:val="0"/>
          <w:color w:val="111111"/>
          <w:sz w:val="24"/>
          <w:szCs w:val="24"/>
          <w:shd w:val="clear" w:color="auto" w:fill="FFFFFF"/>
        </w:rPr>
        <w:t>a guide of principles designed to help professionals conduct business honestly and with integrity</w:t>
      </w:r>
      <w:r w:rsidR="00D21040">
        <w:rPr>
          <w:rStyle w:val="Strong"/>
          <w:rFonts w:ascii="Roboto" w:hAnsi="Roboto"/>
          <w:b w:val="0"/>
          <w:bCs w:val="0"/>
          <w:color w:val="111111"/>
          <w:sz w:val="24"/>
          <w:szCs w:val="24"/>
          <w:shd w:val="clear" w:color="auto" w:fill="FFFFFF"/>
        </w:rPr>
        <w:t>.</w:t>
      </w:r>
    </w:p>
    <w:p w14:paraId="658BF07A" w14:textId="17F08376" w:rsidR="00696301" w:rsidRDefault="00696301" w:rsidP="00696301">
      <w:pPr>
        <w:rPr>
          <w:rFonts w:ascii="Arial" w:hAnsi="Arial" w:cs="Arial"/>
          <w:sz w:val="24"/>
          <w:szCs w:val="24"/>
        </w:rPr>
      </w:pPr>
      <w:r w:rsidRPr="00696301">
        <w:rPr>
          <w:rFonts w:ascii="Arial" w:hAnsi="Arial" w:cs="Arial"/>
          <w:b/>
          <w:bCs/>
          <w:sz w:val="24"/>
          <w:szCs w:val="24"/>
        </w:rPr>
        <w:t>Confidential:</w:t>
      </w:r>
      <w:r w:rsidRPr="00696301">
        <w:rPr>
          <w:rFonts w:ascii="Arial" w:hAnsi="Arial" w:cs="Arial"/>
          <w:sz w:val="24"/>
          <w:szCs w:val="24"/>
        </w:rPr>
        <w:t xml:space="preserve">  communicated or effected secretly; entrusted with the confidence of another</w:t>
      </w:r>
      <w:r w:rsidR="00D21040">
        <w:rPr>
          <w:rFonts w:ascii="Arial" w:hAnsi="Arial" w:cs="Arial"/>
          <w:sz w:val="24"/>
          <w:szCs w:val="24"/>
        </w:rPr>
        <w:t>.</w:t>
      </w:r>
    </w:p>
    <w:p w14:paraId="34786656" w14:textId="6DB6C6AB" w:rsidR="00C57EAD" w:rsidRPr="00696301" w:rsidRDefault="00C57EAD" w:rsidP="00696301">
      <w:pPr>
        <w:rPr>
          <w:rFonts w:ascii="Arial" w:hAnsi="Arial" w:cs="Arial"/>
          <w:sz w:val="24"/>
          <w:szCs w:val="24"/>
        </w:rPr>
      </w:pPr>
      <w:r w:rsidRPr="00C57EAD">
        <w:rPr>
          <w:rFonts w:ascii="Arial" w:hAnsi="Arial" w:cs="Arial"/>
          <w:b/>
          <w:bCs/>
          <w:sz w:val="24"/>
          <w:szCs w:val="24"/>
        </w:rPr>
        <w:t>Conflict of Interest</w:t>
      </w:r>
      <w:r w:rsidRPr="00C57EAD">
        <w:rPr>
          <w:rFonts w:ascii="Arial" w:hAnsi="Arial" w:cs="Arial"/>
          <w:sz w:val="24"/>
          <w:szCs w:val="24"/>
        </w:rPr>
        <w:t xml:space="preserve">:  </w:t>
      </w:r>
      <w:r w:rsidR="00BB7187" w:rsidRPr="00BB7187">
        <w:rPr>
          <w:rFonts w:ascii="Arial" w:hAnsi="Arial" w:cs="Arial"/>
          <w:color w:val="444444"/>
          <w:sz w:val="24"/>
          <w:szCs w:val="24"/>
          <w:shd w:val="clear" w:color="auto" w:fill="FFFFFF"/>
        </w:rPr>
        <w:t>A situation in which an individual has </w:t>
      </w:r>
      <w:r w:rsidR="00BB7187" w:rsidRPr="00BB7187">
        <w:rPr>
          <w:rStyle w:val="Strong"/>
          <w:rFonts w:ascii="Arial" w:hAnsi="Arial" w:cs="Arial"/>
          <w:color w:val="444444"/>
          <w:sz w:val="24"/>
          <w:szCs w:val="24"/>
          <w:shd w:val="clear" w:color="auto" w:fill="FFFFFF"/>
        </w:rPr>
        <w:t>competing interests or loyalties</w:t>
      </w:r>
      <w:r w:rsidR="00BB7187" w:rsidRPr="00BB7187">
        <w:rPr>
          <w:rFonts w:ascii="Arial" w:hAnsi="Arial" w:cs="Arial"/>
          <w:color w:val="444444"/>
          <w:sz w:val="24"/>
          <w:szCs w:val="24"/>
          <w:shd w:val="clear" w:color="auto" w:fill="FFFFFF"/>
        </w:rPr>
        <w:t>. Conflicts of interest involve a person who has two relationships that might compete with each other for the person's loyalties.</w:t>
      </w:r>
      <w:r w:rsidR="00BB7187">
        <w:rPr>
          <w:rFonts w:ascii="Arial" w:hAnsi="Arial" w:cs="Arial"/>
          <w:color w:val="444444"/>
          <w:sz w:val="24"/>
          <w:szCs w:val="24"/>
          <w:shd w:val="clear" w:color="auto" w:fill="FFFFFF"/>
        </w:rPr>
        <w:t xml:space="preserve">  (having a friend as a jury member would be an example)</w:t>
      </w:r>
      <w:r w:rsidR="00D21040">
        <w:rPr>
          <w:rFonts w:ascii="Arial" w:hAnsi="Arial" w:cs="Arial"/>
          <w:color w:val="444444"/>
          <w:sz w:val="24"/>
          <w:szCs w:val="24"/>
          <w:shd w:val="clear" w:color="auto" w:fill="FFFFFF"/>
        </w:rPr>
        <w:t>.</w:t>
      </w:r>
    </w:p>
    <w:p w14:paraId="449563FE" w14:textId="77777777" w:rsidR="00696301" w:rsidRPr="00696301" w:rsidRDefault="00696301" w:rsidP="00696301">
      <w:pPr>
        <w:rPr>
          <w:rFonts w:ascii="Arial" w:hAnsi="Arial" w:cs="Arial"/>
          <w:sz w:val="24"/>
          <w:szCs w:val="24"/>
        </w:rPr>
      </w:pPr>
      <w:r w:rsidRPr="00696301">
        <w:rPr>
          <w:rFonts w:ascii="Arial" w:hAnsi="Arial" w:cs="Arial"/>
          <w:b/>
          <w:bCs/>
          <w:sz w:val="24"/>
          <w:szCs w:val="24"/>
        </w:rPr>
        <w:t xml:space="preserve">Constructive Sentence:  </w:t>
      </w:r>
      <w:r w:rsidRPr="00696301">
        <w:rPr>
          <w:rFonts w:ascii="Arial" w:hAnsi="Arial" w:cs="Arial"/>
          <w:sz w:val="24"/>
          <w:szCs w:val="24"/>
        </w:rPr>
        <w:t>in Teen Court, a sentence given that makes the offender responsible for his/her actions.  The sentence allows the offender to repay the community or school through community service hours, serving as a Teen Court Jury Member, prison visits, plus several other sentencing options.</w:t>
      </w:r>
    </w:p>
    <w:p w14:paraId="3229E1CA" w14:textId="1262A73F" w:rsidR="00696301" w:rsidRPr="00696301" w:rsidRDefault="00696301" w:rsidP="00696301">
      <w:pPr>
        <w:rPr>
          <w:rFonts w:ascii="Arial" w:hAnsi="Arial" w:cs="Arial"/>
          <w:sz w:val="24"/>
          <w:szCs w:val="24"/>
        </w:rPr>
      </w:pPr>
      <w:r w:rsidRPr="00696301">
        <w:rPr>
          <w:rFonts w:ascii="Arial" w:hAnsi="Arial" w:cs="Arial"/>
          <w:b/>
          <w:bCs/>
          <w:sz w:val="24"/>
          <w:szCs w:val="24"/>
        </w:rPr>
        <w:t xml:space="preserve">Contradictory:  </w:t>
      </w:r>
      <w:r w:rsidRPr="00696301">
        <w:rPr>
          <w:rFonts w:ascii="Arial" w:hAnsi="Arial" w:cs="Arial"/>
          <w:sz w:val="24"/>
          <w:szCs w:val="24"/>
        </w:rPr>
        <w:t>to express or assert the opposite of (a statement); to deny the state of; to be inconsistent with; to utter a contradictory statement</w:t>
      </w:r>
      <w:r w:rsidR="00D21040">
        <w:rPr>
          <w:rFonts w:ascii="Arial" w:hAnsi="Arial" w:cs="Arial"/>
          <w:sz w:val="24"/>
          <w:szCs w:val="24"/>
        </w:rPr>
        <w:t>.</w:t>
      </w:r>
    </w:p>
    <w:p w14:paraId="0BC7C60C" w14:textId="3DD0E80A" w:rsidR="00696301" w:rsidRPr="00696301" w:rsidRDefault="00696301" w:rsidP="00696301">
      <w:pPr>
        <w:rPr>
          <w:rFonts w:ascii="Arial" w:hAnsi="Arial" w:cs="Arial"/>
          <w:sz w:val="24"/>
          <w:szCs w:val="24"/>
        </w:rPr>
      </w:pPr>
      <w:r w:rsidRPr="00696301">
        <w:rPr>
          <w:rFonts w:ascii="Arial" w:hAnsi="Arial" w:cs="Arial"/>
          <w:b/>
          <w:bCs/>
          <w:sz w:val="24"/>
          <w:szCs w:val="24"/>
        </w:rPr>
        <w:t xml:space="preserve">Court:  </w:t>
      </w:r>
      <w:r w:rsidRPr="00696301">
        <w:rPr>
          <w:rFonts w:ascii="Arial" w:hAnsi="Arial" w:cs="Arial"/>
          <w:sz w:val="24"/>
          <w:szCs w:val="24"/>
        </w:rPr>
        <w:t>the building, hall or room in which cases are heard and decided; the regular session of a judicial assembly</w:t>
      </w:r>
      <w:r w:rsidR="005150DA">
        <w:rPr>
          <w:rFonts w:ascii="Arial" w:hAnsi="Arial" w:cs="Arial"/>
          <w:sz w:val="24"/>
          <w:szCs w:val="24"/>
        </w:rPr>
        <w:t>;</w:t>
      </w:r>
      <w:r w:rsidR="00BB7187">
        <w:rPr>
          <w:rFonts w:ascii="Arial" w:hAnsi="Arial" w:cs="Arial"/>
          <w:sz w:val="24"/>
          <w:szCs w:val="24"/>
        </w:rPr>
        <w:t xml:space="preserve"> can also be used to describe the judge hearing a case</w:t>
      </w:r>
      <w:r w:rsidR="00D21040">
        <w:rPr>
          <w:rFonts w:ascii="Arial" w:hAnsi="Arial" w:cs="Arial"/>
          <w:sz w:val="24"/>
          <w:szCs w:val="24"/>
        </w:rPr>
        <w:t>.</w:t>
      </w:r>
    </w:p>
    <w:p w14:paraId="0A056EAA" w14:textId="77777777" w:rsidR="00696301" w:rsidRPr="00696301" w:rsidRDefault="00696301" w:rsidP="00696301">
      <w:pPr>
        <w:rPr>
          <w:rFonts w:ascii="Arial" w:hAnsi="Arial" w:cs="Arial"/>
          <w:sz w:val="24"/>
          <w:szCs w:val="24"/>
        </w:rPr>
      </w:pPr>
      <w:r w:rsidRPr="00696301">
        <w:rPr>
          <w:rFonts w:ascii="Arial" w:hAnsi="Arial" w:cs="Arial"/>
          <w:b/>
          <w:bCs/>
          <w:sz w:val="24"/>
          <w:szCs w:val="24"/>
        </w:rPr>
        <w:t xml:space="preserve">Court Clerk, Courtroom Clerk or Clerk of Court:  </w:t>
      </w:r>
      <w:r w:rsidRPr="00696301">
        <w:rPr>
          <w:rFonts w:ascii="Arial" w:hAnsi="Arial" w:cs="Arial"/>
          <w:sz w:val="24"/>
          <w:szCs w:val="24"/>
        </w:rPr>
        <w:t>the person responsible for completing and maintaining the paperwork for each case; administers an Oath to tell the truth to each witness before testimony is given.</w:t>
      </w:r>
    </w:p>
    <w:p w14:paraId="0D731AFF" w14:textId="162FAB72" w:rsidR="00696301" w:rsidRPr="00696301" w:rsidRDefault="00696301" w:rsidP="00696301">
      <w:pPr>
        <w:rPr>
          <w:rFonts w:ascii="Arial" w:hAnsi="Arial" w:cs="Arial"/>
          <w:sz w:val="24"/>
          <w:szCs w:val="24"/>
        </w:rPr>
      </w:pPr>
      <w:r w:rsidRPr="00696301">
        <w:rPr>
          <w:rFonts w:ascii="Arial" w:hAnsi="Arial" w:cs="Arial"/>
          <w:b/>
          <w:bCs/>
          <w:sz w:val="24"/>
          <w:szCs w:val="24"/>
        </w:rPr>
        <w:t xml:space="preserve">Cross-Examination:  </w:t>
      </w:r>
      <w:r w:rsidRPr="00696301">
        <w:rPr>
          <w:rFonts w:ascii="Arial" w:hAnsi="Arial" w:cs="Arial"/>
          <w:sz w:val="24"/>
          <w:szCs w:val="24"/>
        </w:rPr>
        <w:t>the questioning of a witness by someone other than the person who originally put that witness on the stand to clear up something said or to discredit information</w:t>
      </w:r>
      <w:r w:rsidR="00D21040">
        <w:rPr>
          <w:rFonts w:ascii="Arial" w:hAnsi="Arial" w:cs="Arial"/>
          <w:sz w:val="24"/>
          <w:szCs w:val="24"/>
        </w:rPr>
        <w:t>.</w:t>
      </w:r>
    </w:p>
    <w:p w14:paraId="13DF54B3" w14:textId="4CCE0201" w:rsidR="00696301" w:rsidRPr="00696301" w:rsidRDefault="00696301" w:rsidP="00696301">
      <w:pPr>
        <w:rPr>
          <w:rFonts w:ascii="Arial" w:hAnsi="Arial" w:cs="Arial"/>
          <w:sz w:val="24"/>
          <w:szCs w:val="24"/>
        </w:rPr>
      </w:pPr>
      <w:r w:rsidRPr="00696301">
        <w:rPr>
          <w:rFonts w:ascii="Arial" w:hAnsi="Arial" w:cs="Arial"/>
          <w:b/>
          <w:bCs/>
          <w:sz w:val="24"/>
          <w:szCs w:val="24"/>
        </w:rPr>
        <w:t>Defendant:</w:t>
      </w:r>
      <w:r w:rsidRPr="00696301">
        <w:rPr>
          <w:rFonts w:ascii="Arial" w:hAnsi="Arial" w:cs="Arial"/>
          <w:sz w:val="24"/>
          <w:szCs w:val="24"/>
        </w:rPr>
        <w:t xml:space="preserve">  one against whom an action is brought</w:t>
      </w:r>
      <w:r w:rsidR="00D21040">
        <w:rPr>
          <w:rFonts w:ascii="Arial" w:hAnsi="Arial" w:cs="Arial"/>
          <w:sz w:val="24"/>
          <w:szCs w:val="24"/>
        </w:rPr>
        <w:t>.</w:t>
      </w:r>
    </w:p>
    <w:p w14:paraId="79C10302" w14:textId="26A6D7D5" w:rsidR="00696301" w:rsidRPr="00696301" w:rsidRDefault="00696301" w:rsidP="00696301">
      <w:pPr>
        <w:rPr>
          <w:rFonts w:ascii="Arial" w:hAnsi="Arial" w:cs="Arial"/>
          <w:sz w:val="24"/>
          <w:szCs w:val="24"/>
        </w:rPr>
      </w:pPr>
      <w:r w:rsidRPr="00696301">
        <w:rPr>
          <w:rFonts w:ascii="Arial" w:hAnsi="Arial" w:cs="Arial"/>
          <w:b/>
          <w:bCs/>
          <w:sz w:val="24"/>
          <w:szCs w:val="24"/>
        </w:rPr>
        <w:t xml:space="preserve">Defense:  </w:t>
      </w:r>
      <w:r w:rsidRPr="00696301">
        <w:rPr>
          <w:rFonts w:ascii="Arial" w:hAnsi="Arial" w:cs="Arial"/>
          <w:sz w:val="24"/>
          <w:szCs w:val="24"/>
        </w:rPr>
        <w:t>something that defends or protects; an argument in support or justification; the action of the defendant in opposition to complaints against him or her</w:t>
      </w:r>
      <w:r w:rsidR="00D21040">
        <w:rPr>
          <w:rFonts w:ascii="Arial" w:hAnsi="Arial" w:cs="Arial"/>
          <w:sz w:val="24"/>
          <w:szCs w:val="24"/>
        </w:rPr>
        <w:t>.</w:t>
      </w:r>
    </w:p>
    <w:p w14:paraId="7C9D5577" w14:textId="6715D378" w:rsidR="00696301" w:rsidRPr="00696301" w:rsidRDefault="00696301" w:rsidP="00696301">
      <w:pPr>
        <w:rPr>
          <w:rFonts w:ascii="Arial" w:hAnsi="Arial" w:cs="Arial"/>
          <w:sz w:val="24"/>
          <w:szCs w:val="24"/>
        </w:rPr>
      </w:pPr>
      <w:r w:rsidRPr="00696301">
        <w:rPr>
          <w:rFonts w:ascii="Arial" w:hAnsi="Arial" w:cs="Arial"/>
          <w:b/>
          <w:bCs/>
          <w:sz w:val="24"/>
          <w:szCs w:val="24"/>
        </w:rPr>
        <w:t xml:space="preserve">Defense Attorney:  </w:t>
      </w:r>
      <w:r w:rsidRPr="00696301">
        <w:rPr>
          <w:rFonts w:ascii="Arial" w:hAnsi="Arial" w:cs="Arial"/>
          <w:sz w:val="24"/>
          <w:szCs w:val="24"/>
        </w:rPr>
        <w:t>an attorney who tries to help (or defends) the person accused of an offense</w:t>
      </w:r>
      <w:r w:rsidR="00D21040">
        <w:rPr>
          <w:rFonts w:ascii="Arial" w:hAnsi="Arial" w:cs="Arial"/>
          <w:sz w:val="24"/>
          <w:szCs w:val="24"/>
        </w:rPr>
        <w:t xml:space="preserve"> or wrong-doing</w:t>
      </w:r>
      <w:r w:rsidR="007E56E9">
        <w:rPr>
          <w:rFonts w:ascii="Arial" w:hAnsi="Arial" w:cs="Arial"/>
          <w:sz w:val="24"/>
          <w:szCs w:val="24"/>
        </w:rPr>
        <w:t>.</w:t>
      </w:r>
    </w:p>
    <w:p w14:paraId="3AE4AC3E" w14:textId="716FAB28" w:rsidR="00696301" w:rsidRPr="00696301" w:rsidRDefault="00696301" w:rsidP="00696301">
      <w:pPr>
        <w:rPr>
          <w:rFonts w:ascii="Arial" w:hAnsi="Arial" w:cs="Arial"/>
          <w:sz w:val="24"/>
          <w:szCs w:val="24"/>
        </w:rPr>
      </w:pPr>
      <w:r w:rsidRPr="00696301">
        <w:rPr>
          <w:rFonts w:ascii="Arial" w:hAnsi="Arial" w:cs="Arial"/>
          <w:b/>
          <w:bCs/>
          <w:sz w:val="24"/>
          <w:szCs w:val="24"/>
        </w:rPr>
        <w:t xml:space="preserve">Deliberation:  </w:t>
      </w:r>
      <w:r w:rsidRPr="00696301">
        <w:rPr>
          <w:rFonts w:ascii="Arial" w:hAnsi="Arial" w:cs="Arial"/>
          <w:sz w:val="24"/>
          <w:szCs w:val="24"/>
        </w:rPr>
        <w:t>formal discussion and debate of all sides of an issue; thoughtfulness in action or decision; when the jurors meet together in private to consider the testimony given and decide upon an appropriate sentence</w:t>
      </w:r>
      <w:r w:rsidR="007E56E9">
        <w:rPr>
          <w:rFonts w:ascii="Arial" w:hAnsi="Arial" w:cs="Arial"/>
          <w:sz w:val="24"/>
          <w:szCs w:val="24"/>
        </w:rPr>
        <w:t>.</w:t>
      </w:r>
    </w:p>
    <w:p w14:paraId="71B0A3A8" w14:textId="727AF0AA" w:rsidR="00696301" w:rsidRPr="00696301" w:rsidRDefault="00696301" w:rsidP="0047279B">
      <w:pPr>
        <w:tabs>
          <w:tab w:val="left" w:pos="7596"/>
        </w:tabs>
        <w:rPr>
          <w:rFonts w:ascii="Arial" w:hAnsi="Arial" w:cs="Arial"/>
          <w:sz w:val="24"/>
          <w:szCs w:val="24"/>
        </w:rPr>
      </w:pPr>
      <w:r w:rsidRPr="00696301">
        <w:rPr>
          <w:rFonts w:ascii="Arial" w:hAnsi="Arial" w:cs="Arial"/>
          <w:b/>
          <w:bCs/>
          <w:sz w:val="24"/>
          <w:szCs w:val="24"/>
        </w:rPr>
        <w:t xml:space="preserve">Demeanor:  </w:t>
      </w:r>
      <w:r w:rsidRPr="00696301">
        <w:rPr>
          <w:rFonts w:ascii="Arial" w:hAnsi="Arial" w:cs="Arial"/>
          <w:sz w:val="24"/>
          <w:szCs w:val="24"/>
        </w:rPr>
        <w:t>the way in which one behaves or conducts himself</w:t>
      </w:r>
      <w:r w:rsidR="007E56E9">
        <w:rPr>
          <w:rFonts w:ascii="Arial" w:hAnsi="Arial" w:cs="Arial"/>
          <w:sz w:val="24"/>
          <w:szCs w:val="24"/>
        </w:rPr>
        <w:t>, including facial expressions and body gestures.</w:t>
      </w:r>
      <w:r w:rsidR="0047279B">
        <w:rPr>
          <w:rFonts w:ascii="Arial" w:hAnsi="Arial" w:cs="Arial"/>
          <w:sz w:val="24"/>
          <w:szCs w:val="24"/>
        </w:rPr>
        <w:tab/>
      </w:r>
    </w:p>
    <w:p w14:paraId="20835BC5" w14:textId="61F2A1C6" w:rsidR="00696301" w:rsidRPr="00696301" w:rsidRDefault="00696301" w:rsidP="00696301">
      <w:pPr>
        <w:rPr>
          <w:rFonts w:ascii="Arial" w:hAnsi="Arial" w:cs="Arial"/>
          <w:sz w:val="24"/>
          <w:szCs w:val="24"/>
        </w:rPr>
      </w:pPr>
      <w:r w:rsidRPr="00696301">
        <w:rPr>
          <w:rFonts w:ascii="Arial" w:hAnsi="Arial" w:cs="Arial"/>
          <w:b/>
          <w:bCs/>
          <w:sz w:val="24"/>
          <w:szCs w:val="24"/>
        </w:rPr>
        <w:t>Direct Examination:</w:t>
      </w:r>
      <w:r w:rsidRPr="00696301">
        <w:rPr>
          <w:rFonts w:ascii="Arial" w:hAnsi="Arial" w:cs="Arial"/>
          <w:sz w:val="24"/>
          <w:szCs w:val="24"/>
        </w:rPr>
        <w:t xml:space="preserve">  the first questioning of a witness by the person who asked the witness to testify</w:t>
      </w:r>
      <w:r w:rsidR="007E56E9">
        <w:rPr>
          <w:rFonts w:ascii="Arial" w:hAnsi="Arial" w:cs="Arial"/>
          <w:sz w:val="24"/>
          <w:szCs w:val="24"/>
        </w:rPr>
        <w:t>.</w:t>
      </w:r>
    </w:p>
    <w:p w14:paraId="6A64523B" w14:textId="2BAAF3C9" w:rsidR="00696301" w:rsidRPr="00696301" w:rsidRDefault="00696301" w:rsidP="00696301">
      <w:pPr>
        <w:rPr>
          <w:rFonts w:ascii="Arial" w:hAnsi="Arial" w:cs="Arial"/>
          <w:sz w:val="24"/>
          <w:szCs w:val="24"/>
        </w:rPr>
      </w:pPr>
      <w:r w:rsidRPr="00696301">
        <w:rPr>
          <w:rFonts w:ascii="Arial" w:hAnsi="Arial" w:cs="Arial"/>
          <w:b/>
          <w:bCs/>
          <w:sz w:val="24"/>
          <w:szCs w:val="24"/>
        </w:rPr>
        <w:t xml:space="preserve">Distortion:  </w:t>
      </w:r>
      <w:r w:rsidRPr="00696301">
        <w:rPr>
          <w:rFonts w:ascii="Arial" w:hAnsi="Arial" w:cs="Arial"/>
          <w:sz w:val="24"/>
          <w:szCs w:val="24"/>
        </w:rPr>
        <w:t xml:space="preserve"> a false misrepresentation</w:t>
      </w:r>
      <w:r w:rsidR="007E56E9">
        <w:rPr>
          <w:rFonts w:ascii="Arial" w:hAnsi="Arial" w:cs="Arial"/>
          <w:sz w:val="24"/>
          <w:szCs w:val="24"/>
        </w:rPr>
        <w:t xml:space="preserve"> or stretching the truth.</w:t>
      </w:r>
    </w:p>
    <w:p w14:paraId="25B38E15" w14:textId="7442FADC" w:rsidR="00696301" w:rsidRPr="00696301" w:rsidRDefault="00696301" w:rsidP="00696301">
      <w:pPr>
        <w:rPr>
          <w:rFonts w:ascii="Arial" w:hAnsi="Arial" w:cs="Arial"/>
          <w:sz w:val="24"/>
          <w:szCs w:val="24"/>
        </w:rPr>
      </w:pPr>
      <w:r w:rsidRPr="00696301">
        <w:rPr>
          <w:rFonts w:ascii="Arial" w:hAnsi="Arial" w:cs="Arial"/>
          <w:b/>
          <w:bCs/>
          <w:sz w:val="24"/>
          <w:szCs w:val="24"/>
        </w:rPr>
        <w:t xml:space="preserve">Evidence:  </w:t>
      </w:r>
      <w:r w:rsidR="005150DA">
        <w:rPr>
          <w:rFonts w:ascii="Roboto" w:hAnsi="Roboto"/>
          <w:color w:val="444444"/>
          <w:shd w:val="clear" w:color="auto" w:fill="FFFFFF"/>
        </w:rPr>
        <w:t> </w:t>
      </w:r>
      <w:r w:rsidR="005150DA" w:rsidRPr="005150DA">
        <w:rPr>
          <w:rStyle w:val="Strong"/>
          <w:rFonts w:ascii="Arial" w:hAnsi="Arial" w:cs="Arial"/>
          <w:b w:val="0"/>
          <w:bCs w:val="0"/>
          <w:color w:val="444444"/>
          <w:sz w:val="24"/>
          <w:szCs w:val="24"/>
          <w:shd w:val="clear" w:color="auto" w:fill="FFFFFF"/>
        </w:rPr>
        <w:t>something that gives proof or leads to a conclusion</w:t>
      </w:r>
      <w:r w:rsidR="00FC2B44">
        <w:rPr>
          <w:rFonts w:ascii="Arial" w:hAnsi="Arial" w:cs="Arial"/>
          <w:b/>
          <w:bCs/>
          <w:color w:val="444444"/>
          <w:sz w:val="24"/>
          <w:szCs w:val="24"/>
          <w:shd w:val="clear" w:color="auto" w:fill="FFFFFF"/>
        </w:rPr>
        <w:t xml:space="preserve">; </w:t>
      </w:r>
      <w:r w:rsidRPr="00696301">
        <w:rPr>
          <w:rFonts w:ascii="Arial" w:hAnsi="Arial" w:cs="Arial"/>
          <w:sz w:val="24"/>
          <w:szCs w:val="24"/>
        </w:rPr>
        <w:t xml:space="preserve">the data on which a conclusion or judgment may be based; </w:t>
      </w:r>
      <w:r w:rsidR="00FC2B44">
        <w:rPr>
          <w:rFonts w:ascii="Arial" w:hAnsi="Arial" w:cs="Arial"/>
          <w:sz w:val="24"/>
          <w:szCs w:val="24"/>
        </w:rPr>
        <w:t>documents, physical items and testimony may be considered “evidence” in a case</w:t>
      </w:r>
      <w:r w:rsidR="007E56E9">
        <w:rPr>
          <w:rFonts w:ascii="Arial" w:hAnsi="Arial" w:cs="Arial"/>
          <w:sz w:val="24"/>
          <w:szCs w:val="24"/>
        </w:rPr>
        <w:t>.</w:t>
      </w:r>
    </w:p>
    <w:p w14:paraId="745E7DA3" w14:textId="76354272" w:rsidR="00696301" w:rsidRPr="00696301" w:rsidRDefault="00696301" w:rsidP="00696301">
      <w:pPr>
        <w:rPr>
          <w:rFonts w:ascii="Arial" w:hAnsi="Arial" w:cs="Arial"/>
          <w:sz w:val="24"/>
          <w:szCs w:val="24"/>
        </w:rPr>
      </w:pPr>
      <w:r w:rsidRPr="00696301">
        <w:rPr>
          <w:rFonts w:ascii="Arial" w:hAnsi="Arial" w:cs="Arial"/>
          <w:b/>
          <w:bCs/>
          <w:sz w:val="24"/>
          <w:szCs w:val="24"/>
        </w:rPr>
        <w:t xml:space="preserve">Guilty:  </w:t>
      </w:r>
      <w:r w:rsidRPr="00696301">
        <w:rPr>
          <w:rFonts w:ascii="Arial" w:hAnsi="Arial" w:cs="Arial"/>
          <w:sz w:val="24"/>
          <w:szCs w:val="24"/>
        </w:rPr>
        <w:t>the word used by the offender to admit what he/she is accused of doing</w:t>
      </w:r>
      <w:r w:rsidR="007E56E9">
        <w:rPr>
          <w:rFonts w:ascii="Arial" w:hAnsi="Arial" w:cs="Arial"/>
          <w:sz w:val="24"/>
          <w:szCs w:val="24"/>
        </w:rPr>
        <w:t>.</w:t>
      </w:r>
    </w:p>
    <w:p w14:paraId="6806D764" w14:textId="1190AC78" w:rsidR="00696301" w:rsidRPr="00696301" w:rsidRDefault="00696301" w:rsidP="00696301">
      <w:pPr>
        <w:rPr>
          <w:rFonts w:ascii="Arial" w:hAnsi="Arial" w:cs="Arial"/>
          <w:sz w:val="24"/>
          <w:szCs w:val="24"/>
        </w:rPr>
      </w:pPr>
      <w:r w:rsidRPr="00696301">
        <w:rPr>
          <w:rFonts w:ascii="Arial" w:hAnsi="Arial" w:cs="Arial"/>
          <w:b/>
          <w:bCs/>
          <w:sz w:val="24"/>
          <w:szCs w:val="24"/>
        </w:rPr>
        <w:t xml:space="preserve">Immaterial or Irrelevant:  </w:t>
      </w:r>
      <w:r w:rsidRPr="00696301">
        <w:rPr>
          <w:rFonts w:ascii="Arial" w:hAnsi="Arial" w:cs="Arial"/>
          <w:sz w:val="24"/>
          <w:szCs w:val="24"/>
        </w:rPr>
        <w:t>the information is not important or appropriate to the case being discussed</w:t>
      </w:r>
      <w:r w:rsidR="007E56E9">
        <w:rPr>
          <w:rFonts w:ascii="Arial" w:hAnsi="Arial" w:cs="Arial"/>
          <w:sz w:val="24"/>
          <w:szCs w:val="24"/>
        </w:rPr>
        <w:t>.</w:t>
      </w:r>
    </w:p>
    <w:p w14:paraId="6981F6DC" w14:textId="0B95EC23" w:rsidR="00696301" w:rsidRPr="00696301" w:rsidRDefault="00696301" w:rsidP="00696301">
      <w:pPr>
        <w:rPr>
          <w:rFonts w:ascii="Arial" w:hAnsi="Arial" w:cs="Arial"/>
          <w:sz w:val="24"/>
          <w:szCs w:val="24"/>
        </w:rPr>
      </w:pPr>
      <w:r w:rsidRPr="00696301">
        <w:rPr>
          <w:rFonts w:ascii="Arial" w:hAnsi="Arial" w:cs="Arial"/>
          <w:b/>
          <w:bCs/>
          <w:sz w:val="24"/>
          <w:szCs w:val="24"/>
        </w:rPr>
        <w:t>Inadmissible:</w:t>
      </w:r>
      <w:r w:rsidRPr="00696301">
        <w:rPr>
          <w:rFonts w:ascii="Arial" w:hAnsi="Arial" w:cs="Arial"/>
          <w:sz w:val="24"/>
          <w:szCs w:val="24"/>
        </w:rPr>
        <w:t xml:space="preserve">  not admissible; objectionable</w:t>
      </w:r>
      <w:r w:rsidR="007E56E9">
        <w:rPr>
          <w:rFonts w:ascii="Arial" w:hAnsi="Arial" w:cs="Arial"/>
          <w:sz w:val="24"/>
          <w:szCs w:val="24"/>
        </w:rPr>
        <w:t>.</w:t>
      </w:r>
    </w:p>
    <w:p w14:paraId="39E84677" w14:textId="3CFB310F" w:rsidR="00696301" w:rsidRPr="00696301" w:rsidRDefault="00696301" w:rsidP="00696301">
      <w:pPr>
        <w:rPr>
          <w:rFonts w:ascii="Arial" w:hAnsi="Arial" w:cs="Arial"/>
          <w:sz w:val="24"/>
          <w:szCs w:val="24"/>
        </w:rPr>
      </w:pPr>
      <w:r w:rsidRPr="00696301">
        <w:rPr>
          <w:rFonts w:ascii="Arial" w:hAnsi="Arial" w:cs="Arial"/>
          <w:b/>
          <w:bCs/>
          <w:sz w:val="24"/>
          <w:szCs w:val="24"/>
        </w:rPr>
        <w:t>Judge:</w:t>
      </w:r>
      <w:r w:rsidRPr="00696301">
        <w:rPr>
          <w:rFonts w:ascii="Arial" w:hAnsi="Arial" w:cs="Arial"/>
          <w:sz w:val="24"/>
          <w:szCs w:val="24"/>
        </w:rPr>
        <w:t xml:space="preserve">  a public official authorized to hear and decide cases brought before a court of law; to act or decide as a judge</w:t>
      </w:r>
      <w:r w:rsidR="007E56E9">
        <w:rPr>
          <w:rFonts w:ascii="Arial" w:hAnsi="Arial" w:cs="Arial"/>
          <w:sz w:val="24"/>
          <w:szCs w:val="24"/>
        </w:rPr>
        <w:t>.</w:t>
      </w:r>
    </w:p>
    <w:p w14:paraId="1EE41654" w14:textId="3A3FCF29" w:rsidR="00696301" w:rsidRPr="00696301" w:rsidRDefault="00696301" w:rsidP="00696301">
      <w:pPr>
        <w:rPr>
          <w:rFonts w:ascii="Arial" w:hAnsi="Arial" w:cs="Arial"/>
          <w:sz w:val="24"/>
          <w:szCs w:val="24"/>
        </w:rPr>
      </w:pPr>
      <w:r w:rsidRPr="00696301">
        <w:rPr>
          <w:rFonts w:ascii="Arial" w:hAnsi="Arial" w:cs="Arial"/>
          <w:b/>
          <w:bCs/>
          <w:sz w:val="24"/>
          <w:szCs w:val="24"/>
        </w:rPr>
        <w:t>Juror</w:t>
      </w:r>
      <w:r w:rsidR="00EE59C8">
        <w:rPr>
          <w:rFonts w:ascii="Arial" w:hAnsi="Arial" w:cs="Arial"/>
          <w:b/>
          <w:bCs/>
          <w:sz w:val="24"/>
          <w:szCs w:val="24"/>
        </w:rPr>
        <w:t xml:space="preserve"> (jury member)</w:t>
      </w:r>
      <w:r w:rsidRPr="00696301">
        <w:rPr>
          <w:rFonts w:ascii="Arial" w:hAnsi="Arial" w:cs="Arial"/>
          <w:b/>
          <w:bCs/>
          <w:sz w:val="24"/>
          <w:szCs w:val="24"/>
        </w:rPr>
        <w:t xml:space="preserve">:  </w:t>
      </w:r>
      <w:r w:rsidRPr="00696301">
        <w:rPr>
          <w:rFonts w:ascii="Arial" w:hAnsi="Arial" w:cs="Arial"/>
          <w:sz w:val="24"/>
          <w:szCs w:val="24"/>
        </w:rPr>
        <w:t xml:space="preserve">a peer of the offender who listens to the information given in court and </w:t>
      </w:r>
      <w:r w:rsidR="00122A74">
        <w:rPr>
          <w:rFonts w:ascii="Arial" w:hAnsi="Arial" w:cs="Arial"/>
          <w:sz w:val="24"/>
          <w:szCs w:val="24"/>
        </w:rPr>
        <w:t>decides</w:t>
      </w:r>
      <w:r w:rsidRPr="00696301">
        <w:rPr>
          <w:rFonts w:ascii="Arial" w:hAnsi="Arial" w:cs="Arial"/>
          <w:sz w:val="24"/>
          <w:szCs w:val="24"/>
        </w:rPr>
        <w:t xml:space="preserve"> what the offender needs to do to repay the school or community for the offense committed</w:t>
      </w:r>
      <w:r w:rsidR="007E56E9">
        <w:rPr>
          <w:rFonts w:ascii="Arial" w:hAnsi="Arial" w:cs="Arial"/>
          <w:sz w:val="24"/>
          <w:szCs w:val="24"/>
        </w:rPr>
        <w:t>.</w:t>
      </w:r>
    </w:p>
    <w:p w14:paraId="2F3958DA" w14:textId="4900AED4" w:rsidR="00696301" w:rsidRPr="00696301" w:rsidRDefault="00696301" w:rsidP="00696301">
      <w:pPr>
        <w:rPr>
          <w:rFonts w:ascii="Arial" w:hAnsi="Arial" w:cs="Arial"/>
          <w:sz w:val="24"/>
          <w:szCs w:val="24"/>
        </w:rPr>
      </w:pPr>
      <w:r w:rsidRPr="00696301">
        <w:rPr>
          <w:rFonts w:ascii="Arial" w:hAnsi="Arial" w:cs="Arial"/>
          <w:b/>
          <w:bCs/>
          <w:sz w:val="24"/>
          <w:szCs w:val="24"/>
        </w:rPr>
        <w:t xml:space="preserve">Jury Foreperson:  </w:t>
      </w:r>
      <w:r w:rsidRPr="00696301">
        <w:rPr>
          <w:rFonts w:ascii="Arial" w:hAnsi="Arial" w:cs="Arial"/>
          <w:sz w:val="24"/>
          <w:szCs w:val="24"/>
        </w:rPr>
        <w:t>a jury member selected to lead the deliberation process and then present the court with the Jury’s decision</w:t>
      </w:r>
      <w:r w:rsidR="007E56E9">
        <w:rPr>
          <w:rFonts w:ascii="Arial" w:hAnsi="Arial" w:cs="Arial"/>
          <w:sz w:val="24"/>
          <w:szCs w:val="24"/>
        </w:rPr>
        <w:t>.</w:t>
      </w:r>
    </w:p>
    <w:p w14:paraId="46126FD9" w14:textId="3AFE4DEF" w:rsidR="00696301" w:rsidRPr="00696301" w:rsidRDefault="00696301" w:rsidP="00696301">
      <w:pPr>
        <w:rPr>
          <w:rFonts w:ascii="Arial" w:hAnsi="Arial" w:cs="Arial"/>
          <w:sz w:val="24"/>
          <w:szCs w:val="24"/>
        </w:rPr>
      </w:pPr>
      <w:r w:rsidRPr="00696301">
        <w:rPr>
          <w:rFonts w:ascii="Arial" w:hAnsi="Arial" w:cs="Arial"/>
          <w:b/>
          <w:bCs/>
          <w:sz w:val="24"/>
          <w:szCs w:val="24"/>
        </w:rPr>
        <w:t xml:space="preserve">Oath of Confidentiality:  </w:t>
      </w:r>
      <w:r w:rsidRPr="00696301">
        <w:rPr>
          <w:rFonts w:ascii="Arial" w:hAnsi="Arial" w:cs="Arial"/>
          <w:sz w:val="24"/>
          <w:szCs w:val="24"/>
        </w:rPr>
        <w:t>a promise to keep certain information learned private</w:t>
      </w:r>
      <w:r w:rsidR="007E56E9">
        <w:rPr>
          <w:rFonts w:ascii="Arial" w:hAnsi="Arial" w:cs="Arial"/>
          <w:sz w:val="24"/>
          <w:szCs w:val="24"/>
        </w:rPr>
        <w:t>.</w:t>
      </w:r>
    </w:p>
    <w:p w14:paraId="4C59AAB4" w14:textId="44A9A3D0" w:rsidR="00696301" w:rsidRPr="00696301" w:rsidRDefault="00696301" w:rsidP="00696301">
      <w:pPr>
        <w:rPr>
          <w:rFonts w:ascii="Arial" w:hAnsi="Arial" w:cs="Arial"/>
          <w:sz w:val="24"/>
          <w:szCs w:val="24"/>
        </w:rPr>
      </w:pPr>
      <w:r w:rsidRPr="00696301">
        <w:rPr>
          <w:rFonts w:ascii="Arial" w:hAnsi="Arial" w:cs="Arial"/>
          <w:b/>
          <w:bCs/>
          <w:sz w:val="24"/>
          <w:szCs w:val="24"/>
        </w:rPr>
        <w:t xml:space="preserve">Oath to Tell the Truth:  </w:t>
      </w:r>
      <w:r w:rsidRPr="00696301">
        <w:rPr>
          <w:rFonts w:ascii="Arial" w:hAnsi="Arial" w:cs="Arial"/>
          <w:sz w:val="24"/>
          <w:szCs w:val="24"/>
        </w:rPr>
        <w:t>before giving testimony, a witness is sworn in by the Clerk, and promise that all the information given will be the truth</w:t>
      </w:r>
      <w:r w:rsidR="007E56E9">
        <w:rPr>
          <w:rFonts w:ascii="Arial" w:hAnsi="Arial" w:cs="Arial"/>
          <w:sz w:val="24"/>
          <w:szCs w:val="24"/>
        </w:rPr>
        <w:t>.</w:t>
      </w:r>
    </w:p>
    <w:p w14:paraId="26F6912F" w14:textId="09741080" w:rsidR="00696301" w:rsidRPr="00696301" w:rsidRDefault="00696301" w:rsidP="00696301">
      <w:pPr>
        <w:rPr>
          <w:rFonts w:ascii="Arial" w:hAnsi="Arial" w:cs="Arial"/>
          <w:sz w:val="24"/>
          <w:szCs w:val="24"/>
        </w:rPr>
      </w:pPr>
      <w:r w:rsidRPr="00696301">
        <w:rPr>
          <w:rFonts w:ascii="Arial" w:hAnsi="Arial" w:cs="Arial"/>
          <w:b/>
          <w:bCs/>
          <w:sz w:val="24"/>
          <w:szCs w:val="24"/>
        </w:rPr>
        <w:t xml:space="preserve">Object (or Objection):  </w:t>
      </w:r>
      <w:r w:rsidRPr="00696301">
        <w:rPr>
          <w:rFonts w:ascii="Arial" w:hAnsi="Arial" w:cs="Arial"/>
          <w:sz w:val="24"/>
          <w:szCs w:val="24"/>
        </w:rPr>
        <w:t>to disagree with a particular question or information given because it is improper</w:t>
      </w:r>
      <w:r w:rsidR="007E56E9">
        <w:rPr>
          <w:rFonts w:ascii="Arial" w:hAnsi="Arial" w:cs="Arial"/>
          <w:sz w:val="24"/>
          <w:szCs w:val="24"/>
        </w:rPr>
        <w:t>.</w:t>
      </w:r>
    </w:p>
    <w:p w14:paraId="5C2C9116" w14:textId="77777777" w:rsidR="00696301" w:rsidRPr="00696301" w:rsidRDefault="00696301" w:rsidP="00651FE5">
      <w:pPr>
        <w:numPr>
          <w:ilvl w:val="0"/>
          <w:numId w:val="74"/>
        </w:numPr>
        <w:ind w:left="1080"/>
        <w:rPr>
          <w:rFonts w:ascii="Arial" w:hAnsi="Arial" w:cs="Arial"/>
          <w:sz w:val="24"/>
          <w:szCs w:val="24"/>
        </w:rPr>
      </w:pPr>
      <w:r w:rsidRPr="00696301">
        <w:rPr>
          <w:rFonts w:ascii="Arial" w:hAnsi="Arial" w:cs="Arial"/>
          <w:sz w:val="24"/>
          <w:szCs w:val="24"/>
        </w:rPr>
        <w:t>The question has already been asked and answered</w:t>
      </w:r>
    </w:p>
    <w:p w14:paraId="34C6F11A" w14:textId="77777777" w:rsidR="00696301" w:rsidRPr="00696301" w:rsidRDefault="00696301" w:rsidP="00651FE5">
      <w:pPr>
        <w:numPr>
          <w:ilvl w:val="0"/>
          <w:numId w:val="74"/>
        </w:numPr>
        <w:ind w:left="1080"/>
        <w:rPr>
          <w:rFonts w:ascii="Arial" w:hAnsi="Arial" w:cs="Arial"/>
          <w:sz w:val="24"/>
          <w:szCs w:val="24"/>
        </w:rPr>
      </w:pPr>
      <w:r w:rsidRPr="00696301">
        <w:rPr>
          <w:rFonts w:ascii="Arial" w:hAnsi="Arial" w:cs="Arial"/>
          <w:sz w:val="24"/>
          <w:szCs w:val="24"/>
        </w:rPr>
        <w:t>The question is argumentative</w:t>
      </w:r>
    </w:p>
    <w:p w14:paraId="4F1C52CD" w14:textId="47830C1A" w:rsidR="00696301" w:rsidRPr="00696301" w:rsidRDefault="00696301" w:rsidP="00651FE5">
      <w:pPr>
        <w:numPr>
          <w:ilvl w:val="0"/>
          <w:numId w:val="74"/>
        </w:numPr>
        <w:ind w:left="1080"/>
        <w:rPr>
          <w:rFonts w:ascii="Arial" w:hAnsi="Arial" w:cs="Arial"/>
          <w:sz w:val="24"/>
          <w:szCs w:val="24"/>
        </w:rPr>
      </w:pPr>
      <w:r w:rsidRPr="00696301">
        <w:rPr>
          <w:rFonts w:ascii="Arial" w:hAnsi="Arial" w:cs="Arial"/>
          <w:sz w:val="24"/>
          <w:szCs w:val="24"/>
        </w:rPr>
        <w:t>The question is compound – asking two or more questions at a time</w:t>
      </w:r>
    </w:p>
    <w:p w14:paraId="0CA172F2" w14:textId="26EEAE7F" w:rsidR="00696301" w:rsidRPr="00696301" w:rsidRDefault="00696301" w:rsidP="00696301">
      <w:pPr>
        <w:rPr>
          <w:rFonts w:ascii="Arial" w:hAnsi="Arial" w:cs="Arial"/>
          <w:sz w:val="24"/>
          <w:szCs w:val="24"/>
        </w:rPr>
      </w:pPr>
      <w:r w:rsidRPr="00696301">
        <w:rPr>
          <w:rFonts w:ascii="Arial" w:hAnsi="Arial" w:cs="Arial"/>
          <w:b/>
          <w:bCs/>
          <w:sz w:val="24"/>
          <w:szCs w:val="24"/>
        </w:rPr>
        <w:t xml:space="preserve">Offense:  </w:t>
      </w:r>
      <w:r w:rsidRPr="00696301">
        <w:rPr>
          <w:rFonts w:ascii="Arial" w:hAnsi="Arial" w:cs="Arial"/>
          <w:sz w:val="24"/>
          <w:szCs w:val="24"/>
        </w:rPr>
        <w:t>a violation of law:  Crime; a breach of social or moral code: Sin</w:t>
      </w:r>
      <w:r w:rsidR="007E56E9">
        <w:rPr>
          <w:rFonts w:ascii="Arial" w:hAnsi="Arial" w:cs="Arial"/>
          <w:sz w:val="24"/>
          <w:szCs w:val="24"/>
        </w:rPr>
        <w:t>.</w:t>
      </w:r>
    </w:p>
    <w:p w14:paraId="28C353AE" w14:textId="0AC79D6A" w:rsidR="00696301" w:rsidRDefault="00696301" w:rsidP="00696301">
      <w:pPr>
        <w:rPr>
          <w:rFonts w:ascii="Arial" w:hAnsi="Arial" w:cs="Arial"/>
          <w:sz w:val="24"/>
          <w:szCs w:val="24"/>
        </w:rPr>
      </w:pPr>
      <w:r w:rsidRPr="00696301">
        <w:rPr>
          <w:rFonts w:ascii="Arial" w:hAnsi="Arial" w:cs="Arial"/>
          <w:b/>
          <w:bCs/>
          <w:sz w:val="24"/>
          <w:szCs w:val="24"/>
        </w:rPr>
        <w:t xml:space="preserve">Omission:  </w:t>
      </w:r>
      <w:r w:rsidRPr="00696301">
        <w:rPr>
          <w:rFonts w:ascii="Arial" w:hAnsi="Arial" w:cs="Arial"/>
          <w:sz w:val="24"/>
          <w:szCs w:val="24"/>
        </w:rPr>
        <w:t>an act or instance of omitting; something left out or neglected</w:t>
      </w:r>
      <w:r w:rsidR="007E56E9">
        <w:rPr>
          <w:rFonts w:ascii="Arial" w:hAnsi="Arial" w:cs="Arial"/>
          <w:sz w:val="24"/>
          <w:szCs w:val="24"/>
        </w:rPr>
        <w:t>.</w:t>
      </w:r>
    </w:p>
    <w:p w14:paraId="74A99B25" w14:textId="75AFE680" w:rsidR="00722733" w:rsidRPr="00696301" w:rsidRDefault="00722733" w:rsidP="00696301">
      <w:pPr>
        <w:rPr>
          <w:rFonts w:ascii="Arial" w:hAnsi="Arial" w:cs="Arial"/>
          <w:sz w:val="24"/>
          <w:szCs w:val="24"/>
        </w:rPr>
      </w:pPr>
      <w:r w:rsidRPr="00722733">
        <w:rPr>
          <w:rFonts w:ascii="Arial" w:hAnsi="Arial" w:cs="Arial"/>
          <w:b/>
          <w:bCs/>
          <w:sz w:val="24"/>
          <w:szCs w:val="24"/>
        </w:rPr>
        <w:t>Opening Statements</w:t>
      </w:r>
      <w:r>
        <w:rPr>
          <w:rFonts w:ascii="Arial" w:hAnsi="Arial" w:cs="Arial"/>
          <w:sz w:val="24"/>
          <w:szCs w:val="24"/>
        </w:rPr>
        <w:t xml:space="preserve">: </w:t>
      </w:r>
      <w:r w:rsidRPr="00722733">
        <w:rPr>
          <w:rFonts w:ascii="Arial" w:hAnsi="Arial" w:cs="Arial"/>
          <w:sz w:val="24"/>
          <w:szCs w:val="24"/>
        </w:rPr>
        <w:t xml:space="preserve"> </w:t>
      </w:r>
      <w:r w:rsidRPr="00722733">
        <w:rPr>
          <w:rFonts w:ascii="Arial" w:hAnsi="Arial" w:cs="Arial"/>
          <w:color w:val="111111"/>
          <w:sz w:val="24"/>
          <w:szCs w:val="24"/>
          <w:shd w:val="clear" w:color="auto" w:fill="FFFFFF"/>
        </w:rPr>
        <w:t>An</w:t>
      </w:r>
      <w:r w:rsidRPr="00722733">
        <w:rPr>
          <w:rStyle w:val="Strong"/>
          <w:rFonts w:ascii="Arial" w:hAnsi="Arial" w:cs="Arial"/>
          <w:color w:val="111111"/>
          <w:sz w:val="24"/>
          <w:szCs w:val="24"/>
          <w:shd w:val="clear" w:color="auto" w:fill="FFFFFF"/>
        </w:rPr>
        <w:t> </w:t>
      </w:r>
      <w:r w:rsidRPr="00722733">
        <w:rPr>
          <w:rStyle w:val="Strong"/>
          <w:rFonts w:ascii="Arial" w:hAnsi="Arial" w:cs="Arial"/>
          <w:b w:val="0"/>
          <w:bCs w:val="0"/>
          <w:color w:val="111111"/>
          <w:sz w:val="24"/>
          <w:szCs w:val="24"/>
          <w:shd w:val="clear" w:color="auto" w:fill="FFFFFF"/>
        </w:rPr>
        <w:t>introductory statement made by the attorneys for each side at the start of a trial</w:t>
      </w:r>
      <w:r w:rsidRPr="00722733">
        <w:rPr>
          <w:rFonts w:ascii="Arial" w:hAnsi="Arial" w:cs="Arial"/>
          <w:b/>
          <w:bCs/>
          <w:color w:val="111111"/>
          <w:sz w:val="24"/>
          <w:szCs w:val="24"/>
          <w:shd w:val="clear" w:color="auto" w:fill="FFFFFF"/>
        </w:rPr>
        <w:t>.</w:t>
      </w:r>
    </w:p>
    <w:p w14:paraId="686E02AA" w14:textId="49A99BB7" w:rsidR="00696301" w:rsidRPr="00696301" w:rsidRDefault="00696301" w:rsidP="00696301">
      <w:pPr>
        <w:rPr>
          <w:rFonts w:ascii="Arial" w:hAnsi="Arial" w:cs="Arial"/>
          <w:sz w:val="24"/>
          <w:szCs w:val="24"/>
        </w:rPr>
      </w:pPr>
      <w:r w:rsidRPr="00696301">
        <w:rPr>
          <w:rFonts w:ascii="Arial" w:hAnsi="Arial" w:cs="Arial"/>
          <w:b/>
          <w:bCs/>
          <w:sz w:val="24"/>
          <w:szCs w:val="24"/>
        </w:rPr>
        <w:t xml:space="preserve">Overruled:  </w:t>
      </w:r>
      <w:r w:rsidRPr="00696301">
        <w:rPr>
          <w:rFonts w:ascii="Arial" w:hAnsi="Arial" w:cs="Arial"/>
          <w:sz w:val="24"/>
          <w:szCs w:val="24"/>
        </w:rPr>
        <w:t>a court’s denial of a motion or point raised to the Court such as in overruling an objection</w:t>
      </w:r>
      <w:r w:rsidR="007E56E9">
        <w:rPr>
          <w:rFonts w:ascii="Arial" w:hAnsi="Arial" w:cs="Arial"/>
          <w:sz w:val="24"/>
          <w:szCs w:val="24"/>
        </w:rPr>
        <w:t>.</w:t>
      </w:r>
      <w:r w:rsidR="007E56E9" w:rsidRPr="007E56E9">
        <w:rPr>
          <w:rFonts w:ascii="Arial" w:hAnsi="Arial" w:cs="Arial"/>
          <w:sz w:val="24"/>
          <w:szCs w:val="24"/>
        </w:rPr>
        <w:t xml:space="preserve"> </w:t>
      </w:r>
      <w:r w:rsidR="007E56E9" w:rsidRPr="00696301">
        <w:rPr>
          <w:rFonts w:ascii="Arial" w:hAnsi="Arial" w:cs="Arial"/>
          <w:sz w:val="24"/>
          <w:szCs w:val="24"/>
        </w:rPr>
        <w:t xml:space="preserve">(i.e. the Judge </w:t>
      </w:r>
      <w:r w:rsidR="007E56E9">
        <w:rPr>
          <w:rFonts w:ascii="Arial" w:hAnsi="Arial" w:cs="Arial"/>
          <w:sz w:val="24"/>
          <w:szCs w:val="24"/>
        </w:rPr>
        <w:t>overruled</w:t>
      </w:r>
      <w:r w:rsidR="007E56E9" w:rsidRPr="00696301">
        <w:rPr>
          <w:rFonts w:ascii="Arial" w:hAnsi="Arial" w:cs="Arial"/>
          <w:sz w:val="24"/>
          <w:szCs w:val="24"/>
        </w:rPr>
        <w:t xml:space="preserve"> the objections because he found </w:t>
      </w:r>
      <w:r w:rsidR="007E56E9">
        <w:rPr>
          <w:rFonts w:ascii="Arial" w:hAnsi="Arial" w:cs="Arial"/>
          <w:sz w:val="24"/>
          <w:szCs w:val="24"/>
        </w:rPr>
        <w:t>the objection of the attorney lacked merit</w:t>
      </w:r>
      <w:r w:rsidR="007E56E9" w:rsidRPr="00696301">
        <w:rPr>
          <w:rFonts w:ascii="Arial" w:hAnsi="Arial" w:cs="Arial"/>
          <w:sz w:val="24"/>
          <w:szCs w:val="24"/>
        </w:rPr>
        <w:t>)</w:t>
      </w:r>
      <w:r w:rsidR="007E56E9">
        <w:rPr>
          <w:rFonts w:ascii="Arial" w:hAnsi="Arial" w:cs="Arial"/>
          <w:sz w:val="24"/>
          <w:szCs w:val="24"/>
        </w:rPr>
        <w:t>.</w:t>
      </w:r>
    </w:p>
    <w:p w14:paraId="5F692666" w14:textId="5BA1390D" w:rsidR="00696301" w:rsidRPr="00696301" w:rsidRDefault="00696301" w:rsidP="00696301">
      <w:pPr>
        <w:rPr>
          <w:rFonts w:ascii="Arial" w:hAnsi="Arial" w:cs="Arial"/>
          <w:sz w:val="24"/>
          <w:szCs w:val="24"/>
        </w:rPr>
      </w:pPr>
      <w:r w:rsidRPr="00696301">
        <w:rPr>
          <w:rFonts w:ascii="Arial" w:hAnsi="Arial" w:cs="Arial"/>
          <w:b/>
          <w:bCs/>
          <w:sz w:val="24"/>
          <w:szCs w:val="24"/>
        </w:rPr>
        <w:t xml:space="preserve">Prosecute:  </w:t>
      </w:r>
      <w:r w:rsidRPr="00696301">
        <w:rPr>
          <w:rFonts w:ascii="Arial" w:hAnsi="Arial" w:cs="Arial"/>
          <w:sz w:val="24"/>
          <w:szCs w:val="24"/>
        </w:rPr>
        <w:t>to initiate legal or criminal court action against someone; to seek to enforce or obtain by legal action; to initiate and conduct legal proceedings; to act as prosecutor</w:t>
      </w:r>
      <w:r w:rsidR="007E56E9">
        <w:rPr>
          <w:rFonts w:ascii="Arial" w:hAnsi="Arial" w:cs="Arial"/>
          <w:sz w:val="24"/>
          <w:szCs w:val="24"/>
        </w:rPr>
        <w:t>.</w:t>
      </w:r>
    </w:p>
    <w:p w14:paraId="5FF2ED72" w14:textId="5316817C" w:rsidR="00696301" w:rsidRPr="00696301" w:rsidRDefault="00696301" w:rsidP="00696301">
      <w:pPr>
        <w:rPr>
          <w:rFonts w:ascii="Arial" w:hAnsi="Arial" w:cs="Arial"/>
          <w:sz w:val="24"/>
          <w:szCs w:val="24"/>
        </w:rPr>
      </w:pPr>
      <w:r w:rsidRPr="00696301">
        <w:rPr>
          <w:rFonts w:ascii="Arial" w:hAnsi="Arial" w:cs="Arial"/>
          <w:b/>
          <w:bCs/>
          <w:sz w:val="24"/>
          <w:szCs w:val="24"/>
        </w:rPr>
        <w:t>Prosecutor</w:t>
      </w:r>
      <w:r w:rsidR="00936B84">
        <w:rPr>
          <w:rFonts w:ascii="Arial" w:hAnsi="Arial" w:cs="Arial"/>
          <w:b/>
          <w:bCs/>
          <w:sz w:val="24"/>
          <w:szCs w:val="24"/>
        </w:rPr>
        <w:t xml:space="preserve"> or Prosecution</w:t>
      </w:r>
      <w:r w:rsidRPr="00696301">
        <w:rPr>
          <w:rFonts w:ascii="Arial" w:hAnsi="Arial" w:cs="Arial"/>
          <w:b/>
          <w:bCs/>
          <w:sz w:val="24"/>
          <w:szCs w:val="24"/>
        </w:rPr>
        <w:t xml:space="preserve">:  </w:t>
      </w:r>
      <w:r w:rsidRPr="00696301">
        <w:rPr>
          <w:rFonts w:ascii="Arial" w:hAnsi="Arial" w:cs="Arial"/>
          <w:sz w:val="24"/>
          <w:szCs w:val="24"/>
        </w:rPr>
        <w:t>an attorney who works for the State (or the “people” of the State) and tries to punish</w:t>
      </w:r>
      <w:r w:rsidR="00936B84">
        <w:rPr>
          <w:rFonts w:ascii="Arial" w:hAnsi="Arial" w:cs="Arial"/>
          <w:sz w:val="24"/>
          <w:szCs w:val="24"/>
        </w:rPr>
        <w:t xml:space="preserve"> (sanction)</w:t>
      </w:r>
      <w:r w:rsidRPr="00696301">
        <w:rPr>
          <w:rFonts w:ascii="Arial" w:hAnsi="Arial" w:cs="Arial"/>
          <w:sz w:val="24"/>
          <w:szCs w:val="24"/>
        </w:rPr>
        <w:t xml:space="preserve"> the offender for the wrong committed</w:t>
      </w:r>
      <w:r w:rsidR="007E56E9">
        <w:rPr>
          <w:rFonts w:ascii="Arial" w:hAnsi="Arial" w:cs="Arial"/>
          <w:sz w:val="24"/>
          <w:szCs w:val="24"/>
        </w:rPr>
        <w:t>.</w:t>
      </w:r>
    </w:p>
    <w:p w14:paraId="058C18D1" w14:textId="2172631E" w:rsidR="00696301" w:rsidRPr="00696301" w:rsidRDefault="00696301" w:rsidP="00696301">
      <w:pPr>
        <w:rPr>
          <w:rFonts w:ascii="Arial" w:hAnsi="Arial" w:cs="Arial"/>
          <w:sz w:val="24"/>
          <w:szCs w:val="24"/>
        </w:rPr>
      </w:pPr>
      <w:r w:rsidRPr="00696301">
        <w:rPr>
          <w:rFonts w:ascii="Arial" w:hAnsi="Arial" w:cs="Arial"/>
          <w:b/>
          <w:bCs/>
          <w:sz w:val="24"/>
          <w:szCs w:val="24"/>
        </w:rPr>
        <w:t xml:space="preserve">Sentence:  </w:t>
      </w:r>
      <w:r w:rsidRPr="00696301">
        <w:rPr>
          <w:rFonts w:ascii="Arial" w:hAnsi="Arial" w:cs="Arial"/>
          <w:sz w:val="24"/>
          <w:szCs w:val="24"/>
        </w:rPr>
        <w:t>a judicial decision; the penalty imposed</w:t>
      </w:r>
      <w:r w:rsidR="00123C7D">
        <w:rPr>
          <w:rFonts w:ascii="Arial" w:hAnsi="Arial" w:cs="Arial"/>
          <w:sz w:val="24"/>
          <w:szCs w:val="24"/>
        </w:rPr>
        <w:t xml:space="preserve"> </w:t>
      </w:r>
      <w:r w:rsidR="00123C7D" w:rsidRPr="00123C7D">
        <w:rPr>
          <w:rFonts w:ascii="Arial" w:hAnsi="Arial" w:cs="Arial"/>
          <w:color w:val="111111"/>
          <w:sz w:val="24"/>
          <w:szCs w:val="24"/>
          <w:shd w:val="clear" w:color="auto" w:fill="FFFFFF"/>
        </w:rPr>
        <w:t>to a defendant found guilty</w:t>
      </w:r>
      <w:r w:rsidR="00722733">
        <w:rPr>
          <w:rFonts w:ascii="Arial" w:hAnsi="Arial" w:cs="Arial"/>
          <w:color w:val="111111"/>
          <w:sz w:val="24"/>
          <w:szCs w:val="24"/>
          <w:shd w:val="clear" w:color="auto" w:fill="FFFFFF"/>
        </w:rPr>
        <w:t xml:space="preserve"> or by admitting guilt,</w:t>
      </w:r>
      <w:r w:rsidR="00123C7D" w:rsidRPr="00123C7D">
        <w:rPr>
          <w:rFonts w:ascii="Arial" w:hAnsi="Arial" w:cs="Arial"/>
          <w:color w:val="111111"/>
          <w:sz w:val="24"/>
          <w:szCs w:val="24"/>
          <w:shd w:val="clear" w:color="auto" w:fill="FFFFFF"/>
        </w:rPr>
        <w:t xml:space="preserve"> by a court</w:t>
      </w:r>
      <w:r w:rsidR="00722733">
        <w:rPr>
          <w:rFonts w:ascii="Arial" w:hAnsi="Arial" w:cs="Arial"/>
          <w:color w:val="111111"/>
          <w:sz w:val="24"/>
          <w:szCs w:val="24"/>
          <w:shd w:val="clear" w:color="auto" w:fill="FFFFFF"/>
        </w:rPr>
        <w:t>;</w:t>
      </w:r>
      <w:r w:rsidR="00123C7D" w:rsidRPr="00123C7D">
        <w:rPr>
          <w:rFonts w:ascii="Arial" w:hAnsi="Arial" w:cs="Arial"/>
          <w:color w:val="111111"/>
          <w:sz w:val="24"/>
          <w:szCs w:val="24"/>
          <w:shd w:val="clear" w:color="auto" w:fill="FFFFFF"/>
        </w:rPr>
        <w:t xml:space="preserve"> or fixed by law for a particular offense</w:t>
      </w:r>
      <w:r w:rsidR="007E56E9">
        <w:rPr>
          <w:rFonts w:ascii="Arial" w:hAnsi="Arial" w:cs="Arial"/>
          <w:color w:val="111111"/>
          <w:sz w:val="24"/>
          <w:szCs w:val="24"/>
          <w:shd w:val="clear" w:color="auto" w:fill="FFFFFF"/>
        </w:rPr>
        <w:t>.</w:t>
      </w:r>
    </w:p>
    <w:p w14:paraId="6AA0BAB4" w14:textId="3C512D0C" w:rsidR="00696301" w:rsidRPr="00696301" w:rsidRDefault="00696301" w:rsidP="00696301">
      <w:pPr>
        <w:rPr>
          <w:rFonts w:ascii="Arial" w:hAnsi="Arial" w:cs="Arial"/>
          <w:sz w:val="24"/>
          <w:szCs w:val="24"/>
        </w:rPr>
      </w:pPr>
      <w:r w:rsidRPr="00696301">
        <w:rPr>
          <w:rFonts w:ascii="Arial" w:hAnsi="Arial" w:cs="Arial"/>
          <w:b/>
          <w:bCs/>
          <w:sz w:val="24"/>
          <w:szCs w:val="24"/>
        </w:rPr>
        <w:t xml:space="preserve">Summation:  </w:t>
      </w:r>
      <w:r w:rsidRPr="00696301">
        <w:rPr>
          <w:rFonts w:ascii="Arial" w:hAnsi="Arial" w:cs="Arial"/>
          <w:sz w:val="24"/>
          <w:szCs w:val="24"/>
        </w:rPr>
        <w:t>a concluding statement containing a summary of principle points especially of a case before a court of law</w:t>
      </w:r>
      <w:r w:rsidR="007E56E9">
        <w:rPr>
          <w:rFonts w:ascii="Arial" w:hAnsi="Arial" w:cs="Arial"/>
          <w:sz w:val="24"/>
          <w:szCs w:val="24"/>
        </w:rPr>
        <w:t>.</w:t>
      </w:r>
    </w:p>
    <w:p w14:paraId="0AD069AF" w14:textId="1139F337" w:rsidR="00696301" w:rsidRDefault="00696301" w:rsidP="00696301">
      <w:pPr>
        <w:rPr>
          <w:rFonts w:ascii="Arial" w:hAnsi="Arial" w:cs="Arial"/>
          <w:b/>
          <w:bCs/>
          <w:sz w:val="24"/>
          <w:szCs w:val="24"/>
        </w:rPr>
      </w:pPr>
      <w:r w:rsidRPr="00696301">
        <w:rPr>
          <w:rFonts w:ascii="Arial" w:hAnsi="Arial" w:cs="Arial"/>
          <w:b/>
          <w:bCs/>
          <w:sz w:val="24"/>
          <w:szCs w:val="24"/>
        </w:rPr>
        <w:t xml:space="preserve">Sustained:  </w:t>
      </w:r>
      <w:r w:rsidRPr="00696301">
        <w:rPr>
          <w:rFonts w:ascii="Arial" w:hAnsi="Arial" w:cs="Arial"/>
          <w:sz w:val="24"/>
          <w:szCs w:val="24"/>
        </w:rPr>
        <w:t xml:space="preserve">to support; approve; to adequately maintain (i.e. the Judge sustained the objections because he found </w:t>
      </w:r>
      <w:r w:rsidR="00936B84">
        <w:rPr>
          <w:rFonts w:ascii="Arial" w:hAnsi="Arial" w:cs="Arial"/>
          <w:sz w:val="24"/>
          <w:szCs w:val="24"/>
        </w:rPr>
        <w:t>the objection of the attorney valid</w:t>
      </w:r>
      <w:r w:rsidRPr="00696301">
        <w:rPr>
          <w:rFonts w:ascii="Arial" w:hAnsi="Arial" w:cs="Arial"/>
          <w:sz w:val="24"/>
          <w:szCs w:val="24"/>
        </w:rPr>
        <w:t>)</w:t>
      </w:r>
      <w:r w:rsidR="007E56E9">
        <w:rPr>
          <w:rFonts w:ascii="Arial" w:hAnsi="Arial" w:cs="Arial"/>
          <w:sz w:val="24"/>
          <w:szCs w:val="24"/>
        </w:rPr>
        <w:t>.</w:t>
      </w:r>
    </w:p>
    <w:p w14:paraId="78731F4F" w14:textId="77777777" w:rsidR="00696301" w:rsidRPr="00696301" w:rsidRDefault="00696301" w:rsidP="00696301">
      <w:pPr>
        <w:rPr>
          <w:rFonts w:ascii="Arial" w:hAnsi="Arial" w:cs="Arial"/>
          <w:sz w:val="24"/>
          <w:szCs w:val="24"/>
        </w:rPr>
      </w:pPr>
      <w:r w:rsidRPr="00696301">
        <w:rPr>
          <w:rFonts w:ascii="Arial" w:hAnsi="Arial" w:cs="Arial"/>
          <w:b/>
          <w:bCs/>
          <w:sz w:val="24"/>
          <w:szCs w:val="24"/>
        </w:rPr>
        <w:t xml:space="preserve">Testimony:  </w:t>
      </w:r>
    </w:p>
    <w:p w14:paraId="73851780" w14:textId="7D7D4414" w:rsidR="00696301" w:rsidRPr="00696301" w:rsidRDefault="00696301" w:rsidP="00651FE5">
      <w:pPr>
        <w:numPr>
          <w:ilvl w:val="0"/>
          <w:numId w:val="75"/>
        </w:numPr>
        <w:ind w:left="1080"/>
        <w:rPr>
          <w:rFonts w:ascii="Arial" w:hAnsi="Arial" w:cs="Arial"/>
          <w:sz w:val="24"/>
          <w:szCs w:val="24"/>
        </w:rPr>
      </w:pPr>
      <w:r w:rsidRPr="00696301">
        <w:rPr>
          <w:rFonts w:ascii="Arial" w:hAnsi="Arial" w:cs="Arial"/>
          <w:sz w:val="24"/>
          <w:szCs w:val="24"/>
        </w:rPr>
        <w:t>A declaration of affirmation of truth or fact, as given before a court</w:t>
      </w:r>
    </w:p>
    <w:p w14:paraId="53E388CD" w14:textId="29B7712B" w:rsidR="00696301" w:rsidRPr="00696301" w:rsidRDefault="00696301" w:rsidP="00651FE5">
      <w:pPr>
        <w:numPr>
          <w:ilvl w:val="0"/>
          <w:numId w:val="75"/>
        </w:numPr>
        <w:ind w:left="1080"/>
        <w:rPr>
          <w:rFonts w:ascii="Arial" w:hAnsi="Arial" w:cs="Arial"/>
          <w:sz w:val="24"/>
          <w:szCs w:val="24"/>
        </w:rPr>
      </w:pPr>
      <w:r w:rsidRPr="00696301">
        <w:rPr>
          <w:rFonts w:ascii="Arial" w:hAnsi="Arial" w:cs="Arial"/>
          <w:sz w:val="24"/>
          <w:szCs w:val="24"/>
        </w:rPr>
        <w:t>Evidence in support of a fact or assertion:  PROOF</w:t>
      </w:r>
    </w:p>
    <w:p w14:paraId="5B0411B0" w14:textId="2705EF3B" w:rsidR="00696301" w:rsidRPr="00696301" w:rsidRDefault="00696301" w:rsidP="00651FE5">
      <w:pPr>
        <w:numPr>
          <w:ilvl w:val="0"/>
          <w:numId w:val="75"/>
        </w:numPr>
        <w:ind w:left="1080"/>
        <w:rPr>
          <w:rFonts w:ascii="Arial" w:hAnsi="Arial" w:cs="Arial"/>
          <w:sz w:val="24"/>
          <w:szCs w:val="24"/>
        </w:rPr>
      </w:pPr>
      <w:r w:rsidRPr="00696301">
        <w:rPr>
          <w:rFonts w:ascii="Arial" w:hAnsi="Arial" w:cs="Arial"/>
          <w:sz w:val="24"/>
          <w:szCs w:val="24"/>
        </w:rPr>
        <w:t>Collective written and spoken testimony offered in a legal case</w:t>
      </w:r>
      <w:r w:rsidR="007E56E9">
        <w:rPr>
          <w:rFonts w:ascii="Arial" w:hAnsi="Arial" w:cs="Arial"/>
          <w:sz w:val="24"/>
          <w:szCs w:val="24"/>
        </w:rPr>
        <w:t>.</w:t>
      </w:r>
    </w:p>
    <w:p w14:paraId="46277862" w14:textId="77777777" w:rsidR="00696301" w:rsidRPr="00696301" w:rsidRDefault="00696301" w:rsidP="00651FE5">
      <w:pPr>
        <w:numPr>
          <w:ilvl w:val="0"/>
          <w:numId w:val="75"/>
        </w:numPr>
        <w:ind w:left="1080"/>
        <w:rPr>
          <w:rFonts w:ascii="Arial" w:hAnsi="Arial" w:cs="Arial"/>
          <w:sz w:val="24"/>
          <w:szCs w:val="24"/>
        </w:rPr>
      </w:pPr>
      <w:r w:rsidRPr="00696301">
        <w:rPr>
          <w:rFonts w:ascii="Arial" w:hAnsi="Arial" w:cs="Arial"/>
          <w:sz w:val="24"/>
          <w:szCs w:val="24"/>
        </w:rPr>
        <w:t>Information given to the court by a witness under oath</w:t>
      </w:r>
    </w:p>
    <w:p w14:paraId="37AFB4E8" w14:textId="15D710CC" w:rsidR="00741846" w:rsidRDefault="00FC2B44" w:rsidP="00FC2B44">
      <w:pPr>
        <w:spacing w:before="100" w:beforeAutospacing="1" w:after="100" w:afterAutospacing="1" w:line="240" w:lineRule="auto"/>
        <w:rPr>
          <w:rFonts w:ascii="Arial" w:hAnsi="Arial" w:cs="Arial"/>
          <w:color w:val="1A1A1A"/>
          <w:sz w:val="24"/>
          <w:szCs w:val="24"/>
          <w:shd w:val="clear" w:color="auto" w:fill="FFFFFF"/>
        </w:rPr>
      </w:pPr>
      <w:r>
        <w:rPr>
          <w:rFonts w:ascii="Arial" w:hAnsi="Arial" w:cs="Arial"/>
          <w:b/>
          <w:bCs/>
          <w:sz w:val="24"/>
          <w:szCs w:val="24"/>
        </w:rPr>
        <w:t xml:space="preserve">Verdict:  </w:t>
      </w:r>
      <w:r w:rsidRPr="00FC2B44">
        <w:rPr>
          <w:rFonts w:ascii="Arial" w:hAnsi="Arial" w:cs="Arial"/>
          <w:color w:val="111111"/>
          <w:sz w:val="24"/>
          <w:szCs w:val="24"/>
          <w:shd w:val="clear" w:color="auto" w:fill="FFFFFF"/>
        </w:rPr>
        <w:t>a decision on a disputed issue in a civil or criminal case or an inquest</w:t>
      </w:r>
      <w:r w:rsidR="00123C7D">
        <w:rPr>
          <w:rFonts w:ascii="Arial" w:hAnsi="Arial" w:cs="Arial"/>
          <w:color w:val="111111"/>
          <w:sz w:val="24"/>
          <w:szCs w:val="24"/>
          <w:shd w:val="clear" w:color="auto" w:fill="FFFFFF"/>
        </w:rPr>
        <w:t xml:space="preserve">; </w:t>
      </w:r>
      <w:r w:rsidR="00123C7D" w:rsidRPr="00123C7D">
        <w:rPr>
          <w:rFonts w:ascii="Arial" w:hAnsi="Arial" w:cs="Arial"/>
          <w:color w:val="111111"/>
          <w:sz w:val="24"/>
          <w:szCs w:val="24"/>
          <w:shd w:val="clear" w:color="auto" w:fill="FFFFFF"/>
        </w:rPr>
        <w:t>the</w:t>
      </w:r>
      <w:r w:rsidR="00123C7D">
        <w:rPr>
          <w:rFonts w:ascii="Arial" w:hAnsi="Arial" w:cs="Arial"/>
          <w:color w:val="111111"/>
          <w:sz w:val="24"/>
          <w:szCs w:val="24"/>
          <w:shd w:val="clear" w:color="auto" w:fill="FFFFFF"/>
        </w:rPr>
        <w:t xml:space="preserve"> </w:t>
      </w:r>
      <w:r w:rsidR="00123C7D" w:rsidRPr="00123C7D">
        <w:rPr>
          <w:rFonts w:ascii="Arial" w:hAnsi="Arial" w:cs="Arial"/>
          <w:color w:val="1A1A1A"/>
          <w:sz w:val="24"/>
          <w:szCs w:val="24"/>
          <w:shd w:val="clear" w:color="auto" w:fill="FFFFFF"/>
        </w:rPr>
        <w:t>finding or answer of a jury given to the court concerning a matter submitted to their judgment.</w:t>
      </w:r>
    </w:p>
    <w:bookmarkEnd w:id="13"/>
    <w:p w14:paraId="67E0BD9B" w14:textId="77777777" w:rsidR="00123C7D" w:rsidRDefault="00123C7D" w:rsidP="00FC2B44">
      <w:pPr>
        <w:spacing w:before="100" w:beforeAutospacing="1" w:after="100" w:afterAutospacing="1" w:line="240" w:lineRule="auto"/>
        <w:rPr>
          <w:rFonts w:ascii="Arial" w:hAnsi="Arial" w:cs="Arial"/>
          <w:sz w:val="28"/>
          <w:szCs w:val="28"/>
        </w:rPr>
      </w:pPr>
    </w:p>
    <w:bookmarkEnd w:id="14"/>
    <w:p w14:paraId="4AAEAA43" w14:textId="66E48575" w:rsidR="00123C7D" w:rsidRDefault="00123C7D" w:rsidP="00FC2B44">
      <w:pPr>
        <w:spacing w:before="100" w:beforeAutospacing="1" w:after="100" w:afterAutospacing="1" w:line="240" w:lineRule="auto"/>
        <w:rPr>
          <w:rFonts w:ascii="Arial" w:hAnsi="Arial" w:cs="Arial"/>
          <w:sz w:val="28"/>
          <w:szCs w:val="28"/>
        </w:rPr>
        <w:sectPr w:rsidR="00123C7D" w:rsidSect="00B00D59">
          <w:type w:val="continuous"/>
          <w:pgSz w:w="12240" w:h="15840"/>
          <w:pgMar w:top="1296" w:right="1152" w:bottom="1152" w:left="1008" w:header="720" w:footer="720" w:gutter="0"/>
          <w:pgNumType w:fmt="lowerRoman" w:start="1"/>
          <w:cols w:space="720"/>
          <w:docGrid w:linePitch="360"/>
        </w:sectPr>
      </w:pPr>
    </w:p>
    <w:p w14:paraId="5195F4BE" w14:textId="77777777" w:rsidR="00D670D4" w:rsidRPr="006B1D9A" w:rsidRDefault="00D670D4" w:rsidP="00D670D4">
      <w:pPr>
        <w:spacing w:after="0"/>
        <w:jc w:val="center"/>
        <w:rPr>
          <w:rFonts w:ascii="Arial" w:hAnsi="Arial" w:cs="Arial"/>
          <w:b/>
          <w:bCs/>
          <w:sz w:val="10"/>
          <w:szCs w:val="10"/>
        </w:rPr>
        <w:sectPr w:rsidR="00D670D4" w:rsidRPr="006B1D9A" w:rsidSect="00741846">
          <w:footerReference w:type="default" r:id="rId18"/>
          <w:pgSz w:w="12240" w:h="15840"/>
          <w:pgMar w:top="1296" w:right="1152" w:bottom="1152" w:left="1008" w:header="720" w:footer="720" w:gutter="0"/>
          <w:pgNumType w:fmt="lowerRoman" w:start="1"/>
          <w:cols w:space="720"/>
          <w:docGrid w:linePitch="360"/>
        </w:sectPr>
      </w:pPr>
    </w:p>
    <w:p w14:paraId="7322A811" w14:textId="51234835" w:rsidR="00D52F9A" w:rsidRPr="00D670D4" w:rsidRDefault="00D52F9A" w:rsidP="00D670D4">
      <w:pPr>
        <w:spacing w:after="0"/>
        <w:jc w:val="center"/>
        <w:rPr>
          <w:rFonts w:ascii="Arial" w:hAnsi="Arial" w:cs="Arial"/>
          <w:b/>
          <w:bCs/>
          <w:sz w:val="32"/>
          <w:szCs w:val="32"/>
        </w:rPr>
      </w:pPr>
      <w:r w:rsidRPr="00D670D4">
        <w:rPr>
          <w:rFonts w:ascii="Arial" w:hAnsi="Arial" w:cs="Arial"/>
          <w:b/>
          <w:bCs/>
          <w:sz w:val="32"/>
          <w:szCs w:val="32"/>
        </w:rPr>
        <w:t>Appendix - B</w:t>
      </w:r>
    </w:p>
    <w:p w14:paraId="75BDC430" w14:textId="02B5D68B" w:rsidR="00523E1D" w:rsidRDefault="00523E1D" w:rsidP="00D670D4">
      <w:pPr>
        <w:spacing w:after="0"/>
        <w:jc w:val="center"/>
        <w:rPr>
          <w:rFonts w:ascii="Arial" w:hAnsi="Arial" w:cs="Arial"/>
          <w:b/>
          <w:bCs/>
          <w:sz w:val="24"/>
          <w:szCs w:val="24"/>
        </w:rPr>
      </w:pPr>
      <w:r w:rsidRPr="00D52F9A">
        <w:rPr>
          <w:rFonts w:ascii="Arial" w:hAnsi="Arial" w:cs="Arial"/>
          <w:b/>
          <w:bCs/>
          <w:sz w:val="24"/>
          <w:szCs w:val="24"/>
        </w:rPr>
        <w:t>TEEN COURT – JUDGE’S ROLE</w:t>
      </w:r>
    </w:p>
    <w:p w14:paraId="14F44573" w14:textId="77777777" w:rsidR="00D670D4" w:rsidRPr="00D670D4" w:rsidRDefault="00D670D4" w:rsidP="00D670D4">
      <w:pPr>
        <w:spacing w:after="0"/>
        <w:jc w:val="center"/>
        <w:rPr>
          <w:rFonts w:ascii="Arial" w:hAnsi="Arial" w:cs="Arial"/>
          <w:b/>
          <w:bCs/>
          <w:sz w:val="18"/>
          <w:szCs w:val="18"/>
        </w:rPr>
      </w:pPr>
    </w:p>
    <w:p w14:paraId="0C1C5A1B" w14:textId="7CC3235F" w:rsidR="00523E1D" w:rsidRPr="00D52F9A" w:rsidRDefault="00D52F9A" w:rsidP="00D52F9A">
      <w:pPr>
        <w:rPr>
          <w:rFonts w:ascii="Arial" w:hAnsi="Arial" w:cs="Arial"/>
          <w:b/>
          <w:bCs/>
          <w:sz w:val="28"/>
          <w:szCs w:val="28"/>
          <w:u w:val="single"/>
        </w:rPr>
      </w:pPr>
      <w:r w:rsidRPr="00D52F9A">
        <w:rPr>
          <w:rFonts w:ascii="Arial" w:hAnsi="Arial" w:cs="Arial"/>
          <w:b/>
          <w:bCs/>
          <w:sz w:val="28"/>
          <w:szCs w:val="28"/>
          <w:u w:val="single"/>
        </w:rPr>
        <w:t xml:space="preserve">Section </w:t>
      </w:r>
      <w:r w:rsidR="004924C8">
        <w:rPr>
          <w:rFonts w:ascii="Arial" w:hAnsi="Arial" w:cs="Arial"/>
          <w:b/>
          <w:bCs/>
          <w:sz w:val="28"/>
          <w:szCs w:val="28"/>
          <w:u w:val="single"/>
        </w:rPr>
        <w:t>I</w:t>
      </w:r>
      <w:r w:rsidRPr="00D52F9A">
        <w:rPr>
          <w:rFonts w:ascii="Arial" w:hAnsi="Arial" w:cs="Arial"/>
          <w:b/>
          <w:bCs/>
          <w:sz w:val="28"/>
          <w:szCs w:val="28"/>
          <w:u w:val="single"/>
        </w:rPr>
        <w:t xml:space="preserve"> – General Overview</w:t>
      </w:r>
    </w:p>
    <w:p w14:paraId="36B96A3E" w14:textId="77777777" w:rsidR="00523E1D" w:rsidRPr="00391333" w:rsidRDefault="00523E1D" w:rsidP="00523E1D">
      <w:pPr>
        <w:spacing w:before="100" w:beforeAutospacing="1" w:after="100" w:afterAutospacing="1" w:line="240" w:lineRule="auto"/>
        <w:rPr>
          <w:rFonts w:ascii="Arial" w:eastAsia="Times New Roman" w:hAnsi="Arial" w:cs="Arial"/>
          <w:sz w:val="24"/>
          <w:szCs w:val="24"/>
        </w:rPr>
      </w:pPr>
      <w:r w:rsidRPr="00391333">
        <w:rPr>
          <w:rFonts w:ascii="Arial" w:eastAsia="Times New Roman" w:hAnsi="Arial" w:cs="Arial"/>
          <w:b/>
          <w:bCs/>
          <w:sz w:val="24"/>
          <w:szCs w:val="24"/>
        </w:rPr>
        <w:t>Please consider the following</w:t>
      </w:r>
    </w:p>
    <w:p w14:paraId="022D9B5A" w14:textId="77777777" w:rsidR="00523E1D" w:rsidRPr="00391333" w:rsidRDefault="00523E1D" w:rsidP="00523E1D">
      <w:pPr>
        <w:numPr>
          <w:ilvl w:val="0"/>
          <w:numId w:val="1"/>
        </w:numPr>
        <w:spacing w:before="100" w:beforeAutospacing="1" w:after="100" w:afterAutospacing="1" w:line="240" w:lineRule="auto"/>
        <w:ind w:hanging="720"/>
        <w:rPr>
          <w:rFonts w:ascii="Arial" w:eastAsia="Times New Roman" w:hAnsi="Arial" w:cs="Arial"/>
          <w:sz w:val="24"/>
          <w:szCs w:val="24"/>
        </w:rPr>
      </w:pPr>
      <w:r w:rsidRPr="00391333">
        <w:rPr>
          <w:rFonts w:ascii="Arial" w:eastAsia="Times New Roman" w:hAnsi="Arial" w:cs="Arial"/>
          <w:sz w:val="24"/>
          <w:szCs w:val="24"/>
        </w:rPr>
        <w:t xml:space="preserve">According to hearsay evidence, we would like to remind you that, although the information from the police report is on the brief, this particular information is not admissible in the court hearing unless confirmed or offered by the defendant. </w:t>
      </w:r>
    </w:p>
    <w:p w14:paraId="2AAD8278" w14:textId="77777777" w:rsidR="00523E1D" w:rsidRPr="00391333" w:rsidRDefault="00523E1D" w:rsidP="00523E1D">
      <w:pPr>
        <w:numPr>
          <w:ilvl w:val="0"/>
          <w:numId w:val="1"/>
        </w:numPr>
        <w:spacing w:before="100" w:beforeAutospacing="1" w:after="100" w:afterAutospacing="1" w:line="240" w:lineRule="auto"/>
        <w:ind w:hanging="720"/>
        <w:rPr>
          <w:rFonts w:ascii="Arial" w:eastAsia="Times New Roman" w:hAnsi="Arial" w:cs="Arial"/>
          <w:sz w:val="24"/>
          <w:szCs w:val="24"/>
        </w:rPr>
      </w:pPr>
      <w:r w:rsidRPr="00391333">
        <w:rPr>
          <w:rFonts w:ascii="Arial" w:eastAsia="Times New Roman" w:hAnsi="Arial" w:cs="Arial"/>
          <w:sz w:val="24"/>
          <w:szCs w:val="24"/>
        </w:rPr>
        <w:t>We ask that you take time to hold a pretrial meeting with the Teen Attorneys. This is the time where the attorneys will introduce themselves to you.</w:t>
      </w:r>
    </w:p>
    <w:p w14:paraId="5D7306F7" w14:textId="77777777" w:rsidR="00523E1D" w:rsidRPr="00391333" w:rsidRDefault="00523E1D" w:rsidP="00523E1D">
      <w:pPr>
        <w:numPr>
          <w:ilvl w:val="0"/>
          <w:numId w:val="1"/>
        </w:numPr>
        <w:spacing w:before="100" w:beforeAutospacing="1" w:after="100" w:afterAutospacing="1" w:line="240" w:lineRule="auto"/>
        <w:ind w:hanging="720"/>
        <w:rPr>
          <w:rFonts w:ascii="Arial" w:eastAsia="Times New Roman" w:hAnsi="Arial" w:cs="Arial"/>
          <w:sz w:val="24"/>
          <w:szCs w:val="24"/>
        </w:rPr>
      </w:pPr>
      <w:r w:rsidRPr="00391333">
        <w:rPr>
          <w:rFonts w:ascii="Arial" w:eastAsia="Times New Roman" w:hAnsi="Arial" w:cs="Arial"/>
          <w:sz w:val="24"/>
          <w:szCs w:val="24"/>
        </w:rPr>
        <w:t>Please make sure that the jury is paying attention, is on task, and is behaving in an orderly fashion. Do not hesitate to speak to the jurors or to dismiss a juror who does not heed a warning.</w:t>
      </w:r>
    </w:p>
    <w:p w14:paraId="20DF2C9D" w14:textId="77777777" w:rsidR="00523E1D" w:rsidRPr="00391333" w:rsidRDefault="00523E1D" w:rsidP="00523E1D">
      <w:pPr>
        <w:numPr>
          <w:ilvl w:val="0"/>
          <w:numId w:val="1"/>
        </w:numPr>
        <w:spacing w:before="100" w:beforeAutospacing="1" w:after="100" w:afterAutospacing="1" w:line="240" w:lineRule="auto"/>
        <w:ind w:hanging="720"/>
        <w:rPr>
          <w:rFonts w:ascii="Arial" w:eastAsia="Times New Roman" w:hAnsi="Arial" w:cs="Arial"/>
          <w:sz w:val="24"/>
          <w:szCs w:val="24"/>
        </w:rPr>
      </w:pPr>
      <w:r w:rsidRPr="00391333">
        <w:rPr>
          <w:rFonts w:ascii="Arial" w:eastAsia="Times New Roman" w:hAnsi="Arial" w:cs="Arial"/>
          <w:sz w:val="24"/>
          <w:szCs w:val="24"/>
        </w:rPr>
        <w:t>If the defendant cannot be heard, please make sure that he/she speaks into the microphone so that everyone can hear. We are attempting to educate everyone in the courtroom, including those observing in the back.</w:t>
      </w:r>
    </w:p>
    <w:p w14:paraId="2CBF58AE" w14:textId="77777777" w:rsidR="00523E1D" w:rsidRPr="00391333" w:rsidRDefault="00523E1D" w:rsidP="00523E1D">
      <w:pPr>
        <w:numPr>
          <w:ilvl w:val="0"/>
          <w:numId w:val="1"/>
        </w:numPr>
        <w:spacing w:before="100" w:beforeAutospacing="1" w:after="100" w:afterAutospacing="1" w:line="240" w:lineRule="auto"/>
        <w:ind w:hanging="720"/>
        <w:rPr>
          <w:rFonts w:ascii="Arial" w:eastAsia="Times New Roman" w:hAnsi="Arial" w:cs="Arial"/>
          <w:sz w:val="24"/>
          <w:szCs w:val="24"/>
        </w:rPr>
      </w:pPr>
      <w:r w:rsidRPr="00391333">
        <w:rPr>
          <w:rFonts w:ascii="Arial" w:eastAsia="Times New Roman" w:hAnsi="Arial" w:cs="Arial"/>
          <w:sz w:val="24"/>
          <w:szCs w:val="24"/>
        </w:rPr>
        <w:t>As the judge you may ask questions to clarify the defendant's testimony. This usually happens after the defense has completed their re-cross. If new information has come out it is customary to ask if the attorneys have any question solely based on the questions that the judge has asked.</w:t>
      </w:r>
    </w:p>
    <w:p w14:paraId="43B9D64A" w14:textId="77777777" w:rsidR="00523E1D" w:rsidRPr="00391333" w:rsidRDefault="00523E1D" w:rsidP="00523E1D">
      <w:pPr>
        <w:numPr>
          <w:ilvl w:val="0"/>
          <w:numId w:val="1"/>
        </w:numPr>
        <w:spacing w:before="100" w:beforeAutospacing="1" w:after="100" w:afterAutospacing="1" w:line="240" w:lineRule="auto"/>
        <w:ind w:hanging="720"/>
        <w:rPr>
          <w:rFonts w:ascii="Arial" w:eastAsia="Times New Roman" w:hAnsi="Arial" w:cs="Arial"/>
          <w:sz w:val="24"/>
          <w:szCs w:val="24"/>
        </w:rPr>
      </w:pPr>
      <w:r w:rsidRPr="00391333">
        <w:rPr>
          <w:rFonts w:ascii="Arial" w:eastAsia="Times New Roman" w:hAnsi="Arial" w:cs="Arial"/>
          <w:sz w:val="24"/>
          <w:szCs w:val="24"/>
        </w:rPr>
        <w:t>While jurors are deliberating, please make sure that attorneys and observers maintain a courtroom environment.</w:t>
      </w:r>
    </w:p>
    <w:p w14:paraId="4B5EAEDF" w14:textId="77777777" w:rsidR="00523E1D" w:rsidRPr="00391333" w:rsidRDefault="00523E1D" w:rsidP="00523E1D">
      <w:pPr>
        <w:numPr>
          <w:ilvl w:val="0"/>
          <w:numId w:val="1"/>
        </w:numPr>
        <w:spacing w:before="100" w:beforeAutospacing="1" w:after="100" w:afterAutospacing="1" w:line="240" w:lineRule="auto"/>
        <w:ind w:hanging="720"/>
        <w:rPr>
          <w:rFonts w:ascii="Arial" w:eastAsia="Times New Roman" w:hAnsi="Arial" w:cs="Arial"/>
          <w:sz w:val="24"/>
          <w:szCs w:val="24"/>
        </w:rPr>
      </w:pPr>
      <w:r w:rsidRPr="00391333">
        <w:rPr>
          <w:rFonts w:ascii="Arial" w:eastAsia="Times New Roman" w:hAnsi="Arial" w:cs="Arial"/>
          <w:sz w:val="24"/>
          <w:szCs w:val="24"/>
        </w:rPr>
        <w:t>You do have the authority to overrule the verdict or add additional sanctions, if you feel the jury’s decision is inappropriate.  Please use this with discretion, as it will disrupt the process.</w:t>
      </w:r>
    </w:p>
    <w:p w14:paraId="0A6780A0" w14:textId="42BD23E8" w:rsidR="00523E1D" w:rsidRPr="00391333" w:rsidRDefault="00523E1D" w:rsidP="00523E1D">
      <w:pPr>
        <w:numPr>
          <w:ilvl w:val="0"/>
          <w:numId w:val="1"/>
        </w:numPr>
        <w:spacing w:before="100" w:beforeAutospacing="1" w:after="100" w:afterAutospacing="1" w:line="240" w:lineRule="auto"/>
        <w:ind w:hanging="720"/>
        <w:rPr>
          <w:rFonts w:ascii="Arial" w:eastAsia="Times New Roman" w:hAnsi="Arial" w:cs="Arial"/>
          <w:sz w:val="24"/>
          <w:szCs w:val="24"/>
        </w:rPr>
      </w:pPr>
      <w:r w:rsidRPr="00391333">
        <w:rPr>
          <w:rFonts w:ascii="Arial" w:eastAsia="Times New Roman" w:hAnsi="Arial" w:cs="Arial"/>
          <w:sz w:val="24"/>
          <w:szCs w:val="24"/>
        </w:rPr>
        <w:t xml:space="preserve">If a client or their parents have a question regarding the logistics of the sanctions imposed, please refer their questions to the Teen Court staff. Remind defendants and parents that it is mandatory for them to meet briefly with the Teen Court Coordinator </w:t>
      </w:r>
      <w:r w:rsidR="005670B7">
        <w:rPr>
          <w:rFonts w:ascii="Arial" w:eastAsia="Times New Roman" w:hAnsi="Arial" w:cs="Arial"/>
          <w:sz w:val="24"/>
          <w:szCs w:val="24"/>
        </w:rPr>
        <w:t xml:space="preserve">or program staff </w:t>
      </w:r>
      <w:r w:rsidRPr="00391333">
        <w:rPr>
          <w:rFonts w:ascii="Arial" w:eastAsia="Times New Roman" w:hAnsi="Arial" w:cs="Arial"/>
          <w:sz w:val="24"/>
          <w:szCs w:val="24"/>
        </w:rPr>
        <w:t>after their hearing. Many questions can be answered in that meeting. (This is in the script)</w:t>
      </w:r>
    </w:p>
    <w:p w14:paraId="3FBE24E9" w14:textId="500D52D1" w:rsidR="00523E1D" w:rsidRPr="00391333" w:rsidRDefault="00523E1D" w:rsidP="00523E1D">
      <w:pPr>
        <w:numPr>
          <w:ilvl w:val="0"/>
          <w:numId w:val="1"/>
        </w:numPr>
        <w:spacing w:before="100" w:beforeAutospacing="1" w:after="100" w:afterAutospacing="1" w:line="240" w:lineRule="auto"/>
        <w:ind w:hanging="720"/>
        <w:rPr>
          <w:rFonts w:ascii="Arial" w:hAnsi="Arial" w:cs="Arial"/>
          <w:sz w:val="24"/>
          <w:szCs w:val="24"/>
        </w:rPr>
      </w:pPr>
      <w:r w:rsidRPr="00391333">
        <w:rPr>
          <w:rFonts w:ascii="Arial" w:eastAsia="Times New Roman" w:hAnsi="Arial" w:cs="Arial"/>
          <w:sz w:val="24"/>
          <w:szCs w:val="24"/>
        </w:rPr>
        <w:t xml:space="preserve">If you are unable to come on your scheduled night for Teen Court, please call The </w:t>
      </w:r>
      <w:r w:rsidR="00D21040">
        <w:rPr>
          <w:rFonts w:ascii="Arial" w:eastAsia="Times New Roman" w:hAnsi="Arial" w:cs="Arial"/>
          <w:sz w:val="24"/>
          <w:szCs w:val="24"/>
        </w:rPr>
        <w:t>agency (</w:t>
      </w:r>
      <w:r w:rsidRPr="00391333">
        <w:rPr>
          <w:rFonts w:ascii="Arial" w:eastAsia="Times New Roman" w:hAnsi="Arial" w:cs="Arial"/>
          <w:sz w:val="24"/>
          <w:szCs w:val="24"/>
        </w:rPr>
        <w:t>CRC</w:t>
      </w:r>
      <w:r w:rsidR="00D21040">
        <w:rPr>
          <w:rFonts w:ascii="Arial" w:eastAsia="Times New Roman" w:hAnsi="Arial" w:cs="Arial"/>
          <w:sz w:val="24"/>
          <w:szCs w:val="24"/>
        </w:rPr>
        <w:t>)</w:t>
      </w:r>
      <w:r w:rsidRPr="00391333">
        <w:rPr>
          <w:rFonts w:ascii="Arial" w:eastAsia="Times New Roman" w:hAnsi="Arial" w:cs="Arial"/>
          <w:sz w:val="24"/>
          <w:szCs w:val="24"/>
        </w:rPr>
        <w:t xml:space="preserve"> at 828-397-2566 (office) or _______ @ ____________.  Please allow at least 4 hours</w:t>
      </w:r>
      <w:r w:rsidR="00502318">
        <w:rPr>
          <w:rFonts w:ascii="Arial" w:eastAsia="Times New Roman" w:hAnsi="Arial" w:cs="Arial"/>
          <w:sz w:val="24"/>
          <w:szCs w:val="24"/>
        </w:rPr>
        <w:t>’</w:t>
      </w:r>
      <w:r w:rsidRPr="00391333">
        <w:rPr>
          <w:rFonts w:ascii="Arial" w:eastAsia="Times New Roman" w:hAnsi="Arial" w:cs="Arial"/>
          <w:sz w:val="24"/>
          <w:szCs w:val="24"/>
        </w:rPr>
        <w:t xml:space="preserve"> notice for all emergency cancellations.</w:t>
      </w:r>
    </w:p>
    <w:p w14:paraId="53E76F9A" w14:textId="77777777" w:rsidR="00741846" w:rsidRDefault="00741846">
      <w:pPr>
        <w:rPr>
          <w:rFonts w:ascii="Arial" w:hAnsi="Arial" w:cs="Arial"/>
          <w:b/>
          <w:sz w:val="32"/>
          <w:szCs w:val="32"/>
        </w:rPr>
        <w:sectPr w:rsidR="00741846" w:rsidSect="00D670D4">
          <w:type w:val="continuous"/>
          <w:pgSz w:w="12240" w:h="15840"/>
          <w:pgMar w:top="1296" w:right="1152" w:bottom="1152" w:left="1008" w:header="720" w:footer="720" w:gutter="0"/>
          <w:pgNumType w:fmt="lowerRoman" w:start="1"/>
          <w:cols w:space="720"/>
          <w:docGrid w:linePitch="360"/>
        </w:sectPr>
      </w:pPr>
    </w:p>
    <w:p w14:paraId="5244055A" w14:textId="0AEEC126" w:rsidR="007F42D4" w:rsidRPr="00D21040" w:rsidRDefault="00D52F9A" w:rsidP="007F42D4">
      <w:pPr>
        <w:rPr>
          <w:rFonts w:ascii="Arial" w:hAnsi="Arial" w:cs="Arial"/>
          <w:b/>
          <w:sz w:val="28"/>
          <w:szCs w:val="28"/>
          <w:u w:val="single"/>
        </w:rPr>
      </w:pPr>
      <w:r w:rsidRPr="00D21040">
        <w:rPr>
          <w:rFonts w:ascii="Arial" w:hAnsi="Arial" w:cs="Arial"/>
          <w:b/>
          <w:sz w:val="28"/>
          <w:szCs w:val="28"/>
          <w:u w:val="single"/>
        </w:rPr>
        <w:t xml:space="preserve">Section </w:t>
      </w:r>
      <w:r w:rsidR="004924C8" w:rsidRPr="00D21040">
        <w:rPr>
          <w:rFonts w:ascii="Arial" w:hAnsi="Arial" w:cs="Arial"/>
          <w:b/>
          <w:sz w:val="28"/>
          <w:szCs w:val="28"/>
          <w:u w:val="single"/>
        </w:rPr>
        <w:t>II</w:t>
      </w:r>
      <w:r w:rsidRPr="00D21040">
        <w:rPr>
          <w:rFonts w:ascii="Arial" w:hAnsi="Arial" w:cs="Arial"/>
          <w:b/>
          <w:sz w:val="28"/>
          <w:szCs w:val="28"/>
          <w:u w:val="single"/>
        </w:rPr>
        <w:t xml:space="preserve"> - </w:t>
      </w:r>
      <w:r w:rsidR="007F42D4" w:rsidRPr="00D21040">
        <w:rPr>
          <w:rFonts w:ascii="Arial" w:hAnsi="Arial" w:cs="Arial"/>
          <w:b/>
          <w:sz w:val="28"/>
          <w:szCs w:val="28"/>
          <w:u w:val="single"/>
        </w:rPr>
        <w:t xml:space="preserve">Instructions for Judges </w:t>
      </w:r>
    </w:p>
    <w:p w14:paraId="168E22AB" w14:textId="77777777" w:rsidR="007F42D4" w:rsidRPr="00E56A7F" w:rsidRDefault="007F42D4" w:rsidP="002733FA">
      <w:pPr>
        <w:numPr>
          <w:ilvl w:val="0"/>
          <w:numId w:val="2"/>
        </w:numPr>
        <w:spacing w:after="0"/>
        <w:ind w:hanging="90"/>
        <w:rPr>
          <w:rFonts w:ascii="Arial" w:hAnsi="Arial" w:cs="Arial"/>
          <w:sz w:val="24"/>
          <w:szCs w:val="24"/>
        </w:rPr>
      </w:pPr>
      <w:r w:rsidRPr="00E56A7F">
        <w:rPr>
          <w:rFonts w:ascii="Arial" w:hAnsi="Arial" w:cs="Arial"/>
          <w:sz w:val="24"/>
          <w:szCs w:val="24"/>
        </w:rPr>
        <w:t xml:space="preserve">  Overview of a </w:t>
      </w:r>
      <w:r w:rsidRPr="00E56A7F">
        <w:rPr>
          <w:rFonts w:ascii="Arial" w:hAnsi="Arial" w:cs="Arial"/>
          <w:sz w:val="24"/>
          <w:szCs w:val="24"/>
          <w:u w:val="single"/>
        </w:rPr>
        <w:t>“Restorative</w:t>
      </w:r>
      <w:r w:rsidRPr="00E56A7F">
        <w:rPr>
          <w:rFonts w:ascii="Arial" w:hAnsi="Arial" w:cs="Arial"/>
          <w:sz w:val="24"/>
          <w:szCs w:val="24"/>
        </w:rPr>
        <w:t>” Teen Court</w:t>
      </w:r>
    </w:p>
    <w:p w14:paraId="65D4ACD8" w14:textId="77777777" w:rsidR="007F42D4" w:rsidRPr="00E56A7F" w:rsidRDefault="007F42D4" w:rsidP="002733FA">
      <w:pPr>
        <w:numPr>
          <w:ilvl w:val="0"/>
          <w:numId w:val="2"/>
        </w:numPr>
        <w:spacing w:after="0"/>
        <w:ind w:hanging="90"/>
        <w:rPr>
          <w:rFonts w:ascii="Arial" w:hAnsi="Arial" w:cs="Arial"/>
          <w:sz w:val="24"/>
          <w:szCs w:val="24"/>
        </w:rPr>
      </w:pPr>
      <w:r w:rsidRPr="00E56A7F">
        <w:rPr>
          <w:rFonts w:ascii="Arial" w:hAnsi="Arial" w:cs="Arial"/>
          <w:sz w:val="24"/>
          <w:szCs w:val="24"/>
        </w:rPr>
        <w:t xml:space="preserve">  Teen Court Eligibility</w:t>
      </w:r>
    </w:p>
    <w:p w14:paraId="2AF7D98C" w14:textId="77777777" w:rsidR="007F42D4" w:rsidRPr="00E56A7F" w:rsidRDefault="007F42D4" w:rsidP="002733FA">
      <w:pPr>
        <w:numPr>
          <w:ilvl w:val="0"/>
          <w:numId w:val="2"/>
        </w:numPr>
        <w:spacing w:after="0"/>
        <w:ind w:hanging="90"/>
        <w:rPr>
          <w:rFonts w:ascii="Arial" w:hAnsi="Arial" w:cs="Arial"/>
          <w:sz w:val="24"/>
          <w:szCs w:val="24"/>
        </w:rPr>
      </w:pPr>
      <w:r w:rsidRPr="00E56A7F">
        <w:rPr>
          <w:rFonts w:ascii="Arial" w:hAnsi="Arial" w:cs="Arial"/>
          <w:sz w:val="24"/>
          <w:szCs w:val="24"/>
        </w:rPr>
        <w:t xml:space="preserve">  Role of the Teen Court Judge</w:t>
      </w:r>
    </w:p>
    <w:p w14:paraId="0161AC1A" w14:textId="77777777" w:rsidR="007F42D4" w:rsidRPr="00E56A7F" w:rsidRDefault="007F42D4" w:rsidP="002733FA">
      <w:pPr>
        <w:numPr>
          <w:ilvl w:val="0"/>
          <w:numId w:val="2"/>
        </w:numPr>
        <w:spacing w:after="0"/>
        <w:ind w:hanging="90"/>
        <w:rPr>
          <w:rFonts w:ascii="Arial" w:hAnsi="Arial" w:cs="Arial"/>
          <w:sz w:val="24"/>
          <w:szCs w:val="24"/>
        </w:rPr>
      </w:pPr>
      <w:r w:rsidRPr="00E56A7F">
        <w:rPr>
          <w:rFonts w:ascii="Arial" w:hAnsi="Arial" w:cs="Arial"/>
          <w:sz w:val="24"/>
          <w:szCs w:val="24"/>
        </w:rPr>
        <w:t xml:space="preserve">  Trial Proceedings</w:t>
      </w:r>
    </w:p>
    <w:p w14:paraId="1B140590" w14:textId="77777777" w:rsidR="007F42D4" w:rsidRPr="00E56A7F" w:rsidRDefault="007F42D4" w:rsidP="002733FA">
      <w:pPr>
        <w:numPr>
          <w:ilvl w:val="0"/>
          <w:numId w:val="2"/>
        </w:numPr>
        <w:spacing w:after="0"/>
        <w:ind w:hanging="90"/>
        <w:rPr>
          <w:rFonts w:ascii="Arial" w:hAnsi="Arial" w:cs="Arial"/>
          <w:sz w:val="24"/>
          <w:szCs w:val="24"/>
        </w:rPr>
      </w:pPr>
      <w:r w:rsidRPr="00E56A7F">
        <w:rPr>
          <w:rFonts w:ascii="Arial" w:hAnsi="Arial" w:cs="Arial"/>
          <w:sz w:val="24"/>
          <w:szCs w:val="24"/>
        </w:rPr>
        <w:t xml:space="preserve">  Withdrawals from Teen-Court mid-hearing</w:t>
      </w:r>
    </w:p>
    <w:p w14:paraId="6A262DEB" w14:textId="77777777" w:rsidR="007F42D4" w:rsidRPr="00E56A7F" w:rsidRDefault="007F42D4" w:rsidP="002733FA">
      <w:pPr>
        <w:numPr>
          <w:ilvl w:val="0"/>
          <w:numId w:val="2"/>
        </w:numPr>
        <w:spacing w:after="0"/>
        <w:ind w:hanging="90"/>
        <w:rPr>
          <w:rFonts w:ascii="Arial" w:hAnsi="Arial" w:cs="Arial"/>
          <w:sz w:val="24"/>
          <w:szCs w:val="24"/>
        </w:rPr>
      </w:pPr>
      <w:r w:rsidRPr="00E56A7F">
        <w:rPr>
          <w:rFonts w:ascii="Arial" w:hAnsi="Arial" w:cs="Arial"/>
          <w:sz w:val="24"/>
          <w:szCs w:val="24"/>
        </w:rPr>
        <w:t xml:space="preserve">  Evidentiary Objections</w:t>
      </w:r>
    </w:p>
    <w:p w14:paraId="55BC7616" w14:textId="77777777" w:rsidR="007F42D4" w:rsidRPr="00E56A7F" w:rsidRDefault="007F42D4" w:rsidP="002733FA">
      <w:pPr>
        <w:numPr>
          <w:ilvl w:val="0"/>
          <w:numId w:val="2"/>
        </w:numPr>
        <w:spacing w:after="0"/>
        <w:ind w:hanging="90"/>
        <w:rPr>
          <w:rFonts w:ascii="Arial" w:hAnsi="Arial" w:cs="Arial"/>
          <w:sz w:val="24"/>
          <w:szCs w:val="24"/>
        </w:rPr>
      </w:pPr>
      <w:r w:rsidRPr="00E56A7F">
        <w:rPr>
          <w:rFonts w:ascii="Arial" w:hAnsi="Arial" w:cs="Arial"/>
          <w:sz w:val="24"/>
          <w:szCs w:val="24"/>
        </w:rPr>
        <w:t xml:space="preserve">  Witnesses Statements</w:t>
      </w:r>
    </w:p>
    <w:p w14:paraId="3A0B06C1" w14:textId="77777777" w:rsidR="007F42D4" w:rsidRPr="00E56A7F" w:rsidRDefault="007F42D4" w:rsidP="002733FA">
      <w:pPr>
        <w:numPr>
          <w:ilvl w:val="0"/>
          <w:numId w:val="2"/>
        </w:numPr>
        <w:spacing w:after="0"/>
        <w:ind w:hanging="90"/>
        <w:rPr>
          <w:rFonts w:ascii="Arial" w:hAnsi="Arial" w:cs="Arial"/>
          <w:sz w:val="24"/>
          <w:szCs w:val="24"/>
        </w:rPr>
      </w:pPr>
      <w:r w:rsidRPr="00E56A7F">
        <w:rPr>
          <w:rFonts w:ascii="Arial" w:hAnsi="Arial" w:cs="Arial"/>
          <w:sz w:val="24"/>
          <w:szCs w:val="24"/>
        </w:rPr>
        <w:t xml:space="preserve">  Procedural questions from Student Attorneys</w:t>
      </w:r>
    </w:p>
    <w:p w14:paraId="540EEF02" w14:textId="77777777" w:rsidR="007F42D4" w:rsidRPr="00E56A7F" w:rsidRDefault="007F42D4" w:rsidP="002733FA">
      <w:pPr>
        <w:numPr>
          <w:ilvl w:val="0"/>
          <w:numId w:val="2"/>
        </w:numPr>
        <w:spacing w:after="0"/>
        <w:ind w:hanging="90"/>
        <w:rPr>
          <w:rFonts w:ascii="Arial" w:hAnsi="Arial" w:cs="Arial"/>
          <w:sz w:val="24"/>
          <w:szCs w:val="24"/>
        </w:rPr>
      </w:pPr>
      <w:r w:rsidRPr="00E56A7F">
        <w:rPr>
          <w:rFonts w:ascii="Arial" w:hAnsi="Arial" w:cs="Arial"/>
          <w:sz w:val="24"/>
          <w:szCs w:val="24"/>
        </w:rPr>
        <w:t xml:space="preserve">  Sentencing</w:t>
      </w:r>
    </w:p>
    <w:p w14:paraId="5BF3F1D9" w14:textId="6B936AE6" w:rsidR="007F42D4" w:rsidRPr="00E56A7F" w:rsidRDefault="007F42D4" w:rsidP="002733FA">
      <w:pPr>
        <w:numPr>
          <w:ilvl w:val="0"/>
          <w:numId w:val="2"/>
        </w:numPr>
        <w:spacing w:after="0"/>
        <w:ind w:hanging="270"/>
        <w:rPr>
          <w:rFonts w:ascii="Arial" w:hAnsi="Arial" w:cs="Arial"/>
          <w:sz w:val="24"/>
          <w:szCs w:val="24"/>
        </w:rPr>
      </w:pPr>
      <w:r w:rsidRPr="00E56A7F">
        <w:rPr>
          <w:rFonts w:ascii="Arial" w:hAnsi="Arial" w:cs="Arial"/>
          <w:sz w:val="24"/>
          <w:szCs w:val="24"/>
        </w:rPr>
        <w:t xml:space="preserve"> Critical facts not brought out during questioning</w:t>
      </w:r>
    </w:p>
    <w:p w14:paraId="1178E6CE" w14:textId="77777777" w:rsidR="002733FA" w:rsidRDefault="002733FA" w:rsidP="002733FA">
      <w:pPr>
        <w:spacing w:after="0"/>
        <w:ind w:left="540"/>
        <w:rPr>
          <w:rFonts w:ascii="Arial" w:hAnsi="Arial" w:cs="Arial"/>
          <w:sz w:val="28"/>
          <w:szCs w:val="28"/>
        </w:rPr>
      </w:pPr>
    </w:p>
    <w:p w14:paraId="3891EEAB" w14:textId="5B08765C" w:rsidR="007F42D4" w:rsidRPr="008E3DC0" w:rsidRDefault="007F42D4" w:rsidP="007F42D4">
      <w:pPr>
        <w:rPr>
          <w:rFonts w:ascii="Arial" w:hAnsi="Arial" w:cs="Arial"/>
          <w:sz w:val="24"/>
          <w:szCs w:val="24"/>
        </w:rPr>
      </w:pPr>
      <w:r w:rsidRPr="008E3DC0">
        <w:rPr>
          <w:rFonts w:ascii="Arial" w:hAnsi="Arial" w:cs="Arial"/>
          <w:sz w:val="24"/>
          <w:szCs w:val="24"/>
        </w:rPr>
        <w:t xml:space="preserve">This </w:t>
      </w:r>
      <w:r w:rsidR="0041757D">
        <w:rPr>
          <w:rFonts w:ascii="Arial" w:hAnsi="Arial" w:cs="Arial"/>
          <w:sz w:val="24"/>
          <w:szCs w:val="24"/>
        </w:rPr>
        <w:t>section</w:t>
      </w:r>
      <w:r w:rsidRPr="008E3DC0">
        <w:rPr>
          <w:rFonts w:ascii="Arial" w:hAnsi="Arial" w:cs="Arial"/>
          <w:sz w:val="24"/>
          <w:szCs w:val="24"/>
        </w:rPr>
        <w:t xml:space="preserve"> is designed to achieve consistency on the part of our Teen Court Judges and throughout the program.  Please be aware that participation in Teen Court is contingent upon adherence to the rules of </w:t>
      </w:r>
      <w:r w:rsidRPr="00D5103B">
        <w:rPr>
          <w:rFonts w:ascii="Arial" w:hAnsi="Arial" w:cs="Arial"/>
          <w:b/>
          <w:bCs/>
          <w:sz w:val="24"/>
          <w:szCs w:val="24"/>
          <w:u w:val="single"/>
        </w:rPr>
        <w:t>confidentiality</w:t>
      </w:r>
      <w:r w:rsidRPr="008E3DC0">
        <w:rPr>
          <w:rFonts w:ascii="Arial" w:hAnsi="Arial" w:cs="Arial"/>
          <w:sz w:val="24"/>
          <w:szCs w:val="24"/>
        </w:rPr>
        <w:t>.  You will have access to various case files and other records.  These may never be copied or in any way removed from the court.  Our judges, students, volunteers, and staff all work together as a team to maintain the integrity of the Teen Court</w:t>
      </w:r>
      <w:r w:rsidR="0041757D">
        <w:rPr>
          <w:rFonts w:ascii="Arial" w:hAnsi="Arial" w:cs="Arial"/>
          <w:sz w:val="24"/>
          <w:szCs w:val="24"/>
        </w:rPr>
        <w:t xml:space="preserve"> Program.</w:t>
      </w:r>
    </w:p>
    <w:p w14:paraId="517DF1FC" w14:textId="77777777" w:rsidR="007F42D4" w:rsidRPr="008E3DC0" w:rsidRDefault="007F42D4" w:rsidP="007F42D4">
      <w:pPr>
        <w:numPr>
          <w:ilvl w:val="0"/>
          <w:numId w:val="3"/>
        </w:numPr>
        <w:ind w:left="0" w:firstLine="0"/>
        <w:rPr>
          <w:rFonts w:ascii="Arial" w:hAnsi="Arial" w:cs="Arial"/>
          <w:sz w:val="24"/>
          <w:szCs w:val="24"/>
        </w:rPr>
      </w:pPr>
      <w:r w:rsidRPr="008E3DC0">
        <w:rPr>
          <w:rFonts w:ascii="Arial" w:hAnsi="Arial" w:cs="Arial"/>
          <w:b/>
          <w:sz w:val="24"/>
          <w:szCs w:val="24"/>
        </w:rPr>
        <w:t xml:space="preserve"> </w:t>
      </w:r>
      <w:r w:rsidRPr="00D21040">
        <w:rPr>
          <w:rFonts w:ascii="Arial" w:hAnsi="Arial" w:cs="Arial"/>
          <w:b/>
          <w:sz w:val="24"/>
          <w:szCs w:val="24"/>
          <w:u w:val="single"/>
        </w:rPr>
        <w:t>Overview</w:t>
      </w:r>
      <w:r w:rsidRPr="008E3DC0">
        <w:rPr>
          <w:rFonts w:ascii="Arial" w:hAnsi="Arial" w:cs="Arial"/>
          <w:b/>
          <w:sz w:val="24"/>
          <w:szCs w:val="24"/>
        </w:rPr>
        <w:t>:</w:t>
      </w:r>
      <w:r w:rsidRPr="008E3DC0">
        <w:rPr>
          <w:rFonts w:ascii="Arial" w:hAnsi="Arial" w:cs="Arial"/>
          <w:sz w:val="24"/>
          <w:szCs w:val="24"/>
        </w:rPr>
        <w:t xml:space="preserve"> </w:t>
      </w:r>
    </w:p>
    <w:p w14:paraId="67B91E8C" w14:textId="7E3C13FE" w:rsidR="007F42D4" w:rsidRPr="008E3DC0" w:rsidRDefault="007F42D4" w:rsidP="007F42D4">
      <w:pPr>
        <w:rPr>
          <w:rFonts w:ascii="Arial" w:hAnsi="Arial" w:cs="Arial"/>
          <w:sz w:val="24"/>
          <w:szCs w:val="24"/>
        </w:rPr>
      </w:pPr>
      <w:r w:rsidRPr="008E3DC0">
        <w:rPr>
          <w:rFonts w:ascii="Arial" w:hAnsi="Arial" w:cs="Arial"/>
          <w:sz w:val="24"/>
          <w:szCs w:val="24"/>
        </w:rPr>
        <w:t xml:space="preserve">Teen Court brings a </w:t>
      </w:r>
      <w:r w:rsidR="00E518C5">
        <w:rPr>
          <w:rFonts w:ascii="Arial" w:hAnsi="Arial" w:cs="Arial"/>
          <w:sz w:val="24"/>
          <w:szCs w:val="24"/>
        </w:rPr>
        <w:t>referred participant</w:t>
      </w:r>
      <w:r w:rsidRPr="008E3DC0">
        <w:rPr>
          <w:rFonts w:ascii="Arial" w:hAnsi="Arial" w:cs="Arial"/>
          <w:sz w:val="24"/>
          <w:szCs w:val="24"/>
        </w:rPr>
        <w:t xml:space="preserve"> into a court environment comprised of peers from local schools who are volunteers, and sanctioned defendants serving jury duty.  Teen volunteers may assume the roles of defense/prosecuting attorneys, bailiffs, court clerks, and jurors.  The only adults involved in Teen Court are the judge, Teen Court staff member(s), volunteers, interested school personnel, invited guests, and law enforcement. </w:t>
      </w:r>
    </w:p>
    <w:p w14:paraId="43D5BE12" w14:textId="06CD6EFA" w:rsidR="007F42D4" w:rsidRPr="008E3DC0" w:rsidRDefault="007F42D4" w:rsidP="007F42D4">
      <w:pPr>
        <w:rPr>
          <w:rFonts w:ascii="Arial" w:hAnsi="Arial" w:cs="Arial"/>
          <w:sz w:val="24"/>
          <w:szCs w:val="24"/>
        </w:rPr>
      </w:pPr>
      <w:r w:rsidRPr="008E3DC0">
        <w:rPr>
          <w:rFonts w:ascii="Arial" w:hAnsi="Arial" w:cs="Arial"/>
          <w:sz w:val="24"/>
          <w:szCs w:val="24"/>
        </w:rPr>
        <w:t>A restorative Teen Court is unique.  Restorative Justice is a theory that holds there are no victimless crimes.  In certain types of crime, the victim is easily named</w:t>
      </w:r>
      <w:r w:rsidR="00122A74">
        <w:rPr>
          <w:rFonts w:ascii="Arial" w:hAnsi="Arial" w:cs="Arial"/>
          <w:sz w:val="24"/>
          <w:szCs w:val="24"/>
        </w:rPr>
        <w:t xml:space="preserve"> or identified</w:t>
      </w:r>
      <w:r w:rsidRPr="008E3DC0">
        <w:rPr>
          <w:rFonts w:ascii="Arial" w:hAnsi="Arial" w:cs="Arial"/>
          <w:sz w:val="24"/>
          <w:szCs w:val="24"/>
        </w:rPr>
        <w:t>;</w:t>
      </w:r>
      <w:r w:rsidR="00122A74">
        <w:rPr>
          <w:rFonts w:ascii="Arial" w:hAnsi="Arial" w:cs="Arial"/>
          <w:sz w:val="24"/>
          <w:szCs w:val="24"/>
        </w:rPr>
        <w:t xml:space="preserve"> (i.e.)</w:t>
      </w:r>
      <w:r w:rsidRPr="008E3DC0">
        <w:rPr>
          <w:rFonts w:ascii="Arial" w:hAnsi="Arial" w:cs="Arial"/>
          <w:sz w:val="24"/>
          <w:szCs w:val="24"/>
        </w:rPr>
        <w:t xml:space="preserve"> the victim of a robbery, the owner of a vandalized house, or the assault</w:t>
      </w:r>
      <w:r w:rsidR="00122A74">
        <w:rPr>
          <w:rFonts w:ascii="Arial" w:hAnsi="Arial" w:cs="Arial"/>
          <w:sz w:val="24"/>
          <w:szCs w:val="24"/>
        </w:rPr>
        <w:t>ed</w:t>
      </w:r>
      <w:r w:rsidRPr="008E3DC0">
        <w:rPr>
          <w:rFonts w:ascii="Arial" w:hAnsi="Arial" w:cs="Arial"/>
          <w:sz w:val="24"/>
          <w:szCs w:val="24"/>
        </w:rPr>
        <w:t xml:space="preserve"> victim in a fight.  On the other hand, some people argue that certain different types of crimes such as drug possession and disorderly conduct have no victims.  To that, proponents of Restorative Justice would respond that in every crime, the community is a victim.  The logic behind this is that every time someone commits a crime, it damages the efficacy and nature of the community.  The law officials and police officials who spent their time bringing justice to a certain individual were consequently removed from other duties that may have needed to be fulfilled and which taxpayers pay them to fulfill.  Also in every crime, the family of the respondent is considered a victim, as they suffer from the negative aftermath of their son or daughter’s actions alongside them, as the respondents are underage. Therefore, the focus is on </w:t>
      </w:r>
      <w:r w:rsidRPr="008E3DC0">
        <w:rPr>
          <w:rFonts w:ascii="Arial" w:hAnsi="Arial" w:cs="Arial"/>
          <w:b/>
          <w:sz w:val="24"/>
          <w:szCs w:val="24"/>
        </w:rPr>
        <w:t>the harm done</w:t>
      </w:r>
      <w:r w:rsidRPr="008E3DC0">
        <w:rPr>
          <w:rFonts w:ascii="Arial" w:hAnsi="Arial" w:cs="Arial"/>
          <w:sz w:val="24"/>
          <w:szCs w:val="24"/>
        </w:rPr>
        <w:t xml:space="preserve"> to </w:t>
      </w:r>
      <w:r w:rsidR="00122A74">
        <w:rPr>
          <w:rFonts w:ascii="Arial" w:hAnsi="Arial" w:cs="Arial"/>
          <w:sz w:val="24"/>
          <w:szCs w:val="24"/>
        </w:rPr>
        <w:t xml:space="preserve">the </w:t>
      </w:r>
      <w:r w:rsidRPr="008E3DC0">
        <w:rPr>
          <w:rFonts w:ascii="Arial" w:hAnsi="Arial" w:cs="Arial"/>
          <w:sz w:val="24"/>
          <w:szCs w:val="24"/>
        </w:rPr>
        <w:t xml:space="preserve">victim and community, and accountability is defined as assuming responsibility and taking action to </w:t>
      </w:r>
      <w:r w:rsidRPr="008E3DC0">
        <w:rPr>
          <w:rFonts w:ascii="Arial" w:hAnsi="Arial" w:cs="Arial"/>
          <w:b/>
          <w:sz w:val="24"/>
          <w:szCs w:val="24"/>
        </w:rPr>
        <w:t>repair the harm done</w:t>
      </w:r>
      <w:r w:rsidRPr="008E3DC0">
        <w:rPr>
          <w:rFonts w:ascii="Arial" w:hAnsi="Arial" w:cs="Arial"/>
          <w:sz w:val="24"/>
          <w:szCs w:val="24"/>
        </w:rPr>
        <w:t xml:space="preserve">. </w:t>
      </w:r>
    </w:p>
    <w:p w14:paraId="79E990E0" w14:textId="77777777" w:rsidR="007F42D4" w:rsidRPr="008E3DC0" w:rsidRDefault="007F42D4" w:rsidP="007F42D4">
      <w:pPr>
        <w:rPr>
          <w:rFonts w:ascii="Arial" w:hAnsi="Arial" w:cs="Arial"/>
          <w:sz w:val="24"/>
          <w:szCs w:val="24"/>
        </w:rPr>
      </w:pPr>
      <w:r w:rsidRPr="008E3DC0">
        <w:rPr>
          <w:rFonts w:ascii="Arial" w:hAnsi="Arial" w:cs="Arial"/>
          <w:sz w:val="24"/>
          <w:szCs w:val="24"/>
        </w:rPr>
        <w:t xml:space="preserve">There is an emphasis on helping the young person rebuild relationships to others (e.g., family, friends, victims, community) that have been damaged as the result of the crime.  This is a </w:t>
      </w:r>
      <w:r w:rsidRPr="008E3DC0">
        <w:rPr>
          <w:rFonts w:ascii="Arial" w:hAnsi="Arial" w:cs="Arial"/>
          <w:b/>
          <w:sz w:val="24"/>
          <w:szCs w:val="24"/>
        </w:rPr>
        <w:t>crucial distinction (i.e., punishment v. reparation)</w:t>
      </w:r>
      <w:r w:rsidRPr="008E3DC0">
        <w:rPr>
          <w:rFonts w:ascii="Arial" w:hAnsi="Arial" w:cs="Arial"/>
          <w:sz w:val="24"/>
          <w:szCs w:val="24"/>
        </w:rPr>
        <w:t xml:space="preserve"> that Teen Court Program Staff and Judges must make to be successful. </w:t>
      </w:r>
    </w:p>
    <w:p w14:paraId="1067E780" w14:textId="693C1ED4" w:rsidR="007F42D4" w:rsidRPr="008E3DC0" w:rsidRDefault="007F42D4" w:rsidP="007F42D4">
      <w:pPr>
        <w:rPr>
          <w:rFonts w:ascii="Arial" w:hAnsi="Arial" w:cs="Arial"/>
          <w:sz w:val="24"/>
          <w:szCs w:val="24"/>
        </w:rPr>
      </w:pPr>
      <w:r w:rsidRPr="008E3DC0">
        <w:rPr>
          <w:rFonts w:ascii="Arial" w:hAnsi="Arial" w:cs="Arial"/>
          <w:sz w:val="24"/>
          <w:szCs w:val="24"/>
        </w:rPr>
        <w:t xml:space="preserve">Restorative Justice conveys that </w:t>
      </w:r>
      <w:r w:rsidRPr="008E3DC0">
        <w:rPr>
          <w:rFonts w:ascii="Arial" w:hAnsi="Arial" w:cs="Arial"/>
          <w:b/>
          <w:sz w:val="24"/>
          <w:szCs w:val="24"/>
        </w:rPr>
        <w:t>punishment alone is not effective</w:t>
      </w:r>
      <w:r w:rsidRPr="008E3DC0">
        <w:rPr>
          <w:rFonts w:ascii="Arial" w:hAnsi="Arial" w:cs="Arial"/>
          <w:sz w:val="24"/>
          <w:szCs w:val="24"/>
        </w:rPr>
        <w:t xml:space="preserve"> in changing behavior and may even be disruptive to community harmony and good relationships. Emphasis is on an increased focus on </w:t>
      </w:r>
      <w:r w:rsidR="00E56A7F">
        <w:rPr>
          <w:rFonts w:ascii="Arial" w:hAnsi="Arial" w:cs="Arial"/>
          <w:sz w:val="24"/>
          <w:szCs w:val="24"/>
        </w:rPr>
        <w:t xml:space="preserve">continued </w:t>
      </w:r>
      <w:r w:rsidRPr="008E3DC0">
        <w:rPr>
          <w:rFonts w:ascii="Arial" w:hAnsi="Arial" w:cs="Arial"/>
          <w:sz w:val="24"/>
          <w:szCs w:val="24"/>
        </w:rPr>
        <w:t>dialogue, understanding, and empathy.</w:t>
      </w:r>
    </w:p>
    <w:p w14:paraId="7D28D25E" w14:textId="5AF55E34" w:rsidR="007F42D4" w:rsidRPr="008E3DC0" w:rsidRDefault="007F42D4" w:rsidP="007F42D4">
      <w:pPr>
        <w:rPr>
          <w:rFonts w:ascii="Arial" w:hAnsi="Arial" w:cs="Arial"/>
          <w:sz w:val="24"/>
          <w:szCs w:val="24"/>
        </w:rPr>
      </w:pPr>
      <w:r w:rsidRPr="008E3DC0">
        <w:rPr>
          <w:rFonts w:ascii="Arial" w:hAnsi="Arial" w:cs="Arial"/>
          <w:sz w:val="24"/>
          <w:szCs w:val="24"/>
        </w:rPr>
        <w:t>Everyone plays an active role; offenders, victims, and community</w:t>
      </w:r>
      <w:r w:rsidR="00E56A7F">
        <w:rPr>
          <w:rFonts w:ascii="Arial" w:hAnsi="Arial" w:cs="Arial"/>
          <w:sz w:val="24"/>
          <w:szCs w:val="24"/>
        </w:rPr>
        <w:t xml:space="preserve"> members</w:t>
      </w:r>
      <w:r w:rsidRPr="008E3DC0">
        <w:rPr>
          <w:rFonts w:ascii="Arial" w:hAnsi="Arial" w:cs="Arial"/>
          <w:sz w:val="24"/>
          <w:szCs w:val="24"/>
        </w:rPr>
        <w:t>, as much as is possible in a court setting.  Community justice is solution-focused</w:t>
      </w:r>
      <w:r w:rsidR="00F75B48">
        <w:rPr>
          <w:rFonts w:ascii="Arial" w:hAnsi="Arial" w:cs="Arial"/>
          <w:sz w:val="24"/>
          <w:szCs w:val="24"/>
        </w:rPr>
        <w:t xml:space="preserve"> for the benefit of all parties involved</w:t>
      </w:r>
      <w:r w:rsidRPr="008E3DC0">
        <w:rPr>
          <w:rFonts w:ascii="Arial" w:hAnsi="Arial" w:cs="Arial"/>
          <w:sz w:val="24"/>
          <w:szCs w:val="24"/>
        </w:rPr>
        <w:t>.</w:t>
      </w:r>
    </w:p>
    <w:p w14:paraId="221B5B2F" w14:textId="414FF664" w:rsidR="007F42D4" w:rsidRPr="008E3DC0" w:rsidRDefault="007F42D4" w:rsidP="007F42D4">
      <w:pPr>
        <w:rPr>
          <w:rFonts w:ascii="Arial" w:hAnsi="Arial" w:cs="Arial"/>
          <w:sz w:val="24"/>
          <w:szCs w:val="24"/>
        </w:rPr>
      </w:pPr>
      <w:r w:rsidRPr="008E3DC0">
        <w:rPr>
          <w:rFonts w:ascii="Arial" w:hAnsi="Arial" w:cs="Arial"/>
          <w:b/>
          <w:sz w:val="24"/>
          <w:szCs w:val="24"/>
        </w:rPr>
        <w:t>The goal of the message to the offender</w:t>
      </w:r>
      <w:r w:rsidR="00F75B48">
        <w:rPr>
          <w:rFonts w:ascii="Arial" w:hAnsi="Arial" w:cs="Arial"/>
          <w:b/>
          <w:sz w:val="24"/>
          <w:szCs w:val="24"/>
        </w:rPr>
        <w:t>/defendant</w:t>
      </w:r>
      <w:r w:rsidRPr="008E3DC0">
        <w:rPr>
          <w:rFonts w:ascii="Arial" w:hAnsi="Arial" w:cs="Arial"/>
          <w:b/>
          <w:sz w:val="24"/>
          <w:szCs w:val="24"/>
        </w:rPr>
        <w:t>:</w:t>
      </w:r>
      <w:r w:rsidRPr="008E3DC0">
        <w:rPr>
          <w:rFonts w:ascii="Arial" w:hAnsi="Arial" w:cs="Arial"/>
          <w:sz w:val="24"/>
          <w:szCs w:val="24"/>
        </w:rPr>
        <w:t xml:space="preserve"> Your actions have consequences; you have wronged someone or the community through your offense</w:t>
      </w:r>
      <w:r w:rsidR="00E56A7F">
        <w:rPr>
          <w:rFonts w:ascii="Arial" w:hAnsi="Arial" w:cs="Arial"/>
          <w:sz w:val="24"/>
          <w:szCs w:val="24"/>
        </w:rPr>
        <w:t xml:space="preserve"> or negative behavior.</w:t>
      </w:r>
      <w:r w:rsidRPr="008E3DC0">
        <w:rPr>
          <w:rFonts w:ascii="Arial" w:hAnsi="Arial" w:cs="Arial"/>
          <w:sz w:val="24"/>
          <w:szCs w:val="24"/>
        </w:rPr>
        <w:t xml:space="preserve">  You are responsible for your crime </w:t>
      </w:r>
      <w:r w:rsidR="00E56A7F">
        <w:rPr>
          <w:rFonts w:ascii="Arial" w:hAnsi="Arial" w:cs="Arial"/>
          <w:sz w:val="24"/>
          <w:szCs w:val="24"/>
        </w:rPr>
        <w:t xml:space="preserve">or actions </w:t>
      </w:r>
      <w:r w:rsidRPr="008E3DC0">
        <w:rPr>
          <w:rFonts w:ascii="Arial" w:hAnsi="Arial" w:cs="Arial"/>
          <w:sz w:val="24"/>
          <w:szCs w:val="24"/>
        </w:rPr>
        <w:t xml:space="preserve">and </w:t>
      </w:r>
      <w:r w:rsidR="00E56A7F">
        <w:rPr>
          <w:rFonts w:ascii="Arial" w:hAnsi="Arial" w:cs="Arial"/>
          <w:sz w:val="24"/>
          <w:szCs w:val="24"/>
        </w:rPr>
        <w:t xml:space="preserve">are </w:t>
      </w:r>
      <w:r w:rsidRPr="008E3DC0">
        <w:rPr>
          <w:rFonts w:ascii="Arial" w:hAnsi="Arial" w:cs="Arial"/>
          <w:sz w:val="24"/>
          <w:szCs w:val="24"/>
        </w:rPr>
        <w:t>capable of restoring the victim or repaying the damages.</w:t>
      </w:r>
    </w:p>
    <w:p w14:paraId="0E85D772" w14:textId="71BD79FE" w:rsidR="007F42D4" w:rsidRPr="008E3DC0" w:rsidRDefault="007F42D4" w:rsidP="007F42D4">
      <w:pPr>
        <w:rPr>
          <w:rFonts w:ascii="Arial" w:hAnsi="Arial" w:cs="Arial"/>
          <w:sz w:val="24"/>
          <w:szCs w:val="24"/>
        </w:rPr>
      </w:pPr>
      <w:r w:rsidRPr="008E3DC0">
        <w:rPr>
          <w:rFonts w:ascii="Arial" w:hAnsi="Arial" w:cs="Arial"/>
          <w:b/>
          <w:sz w:val="24"/>
          <w:szCs w:val="24"/>
        </w:rPr>
        <w:t>The goal of the message to the victim:</w:t>
      </w:r>
      <w:r w:rsidRPr="008E3DC0">
        <w:rPr>
          <w:rFonts w:ascii="Arial" w:hAnsi="Arial" w:cs="Arial"/>
          <w:sz w:val="24"/>
          <w:szCs w:val="24"/>
        </w:rPr>
        <w:t xml:space="preserve"> The juvenile justice system believes you are important and will do its best to ensure that to the degree possible the offender repays the debt incurred to you from the crime</w:t>
      </w:r>
      <w:r w:rsidR="00E56A7F">
        <w:rPr>
          <w:rFonts w:ascii="Arial" w:hAnsi="Arial" w:cs="Arial"/>
          <w:sz w:val="24"/>
          <w:szCs w:val="24"/>
        </w:rPr>
        <w:t xml:space="preserve"> or negative behavior</w:t>
      </w:r>
      <w:r w:rsidRPr="008E3DC0">
        <w:rPr>
          <w:rFonts w:ascii="Arial" w:hAnsi="Arial" w:cs="Arial"/>
          <w:sz w:val="24"/>
          <w:szCs w:val="24"/>
        </w:rPr>
        <w:t>.</w:t>
      </w:r>
    </w:p>
    <w:p w14:paraId="3FA6DAD3" w14:textId="11090407" w:rsidR="007F42D4" w:rsidRPr="008E3DC0" w:rsidRDefault="007F42D4" w:rsidP="007F42D4">
      <w:pPr>
        <w:rPr>
          <w:rFonts w:ascii="Arial" w:hAnsi="Arial" w:cs="Arial"/>
          <w:sz w:val="24"/>
          <w:szCs w:val="24"/>
        </w:rPr>
      </w:pPr>
      <w:r w:rsidRPr="008E3DC0">
        <w:rPr>
          <w:rFonts w:ascii="Arial" w:hAnsi="Arial" w:cs="Arial"/>
          <w:b/>
          <w:sz w:val="24"/>
          <w:szCs w:val="24"/>
        </w:rPr>
        <w:t>The goal of the message to the community:</w:t>
      </w:r>
      <w:r w:rsidRPr="008E3DC0">
        <w:rPr>
          <w:rFonts w:ascii="Arial" w:hAnsi="Arial" w:cs="Arial"/>
          <w:sz w:val="24"/>
          <w:szCs w:val="24"/>
        </w:rPr>
        <w:t xml:space="preserve"> We need the help of the community; you are a key player in holding </w:t>
      </w:r>
      <w:r w:rsidR="00E56A7F">
        <w:rPr>
          <w:rFonts w:ascii="Arial" w:hAnsi="Arial" w:cs="Arial"/>
          <w:sz w:val="24"/>
          <w:szCs w:val="24"/>
        </w:rPr>
        <w:t xml:space="preserve">youthful </w:t>
      </w:r>
      <w:r w:rsidRPr="008E3DC0">
        <w:rPr>
          <w:rFonts w:ascii="Arial" w:hAnsi="Arial" w:cs="Arial"/>
          <w:sz w:val="24"/>
          <w:szCs w:val="24"/>
        </w:rPr>
        <w:t>offenders accountable.</w:t>
      </w:r>
    </w:p>
    <w:p w14:paraId="7F25A325" w14:textId="77777777" w:rsidR="007F42D4" w:rsidRPr="00D21040" w:rsidRDefault="007F42D4" w:rsidP="007F42D4">
      <w:pPr>
        <w:numPr>
          <w:ilvl w:val="0"/>
          <w:numId w:val="3"/>
        </w:numPr>
        <w:ind w:left="0" w:firstLine="0"/>
        <w:rPr>
          <w:rFonts w:ascii="Arial" w:hAnsi="Arial" w:cs="Arial"/>
          <w:sz w:val="24"/>
          <w:szCs w:val="24"/>
          <w:u w:val="single"/>
        </w:rPr>
      </w:pPr>
      <w:r w:rsidRPr="00D21040">
        <w:rPr>
          <w:rFonts w:ascii="Arial" w:hAnsi="Arial" w:cs="Arial"/>
          <w:b/>
          <w:sz w:val="24"/>
          <w:szCs w:val="24"/>
          <w:u w:val="single"/>
        </w:rPr>
        <w:t>Teen Court Eligibility:</w:t>
      </w:r>
      <w:r w:rsidRPr="00D21040">
        <w:rPr>
          <w:rFonts w:ascii="Arial" w:hAnsi="Arial" w:cs="Arial"/>
          <w:sz w:val="24"/>
          <w:szCs w:val="24"/>
          <w:u w:val="single"/>
        </w:rPr>
        <w:t xml:space="preserve"> </w:t>
      </w:r>
    </w:p>
    <w:p w14:paraId="61F0C21E" w14:textId="0DE404F6" w:rsidR="007F42D4" w:rsidRPr="008E3DC0" w:rsidRDefault="007F42D4" w:rsidP="007F42D4">
      <w:pPr>
        <w:rPr>
          <w:rFonts w:ascii="Arial" w:hAnsi="Arial" w:cs="Arial"/>
          <w:sz w:val="24"/>
          <w:szCs w:val="24"/>
        </w:rPr>
      </w:pPr>
      <w:r w:rsidRPr="008E3DC0">
        <w:rPr>
          <w:rFonts w:ascii="Arial" w:hAnsi="Arial" w:cs="Arial"/>
          <w:sz w:val="24"/>
          <w:szCs w:val="24"/>
        </w:rPr>
        <w:t xml:space="preserve">First time </w:t>
      </w:r>
      <w:r w:rsidR="00E518C5">
        <w:rPr>
          <w:rFonts w:ascii="Arial" w:hAnsi="Arial" w:cs="Arial"/>
          <w:sz w:val="24"/>
          <w:szCs w:val="24"/>
        </w:rPr>
        <w:t>youthful</w:t>
      </w:r>
      <w:r w:rsidRPr="008E3DC0">
        <w:rPr>
          <w:rFonts w:ascii="Arial" w:hAnsi="Arial" w:cs="Arial"/>
          <w:sz w:val="24"/>
          <w:szCs w:val="24"/>
        </w:rPr>
        <w:t xml:space="preserve"> offenders between the ages of 11 and 17 who admit responsibility to most misdemeanor crimes are eligible for participation.  Participation is voluntary, and families can withdraw from Teen Court at any point in the process and subsequently be referred back to the original referral source (often to be ushered to Juvenile Justice or District Criminal Court).  The defendant must have a parent</w:t>
      </w:r>
      <w:r w:rsidR="00C10E15">
        <w:rPr>
          <w:rFonts w:ascii="Arial" w:hAnsi="Arial" w:cs="Arial"/>
          <w:sz w:val="24"/>
          <w:szCs w:val="24"/>
        </w:rPr>
        <w:t>(s)</w:t>
      </w:r>
      <w:r w:rsidRPr="008E3DC0">
        <w:rPr>
          <w:rFonts w:ascii="Arial" w:hAnsi="Arial" w:cs="Arial"/>
          <w:sz w:val="24"/>
          <w:szCs w:val="24"/>
        </w:rPr>
        <w:t>/</w:t>
      </w:r>
      <w:r w:rsidR="00C10E15">
        <w:rPr>
          <w:rFonts w:ascii="Arial" w:hAnsi="Arial" w:cs="Arial"/>
          <w:sz w:val="24"/>
          <w:szCs w:val="24"/>
        </w:rPr>
        <w:t xml:space="preserve">legal </w:t>
      </w:r>
      <w:r w:rsidRPr="008E3DC0">
        <w:rPr>
          <w:rFonts w:ascii="Arial" w:hAnsi="Arial" w:cs="Arial"/>
          <w:sz w:val="24"/>
          <w:szCs w:val="24"/>
        </w:rPr>
        <w:t>guardian</w:t>
      </w:r>
      <w:r w:rsidR="00C10E15">
        <w:rPr>
          <w:rFonts w:ascii="Arial" w:hAnsi="Arial" w:cs="Arial"/>
          <w:sz w:val="24"/>
          <w:szCs w:val="24"/>
        </w:rPr>
        <w:t>(s)</w:t>
      </w:r>
      <w:r w:rsidRPr="008E3DC0">
        <w:rPr>
          <w:rFonts w:ascii="Arial" w:hAnsi="Arial" w:cs="Arial"/>
          <w:sz w:val="24"/>
          <w:szCs w:val="24"/>
        </w:rPr>
        <w:t xml:space="preserve"> present at all proceedings.</w:t>
      </w:r>
    </w:p>
    <w:p w14:paraId="69BF4C30" w14:textId="77777777" w:rsidR="007F42D4" w:rsidRPr="008E3DC0" w:rsidRDefault="007F42D4" w:rsidP="00723440">
      <w:pPr>
        <w:numPr>
          <w:ilvl w:val="0"/>
          <w:numId w:val="3"/>
        </w:numPr>
        <w:ind w:left="720" w:hanging="720"/>
        <w:rPr>
          <w:rFonts w:ascii="Arial" w:hAnsi="Arial" w:cs="Arial"/>
          <w:sz w:val="24"/>
          <w:szCs w:val="24"/>
        </w:rPr>
      </w:pPr>
      <w:r w:rsidRPr="00D21040">
        <w:rPr>
          <w:rFonts w:ascii="Arial" w:hAnsi="Arial" w:cs="Arial"/>
          <w:b/>
          <w:sz w:val="24"/>
          <w:szCs w:val="24"/>
          <w:u w:val="single"/>
        </w:rPr>
        <w:t>Role of the Teen Court Judge</w:t>
      </w:r>
      <w:r w:rsidRPr="008E3DC0">
        <w:rPr>
          <w:rFonts w:ascii="Arial" w:hAnsi="Arial" w:cs="Arial"/>
          <w:b/>
          <w:sz w:val="24"/>
          <w:szCs w:val="24"/>
        </w:rPr>
        <w:t xml:space="preserve">: </w:t>
      </w:r>
    </w:p>
    <w:p w14:paraId="6ADABF8D" w14:textId="77777777" w:rsidR="007F42D4" w:rsidRPr="008E3DC0" w:rsidRDefault="007F42D4" w:rsidP="007F42D4">
      <w:pPr>
        <w:rPr>
          <w:rFonts w:ascii="Arial" w:hAnsi="Arial" w:cs="Arial"/>
          <w:sz w:val="24"/>
          <w:szCs w:val="24"/>
        </w:rPr>
      </w:pPr>
      <w:r w:rsidRPr="008E3DC0">
        <w:rPr>
          <w:rFonts w:ascii="Arial" w:hAnsi="Arial" w:cs="Arial"/>
          <w:sz w:val="24"/>
          <w:szCs w:val="24"/>
        </w:rPr>
        <w:t xml:space="preserve">In many ways, the role of the Judge is that of facilitator.  The Judge is responsible for </w:t>
      </w:r>
      <w:r>
        <w:rPr>
          <w:rFonts w:ascii="Arial" w:hAnsi="Arial" w:cs="Arial"/>
          <w:sz w:val="24"/>
          <w:szCs w:val="24"/>
        </w:rPr>
        <w:t>e</w:t>
      </w:r>
      <w:r w:rsidRPr="008E3DC0">
        <w:rPr>
          <w:rFonts w:ascii="Arial" w:hAnsi="Arial" w:cs="Arial"/>
          <w:sz w:val="24"/>
          <w:szCs w:val="24"/>
        </w:rPr>
        <w:t>nsuring the fairness and smooth flow of the proceedings, rulings on any objections during trials and protecting the rights of all participants.  The Judge should show in demeanor and spoken word that they respect everyone who enters the courtroom and expects everyone to be on their best behavior.</w:t>
      </w:r>
    </w:p>
    <w:p w14:paraId="64F37690" w14:textId="71AFE034" w:rsidR="007F42D4" w:rsidRDefault="007F42D4" w:rsidP="007F42D4">
      <w:pPr>
        <w:rPr>
          <w:rFonts w:ascii="Arial" w:hAnsi="Arial" w:cs="Arial"/>
          <w:sz w:val="24"/>
          <w:szCs w:val="24"/>
        </w:rPr>
      </w:pPr>
      <w:r w:rsidRPr="008E3DC0">
        <w:rPr>
          <w:rFonts w:ascii="Arial" w:hAnsi="Arial" w:cs="Arial"/>
          <w:sz w:val="24"/>
          <w:szCs w:val="24"/>
        </w:rPr>
        <w:t>The Judge must remain in control over the courtroom.  Laughter or other inappropriate conduct by the teen participants which creates the appearance of bias, prejudice or even a lack of seriousness about the events transpiring in the courtroom should be dealt with swiftly and effectively since such conduct undermines the integrity of the entire program.  This can be difficult at times, especially when the jury exits the courtroom to deliberate leaving the defendant and family behind.  Any volunteers, bailiffs, staff</w:t>
      </w:r>
      <w:r>
        <w:rPr>
          <w:rFonts w:ascii="Arial" w:hAnsi="Arial" w:cs="Arial"/>
          <w:sz w:val="24"/>
          <w:szCs w:val="24"/>
        </w:rPr>
        <w:t>,</w:t>
      </w:r>
      <w:r w:rsidRPr="008E3DC0">
        <w:rPr>
          <w:rFonts w:ascii="Arial" w:hAnsi="Arial" w:cs="Arial"/>
          <w:sz w:val="24"/>
          <w:szCs w:val="24"/>
        </w:rPr>
        <w:t xml:space="preserve"> or others remaining in the courtroom must be mindful of the family’s presence and maintain decorum.  Since staff assists with the jury deliberation, it falls to the Judge to make sure the conversations taking place among the student attorneys are appropriate and that all participants are as comfortable as possible.  </w:t>
      </w:r>
    </w:p>
    <w:p w14:paraId="03391585" w14:textId="77777777" w:rsidR="00643AFA" w:rsidRPr="008E3DC0" w:rsidRDefault="00643AFA" w:rsidP="007F42D4">
      <w:pPr>
        <w:rPr>
          <w:rFonts w:ascii="Arial" w:hAnsi="Arial" w:cs="Arial"/>
          <w:sz w:val="24"/>
          <w:szCs w:val="24"/>
        </w:rPr>
      </w:pPr>
    </w:p>
    <w:p w14:paraId="6B185358" w14:textId="4B8B085F" w:rsidR="007F42D4" w:rsidRPr="00427FDD" w:rsidRDefault="007F42D4" w:rsidP="007F42D4">
      <w:pPr>
        <w:rPr>
          <w:rFonts w:ascii="Arial" w:hAnsi="Arial" w:cs="Arial"/>
          <w:sz w:val="24"/>
          <w:szCs w:val="24"/>
          <w:highlight w:val="yellow"/>
        </w:rPr>
      </w:pPr>
      <w:r w:rsidRPr="00D313AF">
        <w:rPr>
          <w:rFonts w:ascii="Arial" w:hAnsi="Arial" w:cs="Arial"/>
          <w:b/>
          <w:bCs/>
          <w:sz w:val="24"/>
          <w:szCs w:val="24"/>
        </w:rPr>
        <w:t>4.</w:t>
      </w:r>
      <w:r w:rsidRPr="008E3DC0">
        <w:rPr>
          <w:rFonts w:ascii="Arial" w:hAnsi="Arial" w:cs="Arial"/>
          <w:sz w:val="24"/>
          <w:szCs w:val="24"/>
        </w:rPr>
        <w:tab/>
      </w:r>
      <w:r w:rsidRPr="00D21040">
        <w:rPr>
          <w:rFonts w:ascii="Arial" w:hAnsi="Arial" w:cs="Arial"/>
          <w:b/>
          <w:sz w:val="24"/>
          <w:szCs w:val="24"/>
          <w:u w:val="single"/>
        </w:rPr>
        <w:t>Trial Proceedings</w:t>
      </w:r>
      <w:r w:rsidRPr="00B32CF1">
        <w:rPr>
          <w:rFonts w:ascii="Arial" w:hAnsi="Arial" w:cs="Arial"/>
          <w:b/>
          <w:sz w:val="28"/>
          <w:szCs w:val="28"/>
        </w:rPr>
        <w:t>:</w:t>
      </w:r>
      <w:r>
        <w:rPr>
          <w:rFonts w:ascii="Arial" w:hAnsi="Arial" w:cs="Arial"/>
          <w:sz w:val="28"/>
          <w:szCs w:val="28"/>
        </w:rPr>
        <w:t xml:space="preserve"> </w:t>
      </w:r>
      <w:r w:rsidRPr="00427FDD">
        <w:rPr>
          <w:rFonts w:ascii="Arial" w:hAnsi="Arial" w:cs="Arial"/>
          <w:sz w:val="24"/>
          <w:szCs w:val="24"/>
        </w:rPr>
        <w:t xml:space="preserve">(script </w:t>
      </w:r>
      <w:r>
        <w:rPr>
          <w:rFonts w:ascii="Arial" w:hAnsi="Arial" w:cs="Arial"/>
          <w:sz w:val="24"/>
          <w:szCs w:val="24"/>
        </w:rPr>
        <w:t xml:space="preserve">for Judge to follow </w:t>
      </w:r>
      <w:r w:rsidRPr="00427FDD">
        <w:rPr>
          <w:rFonts w:ascii="Arial" w:hAnsi="Arial" w:cs="Arial"/>
          <w:sz w:val="24"/>
          <w:szCs w:val="24"/>
        </w:rPr>
        <w:t xml:space="preserve">is </w:t>
      </w:r>
      <w:r>
        <w:rPr>
          <w:rFonts w:ascii="Arial" w:hAnsi="Arial" w:cs="Arial"/>
          <w:sz w:val="24"/>
          <w:szCs w:val="24"/>
        </w:rPr>
        <w:t>found below</w:t>
      </w:r>
      <w:r w:rsidR="00015967">
        <w:rPr>
          <w:rFonts w:ascii="Arial" w:hAnsi="Arial" w:cs="Arial"/>
          <w:sz w:val="24"/>
          <w:szCs w:val="24"/>
        </w:rPr>
        <w:t xml:space="preserve"> in Section III</w:t>
      </w:r>
      <w:r w:rsidRPr="00427FDD">
        <w:rPr>
          <w:rFonts w:ascii="Arial" w:hAnsi="Arial" w:cs="Arial"/>
          <w:sz w:val="24"/>
          <w:szCs w:val="24"/>
        </w:rPr>
        <w:t xml:space="preserve">) </w:t>
      </w:r>
    </w:p>
    <w:p w14:paraId="2B66F329" w14:textId="539F341D" w:rsidR="0041757D" w:rsidRDefault="0041757D" w:rsidP="007F42D4">
      <w:pPr>
        <w:spacing w:after="0"/>
        <w:rPr>
          <w:rFonts w:ascii="Arial" w:hAnsi="Arial" w:cs="Arial"/>
          <w:bCs/>
          <w:sz w:val="24"/>
          <w:szCs w:val="24"/>
        </w:rPr>
      </w:pPr>
      <w:r>
        <w:rPr>
          <w:rFonts w:ascii="Arial" w:hAnsi="Arial" w:cs="Arial"/>
          <w:bCs/>
          <w:sz w:val="24"/>
          <w:szCs w:val="24"/>
        </w:rPr>
        <w:t xml:space="preserve">The Teen Court Judge is responsible </w:t>
      </w:r>
      <w:r w:rsidR="00F75B48">
        <w:rPr>
          <w:rFonts w:ascii="Arial" w:hAnsi="Arial" w:cs="Arial"/>
          <w:bCs/>
          <w:sz w:val="24"/>
          <w:szCs w:val="24"/>
        </w:rPr>
        <w:t>for handling the trial proceedings.  The defendant, jurors, witnesses, bailiff, clerk</w:t>
      </w:r>
      <w:r w:rsidR="00015967">
        <w:rPr>
          <w:rFonts w:ascii="Arial" w:hAnsi="Arial" w:cs="Arial"/>
          <w:bCs/>
          <w:sz w:val="24"/>
          <w:szCs w:val="24"/>
        </w:rPr>
        <w:t>,</w:t>
      </w:r>
      <w:r w:rsidR="00F75B48">
        <w:rPr>
          <w:rFonts w:ascii="Arial" w:hAnsi="Arial" w:cs="Arial"/>
          <w:bCs/>
          <w:sz w:val="24"/>
          <w:szCs w:val="24"/>
        </w:rPr>
        <w:t xml:space="preserve"> and attorneys are part of the trial proceeding.  All participants</w:t>
      </w:r>
      <w:r w:rsidR="00015967">
        <w:rPr>
          <w:rFonts w:ascii="Arial" w:hAnsi="Arial" w:cs="Arial"/>
          <w:bCs/>
          <w:sz w:val="24"/>
          <w:szCs w:val="24"/>
        </w:rPr>
        <w:t xml:space="preserve"> and visitors</w:t>
      </w:r>
      <w:r w:rsidR="00F75B48">
        <w:rPr>
          <w:rFonts w:ascii="Arial" w:hAnsi="Arial" w:cs="Arial"/>
          <w:bCs/>
          <w:sz w:val="24"/>
          <w:szCs w:val="24"/>
        </w:rPr>
        <w:t xml:space="preserve"> must follow the rules of court at all times.</w:t>
      </w:r>
    </w:p>
    <w:p w14:paraId="6B45E1C6" w14:textId="77777777" w:rsidR="00F75B48" w:rsidRPr="0041757D" w:rsidRDefault="00F75B48" w:rsidP="007F42D4">
      <w:pPr>
        <w:spacing w:after="0"/>
        <w:rPr>
          <w:rFonts w:ascii="Arial" w:hAnsi="Arial" w:cs="Arial"/>
          <w:bCs/>
          <w:sz w:val="24"/>
          <w:szCs w:val="24"/>
        </w:rPr>
      </w:pPr>
    </w:p>
    <w:p w14:paraId="4AA1D826" w14:textId="07538D78" w:rsidR="007F42D4" w:rsidRPr="001504DF" w:rsidRDefault="007F42D4" w:rsidP="007F42D4">
      <w:pPr>
        <w:spacing w:after="0"/>
        <w:rPr>
          <w:rFonts w:ascii="Arial" w:hAnsi="Arial" w:cs="Arial"/>
          <w:sz w:val="24"/>
          <w:szCs w:val="24"/>
        </w:rPr>
      </w:pPr>
      <w:r w:rsidRPr="001504DF">
        <w:rPr>
          <w:rFonts w:ascii="Arial" w:hAnsi="Arial" w:cs="Arial"/>
          <w:b/>
          <w:sz w:val="24"/>
          <w:szCs w:val="24"/>
        </w:rPr>
        <w:t>5.</w:t>
      </w:r>
      <w:r w:rsidRPr="001504DF">
        <w:rPr>
          <w:rFonts w:ascii="Arial" w:hAnsi="Arial" w:cs="Arial"/>
          <w:b/>
          <w:sz w:val="24"/>
          <w:szCs w:val="24"/>
        </w:rPr>
        <w:tab/>
      </w:r>
      <w:r w:rsidRPr="00D21040">
        <w:rPr>
          <w:rFonts w:ascii="Arial" w:hAnsi="Arial" w:cs="Arial"/>
          <w:b/>
          <w:sz w:val="24"/>
          <w:szCs w:val="24"/>
          <w:u w:val="single"/>
        </w:rPr>
        <w:t>Withdrawals from Teen Court Mid-Hearing</w:t>
      </w:r>
      <w:r w:rsidRPr="001504DF">
        <w:rPr>
          <w:rFonts w:ascii="Arial" w:hAnsi="Arial" w:cs="Arial"/>
          <w:b/>
          <w:sz w:val="24"/>
          <w:szCs w:val="24"/>
        </w:rPr>
        <w:t>:</w:t>
      </w:r>
      <w:r w:rsidRPr="001504DF">
        <w:rPr>
          <w:rFonts w:ascii="Arial" w:hAnsi="Arial" w:cs="Arial"/>
          <w:sz w:val="24"/>
          <w:szCs w:val="24"/>
        </w:rPr>
        <w:t xml:space="preserve"> </w:t>
      </w:r>
    </w:p>
    <w:p w14:paraId="3DEE0392" w14:textId="77777777" w:rsidR="007F42D4" w:rsidRPr="001504DF" w:rsidRDefault="007F42D4" w:rsidP="007F42D4">
      <w:pPr>
        <w:spacing w:after="0"/>
        <w:rPr>
          <w:rFonts w:ascii="Arial" w:hAnsi="Arial" w:cs="Arial"/>
          <w:sz w:val="24"/>
          <w:szCs w:val="24"/>
        </w:rPr>
      </w:pPr>
      <w:r w:rsidRPr="001504DF">
        <w:rPr>
          <w:rFonts w:ascii="Arial" w:hAnsi="Arial" w:cs="Arial"/>
          <w:sz w:val="24"/>
          <w:szCs w:val="24"/>
        </w:rPr>
        <w:t>Participation in Teen Court is voluntary.  In order to participate, the defendant must admit that he/she has committed the act in question.  Thereafter, the only issue is the appropriate sentence for the act committed.  At any point during the proceedings or even following sentencing, the defendant or his/her parent/guardian have the right to withdraw from participation in the Teen Court program.</w:t>
      </w:r>
    </w:p>
    <w:p w14:paraId="6F0BC2BD" w14:textId="77777777" w:rsidR="007F42D4" w:rsidRPr="001504DF" w:rsidRDefault="007F42D4" w:rsidP="007F42D4">
      <w:pPr>
        <w:spacing w:after="0"/>
        <w:rPr>
          <w:rFonts w:ascii="Arial" w:hAnsi="Arial" w:cs="Arial"/>
          <w:sz w:val="24"/>
          <w:szCs w:val="24"/>
        </w:rPr>
      </w:pPr>
    </w:p>
    <w:p w14:paraId="313AD089" w14:textId="77777777" w:rsidR="007F42D4" w:rsidRPr="001504DF" w:rsidRDefault="007F42D4" w:rsidP="007F42D4">
      <w:pPr>
        <w:rPr>
          <w:rFonts w:ascii="Arial" w:hAnsi="Arial" w:cs="Arial"/>
          <w:sz w:val="24"/>
          <w:szCs w:val="24"/>
        </w:rPr>
      </w:pPr>
      <w:r w:rsidRPr="001504DF">
        <w:rPr>
          <w:rFonts w:ascii="Arial" w:hAnsi="Arial" w:cs="Arial"/>
          <w:sz w:val="24"/>
          <w:szCs w:val="24"/>
        </w:rPr>
        <w:t>Withdrawal from participation may occur in a subtle form.  For example, rather than standing before the court and directly addressing the judge on his/her intent to withdraw from participation, the defendant may merely deny in his/her testimony that he/she committed the act in question.</w:t>
      </w:r>
    </w:p>
    <w:p w14:paraId="385EE59F" w14:textId="77777777" w:rsidR="007F42D4" w:rsidRDefault="007F42D4" w:rsidP="007F42D4">
      <w:pPr>
        <w:rPr>
          <w:rFonts w:ascii="Arial" w:hAnsi="Arial" w:cs="Arial"/>
          <w:sz w:val="24"/>
          <w:szCs w:val="24"/>
        </w:rPr>
      </w:pPr>
      <w:r w:rsidRPr="001504DF">
        <w:rPr>
          <w:rFonts w:ascii="Arial" w:hAnsi="Arial" w:cs="Arial"/>
          <w:sz w:val="24"/>
          <w:szCs w:val="24"/>
        </w:rPr>
        <w:t xml:space="preserve">In the event a situation occurs in which the defendant or his/her parent/guardian indicate in some fashion a desire not to continue participation, you should interrupt the proceedings to question the defendant and his/her parent/guardian as to this point.  If they indicate they do not wish to continue, call a recess and direct the bailiff to take the jury into the jury room.  </w:t>
      </w:r>
      <w:r>
        <w:rPr>
          <w:rFonts w:ascii="Arial" w:hAnsi="Arial" w:cs="Arial"/>
          <w:sz w:val="24"/>
          <w:szCs w:val="24"/>
        </w:rPr>
        <w:t xml:space="preserve">See Appendix A for instructions. </w:t>
      </w:r>
    </w:p>
    <w:p w14:paraId="2B9BD40A" w14:textId="77777777" w:rsidR="007F42D4" w:rsidRPr="00A43F8C" w:rsidRDefault="007F42D4" w:rsidP="007F42D4">
      <w:pPr>
        <w:rPr>
          <w:rFonts w:ascii="Arial" w:hAnsi="Arial" w:cs="Arial"/>
          <w:sz w:val="28"/>
          <w:szCs w:val="28"/>
        </w:rPr>
      </w:pPr>
      <w:r w:rsidRPr="00A43F8C">
        <w:rPr>
          <w:rFonts w:ascii="Arial" w:hAnsi="Arial" w:cs="Arial"/>
          <w:b/>
          <w:sz w:val="24"/>
          <w:szCs w:val="24"/>
        </w:rPr>
        <w:t>6.</w:t>
      </w:r>
      <w:r w:rsidRPr="00A43F8C">
        <w:rPr>
          <w:rFonts w:ascii="Arial" w:hAnsi="Arial" w:cs="Arial"/>
          <w:b/>
          <w:sz w:val="24"/>
          <w:szCs w:val="24"/>
        </w:rPr>
        <w:tab/>
      </w:r>
      <w:r w:rsidRPr="00D21040">
        <w:rPr>
          <w:rFonts w:ascii="Arial" w:hAnsi="Arial" w:cs="Arial"/>
          <w:b/>
          <w:sz w:val="24"/>
          <w:szCs w:val="24"/>
          <w:u w:val="single"/>
        </w:rPr>
        <w:t>Evidentiary Objections</w:t>
      </w:r>
      <w:r w:rsidRPr="00A43F8C">
        <w:rPr>
          <w:rFonts w:ascii="Arial" w:hAnsi="Arial" w:cs="Arial"/>
          <w:b/>
          <w:sz w:val="24"/>
          <w:szCs w:val="24"/>
        </w:rPr>
        <w:t>:</w:t>
      </w:r>
      <w:r w:rsidRPr="00A43F8C">
        <w:rPr>
          <w:rFonts w:ascii="Arial" w:hAnsi="Arial" w:cs="Arial"/>
          <w:sz w:val="24"/>
          <w:szCs w:val="24"/>
        </w:rPr>
        <w:t xml:space="preserve">  </w:t>
      </w:r>
    </w:p>
    <w:p w14:paraId="14223DDB" w14:textId="77777777" w:rsidR="007F42D4" w:rsidRPr="00D313AF" w:rsidRDefault="007F42D4" w:rsidP="007F42D4">
      <w:pPr>
        <w:rPr>
          <w:rFonts w:ascii="Arial" w:hAnsi="Arial" w:cs="Arial"/>
          <w:sz w:val="24"/>
          <w:szCs w:val="24"/>
        </w:rPr>
      </w:pPr>
      <w:r w:rsidRPr="00D313AF">
        <w:rPr>
          <w:rFonts w:ascii="Arial" w:hAnsi="Arial" w:cs="Arial"/>
          <w:sz w:val="24"/>
          <w:szCs w:val="24"/>
        </w:rPr>
        <w:t>You may be presented with</w:t>
      </w:r>
    </w:p>
    <w:p w14:paraId="00ABB335" w14:textId="77777777" w:rsidR="007F42D4" w:rsidRPr="001504DF" w:rsidRDefault="007F42D4" w:rsidP="00651FE5">
      <w:pPr>
        <w:numPr>
          <w:ilvl w:val="1"/>
          <w:numId w:val="36"/>
        </w:numPr>
        <w:spacing w:after="0"/>
        <w:ind w:left="0" w:firstLine="720"/>
        <w:rPr>
          <w:rFonts w:ascii="Arial" w:hAnsi="Arial" w:cs="Arial"/>
          <w:sz w:val="24"/>
          <w:szCs w:val="24"/>
        </w:rPr>
      </w:pPr>
      <w:r w:rsidRPr="001504DF">
        <w:rPr>
          <w:rFonts w:ascii="Arial" w:hAnsi="Arial" w:cs="Arial"/>
          <w:sz w:val="24"/>
          <w:szCs w:val="24"/>
        </w:rPr>
        <w:t>Ambiguous and/or unintelligible</w:t>
      </w:r>
    </w:p>
    <w:p w14:paraId="5606B804" w14:textId="77777777" w:rsidR="007F42D4" w:rsidRPr="001504DF" w:rsidRDefault="007F42D4" w:rsidP="00651FE5">
      <w:pPr>
        <w:numPr>
          <w:ilvl w:val="1"/>
          <w:numId w:val="36"/>
        </w:numPr>
        <w:spacing w:after="0"/>
        <w:ind w:left="0" w:firstLine="720"/>
        <w:rPr>
          <w:rFonts w:ascii="Arial" w:hAnsi="Arial" w:cs="Arial"/>
          <w:sz w:val="24"/>
          <w:szCs w:val="24"/>
        </w:rPr>
      </w:pPr>
      <w:r w:rsidRPr="001504DF">
        <w:rPr>
          <w:rFonts w:ascii="Arial" w:hAnsi="Arial" w:cs="Arial"/>
          <w:sz w:val="24"/>
          <w:szCs w:val="24"/>
        </w:rPr>
        <w:t>Asked and answered</w:t>
      </w:r>
    </w:p>
    <w:p w14:paraId="5ACE6165" w14:textId="77777777" w:rsidR="007F42D4" w:rsidRPr="001504DF" w:rsidRDefault="007F42D4" w:rsidP="00651FE5">
      <w:pPr>
        <w:numPr>
          <w:ilvl w:val="1"/>
          <w:numId w:val="36"/>
        </w:numPr>
        <w:spacing w:after="0"/>
        <w:ind w:left="0" w:firstLine="720"/>
        <w:rPr>
          <w:rFonts w:ascii="Arial" w:hAnsi="Arial" w:cs="Arial"/>
          <w:sz w:val="24"/>
          <w:szCs w:val="24"/>
        </w:rPr>
      </w:pPr>
      <w:r w:rsidRPr="001504DF">
        <w:rPr>
          <w:rFonts w:ascii="Arial" w:hAnsi="Arial" w:cs="Arial"/>
          <w:sz w:val="24"/>
          <w:szCs w:val="24"/>
        </w:rPr>
        <w:t>Argumentative</w:t>
      </w:r>
    </w:p>
    <w:p w14:paraId="3A7B533B" w14:textId="77777777" w:rsidR="007F42D4" w:rsidRPr="001504DF" w:rsidRDefault="007F42D4" w:rsidP="00651FE5">
      <w:pPr>
        <w:numPr>
          <w:ilvl w:val="1"/>
          <w:numId w:val="36"/>
        </w:numPr>
        <w:spacing w:after="0"/>
        <w:ind w:left="0" w:firstLine="720"/>
        <w:rPr>
          <w:rFonts w:ascii="Arial" w:hAnsi="Arial" w:cs="Arial"/>
          <w:sz w:val="24"/>
          <w:szCs w:val="24"/>
        </w:rPr>
      </w:pPr>
      <w:r w:rsidRPr="001504DF">
        <w:rPr>
          <w:rFonts w:ascii="Arial" w:hAnsi="Arial" w:cs="Arial"/>
          <w:sz w:val="24"/>
          <w:szCs w:val="24"/>
        </w:rPr>
        <w:t>Assumes facts not in evidence</w:t>
      </w:r>
    </w:p>
    <w:p w14:paraId="2834DBB9" w14:textId="77777777" w:rsidR="007F42D4" w:rsidRPr="001504DF" w:rsidRDefault="007F42D4" w:rsidP="00651FE5">
      <w:pPr>
        <w:numPr>
          <w:ilvl w:val="1"/>
          <w:numId w:val="36"/>
        </w:numPr>
        <w:spacing w:after="0"/>
        <w:ind w:left="0" w:firstLine="720"/>
        <w:rPr>
          <w:rFonts w:ascii="Arial" w:hAnsi="Arial" w:cs="Arial"/>
          <w:sz w:val="24"/>
          <w:szCs w:val="24"/>
        </w:rPr>
      </w:pPr>
      <w:r w:rsidRPr="001504DF">
        <w:rPr>
          <w:rFonts w:ascii="Arial" w:hAnsi="Arial" w:cs="Arial"/>
          <w:sz w:val="24"/>
          <w:szCs w:val="24"/>
        </w:rPr>
        <w:t>Compound question</w:t>
      </w:r>
    </w:p>
    <w:p w14:paraId="0EDE0128" w14:textId="77777777" w:rsidR="007F42D4" w:rsidRPr="001504DF" w:rsidRDefault="007F42D4" w:rsidP="00651FE5">
      <w:pPr>
        <w:numPr>
          <w:ilvl w:val="1"/>
          <w:numId w:val="36"/>
        </w:numPr>
        <w:spacing w:after="0"/>
        <w:ind w:left="0" w:firstLine="720"/>
        <w:rPr>
          <w:rFonts w:ascii="Arial" w:hAnsi="Arial" w:cs="Arial"/>
          <w:sz w:val="24"/>
          <w:szCs w:val="24"/>
        </w:rPr>
      </w:pPr>
      <w:r w:rsidRPr="001504DF">
        <w:rPr>
          <w:rFonts w:ascii="Arial" w:hAnsi="Arial" w:cs="Arial"/>
          <w:sz w:val="24"/>
          <w:szCs w:val="24"/>
        </w:rPr>
        <w:t>Calls for speculation</w:t>
      </w:r>
    </w:p>
    <w:p w14:paraId="75DF10CD" w14:textId="77777777" w:rsidR="007F42D4" w:rsidRPr="001504DF" w:rsidRDefault="007F42D4" w:rsidP="00651FE5">
      <w:pPr>
        <w:numPr>
          <w:ilvl w:val="1"/>
          <w:numId w:val="36"/>
        </w:numPr>
        <w:spacing w:after="0"/>
        <w:ind w:left="0" w:firstLine="720"/>
        <w:rPr>
          <w:rFonts w:ascii="Arial" w:hAnsi="Arial" w:cs="Arial"/>
          <w:sz w:val="24"/>
          <w:szCs w:val="24"/>
        </w:rPr>
      </w:pPr>
      <w:r w:rsidRPr="001504DF">
        <w:rPr>
          <w:rFonts w:ascii="Arial" w:hAnsi="Arial" w:cs="Arial"/>
          <w:sz w:val="24"/>
          <w:szCs w:val="24"/>
        </w:rPr>
        <w:t>Irrelevant</w:t>
      </w:r>
    </w:p>
    <w:p w14:paraId="09948E4C" w14:textId="77777777" w:rsidR="007F42D4" w:rsidRPr="001504DF" w:rsidRDefault="007F42D4" w:rsidP="00651FE5">
      <w:pPr>
        <w:numPr>
          <w:ilvl w:val="1"/>
          <w:numId w:val="36"/>
        </w:numPr>
        <w:spacing w:after="0"/>
        <w:ind w:left="0" w:firstLine="720"/>
        <w:rPr>
          <w:rFonts w:ascii="Arial" w:hAnsi="Arial" w:cs="Arial"/>
          <w:sz w:val="24"/>
          <w:szCs w:val="24"/>
        </w:rPr>
      </w:pPr>
      <w:r w:rsidRPr="001504DF">
        <w:rPr>
          <w:rFonts w:ascii="Arial" w:hAnsi="Arial" w:cs="Arial"/>
          <w:sz w:val="24"/>
          <w:szCs w:val="24"/>
        </w:rPr>
        <w:t>Leading</w:t>
      </w:r>
    </w:p>
    <w:p w14:paraId="2323BCF9" w14:textId="58F5DBE1" w:rsidR="007F42D4" w:rsidRDefault="007F42D4" w:rsidP="00651FE5">
      <w:pPr>
        <w:numPr>
          <w:ilvl w:val="1"/>
          <w:numId w:val="36"/>
        </w:numPr>
        <w:spacing w:after="0"/>
        <w:ind w:left="0" w:firstLine="720"/>
        <w:rPr>
          <w:rFonts w:ascii="Arial" w:hAnsi="Arial" w:cs="Arial"/>
          <w:sz w:val="24"/>
          <w:szCs w:val="24"/>
        </w:rPr>
      </w:pPr>
      <w:r w:rsidRPr="001504DF">
        <w:rPr>
          <w:rFonts w:ascii="Arial" w:hAnsi="Arial" w:cs="Arial"/>
          <w:sz w:val="24"/>
          <w:szCs w:val="24"/>
        </w:rPr>
        <w:t>Beyond the scope of direct examination</w:t>
      </w:r>
    </w:p>
    <w:p w14:paraId="6B011A48" w14:textId="77777777" w:rsidR="00D4319D" w:rsidRPr="001504DF" w:rsidRDefault="00D4319D" w:rsidP="00D4319D">
      <w:pPr>
        <w:spacing w:after="0"/>
        <w:ind w:left="720"/>
        <w:rPr>
          <w:rFonts w:ascii="Arial" w:hAnsi="Arial" w:cs="Arial"/>
          <w:sz w:val="24"/>
          <w:szCs w:val="24"/>
        </w:rPr>
      </w:pPr>
    </w:p>
    <w:p w14:paraId="2D155B40" w14:textId="31B73164" w:rsidR="007F42D4" w:rsidRDefault="007F42D4" w:rsidP="007F42D4">
      <w:pPr>
        <w:rPr>
          <w:rFonts w:ascii="Arial" w:hAnsi="Arial" w:cs="Arial"/>
          <w:sz w:val="24"/>
          <w:szCs w:val="24"/>
        </w:rPr>
      </w:pPr>
      <w:r w:rsidRPr="001504DF">
        <w:rPr>
          <w:rFonts w:ascii="Arial" w:hAnsi="Arial" w:cs="Arial"/>
          <w:sz w:val="24"/>
          <w:szCs w:val="24"/>
        </w:rPr>
        <w:t>In the event of any objection, stop the proceedings and if appropriate, ask the attorney making the objection to explain his/her basis.  If explanation is needed, be patient.  This is very new to the participants</w:t>
      </w:r>
      <w:r w:rsidR="00502318">
        <w:rPr>
          <w:rFonts w:ascii="Arial" w:hAnsi="Arial" w:cs="Arial"/>
          <w:sz w:val="24"/>
          <w:szCs w:val="24"/>
        </w:rPr>
        <w:t>’</w:t>
      </w:r>
      <w:r w:rsidRPr="001504DF">
        <w:rPr>
          <w:rFonts w:ascii="Arial" w:hAnsi="Arial" w:cs="Arial"/>
          <w:sz w:val="24"/>
          <w:szCs w:val="24"/>
        </w:rPr>
        <w:t xml:space="preserve"> and they may be extremely nervous.  Once the attorney has stated their basis for the objection, ask for a response from the other side.  Then make a ruling.  Include in your ruling any explanatory statements which you feel are necessary but try to make your explanations brief and to keep the flow of the proceedings going as much as possible.  You do not want the jury to dwell on the objection or the attorneys instead of the issues at hand.  Unnecessary objections can appear to be grandstanding and detract from the purpose of Teen Court.</w:t>
      </w:r>
    </w:p>
    <w:p w14:paraId="275A61F8" w14:textId="4B725F28" w:rsidR="007F42D4" w:rsidRPr="00571816" w:rsidRDefault="00571816" w:rsidP="00571816">
      <w:pPr>
        <w:rPr>
          <w:rFonts w:ascii="Arial" w:hAnsi="Arial" w:cs="Arial"/>
          <w:sz w:val="24"/>
          <w:szCs w:val="24"/>
        </w:rPr>
      </w:pPr>
      <w:r>
        <w:rPr>
          <w:rFonts w:ascii="Arial" w:hAnsi="Arial" w:cs="Arial"/>
          <w:b/>
          <w:sz w:val="24"/>
          <w:szCs w:val="24"/>
        </w:rPr>
        <w:t>7.</w:t>
      </w:r>
      <w:r>
        <w:rPr>
          <w:rFonts w:ascii="Arial" w:hAnsi="Arial" w:cs="Arial"/>
          <w:b/>
          <w:sz w:val="24"/>
          <w:szCs w:val="24"/>
        </w:rPr>
        <w:tab/>
      </w:r>
      <w:r w:rsidR="007F42D4" w:rsidRPr="00D21040">
        <w:rPr>
          <w:rFonts w:ascii="Arial" w:hAnsi="Arial" w:cs="Arial"/>
          <w:b/>
          <w:sz w:val="24"/>
          <w:szCs w:val="24"/>
          <w:u w:val="thick"/>
        </w:rPr>
        <w:t>Witnesses’ Statements</w:t>
      </w:r>
      <w:r w:rsidR="007F42D4" w:rsidRPr="00571816">
        <w:rPr>
          <w:rFonts w:ascii="Arial" w:hAnsi="Arial" w:cs="Arial"/>
          <w:b/>
          <w:sz w:val="24"/>
          <w:szCs w:val="24"/>
        </w:rPr>
        <w:t>:</w:t>
      </w:r>
      <w:r w:rsidR="007F42D4" w:rsidRPr="00571816">
        <w:rPr>
          <w:rFonts w:ascii="Arial" w:hAnsi="Arial" w:cs="Arial"/>
          <w:sz w:val="24"/>
          <w:szCs w:val="24"/>
        </w:rPr>
        <w:t xml:space="preserve"> </w:t>
      </w:r>
    </w:p>
    <w:p w14:paraId="3296D912" w14:textId="77777777" w:rsidR="00B377EE" w:rsidRDefault="007F42D4" w:rsidP="007F42D4">
      <w:pPr>
        <w:rPr>
          <w:rFonts w:ascii="Arial" w:hAnsi="Arial" w:cs="Arial"/>
          <w:sz w:val="24"/>
          <w:szCs w:val="24"/>
        </w:rPr>
      </w:pPr>
      <w:r w:rsidRPr="00D313AF">
        <w:rPr>
          <w:rFonts w:ascii="Arial" w:hAnsi="Arial" w:cs="Arial"/>
          <w:sz w:val="24"/>
          <w:szCs w:val="24"/>
        </w:rPr>
        <w:t xml:space="preserve">There are two statements read to the court.  </w:t>
      </w:r>
    </w:p>
    <w:p w14:paraId="394059AA" w14:textId="272842A8" w:rsidR="00B377EE" w:rsidRDefault="007F42D4" w:rsidP="007F42D4">
      <w:pPr>
        <w:rPr>
          <w:rFonts w:ascii="Arial" w:hAnsi="Arial" w:cs="Arial"/>
          <w:sz w:val="24"/>
          <w:szCs w:val="24"/>
        </w:rPr>
      </w:pPr>
      <w:r w:rsidRPr="00D313AF">
        <w:rPr>
          <w:rFonts w:ascii="Arial" w:hAnsi="Arial" w:cs="Arial"/>
          <w:sz w:val="24"/>
          <w:szCs w:val="24"/>
        </w:rPr>
        <w:t xml:space="preserve">The first is the </w:t>
      </w:r>
      <w:r w:rsidRPr="00D313AF">
        <w:rPr>
          <w:rFonts w:ascii="Arial" w:hAnsi="Arial" w:cs="Arial"/>
          <w:b/>
          <w:sz w:val="24"/>
          <w:szCs w:val="24"/>
        </w:rPr>
        <w:t>“Parent Impact Statement”</w:t>
      </w:r>
      <w:r w:rsidRPr="00D313AF">
        <w:rPr>
          <w:rFonts w:ascii="Arial" w:hAnsi="Arial" w:cs="Arial"/>
          <w:sz w:val="24"/>
          <w:szCs w:val="24"/>
        </w:rPr>
        <w:t xml:space="preserve"> which is a letter written to the defendant by his/her parent/guardian.  This statement has been screened for appropriateness by Teen Court staff.  It is intended to evoke empathy and offer support to the defendant.  </w:t>
      </w:r>
    </w:p>
    <w:p w14:paraId="516D3804" w14:textId="5844001D" w:rsidR="007F42D4" w:rsidRDefault="007F42D4" w:rsidP="007F42D4">
      <w:pPr>
        <w:rPr>
          <w:rFonts w:ascii="Arial" w:hAnsi="Arial" w:cs="Arial"/>
          <w:sz w:val="24"/>
          <w:szCs w:val="24"/>
        </w:rPr>
      </w:pPr>
      <w:r w:rsidRPr="00D313AF">
        <w:rPr>
          <w:rFonts w:ascii="Arial" w:hAnsi="Arial" w:cs="Arial"/>
          <w:sz w:val="24"/>
          <w:szCs w:val="24"/>
        </w:rPr>
        <w:t xml:space="preserve">The second statement is the </w:t>
      </w:r>
      <w:r w:rsidRPr="00D313AF">
        <w:rPr>
          <w:rFonts w:ascii="Arial" w:hAnsi="Arial" w:cs="Arial"/>
          <w:b/>
          <w:sz w:val="24"/>
          <w:szCs w:val="24"/>
        </w:rPr>
        <w:t>“Victim Impact Statement”</w:t>
      </w:r>
      <w:r w:rsidRPr="00D313AF">
        <w:rPr>
          <w:rFonts w:ascii="Arial" w:hAnsi="Arial" w:cs="Arial"/>
          <w:sz w:val="24"/>
          <w:szCs w:val="24"/>
        </w:rPr>
        <w:t xml:space="preserve"> which is written by the Victim or the Community, with the support of the Teen Court staff.  This statement is optional depending upon what is in the best interest of the proceeding.</w:t>
      </w:r>
    </w:p>
    <w:p w14:paraId="21B40D61" w14:textId="1F378605" w:rsidR="002D129A" w:rsidRPr="00D313AF" w:rsidRDefault="00571816" w:rsidP="00571816">
      <w:pPr>
        <w:spacing w:after="0" w:line="240" w:lineRule="auto"/>
        <w:rPr>
          <w:rFonts w:ascii="Arial" w:eastAsia="Times New Roman" w:hAnsi="Arial" w:cs="Arial"/>
          <w:sz w:val="24"/>
          <w:szCs w:val="24"/>
        </w:rPr>
      </w:pPr>
      <w:r>
        <w:rPr>
          <w:rFonts w:ascii="Arial" w:hAnsi="Arial" w:cs="Arial"/>
          <w:b/>
          <w:sz w:val="24"/>
          <w:szCs w:val="24"/>
        </w:rPr>
        <w:t>8.</w:t>
      </w:r>
      <w:r>
        <w:rPr>
          <w:rFonts w:ascii="Arial" w:hAnsi="Arial" w:cs="Arial"/>
          <w:b/>
          <w:sz w:val="24"/>
          <w:szCs w:val="24"/>
        </w:rPr>
        <w:tab/>
      </w:r>
      <w:r w:rsidR="002D129A" w:rsidRPr="00D21040">
        <w:rPr>
          <w:rFonts w:ascii="Arial" w:hAnsi="Arial" w:cs="Arial"/>
          <w:b/>
          <w:sz w:val="24"/>
          <w:szCs w:val="24"/>
          <w:u w:val="thick"/>
        </w:rPr>
        <w:t>Procedural questions from Student Attorneys</w:t>
      </w:r>
      <w:r w:rsidR="002D129A" w:rsidRPr="00D313AF">
        <w:rPr>
          <w:rFonts w:ascii="Arial" w:hAnsi="Arial" w:cs="Arial"/>
          <w:b/>
          <w:sz w:val="24"/>
          <w:szCs w:val="24"/>
        </w:rPr>
        <w:t>:</w:t>
      </w:r>
      <w:r w:rsidR="002D129A" w:rsidRPr="00D313AF">
        <w:rPr>
          <w:rFonts w:ascii="Arial" w:hAnsi="Arial" w:cs="Arial"/>
          <w:sz w:val="24"/>
          <w:szCs w:val="24"/>
        </w:rPr>
        <w:t xml:space="preserve"> </w:t>
      </w:r>
    </w:p>
    <w:p w14:paraId="1371F950" w14:textId="77777777" w:rsidR="002D129A" w:rsidRPr="00D313AF" w:rsidRDefault="002D129A" w:rsidP="002D129A">
      <w:pPr>
        <w:spacing w:after="0" w:line="240" w:lineRule="auto"/>
        <w:rPr>
          <w:rFonts w:ascii="Arial" w:eastAsia="Times New Roman" w:hAnsi="Arial" w:cs="Arial"/>
          <w:sz w:val="24"/>
          <w:szCs w:val="24"/>
        </w:rPr>
      </w:pPr>
      <w:r w:rsidRPr="00D313AF">
        <w:rPr>
          <w:rFonts w:ascii="Arial" w:hAnsi="Arial" w:cs="Arial"/>
          <w:sz w:val="24"/>
          <w:szCs w:val="24"/>
        </w:rPr>
        <w:t>D</w:t>
      </w:r>
      <w:r w:rsidRPr="00D313AF">
        <w:rPr>
          <w:rFonts w:ascii="Arial" w:eastAsia="Times New Roman" w:hAnsi="Arial" w:cs="Arial"/>
          <w:sz w:val="24"/>
          <w:szCs w:val="24"/>
        </w:rPr>
        <w:t xml:space="preserve">uring the proceedings one or both of the attorneys may have question(s) about what they may or may not ask the defendant or say to the jury. If such a situation occurs, call the attorneys up to the bench for a conference (out of hearing of the jury) and try to resolve the problem. </w:t>
      </w:r>
    </w:p>
    <w:p w14:paraId="167638F3" w14:textId="77777777" w:rsidR="002D129A" w:rsidRPr="00D313AF" w:rsidRDefault="002D129A" w:rsidP="002D129A">
      <w:pPr>
        <w:spacing w:after="0" w:line="240" w:lineRule="auto"/>
        <w:rPr>
          <w:rFonts w:ascii="Arial" w:eastAsia="Times New Roman" w:hAnsi="Arial" w:cs="Arial"/>
          <w:sz w:val="24"/>
          <w:szCs w:val="24"/>
        </w:rPr>
      </w:pPr>
    </w:p>
    <w:p w14:paraId="50736F4F" w14:textId="743040F0" w:rsidR="002D129A" w:rsidRPr="00571816" w:rsidRDefault="00571816" w:rsidP="00571816">
      <w:pPr>
        <w:spacing w:after="0" w:line="240" w:lineRule="auto"/>
        <w:rPr>
          <w:rFonts w:ascii="Arial" w:eastAsia="Times New Roman" w:hAnsi="Arial" w:cs="Arial"/>
          <w:sz w:val="24"/>
          <w:szCs w:val="24"/>
        </w:rPr>
      </w:pPr>
      <w:r>
        <w:rPr>
          <w:rFonts w:ascii="Arial" w:hAnsi="Arial" w:cs="Arial"/>
          <w:b/>
          <w:sz w:val="24"/>
          <w:szCs w:val="24"/>
        </w:rPr>
        <w:t>9.</w:t>
      </w:r>
      <w:r>
        <w:rPr>
          <w:rFonts w:ascii="Arial" w:hAnsi="Arial" w:cs="Arial"/>
          <w:b/>
          <w:sz w:val="24"/>
          <w:szCs w:val="24"/>
        </w:rPr>
        <w:tab/>
      </w:r>
      <w:r w:rsidR="002D129A" w:rsidRPr="00403B38">
        <w:rPr>
          <w:rFonts w:ascii="Arial" w:hAnsi="Arial" w:cs="Arial"/>
          <w:b/>
          <w:sz w:val="24"/>
          <w:szCs w:val="24"/>
          <w:u w:val="single"/>
        </w:rPr>
        <w:t>Sentencing</w:t>
      </w:r>
      <w:r w:rsidR="00403B38">
        <w:rPr>
          <w:rFonts w:ascii="Arial" w:hAnsi="Arial" w:cs="Arial"/>
          <w:b/>
          <w:sz w:val="24"/>
          <w:szCs w:val="24"/>
          <w:u w:val="single"/>
        </w:rPr>
        <w:t xml:space="preserve"> (Imposing Sanctions or Consequences)</w:t>
      </w:r>
      <w:r w:rsidR="002D129A" w:rsidRPr="00403B38">
        <w:rPr>
          <w:rFonts w:ascii="Arial" w:eastAsia="Times New Roman" w:hAnsi="Arial" w:cs="Arial"/>
          <w:sz w:val="24"/>
          <w:szCs w:val="24"/>
        </w:rPr>
        <w:t xml:space="preserve"> </w:t>
      </w:r>
    </w:p>
    <w:p w14:paraId="1ADD5F02" w14:textId="0CD1459D" w:rsidR="002D129A" w:rsidRPr="00D313AF" w:rsidRDefault="002D129A" w:rsidP="002D129A">
      <w:pPr>
        <w:spacing w:after="0" w:line="240" w:lineRule="auto"/>
        <w:rPr>
          <w:rFonts w:ascii="Arial" w:eastAsia="Times New Roman" w:hAnsi="Arial" w:cs="Arial"/>
          <w:sz w:val="24"/>
          <w:szCs w:val="24"/>
        </w:rPr>
      </w:pPr>
      <w:r w:rsidRPr="00D313AF">
        <w:rPr>
          <w:rFonts w:ascii="Arial" w:eastAsia="Times New Roman" w:hAnsi="Arial" w:cs="Arial"/>
          <w:sz w:val="24"/>
          <w:szCs w:val="24"/>
        </w:rPr>
        <w:t>The jury is in possession of the sentencing guidelines and has complete discretion as to the appropriateness of the sentence</w:t>
      </w:r>
      <w:r w:rsidR="00403B38">
        <w:rPr>
          <w:rFonts w:ascii="Arial" w:eastAsia="Times New Roman" w:hAnsi="Arial" w:cs="Arial"/>
          <w:sz w:val="24"/>
          <w:szCs w:val="24"/>
        </w:rPr>
        <w:t xml:space="preserve"> (consequence)</w:t>
      </w:r>
      <w:r w:rsidRPr="00D313AF">
        <w:rPr>
          <w:rFonts w:ascii="Arial" w:eastAsia="Times New Roman" w:hAnsi="Arial" w:cs="Arial"/>
          <w:sz w:val="24"/>
          <w:szCs w:val="24"/>
        </w:rPr>
        <w:t xml:space="preserve"> within the bounds of this program. </w:t>
      </w:r>
      <w:r w:rsidR="00403B38">
        <w:rPr>
          <w:rFonts w:ascii="Arial" w:eastAsia="Times New Roman" w:hAnsi="Arial" w:cs="Arial"/>
          <w:sz w:val="24"/>
          <w:szCs w:val="24"/>
        </w:rPr>
        <w:t xml:space="preserve">Adult </w:t>
      </w:r>
      <w:r w:rsidRPr="00D313AF">
        <w:rPr>
          <w:rFonts w:ascii="Arial" w:eastAsia="Times New Roman" w:hAnsi="Arial" w:cs="Arial"/>
          <w:sz w:val="24"/>
          <w:szCs w:val="24"/>
        </w:rPr>
        <w:t>Teen Court staff/volunteers will provide guidance if needed in deliberation, and the staff reviews the contract with the defendant after the hearing</w:t>
      </w:r>
      <w:r w:rsidR="00483CA9">
        <w:rPr>
          <w:rFonts w:ascii="Arial" w:eastAsia="Times New Roman" w:hAnsi="Arial" w:cs="Arial"/>
          <w:sz w:val="24"/>
          <w:szCs w:val="24"/>
        </w:rPr>
        <w:t xml:space="preserve"> and verdict are completed</w:t>
      </w:r>
      <w:r w:rsidRPr="00D313AF">
        <w:rPr>
          <w:rFonts w:ascii="Arial" w:eastAsia="Times New Roman" w:hAnsi="Arial" w:cs="Arial"/>
          <w:sz w:val="24"/>
          <w:szCs w:val="24"/>
        </w:rPr>
        <w:t>. The attorneys are aware of the possible sanctions and often include a sentencing</w:t>
      </w:r>
      <w:r w:rsidR="00403B38">
        <w:rPr>
          <w:rFonts w:ascii="Arial" w:eastAsia="Times New Roman" w:hAnsi="Arial" w:cs="Arial"/>
          <w:sz w:val="24"/>
          <w:szCs w:val="24"/>
        </w:rPr>
        <w:t xml:space="preserve"> (consequence)</w:t>
      </w:r>
      <w:r w:rsidRPr="00D313AF">
        <w:rPr>
          <w:rFonts w:ascii="Arial" w:eastAsia="Times New Roman" w:hAnsi="Arial" w:cs="Arial"/>
          <w:sz w:val="24"/>
          <w:szCs w:val="24"/>
        </w:rPr>
        <w:t xml:space="preserve"> recommendation in their opening or closing statements. Should an attorney request a sentence not allowable in some way, please correct it during the jury instructions. And, in the event an important aspect has been overlooked in the sentence, please advise Teen Court staff of your opinion and the contract can be modified </w:t>
      </w:r>
      <w:r w:rsidRPr="00D313AF">
        <w:rPr>
          <w:rFonts w:ascii="Arial" w:eastAsia="Times New Roman" w:hAnsi="Arial" w:cs="Arial"/>
          <w:sz w:val="24"/>
          <w:szCs w:val="24"/>
          <w:u w:val="single"/>
        </w:rPr>
        <w:t>outside</w:t>
      </w:r>
      <w:r w:rsidRPr="00D313AF">
        <w:rPr>
          <w:rFonts w:ascii="Arial" w:eastAsia="Times New Roman" w:hAnsi="Arial" w:cs="Arial"/>
          <w:sz w:val="24"/>
          <w:szCs w:val="24"/>
        </w:rPr>
        <w:t xml:space="preserve"> the courtroom setting.</w:t>
      </w:r>
    </w:p>
    <w:p w14:paraId="39929E67" w14:textId="77777777" w:rsidR="002D129A" w:rsidRPr="00D313AF" w:rsidRDefault="002D129A" w:rsidP="002D129A">
      <w:pPr>
        <w:spacing w:after="0" w:line="240" w:lineRule="auto"/>
        <w:rPr>
          <w:rFonts w:ascii="Arial" w:eastAsia="Times New Roman" w:hAnsi="Arial" w:cs="Arial"/>
          <w:sz w:val="32"/>
          <w:szCs w:val="32"/>
        </w:rPr>
      </w:pPr>
      <w:r w:rsidRPr="00D313AF">
        <w:rPr>
          <w:rFonts w:ascii="Arial" w:eastAsia="Times New Roman" w:hAnsi="Arial" w:cs="Arial"/>
          <w:sz w:val="32"/>
          <w:szCs w:val="32"/>
        </w:rPr>
        <w:t xml:space="preserve"> </w:t>
      </w:r>
    </w:p>
    <w:p w14:paraId="48D3A49E" w14:textId="05E5966A" w:rsidR="002D129A" w:rsidRPr="00571816" w:rsidRDefault="00571816" w:rsidP="00571816">
      <w:pPr>
        <w:spacing w:after="0" w:line="240" w:lineRule="auto"/>
        <w:rPr>
          <w:rFonts w:ascii="Arial" w:eastAsia="Times New Roman" w:hAnsi="Arial" w:cs="Arial"/>
          <w:sz w:val="24"/>
          <w:szCs w:val="24"/>
        </w:rPr>
      </w:pPr>
      <w:r>
        <w:rPr>
          <w:rFonts w:ascii="Arial" w:hAnsi="Arial" w:cs="Arial"/>
          <w:b/>
          <w:sz w:val="24"/>
          <w:szCs w:val="24"/>
        </w:rPr>
        <w:t>10.</w:t>
      </w:r>
      <w:r>
        <w:rPr>
          <w:rFonts w:ascii="Arial" w:hAnsi="Arial" w:cs="Arial"/>
          <w:b/>
          <w:sz w:val="24"/>
          <w:szCs w:val="24"/>
        </w:rPr>
        <w:tab/>
      </w:r>
      <w:r w:rsidR="002D129A" w:rsidRPr="00403B38">
        <w:rPr>
          <w:rFonts w:ascii="Arial" w:hAnsi="Arial" w:cs="Arial"/>
          <w:b/>
          <w:sz w:val="24"/>
          <w:szCs w:val="24"/>
          <w:u w:val="single"/>
        </w:rPr>
        <w:t>Critical facts not brought out during questioning</w:t>
      </w:r>
      <w:r w:rsidR="002D129A" w:rsidRPr="00571816">
        <w:rPr>
          <w:rFonts w:ascii="Arial" w:hAnsi="Arial" w:cs="Arial"/>
          <w:b/>
          <w:sz w:val="24"/>
          <w:szCs w:val="24"/>
        </w:rPr>
        <w:t>:</w:t>
      </w:r>
      <w:r w:rsidR="002D129A" w:rsidRPr="00571816">
        <w:rPr>
          <w:rFonts w:ascii="Arial" w:hAnsi="Arial" w:cs="Arial"/>
          <w:sz w:val="24"/>
          <w:szCs w:val="24"/>
        </w:rPr>
        <w:t xml:space="preserve"> </w:t>
      </w:r>
    </w:p>
    <w:p w14:paraId="7A5F1B02" w14:textId="5DA97361" w:rsidR="002D129A" w:rsidRPr="00391333" w:rsidRDefault="002D129A" w:rsidP="002D129A">
      <w:pPr>
        <w:spacing w:after="0" w:line="240" w:lineRule="auto"/>
        <w:rPr>
          <w:rFonts w:ascii="Arial" w:eastAsia="Times New Roman" w:hAnsi="Arial" w:cs="Arial"/>
          <w:sz w:val="24"/>
          <w:szCs w:val="24"/>
        </w:rPr>
      </w:pPr>
      <w:r w:rsidRPr="00391333">
        <w:rPr>
          <w:rFonts w:ascii="Arial" w:eastAsia="Times New Roman" w:hAnsi="Arial" w:cs="Arial"/>
          <w:sz w:val="24"/>
          <w:szCs w:val="24"/>
        </w:rPr>
        <w:t>On occasion, you may feel, based on your review of the summary, that certain salient facts have not been brought out during the questioning of the attorneys. If this is the case, call both of the attorneys to the bench for a conference out of the hearing of the jury before closing statements</w:t>
      </w:r>
      <w:r w:rsidR="00403B38">
        <w:rPr>
          <w:rFonts w:ascii="Arial" w:eastAsia="Times New Roman" w:hAnsi="Arial" w:cs="Arial"/>
          <w:sz w:val="24"/>
          <w:szCs w:val="24"/>
        </w:rPr>
        <w:t xml:space="preserve"> are made</w:t>
      </w:r>
      <w:r w:rsidRPr="00391333">
        <w:rPr>
          <w:rFonts w:ascii="Arial" w:eastAsia="Times New Roman" w:hAnsi="Arial" w:cs="Arial"/>
          <w:sz w:val="24"/>
          <w:szCs w:val="24"/>
        </w:rPr>
        <w:t xml:space="preserve">. Indicate to the attorneys the facts that you feel have been overlooked and direct the </w:t>
      </w:r>
      <w:r w:rsidR="00403B38">
        <w:rPr>
          <w:rFonts w:ascii="Arial" w:eastAsia="Times New Roman" w:hAnsi="Arial" w:cs="Arial"/>
          <w:sz w:val="24"/>
          <w:szCs w:val="24"/>
        </w:rPr>
        <w:t>attorneys</w:t>
      </w:r>
      <w:r w:rsidRPr="00391333">
        <w:rPr>
          <w:rFonts w:ascii="Arial" w:eastAsia="Times New Roman" w:hAnsi="Arial" w:cs="Arial"/>
          <w:sz w:val="24"/>
          <w:szCs w:val="24"/>
        </w:rPr>
        <w:t xml:space="preserve"> to question the defendant about those facts. The prosecutor should proceed first. Most often your interest will generate additional questions. </w:t>
      </w:r>
    </w:p>
    <w:p w14:paraId="2D9C2539" w14:textId="77777777" w:rsidR="002D129A" w:rsidRPr="00403B38" w:rsidRDefault="002D129A" w:rsidP="002D129A">
      <w:pPr>
        <w:rPr>
          <w:rFonts w:ascii="Arial" w:hAnsi="Arial" w:cs="Arial"/>
          <w:i/>
          <w:iCs/>
        </w:rPr>
      </w:pPr>
    </w:p>
    <w:p w14:paraId="5A4CBB2C" w14:textId="141D7F35" w:rsidR="002D129A" w:rsidRPr="00391333" w:rsidRDefault="002D129A" w:rsidP="002D129A">
      <w:pPr>
        <w:spacing w:after="0" w:line="240" w:lineRule="auto"/>
        <w:rPr>
          <w:rFonts w:ascii="Arial" w:hAnsi="Arial" w:cs="Arial"/>
          <w:i/>
          <w:iCs/>
          <w:sz w:val="28"/>
          <w:szCs w:val="28"/>
        </w:rPr>
      </w:pPr>
      <w:r w:rsidRPr="00391333">
        <w:rPr>
          <w:rFonts w:ascii="Arial" w:eastAsia="Times New Roman" w:hAnsi="Arial" w:cs="Arial"/>
          <w:i/>
          <w:iCs/>
          <w:sz w:val="24"/>
          <w:szCs w:val="24"/>
        </w:rPr>
        <w:t>Being a Teen Court judge can be a rewarding experience. This court is designed to positively influence teen defendants and volunteers who will benefit from your experience, expertise and patience. We would love to hear from you. Please direct any suggestions/concerns to the Teen Court Coordinator</w:t>
      </w:r>
      <w:r w:rsidR="005670B7">
        <w:rPr>
          <w:rFonts w:ascii="Arial" w:eastAsia="Times New Roman" w:hAnsi="Arial" w:cs="Arial"/>
          <w:i/>
          <w:iCs/>
          <w:sz w:val="24"/>
          <w:szCs w:val="24"/>
        </w:rPr>
        <w:t xml:space="preserve"> or Program Staff</w:t>
      </w:r>
      <w:r w:rsidRPr="00391333">
        <w:rPr>
          <w:rFonts w:ascii="Arial" w:eastAsia="Times New Roman" w:hAnsi="Arial" w:cs="Arial"/>
          <w:i/>
          <w:iCs/>
          <w:sz w:val="24"/>
          <w:szCs w:val="24"/>
        </w:rPr>
        <w:t xml:space="preserve">. We rely on you. Thanks for all you do! </w:t>
      </w:r>
    </w:p>
    <w:p w14:paraId="748BE873" w14:textId="77777777" w:rsidR="00537B74" w:rsidRDefault="002D129A" w:rsidP="00651FE5">
      <w:pPr>
        <w:numPr>
          <w:ilvl w:val="0"/>
          <w:numId w:val="36"/>
        </w:numPr>
        <w:rPr>
          <w:rFonts w:ascii="Arial" w:hAnsi="Arial" w:cs="Arial"/>
          <w:i/>
          <w:iCs/>
          <w:sz w:val="32"/>
          <w:szCs w:val="32"/>
        </w:rPr>
        <w:sectPr w:rsidR="00537B74" w:rsidSect="00741846">
          <w:pgSz w:w="12240" w:h="15840"/>
          <w:pgMar w:top="1296" w:right="1152" w:bottom="1152" w:left="1008" w:header="720" w:footer="720" w:gutter="0"/>
          <w:pgNumType w:fmt="lowerRoman" w:start="2"/>
          <w:cols w:space="720"/>
          <w:docGrid w:linePitch="360"/>
        </w:sectPr>
      </w:pPr>
      <w:r w:rsidRPr="00B766B5">
        <w:rPr>
          <w:rFonts w:ascii="Arial" w:hAnsi="Arial" w:cs="Arial"/>
          <w:i/>
          <w:iCs/>
          <w:sz w:val="32"/>
          <w:szCs w:val="32"/>
        </w:rPr>
        <w:br w:type="page"/>
      </w:r>
    </w:p>
    <w:p w14:paraId="39955A2F" w14:textId="77777777" w:rsidR="00537B74" w:rsidRPr="00537B74" w:rsidRDefault="00537B74" w:rsidP="00537B74">
      <w:pPr>
        <w:spacing w:after="0" w:line="240" w:lineRule="auto"/>
        <w:rPr>
          <w:rFonts w:ascii="Arial" w:eastAsia="Times New Roman" w:hAnsi="Arial" w:cs="Arial"/>
          <w:b/>
          <w:bCs/>
          <w:sz w:val="12"/>
          <w:szCs w:val="12"/>
          <w:u w:val="single"/>
        </w:rPr>
        <w:sectPr w:rsidR="00537B74" w:rsidRPr="00537B74" w:rsidSect="00D93189">
          <w:footerReference w:type="default" r:id="rId19"/>
          <w:type w:val="continuous"/>
          <w:pgSz w:w="12240" w:h="15840"/>
          <w:pgMar w:top="1296" w:right="1152" w:bottom="1152" w:left="1008" w:header="720" w:footer="720" w:gutter="0"/>
          <w:pgNumType w:fmt="lowerRoman" w:start="1"/>
          <w:cols w:space="720"/>
          <w:docGrid w:linePitch="360"/>
        </w:sectPr>
      </w:pPr>
    </w:p>
    <w:p w14:paraId="5F2106A5" w14:textId="67C2DC96" w:rsidR="00DD461E" w:rsidRDefault="004924C8" w:rsidP="00765CF6">
      <w:pPr>
        <w:spacing w:after="100" w:afterAutospacing="1" w:line="240" w:lineRule="auto"/>
        <w:rPr>
          <w:rFonts w:ascii="Arial" w:eastAsia="Times New Roman" w:hAnsi="Arial" w:cs="Arial"/>
          <w:b/>
          <w:bCs/>
          <w:sz w:val="28"/>
          <w:szCs w:val="28"/>
          <w:u w:val="single"/>
        </w:rPr>
      </w:pPr>
      <w:bookmarkStart w:id="15" w:name="_Hlk86067971"/>
      <w:bookmarkStart w:id="16" w:name="_Hlk82681227"/>
      <w:r>
        <w:rPr>
          <w:rFonts w:ascii="Arial" w:eastAsia="Times New Roman" w:hAnsi="Arial" w:cs="Arial"/>
          <w:b/>
          <w:bCs/>
          <w:sz w:val="28"/>
          <w:szCs w:val="28"/>
          <w:u w:val="single"/>
        </w:rPr>
        <w:t xml:space="preserve">Section III </w:t>
      </w:r>
      <w:r w:rsidR="00D52F9A">
        <w:rPr>
          <w:rFonts w:ascii="Arial" w:eastAsia="Times New Roman" w:hAnsi="Arial" w:cs="Arial"/>
          <w:b/>
          <w:bCs/>
          <w:sz w:val="28"/>
          <w:szCs w:val="28"/>
          <w:u w:val="single"/>
        </w:rPr>
        <w:t xml:space="preserve">- </w:t>
      </w:r>
      <w:r w:rsidR="00656E2B">
        <w:rPr>
          <w:rFonts w:ascii="Arial" w:eastAsia="Times New Roman" w:hAnsi="Arial" w:cs="Arial"/>
          <w:b/>
          <w:bCs/>
          <w:sz w:val="28"/>
          <w:szCs w:val="28"/>
          <w:u w:val="single"/>
        </w:rPr>
        <w:t xml:space="preserve">Script for </w:t>
      </w:r>
      <w:r w:rsidR="00B76AA9">
        <w:rPr>
          <w:rFonts w:ascii="Arial" w:eastAsia="Times New Roman" w:hAnsi="Arial" w:cs="Arial"/>
          <w:b/>
          <w:bCs/>
          <w:sz w:val="28"/>
          <w:szCs w:val="28"/>
          <w:u w:val="single"/>
        </w:rPr>
        <w:t xml:space="preserve">#4 above - </w:t>
      </w:r>
      <w:r w:rsidR="00656E2B">
        <w:rPr>
          <w:rFonts w:ascii="Arial" w:eastAsia="Times New Roman" w:hAnsi="Arial" w:cs="Arial"/>
          <w:b/>
          <w:bCs/>
          <w:sz w:val="28"/>
          <w:szCs w:val="28"/>
          <w:u w:val="single"/>
        </w:rPr>
        <w:t>Trial Proceedings</w:t>
      </w:r>
    </w:p>
    <w:p w14:paraId="0311190F" w14:textId="75D4C973" w:rsidR="00DD461E" w:rsidRPr="00FE2250" w:rsidRDefault="00B76AA9" w:rsidP="00FE2250">
      <w:pPr>
        <w:rPr>
          <w:rFonts w:ascii="Arial" w:hAnsi="Arial" w:cs="Arial"/>
          <w:sz w:val="28"/>
          <w:szCs w:val="28"/>
          <w:highlight w:val="green"/>
        </w:rPr>
      </w:pPr>
      <w:r>
        <w:rPr>
          <w:rFonts w:ascii="Arial" w:hAnsi="Arial" w:cs="Arial"/>
          <w:sz w:val="28"/>
          <w:szCs w:val="28"/>
          <w:highlight w:val="yellow"/>
        </w:rPr>
        <w:t>Open Court:</w:t>
      </w:r>
      <w:r w:rsidR="00FE2250" w:rsidRPr="00FE2250">
        <w:rPr>
          <w:rFonts w:ascii="Arial" w:hAnsi="Arial" w:cs="Arial"/>
          <w:noProof/>
          <w:sz w:val="28"/>
          <w:szCs w:val="28"/>
        </w:rPr>
        <w:t xml:space="preserve"> </w:t>
      </w:r>
      <w:r w:rsidR="00FE2250" w:rsidRPr="001F4720">
        <w:rPr>
          <w:rFonts w:ascii="Arial" w:hAnsi="Arial" w:cs="Arial"/>
          <w:sz w:val="28"/>
          <w:szCs w:val="28"/>
          <w:highlight w:val="green"/>
        </w:rPr>
        <w:t>JUDGE:</w:t>
      </w:r>
      <w:r w:rsidR="00FE2250">
        <w:rPr>
          <w:rFonts w:ascii="Arial" w:hAnsi="Arial" w:cs="Arial"/>
          <w:sz w:val="28"/>
          <w:szCs w:val="28"/>
        </w:rPr>
        <w:t xml:space="preserve"> </w:t>
      </w:r>
      <w:r w:rsidR="00FE2250">
        <w:rPr>
          <w:rFonts w:ascii="Arial" w:hAnsi="Arial" w:cs="Arial"/>
          <w:sz w:val="28"/>
          <w:szCs w:val="28"/>
        </w:rPr>
        <w:tab/>
      </w:r>
      <w:r w:rsidR="00FE2250">
        <w:rPr>
          <w:rFonts w:ascii="Arial" w:hAnsi="Arial" w:cs="Arial"/>
          <w:sz w:val="28"/>
          <w:szCs w:val="28"/>
        </w:rPr>
        <w:tab/>
      </w:r>
      <w:r w:rsidR="00FE2250">
        <w:rPr>
          <w:rFonts w:ascii="Arial" w:hAnsi="Arial" w:cs="Arial"/>
          <w:sz w:val="28"/>
          <w:szCs w:val="28"/>
        </w:rPr>
        <w:tab/>
      </w:r>
      <w:r w:rsidR="00FE2250" w:rsidRPr="00FE2250">
        <w:rPr>
          <w:rFonts w:ascii="Arial" w:hAnsi="Arial" w:cs="Arial"/>
          <w:sz w:val="28"/>
          <w:szCs w:val="28"/>
          <w:highlight w:val="green"/>
        </w:rPr>
        <w:t>Mr/Ms Bailiff will you please open Court.</w:t>
      </w:r>
    </w:p>
    <w:p w14:paraId="54273AE5" w14:textId="0764D1FB" w:rsidR="00DD461E" w:rsidRPr="00027812" w:rsidRDefault="00FE2250" w:rsidP="008D7F8D">
      <w:pPr>
        <w:rPr>
          <w:rFonts w:ascii="Arial" w:hAnsi="Arial" w:cs="Arial"/>
          <w:b/>
          <w:i/>
          <w:sz w:val="24"/>
          <w:szCs w:val="24"/>
        </w:rPr>
      </w:pPr>
      <w:r>
        <w:rPr>
          <w:rFonts w:ascii="Arial" w:hAnsi="Arial" w:cs="Arial"/>
          <w:noProof/>
          <w:sz w:val="28"/>
          <w:szCs w:val="28"/>
        </w:rPr>
        <mc:AlternateContent>
          <mc:Choice Requires="wps">
            <w:drawing>
              <wp:anchor distT="0" distB="0" distL="114300" distR="114300" simplePos="0" relativeHeight="251707392" behindDoc="0" locked="0" layoutInCell="1" allowOverlap="1" wp14:anchorId="45F2A44E" wp14:editId="49196AF9">
                <wp:simplePos x="0" y="0"/>
                <wp:positionH relativeFrom="column">
                  <wp:posOffset>2697480</wp:posOffset>
                </wp:positionH>
                <wp:positionV relativeFrom="paragraph">
                  <wp:posOffset>884555</wp:posOffset>
                </wp:positionV>
                <wp:extent cx="426720" cy="457200"/>
                <wp:effectExtent l="0" t="0" r="11430" b="19050"/>
                <wp:wrapNone/>
                <wp:docPr id="19" name="Oval 19"/>
                <wp:cNvGraphicFramePr/>
                <a:graphic xmlns:a="http://schemas.openxmlformats.org/drawingml/2006/main">
                  <a:graphicData uri="http://schemas.microsoft.com/office/word/2010/wordprocessingShape">
                    <wps:wsp>
                      <wps:cNvSpPr/>
                      <wps:spPr>
                        <a:xfrm>
                          <a:off x="0" y="0"/>
                          <a:ext cx="426720" cy="457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FE9BC5E" id="Oval 19" o:spid="_x0000_s1026" style="position:absolute;margin-left:212.4pt;margin-top:69.65pt;width:33.6pt;height:36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" fillcolor="#4472c4 [3204]" strokecolor="#1f3763 [1604]" strokeweight="1pt">
                <v:stroke joinstyle="miter"/>
              </v:oval>
            </w:pict>
          </mc:Fallback>
        </mc:AlternateContent>
      </w:r>
      <w:r w:rsidR="00DD461E" w:rsidRPr="001F4720">
        <w:rPr>
          <w:rFonts w:ascii="Arial" w:hAnsi="Arial" w:cs="Arial"/>
          <w:sz w:val="28"/>
          <w:szCs w:val="28"/>
          <w:highlight w:val="yellow"/>
        </w:rPr>
        <w:t>BAILIFF:</w:t>
      </w:r>
      <w:r w:rsidR="00DD461E">
        <w:rPr>
          <w:rFonts w:ascii="Arial" w:hAnsi="Arial" w:cs="Arial"/>
          <w:sz w:val="28"/>
          <w:szCs w:val="28"/>
        </w:rPr>
        <w:t xml:space="preserve"> (</w:t>
      </w:r>
      <w:r w:rsidR="008D7F8D">
        <w:rPr>
          <w:rFonts w:ascii="Arial" w:hAnsi="Arial" w:cs="Arial"/>
          <w:sz w:val="28"/>
          <w:szCs w:val="28"/>
        </w:rPr>
        <w:t xml:space="preserve">will </w:t>
      </w:r>
      <w:r w:rsidR="00DD461E">
        <w:rPr>
          <w:rFonts w:ascii="Arial" w:hAnsi="Arial" w:cs="Arial"/>
          <w:sz w:val="28"/>
          <w:szCs w:val="28"/>
        </w:rPr>
        <w:t>stand up and address the courtroom.  Speak loudly and clearly)</w:t>
      </w:r>
      <w:r w:rsidR="008D7F8D">
        <w:rPr>
          <w:rFonts w:ascii="Arial" w:hAnsi="Arial" w:cs="Arial"/>
          <w:sz w:val="28"/>
          <w:szCs w:val="28"/>
        </w:rPr>
        <w:t xml:space="preserve">  </w:t>
      </w:r>
      <w:r w:rsidR="008D7F8D" w:rsidRPr="008D7F8D">
        <w:rPr>
          <w:rFonts w:ascii="Arial" w:hAnsi="Arial" w:cs="Arial"/>
          <w:sz w:val="28"/>
          <w:szCs w:val="28"/>
          <w:highlight w:val="yellow"/>
        </w:rPr>
        <w:t>Say:</w:t>
      </w:r>
      <w:r w:rsidR="008D7F8D">
        <w:rPr>
          <w:rFonts w:ascii="Arial" w:hAnsi="Arial" w:cs="Arial"/>
          <w:sz w:val="28"/>
          <w:szCs w:val="28"/>
        </w:rPr>
        <w:t xml:space="preserve">    </w:t>
      </w:r>
      <w:r w:rsidR="00B76AA9">
        <w:rPr>
          <w:rFonts w:ascii="Arial" w:hAnsi="Arial" w:cs="Arial"/>
          <w:b/>
          <w:i/>
          <w:sz w:val="24"/>
          <w:szCs w:val="24"/>
        </w:rPr>
        <w:t xml:space="preserve">Everyone please </w:t>
      </w:r>
      <w:r w:rsidR="0079690F">
        <w:rPr>
          <w:rFonts w:ascii="Arial" w:hAnsi="Arial" w:cs="Arial"/>
          <w:b/>
          <w:i/>
          <w:sz w:val="24"/>
          <w:szCs w:val="24"/>
        </w:rPr>
        <w:t>r</w:t>
      </w:r>
      <w:r w:rsidR="00B76AA9">
        <w:rPr>
          <w:rFonts w:ascii="Arial" w:hAnsi="Arial" w:cs="Arial"/>
          <w:b/>
          <w:i/>
          <w:sz w:val="24"/>
          <w:szCs w:val="24"/>
        </w:rPr>
        <w:t xml:space="preserve">ise:  </w:t>
      </w:r>
      <w:r w:rsidR="00DD461E" w:rsidRPr="00027812">
        <w:rPr>
          <w:rFonts w:ascii="Arial" w:hAnsi="Arial" w:cs="Arial"/>
          <w:b/>
          <w:i/>
          <w:sz w:val="24"/>
          <w:szCs w:val="24"/>
        </w:rPr>
        <w:t xml:space="preserve">Oyez, Oyez, Oyez.  Teen Court is now open and sitting for the dispatch of </w:t>
      </w:r>
      <w:r w:rsidR="00265FEF">
        <w:rPr>
          <w:rFonts w:ascii="Arial" w:hAnsi="Arial" w:cs="Arial"/>
          <w:b/>
          <w:i/>
          <w:sz w:val="24"/>
          <w:szCs w:val="24"/>
        </w:rPr>
        <w:t xml:space="preserve">its </w:t>
      </w:r>
      <w:r w:rsidR="00DD461E" w:rsidRPr="00027812">
        <w:rPr>
          <w:rFonts w:ascii="Arial" w:hAnsi="Arial" w:cs="Arial"/>
          <w:b/>
          <w:i/>
          <w:sz w:val="24"/>
          <w:szCs w:val="24"/>
        </w:rPr>
        <w:t xml:space="preserve">business.  The Honorable _____________________ presiding.  God save the </w:t>
      </w:r>
      <w:r w:rsidR="00265FEF">
        <w:rPr>
          <w:rFonts w:ascii="Arial" w:hAnsi="Arial" w:cs="Arial"/>
          <w:b/>
          <w:i/>
          <w:sz w:val="24"/>
          <w:szCs w:val="24"/>
        </w:rPr>
        <w:t>S</w:t>
      </w:r>
      <w:r w:rsidR="00DD461E" w:rsidRPr="00027812">
        <w:rPr>
          <w:rFonts w:ascii="Arial" w:hAnsi="Arial" w:cs="Arial"/>
          <w:b/>
          <w:i/>
          <w:sz w:val="24"/>
          <w:szCs w:val="24"/>
        </w:rPr>
        <w:t xml:space="preserve">tate and this honorable court. </w:t>
      </w:r>
      <w:r w:rsidR="0097666D">
        <w:rPr>
          <w:rFonts w:ascii="Arial" w:hAnsi="Arial" w:cs="Arial"/>
          <w:b/>
          <w:i/>
          <w:sz w:val="24"/>
          <w:szCs w:val="24"/>
        </w:rPr>
        <w:t xml:space="preserve">  Please be seated and come to order.</w:t>
      </w:r>
      <w:r w:rsidR="00DD461E">
        <w:rPr>
          <w:rFonts w:ascii="Arial" w:hAnsi="Arial" w:cs="Arial"/>
          <w:b/>
          <w:i/>
          <w:sz w:val="24"/>
          <w:szCs w:val="24"/>
        </w:rPr>
        <w:t xml:space="preserve">   </w:t>
      </w:r>
    </w:p>
    <w:p w14:paraId="000B480D" w14:textId="7D8C389D" w:rsidR="00DD461E" w:rsidRPr="00AD0380" w:rsidRDefault="00DD461E" w:rsidP="00DD461E">
      <w:pPr>
        <w:rPr>
          <w:rFonts w:ascii="Arial" w:hAnsi="Arial" w:cs="Arial"/>
          <w:sz w:val="32"/>
          <w:szCs w:val="32"/>
        </w:rPr>
      </w:pPr>
      <w:r w:rsidRPr="001F4720">
        <w:rPr>
          <w:rFonts w:ascii="Arial" w:hAnsi="Arial" w:cs="Arial"/>
          <w:sz w:val="28"/>
          <w:szCs w:val="28"/>
          <w:highlight w:val="green"/>
        </w:rPr>
        <w:t>JUDGE:</w:t>
      </w:r>
      <w:r>
        <w:rPr>
          <w:rFonts w:ascii="Arial" w:hAnsi="Arial" w:cs="Arial"/>
          <w:sz w:val="28"/>
          <w:szCs w:val="28"/>
        </w:rPr>
        <w:t xml:space="preserve"> </w:t>
      </w:r>
    </w:p>
    <w:p w14:paraId="4BD7BA91" w14:textId="77777777" w:rsidR="00DD461E" w:rsidRPr="00BE0C0D" w:rsidRDefault="00DD461E" w:rsidP="00DD461E">
      <w:pPr>
        <w:numPr>
          <w:ilvl w:val="0"/>
          <w:numId w:val="15"/>
        </w:numPr>
        <w:spacing w:after="0" w:line="240" w:lineRule="auto"/>
        <w:rPr>
          <w:rFonts w:ascii="Arial" w:hAnsi="Arial" w:cs="Arial"/>
          <w:b/>
          <w:i/>
          <w:sz w:val="24"/>
          <w:szCs w:val="24"/>
        </w:rPr>
      </w:pPr>
      <w:r w:rsidRPr="00BE0C0D">
        <w:rPr>
          <w:rFonts w:ascii="Arial" w:hAnsi="Arial" w:cs="Arial"/>
          <w:b/>
          <w:i/>
          <w:sz w:val="24"/>
          <w:szCs w:val="24"/>
        </w:rPr>
        <w:t xml:space="preserve">Good evening.  </w:t>
      </w:r>
    </w:p>
    <w:p w14:paraId="2E1D2E16" w14:textId="77777777" w:rsidR="00DD461E" w:rsidRPr="00B409D4" w:rsidRDefault="00DD461E" w:rsidP="00DD461E">
      <w:pPr>
        <w:spacing w:after="0" w:line="240" w:lineRule="auto"/>
        <w:rPr>
          <w:rFonts w:ascii="Arial" w:hAnsi="Arial" w:cs="Arial"/>
          <w:b/>
          <w:i/>
          <w:sz w:val="16"/>
          <w:szCs w:val="16"/>
        </w:rPr>
      </w:pPr>
    </w:p>
    <w:p w14:paraId="307DC834" w14:textId="77777777" w:rsidR="00DD461E" w:rsidRPr="00BE0C0D" w:rsidRDefault="00DD461E" w:rsidP="00DD461E">
      <w:pPr>
        <w:numPr>
          <w:ilvl w:val="0"/>
          <w:numId w:val="15"/>
        </w:numPr>
        <w:spacing w:after="0" w:line="240" w:lineRule="auto"/>
        <w:rPr>
          <w:rFonts w:ascii="Arial" w:hAnsi="Arial" w:cs="Arial"/>
          <w:b/>
          <w:i/>
          <w:sz w:val="24"/>
          <w:szCs w:val="24"/>
        </w:rPr>
      </w:pPr>
      <w:r w:rsidRPr="00BE0C0D">
        <w:rPr>
          <w:rFonts w:ascii="Arial" w:hAnsi="Arial" w:cs="Arial"/>
          <w:b/>
          <w:i/>
          <w:sz w:val="24"/>
          <w:szCs w:val="24"/>
        </w:rPr>
        <w:t xml:space="preserve">I want to thank each of you for being here tonight and participating in the Teen Court Program.  </w:t>
      </w:r>
    </w:p>
    <w:p w14:paraId="64762DEF" w14:textId="77777777" w:rsidR="00DD461E" w:rsidRPr="00B409D4" w:rsidRDefault="00DD461E" w:rsidP="00DD461E">
      <w:pPr>
        <w:spacing w:after="0" w:line="240" w:lineRule="auto"/>
        <w:rPr>
          <w:rFonts w:ascii="Arial" w:hAnsi="Arial" w:cs="Arial"/>
          <w:b/>
          <w:i/>
          <w:sz w:val="16"/>
          <w:szCs w:val="16"/>
        </w:rPr>
      </w:pPr>
    </w:p>
    <w:p w14:paraId="24CD08C3" w14:textId="77777777" w:rsidR="00DD461E" w:rsidRPr="00BE0C0D" w:rsidRDefault="00DD461E" w:rsidP="00DD461E">
      <w:pPr>
        <w:numPr>
          <w:ilvl w:val="0"/>
          <w:numId w:val="15"/>
        </w:numPr>
        <w:spacing w:after="0" w:line="240" w:lineRule="auto"/>
        <w:rPr>
          <w:rFonts w:ascii="Arial" w:hAnsi="Arial" w:cs="Arial"/>
          <w:b/>
          <w:i/>
          <w:sz w:val="24"/>
          <w:szCs w:val="24"/>
        </w:rPr>
      </w:pPr>
      <w:r w:rsidRPr="00BE0C0D">
        <w:rPr>
          <w:rFonts w:ascii="Arial" w:hAnsi="Arial" w:cs="Arial"/>
          <w:b/>
          <w:i/>
          <w:sz w:val="24"/>
          <w:szCs w:val="24"/>
        </w:rPr>
        <w:t xml:space="preserve">Everything that occurs in this courtroom is to remain confidential.  </w:t>
      </w:r>
    </w:p>
    <w:p w14:paraId="68D5D9A2" w14:textId="77777777" w:rsidR="00DD461E" w:rsidRPr="00B409D4" w:rsidRDefault="00DD461E" w:rsidP="00DD461E">
      <w:pPr>
        <w:spacing w:after="0" w:line="240" w:lineRule="auto"/>
        <w:rPr>
          <w:rFonts w:ascii="Arial" w:hAnsi="Arial" w:cs="Arial"/>
          <w:b/>
          <w:i/>
          <w:sz w:val="16"/>
          <w:szCs w:val="16"/>
        </w:rPr>
      </w:pPr>
    </w:p>
    <w:p w14:paraId="6F0B0FEA" w14:textId="77777777" w:rsidR="00DD461E" w:rsidRPr="00BE0C0D" w:rsidRDefault="00DD461E" w:rsidP="00DD461E">
      <w:pPr>
        <w:numPr>
          <w:ilvl w:val="0"/>
          <w:numId w:val="15"/>
        </w:numPr>
        <w:spacing w:after="0" w:line="240" w:lineRule="auto"/>
        <w:rPr>
          <w:rFonts w:ascii="Arial" w:hAnsi="Arial" w:cs="Arial"/>
          <w:b/>
          <w:i/>
          <w:sz w:val="24"/>
          <w:szCs w:val="24"/>
        </w:rPr>
      </w:pPr>
      <w:r w:rsidRPr="00BE0C0D">
        <w:rPr>
          <w:rFonts w:ascii="Arial" w:hAnsi="Arial" w:cs="Arial"/>
          <w:b/>
          <w:i/>
          <w:sz w:val="24"/>
          <w:szCs w:val="24"/>
        </w:rPr>
        <w:t xml:space="preserve">This particularly includes the names of the defendants and the details of each case.  </w:t>
      </w:r>
    </w:p>
    <w:p w14:paraId="166E6BB6" w14:textId="77777777" w:rsidR="00DD461E" w:rsidRPr="00B409D4" w:rsidRDefault="00DD461E" w:rsidP="00DD461E">
      <w:pPr>
        <w:spacing w:after="0" w:line="240" w:lineRule="auto"/>
        <w:rPr>
          <w:rFonts w:ascii="Arial" w:hAnsi="Arial" w:cs="Arial"/>
          <w:b/>
          <w:i/>
          <w:sz w:val="16"/>
          <w:szCs w:val="16"/>
        </w:rPr>
      </w:pPr>
    </w:p>
    <w:p w14:paraId="2526E795" w14:textId="77777777" w:rsidR="00DD461E" w:rsidRPr="00BE0C0D" w:rsidRDefault="00DD461E" w:rsidP="00DD461E">
      <w:pPr>
        <w:numPr>
          <w:ilvl w:val="0"/>
          <w:numId w:val="15"/>
        </w:numPr>
        <w:spacing w:after="0" w:line="240" w:lineRule="auto"/>
        <w:rPr>
          <w:rFonts w:ascii="Arial" w:hAnsi="Arial" w:cs="Arial"/>
          <w:b/>
          <w:i/>
          <w:sz w:val="24"/>
          <w:szCs w:val="24"/>
        </w:rPr>
      </w:pPr>
      <w:r w:rsidRPr="00BE0C0D">
        <w:rPr>
          <w:rFonts w:ascii="Arial" w:hAnsi="Arial" w:cs="Arial"/>
          <w:b/>
          <w:i/>
          <w:sz w:val="24"/>
          <w:szCs w:val="24"/>
        </w:rPr>
        <w:t xml:space="preserve">You are not to discuss what occurs here tonight with persons who are not present. </w:t>
      </w:r>
    </w:p>
    <w:p w14:paraId="608EF706" w14:textId="77777777" w:rsidR="00DD461E" w:rsidRPr="00B409D4" w:rsidRDefault="00DD461E" w:rsidP="00DD461E">
      <w:pPr>
        <w:spacing w:after="0" w:line="240" w:lineRule="auto"/>
        <w:rPr>
          <w:rFonts w:ascii="Arial" w:hAnsi="Arial" w:cs="Arial"/>
          <w:b/>
          <w:i/>
          <w:sz w:val="16"/>
          <w:szCs w:val="16"/>
        </w:rPr>
      </w:pPr>
    </w:p>
    <w:p w14:paraId="67A78E59" w14:textId="5461DFA9" w:rsidR="00DD461E" w:rsidRPr="00BE0C0D" w:rsidRDefault="00DD461E" w:rsidP="00DD461E">
      <w:pPr>
        <w:numPr>
          <w:ilvl w:val="0"/>
          <w:numId w:val="15"/>
        </w:numPr>
        <w:spacing w:after="0" w:line="240" w:lineRule="auto"/>
        <w:rPr>
          <w:rFonts w:ascii="Arial" w:hAnsi="Arial" w:cs="Arial"/>
          <w:b/>
          <w:i/>
          <w:sz w:val="24"/>
          <w:szCs w:val="24"/>
        </w:rPr>
      </w:pPr>
      <w:r w:rsidRPr="00BE0C0D">
        <w:rPr>
          <w:rFonts w:ascii="Arial" w:hAnsi="Arial" w:cs="Arial"/>
          <w:b/>
          <w:i/>
          <w:sz w:val="24"/>
          <w:szCs w:val="24"/>
        </w:rPr>
        <w:t xml:space="preserve">If you do, you are </w:t>
      </w:r>
      <w:r w:rsidR="00AF452C">
        <w:rPr>
          <w:rFonts w:ascii="Arial" w:hAnsi="Arial" w:cs="Arial"/>
          <w:b/>
          <w:i/>
          <w:sz w:val="24"/>
          <w:szCs w:val="24"/>
        </w:rPr>
        <w:t>breaching your sacred trust</w:t>
      </w:r>
      <w:r w:rsidRPr="00BE0C0D">
        <w:rPr>
          <w:rFonts w:ascii="Arial" w:hAnsi="Arial" w:cs="Arial"/>
          <w:b/>
          <w:i/>
          <w:sz w:val="24"/>
          <w:szCs w:val="24"/>
        </w:rPr>
        <w:t xml:space="preserve"> and </w:t>
      </w:r>
      <w:r w:rsidR="00AF452C">
        <w:rPr>
          <w:rFonts w:ascii="Arial" w:hAnsi="Arial" w:cs="Arial"/>
          <w:b/>
          <w:i/>
          <w:sz w:val="24"/>
          <w:szCs w:val="24"/>
        </w:rPr>
        <w:t xml:space="preserve">are subject to </w:t>
      </w:r>
      <w:r w:rsidR="00611BF2">
        <w:rPr>
          <w:rFonts w:ascii="Arial" w:hAnsi="Arial" w:cs="Arial"/>
          <w:b/>
          <w:i/>
          <w:sz w:val="24"/>
          <w:szCs w:val="24"/>
        </w:rPr>
        <w:t xml:space="preserve">disciplinary action as set out in the </w:t>
      </w:r>
      <w:r w:rsidRPr="00BE0C0D">
        <w:rPr>
          <w:rFonts w:ascii="Arial" w:hAnsi="Arial" w:cs="Arial"/>
          <w:b/>
          <w:i/>
          <w:sz w:val="24"/>
          <w:szCs w:val="24"/>
        </w:rPr>
        <w:t xml:space="preserve">Teen Court </w:t>
      </w:r>
      <w:r w:rsidR="00611BF2">
        <w:rPr>
          <w:rFonts w:ascii="Arial" w:hAnsi="Arial" w:cs="Arial"/>
          <w:b/>
          <w:i/>
          <w:sz w:val="24"/>
          <w:szCs w:val="24"/>
        </w:rPr>
        <w:t>Handbook</w:t>
      </w:r>
      <w:r w:rsidRPr="00BE0C0D">
        <w:rPr>
          <w:rFonts w:ascii="Arial" w:hAnsi="Arial" w:cs="Arial"/>
          <w:b/>
          <w:i/>
          <w:sz w:val="24"/>
          <w:szCs w:val="24"/>
        </w:rPr>
        <w:t>.</w:t>
      </w:r>
    </w:p>
    <w:p w14:paraId="220CDF20" w14:textId="77777777" w:rsidR="00DD461E" w:rsidRPr="00B409D4" w:rsidRDefault="00DD461E" w:rsidP="00DD461E">
      <w:pPr>
        <w:spacing w:after="0" w:line="240" w:lineRule="auto"/>
        <w:rPr>
          <w:rFonts w:ascii="Arial" w:hAnsi="Arial" w:cs="Arial"/>
          <w:b/>
          <w:i/>
          <w:sz w:val="16"/>
          <w:szCs w:val="16"/>
        </w:rPr>
      </w:pPr>
    </w:p>
    <w:p w14:paraId="776ED140" w14:textId="40D4E778" w:rsidR="0097666D" w:rsidRDefault="00DD461E" w:rsidP="0097666D">
      <w:pPr>
        <w:numPr>
          <w:ilvl w:val="0"/>
          <w:numId w:val="15"/>
        </w:numPr>
        <w:spacing w:line="240" w:lineRule="auto"/>
        <w:rPr>
          <w:rFonts w:ascii="Arial" w:hAnsi="Arial" w:cs="Arial"/>
          <w:b/>
          <w:i/>
          <w:sz w:val="24"/>
          <w:szCs w:val="24"/>
        </w:rPr>
      </w:pPr>
      <w:r w:rsidRPr="00BE0C0D">
        <w:rPr>
          <w:rFonts w:ascii="Arial" w:hAnsi="Arial" w:cs="Arial"/>
          <w:b/>
          <w:i/>
          <w:sz w:val="24"/>
          <w:szCs w:val="24"/>
        </w:rPr>
        <w:t xml:space="preserve">At this time, everyone in the courtroom is </w:t>
      </w:r>
      <w:r w:rsidR="0097666D">
        <w:rPr>
          <w:rFonts w:ascii="Arial" w:hAnsi="Arial" w:cs="Arial"/>
          <w:b/>
          <w:i/>
          <w:sz w:val="24"/>
          <w:szCs w:val="24"/>
        </w:rPr>
        <w:t xml:space="preserve">asked </w:t>
      </w:r>
      <w:r w:rsidRPr="00BE0C0D">
        <w:rPr>
          <w:rFonts w:ascii="Arial" w:hAnsi="Arial" w:cs="Arial"/>
          <w:b/>
          <w:i/>
          <w:sz w:val="24"/>
          <w:szCs w:val="24"/>
        </w:rPr>
        <w:t>to take the Oath of Confidentiality</w:t>
      </w:r>
      <w:r w:rsidR="007E3064">
        <w:rPr>
          <w:rFonts w:ascii="Arial" w:hAnsi="Arial" w:cs="Arial"/>
          <w:b/>
          <w:i/>
          <w:sz w:val="24"/>
          <w:szCs w:val="24"/>
        </w:rPr>
        <w:t xml:space="preserve"> to be administered by the courtroom clerk</w:t>
      </w:r>
      <w:r w:rsidRPr="00BE0C0D">
        <w:rPr>
          <w:rFonts w:ascii="Arial" w:hAnsi="Arial" w:cs="Arial"/>
          <w:b/>
          <w:i/>
          <w:sz w:val="24"/>
          <w:szCs w:val="24"/>
        </w:rPr>
        <w:t xml:space="preserve">.  </w:t>
      </w:r>
    </w:p>
    <w:p w14:paraId="62D88C97" w14:textId="31D7FA09" w:rsidR="00DD461E" w:rsidRPr="00BE0C0D" w:rsidRDefault="00DD461E" w:rsidP="0097666D">
      <w:pPr>
        <w:numPr>
          <w:ilvl w:val="0"/>
          <w:numId w:val="15"/>
        </w:numPr>
        <w:spacing w:line="240" w:lineRule="auto"/>
        <w:rPr>
          <w:rFonts w:ascii="Arial" w:hAnsi="Arial" w:cs="Arial"/>
          <w:b/>
          <w:i/>
          <w:sz w:val="24"/>
          <w:szCs w:val="24"/>
        </w:rPr>
      </w:pPr>
      <w:r w:rsidRPr="00BE0C0D">
        <w:rPr>
          <w:rFonts w:ascii="Arial" w:hAnsi="Arial" w:cs="Arial"/>
          <w:b/>
          <w:i/>
          <w:sz w:val="24"/>
          <w:szCs w:val="24"/>
        </w:rPr>
        <w:t xml:space="preserve">Please stand and </w:t>
      </w:r>
      <w:r w:rsidR="007229AA">
        <w:rPr>
          <w:rFonts w:ascii="Arial" w:hAnsi="Arial" w:cs="Arial"/>
          <w:b/>
          <w:i/>
          <w:sz w:val="24"/>
          <w:szCs w:val="24"/>
        </w:rPr>
        <w:t xml:space="preserve">following the instructions of </w:t>
      </w:r>
      <w:r w:rsidRPr="00BE0C0D">
        <w:rPr>
          <w:rFonts w:ascii="Arial" w:hAnsi="Arial" w:cs="Arial"/>
          <w:b/>
          <w:i/>
          <w:sz w:val="24"/>
          <w:szCs w:val="24"/>
        </w:rPr>
        <w:t>the clerk.</w:t>
      </w:r>
    </w:p>
    <w:p w14:paraId="28965F03" w14:textId="77777777" w:rsidR="00DD461E" w:rsidRPr="00765CF6" w:rsidRDefault="00DD461E" w:rsidP="00DD461E">
      <w:pPr>
        <w:spacing w:after="0" w:line="240" w:lineRule="auto"/>
        <w:rPr>
          <w:rFonts w:ascii="Arial" w:hAnsi="Arial" w:cs="Arial"/>
          <w:b/>
          <w:i/>
          <w:sz w:val="20"/>
          <w:szCs w:val="20"/>
        </w:rPr>
      </w:pPr>
    </w:p>
    <w:p w14:paraId="2BC7CDFB" w14:textId="6563CDD9" w:rsidR="00DD461E" w:rsidRDefault="00DD461E" w:rsidP="00DD461E">
      <w:pPr>
        <w:rPr>
          <w:rFonts w:ascii="Arial" w:hAnsi="Arial" w:cs="Arial"/>
          <w:sz w:val="28"/>
          <w:szCs w:val="28"/>
        </w:rPr>
      </w:pPr>
      <w:r w:rsidRPr="001F4720">
        <w:rPr>
          <w:rFonts w:ascii="Arial" w:hAnsi="Arial" w:cs="Arial"/>
          <w:sz w:val="28"/>
          <w:szCs w:val="28"/>
          <w:highlight w:val="cyan"/>
        </w:rPr>
        <w:t>CLERK:</w:t>
      </w:r>
      <w:r>
        <w:rPr>
          <w:rFonts w:ascii="Arial" w:hAnsi="Arial" w:cs="Arial"/>
          <w:sz w:val="28"/>
          <w:szCs w:val="28"/>
        </w:rPr>
        <w:t xml:space="preserve"> (stand up and address the courtroom.  Speak loudly and clearly) (pause at the * to allow for all to repeat)</w:t>
      </w:r>
      <w:r w:rsidR="00631970">
        <w:rPr>
          <w:rFonts w:ascii="Arial" w:hAnsi="Arial" w:cs="Arial"/>
          <w:sz w:val="28"/>
          <w:szCs w:val="28"/>
        </w:rPr>
        <w:t xml:space="preserve">  pick the option below to use.</w:t>
      </w:r>
    </w:p>
    <w:p w14:paraId="5E1D2C40" w14:textId="53C93388" w:rsidR="00B409D4" w:rsidRPr="007229AA" w:rsidRDefault="00386032" w:rsidP="00386032">
      <w:pPr>
        <w:ind w:left="720"/>
        <w:rPr>
          <w:rFonts w:ascii="Arial" w:hAnsi="Arial" w:cs="Arial"/>
          <w:b/>
          <w:i/>
          <w:sz w:val="24"/>
          <w:szCs w:val="24"/>
        </w:rPr>
      </w:pPr>
      <w:r w:rsidRPr="007229AA">
        <w:rPr>
          <w:rFonts w:ascii="Arial" w:hAnsi="Arial" w:cs="Arial"/>
          <w:b/>
          <w:i/>
          <w:sz w:val="28"/>
          <w:szCs w:val="28"/>
        </w:rPr>
        <w:t xml:space="preserve">Option 1 – </w:t>
      </w:r>
      <w:r w:rsidRPr="007229AA">
        <w:rPr>
          <w:rFonts w:ascii="Arial" w:hAnsi="Arial" w:cs="Arial"/>
          <w:b/>
          <w:i/>
          <w:sz w:val="24"/>
          <w:szCs w:val="24"/>
        </w:rPr>
        <w:t xml:space="preserve">If a </w:t>
      </w:r>
      <w:r w:rsidR="00C35A6F" w:rsidRPr="007229AA">
        <w:rPr>
          <w:rFonts w:ascii="Arial" w:hAnsi="Arial" w:cs="Arial"/>
          <w:b/>
          <w:i/>
          <w:sz w:val="24"/>
          <w:szCs w:val="24"/>
        </w:rPr>
        <w:t>B</w:t>
      </w:r>
      <w:r w:rsidRPr="007229AA">
        <w:rPr>
          <w:rFonts w:ascii="Arial" w:hAnsi="Arial" w:cs="Arial"/>
          <w:b/>
          <w:i/>
          <w:sz w:val="24"/>
          <w:szCs w:val="24"/>
        </w:rPr>
        <w:t xml:space="preserve">ible is used:  </w:t>
      </w:r>
      <w:r w:rsidR="00162463" w:rsidRPr="008D7F8D">
        <w:rPr>
          <w:rFonts w:ascii="Arial" w:hAnsi="Arial" w:cs="Arial"/>
          <w:b/>
          <w:i/>
          <w:sz w:val="24"/>
          <w:szCs w:val="24"/>
          <w:highlight w:val="cyan"/>
        </w:rPr>
        <w:t>(</w:t>
      </w:r>
      <w:r w:rsidR="007229AA" w:rsidRPr="008D7F8D">
        <w:rPr>
          <w:rFonts w:ascii="Arial" w:hAnsi="Arial" w:cs="Arial"/>
          <w:b/>
          <w:i/>
          <w:sz w:val="24"/>
          <w:szCs w:val="24"/>
          <w:highlight w:val="cyan"/>
        </w:rPr>
        <w:t>Say:</w:t>
      </w:r>
      <w:r w:rsidR="007229AA" w:rsidRPr="007229AA">
        <w:rPr>
          <w:rFonts w:ascii="Arial" w:hAnsi="Arial" w:cs="Arial"/>
          <w:b/>
          <w:i/>
          <w:sz w:val="24"/>
          <w:szCs w:val="24"/>
        </w:rPr>
        <w:t xml:space="preserve">  Please place your </w:t>
      </w:r>
      <w:r w:rsidR="00162463" w:rsidRPr="007229AA">
        <w:rPr>
          <w:rFonts w:ascii="Arial" w:hAnsi="Arial" w:cs="Arial"/>
          <w:b/>
          <w:i/>
          <w:sz w:val="24"/>
          <w:szCs w:val="24"/>
        </w:rPr>
        <w:t>left hand on the Bible</w:t>
      </w:r>
      <w:r w:rsidR="008D7F8D">
        <w:rPr>
          <w:rFonts w:ascii="Arial" w:hAnsi="Arial" w:cs="Arial"/>
          <w:b/>
          <w:i/>
          <w:sz w:val="24"/>
          <w:szCs w:val="24"/>
        </w:rPr>
        <w:t xml:space="preserve"> and</w:t>
      </w:r>
      <w:r w:rsidR="00162463" w:rsidRPr="007229AA">
        <w:rPr>
          <w:rFonts w:ascii="Arial" w:hAnsi="Arial" w:cs="Arial"/>
          <w:b/>
          <w:i/>
          <w:sz w:val="24"/>
          <w:szCs w:val="24"/>
        </w:rPr>
        <w:t xml:space="preserve"> Raise right hand)</w:t>
      </w:r>
    </w:p>
    <w:p w14:paraId="2B35F27F" w14:textId="3D82CDC7" w:rsidR="00DD461E" w:rsidRDefault="00DD461E" w:rsidP="00386032">
      <w:pPr>
        <w:ind w:left="720"/>
        <w:rPr>
          <w:rFonts w:ascii="Arial" w:hAnsi="Arial" w:cs="Arial"/>
          <w:b/>
          <w:i/>
          <w:sz w:val="24"/>
          <w:szCs w:val="24"/>
        </w:rPr>
      </w:pPr>
      <w:r w:rsidRPr="00027812">
        <w:rPr>
          <w:rFonts w:ascii="Arial" w:hAnsi="Arial" w:cs="Arial"/>
          <w:b/>
          <w:i/>
          <w:sz w:val="24"/>
          <w:szCs w:val="24"/>
        </w:rPr>
        <w:t xml:space="preserve">I solemnly </w:t>
      </w:r>
      <w:r w:rsidR="00386032">
        <w:rPr>
          <w:rFonts w:ascii="Arial" w:hAnsi="Arial" w:cs="Arial"/>
          <w:b/>
          <w:i/>
          <w:sz w:val="24"/>
          <w:szCs w:val="24"/>
        </w:rPr>
        <w:t xml:space="preserve">swear </w:t>
      </w:r>
      <w:r w:rsidRPr="00027812">
        <w:rPr>
          <w:rFonts w:ascii="Arial" w:hAnsi="Arial" w:cs="Arial"/>
          <w:b/>
          <w:i/>
          <w:sz w:val="24"/>
          <w:szCs w:val="24"/>
        </w:rPr>
        <w:t>* that I will not divulge * any information or names * which may be revealed to me * in the course of * a Teen Court hearing * and that I will keep secret * all said proceedings * which may be held in my presence * so help me God.</w:t>
      </w:r>
    </w:p>
    <w:p w14:paraId="65E584A3" w14:textId="2126BB43" w:rsidR="007229AA" w:rsidRPr="007229AA" w:rsidRDefault="00386032" w:rsidP="007229AA">
      <w:pPr>
        <w:ind w:left="720"/>
        <w:rPr>
          <w:rFonts w:ascii="Arial" w:hAnsi="Arial" w:cs="Arial"/>
          <w:b/>
          <w:i/>
          <w:sz w:val="24"/>
          <w:szCs w:val="24"/>
        </w:rPr>
      </w:pPr>
      <w:r w:rsidRPr="00D670D4">
        <w:rPr>
          <w:rFonts w:ascii="Arial" w:hAnsi="Arial" w:cs="Arial"/>
          <w:b/>
          <w:i/>
          <w:sz w:val="28"/>
          <w:szCs w:val="28"/>
        </w:rPr>
        <w:t xml:space="preserve">Option 2 – If </w:t>
      </w:r>
      <w:r w:rsidRPr="00D670D4">
        <w:rPr>
          <w:rFonts w:ascii="Arial" w:hAnsi="Arial" w:cs="Arial"/>
          <w:b/>
          <w:i/>
          <w:sz w:val="28"/>
          <w:szCs w:val="28"/>
          <w:u w:val="single"/>
        </w:rPr>
        <w:t>No</w:t>
      </w:r>
      <w:r w:rsidRPr="00D670D4">
        <w:rPr>
          <w:rFonts w:ascii="Arial" w:hAnsi="Arial" w:cs="Arial"/>
          <w:b/>
          <w:i/>
          <w:sz w:val="28"/>
          <w:szCs w:val="28"/>
        </w:rPr>
        <w:t xml:space="preserve"> Bible is used:  </w:t>
      </w:r>
      <w:r w:rsidR="007229AA" w:rsidRPr="007229AA">
        <w:rPr>
          <w:rFonts w:ascii="Arial" w:hAnsi="Arial" w:cs="Arial"/>
          <w:b/>
          <w:i/>
          <w:sz w:val="24"/>
          <w:szCs w:val="24"/>
        </w:rPr>
        <w:t xml:space="preserve"> </w:t>
      </w:r>
      <w:r w:rsidR="007229AA" w:rsidRPr="008D7F8D">
        <w:rPr>
          <w:rFonts w:ascii="Arial" w:hAnsi="Arial" w:cs="Arial"/>
          <w:b/>
          <w:i/>
          <w:sz w:val="24"/>
          <w:szCs w:val="24"/>
          <w:highlight w:val="cyan"/>
        </w:rPr>
        <w:t>(Say:</w:t>
      </w:r>
      <w:r w:rsidR="007229AA" w:rsidRPr="007229AA">
        <w:rPr>
          <w:rFonts w:ascii="Arial" w:hAnsi="Arial" w:cs="Arial"/>
          <w:b/>
          <w:i/>
          <w:sz w:val="24"/>
          <w:szCs w:val="24"/>
        </w:rPr>
        <w:t xml:space="preserve">  Please </w:t>
      </w:r>
      <w:r w:rsidR="007229AA">
        <w:rPr>
          <w:rFonts w:ascii="Arial" w:hAnsi="Arial" w:cs="Arial"/>
          <w:b/>
          <w:i/>
          <w:sz w:val="24"/>
          <w:szCs w:val="24"/>
        </w:rPr>
        <w:t>raise your</w:t>
      </w:r>
      <w:r w:rsidR="007229AA" w:rsidRPr="007229AA">
        <w:rPr>
          <w:rFonts w:ascii="Arial" w:hAnsi="Arial" w:cs="Arial"/>
          <w:b/>
          <w:i/>
          <w:sz w:val="24"/>
          <w:szCs w:val="24"/>
        </w:rPr>
        <w:t xml:space="preserve"> right hand)</w:t>
      </w:r>
    </w:p>
    <w:p w14:paraId="7819E717" w14:textId="20376EBD" w:rsidR="00386032" w:rsidRPr="00027812" w:rsidRDefault="00386032" w:rsidP="00386032">
      <w:pPr>
        <w:ind w:left="720"/>
        <w:rPr>
          <w:rFonts w:ascii="Arial" w:hAnsi="Arial" w:cs="Arial"/>
          <w:b/>
          <w:i/>
          <w:sz w:val="24"/>
          <w:szCs w:val="24"/>
        </w:rPr>
      </w:pPr>
      <w:r w:rsidRPr="00D670D4">
        <w:rPr>
          <w:rFonts w:ascii="Arial" w:hAnsi="Arial" w:cs="Arial"/>
          <w:b/>
          <w:i/>
          <w:sz w:val="28"/>
          <w:szCs w:val="28"/>
        </w:rPr>
        <w:t xml:space="preserve"> </w:t>
      </w:r>
      <w:r w:rsidRPr="00027812">
        <w:rPr>
          <w:rFonts w:ascii="Arial" w:hAnsi="Arial" w:cs="Arial"/>
          <w:b/>
          <w:i/>
          <w:sz w:val="24"/>
          <w:szCs w:val="24"/>
        </w:rPr>
        <w:t xml:space="preserve">I solemnly affirm * that I will not divulge * any information or names * which may be revealed to me * in the course of * a Teen Court hearing * and that I will keep secret * all said proceedings * which may be held in my presence * </w:t>
      </w:r>
      <w:r>
        <w:rPr>
          <w:rFonts w:ascii="Arial" w:hAnsi="Arial" w:cs="Arial"/>
          <w:b/>
          <w:i/>
          <w:sz w:val="24"/>
          <w:szCs w:val="24"/>
        </w:rPr>
        <w:t xml:space="preserve">this is </w:t>
      </w:r>
      <w:r w:rsidR="00D670D4">
        <w:rPr>
          <w:rFonts w:ascii="Arial" w:hAnsi="Arial" w:cs="Arial"/>
          <w:b/>
          <w:i/>
          <w:sz w:val="24"/>
          <w:szCs w:val="24"/>
        </w:rPr>
        <w:t>* my solemn affirmation</w:t>
      </w:r>
      <w:r w:rsidRPr="00027812">
        <w:rPr>
          <w:rFonts w:ascii="Arial" w:hAnsi="Arial" w:cs="Arial"/>
          <w:b/>
          <w:i/>
          <w:sz w:val="24"/>
          <w:szCs w:val="24"/>
        </w:rPr>
        <w:t>.</w:t>
      </w:r>
    </w:p>
    <w:p w14:paraId="4FA4C395" w14:textId="75F59146" w:rsidR="00DD461E" w:rsidRDefault="00DD461E" w:rsidP="00DD461E">
      <w:pPr>
        <w:rPr>
          <w:rFonts w:ascii="Arial" w:hAnsi="Arial" w:cs="Arial"/>
          <w:sz w:val="28"/>
          <w:szCs w:val="28"/>
        </w:rPr>
      </w:pPr>
      <w:r w:rsidRPr="001F4720">
        <w:rPr>
          <w:rFonts w:ascii="Arial" w:hAnsi="Arial" w:cs="Arial"/>
          <w:sz w:val="28"/>
          <w:szCs w:val="28"/>
          <w:highlight w:val="green"/>
        </w:rPr>
        <w:t>JUDGE:</w:t>
      </w:r>
      <w:r w:rsidR="00C35A6F">
        <w:rPr>
          <w:rFonts w:ascii="Arial" w:hAnsi="Arial" w:cs="Arial"/>
          <w:sz w:val="28"/>
          <w:szCs w:val="28"/>
        </w:rPr>
        <w:t xml:space="preserve">  once oath completed by all</w:t>
      </w:r>
    </w:p>
    <w:p w14:paraId="4EBEFFF6" w14:textId="77777777" w:rsidR="00DD461E" w:rsidRPr="00C35A6F" w:rsidRDefault="00DD461E" w:rsidP="00DD461E">
      <w:pPr>
        <w:spacing w:after="0" w:line="240" w:lineRule="auto"/>
        <w:rPr>
          <w:rFonts w:ascii="Arial" w:hAnsi="Arial" w:cs="Arial"/>
          <w:b/>
          <w:i/>
          <w:sz w:val="16"/>
          <w:szCs w:val="16"/>
        </w:rPr>
      </w:pPr>
    </w:p>
    <w:p w14:paraId="1CD8718C" w14:textId="4407BD1A" w:rsidR="009703DE" w:rsidRPr="009703DE" w:rsidRDefault="009703DE" w:rsidP="009703DE">
      <w:pPr>
        <w:pStyle w:val="ListParagraph"/>
        <w:numPr>
          <w:ilvl w:val="0"/>
          <w:numId w:val="16"/>
        </w:numPr>
        <w:rPr>
          <w:rFonts w:ascii="Arial" w:hAnsi="Arial" w:cs="Arial"/>
          <w:sz w:val="24"/>
          <w:szCs w:val="24"/>
          <w:highlight w:val="cyan"/>
        </w:rPr>
      </w:pPr>
      <w:r w:rsidRPr="009703DE">
        <w:rPr>
          <w:rFonts w:ascii="Arial" w:hAnsi="Arial" w:cs="Arial"/>
          <w:b/>
          <w:i/>
          <w:sz w:val="24"/>
          <w:szCs w:val="24"/>
        </w:rPr>
        <w:t xml:space="preserve">At this time, anyone who will be serving as a member of the jury tonight, please </w:t>
      </w:r>
      <w:r w:rsidR="00075AFF">
        <w:rPr>
          <w:rFonts w:ascii="Arial" w:hAnsi="Arial" w:cs="Arial"/>
          <w:b/>
          <w:i/>
          <w:sz w:val="24"/>
          <w:szCs w:val="24"/>
        </w:rPr>
        <w:t xml:space="preserve">remain </w:t>
      </w:r>
      <w:r w:rsidRPr="009703DE">
        <w:rPr>
          <w:rFonts w:ascii="Arial" w:hAnsi="Arial" w:cs="Arial"/>
          <w:b/>
          <w:i/>
          <w:sz w:val="24"/>
          <w:szCs w:val="24"/>
        </w:rPr>
        <w:t>stand</w:t>
      </w:r>
      <w:r w:rsidR="00075AFF">
        <w:rPr>
          <w:rFonts w:ascii="Arial" w:hAnsi="Arial" w:cs="Arial"/>
          <w:b/>
          <w:i/>
          <w:sz w:val="24"/>
          <w:szCs w:val="24"/>
        </w:rPr>
        <w:t>ing</w:t>
      </w:r>
      <w:r w:rsidRPr="009703DE">
        <w:rPr>
          <w:rFonts w:ascii="Arial" w:hAnsi="Arial" w:cs="Arial"/>
          <w:b/>
          <w:i/>
          <w:sz w:val="24"/>
          <w:szCs w:val="24"/>
        </w:rPr>
        <w:t xml:space="preserve"> </w:t>
      </w:r>
      <w:r w:rsidR="00A47078">
        <w:rPr>
          <w:rFonts w:ascii="Arial" w:hAnsi="Arial" w:cs="Arial"/>
          <w:b/>
          <w:i/>
          <w:sz w:val="24"/>
          <w:szCs w:val="24"/>
        </w:rPr>
        <w:t xml:space="preserve">to be </w:t>
      </w:r>
      <w:r w:rsidRPr="009703DE">
        <w:rPr>
          <w:rFonts w:ascii="Arial" w:hAnsi="Arial" w:cs="Arial"/>
          <w:b/>
          <w:i/>
          <w:sz w:val="24"/>
          <w:szCs w:val="24"/>
        </w:rPr>
        <w:t>sworn by the clerk</w:t>
      </w:r>
      <w:r w:rsidR="00075AFF">
        <w:rPr>
          <w:rFonts w:ascii="Arial" w:hAnsi="Arial" w:cs="Arial"/>
          <w:b/>
          <w:i/>
          <w:sz w:val="24"/>
          <w:szCs w:val="24"/>
        </w:rPr>
        <w:t xml:space="preserve"> and all everyone else may be seated. </w:t>
      </w:r>
    </w:p>
    <w:p w14:paraId="75D4E5EC" w14:textId="77777777" w:rsidR="00DD461E" w:rsidRPr="00C35A6F" w:rsidRDefault="00DD461E" w:rsidP="00DD461E">
      <w:pPr>
        <w:spacing w:after="0"/>
        <w:rPr>
          <w:rFonts w:ascii="Arial" w:hAnsi="Arial" w:cs="Arial"/>
          <w:sz w:val="16"/>
          <w:szCs w:val="16"/>
          <w:highlight w:val="cyan"/>
        </w:rPr>
      </w:pPr>
    </w:p>
    <w:p w14:paraId="3311BE3B" w14:textId="33DE62DE" w:rsidR="00DD461E" w:rsidRPr="00CE1B12" w:rsidRDefault="00DD461E" w:rsidP="009703DE">
      <w:pPr>
        <w:rPr>
          <w:rFonts w:ascii="Arial" w:hAnsi="Arial" w:cs="Arial"/>
          <w:sz w:val="24"/>
          <w:szCs w:val="24"/>
        </w:rPr>
      </w:pPr>
      <w:r w:rsidRPr="001F4720">
        <w:rPr>
          <w:rFonts w:ascii="Arial" w:hAnsi="Arial" w:cs="Arial"/>
          <w:sz w:val="28"/>
          <w:szCs w:val="28"/>
          <w:highlight w:val="cyan"/>
        </w:rPr>
        <w:t>CLERK:</w:t>
      </w:r>
      <w:r>
        <w:rPr>
          <w:rFonts w:ascii="Arial" w:hAnsi="Arial" w:cs="Arial"/>
          <w:sz w:val="28"/>
          <w:szCs w:val="28"/>
        </w:rPr>
        <w:t xml:space="preserve"> </w:t>
      </w:r>
      <w:r w:rsidR="009703DE">
        <w:rPr>
          <w:rFonts w:ascii="Arial" w:hAnsi="Arial" w:cs="Arial"/>
          <w:sz w:val="28"/>
          <w:szCs w:val="28"/>
        </w:rPr>
        <w:t xml:space="preserve"> </w:t>
      </w:r>
      <w:r w:rsidRPr="00CE1B12">
        <w:rPr>
          <w:rFonts w:ascii="Arial" w:hAnsi="Arial" w:cs="Arial"/>
          <w:sz w:val="24"/>
          <w:szCs w:val="24"/>
        </w:rPr>
        <w:t>(</w:t>
      </w:r>
      <w:r w:rsidRPr="00765CF6">
        <w:rPr>
          <w:rFonts w:ascii="Arial" w:hAnsi="Arial" w:cs="Arial"/>
          <w:b/>
          <w:bCs/>
          <w:color w:val="FF0000"/>
          <w:sz w:val="24"/>
          <w:szCs w:val="24"/>
        </w:rPr>
        <w:t>Reminder,</w:t>
      </w:r>
      <w:r w:rsidRPr="00765CF6">
        <w:rPr>
          <w:rFonts w:ascii="Arial" w:hAnsi="Arial" w:cs="Arial"/>
          <w:color w:val="FF0000"/>
          <w:sz w:val="24"/>
          <w:szCs w:val="24"/>
        </w:rPr>
        <w:t xml:space="preserve"> </w:t>
      </w:r>
      <w:r w:rsidRPr="00CE1B12">
        <w:rPr>
          <w:rFonts w:ascii="Arial" w:hAnsi="Arial" w:cs="Arial"/>
          <w:sz w:val="24"/>
          <w:szCs w:val="24"/>
        </w:rPr>
        <w:t xml:space="preserve">all jury members for tonight’s session are sworn at the beginning of court here. </w:t>
      </w:r>
      <w:r w:rsidR="009703DE">
        <w:rPr>
          <w:rFonts w:ascii="Arial" w:hAnsi="Arial" w:cs="Arial"/>
          <w:sz w:val="24"/>
          <w:szCs w:val="24"/>
        </w:rPr>
        <w:t>)</w:t>
      </w:r>
      <w:r w:rsidRPr="00CE1B12">
        <w:rPr>
          <w:rFonts w:ascii="Arial" w:hAnsi="Arial" w:cs="Arial"/>
          <w:sz w:val="24"/>
          <w:szCs w:val="24"/>
        </w:rPr>
        <w:t xml:space="preserve"> </w:t>
      </w:r>
    </w:p>
    <w:p w14:paraId="1F671F1C" w14:textId="2FF79BBC" w:rsidR="00DD461E" w:rsidRPr="008D7F8D" w:rsidRDefault="00DD461E" w:rsidP="00DD461E">
      <w:pPr>
        <w:numPr>
          <w:ilvl w:val="0"/>
          <w:numId w:val="17"/>
        </w:numPr>
        <w:rPr>
          <w:rFonts w:ascii="Arial" w:hAnsi="Arial" w:cs="Arial"/>
          <w:sz w:val="24"/>
          <w:szCs w:val="24"/>
        </w:rPr>
      </w:pPr>
      <w:r w:rsidRPr="008D7F8D">
        <w:rPr>
          <w:rFonts w:ascii="Arial" w:hAnsi="Arial" w:cs="Arial"/>
          <w:sz w:val="24"/>
          <w:szCs w:val="24"/>
        </w:rPr>
        <w:t xml:space="preserve">Stand and address the jury.  </w:t>
      </w:r>
      <w:r w:rsidR="008D7F8D" w:rsidRPr="008D7F8D">
        <w:rPr>
          <w:rFonts w:ascii="Arial" w:hAnsi="Arial" w:cs="Arial"/>
          <w:sz w:val="24"/>
          <w:szCs w:val="24"/>
        </w:rPr>
        <w:t xml:space="preserve">   </w:t>
      </w:r>
      <w:r w:rsidRPr="008D7F8D">
        <w:rPr>
          <w:rFonts w:ascii="Arial" w:hAnsi="Arial" w:cs="Arial"/>
          <w:sz w:val="24"/>
          <w:szCs w:val="24"/>
        </w:rPr>
        <w:t>Speak loudly and clearly.)</w:t>
      </w:r>
      <w:r w:rsidR="008D7F8D">
        <w:rPr>
          <w:rFonts w:ascii="Arial" w:hAnsi="Arial" w:cs="Arial"/>
          <w:sz w:val="24"/>
          <w:szCs w:val="24"/>
        </w:rPr>
        <w:t xml:space="preserve">   </w:t>
      </w:r>
    </w:p>
    <w:p w14:paraId="30743902" w14:textId="6436DD00" w:rsidR="009703DE" w:rsidRDefault="00C35A6F" w:rsidP="001C0A20">
      <w:pPr>
        <w:pStyle w:val="ListParagraph"/>
        <w:numPr>
          <w:ilvl w:val="0"/>
          <w:numId w:val="17"/>
        </w:numPr>
        <w:rPr>
          <w:rFonts w:ascii="Arial" w:hAnsi="Arial" w:cs="Arial"/>
          <w:b/>
          <w:i/>
          <w:sz w:val="28"/>
          <w:szCs w:val="28"/>
        </w:rPr>
      </w:pPr>
      <w:r w:rsidRPr="00C35A6F">
        <w:rPr>
          <w:rFonts w:ascii="Arial" w:hAnsi="Arial" w:cs="Arial"/>
          <w:b/>
          <w:i/>
          <w:sz w:val="28"/>
          <w:szCs w:val="28"/>
        </w:rPr>
        <w:t xml:space="preserve">Option 1 – If a Bible is used:  </w:t>
      </w:r>
      <w:r w:rsidR="00162463" w:rsidRPr="00032850">
        <w:rPr>
          <w:rFonts w:ascii="Arial" w:hAnsi="Arial" w:cs="Arial"/>
          <w:b/>
          <w:i/>
          <w:sz w:val="24"/>
          <w:szCs w:val="24"/>
        </w:rPr>
        <w:t xml:space="preserve"> </w:t>
      </w:r>
      <w:r w:rsidR="00162463" w:rsidRPr="00032850">
        <w:rPr>
          <w:rFonts w:ascii="Arial" w:hAnsi="Arial" w:cs="Arial"/>
          <w:b/>
          <w:i/>
          <w:sz w:val="24"/>
          <w:szCs w:val="24"/>
          <w:highlight w:val="cyan"/>
        </w:rPr>
        <w:t>(</w:t>
      </w:r>
      <w:r w:rsidR="00032850" w:rsidRPr="00032850">
        <w:rPr>
          <w:rFonts w:ascii="Arial" w:hAnsi="Arial" w:cs="Arial"/>
          <w:b/>
          <w:i/>
          <w:sz w:val="24"/>
          <w:szCs w:val="24"/>
          <w:highlight w:val="cyan"/>
        </w:rPr>
        <w:t xml:space="preserve">Please place your </w:t>
      </w:r>
      <w:r w:rsidR="00162463" w:rsidRPr="00032850">
        <w:rPr>
          <w:rFonts w:ascii="Arial" w:hAnsi="Arial" w:cs="Arial"/>
          <w:b/>
          <w:i/>
          <w:sz w:val="24"/>
          <w:szCs w:val="24"/>
          <w:highlight w:val="cyan"/>
        </w:rPr>
        <w:t>left hand on the Bible Raise right hand)</w:t>
      </w:r>
    </w:p>
    <w:p w14:paraId="1070C80A" w14:textId="7B7937D8" w:rsidR="001C0A20" w:rsidRPr="009703DE" w:rsidRDefault="001C0A20" w:rsidP="009703DE">
      <w:pPr>
        <w:pStyle w:val="ListParagraph"/>
        <w:rPr>
          <w:rFonts w:ascii="Arial" w:hAnsi="Arial" w:cs="Arial"/>
          <w:b/>
          <w:i/>
          <w:sz w:val="24"/>
          <w:szCs w:val="24"/>
        </w:rPr>
      </w:pPr>
      <w:r w:rsidRPr="009703DE">
        <w:rPr>
          <w:rFonts w:ascii="Arial" w:hAnsi="Arial" w:cs="Arial"/>
          <w:b/>
          <w:i/>
          <w:sz w:val="24"/>
          <w:szCs w:val="24"/>
        </w:rPr>
        <w:t>Do you solemnly swear to listen carefully to all of the evidence and arguments which are presented in this case and to fulfill your duty to determine a sentence which is appropriate and fair to the defendant, the victim and the community?  If so,</w:t>
      </w:r>
      <w:r w:rsidR="00765CF6">
        <w:rPr>
          <w:rFonts w:ascii="Arial" w:hAnsi="Arial" w:cs="Arial"/>
          <w:b/>
          <w:i/>
          <w:sz w:val="24"/>
          <w:szCs w:val="24"/>
        </w:rPr>
        <w:t xml:space="preserve"> please</w:t>
      </w:r>
      <w:r w:rsidRPr="009703DE">
        <w:rPr>
          <w:rFonts w:ascii="Arial" w:hAnsi="Arial" w:cs="Arial"/>
          <w:b/>
          <w:i/>
          <w:sz w:val="24"/>
          <w:szCs w:val="24"/>
        </w:rPr>
        <w:t xml:space="preserve"> say “I do.”</w:t>
      </w:r>
    </w:p>
    <w:p w14:paraId="4048395A" w14:textId="77777777" w:rsidR="009703DE" w:rsidRPr="009703DE" w:rsidRDefault="009703DE" w:rsidP="009703DE">
      <w:pPr>
        <w:pStyle w:val="ListParagraph"/>
        <w:rPr>
          <w:rFonts w:ascii="Arial" w:hAnsi="Arial" w:cs="Arial"/>
          <w:b/>
          <w:i/>
          <w:sz w:val="16"/>
          <w:szCs w:val="16"/>
        </w:rPr>
      </w:pPr>
    </w:p>
    <w:p w14:paraId="64B89926" w14:textId="57586E61" w:rsidR="00C35A6F" w:rsidRPr="00C35A6F" w:rsidRDefault="00C35A6F" w:rsidP="00C35A6F">
      <w:pPr>
        <w:pStyle w:val="ListParagraph"/>
        <w:numPr>
          <w:ilvl w:val="0"/>
          <w:numId w:val="17"/>
        </w:numPr>
        <w:rPr>
          <w:rFonts w:ascii="Arial" w:hAnsi="Arial" w:cs="Arial"/>
          <w:b/>
          <w:i/>
          <w:sz w:val="28"/>
          <w:szCs w:val="28"/>
        </w:rPr>
      </w:pPr>
      <w:r w:rsidRPr="00C35A6F">
        <w:rPr>
          <w:rFonts w:ascii="Arial" w:hAnsi="Arial" w:cs="Arial"/>
          <w:b/>
          <w:i/>
          <w:sz w:val="28"/>
          <w:szCs w:val="28"/>
        </w:rPr>
        <w:t xml:space="preserve">Option 2 – If </w:t>
      </w:r>
      <w:r w:rsidRPr="00C35A6F">
        <w:rPr>
          <w:rFonts w:ascii="Arial" w:hAnsi="Arial" w:cs="Arial"/>
          <w:b/>
          <w:i/>
          <w:sz w:val="28"/>
          <w:szCs w:val="28"/>
          <w:u w:val="single"/>
        </w:rPr>
        <w:t>N</w:t>
      </w:r>
      <w:r w:rsidR="009C5B25">
        <w:rPr>
          <w:rFonts w:ascii="Arial" w:hAnsi="Arial" w:cs="Arial"/>
          <w:b/>
          <w:i/>
          <w:sz w:val="28"/>
          <w:szCs w:val="28"/>
          <w:u w:val="single"/>
        </w:rPr>
        <w:t>O</w:t>
      </w:r>
      <w:r w:rsidRPr="00C35A6F">
        <w:rPr>
          <w:rFonts w:ascii="Arial" w:hAnsi="Arial" w:cs="Arial"/>
          <w:b/>
          <w:i/>
          <w:sz w:val="28"/>
          <w:szCs w:val="28"/>
        </w:rPr>
        <w:t xml:space="preserve"> Bible is used:  </w:t>
      </w:r>
      <w:r w:rsidR="00032850" w:rsidRPr="00032850">
        <w:rPr>
          <w:rFonts w:ascii="Arial" w:hAnsi="Arial" w:cs="Arial"/>
          <w:b/>
          <w:i/>
          <w:sz w:val="28"/>
          <w:szCs w:val="28"/>
          <w:highlight w:val="cyan"/>
        </w:rPr>
        <w:t>Please raise your right hand.</w:t>
      </w:r>
    </w:p>
    <w:p w14:paraId="1AED0D3C" w14:textId="59396984" w:rsidR="009703DE" w:rsidRPr="009703DE" w:rsidRDefault="009703DE" w:rsidP="009703DE">
      <w:pPr>
        <w:pStyle w:val="ListParagraph"/>
        <w:rPr>
          <w:rFonts w:ascii="Arial" w:hAnsi="Arial" w:cs="Arial"/>
          <w:b/>
          <w:i/>
          <w:sz w:val="24"/>
          <w:szCs w:val="24"/>
        </w:rPr>
      </w:pPr>
      <w:r w:rsidRPr="009703DE">
        <w:rPr>
          <w:rFonts w:ascii="Arial" w:hAnsi="Arial" w:cs="Arial"/>
          <w:b/>
          <w:i/>
          <w:sz w:val="24"/>
          <w:szCs w:val="24"/>
        </w:rPr>
        <w:t>Do you affirm to listen carefully to all of the evidence and arguments</w:t>
      </w:r>
      <w:r w:rsidRPr="005707E3">
        <w:rPr>
          <w:rFonts w:ascii="Arial" w:hAnsi="Arial" w:cs="Arial"/>
          <w:b/>
          <w:i/>
          <w:sz w:val="28"/>
          <w:szCs w:val="28"/>
        </w:rPr>
        <w:t xml:space="preserve"> </w:t>
      </w:r>
      <w:r w:rsidRPr="009703DE">
        <w:rPr>
          <w:rFonts w:ascii="Arial" w:hAnsi="Arial" w:cs="Arial"/>
          <w:b/>
          <w:i/>
          <w:sz w:val="24"/>
          <w:szCs w:val="24"/>
        </w:rPr>
        <w:t xml:space="preserve">which are presented in this case and to fulfill your duty to determine a sentence which is appropriate and fair to the defendant, the victim and the community?  If so, </w:t>
      </w:r>
      <w:r w:rsidR="00765CF6">
        <w:rPr>
          <w:rFonts w:ascii="Arial" w:hAnsi="Arial" w:cs="Arial"/>
          <w:b/>
          <w:i/>
          <w:sz w:val="24"/>
          <w:szCs w:val="24"/>
        </w:rPr>
        <w:t xml:space="preserve">please </w:t>
      </w:r>
      <w:r w:rsidRPr="009703DE">
        <w:rPr>
          <w:rFonts w:ascii="Arial" w:hAnsi="Arial" w:cs="Arial"/>
          <w:b/>
          <w:i/>
          <w:sz w:val="24"/>
          <w:szCs w:val="24"/>
        </w:rPr>
        <w:t>say “I do.”</w:t>
      </w:r>
    </w:p>
    <w:p w14:paraId="620F2133" w14:textId="77C7207A" w:rsidR="00DD461E" w:rsidRDefault="00DD461E" w:rsidP="00DD461E">
      <w:pPr>
        <w:rPr>
          <w:rFonts w:ascii="Arial" w:hAnsi="Arial" w:cs="Arial"/>
          <w:sz w:val="28"/>
          <w:szCs w:val="28"/>
        </w:rPr>
      </w:pPr>
      <w:r w:rsidRPr="001F4720">
        <w:rPr>
          <w:rFonts w:ascii="Arial" w:hAnsi="Arial" w:cs="Arial"/>
          <w:sz w:val="28"/>
          <w:szCs w:val="28"/>
          <w:highlight w:val="green"/>
        </w:rPr>
        <w:t>JUDGE:</w:t>
      </w:r>
      <w:r w:rsidR="00032850">
        <w:rPr>
          <w:rFonts w:ascii="Arial" w:hAnsi="Arial" w:cs="Arial"/>
          <w:sz w:val="28"/>
          <w:szCs w:val="28"/>
        </w:rPr>
        <w:t xml:space="preserve">  once oaths completed</w:t>
      </w:r>
    </w:p>
    <w:p w14:paraId="79799B35" w14:textId="214CA1C0" w:rsidR="00DD461E" w:rsidRPr="00CE1B12" w:rsidRDefault="00075AFF" w:rsidP="00DD461E">
      <w:pPr>
        <w:numPr>
          <w:ilvl w:val="0"/>
          <w:numId w:val="18"/>
        </w:numPr>
        <w:rPr>
          <w:rFonts w:ascii="Arial" w:hAnsi="Arial" w:cs="Arial"/>
          <w:b/>
          <w:i/>
          <w:sz w:val="24"/>
          <w:szCs w:val="24"/>
        </w:rPr>
      </w:pPr>
      <w:r>
        <w:rPr>
          <w:rFonts w:ascii="Arial" w:hAnsi="Arial" w:cs="Arial"/>
          <w:b/>
          <w:i/>
          <w:sz w:val="24"/>
          <w:szCs w:val="24"/>
        </w:rPr>
        <w:t>Members of the Jury y</w:t>
      </w:r>
      <w:r w:rsidR="00DD461E" w:rsidRPr="00CE1B12">
        <w:rPr>
          <w:rFonts w:ascii="Arial" w:hAnsi="Arial" w:cs="Arial"/>
          <w:b/>
          <w:i/>
          <w:sz w:val="24"/>
          <w:szCs w:val="24"/>
        </w:rPr>
        <w:t xml:space="preserve">ou may be seated.  </w:t>
      </w:r>
    </w:p>
    <w:p w14:paraId="5A529B49" w14:textId="77777777" w:rsidR="00DD461E" w:rsidRPr="00CE1B12" w:rsidRDefault="00DD461E" w:rsidP="00DD461E">
      <w:pPr>
        <w:numPr>
          <w:ilvl w:val="0"/>
          <w:numId w:val="18"/>
        </w:numPr>
        <w:rPr>
          <w:rFonts w:ascii="Arial" w:hAnsi="Arial" w:cs="Arial"/>
          <w:b/>
          <w:i/>
          <w:sz w:val="24"/>
          <w:szCs w:val="24"/>
        </w:rPr>
      </w:pPr>
      <w:r w:rsidRPr="00CE1B12">
        <w:rPr>
          <w:rFonts w:ascii="Arial" w:hAnsi="Arial" w:cs="Arial"/>
          <w:b/>
          <w:i/>
          <w:sz w:val="24"/>
          <w:szCs w:val="24"/>
        </w:rPr>
        <w:t xml:space="preserve">Your duty tonight </w:t>
      </w:r>
      <w:r w:rsidRPr="00765CF6">
        <w:rPr>
          <w:rFonts w:ascii="Arial" w:hAnsi="Arial" w:cs="Arial"/>
          <w:b/>
          <w:i/>
          <w:sz w:val="28"/>
          <w:szCs w:val="28"/>
          <w:u w:val="single"/>
        </w:rPr>
        <w:t>will not</w:t>
      </w:r>
      <w:r w:rsidRPr="00765CF6">
        <w:rPr>
          <w:rFonts w:ascii="Arial" w:hAnsi="Arial" w:cs="Arial"/>
          <w:b/>
          <w:i/>
          <w:sz w:val="28"/>
          <w:szCs w:val="28"/>
        </w:rPr>
        <w:t xml:space="preserve"> </w:t>
      </w:r>
      <w:r w:rsidRPr="00CE1B12">
        <w:rPr>
          <w:rFonts w:ascii="Arial" w:hAnsi="Arial" w:cs="Arial"/>
          <w:b/>
          <w:i/>
          <w:sz w:val="24"/>
          <w:szCs w:val="24"/>
        </w:rPr>
        <w:t xml:space="preserve">be to determine whether the defendant is guilty or not guilty.  </w:t>
      </w:r>
    </w:p>
    <w:p w14:paraId="0730CE28" w14:textId="77777777" w:rsidR="00DD461E" w:rsidRPr="00CE1B12" w:rsidRDefault="00DD461E" w:rsidP="00DD461E">
      <w:pPr>
        <w:numPr>
          <w:ilvl w:val="0"/>
          <w:numId w:val="18"/>
        </w:numPr>
        <w:rPr>
          <w:rFonts w:ascii="Arial" w:hAnsi="Arial" w:cs="Arial"/>
          <w:b/>
          <w:i/>
          <w:sz w:val="24"/>
          <w:szCs w:val="24"/>
        </w:rPr>
      </w:pPr>
      <w:r w:rsidRPr="00CE1B12">
        <w:rPr>
          <w:rFonts w:ascii="Arial" w:hAnsi="Arial" w:cs="Arial"/>
          <w:b/>
          <w:i/>
          <w:sz w:val="24"/>
          <w:szCs w:val="24"/>
        </w:rPr>
        <w:t>The defendant in each case has already accepted to come to the Teen Court Program instead of going through the Juvenile Court System.</w:t>
      </w:r>
    </w:p>
    <w:p w14:paraId="18D64D71" w14:textId="77777777" w:rsidR="00DD461E" w:rsidRPr="00CE1B12" w:rsidRDefault="00DD461E" w:rsidP="00DD461E">
      <w:pPr>
        <w:numPr>
          <w:ilvl w:val="0"/>
          <w:numId w:val="18"/>
        </w:numPr>
        <w:rPr>
          <w:rFonts w:ascii="Arial" w:hAnsi="Arial" w:cs="Arial"/>
          <w:b/>
          <w:i/>
          <w:sz w:val="24"/>
          <w:szCs w:val="24"/>
        </w:rPr>
      </w:pPr>
      <w:r w:rsidRPr="00CE1B12">
        <w:rPr>
          <w:rFonts w:ascii="Arial" w:hAnsi="Arial" w:cs="Arial"/>
          <w:b/>
          <w:i/>
          <w:sz w:val="24"/>
          <w:szCs w:val="24"/>
        </w:rPr>
        <w:t>Your duty will be to determine a fair and appropriate sentence for the defendant based on the evidence presented tonight.</w:t>
      </w:r>
    </w:p>
    <w:p w14:paraId="0687CAA6" w14:textId="77777777" w:rsidR="00DD461E" w:rsidRPr="00CE1B12" w:rsidRDefault="00DD461E" w:rsidP="00DD461E">
      <w:pPr>
        <w:numPr>
          <w:ilvl w:val="0"/>
          <w:numId w:val="18"/>
        </w:numPr>
        <w:rPr>
          <w:rFonts w:ascii="Arial" w:hAnsi="Arial" w:cs="Arial"/>
          <w:b/>
          <w:i/>
          <w:sz w:val="24"/>
          <w:szCs w:val="24"/>
        </w:rPr>
      </w:pPr>
      <w:r w:rsidRPr="00CE1B12">
        <w:rPr>
          <w:rFonts w:ascii="Arial" w:hAnsi="Arial" w:cs="Arial"/>
          <w:b/>
          <w:i/>
          <w:sz w:val="24"/>
          <w:szCs w:val="24"/>
        </w:rPr>
        <w:t>These cases are real and your verdict has real consequences.</w:t>
      </w:r>
    </w:p>
    <w:p w14:paraId="214ED7BF" w14:textId="09F02134" w:rsidR="00DD461E" w:rsidRDefault="00DD461E" w:rsidP="00DD461E">
      <w:pPr>
        <w:numPr>
          <w:ilvl w:val="0"/>
          <w:numId w:val="18"/>
        </w:numPr>
        <w:rPr>
          <w:rFonts w:ascii="Arial" w:hAnsi="Arial" w:cs="Arial"/>
          <w:b/>
          <w:i/>
          <w:sz w:val="24"/>
          <w:szCs w:val="24"/>
        </w:rPr>
      </w:pPr>
      <w:r w:rsidRPr="00CE1B12">
        <w:rPr>
          <w:rFonts w:ascii="Arial" w:hAnsi="Arial" w:cs="Arial"/>
          <w:b/>
          <w:i/>
          <w:sz w:val="24"/>
          <w:szCs w:val="24"/>
        </w:rPr>
        <w:t>Therefore, you should take your duty and responsibility as jurors seriously.</w:t>
      </w:r>
    </w:p>
    <w:p w14:paraId="61B9350A" w14:textId="3A0EFBD9" w:rsidR="00DD461E" w:rsidRPr="00CE1B12" w:rsidRDefault="00DD461E" w:rsidP="00DD461E">
      <w:pPr>
        <w:rPr>
          <w:rFonts w:ascii="Arial" w:hAnsi="Arial" w:cs="Arial"/>
          <w:sz w:val="24"/>
          <w:szCs w:val="24"/>
        </w:rPr>
      </w:pPr>
      <w:r w:rsidRPr="00CD3C6C">
        <w:rPr>
          <w:rFonts w:ascii="Arial" w:hAnsi="Arial" w:cs="Arial"/>
          <w:sz w:val="28"/>
          <w:szCs w:val="28"/>
          <w:highlight w:val="green"/>
        </w:rPr>
        <w:t>JUDGE:</w:t>
      </w:r>
      <w:r w:rsidR="00CD6913">
        <w:rPr>
          <w:rFonts w:ascii="Arial" w:hAnsi="Arial" w:cs="Arial"/>
          <w:sz w:val="28"/>
          <w:szCs w:val="28"/>
        </w:rPr>
        <w:t xml:space="preserve">      </w:t>
      </w:r>
      <w:r w:rsidR="00CD6913" w:rsidRPr="00CD6913">
        <w:rPr>
          <w:rFonts w:ascii="Arial" w:hAnsi="Arial" w:cs="Arial"/>
          <w:sz w:val="28"/>
          <w:szCs w:val="28"/>
          <w:highlight w:val="red"/>
        </w:rPr>
        <w:t>****</w:t>
      </w:r>
      <w:r w:rsidRPr="00CE1B12">
        <w:rPr>
          <w:rFonts w:ascii="Arial" w:hAnsi="Arial" w:cs="Arial"/>
          <w:sz w:val="24"/>
          <w:szCs w:val="24"/>
        </w:rPr>
        <w:t>(First Case Continues</w:t>
      </w:r>
      <w:r w:rsidR="009703DE">
        <w:rPr>
          <w:rFonts w:ascii="Arial" w:hAnsi="Arial" w:cs="Arial"/>
          <w:sz w:val="24"/>
          <w:szCs w:val="24"/>
        </w:rPr>
        <w:t xml:space="preserve"> / you will start second case here</w:t>
      </w:r>
      <w:r w:rsidRPr="00CE1B12">
        <w:rPr>
          <w:rFonts w:ascii="Arial" w:hAnsi="Arial" w:cs="Arial"/>
          <w:sz w:val="24"/>
          <w:szCs w:val="24"/>
        </w:rPr>
        <w:t>)</w:t>
      </w:r>
    </w:p>
    <w:p w14:paraId="1934AB8F" w14:textId="335FF81D" w:rsidR="00DD461E" w:rsidRPr="00CE1B12" w:rsidRDefault="00DD461E" w:rsidP="007C4D2E">
      <w:pPr>
        <w:numPr>
          <w:ilvl w:val="0"/>
          <w:numId w:val="19"/>
        </w:numPr>
        <w:spacing w:after="0"/>
        <w:rPr>
          <w:rFonts w:ascii="Arial" w:hAnsi="Arial" w:cs="Arial"/>
          <w:b/>
          <w:i/>
          <w:sz w:val="24"/>
          <w:szCs w:val="24"/>
        </w:rPr>
      </w:pPr>
      <w:r w:rsidRPr="00CE1B12">
        <w:rPr>
          <w:rFonts w:ascii="Arial" w:hAnsi="Arial" w:cs="Arial"/>
          <w:b/>
          <w:i/>
          <w:sz w:val="24"/>
          <w:szCs w:val="24"/>
        </w:rPr>
        <w:t>At this time, will ALL defendants, their parent(s) or guardian(s) and any witnesses who may testify tonight please come forward</w:t>
      </w:r>
      <w:r w:rsidR="00075AFF">
        <w:rPr>
          <w:rFonts w:ascii="Arial" w:hAnsi="Arial" w:cs="Arial"/>
          <w:b/>
          <w:i/>
          <w:sz w:val="24"/>
          <w:szCs w:val="24"/>
        </w:rPr>
        <w:t xml:space="preserve"> to be sworn</w:t>
      </w:r>
      <w:r w:rsidRPr="00CE1B12">
        <w:rPr>
          <w:rFonts w:ascii="Arial" w:hAnsi="Arial" w:cs="Arial"/>
          <w:b/>
          <w:i/>
          <w:sz w:val="24"/>
          <w:szCs w:val="24"/>
        </w:rPr>
        <w:t xml:space="preserve">. </w:t>
      </w:r>
      <w:r w:rsidRPr="00CE1B12">
        <w:rPr>
          <w:rFonts w:ascii="Arial" w:hAnsi="Arial" w:cs="Arial"/>
          <w:sz w:val="24"/>
          <w:szCs w:val="24"/>
        </w:rPr>
        <w:t>(this includes the VICTIM ADVOCATE if there is one in this case).</w:t>
      </w:r>
    </w:p>
    <w:p w14:paraId="4A2A79F3" w14:textId="5426EA3B" w:rsidR="00DD461E" w:rsidRDefault="007C4D2E" w:rsidP="00DD461E">
      <w:pPr>
        <w:numPr>
          <w:ilvl w:val="0"/>
          <w:numId w:val="19"/>
        </w:numPr>
        <w:rPr>
          <w:rFonts w:ascii="Arial" w:hAnsi="Arial" w:cs="Arial"/>
          <w:b/>
          <w:i/>
          <w:sz w:val="24"/>
          <w:szCs w:val="24"/>
        </w:rPr>
      </w:pPr>
      <w:r w:rsidRPr="007C4D2E">
        <w:rPr>
          <w:rFonts w:ascii="Arial" w:hAnsi="Arial" w:cs="Arial"/>
          <w:b/>
          <w:i/>
          <w:sz w:val="24"/>
          <w:szCs w:val="24"/>
        </w:rPr>
        <w:t>M</w:t>
      </w:r>
      <w:r>
        <w:rPr>
          <w:rFonts w:ascii="Arial" w:hAnsi="Arial" w:cs="Arial"/>
          <w:b/>
          <w:i/>
          <w:sz w:val="24"/>
          <w:szCs w:val="24"/>
        </w:rPr>
        <w:t>r/Ms Clerk will you please swear the witnesses</w:t>
      </w:r>
      <w:r w:rsidR="00DD461E" w:rsidRPr="00CE1B12">
        <w:rPr>
          <w:rFonts w:ascii="Arial" w:hAnsi="Arial" w:cs="Arial"/>
          <w:b/>
          <w:i/>
          <w:sz w:val="24"/>
          <w:szCs w:val="24"/>
        </w:rPr>
        <w:t>.</w:t>
      </w:r>
    </w:p>
    <w:p w14:paraId="73F4B8D1" w14:textId="77777777" w:rsidR="00075AFF" w:rsidRDefault="00075AFF" w:rsidP="00075AFF">
      <w:pPr>
        <w:ind w:left="720"/>
        <w:rPr>
          <w:rFonts w:ascii="Arial" w:hAnsi="Arial" w:cs="Arial"/>
          <w:b/>
          <w:i/>
          <w:sz w:val="24"/>
          <w:szCs w:val="24"/>
        </w:rPr>
      </w:pPr>
    </w:p>
    <w:p w14:paraId="5A953631" w14:textId="77777777" w:rsidR="00DD461E" w:rsidRPr="00CE1B12" w:rsidRDefault="00DD461E" w:rsidP="00DD461E">
      <w:pPr>
        <w:rPr>
          <w:rFonts w:ascii="Arial" w:hAnsi="Arial" w:cs="Arial"/>
          <w:sz w:val="24"/>
          <w:szCs w:val="24"/>
        </w:rPr>
      </w:pPr>
      <w:r w:rsidRPr="00CD6913">
        <w:rPr>
          <w:rFonts w:ascii="Arial" w:hAnsi="Arial" w:cs="Arial"/>
          <w:sz w:val="24"/>
          <w:szCs w:val="24"/>
          <w:highlight w:val="yellow"/>
        </w:rPr>
        <w:t>(BAILIFF</w:t>
      </w:r>
      <w:r w:rsidRPr="00CE1B12">
        <w:rPr>
          <w:rFonts w:ascii="Arial" w:hAnsi="Arial" w:cs="Arial"/>
          <w:sz w:val="24"/>
          <w:szCs w:val="24"/>
        </w:rPr>
        <w:t xml:space="preserve"> should make sure everyone who may testify stands and is sworn by the Clerk)</w:t>
      </w:r>
    </w:p>
    <w:p w14:paraId="294CEA9E" w14:textId="77777777" w:rsidR="00DD461E" w:rsidRDefault="00DD461E" w:rsidP="00DD461E">
      <w:pPr>
        <w:rPr>
          <w:rFonts w:ascii="Arial" w:hAnsi="Arial" w:cs="Arial"/>
          <w:sz w:val="28"/>
          <w:szCs w:val="28"/>
        </w:rPr>
      </w:pPr>
      <w:r w:rsidRPr="001A3222">
        <w:rPr>
          <w:rFonts w:ascii="Arial" w:hAnsi="Arial" w:cs="Arial"/>
          <w:sz w:val="28"/>
          <w:szCs w:val="28"/>
          <w:highlight w:val="cyan"/>
        </w:rPr>
        <w:t>CLERK:</w:t>
      </w:r>
      <w:r>
        <w:rPr>
          <w:rFonts w:ascii="Arial" w:hAnsi="Arial" w:cs="Arial"/>
          <w:sz w:val="28"/>
          <w:szCs w:val="28"/>
        </w:rPr>
        <w:t xml:space="preserve"> </w:t>
      </w:r>
    </w:p>
    <w:p w14:paraId="06D169B2" w14:textId="77777777" w:rsidR="00DD461E" w:rsidRPr="00CE1B12" w:rsidRDefault="00DD461E" w:rsidP="00651FE5">
      <w:pPr>
        <w:numPr>
          <w:ilvl w:val="0"/>
          <w:numId w:val="33"/>
        </w:numPr>
        <w:rPr>
          <w:rFonts w:ascii="Arial" w:hAnsi="Arial" w:cs="Arial"/>
          <w:sz w:val="24"/>
          <w:szCs w:val="24"/>
        </w:rPr>
      </w:pPr>
      <w:r w:rsidRPr="00CE1B12">
        <w:rPr>
          <w:rFonts w:ascii="Arial" w:hAnsi="Arial" w:cs="Arial"/>
          <w:sz w:val="24"/>
          <w:szCs w:val="24"/>
        </w:rPr>
        <w:t>(Stand and address those who are being sworn.  Speak loudly and clearly.)</w:t>
      </w:r>
    </w:p>
    <w:p w14:paraId="157FDCED" w14:textId="4163D63A" w:rsidR="00CD6913" w:rsidRPr="00C35A6F" w:rsidRDefault="00CD6913" w:rsidP="00651FE5">
      <w:pPr>
        <w:pStyle w:val="ListParagraph"/>
        <w:numPr>
          <w:ilvl w:val="0"/>
          <w:numId w:val="33"/>
        </w:numPr>
        <w:rPr>
          <w:rFonts w:ascii="Arial" w:hAnsi="Arial" w:cs="Arial"/>
          <w:b/>
          <w:i/>
          <w:sz w:val="28"/>
          <w:szCs w:val="28"/>
        </w:rPr>
      </w:pPr>
      <w:r w:rsidRPr="007229AA">
        <w:rPr>
          <w:rFonts w:ascii="Arial" w:hAnsi="Arial" w:cs="Arial"/>
          <w:b/>
          <w:i/>
          <w:sz w:val="24"/>
          <w:szCs w:val="24"/>
        </w:rPr>
        <w:t xml:space="preserve">Option 1 – If a Bible is used:  </w:t>
      </w:r>
      <w:r w:rsidR="00162463" w:rsidRPr="007229AA">
        <w:rPr>
          <w:rFonts w:ascii="Arial" w:hAnsi="Arial" w:cs="Arial"/>
          <w:b/>
          <w:i/>
          <w:sz w:val="24"/>
          <w:szCs w:val="24"/>
        </w:rPr>
        <w:t>(</w:t>
      </w:r>
      <w:r w:rsidR="00032850">
        <w:rPr>
          <w:rFonts w:ascii="Arial" w:hAnsi="Arial" w:cs="Arial"/>
          <w:b/>
          <w:i/>
          <w:sz w:val="24"/>
          <w:szCs w:val="24"/>
          <w:highlight w:val="cyan"/>
        </w:rPr>
        <w:t>S</w:t>
      </w:r>
      <w:r w:rsidR="007229AA" w:rsidRPr="00032850">
        <w:rPr>
          <w:rFonts w:ascii="Arial" w:hAnsi="Arial" w:cs="Arial"/>
          <w:b/>
          <w:i/>
          <w:sz w:val="24"/>
          <w:szCs w:val="24"/>
          <w:highlight w:val="cyan"/>
        </w:rPr>
        <w:t>ay</w:t>
      </w:r>
      <w:r w:rsidR="00032850">
        <w:rPr>
          <w:rFonts w:ascii="Arial" w:hAnsi="Arial" w:cs="Arial"/>
          <w:b/>
          <w:i/>
          <w:sz w:val="24"/>
          <w:szCs w:val="24"/>
        </w:rPr>
        <w:t>:</w:t>
      </w:r>
      <w:r w:rsidR="007229AA" w:rsidRPr="007229AA">
        <w:rPr>
          <w:rFonts w:ascii="Arial" w:hAnsi="Arial" w:cs="Arial"/>
          <w:b/>
          <w:i/>
          <w:sz w:val="24"/>
          <w:szCs w:val="24"/>
        </w:rPr>
        <w:t xml:space="preserve"> place your </w:t>
      </w:r>
      <w:r w:rsidR="00162463" w:rsidRPr="007229AA">
        <w:rPr>
          <w:rFonts w:ascii="Arial" w:hAnsi="Arial" w:cs="Arial"/>
          <w:b/>
          <w:i/>
          <w:sz w:val="24"/>
          <w:szCs w:val="24"/>
        </w:rPr>
        <w:t>left hand on the Bible Raise right hand)</w:t>
      </w:r>
    </w:p>
    <w:p w14:paraId="654B2C30" w14:textId="2EE0D252" w:rsidR="00CD6913" w:rsidRPr="00C35A6F" w:rsidRDefault="0020546F" w:rsidP="007229AA">
      <w:pPr>
        <w:tabs>
          <w:tab w:val="left" w:pos="720"/>
        </w:tabs>
        <w:ind w:left="720"/>
        <w:rPr>
          <w:rFonts w:ascii="Arial" w:hAnsi="Arial" w:cs="Arial"/>
          <w:b/>
          <w:i/>
          <w:sz w:val="24"/>
          <w:szCs w:val="24"/>
        </w:rPr>
      </w:pPr>
      <w:r>
        <w:rPr>
          <w:rFonts w:ascii="Arial" w:hAnsi="Arial" w:cs="Arial"/>
          <w:b/>
          <w:i/>
          <w:sz w:val="24"/>
          <w:szCs w:val="24"/>
        </w:rPr>
        <w:t>Do you solemnly swear</w:t>
      </w:r>
      <w:r w:rsidR="00162463" w:rsidRPr="00162463">
        <w:rPr>
          <w:rFonts w:ascii="Arial" w:hAnsi="Arial" w:cs="Arial"/>
          <w:b/>
          <w:i/>
          <w:sz w:val="24"/>
          <w:szCs w:val="24"/>
        </w:rPr>
        <w:t xml:space="preserve"> </w:t>
      </w:r>
      <w:r w:rsidR="00162463">
        <w:rPr>
          <w:rFonts w:ascii="Arial" w:hAnsi="Arial" w:cs="Arial"/>
          <w:b/>
          <w:i/>
          <w:sz w:val="24"/>
          <w:szCs w:val="24"/>
        </w:rPr>
        <w:t xml:space="preserve">that the testimony you are about to give the Court </w:t>
      </w:r>
      <w:r w:rsidR="009C5B25">
        <w:rPr>
          <w:rFonts w:ascii="Arial" w:hAnsi="Arial" w:cs="Arial"/>
          <w:b/>
          <w:i/>
          <w:sz w:val="24"/>
          <w:szCs w:val="24"/>
        </w:rPr>
        <w:t xml:space="preserve">in this matter </w:t>
      </w:r>
      <w:r w:rsidR="00162463">
        <w:rPr>
          <w:rFonts w:ascii="Arial" w:hAnsi="Arial" w:cs="Arial"/>
          <w:b/>
          <w:i/>
          <w:sz w:val="24"/>
          <w:szCs w:val="24"/>
        </w:rPr>
        <w:t>is the truth, the whole truth and nothing by the truth</w:t>
      </w:r>
      <w:r>
        <w:rPr>
          <w:rFonts w:ascii="Arial" w:hAnsi="Arial" w:cs="Arial"/>
          <w:b/>
          <w:i/>
          <w:sz w:val="24"/>
          <w:szCs w:val="24"/>
        </w:rPr>
        <w:t xml:space="preserve"> so help you God?   If so, please say “I do”.</w:t>
      </w:r>
    </w:p>
    <w:p w14:paraId="0FEB2134" w14:textId="221D7AA2" w:rsidR="00CD6913" w:rsidRPr="00032850" w:rsidRDefault="00CD6913" w:rsidP="00651FE5">
      <w:pPr>
        <w:pStyle w:val="ListParagraph"/>
        <w:numPr>
          <w:ilvl w:val="0"/>
          <w:numId w:val="33"/>
        </w:numPr>
        <w:rPr>
          <w:rFonts w:ascii="Arial" w:hAnsi="Arial" w:cs="Arial"/>
          <w:b/>
          <w:i/>
          <w:sz w:val="24"/>
          <w:szCs w:val="24"/>
        </w:rPr>
      </w:pPr>
      <w:r w:rsidRPr="00032850">
        <w:rPr>
          <w:rFonts w:ascii="Arial" w:hAnsi="Arial" w:cs="Arial"/>
          <w:b/>
          <w:i/>
          <w:sz w:val="24"/>
          <w:szCs w:val="24"/>
        </w:rPr>
        <w:t xml:space="preserve">Option 2 – If </w:t>
      </w:r>
      <w:r w:rsidRPr="00032850">
        <w:rPr>
          <w:rFonts w:ascii="Arial" w:hAnsi="Arial" w:cs="Arial"/>
          <w:b/>
          <w:i/>
          <w:sz w:val="24"/>
          <w:szCs w:val="24"/>
          <w:u w:val="single"/>
        </w:rPr>
        <w:t>No</w:t>
      </w:r>
      <w:r w:rsidRPr="00032850">
        <w:rPr>
          <w:rFonts w:ascii="Arial" w:hAnsi="Arial" w:cs="Arial"/>
          <w:b/>
          <w:i/>
          <w:sz w:val="24"/>
          <w:szCs w:val="24"/>
        </w:rPr>
        <w:t xml:space="preserve"> Bible is used:  </w:t>
      </w:r>
      <w:r w:rsidR="00A47078">
        <w:rPr>
          <w:rFonts w:ascii="Arial" w:hAnsi="Arial" w:cs="Arial"/>
          <w:b/>
          <w:i/>
          <w:sz w:val="24"/>
          <w:szCs w:val="24"/>
        </w:rPr>
        <w:t>(</w:t>
      </w:r>
      <w:r w:rsidR="00032850" w:rsidRPr="00032850">
        <w:rPr>
          <w:rFonts w:ascii="Arial" w:hAnsi="Arial" w:cs="Arial"/>
          <w:b/>
          <w:i/>
          <w:sz w:val="24"/>
          <w:szCs w:val="24"/>
          <w:highlight w:val="cyan"/>
        </w:rPr>
        <w:t>Say:</w:t>
      </w:r>
      <w:r w:rsidR="00032850" w:rsidRPr="00032850">
        <w:rPr>
          <w:rFonts w:ascii="Arial" w:hAnsi="Arial" w:cs="Arial"/>
          <w:b/>
          <w:i/>
          <w:sz w:val="24"/>
          <w:szCs w:val="24"/>
        </w:rPr>
        <w:t xml:space="preserve">  Please Raise your right hand.</w:t>
      </w:r>
      <w:r w:rsidR="00A47078">
        <w:rPr>
          <w:rFonts w:ascii="Arial" w:hAnsi="Arial" w:cs="Arial"/>
          <w:b/>
          <w:i/>
          <w:sz w:val="24"/>
          <w:szCs w:val="24"/>
        </w:rPr>
        <w:t>)</w:t>
      </w:r>
    </w:p>
    <w:p w14:paraId="17CF8840" w14:textId="5177EEB6" w:rsidR="00162463" w:rsidRPr="00C35A6F" w:rsidRDefault="0020546F" w:rsidP="00A47078">
      <w:pPr>
        <w:ind w:left="810"/>
        <w:rPr>
          <w:rFonts w:ascii="Arial" w:hAnsi="Arial" w:cs="Arial"/>
          <w:b/>
          <w:i/>
          <w:sz w:val="24"/>
          <w:szCs w:val="24"/>
        </w:rPr>
      </w:pPr>
      <w:r w:rsidRPr="00162463">
        <w:rPr>
          <w:rFonts w:ascii="Arial" w:hAnsi="Arial" w:cs="Arial"/>
          <w:b/>
          <w:i/>
          <w:sz w:val="24"/>
          <w:szCs w:val="24"/>
        </w:rPr>
        <w:t xml:space="preserve">Do </w:t>
      </w:r>
      <w:r w:rsidR="00162463">
        <w:rPr>
          <w:rFonts w:ascii="Arial" w:hAnsi="Arial" w:cs="Arial"/>
          <w:b/>
          <w:i/>
          <w:sz w:val="24"/>
          <w:szCs w:val="24"/>
        </w:rPr>
        <w:t xml:space="preserve">you </w:t>
      </w:r>
      <w:r w:rsidR="00CD6913" w:rsidRPr="00C35A6F">
        <w:rPr>
          <w:rFonts w:ascii="Arial" w:hAnsi="Arial" w:cs="Arial"/>
          <w:b/>
          <w:i/>
          <w:sz w:val="24"/>
          <w:szCs w:val="24"/>
        </w:rPr>
        <w:t xml:space="preserve">solemnly affirm </w:t>
      </w:r>
      <w:r>
        <w:rPr>
          <w:rFonts w:ascii="Arial" w:hAnsi="Arial" w:cs="Arial"/>
          <w:b/>
          <w:i/>
          <w:sz w:val="24"/>
          <w:szCs w:val="24"/>
        </w:rPr>
        <w:t>that the testimony you are about to give</w:t>
      </w:r>
      <w:r w:rsidR="00162463">
        <w:rPr>
          <w:rFonts w:ascii="Arial" w:hAnsi="Arial" w:cs="Arial"/>
          <w:b/>
          <w:i/>
          <w:sz w:val="24"/>
          <w:szCs w:val="24"/>
        </w:rPr>
        <w:t xml:space="preserve"> the Court</w:t>
      </w:r>
      <w:r>
        <w:rPr>
          <w:rFonts w:ascii="Arial" w:hAnsi="Arial" w:cs="Arial"/>
          <w:b/>
          <w:i/>
          <w:sz w:val="24"/>
          <w:szCs w:val="24"/>
        </w:rPr>
        <w:t xml:space="preserve"> i</w:t>
      </w:r>
      <w:r w:rsidR="009C5B25">
        <w:rPr>
          <w:rFonts w:ascii="Arial" w:hAnsi="Arial" w:cs="Arial"/>
          <w:b/>
          <w:i/>
          <w:sz w:val="24"/>
          <w:szCs w:val="24"/>
        </w:rPr>
        <w:t>n</w:t>
      </w:r>
      <w:r>
        <w:rPr>
          <w:rFonts w:ascii="Arial" w:hAnsi="Arial" w:cs="Arial"/>
          <w:b/>
          <w:i/>
          <w:sz w:val="24"/>
          <w:szCs w:val="24"/>
        </w:rPr>
        <w:t xml:space="preserve"> th</w:t>
      </w:r>
      <w:r w:rsidR="009C5B25">
        <w:rPr>
          <w:rFonts w:ascii="Arial" w:hAnsi="Arial" w:cs="Arial"/>
          <w:b/>
          <w:i/>
          <w:sz w:val="24"/>
          <w:szCs w:val="24"/>
        </w:rPr>
        <w:t>is</w:t>
      </w:r>
      <w:r>
        <w:rPr>
          <w:rFonts w:ascii="Arial" w:hAnsi="Arial" w:cs="Arial"/>
          <w:b/>
          <w:i/>
          <w:sz w:val="24"/>
          <w:szCs w:val="24"/>
        </w:rPr>
        <w:t xml:space="preserve"> </w:t>
      </w:r>
      <w:r w:rsidR="009C5B25">
        <w:rPr>
          <w:rFonts w:ascii="Arial" w:hAnsi="Arial" w:cs="Arial"/>
          <w:b/>
          <w:i/>
          <w:sz w:val="24"/>
          <w:szCs w:val="24"/>
        </w:rPr>
        <w:t xml:space="preserve">matter is the </w:t>
      </w:r>
      <w:r>
        <w:rPr>
          <w:rFonts w:ascii="Arial" w:hAnsi="Arial" w:cs="Arial"/>
          <w:b/>
          <w:i/>
          <w:sz w:val="24"/>
          <w:szCs w:val="24"/>
        </w:rPr>
        <w:t>truth, the whole truth and nothing by the truth</w:t>
      </w:r>
      <w:r w:rsidRPr="00C35A6F">
        <w:rPr>
          <w:rFonts w:ascii="Arial" w:hAnsi="Arial" w:cs="Arial"/>
          <w:b/>
          <w:i/>
          <w:sz w:val="24"/>
          <w:szCs w:val="24"/>
        </w:rPr>
        <w:t xml:space="preserve"> </w:t>
      </w:r>
      <w:r w:rsidR="00162463">
        <w:rPr>
          <w:rFonts w:ascii="Arial" w:hAnsi="Arial" w:cs="Arial"/>
          <w:b/>
          <w:i/>
          <w:sz w:val="24"/>
          <w:szCs w:val="24"/>
        </w:rPr>
        <w:t>this is your</w:t>
      </w:r>
      <w:r w:rsidR="00CD6913" w:rsidRPr="00C35A6F">
        <w:rPr>
          <w:rFonts w:ascii="Arial" w:hAnsi="Arial" w:cs="Arial"/>
          <w:b/>
          <w:i/>
          <w:sz w:val="24"/>
          <w:szCs w:val="24"/>
        </w:rPr>
        <w:t xml:space="preserve"> solemn affirmation</w:t>
      </w:r>
      <w:r w:rsidR="00162463">
        <w:rPr>
          <w:rFonts w:ascii="Arial" w:hAnsi="Arial" w:cs="Arial"/>
          <w:b/>
          <w:i/>
          <w:sz w:val="24"/>
          <w:szCs w:val="24"/>
        </w:rPr>
        <w:t>?   If so, please say “I do”.</w:t>
      </w:r>
    </w:p>
    <w:p w14:paraId="1E6232CD" w14:textId="77777777" w:rsidR="00DD461E" w:rsidRPr="00CE1B12" w:rsidRDefault="00DD461E" w:rsidP="00DD461E">
      <w:pPr>
        <w:rPr>
          <w:rFonts w:ascii="Arial" w:hAnsi="Arial" w:cs="Arial"/>
          <w:sz w:val="24"/>
          <w:szCs w:val="24"/>
          <w:highlight w:val="green"/>
        </w:rPr>
      </w:pPr>
      <w:r w:rsidRPr="00CE1B12">
        <w:rPr>
          <w:rFonts w:ascii="Arial" w:hAnsi="Arial" w:cs="Arial"/>
          <w:sz w:val="24"/>
          <w:szCs w:val="24"/>
        </w:rPr>
        <w:t>(Offender and all others being sworn should answer with</w:t>
      </w:r>
      <w:r w:rsidRPr="00CD6913">
        <w:rPr>
          <w:rFonts w:ascii="Arial" w:hAnsi="Arial" w:cs="Arial"/>
          <w:b/>
          <w:bCs/>
          <w:sz w:val="24"/>
          <w:szCs w:val="24"/>
        </w:rPr>
        <w:t xml:space="preserve">: </w:t>
      </w:r>
      <w:r w:rsidRPr="00CD6913">
        <w:rPr>
          <w:rFonts w:ascii="Arial" w:hAnsi="Arial" w:cs="Arial"/>
          <w:b/>
          <w:bCs/>
          <w:i/>
          <w:sz w:val="32"/>
          <w:szCs w:val="32"/>
        </w:rPr>
        <w:t>“I</w:t>
      </w:r>
      <w:r w:rsidRPr="00CD6913">
        <w:rPr>
          <w:rFonts w:ascii="Arial" w:hAnsi="Arial" w:cs="Arial"/>
          <w:b/>
          <w:bCs/>
          <w:i/>
          <w:sz w:val="36"/>
          <w:szCs w:val="36"/>
        </w:rPr>
        <w:t xml:space="preserve"> </w:t>
      </w:r>
      <w:r w:rsidRPr="00CD6913">
        <w:rPr>
          <w:rFonts w:ascii="Arial" w:hAnsi="Arial" w:cs="Arial"/>
          <w:b/>
          <w:bCs/>
          <w:i/>
          <w:sz w:val="32"/>
          <w:szCs w:val="32"/>
        </w:rPr>
        <w:t>do”)</w:t>
      </w:r>
    </w:p>
    <w:p w14:paraId="3843AC6D" w14:textId="77777777" w:rsidR="00DD461E" w:rsidRDefault="00DD461E" w:rsidP="00DD461E">
      <w:pPr>
        <w:rPr>
          <w:rFonts w:ascii="Arial" w:hAnsi="Arial" w:cs="Arial"/>
          <w:sz w:val="28"/>
          <w:szCs w:val="28"/>
        </w:rPr>
      </w:pPr>
      <w:r w:rsidRPr="00CD3C6C">
        <w:rPr>
          <w:rFonts w:ascii="Arial" w:hAnsi="Arial" w:cs="Arial"/>
          <w:sz w:val="28"/>
          <w:szCs w:val="28"/>
          <w:highlight w:val="green"/>
        </w:rPr>
        <w:t>JUDGE:</w:t>
      </w:r>
      <w:r>
        <w:rPr>
          <w:rFonts w:ascii="Arial" w:hAnsi="Arial" w:cs="Arial"/>
          <w:sz w:val="28"/>
          <w:szCs w:val="28"/>
        </w:rPr>
        <w:t xml:space="preserve"> </w:t>
      </w:r>
    </w:p>
    <w:p w14:paraId="5326E7A1" w14:textId="77777777" w:rsidR="007C4D2E" w:rsidRDefault="00DD461E" w:rsidP="00DD461E">
      <w:pPr>
        <w:numPr>
          <w:ilvl w:val="0"/>
          <w:numId w:val="19"/>
        </w:numPr>
        <w:rPr>
          <w:rFonts w:ascii="Arial" w:hAnsi="Arial" w:cs="Arial"/>
          <w:b/>
          <w:i/>
          <w:sz w:val="24"/>
          <w:szCs w:val="24"/>
        </w:rPr>
      </w:pPr>
      <w:r w:rsidRPr="00CE1B12">
        <w:rPr>
          <w:rFonts w:ascii="Arial" w:hAnsi="Arial" w:cs="Arial"/>
          <w:b/>
          <w:i/>
          <w:sz w:val="24"/>
          <w:szCs w:val="24"/>
        </w:rPr>
        <w:t xml:space="preserve">Thank you.  </w:t>
      </w:r>
      <w:r w:rsidR="007C4D2E">
        <w:rPr>
          <w:rFonts w:ascii="Arial" w:hAnsi="Arial" w:cs="Arial"/>
          <w:b/>
          <w:i/>
          <w:sz w:val="24"/>
          <w:szCs w:val="24"/>
        </w:rPr>
        <w:t xml:space="preserve">You may be seated.  </w:t>
      </w:r>
    </w:p>
    <w:p w14:paraId="173AB627" w14:textId="7B0392E2" w:rsidR="00DD461E" w:rsidRPr="00CE1B12" w:rsidRDefault="00DD461E" w:rsidP="00DD461E">
      <w:pPr>
        <w:numPr>
          <w:ilvl w:val="0"/>
          <w:numId w:val="19"/>
        </w:numPr>
        <w:rPr>
          <w:rFonts w:ascii="Arial" w:hAnsi="Arial" w:cs="Arial"/>
          <w:b/>
          <w:i/>
          <w:sz w:val="24"/>
          <w:szCs w:val="24"/>
        </w:rPr>
      </w:pPr>
      <w:r w:rsidRPr="00CE1B12">
        <w:rPr>
          <w:rFonts w:ascii="Arial" w:hAnsi="Arial" w:cs="Arial"/>
          <w:b/>
          <w:i/>
          <w:sz w:val="24"/>
          <w:szCs w:val="24"/>
        </w:rPr>
        <w:t>The procedure for all of tonight’s cases is as follows:</w:t>
      </w:r>
    </w:p>
    <w:p w14:paraId="155BFE2E" w14:textId="77777777" w:rsidR="00DD461E" w:rsidRPr="00CE1B12" w:rsidRDefault="00DD461E" w:rsidP="00DD461E">
      <w:pPr>
        <w:numPr>
          <w:ilvl w:val="0"/>
          <w:numId w:val="5"/>
        </w:numPr>
        <w:rPr>
          <w:rFonts w:ascii="Arial" w:hAnsi="Arial" w:cs="Arial"/>
          <w:b/>
          <w:i/>
          <w:sz w:val="24"/>
          <w:szCs w:val="24"/>
        </w:rPr>
      </w:pPr>
      <w:r w:rsidRPr="00CE1B12">
        <w:rPr>
          <w:rFonts w:ascii="Arial" w:hAnsi="Arial" w:cs="Arial"/>
          <w:b/>
          <w:i/>
          <w:sz w:val="24"/>
          <w:szCs w:val="24"/>
        </w:rPr>
        <w:t>Both the prosecution and the defense will question the defendant and the defendant’s parent or legal guardian.</w:t>
      </w:r>
    </w:p>
    <w:p w14:paraId="0C0CA2E8" w14:textId="2A1059B2" w:rsidR="00DD461E" w:rsidRPr="00CE1B12" w:rsidRDefault="00DE35B8" w:rsidP="00DD461E">
      <w:pPr>
        <w:numPr>
          <w:ilvl w:val="0"/>
          <w:numId w:val="5"/>
        </w:numPr>
        <w:rPr>
          <w:rFonts w:ascii="Arial" w:hAnsi="Arial" w:cs="Arial"/>
          <w:b/>
          <w:i/>
          <w:sz w:val="24"/>
          <w:szCs w:val="24"/>
        </w:rPr>
      </w:pPr>
      <w:r>
        <w:rPr>
          <w:rFonts w:ascii="Arial" w:hAnsi="Arial" w:cs="Arial"/>
          <w:b/>
          <w:i/>
          <w:sz w:val="24"/>
          <w:szCs w:val="24"/>
        </w:rPr>
        <w:t xml:space="preserve">Members of the Jury </w:t>
      </w:r>
      <w:r w:rsidR="00DD461E" w:rsidRPr="00CE1B12">
        <w:rPr>
          <w:rFonts w:ascii="Arial" w:hAnsi="Arial" w:cs="Arial"/>
          <w:b/>
          <w:i/>
          <w:sz w:val="24"/>
          <w:szCs w:val="24"/>
        </w:rPr>
        <w:t>will also be given a chance to question the defendant and so will I.</w:t>
      </w:r>
    </w:p>
    <w:p w14:paraId="2DA01C46" w14:textId="77777777" w:rsidR="00DD461E" w:rsidRPr="00CE1B12" w:rsidRDefault="00DD461E" w:rsidP="00DD461E">
      <w:pPr>
        <w:numPr>
          <w:ilvl w:val="0"/>
          <w:numId w:val="5"/>
        </w:numPr>
        <w:rPr>
          <w:rFonts w:ascii="Arial" w:hAnsi="Arial" w:cs="Arial"/>
          <w:b/>
          <w:i/>
          <w:sz w:val="24"/>
          <w:szCs w:val="24"/>
        </w:rPr>
      </w:pPr>
      <w:r w:rsidRPr="00CE1B12">
        <w:rPr>
          <w:rFonts w:ascii="Arial" w:hAnsi="Arial" w:cs="Arial"/>
          <w:b/>
          <w:i/>
          <w:sz w:val="24"/>
          <w:szCs w:val="24"/>
        </w:rPr>
        <w:t>After the testimony is done, both sides will present a closing argument to you.</w:t>
      </w:r>
    </w:p>
    <w:p w14:paraId="506B72F3" w14:textId="77777777" w:rsidR="00DD461E" w:rsidRPr="00CE1B12" w:rsidRDefault="00DD461E" w:rsidP="00DD461E">
      <w:pPr>
        <w:numPr>
          <w:ilvl w:val="0"/>
          <w:numId w:val="5"/>
        </w:numPr>
        <w:rPr>
          <w:rFonts w:ascii="Arial" w:hAnsi="Arial" w:cs="Arial"/>
          <w:b/>
          <w:i/>
          <w:sz w:val="24"/>
          <w:szCs w:val="24"/>
        </w:rPr>
      </w:pPr>
      <w:r w:rsidRPr="00CE1B12">
        <w:rPr>
          <w:rFonts w:ascii="Arial" w:hAnsi="Arial" w:cs="Arial"/>
          <w:b/>
          <w:i/>
          <w:sz w:val="24"/>
          <w:szCs w:val="24"/>
        </w:rPr>
        <w:t>I will then instruct you on the legal principles that apply to the case.</w:t>
      </w:r>
    </w:p>
    <w:p w14:paraId="54A36365" w14:textId="77777777" w:rsidR="00DD461E" w:rsidRPr="00CE1B12" w:rsidRDefault="00DD461E" w:rsidP="00DD461E">
      <w:pPr>
        <w:numPr>
          <w:ilvl w:val="0"/>
          <w:numId w:val="5"/>
        </w:numPr>
        <w:rPr>
          <w:rFonts w:ascii="Arial" w:hAnsi="Arial" w:cs="Arial"/>
          <w:b/>
          <w:i/>
          <w:sz w:val="24"/>
          <w:szCs w:val="24"/>
        </w:rPr>
      </w:pPr>
      <w:r w:rsidRPr="00CE1B12">
        <w:rPr>
          <w:rFonts w:ascii="Arial" w:hAnsi="Arial" w:cs="Arial"/>
          <w:b/>
          <w:i/>
          <w:sz w:val="24"/>
          <w:szCs w:val="24"/>
        </w:rPr>
        <w:t>Then you will go to the jury room to consider your verdict.</w:t>
      </w:r>
    </w:p>
    <w:p w14:paraId="0BC04958" w14:textId="77777777" w:rsidR="00DD461E" w:rsidRPr="00CE1B12" w:rsidRDefault="00DD461E" w:rsidP="00DD461E">
      <w:pPr>
        <w:numPr>
          <w:ilvl w:val="0"/>
          <w:numId w:val="21"/>
        </w:numPr>
        <w:rPr>
          <w:rFonts w:ascii="Arial" w:hAnsi="Arial" w:cs="Arial"/>
          <w:b/>
          <w:i/>
          <w:sz w:val="24"/>
          <w:szCs w:val="24"/>
        </w:rPr>
      </w:pPr>
      <w:r w:rsidRPr="00CE1B12">
        <w:rPr>
          <w:rFonts w:ascii="Arial" w:hAnsi="Arial" w:cs="Arial"/>
          <w:b/>
          <w:i/>
          <w:sz w:val="24"/>
          <w:szCs w:val="24"/>
        </w:rPr>
        <w:t xml:space="preserve">Are there any questions? (respond as needed) </w:t>
      </w:r>
    </w:p>
    <w:p w14:paraId="70274554" w14:textId="77777777" w:rsidR="00DD461E" w:rsidRPr="00CE1B12" w:rsidRDefault="00DD461E" w:rsidP="00DD461E">
      <w:pPr>
        <w:numPr>
          <w:ilvl w:val="0"/>
          <w:numId w:val="21"/>
        </w:numPr>
        <w:rPr>
          <w:rFonts w:ascii="Arial" w:hAnsi="Arial" w:cs="Arial"/>
          <w:b/>
          <w:i/>
          <w:sz w:val="24"/>
          <w:szCs w:val="24"/>
        </w:rPr>
      </w:pPr>
      <w:r w:rsidRPr="00CE1B12">
        <w:rPr>
          <w:rFonts w:ascii="Arial" w:hAnsi="Arial" w:cs="Arial"/>
          <w:b/>
          <w:i/>
          <w:sz w:val="24"/>
          <w:szCs w:val="24"/>
        </w:rPr>
        <w:t>Thank you again for your time and service.</w:t>
      </w:r>
    </w:p>
    <w:p w14:paraId="1F5871F5" w14:textId="77777777" w:rsidR="00DD461E" w:rsidRDefault="00DD461E" w:rsidP="00DD461E">
      <w:pPr>
        <w:rPr>
          <w:rFonts w:ascii="Arial" w:hAnsi="Arial" w:cs="Arial"/>
          <w:i/>
          <w:sz w:val="28"/>
          <w:szCs w:val="28"/>
        </w:rPr>
      </w:pPr>
      <w:r>
        <w:rPr>
          <w:rFonts w:ascii="Arial" w:hAnsi="Arial" w:cs="Arial"/>
          <w:i/>
          <w:sz w:val="28"/>
          <w:szCs w:val="28"/>
        </w:rPr>
        <w:t>(to everyone in the courtroom)</w:t>
      </w:r>
    </w:p>
    <w:p w14:paraId="1F1874EF" w14:textId="77777777" w:rsidR="00DD461E" w:rsidRPr="00CE1B12" w:rsidRDefault="00DD461E" w:rsidP="00DD461E">
      <w:pPr>
        <w:numPr>
          <w:ilvl w:val="0"/>
          <w:numId w:val="20"/>
        </w:numPr>
        <w:rPr>
          <w:rFonts w:ascii="Arial" w:hAnsi="Arial" w:cs="Arial"/>
          <w:b/>
          <w:i/>
          <w:sz w:val="24"/>
          <w:szCs w:val="24"/>
        </w:rPr>
      </w:pPr>
      <w:r w:rsidRPr="00CE1B12">
        <w:rPr>
          <w:rFonts w:ascii="Arial" w:hAnsi="Arial" w:cs="Arial"/>
          <w:b/>
          <w:i/>
          <w:sz w:val="24"/>
          <w:szCs w:val="24"/>
        </w:rPr>
        <w:t xml:space="preserve">Before we call Case # __, I remind everyone that the business of this court is very serious.  </w:t>
      </w:r>
    </w:p>
    <w:p w14:paraId="36AB1B2B" w14:textId="77777777" w:rsidR="00DD461E" w:rsidRPr="00CE1B12" w:rsidRDefault="00DD461E" w:rsidP="00DD461E">
      <w:pPr>
        <w:numPr>
          <w:ilvl w:val="0"/>
          <w:numId w:val="20"/>
        </w:numPr>
        <w:rPr>
          <w:rFonts w:ascii="Arial" w:hAnsi="Arial" w:cs="Arial"/>
          <w:b/>
          <w:i/>
          <w:sz w:val="24"/>
          <w:szCs w:val="24"/>
        </w:rPr>
      </w:pPr>
      <w:r w:rsidRPr="00CE1B12">
        <w:rPr>
          <w:rFonts w:ascii="Arial" w:hAnsi="Arial" w:cs="Arial"/>
          <w:b/>
          <w:i/>
          <w:sz w:val="24"/>
          <w:szCs w:val="24"/>
        </w:rPr>
        <w:t>Everyone in the courtroom is to remain quiet during the proceedings and give their complete attention to what happens.  If you fail to do this, I will ask you to leave.</w:t>
      </w:r>
    </w:p>
    <w:p w14:paraId="2EE3BC92" w14:textId="77777777" w:rsidR="00DD461E" w:rsidRPr="00CE1B12" w:rsidRDefault="00DD461E" w:rsidP="00DD461E">
      <w:pPr>
        <w:numPr>
          <w:ilvl w:val="0"/>
          <w:numId w:val="20"/>
        </w:numPr>
        <w:rPr>
          <w:rFonts w:ascii="Arial" w:hAnsi="Arial" w:cs="Arial"/>
          <w:b/>
          <w:i/>
          <w:sz w:val="24"/>
          <w:szCs w:val="24"/>
        </w:rPr>
      </w:pPr>
      <w:r w:rsidRPr="00CE1B12">
        <w:rPr>
          <w:rFonts w:ascii="Arial" w:hAnsi="Arial" w:cs="Arial"/>
          <w:b/>
          <w:i/>
          <w:sz w:val="24"/>
          <w:szCs w:val="24"/>
        </w:rPr>
        <w:t>Will the Clerk please announce the first (or second) case?</w:t>
      </w:r>
    </w:p>
    <w:p w14:paraId="71C6030E" w14:textId="77777777" w:rsidR="00DD461E" w:rsidRDefault="00DD461E" w:rsidP="00DD461E">
      <w:pPr>
        <w:rPr>
          <w:rFonts w:ascii="Arial" w:hAnsi="Arial" w:cs="Arial"/>
          <w:sz w:val="28"/>
          <w:szCs w:val="28"/>
        </w:rPr>
      </w:pPr>
      <w:r w:rsidRPr="001F4720">
        <w:rPr>
          <w:rFonts w:ascii="Arial" w:hAnsi="Arial" w:cs="Arial"/>
          <w:sz w:val="28"/>
          <w:szCs w:val="28"/>
          <w:highlight w:val="cyan"/>
        </w:rPr>
        <w:t>CLERK:</w:t>
      </w:r>
      <w:r>
        <w:rPr>
          <w:rFonts w:ascii="Arial" w:hAnsi="Arial" w:cs="Arial"/>
          <w:sz w:val="28"/>
          <w:szCs w:val="28"/>
        </w:rPr>
        <w:t xml:space="preserve"> </w:t>
      </w:r>
    </w:p>
    <w:p w14:paraId="54701E01" w14:textId="77777777" w:rsidR="00DD461E" w:rsidRPr="00CE1B12" w:rsidRDefault="00DD461E" w:rsidP="00651FE5">
      <w:pPr>
        <w:numPr>
          <w:ilvl w:val="0"/>
          <w:numId w:val="34"/>
        </w:numPr>
        <w:rPr>
          <w:rFonts w:ascii="Arial" w:hAnsi="Arial" w:cs="Arial"/>
          <w:b/>
          <w:i/>
          <w:sz w:val="24"/>
          <w:szCs w:val="24"/>
        </w:rPr>
      </w:pPr>
      <w:r w:rsidRPr="00CE1B12">
        <w:rPr>
          <w:rFonts w:ascii="Arial" w:hAnsi="Arial" w:cs="Arial"/>
          <w:b/>
          <w:i/>
          <w:sz w:val="24"/>
          <w:szCs w:val="24"/>
        </w:rPr>
        <w:t xml:space="preserve">Calling Case </w:t>
      </w:r>
      <w:r w:rsidRPr="009C5B25">
        <w:rPr>
          <w:rFonts w:ascii="Arial" w:hAnsi="Arial" w:cs="Arial"/>
          <w:b/>
          <w:i/>
          <w:sz w:val="24"/>
          <w:szCs w:val="24"/>
          <w:highlight w:val="cyan"/>
        </w:rPr>
        <w:t>#__ in the matter of ___________________________________.</w:t>
      </w:r>
    </w:p>
    <w:p w14:paraId="6C3BF82F" w14:textId="45D85E9B" w:rsidR="00DD461E" w:rsidRDefault="00DD461E" w:rsidP="00DD461E">
      <w:pPr>
        <w:rPr>
          <w:rFonts w:ascii="Arial" w:hAnsi="Arial" w:cs="Arial"/>
          <w:sz w:val="28"/>
          <w:szCs w:val="28"/>
        </w:rPr>
      </w:pPr>
      <w:r w:rsidRPr="001F4720">
        <w:rPr>
          <w:rFonts w:ascii="Arial" w:hAnsi="Arial" w:cs="Arial"/>
          <w:sz w:val="28"/>
          <w:szCs w:val="28"/>
          <w:highlight w:val="green"/>
        </w:rPr>
        <w:t>JUDGE:</w:t>
      </w:r>
    </w:p>
    <w:p w14:paraId="18B23102" w14:textId="58C6F4B2" w:rsidR="00F91985" w:rsidRPr="002B2BE5" w:rsidRDefault="00F91985" w:rsidP="00651FE5">
      <w:pPr>
        <w:pStyle w:val="ListParagraph"/>
        <w:numPr>
          <w:ilvl w:val="0"/>
          <w:numId w:val="84"/>
        </w:numPr>
        <w:rPr>
          <w:rFonts w:ascii="Arial" w:hAnsi="Arial" w:cs="Arial"/>
          <w:b/>
          <w:bCs/>
          <w:sz w:val="24"/>
          <w:szCs w:val="24"/>
        </w:rPr>
      </w:pPr>
      <w:r w:rsidRPr="002B2BE5">
        <w:rPr>
          <w:rFonts w:ascii="Arial" w:hAnsi="Arial" w:cs="Arial"/>
          <w:b/>
          <w:bCs/>
          <w:sz w:val="24"/>
          <w:szCs w:val="24"/>
        </w:rPr>
        <w:t>M</w:t>
      </w:r>
      <w:r w:rsidR="00302020">
        <w:rPr>
          <w:rFonts w:ascii="Arial" w:hAnsi="Arial" w:cs="Arial"/>
          <w:b/>
          <w:bCs/>
          <w:sz w:val="24"/>
          <w:szCs w:val="24"/>
        </w:rPr>
        <w:t>r</w:t>
      </w:r>
      <w:r w:rsidRPr="002B2BE5">
        <w:rPr>
          <w:rFonts w:ascii="Arial" w:hAnsi="Arial" w:cs="Arial"/>
          <w:b/>
          <w:bCs/>
          <w:sz w:val="24"/>
          <w:szCs w:val="24"/>
        </w:rPr>
        <w:t>/M</w:t>
      </w:r>
      <w:r w:rsidR="00302020">
        <w:rPr>
          <w:rFonts w:ascii="Arial" w:hAnsi="Arial" w:cs="Arial"/>
          <w:b/>
          <w:bCs/>
          <w:sz w:val="24"/>
          <w:szCs w:val="24"/>
        </w:rPr>
        <w:t>s</w:t>
      </w:r>
      <w:r w:rsidRPr="002B2BE5">
        <w:rPr>
          <w:rFonts w:ascii="Arial" w:hAnsi="Arial" w:cs="Arial"/>
          <w:b/>
          <w:bCs/>
          <w:sz w:val="24"/>
          <w:szCs w:val="24"/>
        </w:rPr>
        <w:t xml:space="preserve"> ____________ </w:t>
      </w:r>
      <w:r w:rsidR="00302020" w:rsidRPr="00E83A0B">
        <w:rPr>
          <w:rFonts w:ascii="Arial" w:hAnsi="Arial" w:cs="Arial"/>
          <w:b/>
          <w:bCs/>
          <w:sz w:val="20"/>
          <w:szCs w:val="20"/>
        </w:rPr>
        <w:t xml:space="preserve">(person charged) </w:t>
      </w:r>
      <w:r w:rsidRPr="002B2BE5">
        <w:rPr>
          <w:rFonts w:ascii="Arial" w:hAnsi="Arial" w:cs="Arial"/>
          <w:b/>
          <w:bCs/>
          <w:sz w:val="24"/>
          <w:szCs w:val="24"/>
        </w:rPr>
        <w:t>will you come forward.</w:t>
      </w:r>
    </w:p>
    <w:p w14:paraId="53AD0B86" w14:textId="362AA605" w:rsidR="00DD461E" w:rsidRPr="00CE1B12" w:rsidRDefault="002B2BE5" w:rsidP="00DD461E">
      <w:pPr>
        <w:numPr>
          <w:ilvl w:val="0"/>
          <w:numId w:val="4"/>
        </w:numPr>
        <w:rPr>
          <w:rFonts w:ascii="Arial" w:hAnsi="Arial" w:cs="Arial"/>
          <w:b/>
          <w:i/>
          <w:sz w:val="24"/>
          <w:szCs w:val="24"/>
        </w:rPr>
      </w:pPr>
      <w:r>
        <w:rPr>
          <w:rFonts w:ascii="Arial" w:hAnsi="Arial" w:cs="Arial"/>
          <w:b/>
          <w:i/>
          <w:sz w:val="24"/>
          <w:szCs w:val="24"/>
        </w:rPr>
        <w:t>Please state your full</w:t>
      </w:r>
      <w:r w:rsidR="00DD461E" w:rsidRPr="00CE1B12">
        <w:rPr>
          <w:rFonts w:ascii="Arial" w:hAnsi="Arial" w:cs="Arial"/>
          <w:b/>
          <w:i/>
          <w:sz w:val="24"/>
          <w:szCs w:val="24"/>
        </w:rPr>
        <w:t xml:space="preserve"> name and your age</w:t>
      </w:r>
      <w:r>
        <w:rPr>
          <w:rFonts w:ascii="Arial" w:hAnsi="Arial" w:cs="Arial"/>
          <w:b/>
          <w:i/>
          <w:sz w:val="24"/>
          <w:szCs w:val="24"/>
        </w:rPr>
        <w:t xml:space="preserve"> for the jury members</w:t>
      </w:r>
      <w:r w:rsidR="00DD461E" w:rsidRPr="00CE1B12">
        <w:rPr>
          <w:rFonts w:ascii="Arial" w:hAnsi="Arial" w:cs="Arial"/>
          <w:b/>
          <w:i/>
          <w:sz w:val="24"/>
          <w:szCs w:val="24"/>
        </w:rPr>
        <w:t xml:space="preserve">? </w:t>
      </w:r>
      <w:r w:rsidR="00DD461E" w:rsidRPr="005E4C56">
        <w:rPr>
          <w:rFonts w:ascii="Arial" w:hAnsi="Arial" w:cs="Arial"/>
          <w:bCs/>
          <w:i/>
          <w:sz w:val="20"/>
          <w:szCs w:val="20"/>
        </w:rPr>
        <w:t>(defendant responds</w:t>
      </w:r>
      <w:r w:rsidR="00DD461E" w:rsidRPr="00E83A0B">
        <w:rPr>
          <w:rFonts w:ascii="Arial" w:hAnsi="Arial" w:cs="Arial"/>
          <w:b/>
          <w:i/>
          <w:sz w:val="20"/>
          <w:szCs w:val="20"/>
        </w:rPr>
        <w:t xml:space="preserve">) </w:t>
      </w:r>
      <w:r w:rsidRPr="00CE1B12">
        <w:rPr>
          <w:rFonts w:ascii="Arial" w:hAnsi="Arial" w:cs="Arial"/>
          <w:b/>
          <w:i/>
          <w:sz w:val="24"/>
          <w:szCs w:val="24"/>
        </w:rPr>
        <w:t xml:space="preserve">Are you </w:t>
      </w:r>
      <w:r w:rsidR="008318DE">
        <w:rPr>
          <w:rFonts w:ascii="Arial" w:hAnsi="Arial" w:cs="Arial"/>
          <w:b/>
          <w:i/>
          <w:sz w:val="24"/>
          <w:szCs w:val="24"/>
        </w:rPr>
        <w:t>ready to proceed tonight</w:t>
      </w:r>
      <w:r w:rsidRPr="00CE1B12">
        <w:rPr>
          <w:rFonts w:ascii="Arial" w:hAnsi="Arial" w:cs="Arial"/>
          <w:b/>
          <w:i/>
          <w:sz w:val="24"/>
          <w:szCs w:val="24"/>
        </w:rPr>
        <w:t xml:space="preserve">?  </w:t>
      </w:r>
      <w:r w:rsidRPr="00FE2250">
        <w:rPr>
          <w:rFonts w:ascii="Arial" w:hAnsi="Arial" w:cs="Arial"/>
          <w:bCs/>
          <w:i/>
          <w:sz w:val="20"/>
          <w:szCs w:val="20"/>
        </w:rPr>
        <w:t>(defendant responds)</w:t>
      </w:r>
      <w:r w:rsidR="00302020" w:rsidRPr="00E83A0B">
        <w:rPr>
          <w:rFonts w:ascii="Arial" w:hAnsi="Arial" w:cs="Arial"/>
          <w:b/>
          <w:i/>
          <w:sz w:val="20"/>
          <w:szCs w:val="20"/>
        </w:rPr>
        <w:t xml:space="preserve">  </w:t>
      </w:r>
      <w:r w:rsidR="00DD461E" w:rsidRPr="00CE1B12">
        <w:rPr>
          <w:rFonts w:ascii="Arial" w:hAnsi="Arial" w:cs="Arial"/>
          <w:b/>
          <w:i/>
          <w:sz w:val="24"/>
          <w:szCs w:val="24"/>
        </w:rPr>
        <w:t>Thank you, Mr/Ms __________________</w:t>
      </w:r>
      <w:r w:rsidR="00E83A0B" w:rsidRPr="005E4C56">
        <w:rPr>
          <w:rFonts w:ascii="Arial" w:hAnsi="Arial" w:cs="Arial"/>
          <w:bCs/>
          <w:i/>
          <w:sz w:val="20"/>
          <w:szCs w:val="20"/>
        </w:rPr>
        <w:t>(defendant)</w:t>
      </w:r>
      <w:r w:rsidR="00DD461E" w:rsidRPr="005E4C56">
        <w:rPr>
          <w:rFonts w:ascii="Arial" w:hAnsi="Arial" w:cs="Arial"/>
          <w:bCs/>
          <w:i/>
          <w:sz w:val="24"/>
          <w:szCs w:val="24"/>
        </w:rPr>
        <w:t>.</w:t>
      </w:r>
      <w:r w:rsidR="00302020" w:rsidRPr="005E4C56">
        <w:rPr>
          <w:rFonts w:ascii="Arial" w:hAnsi="Arial" w:cs="Arial"/>
          <w:bCs/>
          <w:i/>
          <w:sz w:val="24"/>
          <w:szCs w:val="24"/>
        </w:rPr>
        <w:t xml:space="preserve">  </w:t>
      </w:r>
      <w:r w:rsidR="00302020">
        <w:rPr>
          <w:rFonts w:ascii="Arial" w:hAnsi="Arial" w:cs="Arial"/>
          <w:b/>
          <w:i/>
          <w:sz w:val="24"/>
          <w:szCs w:val="24"/>
        </w:rPr>
        <w:t xml:space="preserve">Please be seated next to defense </w:t>
      </w:r>
      <w:r w:rsidR="00E83A0B">
        <w:rPr>
          <w:rFonts w:ascii="Arial" w:hAnsi="Arial" w:cs="Arial"/>
          <w:b/>
          <w:i/>
          <w:sz w:val="24"/>
          <w:szCs w:val="24"/>
        </w:rPr>
        <w:t>counsel</w:t>
      </w:r>
      <w:r w:rsidR="00302020">
        <w:rPr>
          <w:rFonts w:ascii="Arial" w:hAnsi="Arial" w:cs="Arial"/>
          <w:b/>
          <w:i/>
          <w:sz w:val="24"/>
          <w:szCs w:val="24"/>
        </w:rPr>
        <w:t xml:space="preserve">.  </w:t>
      </w:r>
    </w:p>
    <w:p w14:paraId="039E4B06" w14:textId="7735DC80" w:rsidR="00DD461E" w:rsidRPr="00CE1B12" w:rsidRDefault="00DD461E" w:rsidP="00DD461E">
      <w:pPr>
        <w:numPr>
          <w:ilvl w:val="0"/>
          <w:numId w:val="4"/>
        </w:numPr>
        <w:rPr>
          <w:rFonts w:ascii="Arial" w:hAnsi="Arial" w:cs="Arial"/>
          <w:b/>
          <w:i/>
          <w:sz w:val="24"/>
          <w:szCs w:val="24"/>
        </w:rPr>
      </w:pPr>
      <w:r w:rsidRPr="00CE1B12">
        <w:rPr>
          <w:rFonts w:ascii="Arial" w:hAnsi="Arial" w:cs="Arial"/>
          <w:b/>
          <w:i/>
          <w:sz w:val="24"/>
          <w:szCs w:val="24"/>
        </w:rPr>
        <w:t xml:space="preserve">Is the parent or </w:t>
      </w:r>
      <w:r w:rsidR="00FE2250">
        <w:rPr>
          <w:rFonts w:ascii="Arial" w:hAnsi="Arial" w:cs="Arial"/>
          <w:b/>
          <w:i/>
          <w:sz w:val="24"/>
          <w:szCs w:val="24"/>
        </w:rPr>
        <w:t xml:space="preserve">legal </w:t>
      </w:r>
      <w:r w:rsidRPr="00CE1B12">
        <w:rPr>
          <w:rFonts w:ascii="Arial" w:hAnsi="Arial" w:cs="Arial"/>
          <w:b/>
          <w:i/>
          <w:sz w:val="24"/>
          <w:szCs w:val="24"/>
        </w:rPr>
        <w:t xml:space="preserve">guardian of </w:t>
      </w:r>
      <w:r w:rsidR="002B2BE5">
        <w:rPr>
          <w:rFonts w:ascii="Arial" w:hAnsi="Arial" w:cs="Arial"/>
          <w:b/>
          <w:i/>
          <w:sz w:val="24"/>
          <w:szCs w:val="24"/>
        </w:rPr>
        <w:t>Mr/Ms.  ___________</w:t>
      </w:r>
      <w:r w:rsidRPr="00CE1B12">
        <w:rPr>
          <w:rFonts w:ascii="Arial" w:hAnsi="Arial" w:cs="Arial"/>
          <w:b/>
          <w:i/>
          <w:sz w:val="24"/>
          <w:szCs w:val="24"/>
        </w:rPr>
        <w:t xml:space="preserve"> present?  </w:t>
      </w:r>
      <w:r w:rsidR="002B2BE5">
        <w:rPr>
          <w:rFonts w:ascii="Arial" w:hAnsi="Arial" w:cs="Arial"/>
          <w:b/>
          <w:i/>
          <w:sz w:val="24"/>
          <w:szCs w:val="24"/>
        </w:rPr>
        <w:t xml:space="preserve">Please state your full </w:t>
      </w:r>
      <w:r w:rsidRPr="00CE1B12">
        <w:rPr>
          <w:rFonts w:ascii="Arial" w:hAnsi="Arial" w:cs="Arial"/>
          <w:b/>
          <w:i/>
          <w:sz w:val="24"/>
          <w:szCs w:val="24"/>
        </w:rPr>
        <w:t xml:space="preserve"> name(s)? </w:t>
      </w:r>
      <w:r w:rsidRPr="00FE2250">
        <w:rPr>
          <w:rFonts w:ascii="Arial" w:hAnsi="Arial" w:cs="Arial"/>
          <w:bCs/>
          <w:i/>
          <w:sz w:val="20"/>
          <w:szCs w:val="20"/>
        </w:rPr>
        <w:t>(parents respond</w:t>
      </w:r>
      <w:r w:rsidRPr="00E83A0B">
        <w:rPr>
          <w:rFonts w:ascii="Arial" w:hAnsi="Arial" w:cs="Arial"/>
          <w:b/>
          <w:i/>
          <w:sz w:val="20"/>
          <w:szCs w:val="20"/>
        </w:rPr>
        <w:t xml:space="preserve">) </w:t>
      </w:r>
      <w:r w:rsidRPr="00CE1B12">
        <w:rPr>
          <w:rFonts w:ascii="Arial" w:hAnsi="Arial" w:cs="Arial"/>
          <w:b/>
          <w:i/>
          <w:sz w:val="24"/>
          <w:szCs w:val="24"/>
        </w:rPr>
        <w:t>Thank you for being here tonight.</w:t>
      </w:r>
    </w:p>
    <w:p w14:paraId="1FAD9D19" w14:textId="77777777" w:rsidR="00DD461E" w:rsidRPr="00CE1B12" w:rsidRDefault="00DD461E" w:rsidP="00DD461E">
      <w:pPr>
        <w:numPr>
          <w:ilvl w:val="0"/>
          <w:numId w:val="4"/>
        </w:numPr>
        <w:rPr>
          <w:rFonts w:ascii="Arial" w:hAnsi="Arial" w:cs="Arial"/>
          <w:b/>
          <w:i/>
          <w:sz w:val="24"/>
          <w:szCs w:val="24"/>
        </w:rPr>
      </w:pPr>
      <w:r w:rsidRPr="00CE1B12">
        <w:rPr>
          <w:rFonts w:ascii="Arial" w:hAnsi="Arial" w:cs="Arial"/>
          <w:b/>
          <w:i/>
          <w:sz w:val="24"/>
          <w:szCs w:val="24"/>
        </w:rPr>
        <w:t>Will the Prosecuting Attorney please state his or her name for the record? (response) Thank you Mr/Ms ___________________________________.</w:t>
      </w:r>
    </w:p>
    <w:p w14:paraId="1462BF08" w14:textId="74E35551" w:rsidR="00DD461E" w:rsidRDefault="00DD461E" w:rsidP="00DD461E">
      <w:pPr>
        <w:numPr>
          <w:ilvl w:val="0"/>
          <w:numId w:val="4"/>
        </w:numPr>
        <w:rPr>
          <w:rFonts w:ascii="Arial" w:hAnsi="Arial" w:cs="Arial"/>
          <w:b/>
          <w:i/>
          <w:sz w:val="24"/>
          <w:szCs w:val="24"/>
        </w:rPr>
      </w:pPr>
      <w:r w:rsidRPr="00CE1B12">
        <w:rPr>
          <w:rFonts w:ascii="Arial" w:hAnsi="Arial" w:cs="Arial"/>
          <w:b/>
          <w:i/>
          <w:sz w:val="24"/>
          <w:szCs w:val="24"/>
        </w:rPr>
        <w:t>Will the Defense Attorney please state his or her name for the record? (response) Thank you Mr/Ms ___________________________________.</w:t>
      </w:r>
    </w:p>
    <w:p w14:paraId="6B77A802" w14:textId="77777777" w:rsidR="00DD461E" w:rsidRDefault="00DD461E" w:rsidP="00DD461E">
      <w:pPr>
        <w:rPr>
          <w:rFonts w:ascii="Arial" w:hAnsi="Arial" w:cs="Arial"/>
          <w:sz w:val="28"/>
          <w:szCs w:val="28"/>
        </w:rPr>
      </w:pPr>
      <w:r w:rsidRPr="001F4720">
        <w:rPr>
          <w:rFonts w:ascii="Arial" w:hAnsi="Arial" w:cs="Arial"/>
          <w:sz w:val="28"/>
          <w:szCs w:val="28"/>
          <w:highlight w:val="green"/>
        </w:rPr>
        <w:t>JUDGE:</w:t>
      </w:r>
      <w:r>
        <w:rPr>
          <w:rFonts w:ascii="Arial" w:hAnsi="Arial" w:cs="Arial"/>
          <w:sz w:val="28"/>
          <w:szCs w:val="28"/>
        </w:rPr>
        <w:t xml:space="preserve"> (to the jury) (use Teen Court Case Summary Sheet for Information)</w:t>
      </w:r>
    </w:p>
    <w:p w14:paraId="68754F3B" w14:textId="77777777" w:rsidR="00DD461E" w:rsidRPr="00CE1B12" w:rsidRDefault="00DD461E" w:rsidP="00DD461E">
      <w:pPr>
        <w:numPr>
          <w:ilvl w:val="0"/>
          <w:numId w:val="22"/>
        </w:numPr>
        <w:rPr>
          <w:rFonts w:ascii="Arial" w:hAnsi="Arial" w:cs="Arial"/>
          <w:b/>
          <w:i/>
          <w:sz w:val="24"/>
          <w:szCs w:val="24"/>
        </w:rPr>
      </w:pPr>
      <w:r w:rsidRPr="00CE1B12">
        <w:rPr>
          <w:rFonts w:ascii="Arial" w:hAnsi="Arial" w:cs="Arial"/>
          <w:b/>
          <w:i/>
          <w:sz w:val="24"/>
          <w:szCs w:val="24"/>
        </w:rPr>
        <w:t xml:space="preserve">Members of the jury, the case you are about to hear involves an incident that occurred on _______________.  </w:t>
      </w:r>
    </w:p>
    <w:p w14:paraId="405561EC" w14:textId="71C18C05" w:rsidR="00DD461E" w:rsidRPr="00CE1B12" w:rsidRDefault="00DD461E" w:rsidP="00DD461E">
      <w:pPr>
        <w:numPr>
          <w:ilvl w:val="0"/>
          <w:numId w:val="22"/>
        </w:numPr>
        <w:rPr>
          <w:rFonts w:ascii="Arial" w:hAnsi="Arial" w:cs="Arial"/>
          <w:b/>
          <w:i/>
          <w:sz w:val="24"/>
          <w:szCs w:val="24"/>
        </w:rPr>
      </w:pPr>
      <w:r w:rsidRPr="00CE1B12">
        <w:rPr>
          <w:rFonts w:ascii="Arial" w:hAnsi="Arial" w:cs="Arial"/>
          <w:b/>
          <w:i/>
          <w:sz w:val="24"/>
          <w:szCs w:val="24"/>
        </w:rPr>
        <w:t>On this date, _______________________ was charged with ___________________, a Level ____ offense.</w:t>
      </w:r>
    </w:p>
    <w:p w14:paraId="0D9C86E8" w14:textId="3A830872" w:rsidR="00DD461E" w:rsidRPr="00CE1B12" w:rsidRDefault="00DE35B8" w:rsidP="00DD461E">
      <w:pPr>
        <w:numPr>
          <w:ilvl w:val="0"/>
          <w:numId w:val="22"/>
        </w:numPr>
        <w:rPr>
          <w:rFonts w:ascii="Arial" w:hAnsi="Arial" w:cs="Arial"/>
          <w:b/>
          <w:i/>
          <w:sz w:val="24"/>
          <w:szCs w:val="24"/>
        </w:rPr>
      </w:pPr>
      <w:r>
        <w:rPr>
          <w:rFonts w:ascii="Arial" w:hAnsi="Arial" w:cs="Arial"/>
          <w:b/>
          <w:i/>
          <w:sz w:val="24"/>
          <w:szCs w:val="24"/>
        </w:rPr>
        <w:t>Members of the Jury, i</w:t>
      </w:r>
      <w:r w:rsidR="00DD461E" w:rsidRPr="00CE1B12">
        <w:rPr>
          <w:rFonts w:ascii="Arial" w:hAnsi="Arial" w:cs="Arial"/>
          <w:b/>
          <w:i/>
          <w:sz w:val="24"/>
          <w:szCs w:val="24"/>
        </w:rPr>
        <w:t>t is your duty to determine what sentence is appropriate for the defendant</w:t>
      </w:r>
      <w:r>
        <w:rPr>
          <w:rFonts w:ascii="Arial" w:hAnsi="Arial" w:cs="Arial"/>
          <w:b/>
          <w:i/>
          <w:sz w:val="24"/>
          <w:szCs w:val="24"/>
        </w:rPr>
        <w:t>(s)</w:t>
      </w:r>
      <w:r w:rsidR="00DD461E" w:rsidRPr="00CE1B12">
        <w:rPr>
          <w:rFonts w:ascii="Arial" w:hAnsi="Arial" w:cs="Arial"/>
          <w:b/>
          <w:i/>
          <w:sz w:val="24"/>
          <w:szCs w:val="24"/>
        </w:rPr>
        <w:t xml:space="preserve">.  </w:t>
      </w:r>
    </w:p>
    <w:p w14:paraId="40C58B10" w14:textId="77777777" w:rsidR="00DD461E" w:rsidRPr="00CE1B12" w:rsidRDefault="00DD461E" w:rsidP="00DD461E">
      <w:pPr>
        <w:numPr>
          <w:ilvl w:val="0"/>
          <w:numId w:val="22"/>
        </w:numPr>
        <w:rPr>
          <w:rFonts w:ascii="Arial" w:hAnsi="Arial" w:cs="Arial"/>
          <w:b/>
          <w:i/>
          <w:sz w:val="24"/>
          <w:szCs w:val="24"/>
        </w:rPr>
      </w:pPr>
      <w:r w:rsidRPr="00CE1B12">
        <w:rPr>
          <w:rFonts w:ascii="Arial" w:hAnsi="Arial" w:cs="Arial"/>
          <w:b/>
          <w:i/>
          <w:sz w:val="24"/>
          <w:szCs w:val="24"/>
        </w:rPr>
        <w:t xml:space="preserve">To be sure you are impartial and be able to fulfill this obligation, I must ask you some questions.  </w:t>
      </w:r>
    </w:p>
    <w:p w14:paraId="5FFAE43C" w14:textId="6C3633A3" w:rsidR="00CB2D85" w:rsidRPr="005916B2" w:rsidRDefault="00DD461E" w:rsidP="005916B2">
      <w:pPr>
        <w:numPr>
          <w:ilvl w:val="0"/>
          <w:numId w:val="22"/>
        </w:numPr>
        <w:rPr>
          <w:rFonts w:ascii="Arial" w:hAnsi="Arial" w:cs="Arial"/>
          <w:b/>
          <w:i/>
          <w:sz w:val="24"/>
          <w:szCs w:val="24"/>
        </w:rPr>
      </w:pPr>
      <w:r w:rsidRPr="005916B2">
        <w:rPr>
          <w:rFonts w:ascii="Arial" w:hAnsi="Arial" w:cs="Arial"/>
          <w:b/>
          <w:i/>
          <w:sz w:val="24"/>
          <w:szCs w:val="24"/>
        </w:rPr>
        <w:t>If the answer to any of my questions is “yes,” please raise your hand and I will ask you some additional questions.</w:t>
      </w:r>
      <w:r w:rsidR="00CB2D85" w:rsidRPr="005916B2">
        <w:rPr>
          <w:rFonts w:ascii="Arial" w:hAnsi="Arial" w:cs="Arial"/>
          <w:b/>
          <w:i/>
          <w:sz w:val="24"/>
          <w:szCs w:val="24"/>
        </w:rPr>
        <w:br w:type="page"/>
      </w:r>
    </w:p>
    <w:p w14:paraId="19D5CF04" w14:textId="77777777" w:rsidR="00DD461E" w:rsidRPr="007C0CDA" w:rsidRDefault="00DD461E" w:rsidP="00DD461E">
      <w:pPr>
        <w:rPr>
          <w:rFonts w:ascii="Arial" w:hAnsi="Arial" w:cs="Arial"/>
          <w:b/>
          <w:sz w:val="28"/>
          <w:szCs w:val="28"/>
        </w:rPr>
      </w:pPr>
      <w:r w:rsidRPr="007C0CDA">
        <w:rPr>
          <w:rFonts w:ascii="Arial" w:hAnsi="Arial" w:cs="Arial"/>
          <w:b/>
          <w:sz w:val="28"/>
          <w:szCs w:val="28"/>
        </w:rPr>
        <w:t>(Ask the following questions, as well as any others you would like to ask, to determine if all who are present can sit on the jury</w:t>
      </w:r>
      <w:r>
        <w:rPr>
          <w:rFonts w:ascii="Arial" w:hAnsi="Arial" w:cs="Arial"/>
          <w:b/>
          <w:sz w:val="28"/>
          <w:szCs w:val="28"/>
        </w:rPr>
        <w:t>.</w:t>
      </w:r>
      <w:r w:rsidRPr="007C0CDA">
        <w:rPr>
          <w:rFonts w:ascii="Arial" w:hAnsi="Arial" w:cs="Arial"/>
          <w:b/>
          <w:sz w:val="28"/>
          <w:szCs w:val="28"/>
        </w:rPr>
        <w:t>)</w:t>
      </w:r>
    </w:p>
    <w:p w14:paraId="3A73840D" w14:textId="77777777" w:rsidR="00DD461E" w:rsidRPr="00CE1B12" w:rsidRDefault="00DD461E" w:rsidP="00DD461E">
      <w:pPr>
        <w:numPr>
          <w:ilvl w:val="0"/>
          <w:numId w:val="6"/>
        </w:numPr>
        <w:rPr>
          <w:rFonts w:ascii="Arial" w:hAnsi="Arial" w:cs="Arial"/>
          <w:b/>
          <w:i/>
          <w:sz w:val="24"/>
          <w:szCs w:val="24"/>
        </w:rPr>
      </w:pPr>
      <w:r w:rsidRPr="00CE1B12">
        <w:rPr>
          <w:rFonts w:ascii="Arial" w:hAnsi="Arial" w:cs="Arial"/>
          <w:b/>
          <w:i/>
          <w:sz w:val="24"/>
          <w:szCs w:val="24"/>
        </w:rPr>
        <w:t>Do any of you know the defendant?</w:t>
      </w:r>
    </w:p>
    <w:p w14:paraId="49A974BA" w14:textId="77777777" w:rsidR="00DD461E" w:rsidRPr="00CE1B12" w:rsidRDefault="00DD461E" w:rsidP="00DD461E">
      <w:pPr>
        <w:numPr>
          <w:ilvl w:val="0"/>
          <w:numId w:val="6"/>
        </w:numPr>
        <w:rPr>
          <w:rFonts w:ascii="Arial" w:hAnsi="Arial" w:cs="Arial"/>
          <w:b/>
          <w:i/>
          <w:sz w:val="24"/>
          <w:szCs w:val="24"/>
        </w:rPr>
      </w:pPr>
      <w:r w:rsidRPr="00CE1B12">
        <w:rPr>
          <w:rFonts w:ascii="Arial" w:hAnsi="Arial" w:cs="Arial"/>
          <w:b/>
          <w:i/>
          <w:sz w:val="24"/>
          <w:szCs w:val="24"/>
        </w:rPr>
        <w:t xml:space="preserve">Are any of you familiar with the incident which occurred? </w:t>
      </w:r>
      <w:r w:rsidRPr="00CE1B12">
        <w:rPr>
          <w:rFonts w:ascii="Arial" w:hAnsi="Arial" w:cs="Arial"/>
          <w:sz w:val="24"/>
          <w:szCs w:val="24"/>
        </w:rPr>
        <w:t>(if the answer to either of the first questions is YES from any juror, please excuse them from Jury Duty.  Ask them to take a seat in the courtroom to observe the hearing.)</w:t>
      </w:r>
    </w:p>
    <w:p w14:paraId="0266C74D" w14:textId="77777777" w:rsidR="00DD461E" w:rsidRPr="00CE1B12" w:rsidRDefault="00DD461E" w:rsidP="00DD461E">
      <w:pPr>
        <w:numPr>
          <w:ilvl w:val="0"/>
          <w:numId w:val="6"/>
        </w:numPr>
        <w:rPr>
          <w:rFonts w:ascii="Arial" w:hAnsi="Arial" w:cs="Arial"/>
          <w:b/>
          <w:i/>
          <w:sz w:val="24"/>
          <w:szCs w:val="24"/>
        </w:rPr>
      </w:pPr>
      <w:r w:rsidRPr="00CE1B12">
        <w:rPr>
          <w:rFonts w:ascii="Arial" w:hAnsi="Arial" w:cs="Arial"/>
          <w:b/>
          <w:i/>
          <w:sz w:val="24"/>
          <w:szCs w:val="24"/>
        </w:rPr>
        <w:t xml:space="preserve">Have any of you heard anything about the defendant or his/her attorney/s which might prejudice you about this case? </w:t>
      </w:r>
    </w:p>
    <w:p w14:paraId="49272EFC" w14:textId="5BB61637" w:rsidR="00DD461E" w:rsidRPr="00CE1B12" w:rsidRDefault="00DD461E" w:rsidP="00DD461E">
      <w:pPr>
        <w:numPr>
          <w:ilvl w:val="0"/>
          <w:numId w:val="6"/>
        </w:numPr>
        <w:rPr>
          <w:rFonts w:ascii="Arial" w:hAnsi="Arial" w:cs="Arial"/>
          <w:b/>
          <w:i/>
          <w:sz w:val="24"/>
          <w:szCs w:val="24"/>
        </w:rPr>
      </w:pPr>
      <w:r w:rsidRPr="00CE1B12">
        <w:rPr>
          <w:rFonts w:ascii="Arial" w:hAnsi="Arial" w:cs="Arial"/>
          <w:b/>
          <w:i/>
          <w:sz w:val="24"/>
          <w:szCs w:val="24"/>
        </w:rPr>
        <w:t xml:space="preserve">I realize that many of you may know each other through your involvement with the Teen Court Program or maybe you </w:t>
      </w:r>
      <w:r w:rsidR="00F461A7">
        <w:rPr>
          <w:rFonts w:ascii="Arial" w:hAnsi="Arial" w:cs="Arial"/>
          <w:b/>
          <w:i/>
          <w:sz w:val="24"/>
          <w:szCs w:val="24"/>
        </w:rPr>
        <w:t xml:space="preserve">were former classmates.  </w:t>
      </w:r>
      <w:r w:rsidRPr="00CE1B12">
        <w:rPr>
          <w:rFonts w:ascii="Arial" w:hAnsi="Arial" w:cs="Arial"/>
          <w:b/>
          <w:i/>
          <w:sz w:val="24"/>
          <w:szCs w:val="24"/>
        </w:rPr>
        <w:t>If you do know the attorneys here tonight, do you think you would have a hard time being impartial or fair in deciding the sentence for the Defendant?</w:t>
      </w:r>
    </w:p>
    <w:p w14:paraId="7F425BB3" w14:textId="77777777" w:rsidR="00DD461E" w:rsidRDefault="00DD461E" w:rsidP="00DD461E">
      <w:pPr>
        <w:rPr>
          <w:rFonts w:ascii="Arial" w:hAnsi="Arial" w:cs="Arial"/>
          <w:sz w:val="28"/>
          <w:szCs w:val="28"/>
        </w:rPr>
      </w:pPr>
      <w:r w:rsidRPr="001F4720">
        <w:rPr>
          <w:rFonts w:ascii="Arial" w:hAnsi="Arial" w:cs="Arial"/>
          <w:sz w:val="28"/>
          <w:szCs w:val="28"/>
          <w:highlight w:val="green"/>
        </w:rPr>
        <w:t>JUDGE:</w:t>
      </w:r>
      <w:r>
        <w:rPr>
          <w:rFonts w:ascii="Arial" w:hAnsi="Arial" w:cs="Arial"/>
          <w:sz w:val="28"/>
          <w:szCs w:val="28"/>
        </w:rPr>
        <w:t xml:space="preserve"> (evidence)</w:t>
      </w:r>
    </w:p>
    <w:p w14:paraId="2FC4E048" w14:textId="105A4683" w:rsidR="00DD461E" w:rsidRDefault="00DD461E" w:rsidP="00DD461E">
      <w:pPr>
        <w:numPr>
          <w:ilvl w:val="0"/>
          <w:numId w:val="23"/>
        </w:numPr>
        <w:rPr>
          <w:rFonts w:ascii="Arial" w:hAnsi="Arial" w:cs="Arial"/>
          <w:sz w:val="24"/>
          <w:szCs w:val="24"/>
        </w:rPr>
      </w:pPr>
      <w:r w:rsidRPr="00CE1B12">
        <w:rPr>
          <w:rFonts w:ascii="Arial" w:hAnsi="Arial" w:cs="Arial"/>
          <w:b/>
          <w:i/>
          <w:sz w:val="24"/>
          <w:szCs w:val="24"/>
        </w:rPr>
        <w:t xml:space="preserve">Members of the jury, </w:t>
      </w:r>
      <w:r w:rsidR="005E4C56">
        <w:rPr>
          <w:rFonts w:ascii="Arial" w:hAnsi="Arial" w:cs="Arial"/>
          <w:b/>
          <w:i/>
          <w:sz w:val="24"/>
          <w:szCs w:val="24"/>
        </w:rPr>
        <w:t>I have</w:t>
      </w:r>
      <w:r w:rsidRPr="00CE1B12">
        <w:rPr>
          <w:rFonts w:ascii="Arial" w:hAnsi="Arial" w:cs="Arial"/>
          <w:b/>
          <w:i/>
          <w:sz w:val="24"/>
          <w:szCs w:val="24"/>
        </w:rPr>
        <w:t xml:space="preserve"> read the relevant details of the defendant’s crime.  You should consider all of the evidence and testimony presented, not just that </w:t>
      </w:r>
      <w:r w:rsidR="005E4C56">
        <w:rPr>
          <w:rFonts w:ascii="Arial" w:hAnsi="Arial" w:cs="Arial"/>
          <w:b/>
          <w:i/>
          <w:sz w:val="24"/>
          <w:szCs w:val="24"/>
        </w:rPr>
        <w:t xml:space="preserve">facts </w:t>
      </w:r>
      <w:r w:rsidRPr="00CE1B12">
        <w:rPr>
          <w:rFonts w:ascii="Arial" w:hAnsi="Arial" w:cs="Arial"/>
          <w:b/>
          <w:i/>
          <w:sz w:val="24"/>
          <w:szCs w:val="24"/>
        </w:rPr>
        <w:t>contained in the following brief summation</w:t>
      </w:r>
      <w:r w:rsidR="005E4C56">
        <w:rPr>
          <w:rFonts w:ascii="Arial" w:hAnsi="Arial" w:cs="Arial"/>
          <w:b/>
          <w:i/>
          <w:sz w:val="24"/>
          <w:szCs w:val="24"/>
        </w:rPr>
        <w:t>.</w:t>
      </w:r>
    </w:p>
    <w:p w14:paraId="724EC2D9" w14:textId="51FE7616" w:rsidR="00CB2D85" w:rsidRPr="006F1F90" w:rsidRDefault="006F1F90" w:rsidP="006F1F90">
      <w:pPr>
        <w:pStyle w:val="ListParagraph"/>
        <w:numPr>
          <w:ilvl w:val="0"/>
          <w:numId w:val="23"/>
        </w:numPr>
        <w:rPr>
          <w:rFonts w:ascii="Arial" w:hAnsi="Arial" w:cs="Arial"/>
          <w:b/>
          <w:bCs/>
          <w:sz w:val="24"/>
          <w:szCs w:val="24"/>
        </w:rPr>
      </w:pPr>
      <w:r w:rsidRPr="006F1F90">
        <w:rPr>
          <w:rFonts w:ascii="Arial" w:hAnsi="Arial" w:cs="Arial"/>
          <w:b/>
          <w:bCs/>
          <w:sz w:val="24"/>
          <w:szCs w:val="24"/>
        </w:rPr>
        <w:t>Mr/Ms (Prosecuting attorney) you may now give your opening statement to the jury.</w:t>
      </w:r>
    </w:p>
    <w:p w14:paraId="76307199" w14:textId="77777777" w:rsidR="00DD461E" w:rsidRDefault="00DD461E" w:rsidP="00DD461E">
      <w:pPr>
        <w:rPr>
          <w:rFonts w:ascii="Arial" w:hAnsi="Arial" w:cs="Arial"/>
          <w:sz w:val="28"/>
          <w:szCs w:val="28"/>
        </w:rPr>
      </w:pPr>
      <w:r w:rsidRPr="00C754C7">
        <w:rPr>
          <w:rFonts w:ascii="Arial" w:hAnsi="Arial" w:cs="Arial"/>
          <w:sz w:val="28"/>
          <w:szCs w:val="28"/>
          <w:highlight w:val="magenta"/>
        </w:rPr>
        <w:t>PROSECUTING ATTORNEY</w:t>
      </w:r>
      <w:r>
        <w:rPr>
          <w:rFonts w:ascii="Arial" w:hAnsi="Arial" w:cs="Arial"/>
          <w:sz w:val="28"/>
          <w:szCs w:val="28"/>
        </w:rPr>
        <w:t xml:space="preserve"> (Opening Statement) </w:t>
      </w:r>
    </w:p>
    <w:p w14:paraId="3B830114" w14:textId="77777777" w:rsidR="00DD461E" w:rsidRPr="00CE1B12" w:rsidRDefault="00DD461E" w:rsidP="005916B2">
      <w:pPr>
        <w:numPr>
          <w:ilvl w:val="0"/>
          <w:numId w:val="9"/>
        </w:numPr>
        <w:spacing w:after="0"/>
        <w:rPr>
          <w:rFonts w:ascii="Arial" w:hAnsi="Arial" w:cs="Arial"/>
          <w:sz w:val="24"/>
          <w:szCs w:val="24"/>
        </w:rPr>
      </w:pPr>
      <w:r w:rsidRPr="00CE1B12">
        <w:rPr>
          <w:rFonts w:ascii="Arial" w:hAnsi="Arial" w:cs="Arial"/>
          <w:sz w:val="24"/>
          <w:szCs w:val="24"/>
        </w:rPr>
        <w:t xml:space="preserve">(The opening statement is the introduction to the case.  </w:t>
      </w:r>
    </w:p>
    <w:p w14:paraId="2BCD37E8" w14:textId="77777777" w:rsidR="00DD461E" w:rsidRPr="00CE1B12" w:rsidRDefault="00DD461E" w:rsidP="005916B2">
      <w:pPr>
        <w:numPr>
          <w:ilvl w:val="0"/>
          <w:numId w:val="9"/>
        </w:numPr>
        <w:spacing w:after="0"/>
        <w:rPr>
          <w:rFonts w:ascii="Arial" w:hAnsi="Arial" w:cs="Arial"/>
          <w:sz w:val="24"/>
          <w:szCs w:val="24"/>
        </w:rPr>
      </w:pPr>
      <w:r w:rsidRPr="00CE1B12">
        <w:rPr>
          <w:rFonts w:ascii="Arial" w:hAnsi="Arial" w:cs="Arial"/>
          <w:sz w:val="24"/>
          <w:szCs w:val="24"/>
        </w:rPr>
        <w:t xml:space="preserve">The prosecuting attorney introduces all the members of the prosecution.  </w:t>
      </w:r>
    </w:p>
    <w:p w14:paraId="7AE67860" w14:textId="77777777" w:rsidR="00DD461E" w:rsidRPr="00CE1B12" w:rsidRDefault="00DD461E" w:rsidP="005916B2">
      <w:pPr>
        <w:numPr>
          <w:ilvl w:val="0"/>
          <w:numId w:val="9"/>
        </w:numPr>
        <w:spacing w:after="0"/>
        <w:rPr>
          <w:rFonts w:ascii="Arial" w:hAnsi="Arial" w:cs="Arial"/>
          <w:sz w:val="24"/>
          <w:szCs w:val="24"/>
        </w:rPr>
      </w:pPr>
      <w:r w:rsidRPr="00CE1B12">
        <w:rPr>
          <w:rFonts w:ascii="Arial" w:hAnsi="Arial" w:cs="Arial"/>
          <w:sz w:val="24"/>
          <w:szCs w:val="24"/>
        </w:rPr>
        <w:t xml:space="preserve">Opening statements are not argumentative, save that for the closing argument.  </w:t>
      </w:r>
    </w:p>
    <w:p w14:paraId="76A4E472" w14:textId="77777777" w:rsidR="00DD461E" w:rsidRPr="00CE1B12" w:rsidRDefault="00DD461E" w:rsidP="005916B2">
      <w:pPr>
        <w:numPr>
          <w:ilvl w:val="0"/>
          <w:numId w:val="9"/>
        </w:numPr>
        <w:spacing w:after="0"/>
        <w:rPr>
          <w:rFonts w:ascii="Arial" w:hAnsi="Arial" w:cs="Arial"/>
          <w:sz w:val="24"/>
          <w:szCs w:val="24"/>
        </w:rPr>
      </w:pPr>
      <w:r w:rsidRPr="00CE1B12">
        <w:rPr>
          <w:rFonts w:ascii="Arial" w:hAnsi="Arial" w:cs="Arial"/>
          <w:sz w:val="24"/>
          <w:szCs w:val="24"/>
        </w:rPr>
        <w:t xml:space="preserve">Provide enough information to set the stage for appropriate consequences. </w:t>
      </w:r>
    </w:p>
    <w:p w14:paraId="2EDCE712" w14:textId="77777777" w:rsidR="00DD461E" w:rsidRPr="00CE1B12" w:rsidRDefault="00DD461E" w:rsidP="005916B2">
      <w:pPr>
        <w:numPr>
          <w:ilvl w:val="0"/>
          <w:numId w:val="9"/>
        </w:numPr>
        <w:spacing w:after="0"/>
        <w:rPr>
          <w:rFonts w:ascii="Arial" w:hAnsi="Arial" w:cs="Arial"/>
          <w:sz w:val="24"/>
          <w:szCs w:val="24"/>
        </w:rPr>
      </w:pPr>
      <w:r w:rsidRPr="00CE1B12">
        <w:rPr>
          <w:rFonts w:ascii="Arial" w:hAnsi="Arial" w:cs="Arial"/>
          <w:sz w:val="24"/>
          <w:szCs w:val="24"/>
        </w:rPr>
        <w:t xml:space="preserve">Be clear and concise.  </w:t>
      </w:r>
    </w:p>
    <w:p w14:paraId="6B99688A" w14:textId="77777777" w:rsidR="00DD461E" w:rsidRPr="00CE1B12" w:rsidRDefault="00DD461E" w:rsidP="005916B2">
      <w:pPr>
        <w:numPr>
          <w:ilvl w:val="0"/>
          <w:numId w:val="9"/>
        </w:numPr>
        <w:spacing w:after="0"/>
        <w:rPr>
          <w:rFonts w:ascii="Arial" w:hAnsi="Arial" w:cs="Arial"/>
          <w:sz w:val="24"/>
          <w:szCs w:val="24"/>
        </w:rPr>
      </w:pPr>
      <w:r w:rsidRPr="00CE1B12">
        <w:rPr>
          <w:rFonts w:ascii="Arial" w:hAnsi="Arial" w:cs="Arial"/>
          <w:sz w:val="24"/>
          <w:szCs w:val="24"/>
        </w:rPr>
        <w:t xml:space="preserve">Use simple, direct statements, and be brief. </w:t>
      </w:r>
    </w:p>
    <w:p w14:paraId="774C6F83" w14:textId="0765AA14" w:rsidR="00DD461E" w:rsidRDefault="00DD461E" w:rsidP="005916B2">
      <w:pPr>
        <w:numPr>
          <w:ilvl w:val="0"/>
          <w:numId w:val="9"/>
        </w:numPr>
        <w:spacing w:after="0"/>
        <w:rPr>
          <w:rFonts w:ascii="Arial" w:hAnsi="Arial" w:cs="Arial"/>
          <w:sz w:val="24"/>
          <w:szCs w:val="24"/>
        </w:rPr>
      </w:pPr>
      <w:r w:rsidRPr="00CE1B12">
        <w:rPr>
          <w:rFonts w:ascii="Arial" w:hAnsi="Arial" w:cs="Arial"/>
          <w:sz w:val="24"/>
          <w:szCs w:val="24"/>
        </w:rPr>
        <w:t>Refer to the offender by “the Defendant” and refrain from calling him/her by name.)</w:t>
      </w:r>
    </w:p>
    <w:p w14:paraId="623A6F45" w14:textId="77777777" w:rsidR="005916B2" w:rsidRPr="00CE1B12" w:rsidRDefault="005916B2" w:rsidP="005916B2">
      <w:pPr>
        <w:spacing w:after="0"/>
        <w:ind w:left="720"/>
        <w:rPr>
          <w:rFonts w:ascii="Arial" w:hAnsi="Arial" w:cs="Arial"/>
          <w:sz w:val="24"/>
          <w:szCs w:val="24"/>
        </w:rPr>
      </w:pPr>
    </w:p>
    <w:p w14:paraId="395D506C" w14:textId="77777777" w:rsidR="00DD461E" w:rsidRPr="00CE1B12" w:rsidRDefault="00DD461E" w:rsidP="00DD461E">
      <w:pPr>
        <w:numPr>
          <w:ilvl w:val="0"/>
          <w:numId w:val="7"/>
        </w:numPr>
        <w:rPr>
          <w:rFonts w:ascii="Arial" w:hAnsi="Arial" w:cs="Arial"/>
          <w:b/>
          <w:i/>
          <w:sz w:val="24"/>
          <w:szCs w:val="24"/>
        </w:rPr>
      </w:pPr>
      <w:r w:rsidRPr="00CE1B12">
        <w:rPr>
          <w:rFonts w:ascii="Arial" w:hAnsi="Arial" w:cs="Arial"/>
          <w:b/>
          <w:i/>
          <w:sz w:val="24"/>
          <w:szCs w:val="24"/>
        </w:rPr>
        <w:t>Good evening ladies and gentlemen of the jury; I am ________________ and I represent the prosecution.</w:t>
      </w:r>
    </w:p>
    <w:p w14:paraId="62376038" w14:textId="77777777" w:rsidR="00DD461E" w:rsidRPr="00CE1B12" w:rsidRDefault="00DD461E" w:rsidP="00DD461E">
      <w:pPr>
        <w:numPr>
          <w:ilvl w:val="0"/>
          <w:numId w:val="7"/>
        </w:numPr>
        <w:rPr>
          <w:rFonts w:ascii="Arial" w:hAnsi="Arial" w:cs="Arial"/>
          <w:b/>
          <w:i/>
          <w:sz w:val="24"/>
          <w:szCs w:val="24"/>
        </w:rPr>
      </w:pPr>
      <w:r w:rsidRPr="00CE1B12">
        <w:rPr>
          <w:rFonts w:ascii="Arial" w:hAnsi="Arial" w:cs="Arial"/>
          <w:b/>
          <w:i/>
          <w:sz w:val="24"/>
          <w:szCs w:val="24"/>
        </w:rPr>
        <w:t>Today’s trial involves ____________________________________.</w:t>
      </w:r>
    </w:p>
    <w:p w14:paraId="0CDCCF7A" w14:textId="28E169F0" w:rsidR="00D84FE5" w:rsidRPr="00D84FE5" w:rsidRDefault="00DD461E" w:rsidP="00D84FE5">
      <w:pPr>
        <w:numPr>
          <w:ilvl w:val="0"/>
          <w:numId w:val="7"/>
        </w:numPr>
        <w:rPr>
          <w:rFonts w:ascii="Arial" w:hAnsi="Arial" w:cs="Arial"/>
          <w:b/>
          <w:i/>
          <w:sz w:val="24"/>
          <w:szCs w:val="24"/>
        </w:rPr>
      </w:pPr>
      <w:r w:rsidRPr="00CE1B12">
        <w:rPr>
          <w:rFonts w:ascii="Arial" w:hAnsi="Arial" w:cs="Arial"/>
          <w:b/>
          <w:i/>
          <w:sz w:val="24"/>
          <w:szCs w:val="24"/>
        </w:rPr>
        <w:t>The defendant ________________ (general info and aggravating factors).</w:t>
      </w:r>
    </w:p>
    <w:p w14:paraId="2E4C9D09" w14:textId="77777777" w:rsidR="006F1F90" w:rsidRDefault="00DD461E" w:rsidP="006F1F90">
      <w:pPr>
        <w:numPr>
          <w:ilvl w:val="0"/>
          <w:numId w:val="7"/>
        </w:numPr>
        <w:rPr>
          <w:rFonts w:ascii="Arial" w:hAnsi="Arial" w:cs="Arial"/>
          <w:b/>
          <w:i/>
          <w:sz w:val="24"/>
          <w:szCs w:val="24"/>
        </w:rPr>
      </w:pPr>
      <w:r w:rsidRPr="00CE1B12">
        <w:rPr>
          <w:rFonts w:ascii="Arial" w:hAnsi="Arial" w:cs="Arial"/>
          <w:b/>
          <w:i/>
          <w:sz w:val="24"/>
          <w:szCs w:val="24"/>
        </w:rPr>
        <w:t>It will become clear that ____________ (brief explanation of what will be brought out during the hearing).</w:t>
      </w:r>
    </w:p>
    <w:p w14:paraId="2D95019F" w14:textId="151052FE" w:rsidR="00DD461E" w:rsidRPr="006F1F90" w:rsidRDefault="00DD461E" w:rsidP="006F1F90">
      <w:pPr>
        <w:numPr>
          <w:ilvl w:val="0"/>
          <w:numId w:val="7"/>
        </w:numPr>
        <w:rPr>
          <w:rFonts w:ascii="Arial" w:hAnsi="Arial" w:cs="Arial"/>
          <w:b/>
          <w:i/>
          <w:sz w:val="24"/>
          <w:szCs w:val="24"/>
        </w:rPr>
      </w:pPr>
      <w:r w:rsidRPr="006F1F90">
        <w:rPr>
          <w:rFonts w:ascii="Arial" w:hAnsi="Arial" w:cs="Arial"/>
          <w:b/>
          <w:i/>
          <w:sz w:val="24"/>
          <w:szCs w:val="24"/>
        </w:rPr>
        <w:t>We request that the Jury listen carefully and return a fair and just consequence in the case</w:t>
      </w:r>
      <w:r w:rsidRPr="006F1F90">
        <w:rPr>
          <w:rFonts w:ascii="Arial" w:hAnsi="Arial" w:cs="Arial"/>
          <w:b/>
          <w:i/>
          <w:sz w:val="28"/>
          <w:szCs w:val="28"/>
        </w:rPr>
        <w:t>.</w:t>
      </w:r>
    </w:p>
    <w:p w14:paraId="200CA72F" w14:textId="77777777" w:rsidR="009106F5" w:rsidRDefault="009106F5" w:rsidP="00DD461E">
      <w:pPr>
        <w:rPr>
          <w:rFonts w:ascii="Arial" w:hAnsi="Arial" w:cs="Arial"/>
          <w:sz w:val="28"/>
          <w:szCs w:val="28"/>
          <w:highlight w:val="green"/>
        </w:rPr>
      </w:pPr>
    </w:p>
    <w:p w14:paraId="486C0368" w14:textId="1B2CC84B" w:rsidR="00DD461E" w:rsidRDefault="00DD461E" w:rsidP="00DD461E">
      <w:pPr>
        <w:rPr>
          <w:rFonts w:ascii="Arial" w:hAnsi="Arial" w:cs="Arial"/>
          <w:sz w:val="28"/>
          <w:szCs w:val="28"/>
        </w:rPr>
      </w:pPr>
      <w:r w:rsidRPr="0086756F">
        <w:rPr>
          <w:rFonts w:ascii="Arial" w:hAnsi="Arial" w:cs="Arial"/>
          <w:sz w:val="28"/>
          <w:szCs w:val="28"/>
          <w:highlight w:val="green"/>
        </w:rPr>
        <w:t>JUDGE:</w:t>
      </w:r>
    </w:p>
    <w:p w14:paraId="72CB9408" w14:textId="77777777" w:rsidR="00DD461E" w:rsidRPr="00CE1B12" w:rsidRDefault="00DD461E" w:rsidP="00DD461E">
      <w:pPr>
        <w:rPr>
          <w:rFonts w:ascii="Arial" w:hAnsi="Arial" w:cs="Arial"/>
          <w:b/>
          <w:i/>
          <w:sz w:val="24"/>
          <w:szCs w:val="24"/>
        </w:rPr>
      </w:pPr>
      <w:r w:rsidRPr="00CE1B12">
        <w:rPr>
          <w:rFonts w:ascii="Arial" w:hAnsi="Arial" w:cs="Arial"/>
          <w:b/>
          <w:i/>
          <w:sz w:val="24"/>
          <w:szCs w:val="24"/>
        </w:rPr>
        <w:t>Mr/Ms (Defense Attorney) you may now give your opening statement.</w:t>
      </w:r>
    </w:p>
    <w:p w14:paraId="06FADC4A" w14:textId="77777777" w:rsidR="00DD461E" w:rsidRDefault="00DD461E" w:rsidP="00DD461E">
      <w:pPr>
        <w:rPr>
          <w:rFonts w:ascii="Arial" w:hAnsi="Arial" w:cs="Arial"/>
          <w:sz w:val="28"/>
          <w:szCs w:val="28"/>
        </w:rPr>
      </w:pPr>
      <w:r w:rsidRPr="00C754C7">
        <w:rPr>
          <w:rFonts w:ascii="Arial" w:hAnsi="Arial" w:cs="Arial"/>
          <w:sz w:val="28"/>
          <w:szCs w:val="28"/>
          <w:highlight w:val="lightGray"/>
        </w:rPr>
        <w:t>DEFENSE ATTORNEY</w:t>
      </w:r>
      <w:r>
        <w:rPr>
          <w:rFonts w:ascii="Arial" w:hAnsi="Arial" w:cs="Arial"/>
          <w:sz w:val="28"/>
          <w:szCs w:val="28"/>
        </w:rPr>
        <w:t xml:space="preserve"> (Opening Statement) </w:t>
      </w:r>
    </w:p>
    <w:p w14:paraId="60E1AD37" w14:textId="77777777" w:rsidR="00DD461E" w:rsidRPr="00CE1B12" w:rsidRDefault="00DD461E" w:rsidP="00BD5DF3">
      <w:pPr>
        <w:numPr>
          <w:ilvl w:val="0"/>
          <w:numId w:val="10"/>
        </w:numPr>
        <w:spacing w:after="0"/>
        <w:rPr>
          <w:rFonts w:ascii="Arial" w:hAnsi="Arial" w:cs="Arial"/>
          <w:sz w:val="24"/>
          <w:szCs w:val="24"/>
        </w:rPr>
      </w:pPr>
      <w:r w:rsidRPr="00CE1B12">
        <w:rPr>
          <w:rFonts w:ascii="Arial" w:hAnsi="Arial" w:cs="Arial"/>
          <w:sz w:val="24"/>
          <w:szCs w:val="24"/>
        </w:rPr>
        <w:t xml:space="preserve">(The opening statement is the introduction to the case.  </w:t>
      </w:r>
    </w:p>
    <w:p w14:paraId="4CBF08DF" w14:textId="77777777" w:rsidR="00DD461E" w:rsidRPr="00CE1B12" w:rsidRDefault="00DD461E" w:rsidP="00BD5DF3">
      <w:pPr>
        <w:numPr>
          <w:ilvl w:val="0"/>
          <w:numId w:val="10"/>
        </w:numPr>
        <w:spacing w:after="0"/>
        <w:rPr>
          <w:rFonts w:ascii="Arial" w:hAnsi="Arial" w:cs="Arial"/>
          <w:sz w:val="24"/>
          <w:szCs w:val="24"/>
        </w:rPr>
      </w:pPr>
      <w:r w:rsidRPr="00CE1B12">
        <w:rPr>
          <w:rFonts w:ascii="Arial" w:hAnsi="Arial" w:cs="Arial"/>
          <w:sz w:val="24"/>
          <w:szCs w:val="24"/>
        </w:rPr>
        <w:t>The defense attorney introduces all the members of the defense.</w:t>
      </w:r>
    </w:p>
    <w:p w14:paraId="57C43072" w14:textId="77777777" w:rsidR="00DD461E" w:rsidRPr="00CE1B12" w:rsidRDefault="00DD461E" w:rsidP="00BD5DF3">
      <w:pPr>
        <w:numPr>
          <w:ilvl w:val="0"/>
          <w:numId w:val="10"/>
        </w:numPr>
        <w:spacing w:after="0"/>
        <w:rPr>
          <w:rFonts w:ascii="Arial" w:hAnsi="Arial" w:cs="Arial"/>
          <w:sz w:val="24"/>
          <w:szCs w:val="24"/>
        </w:rPr>
      </w:pPr>
      <w:r w:rsidRPr="00CE1B12">
        <w:rPr>
          <w:rFonts w:ascii="Arial" w:hAnsi="Arial" w:cs="Arial"/>
          <w:sz w:val="24"/>
          <w:szCs w:val="24"/>
        </w:rPr>
        <w:t xml:space="preserve">State the defendant’s name and explain the case from the defendant’s point of view. </w:t>
      </w:r>
    </w:p>
    <w:p w14:paraId="1C8372A9" w14:textId="77777777" w:rsidR="00DD461E" w:rsidRPr="00CE1B12" w:rsidRDefault="00DD461E" w:rsidP="00BD5DF3">
      <w:pPr>
        <w:numPr>
          <w:ilvl w:val="0"/>
          <w:numId w:val="10"/>
        </w:numPr>
        <w:spacing w:after="0"/>
        <w:rPr>
          <w:rFonts w:ascii="Arial" w:hAnsi="Arial" w:cs="Arial"/>
          <w:sz w:val="24"/>
          <w:szCs w:val="24"/>
        </w:rPr>
      </w:pPr>
      <w:r w:rsidRPr="00CE1B12">
        <w:rPr>
          <w:rFonts w:ascii="Arial" w:hAnsi="Arial" w:cs="Arial"/>
          <w:sz w:val="24"/>
          <w:szCs w:val="24"/>
        </w:rPr>
        <w:t xml:space="preserve">Explain mitigating factors that make the case less serious, make the defendant less responsible for his actions, and describe actions taken by the defendant to apologize or make restitution. </w:t>
      </w:r>
    </w:p>
    <w:p w14:paraId="79D290C9" w14:textId="77777777" w:rsidR="00DD461E" w:rsidRPr="00CE1B12" w:rsidRDefault="00DD461E" w:rsidP="00BD5DF3">
      <w:pPr>
        <w:numPr>
          <w:ilvl w:val="0"/>
          <w:numId w:val="10"/>
        </w:numPr>
        <w:spacing w:after="0"/>
        <w:rPr>
          <w:rFonts w:ascii="Arial" w:hAnsi="Arial" w:cs="Arial"/>
          <w:sz w:val="24"/>
          <w:szCs w:val="24"/>
        </w:rPr>
      </w:pPr>
      <w:r w:rsidRPr="00CE1B12">
        <w:rPr>
          <w:rFonts w:ascii="Arial" w:hAnsi="Arial" w:cs="Arial"/>
          <w:sz w:val="24"/>
          <w:szCs w:val="24"/>
        </w:rPr>
        <w:t xml:space="preserve">Don’t state facts that you will not be able to prove during testimony. </w:t>
      </w:r>
    </w:p>
    <w:p w14:paraId="1E097598" w14:textId="0857EE9D" w:rsidR="00DD461E" w:rsidRDefault="00DD461E" w:rsidP="00BD5DF3">
      <w:pPr>
        <w:numPr>
          <w:ilvl w:val="0"/>
          <w:numId w:val="10"/>
        </w:numPr>
        <w:spacing w:after="0"/>
        <w:rPr>
          <w:rFonts w:ascii="Arial" w:hAnsi="Arial" w:cs="Arial"/>
          <w:sz w:val="24"/>
          <w:szCs w:val="24"/>
        </w:rPr>
      </w:pPr>
      <w:r w:rsidRPr="00CE1B12">
        <w:rPr>
          <w:rFonts w:ascii="Arial" w:hAnsi="Arial" w:cs="Arial"/>
          <w:sz w:val="24"/>
          <w:szCs w:val="24"/>
        </w:rPr>
        <w:t>Personalize the defendant by referring to him/her by first name.)</w:t>
      </w:r>
    </w:p>
    <w:p w14:paraId="3069BAC7" w14:textId="77777777" w:rsidR="00BD5DF3" w:rsidRPr="00CE1B12" w:rsidRDefault="00BD5DF3" w:rsidP="00BD5DF3">
      <w:pPr>
        <w:spacing w:after="0"/>
        <w:ind w:left="720"/>
        <w:rPr>
          <w:rFonts w:ascii="Arial" w:hAnsi="Arial" w:cs="Arial"/>
          <w:sz w:val="24"/>
          <w:szCs w:val="24"/>
        </w:rPr>
      </w:pPr>
    </w:p>
    <w:p w14:paraId="18421E56" w14:textId="77777777" w:rsidR="00DD461E" w:rsidRPr="00CE1B12" w:rsidRDefault="00DD461E" w:rsidP="00DD461E">
      <w:pPr>
        <w:numPr>
          <w:ilvl w:val="0"/>
          <w:numId w:val="8"/>
        </w:numPr>
        <w:rPr>
          <w:rFonts w:ascii="Arial" w:hAnsi="Arial" w:cs="Arial"/>
          <w:b/>
          <w:i/>
          <w:sz w:val="24"/>
          <w:szCs w:val="24"/>
        </w:rPr>
      </w:pPr>
      <w:r w:rsidRPr="00CE1B12">
        <w:rPr>
          <w:rFonts w:ascii="Arial" w:hAnsi="Arial" w:cs="Arial"/>
          <w:b/>
          <w:i/>
          <w:sz w:val="24"/>
          <w:szCs w:val="24"/>
        </w:rPr>
        <w:t>Good evening ladies and gentlemen of the jury; I am _________________ and I represent the defense.</w:t>
      </w:r>
    </w:p>
    <w:p w14:paraId="00D54D58" w14:textId="77777777" w:rsidR="00DD461E" w:rsidRPr="00CE1B12" w:rsidRDefault="00DD461E" w:rsidP="00DD461E">
      <w:pPr>
        <w:numPr>
          <w:ilvl w:val="0"/>
          <w:numId w:val="8"/>
        </w:numPr>
        <w:rPr>
          <w:rFonts w:ascii="Arial" w:hAnsi="Arial" w:cs="Arial"/>
          <w:b/>
          <w:i/>
          <w:sz w:val="24"/>
          <w:szCs w:val="24"/>
        </w:rPr>
      </w:pPr>
      <w:r w:rsidRPr="00CE1B12">
        <w:rPr>
          <w:rFonts w:ascii="Arial" w:hAnsi="Arial" w:cs="Arial"/>
          <w:b/>
          <w:i/>
          <w:sz w:val="24"/>
          <w:szCs w:val="24"/>
        </w:rPr>
        <w:t>______________________(general information).</w:t>
      </w:r>
    </w:p>
    <w:p w14:paraId="5E36A259" w14:textId="77777777" w:rsidR="00DD461E" w:rsidRPr="00CE1B12" w:rsidRDefault="00DD461E" w:rsidP="00DD461E">
      <w:pPr>
        <w:numPr>
          <w:ilvl w:val="0"/>
          <w:numId w:val="8"/>
        </w:numPr>
        <w:rPr>
          <w:rFonts w:ascii="Arial" w:hAnsi="Arial" w:cs="Arial"/>
          <w:b/>
          <w:i/>
          <w:sz w:val="24"/>
          <w:szCs w:val="24"/>
        </w:rPr>
      </w:pPr>
      <w:r w:rsidRPr="00CE1B12">
        <w:rPr>
          <w:rFonts w:ascii="Arial" w:hAnsi="Arial" w:cs="Arial"/>
          <w:b/>
          <w:i/>
          <w:sz w:val="24"/>
          <w:szCs w:val="24"/>
        </w:rPr>
        <w:t>_______________________(mitigating factors).</w:t>
      </w:r>
    </w:p>
    <w:p w14:paraId="6F73A91E" w14:textId="77777777" w:rsidR="006F1F90" w:rsidRDefault="00DD461E" w:rsidP="006F1F90">
      <w:pPr>
        <w:rPr>
          <w:rFonts w:ascii="Arial" w:hAnsi="Arial" w:cs="Arial"/>
          <w:b/>
          <w:i/>
          <w:sz w:val="24"/>
          <w:szCs w:val="24"/>
        </w:rPr>
      </w:pPr>
      <w:r w:rsidRPr="00CE1B12">
        <w:rPr>
          <w:rFonts w:ascii="Arial" w:hAnsi="Arial" w:cs="Arial"/>
          <w:b/>
          <w:i/>
          <w:sz w:val="24"/>
          <w:szCs w:val="24"/>
        </w:rPr>
        <w:t>We will show. . .___________ (brief explanation of what will be brought out during the hearing).</w:t>
      </w:r>
    </w:p>
    <w:p w14:paraId="7783F765" w14:textId="632F318B" w:rsidR="00DD461E" w:rsidRDefault="00DD461E" w:rsidP="00651FE5">
      <w:pPr>
        <w:pStyle w:val="ListParagraph"/>
        <w:numPr>
          <w:ilvl w:val="0"/>
          <w:numId w:val="83"/>
        </w:numPr>
        <w:rPr>
          <w:rFonts w:ascii="Arial" w:hAnsi="Arial" w:cs="Arial"/>
          <w:b/>
          <w:i/>
          <w:sz w:val="24"/>
          <w:szCs w:val="24"/>
        </w:rPr>
      </w:pPr>
      <w:r w:rsidRPr="006F1F90">
        <w:rPr>
          <w:rFonts w:ascii="Arial" w:hAnsi="Arial" w:cs="Arial"/>
          <w:b/>
          <w:i/>
          <w:sz w:val="24"/>
          <w:szCs w:val="24"/>
        </w:rPr>
        <w:t>We request that the Jury listen carefully and return a fair and just consequence in the case.</w:t>
      </w:r>
    </w:p>
    <w:p w14:paraId="248C85C1" w14:textId="3DF3F1F0" w:rsidR="00BD5DF3" w:rsidRPr="00E83A0B" w:rsidRDefault="00BD5DF3" w:rsidP="00BD5DF3">
      <w:pPr>
        <w:pStyle w:val="ListParagraph"/>
        <w:rPr>
          <w:rFonts w:ascii="Arial" w:hAnsi="Arial" w:cs="Arial"/>
          <w:b/>
          <w:i/>
          <w:sz w:val="12"/>
          <w:szCs w:val="12"/>
        </w:rPr>
      </w:pPr>
    </w:p>
    <w:p w14:paraId="2CD05E5C" w14:textId="28CA67AB" w:rsidR="00DD461E" w:rsidRDefault="00DD461E" w:rsidP="00DD461E">
      <w:pPr>
        <w:rPr>
          <w:rFonts w:ascii="Arial" w:hAnsi="Arial" w:cs="Arial"/>
          <w:sz w:val="28"/>
          <w:szCs w:val="28"/>
        </w:rPr>
      </w:pPr>
      <w:r w:rsidRPr="00B771D1">
        <w:rPr>
          <w:rFonts w:ascii="Arial" w:hAnsi="Arial" w:cs="Arial"/>
          <w:sz w:val="28"/>
          <w:szCs w:val="28"/>
          <w:highlight w:val="green"/>
        </w:rPr>
        <w:t>JUDGE:</w:t>
      </w:r>
    </w:p>
    <w:p w14:paraId="5BA402E7" w14:textId="6B3189D3" w:rsidR="00CB2D85" w:rsidRPr="00C03BA8" w:rsidRDefault="009106F5" w:rsidP="00CB2D85">
      <w:pPr>
        <w:numPr>
          <w:ilvl w:val="0"/>
          <w:numId w:val="23"/>
        </w:numPr>
        <w:rPr>
          <w:rFonts w:ascii="Arial" w:hAnsi="Arial" w:cs="Arial"/>
          <w:sz w:val="28"/>
          <w:szCs w:val="28"/>
        </w:rPr>
      </w:pPr>
      <w:r>
        <w:rPr>
          <w:rFonts w:ascii="Arial" w:hAnsi="Arial" w:cs="Arial"/>
          <w:b/>
          <w:i/>
          <w:sz w:val="28"/>
          <w:szCs w:val="28"/>
        </w:rPr>
        <w:t>Are the attorneys</w:t>
      </w:r>
      <w:r w:rsidR="00CB2D85" w:rsidRPr="00C03BA8">
        <w:rPr>
          <w:rFonts w:ascii="Arial" w:hAnsi="Arial" w:cs="Arial"/>
          <w:b/>
          <w:i/>
          <w:sz w:val="28"/>
          <w:szCs w:val="28"/>
        </w:rPr>
        <w:t xml:space="preserve"> ready to begin? </w:t>
      </w:r>
      <w:r w:rsidR="00CB2D85" w:rsidRPr="00C03BA8">
        <w:rPr>
          <w:rFonts w:ascii="Arial" w:hAnsi="Arial" w:cs="Arial"/>
          <w:sz w:val="28"/>
          <w:szCs w:val="28"/>
        </w:rPr>
        <w:t>(heads nod)</w:t>
      </w:r>
    </w:p>
    <w:p w14:paraId="76D35FB1" w14:textId="77777777" w:rsidR="00CB2D85" w:rsidRPr="00CE1B12" w:rsidRDefault="00CB2D85" w:rsidP="00CB2D85">
      <w:pPr>
        <w:numPr>
          <w:ilvl w:val="0"/>
          <w:numId w:val="23"/>
        </w:numPr>
        <w:rPr>
          <w:rFonts w:ascii="Arial" w:hAnsi="Arial" w:cs="Arial"/>
          <w:b/>
          <w:i/>
          <w:sz w:val="24"/>
          <w:szCs w:val="24"/>
        </w:rPr>
      </w:pPr>
      <w:r w:rsidRPr="00CE1B12">
        <w:rPr>
          <w:rFonts w:ascii="Arial" w:hAnsi="Arial" w:cs="Arial"/>
          <w:b/>
          <w:i/>
          <w:sz w:val="24"/>
          <w:szCs w:val="24"/>
        </w:rPr>
        <w:t>Will the defendant please take the witness stand?</w:t>
      </w:r>
    </w:p>
    <w:p w14:paraId="0CDAD542" w14:textId="378EE1BC" w:rsidR="00CB2D85" w:rsidRDefault="00CB2D85" w:rsidP="00CB2D85">
      <w:pPr>
        <w:numPr>
          <w:ilvl w:val="0"/>
          <w:numId w:val="23"/>
        </w:numPr>
        <w:rPr>
          <w:rFonts w:ascii="Arial" w:hAnsi="Arial" w:cs="Arial"/>
          <w:b/>
          <w:i/>
          <w:sz w:val="24"/>
          <w:szCs w:val="24"/>
        </w:rPr>
      </w:pPr>
      <w:r w:rsidRPr="00CE1B12">
        <w:rPr>
          <w:rFonts w:ascii="Arial" w:hAnsi="Arial" w:cs="Arial"/>
          <w:b/>
          <w:i/>
          <w:sz w:val="24"/>
          <w:szCs w:val="24"/>
        </w:rPr>
        <w:t xml:space="preserve">Mr/Ms </w:t>
      </w:r>
      <w:r w:rsidR="00D84FE5">
        <w:rPr>
          <w:rFonts w:ascii="Arial" w:hAnsi="Arial" w:cs="Arial"/>
          <w:b/>
          <w:i/>
          <w:sz w:val="24"/>
          <w:szCs w:val="24"/>
        </w:rPr>
        <w:t>__________</w:t>
      </w:r>
      <w:r w:rsidRPr="00E83A0B">
        <w:rPr>
          <w:rFonts w:ascii="Arial" w:hAnsi="Arial" w:cs="Arial"/>
          <w:b/>
          <w:i/>
          <w:sz w:val="20"/>
          <w:szCs w:val="20"/>
        </w:rPr>
        <w:t xml:space="preserve">(defendant), </w:t>
      </w:r>
      <w:r w:rsidRPr="00CE1B12">
        <w:rPr>
          <w:rFonts w:ascii="Arial" w:hAnsi="Arial" w:cs="Arial"/>
          <w:b/>
          <w:i/>
          <w:sz w:val="24"/>
          <w:szCs w:val="24"/>
        </w:rPr>
        <w:t>please speak loudly and clearly while testifying.</w:t>
      </w:r>
    </w:p>
    <w:p w14:paraId="071A463F" w14:textId="536BDCF3" w:rsidR="00CB2D85" w:rsidRPr="00CE1B12" w:rsidRDefault="00CB2D85" w:rsidP="00CB2D85">
      <w:pPr>
        <w:numPr>
          <w:ilvl w:val="0"/>
          <w:numId w:val="23"/>
        </w:numPr>
        <w:rPr>
          <w:rFonts w:ascii="Arial" w:hAnsi="Arial" w:cs="Arial"/>
          <w:b/>
          <w:i/>
          <w:sz w:val="24"/>
          <w:szCs w:val="24"/>
        </w:rPr>
      </w:pPr>
      <w:r>
        <w:rPr>
          <w:rFonts w:ascii="Arial" w:hAnsi="Arial" w:cs="Arial"/>
          <w:b/>
          <w:i/>
          <w:sz w:val="24"/>
          <w:szCs w:val="24"/>
        </w:rPr>
        <w:t>Mr/Ms</w:t>
      </w:r>
      <w:r w:rsidR="00D84FE5">
        <w:rPr>
          <w:rFonts w:ascii="Arial" w:hAnsi="Arial" w:cs="Arial"/>
          <w:b/>
          <w:i/>
          <w:sz w:val="24"/>
          <w:szCs w:val="24"/>
        </w:rPr>
        <w:t>__________</w:t>
      </w:r>
      <w:r>
        <w:rPr>
          <w:rFonts w:ascii="Arial" w:hAnsi="Arial" w:cs="Arial"/>
          <w:b/>
          <w:i/>
          <w:sz w:val="24"/>
          <w:szCs w:val="24"/>
        </w:rPr>
        <w:t xml:space="preserve"> </w:t>
      </w:r>
      <w:r w:rsidRPr="00E83A0B">
        <w:rPr>
          <w:rFonts w:ascii="Arial" w:hAnsi="Arial" w:cs="Arial"/>
          <w:b/>
          <w:i/>
          <w:sz w:val="20"/>
          <w:szCs w:val="20"/>
        </w:rPr>
        <w:t xml:space="preserve">(defendant), </w:t>
      </w:r>
      <w:r>
        <w:rPr>
          <w:rFonts w:ascii="Arial" w:hAnsi="Arial" w:cs="Arial"/>
          <w:b/>
          <w:i/>
          <w:sz w:val="24"/>
          <w:szCs w:val="24"/>
        </w:rPr>
        <w:t>I remind you that you are under oath to tell the truth.</w:t>
      </w:r>
    </w:p>
    <w:p w14:paraId="5D6DBBB8" w14:textId="09994012" w:rsidR="00CB2D85" w:rsidRDefault="00CB2D85" w:rsidP="00B70BEE">
      <w:pPr>
        <w:numPr>
          <w:ilvl w:val="0"/>
          <w:numId w:val="23"/>
        </w:numPr>
        <w:rPr>
          <w:rFonts w:ascii="Arial" w:hAnsi="Arial" w:cs="Arial"/>
          <w:b/>
          <w:i/>
          <w:sz w:val="24"/>
          <w:szCs w:val="24"/>
        </w:rPr>
      </w:pPr>
      <w:r w:rsidRPr="00CE1B12">
        <w:rPr>
          <w:rFonts w:ascii="Arial" w:hAnsi="Arial" w:cs="Arial"/>
          <w:b/>
          <w:i/>
          <w:sz w:val="24"/>
          <w:szCs w:val="24"/>
        </w:rPr>
        <w:t xml:space="preserve">Mr/Ms </w:t>
      </w:r>
      <w:r w:rsidR="00D84FE5">
        <w:rPr>
          <w:rFonts w:ascii="Arial" w:hAnsi="Arial" w:cs="Arial"/>
          <w:b/>
          <w:i/>
          <w:sz w:val="24"/>
          <w:szCs w:val="24"/>
        </w:rPr>
        <w:t>___________</w:t>
      </w:r>
      <w:r w:rsidRPr="00E83A0B">
        <w:rPr>
          <w:rFonts w:ascii="Arial" w:hAnsi="Arial" w:cs="Arial"/>
          <w:b/>
          <w:i/>
          <w:sz w:val="20"/>
          <w:szCs w:val="20"/>
        </w:rPr>
        <w:t>(</w:t>
      </w:r>
      <w:r w:rsidR="00B70BEE" w:rsidRPr="00E83A0B">
        <w:rPr>
          <w:rFonts w:ascii="Arial" w:hAnsi="Arial" w:cs="Arial"/>
          <w:b/>
          <w:i/>
          <w:sz w:val="20"/>
          <w:szCs w:val="20"/>
        </w:rPr>
        <w:t>Defense</w:t>
      </w:r>
      <w:r w:rsidRPr="00E83A0B">
        <w:rPr>
          <w:rFonts w:ascii="Arial" w:hAnsi="Arial" w:cs="Arial"/>
          <w:b/>
          <w:i/>
          <w:sz w:val="20"/>
          <w:szCs w:val="20"/>
        </w:rPr>
        <w:t xml:space="preserve"> Attorney) </w:t>
      </w:r>
      <w:r w:rsidRPr="00B70BEE">
        <w:rPr>
          <w:rFonts w:ascii="Arial" w:hAnsi="Arial" w:cs="Arial"/>
          <w:b/>
          <w:i/>
          <w:sz w:val="24"/>
          <w:szCs w:val="24"/>
        </w:rPr>
        <w:t>You may now ask your questions of this witness.</w:t>
      </w:r>
    </w:p>
    <w:p w14:paraId="573BBA9E" w14:textId="16ECE570" w:rsidR="009106F5" w:rsidRPr="00CF385D" w:rsidRDefault="009106F5" w:rsidP="009106F5">
      <w:pPr>
        <w:rPr>
          <w:rFonts w:ascii="Arial" w:hAnsi="Arial" w:cs="Arial"/>
          <w:b/>
          <w:bCs/>
          <w:sz w:val="28"/>
          <w:szCs w:val="28"/>
        </w:rPr>
      </w:pPr>
      <w:r w:rsidRPr="009106F5">
        <w:rPr>
          <w:rFonts w:ascii="Arial" w:hAnsi="Arial" w:cs="Arial"/>
          <w:sz w:val="28"/>
          <w:szCs w:val="28"/>
          <w:highlight w:val="green"/>
        </w:rPr>
        <w:t>JUDGE:</w:t>
      </w:r>
      <w:r>
        <w:rPr>
          <w:rFonts w:ascii="Arial" w:hAnsi="Arial" w:cs="Arial"/>
          <w:sz w:val="28"/>
          <w:szCs w:val="28"/>
        </w:rPr>
        <w:t xml:space="preserve">  </w:t>
      </w:r>
      <w:r w:rsidRPr="00CF385D">
        <w:rPr>
          <w:rFonts w:ascii="Arial" w:hAnsi="Arial" w:cs="Arial"/>
          <w:b/>
          <w:bCs/>
          <w:sz w:val="28"/>
          <w:szCs w:val="28"/>
        </w:rPr>
        <w:t>Mr/Ms_________ (defense attorney) you may question the witness.</w:t>
      </w:r>
    </w:p>
    <w:p w14:paraId="0B38AC15" w14:textId="77777777" w:rsidR="00DD461E" w:rsidRDefault="00DD461E" w:rsidP="00DD461E">
      <w:pPr>
        <w:rPr>
          <w:rFonts w:ascii="Arial" w:hAnsi="Arial" w:cs="Arial"/>
          <w:sz w:val="28"/>
          <w:szCs w:val="28"/>
        </w:rPr>
      </w:pPr>
      <w:r w:rsidRPr="00C754C7">
        <w:rPr>
          <w:rFonts w:ascii="Arial" w:hAnsi="Arial" w:cs="Arial"/>
          <w:sz w:val="28"/>
          <w:szCs w:val="28"/>
          <w:highlight w:val="lightGray"/>
        </w:rPr>
        <w:t>DEFENSE ATTORNEY</w:t>
      </w:r>
      <w:r>
        <w:rPr>
          <w:rFonts w:ascii="Arial" w:hAnsi="Arial" w:cs="Arial"/>
          <w:sz w:val="28"/>
          <w:szCs w:val="28"/>
        </w:rPr>
        <w:t xml:space="preserve">: </w:t>
      </w:r>
    </w:p>
    <w:p w14:paraId="182E4BE4" w14:textId="77777777" w:rsidR="00DD461E" w:rsidRPr="00982C4E" w:rsidRDefault="00DD461E" w:rsidP="00BD5DF3">
      <w:pPr>
        <w:numPr>
          <w:ilvl w:val="0"/>
          <w:numId w:val="11"/>
        </w:numPr>
        <w:spacing w:after="0"/>
        <w:rPr>
          <w:rFonts w:ascii="Arial" w:hAnsi="Arial" w:cs="Arial"/>
          <w:sz w:val="24"/>
          <w:szCs w:val="24"/>
        </w:rPr>
      </w:pPr>
      <w:r w:rsidRPr="00982C4E">
        <w:rPr>
          <w:rFonts w:ascii="Arial" w:hAnsi="Arial" w:cs="Arial"/>
          <w:sz w:val="24"/>
          <w:szCs w:val="24"/>
        </w:rPr>
        <w:t>(These questions will reveal all of the facts favorable to your position.</w:t>
      </w:r>
    </w:p>
    <w:p w14:paraId="43222E63" w14:textId="77777777" w:rsidR="00DD461E" w:rsidRPr="00982C4E" w:rsidRDefault="00DD461E" w:rsidP="00BD5DF3">
      <w:pPr>
        <w:numPr>
          <w:ilvl w:val="0"/>
          <w:numId w:val="11"/>
        </w:numPr>
        <w:spacing w:after="0"/>
        <w:rPr>
          <w:rFonts w:ascii="Arial" w:hAnsi="Arial" w:cs="Arial"/>
          <w:sz w:val="24"/>
          <w:szCs w:val="24"/>
        </w:rPr>
      </w:pPr>
      <w:r w:rsidRPr="00982C4E">
        <w:rPr>
          <w:rFonts w:ascii="Arial" w:hAnsi="Arial" w:cs="Arial"/>
          <w:sz w:val="24"/>
          <w:szCs w:val="24"/>
        </w:rPr>
        <w:t xml:space="preserve">Ask the witnesses to tell their story; make the witnesses credible. </w:t>
      </w:r>
    </w:p>
    <w:p w14:paraId="115A6D86" w14:textId="45C62480" w:rsidR="00DD461E" w:rsidRPr="00982C4E" w:rsidRDefault="00DD461E" w:rsidP="00BD5DF3">
      <w:pPr>
        <w:numPr>
          <w:ilvl w:val="0"/>
          <w:numId w:val="11"/>
        </w:numPr>
        <w:spacing w:after="0"/>
        <w:rPr>
          <w:rFonts w:ascii="Arial" w:hAnsi="Arial" w:cs="Arial"/>
          <w:sz w:val="24"/>
          <w:szCs w:val="24"/>
        </w:rPr>
      </w:pPr>
      <w:r w:rsidRPr="00982C4E">
        <w:rPr>
          <w:rFonts w:ascii="Arial" w:hAnsi="Arial" w:cs="Arial"/>
          <w:sz w:val="24"/>
          <w:szCs w:val="24"/>
        </w:rPr>
        <w:t xml:space="preserve">Ask open-ended </w:t>
      </w:r>
      <w:r w:rsidR="00B70BEE">
        <w:rPr>
          <w:rFonts w:ascii="Arial" w:hAnsi="Arial" w:cs="Arial"/>
          <w:sz w:val="24"/>
          <w:szCs w:val="24"/>
        </w:rPr>
        <w:t>{</w:t>
      </w:r>
      <w:r w:rsidRPr="00982C4E">
        <w:rPr>
          <w:rFonts w:ascii="Arial" w:hAnsi="Arial" w:cs="Arial"/>
          <w:sz w:val="24"/>
          <w:szCs w:val="24"/>
        </w:rPr>
        <w:t>not leading</w:t>
      </w:r>
      <w:r w:rsidR="00B70BEE">
        <w:rPr>
          <w:rFonts w:ascii="Arial" w:hAnsi="Arial" w:cs="Arial"/>
          <w:sz w:val="24"/>
          <w:szCs w:val="24"/>
        </w:rPr>
        <w:t>}</w:t>
      </w:r>
      <w:r w:rsidRPr="00982C4E">
        <w:rPr>
          <w:rFonts w:ascii="Arial" w:hAnsi="Arial" w:cs="Arial"/>
          <w:sz w:val="24"/>
          <w:szCs w:val="24"/>
        </w:rPr>
        <w:t xml:space="preserve"> questions.  </w:t>
      </w:r>
    </w:p>
    <w:p w14:paraId="55287430" w14:textId="77777777" w:rsidR="00DD461E" w:rsidRPr="00982C4E" w:rsidRDefault="00DD461E" w:rsidP="00BD5DF3">
      <w:pPr>
        <w:numPr>
          <w:ilvl w:val="0"/>
          <w:numId w:val="11"/>
        </w:numPr>
        <w:spacing w:after="0"/>
        <w:rPr>
          <w:rFonts w:ascii="Arial" w:hAnsi="Arial" w:cs="Arial"/>
          <w:sz w:val="24"/>
          <w:szCs w:val="24"/>
        </w:rPr>
      </w:pPr>
      <w:r w:rsidRPr="00982C4E">
        <w:rPr>
          <w:rFonts w:ascii="Arial" w:hAnsi="Arial" w:cs="Arial"/>
          <w:sz w:val="24"/>
          <w:szCs w:val="24"/>
        </w:rPr>
        <w:t>You will lead the defendant by asking appropriate questions that will remind the defendant of key points that he should explain to the jury.</w:t>
      </w:r>
    </w:p>
    <w:p w14:paraId="0BFE2C5C" w14:textId="77777777" w:rsidR="00DD461E" w:rsidRPr="00982C4E" w:rsidRDefault="00DD461E" w:rsidP="00BD5DF3">
      <w:pPr>
        <w:numPr>
          <w:ilvl w:val="0"/>
          <w:numId w:val="11"/>
        </w:numPr>
        <w:spacing w:after="0"/>
        <w:rPr>
          <w:rFonts w:ascii="Arial" w:hAnsi="Arial" w:cs="Arial"/>
          <w:sz w:val="24"/>
          <w:szCs w:val="24"/>
        </w:rPr>
      </w:pPr>
      <w:r w:rsidRPr="00982C4E">
        <w:rPr>
          <w:rFonts w:ascii="Arial" w:hAnsi="Arial" w:cs="Arial"/>
          <w:sz w:val="24"/>
          <w:szCs w:val="24"/>
        </w:rPr>
        <w:t xml:space="preserve">It is important that the testimony comes from the defendant, and not just an affirmation of a statement that comes from you.  </w:t>
      </w:r>
    </w:p>
    <w:p w14:paraId="30F86D82" w14:textId="05E129F4" w:rsidR="00DD461E" w:rsidRPr="00982C4E" w:rsidRDefault="00DD461E" w:rsidP="00BD5DF3">
      <w:pPr>
        <w:numPr>
          <w:ilvl w:val="0"/>
          <w:numId w:val="11"/>
        </w:numPr>
        <w:spacing w:after="0"/>
        <w:rPr>
          <w:rFonts w:ascii="Arial" w:hAnsi="Arial" w:cs="Arial"/>
          <w:sz w:val="24"/>
          <w:szCs w:val="24"/>
        </w:rPr>
      </w:pPr>
      <w:r w:rsidRPr="00982C4E">
        <w:rPr>
          <w:rFonts w:ascii="Arial" w:hAnsi="Arial" w:cs="Arial"/>
          <w:sz w:val="24"/>
          <w:szCs w:val="24"/>
        </w:rPr>
        <w:t xml:space="preserve">As a general rule, witnesses may not be asked leading questions by you </w:t>
      </w:r>
      <w:r w:rsidR="00B70BEE">
        <w:rPr>
          <w:rFonts w:ascii="Arial" w:hAnsi="Arial" w:cs="Arial"/>
          <w:sz w:val="24"/>
          <w:szCs w:val="24"/>
        </w:rPr>
        <w:t>[</w:t>
      </w:r>
      <w:r w:rsidRPr="00982C4E">
        <w:rPr>
          <w:rFonts w:ascii="Arial" w:hAnsi="Arial" w:cs="Arial"/>
          <w:sz w:val="24"/>
          <w:szCs w:val="24"/>
        </w:rPr>
        <w:t>one that suggests the answer you want, and often requires a “yes” or “no” answer</w:t>
      </w:r>
      <w:r w:rsidR="00B70BEE">
        <w:rPr>
          <w:rFonts w:ascii="Arial" w:hAnsi="Arial" w:cs="Arial"/>
          <w:sz w:val="24"/>
          <w:szCs w:val="24"/>
        </w:rPr>
        <w:t>]</w:t>
      </w:r>
      <w:r w:rsidRPr="00982C4E">
        <w:rPr>
          <w:rFonts w:ascii="Arial" w:hAnsi="Arial" w:cs="Arial"/>
          <w:sz w:val="24"/>
          <w:szCs w:val="24"/>
        </w:rPr>
        <w:t xml:space="preserve">.  </w:t>
      </w:r>
    </w:p>
    <w:p w14:paraId="458DF4E2" w14:textId="77777777" w:rsidR="00DD461E" w:rsidRPr="00982C4E" w:rsidRDefault="00DD461E" w:rsidP="00BD5DF3">
      <w:pPr>
        <w:numPr>
          <w:ilvl w:val="0"/>
          <w:numId w:val="11"/>
        </w:numPr>
        <w:spacing w:after="0"/>
        <w:rPr>
          <w:rFonts w:ascii="Arial" w:hAnsi="Arial" w:cs="Arial"/>
          <w:sz w:val="24"/>
          <w:szCs w:val="24"/>
        </w:rPr>
      </w:pPr>
      <w:r w:rsidRPr="00982C4E">
        <w:rPr>
          <w:rFonts w:ascii="Arial" w:hAnsi="Arial" w:cs="Arial"/>
          <w:sz w:val="24"/>
          <w:szCs w:val="24"/>
        </w:rPr>
        <w:t>Direct questions should be phrased to evoke a set of facts.</w:t>
      </w:r>
    </w:p>
    <w:p w14:paraId="71F86814" w14:textId="2E49AEEB" w:rsidR="00DD461E" w:rsidRDefault="00DD461E" w:rsidP="00BD5DF3">
      <w:pPr>
        <w:numPr>
          <w:ilvl w:val="0"/>
          <w:numId w:val="11"/>
        </w:numPr>
        <w:spacing w:after="0"/>
        <w:rPr>
          <w:rFonts w:ascii="Arial" w:hAnsi="Arial" w:cs="Arial"/>
          <w:sz w:val="24"/>
          <w:szCs w:val="24"/>
        </w:rPr>
      </w:pPr>
      <w:r w:rsidRPr="00982C4E">
        <w:rPr>
          <w:rFonts w:ascii="Arial" w:hAnsi="Arial" w:cs="Arial"/>
          <w:sz w:val="24"/>
          <w:szCs w:val="24"/>
        </w:rPr>
        <w:t>In preparation for this trial, you should have 10 questions written down and ready for the defendant. Ask each of the RESTORATIVE JUSTICE PRIMARY questions, and 5-6 from the others.)</w:t>
      </w:r>
    </w:p>
    <w:p w14:paraId="2F759100" w14:textId="77777777" w:rsidR="00CF385D" w:rsidRDefault="00CF385D" w:rsidP="00CF385D">
      <w:pPr>
        <w:rPr>
          <w:rFonts w:ascii="Arial" w:hAnsi="Arial" w:cs="Arial"/>
          <w:sz w:val="28"/>
          <w:szCs w:val="28"/>
          <w:highlight w:val="green"/>
        </w:rPr>
      </w:pPr>
    </w:p>
    <w:p w14:paraId="5BC826B1" w14:textId="342BEE97" w:rsidR="00CF385D" w:rsidRPr="00CF385D" w:rsidRDefault="00CF385D" w:rsidP="00CF385D">
      <w:pPr>
        <w:rPr>
          <w:rFonts w:ascii="Arial" w:hAnsi="Arial" w:cs="Arial"/>
          <w:b/>
          <w:bCs/>
          <w:sz w:val="28"/>
          <w:szCs w:val="28"/>
        </w:rPr>
      </w:pPr>
      <w:r w:rsidRPr="00CF385D">
        <w:rPr>
          <w:rFonts w:ascii="Arial" w:hAnsi="Arial" w:cs="Arial"/>
          <w:sz w:val="28"/>
          <w:szCs w:val="28"/>
          <w:highlight w:val="green"/>
        </w:rPr>
        <w:t>JUDGE:</w:t>
      </w:r>
      <w:r w:rsidRPr="00CF385D">
        <w:rPr>
          <w:rFonts w:ascii="Arial" w:hAnsi="Arial" w:cs="Arial"/>
          <w:sz w:val="28"/>
          <w:szCs w:val="28"/>
        </w:rPr>
        <w:t xml:space="preserve"> </w:t>
      </w:r>
      <w:r>
        <w:rPr>
          <w:rFonts w:ascii="Arial" w:hAnsi="Arial" w:cs="Arial"/>
          <w:sz w:val="28"/>
          <w:szCs w:val="28"/>
        </w:rPr>
        <w:t>(</w:t>
      </w:r>
      <w:r w:rsidRPr="00CF385D">
        <w:rPr>
          <w:rFonts w:ascii="Arial" w:hAnsi="Arial" w:cs="Arial"/>
          <w:sz w:val="24"/>
          <w:szCs w:val="24"/>
        </w:rPr>
        <w:t>When defense is finished asking questions</w:t>
      </w:r>
      <w:r>
        <w:rPr>
          <w:rFonts w:ascii="Arial" w:hAnsi="Arial" w:cs="Arial"/>
          <w:sz w:val="24"/>
          <w:szCs w:val="24"/>
        </w:rPr>
        <w:t>)</w:t>
      </w:r>
      <w:r w:rsidRPr="00CF385D">
        <w:rPr>
          <w:rFonts w:ascii="Arial" w:hAnsi="Arial" w:cs="Arial"/>
          <w:sz w:val="28"/>
          <w:szCs w:val="28"/>
        </w:rPr>
        <w:t xml:space="preserve"> </w:t>
      </w:r>
      <w:r w:rsidRPr="00CF385D">
        <w:rPr>
          <w:rFonts w:ascii="Arial" w:hAnsi="Arial" w:cs="Arial"/>
          <w:b/>
          <w:bCs/>
          <w:sz w:val="28"/>
          <w:szCs w:val="28"/>
          <w:highlight w:val="green"/>
        </w:rPr>
        <w:t>Mr/</w:t>
      </w:r>
      <w:r w:rsidRPr="00CF385D">
        <w:rPr>
          <w:rFonts w:ascii="Arial" w:hAnsi="Arial" w:cs="Arial"/>
          <w:b/>
          <w:bCs/>
          <w:sz w:val="28"/>
          <w:szCs w:val="28"/>
        </w:rPr>
        <w:t>Ms_________ (prosecuting attorney) you may question the witness.</w:t>
      </w:r>
    </w:p>
    <w:p w14:paraId="7EEACDCA" w14:textId="77777777" w:rsidR="00BD5DF3" w:rsidRPr="00982C4E" w:rsidRDefault="00BD5DF3" w:rsidP="00BD5DF3">
      <w:pPr>
        <w:spacing w:after="0"/>
        <w:ind w:left="720"/>
        <w:rPr>
          <w:rFonts w:ascii="Arial" w:hAnsi="Arial" w:cs="Arial"/>
          <w:sz w:val="24"/>
          <w:szCs w:val="24"/>
        </w:rPr>
      </w:pPr>
    </w:p>
    <w:p w14:paraId="61BDA945" w14:textId="77777777" w:rsidR="00DD461E" w:rsidRDefault="00DD461E" w:rsidP="00DD461E">
      <w:pPr>
        <w:rPr>
          <w:rFonts w:ascii="Arial" w:hAnsi="Arial" w:cs="Arial"/>
          <w:sz w:val="28"/>
          <w:szCs w:val="28"/>
        </w:rPr>
      </w:pPr>
      <w:r w:rsidRPr="00C754C7">
        <w:rPr>
          <w:rFonts w:ascii="Arial" w:hAnsi="Arial" w:cs="Arial"/>
          <w:sz w:val="28"/>
          <w:szCs w:val="28"/>
          <w:highlight w:val="magenta"/>
        </w:rPr>
        <w:t>PROSECUTION</w:t>
      </w:r>
      <w:r>
        <w:rPr>
          <w:rFonts w:ascii="Arial" w:hAnsi="Arial" w:cs="Arial"/>
          <w:sz w:val="28"/>
          <w:szCs w:val="28"/>
        </w:rPr>
        <w:t xml:space="preserve"> (Cross Examination) </w:t>
      </w:r>
    </w:p>
    <w:p w14:paraId="4413AC62" w14:textId="77777777" w:rsidR="00DD461E" w:rsidRPr="00982C4E" w:rsidRDefault="00DD461E" w:rsidP="00BD5DF3">
      <w:pPr>
        <w:numPr>
          <w:ilvl w:val="0"/>
          <w:numId w:val="12"/>
        </w:numPr>
        <w:spacing w:after="0"/>
        <w:rPr>
          <w:rFonts w:ascii="Arial" w:hAnsi="Arial" w:cs="Arial"/>
          <w:sz w:val="24"/>
          <w:szCs w:val="24"/>
        </w:rPr>
      </w:pPr>
      <w:r w:rsidRPr="00982C4E">
        <w:rPr>
          <w:rFonts w:ascii="Arial" w:hAnsi="Arial" w:cs="Arial"/>
          <w:sz w:val="24"/>
          <w:szCs w:val="24"/>
        </w:rPr>
        <w:t xml:space="preserve">(Ask leading questions, requiring a “yes” or “no” because you are not trying to get information from the witness, but rather to have the witness agree that what you say is true.  </w:t>
      </w:r>
    </w:p>
    <w:p w14:paraId="41C91028" w14:textId="77777777" w:rsidR="00DD461E" w:rsidRPr="00982C4E" w:rsidRDefault="00DD461E" w:rsidP="00BD5DF3">
      <w:pPr>
        <w:numPr>
          <w:ilvl w:val="0"/>
          <w:numId w:val="12"/>
        </w:numPr>
        <w:spacing w:after="0"/>
        <w:rPr>
          <w:rFonts w:ascii="Arial" w:hAnsi="Arial" w:cs="Arial"/>
          <w:sz w:val="24"/>
          <w:szCs w:val="24"/>
        </w:rPr>
      </w:pPr>
      <w:r w:rsidRPr="00982C4E">
        <w:rPr>
          <w:rFonts w:ascii="Arial" w:hAnsi="Arial" w:cs="Arial"/>
          <w:sz w:val="24"/>
          <w:szCs w:val="24"/>
        </w:rPr>
        <w:t xml:space="preserve">Ask short questions.  Use simple words.  </w:t>
      </w:r>
    </w:p>
    <w:p w14:paraId="597D9F3A" w14:textId="77777777" w:rsidR="00DD461E" w:rsidRPr="00982C4E" w:rsidRDefault="00DD461E" w:rsidP="00BD5DF3">
      <w:pPr>
        <w:numPr>
          <w:ilvl w:val="0"/>
          <w:numId w:val="12"/>
        </w:numPr>
        <w:spacing w:after="0"/>
        <w:rPr>
          <w:rFonts w:ascii="Arial" w:hAnsi="Arial" w:cs="Arial"/>
          <w:sz w:val="24"/>
          <w:szCs w:val="24"/>
        </w:rPr>
      </w:pPr>
      <w:r w:rsidRPr="00982C4E">
        <w:rPr>
          <w:rFonts w:ascii="Arial" w:hAnsi="Arial" w:cs="Arial"/>
          <w:sz w:val="24"/>
          <w:szCs w:val="24"/>
        </w:rPr>
        <w:t xml:space="preserve">Use headlines (introduce new topics by telling everyone what the next subject is). That makes it easier for everyone to follow what you say. </w:t>
      </w:r>
    </w:p>
    <w:p w14:paraId="435265F6" w14:textId="77777777" w:rsidR="00DD461E" w:rsidRPr="00982C4E" w:rsidRDefault="00DD461E" w:rsidP="00BD5DF3">
      <w:pPr>
        <w:numPr>
          <w:ilvl w:val="0"/>
          <w:numId w:val="12"/>
        </w:numPr>
        <w:spacing w:after="0"/>
        <w:rPr>
          <w:rFonts w:ascii="Arial" w:hAnsi="Arial" w:cs="Arial"/>
          <w:sz w:val="24"/>
          <w:szCs w:val="24"/>
        </w:rPr>
      </w:pPr>
      <w:r w:rsidRPr="00982C4E">
        <w:rPr>
          <w:rFonts w:ascii="Arial" w:hAnsi="Arial" w:cs="Arial"/>
          <w:sz w:val="24"/>
          <w:szCs w:val="24"/>
        </w:rPr>
        <w:t xml:space="preserve">Ask for facts, not opinions. </w:t>
      </w:r>
    </w:p>
    <w:p w14:paraId="4B1E6BCD" w14:textId="77777777" w:rsidR="00DD461E" w:rsidRPr="00982C4E" w:rsidRDefault="00DD461E" w:rsidP="00BD5DF3">
      <w:pPr>
        <w:numPr>
          <w:ilvl w:val="0"/>
          <w:numId w:val="12"/>
        </w:numPr>
        <w:spacing w:after="0"/>
        <w:rPr>
          <w:rFonts w:ascii="Arial" w:hAnsi="Arial" w:cs="Arial"/>
          <w:sz w:val="24"/>
          <w:szCs w:val="24"/>
        </w:rPr>
      </w:pPr>
      <w:r w:rsidRPr="00982C4E">
        <w:rPr>
          <w:rFonts w:ascii="Arial" w:hAnsi="Arial" w:cs="Arial"/>
          <w:sz w:val="24"/>
          <w:szCs w:val="24"/>
        </w:rPr>
        <w:t>Avoid fancy vocabulary that makes you “sound like a lawyer.” (such as: “Isn’t it a fact . . .” “please state . . .” “isn’t it true that . . .”)</w:t>
      </w:r>
    </w:p>
    <w:p w14:paraId="691A84B7" w14:textId="77777777" w:rsidR="00DD461E" w:rsidRPr="00982C4E" w:rsidRDefault="00DD461E" w:rsidP="00BD5DF3">
      <w:pPr>
        <w:numPr>
          <w:ilvl w:val="0"/>
          <w:numId w:val="12"/>
        </w:numPr>
        <w:spacing w:after="0"/>
        <w:rPr>
          <w:rFonts w:ascii="Arial" w:hAnsi="Arial" w:cs="Arial"/>
          <w:sz w:val="24"/>
          <w:szCs w:val="24"/>
        </w:rPr>
      </w:pPr>
      <w:r w:rsidRPr="00982C4E">
        <w:rPr>
          <w:rFonts w:ascii="Arial" w:hAnsi="Arial" w:cs="Arial"/>
          <w:sz w:val="24"/>
          <w:szCs w:val="24"/>
        </w:rPr>
        <w:t>Work on one fact at a time.  Put the picture together.  Only try to make two or three main points.  Keep it simple.  By trying to do more, you will achieve less.</w:t>
      </w:r>
    </w:p>
    <w:p w14:paraId="39625A3D" w14:textId="77777777" w:rsidR="00DD461E" w:rsidRPr="00982C4E" w:rsidRDefault="00DD461E" w:rsidP="00BD5DF3">
      <w:pPr>
        <w:numPr>
          <w:ilvl w:val="0"/>
          <w:numId w:val="12"/>
        </w:numPr>
        <w:spacing w:after="0"/>
        <w:rPr>
          <w:rFonts w:ascii="Arial" w:hAnsi="Arial" w:cs="Arial"/>
          <w:sz w:val="24"/>
          <w:szCs w:val="24"/>
        </w:rPr>
      </w:pPr>
      <w:r w:rsidRPr="00982C4E">
        <w:rPr>
          <w:rFonts w:ascii="Arial" w:hAnsi="Arial" w:cs="Arial"/>
          <w:sz w:val="24"/>
          <w:szCs w:val="24"/>
        </w:rPr>
        <w:t>Remember, we are a “restorative” teen court and we will be: kind, respectful, courteous, and fair.</w:t>
      </w:r>
    </w:p>
    <w:p w14:paraId="0D2CB65F" w14:textId="6B4A674A" w:rsidR="00DD461E" w:rsidRDefault="00DD461E" w:rsidP="00BD5DF3">
      <w:pPr>
        <w:numPr>
          <w:ilvl w:val="0"/>
          <w:numId w:val="12"/>
        </w:numPr>
        <w:spacing w:after="0"/>
        <w:rPr>
          <w:rFonts w:ascii="Arial" w:hAnsi="Arial" w:cs="Arial"/>
          <w:sz w:val="24"/>
          <w:szCs w:val="24"/>
        </w:rPr>
      </w:pPr>
      <w:r w:rsidRPr="00982C4E">
        <w:rPr>
          <w:rFonts w:ascii="Arial" w:hAnsi="Arial" w:cs="Arial"/>
          <w:sz w:val="24"/>
          <w:szCs w:val="24"/>
        </w:rPr>
        <w:t>Questions: (write down all questions in advance)</w:t>
      </w:r>
    </w:p>
    <w:p w14:paraId="2069646A" w14:textId="77777777" w:rsidR="00BD5DF3" w:rsidRPr="00982C4E" w:rsidRDefault="00BD5DF3" w:rsidP="00BD5DF3">
      <w:pPr>
        <w:spacing w:after="0"/>
        <w:ind w:left="720"/>
        <w:rPr>
          <w:rFonts w:ascii="Arial" w:hAnsi="Arial" w:cs="Arial"/>
          <w:sz w:val="24"/>
          <w:szCs w:val="24"/>
        </w:rPr>
      </w:pPr>
    </w:p>
    <w:p w14:paraId="193BE595" w14:textId="77777777" w:rsidR="00DD461E" w:rsidRDefault="00DD461E" w:rsidP="00DD461E">
      <w:pPr>
        <w:rPr>
          <w:rFonts w:ascii="Arial" w:hAnsi="Arial" w:cs="Arial"/>
          <w:sz w:val="28"/>
          <w:szCs w:val="28"/>
        </w:rPr>
      </w:pPr>
      <w:r w:rsidRPr="00CD3C6C">
        <w:rPr>
          <w:rFonts w:ascii="Arial" w:hAnsi="Arial" w:cs="Arial"/>
          <w:sz w:val="28"/>
          <w:szCs w:val="28"/>
          <w:highlight w:val="green"/>
        </w:rPr>
        <w:t>JUDGE:</w:t>
      </w:r>
      <w:r>
        <w:rPr>
          <w:rFonts w:ascii="Arial" w:hAnsi="Arial" w:cs="Arial"/>
          <w:sz w:val="28"/>
          <w:szCs w:val="28"/>
        </w:rPr>
        <w:t xml:space="preserve"> </w:t>
      </w:r>
    </w:p>
    <w:p w14:paraId="29E34CD6" w14:textId="77777777" w:rsidR="00DD461E" w:rsidRDefault="00DD461E" w:rsidP="00DD461E">
      <w:pPr>
        <w:numPr>
          <w:ilvl w:val="0"/>
          <w:numId w:val="25"/>
        </w:numPr>
        <w:rPr>
          <w:rFonts w:ascii="Arial" w:hAnsi="Arial" w:cs="Arial"/>
          <w:sz w:val="24"/>
          <w:szCs w:val="24"/>
        </w:rPr>
      </w:pPr>
      <w:r w:rsidRPr="00BD5DF3">
        <w:rPr>
          <w:rFonts w:ascii="Arial" w:hAnsi="Arial" w:cs="Arial"/>
          <w:b/>
          <w:sz w:val="24"/>
          <w:szCs w:val="24"/>
          <w:highlight w:val="green"/>
        </w:rPr>
        <w:t>ASK</w:t>
      </w:r>
      <w:r w:rsidRPr="00982C4E">
        <w:rPr>
          <w:rFonts w:ascii="Arial" w:hAnsi="Arial" w:cs="Arial"/>
          <w:sz w:val="24"/>
          <w:szCs w:val="24"/>
        </w:rPr>
        <w:t xml:space="preserve"> the Prosecuting Attorney and Defense Attorney if they have any further questions. </w:t>
      </w:r>
    </w:p>
    <w:p w14:paraId="0AEF1C0E" w14:textId="77777777" w:rsidR="00DD461E" w:rsidRPr="008E3DC0" w:rsidRDefault="00DD461E" w:rsidP="00DD461E">
      <w:pPr>
        <w:ind w:left="360" w:hanging="360"/>
        <w:rPr>
          <w:rFonts w:ascii="Arial" w:hAnsi="Arial" w:cs="Arial"/>
          <w:sz w:val="28"/>
          <w:szCs w:val="28"/>
        </w:rPr>
      </w:pPr>
      <w:r w:rsidRPr="008E3DC0">
        <w:rPr>
          <w:rFonts w:ascii="Arial" w:hAnsi="Arial" w:cs="Arial"/>
          <w:sz w:val="28"/>
          <w:szCs w:val="28"/>
          <w:highlight w:val="green"/>
        </w:rPr>
        <w:t>JUDGE:</w:t>
      </w:r>
      <w:r w:rsidRPr="008E3DC0">
        <w:rPr>
          <w:rFonts w:ascii="Arial" w:hAnsi="Arial" w:cs="Arial"/>
          <w:sz w:val="28"/>
          <w:szCs w:val="28"/>
        </w:rPr>
        <w:t xml:space="preserve"> </w:t>
      </w:r>
    </w:p>
    <w:p w14:paraId="12140561" w14:textId="6961F28B" w:rsidR="00DD461E" w:rsidRPr="00982C4E" w:rsidRDefault="00DD461E" w:rsidP="00DD461E">
      <w:pPr>
        <w:numPr>
          <w:ilvl w:val="0"/>
          <w:numId w:val="24"/>
        </w:numPr>
        <w:rPr>
          <w:rFonts w:ascii="Arial" w:hAnsi="Arial" w:cs="Arial"/>
          <w:b/>
          <w:i/>
          <w:sz w:val="24"/>
          <w:szCs w:val="24"/>
        </w:rPr>
      </w:pPr>
      <w:r w:rsidRPr="00982C4E">
        <w:rPr>
          <w:rFonts w:ascii="Arial" w:hAnsi="Arial" w:cs="Arial"/>
          <w:b/>
          <w:i/>
          <w:sz w:val="24"/>
          <w:szCs w:val="24"/>
        </w:rPr>
        <w:t xml:space="preserve">Members of the jury, both the prosecution and the defense have now </w:t>
      </w:r>
      <w:r w:rsidR="00B70BEE">
        <w:rPr>
          <w:rFonts w:ascii="Arial" w:hAnsi="Arial" w:cs="Arial"/>
          <w:b/>
          <w:i/>
          <w:sz w:val="24"/>
          <w:szCs w:val="24"/>
        </w:rPr>
        <w:t>concluded</w:t>
      </w:r>
      <w:r w:rsidRPr="00982C4E">
        <w:rPr>
          <w:rFonts w:ascii="Arial" w:hAnsi="Arial" w:cs="Arial"/>
          <w:b/>
          <w:i/>
          <w:sz w:val="24"/>
          <w:szCs w:val="24"/>
        </w:rPr>
        <w:t xml:space="preserve"> the</w:t>
      </w:r>
      <w:r w:rsidR="00D84FE5">
        <w:rPr>
          <w:rFonts w:ascii="Arial" w:hAnsi="Arial" w:cs="Arial"/>
          <w:b/>
          <w:i/>
          <w:sz w:val="24"/>
          <w:szCs w:val="24"/>
        </w:rPr>
        <w:t xml:space="preserve"> evidence in</w:t>
      </w:r>
      <w:r w:rsidR="00E83A0B">
        <w:rPr>
          <w:rFonts w:ascii="Arial" w:hAnsi="Arial" w:cs="Arial"/>
          <w:b/>
          <w:i/>
          <w:sz w:val="24"/>
          <w:szCs w:val="24"/>
        </w:rPr>
        <w:t xml:space="preserve"> this </w:t>
      </w:r>
      <w:r w:rsidRPr="00982C4E">
        <w:rPr>
          <w:rFonts w:ascii="Arial" w:hAnsi="Arial" w:cs="Arial"/>
          <w:b/>
          <w:i/>
          <w:sz w:val="24"/>
          <w:szCs w:val="24"/>
        </w:rPr>
        <w:t xml:space="preserve">case.  </w:t>
      </w:r>
    </w:p>
    <w:p w14:paraId="327DC13E" w14:textId="17F646B6" w:rsidR="00DD461E" w:rsidRDefault="00DD461E" w:rsidP="00DD461E">
      <w:pPr>
        <w:numPr>
          <w:ilvl w:val="0"/>
          <w:numId w:val="25"/>
        </w:numPr>
        <w:rPr>
          <w:rFonts w:ascii="Arial" w:hAnsi="Arial" w:cs="Arial"/>
          <w:sz w:val="24"/>
          <w:szCs w:val="24"/>
        </w:rPr>
      </w:pPr>
      <w:r w:rsidRPr="00982C4E">
        <w:rPr>
          <w:rFonts w:ascii="Arial" w:hAnsi="Arial" w:cs="Arial"/>
          <w:b/>
          <w:i/>
          <w:sz w:val="24"/>
          <w:szCs w:val="24"/>
        </w:rPr>
        <w:t xml:space="preserve">At this time, I will give you an opportunity to </w:t>
      </w:r>
      <w:r w:rsidR="00811451">
        <w:rPr>
          <w:rFonts w:ascii="Arial" w:hAnsi="Arial" w:cs="Arial"/>
          <w:b/>
          <w:i/>
          <w:sz w:val="24"/>
          <w:szCs w:val="24"/>
        </w:rPr>
        <w:t xml:space="preserve">ask </w:t>
      </w:r>
      <w:r w:rsidRPr="00982C4E">
        <w:rPr>
          <w:rFonts w:ascii="Arial" w:hAnsi="Arial" w:cs="Arial"/>
          <w:b/>
          <w:i/>
          <w:sz w:val="24"/>
          <w:szCs w:val="24"/>
        </w:rPr>
        <w:t>question</w:t>
      </w:r>
      <w:r w:rsidR="00B70BEE">
        <w:rPr>
          <w:rFonts w:ascii="Arial" w:hAnsi="Arial" w:cs="Arial"/>
          <w:b/>
          <w:i/>
          <w:sz w:val="24"/>
          <w:szCs w:val="24"/>
        </w:rPr>
        <w:t xml:space="preserve">s of </w:t>
      </w:r>
      <w:r w:rsidRPr="00982C4E">
        <w:rPr>
          <w:rFonts w:ascii="Arial" w:hAnsi="Arial" w:cs="Arial"/>
          <w:b/>
          <w:i/>
          <w:sz w:val="24"/>
          <w:szCs w:val="24"/>
        </w:rPr>
        <w:t xml:space="preserve">the defendant.  </w:t>
      </w:r>
      <w:r w:rsidR="00811451">
        <w:rPr>
          <w:rFonts w:ascii="Arial" w:hAnsi="Arial" w:cs="Arial"/>
          <w:b/>
          <w:sz w:val="24"/>
          <w:szCs w:val="24"/>
        </w:rPr>
        <w:t>Please raise your hand to be recognized by the court.</w:t>
      </w:r>
      <w:r w:rsidR="00BD5DF3">
        <w:rPr>
          <w:rFonts w:ascii="Arial" w:hAnsi="Arial" w:cs="Arial"/>
          <w:b/>
          <w:sz w:val="24"/>
          <w:szCs w:val="24"/>
        </w:rPr>
        <w:t xml:space="preserve">   </w:t>
      </w:r>
      <w:r w:rsidR="00BD5DF3" w:rsidRPr="00BD5DF3">
        <w:rPr>
          <w:rFonts w:ascii="Arial" w:hAnsi="Arial" w:cs="Arial"/>
          <w:bCs/>
          <w:i/>
          <w:iCs/>
          <w:sz w:val="24"/>
          <w:szCs w:val="24"/>
        </w:rPr>
        <w:t>(once all questions asked)</w:t>
      </w:r>
    </w:p>
    <w:p w14:paraId="793E96E2" w14:textId="30578084" w:rsidR="00B70BEE" w:rsidRPr="00811451" w:rsidRDefault="00811451" w:rsidP="00DD461E">
      <w:pPr>
        <w:numPr>
          <w:ilvl w:val="0"/>
          <w:numId w:val="25"/>
        </w:numPr>
        <w:rPr>
          <w:rFonts w:ascii="Arial" w:hAnsi="Arial" w:cs="Arial"/>
          <w:sz w:val="24"/>
          <w:szCs w:val="24"/>
        </w:rPr>
      </w:pPr>
      <w:r>
        <w:rPr>
          <w:rFonts w:ascii="Arial" w:hAnsi="Arial" w:cs="Arial"/>
          <w:b/>
          <w:i/>
          <w:sz w:val="24"/>
          <w:szCs w:val="24"/>
        </w:rPr>
        <w:t>Mr/Ms.</w:t>
      </w:r>
      <w:r w:rsidR="00E83A0B">
        <w:rPr>
          <w:rFonts w:ascii="Arial" w:hAnsi="Arial" w:cs="Arial"/>
          <w:b/>
          <w:i/>
          <w:sz w:val="24"/>
          <w:szCs w:val="24"/>
        </w:rPr>
        <w:t xml:space="preserve"> ___________</w:t>
      </w:r>
      <w:r>
        <w:rPr>
          <w:rFonts w:ascii="Arial" w:hAnsi="Arial" w:cs="Arial"/>
          <w:b/>
          <w:i/>
          <w:sz w:val="24"/>
          <w:szCs w:val="24"/>
        </w:rPr>
        <w:t xml:space="preserve"> </w:t>
      </w:r>
      <w:r w:rsidRPr="00E83A0B">
        <w:rPr>
          <w:rFonts w:ascii="Arial" w:hAnsi="Arial" w:cs="Arial"/>
          <w:b/>
          <w:i/>
          <w:sz w:val="20"/>
          <w:szCs w:val="20"/>
        </w:rPr>
        <w:t xml:space="preserve">(prosecuting attorney) </w:t>
      </w:r>
      <w:r>
        <w:rPr>
          <w:rFonts w:ascii="Arial" w:hAnsi="Arial" w:cs="Arial"/>
          <w:b/>
          <w:i/>
          <w:sz w:val="24"/>
          <w:szCs w:val="24"/>
        </w:rPr>
        <w:t>based on the questions asked by the jury do you have any follow up questions of the witness.</w:t>
      </w:r>
    </w:p>
    <w:p w14:paraId="0C45B50F" w14:textId="28500AB9" w:rsidR="00811451" w:rsidRPr="00811451" w:rsidRDefault="00811451" w:rsidP="00811451">
      <w:pPr>
        <w:numPr>
          <w:ilvl w:val="0"/>
          <w:numId w:val="25"/>
        </w:numPr>
        <w:rPr>
          <w:rFonts w:ascii="Arial" w:hAnsi="Arial" w:cs="Arial"/>
          <w:sz w:val="24"/>
          <w:szCs w:val="24"/>
        </w:rPr>
      </w:pPr>
      <w:r>
        <w:rPr>
          <w:rFonts w:ascii="Arial" w:hAnsi="Arial" w:cs="Arial"/>
          <w:b/>
          <w:i/>
          <w:sz w:val="24"/>
          <w:szCs w:val="24"/>
        </w:rPr>
        <w:t xml:space="preserve">Mr/Ms </w:t>
      </w:r>
      <w:r w:rsidR="00E83A0B">
        <w:rPr>
          <w:rFonts w:ascii="Arial" w:hAnsi="Arial" w:cs="Arial"/>
          <w:b/>
          <w:i/>
          <w:sz w:val="24"/>
          <w:szCs w:val="24"/>
        </w:rPr>
        <w:t>___________</w:t>
      </w:r>
      <w:r w:rsidRPr="00E83A0B">
        <w:rPr>
          <w:rFonts w:ascii="Arial" w:hAnsi="Arial" w:cs="Arial"/>
          <w:b/>
          <w:i/>
          <w:sz w:val="20"/>
          <w:szCs w:val="20"/>
        </w:rPr>
        <w:t xml:space="preserve">(defense attorney) </w:t>
      </w:r>
      <w:r>
        <w:rPr>
          <w:rFonts w:ascii="Arial" w:hAnsi="Arial" w:cs="Arial"/>
          <w:b/>
          <w:i/>
          <w:sz w:val="24"/>
          <w:szCs w:val="24"/>
        </w:rPr>
        <w:t>based on the questions asked by the jury do you have any follow up questions of the witness.</w:t>
      </w:r>
    </w:p>
    <w:p w14:paraId="3314085C" w14:textId="6D15F9D7" w:rsidR="00DD461E" w:rsidRPr="00982C4E" w:rsidRDefault="00C60DD3" w:rsidP="00DD461E">
      <w:pPr>
        <w:numPr>
          <w:ilvl w:val="0"/>
          <w:numId w:val="13"/>
        </w:numPr>
        <w:rPr>
          <w:rFonts w:ascii="Arial" w:hAnsi="Arial" w:cs="Arial"/>
          <w:sz w:val="24"/>
          <w:szCs w:val="24"/>
        </w:rPr>
      </w:pPr>
      <w:r>
        <w:rPr>
          <w:rFonts w:ascii="Arial" w:hAnsi="Arial" w:cs="Arial"/>
          <w:b/>
          <w:sz w:val="24"/>
          <w:szCs w:val="24"/>
        </w:rPr>
        <w:t xml:space="preserve">Judge may ask final </w:t>
      </w:r>
      <w:r w:rsidR="00DD461E" w:rsidRPr="00982C4E">
        <w:rPr>
          <w:rFonts w:ascii="Arial" w:hAnsi="Arial" w:cs="Arial"/>
          <w:sz w:val="24"/>
          <w:szCs w:val="24"/>
        </w:rPr>
        <w:t>questions of the Defendant, if necessary</w:t>
      </w:r>
      <w:r>
        <w:rPr>
          <w:rFonts w:ascii="Arial" w:hAnsi="Arial" w:cs="Arial"/>
          <w:sz w:val="24"/>
          <w:szCs w:val="24"/>
        </w:rPr>
        <w:t xml:space="preserve"> at this point</w:t>
      </w:r>
      <w:r w:rsidR="00DD461E" w:rsidRPr="00982C4E">
        <w:rPr>
          <w:rFonts w:ascii="Arial" w:hAnsi="Arial" w:cs="Arial"/>
          <w:sz w:val="24"/>
          <w:szCs w:val="24"/>
        </w:rPr>
        <w:t xml:space="preserve">. </w:t>
      </w:r>
    </w:p>
    <w:p w14:paraId="22918352" w14:textId="1D44015E" w:rsidR="00DD461E" w:rsidRPr="00982C4E" w:rsidRDefault="00C60DD3" w:rsidP="00DD461E">
      <w:pPr>
        <w:numPr>
          <w:ilvl w:val="0"/>
          <w:numId w:val="13"/>
        </w:numPr>
        <w:rPr>
          <w:rFonts w:ascii="Arial" w:hAnsi="Arial" w:cs="Arial"/>
          <w:sz w:val="24"/>
          <w:szCs w:val="24"/>
        </w:rPr>
      </w:pPr>
      <w:r>
        <w:rPr>
          <w:rFonts w:ascii="Arial" w:hAnsi="Arial" w:cs="Arial"/>
          <w:b/>
          <w:sz w:val="24"/>
          <w:szCs w:val="24"/>
        </w:rPr>
        <w:t xml:space="preserve">Then </w:t>
      </w:r>
      <w:r w:rsidR="00DD461E" w:rsidRPr="00982C4E">
        <w:rPr>
          <w:rFonts w:ascii="Arial" w:hAnsi="Arial" w:cs="Arial"/>
          <w:b/>
          <w:sz w:val="24"/>
          <w:szCs w:val="24"/>
        </w:rPr>
        <w:t>ASK</w:t>
      </w:r>
      <w:r w:rsidR="00DD461E" w:rsidRPr="00982C4E">
        <w:rPr>
          <w:rFonts w:ascii="Arial" w:hAnsi="Arial" w:cs="Arial"/>
          <w:sz w:val="24"/>
          <w:szCs w:val="24"/>
        </w:rPr>
        <w:t xml:space="preserve"> the defendant if they want to say anything </w:t>
      </w:r>
      <w:r w:rsidR="007247ED">
        <w:rPr>
          <w:rFonts w:ascii="Arial" w:hAnsi="Arial" w:cs="Arial"/>
          <w:sz w:val="24"/>
          <w:szCs w:val="24"/>
        </w:rPr>
        <w:t xml:space="preserve">on their own behalf </w:t>
      </w:r>
      <w:r w:rsidR="00DD461E" w:rsidRPr="00982C4E">
        <w:rPr>
          <w:rFonts w:ascii="Arial" w:hAnsi="Arial" w:cs="Arial"/>
          <w:sz w:val="24"/>
          <w:szCs w:val="24"/>
        </w:rPr>
        <w:t xml:space="preserve">about this matter. </w:t>
      </w:r>
    </w:p>
    <w:p w14:paraId="4367A8B8" w14:textId="77777777" w:rsidR="00DD461E" w:rsidRPr="00982C4E" w:rsidRDefault="00DD461E" w:rsidP="00DD461E">
      <w:pPr>
        <w:numPr>
          <w:ilvl w:val="0"/>
          <w:numId w:val="13"/>
        </w:numPr>
        <w:rPr>
          <w:rFonts w:ascii="Arial" w:hAnsi="Arial" w:cs="Arial"/>
          <w:sz w:val="24"/>
          <w:szCs w:val="24"/>
        </w:rPr>
      </w:pPr>
      <w:r w:rsidRPr="00982C4E">
        <w:rPr>
          <w:rFonts w:ascii="Arial" w:hAnsi="Arial" w:cs="Arial"/>
          <w:sz w:val="24"/>
          <w:szCs w:val="24"/>
        </w:rPr>
        <w:t xml:space="preserve">If the defendant has scripted an apology letter, please </w:t>
      </w:r>
      <w:r w:rsidRPr="00982C4E">
        <w:rPr>
          <w:rFonts w:ascii="Arial" w:hAnsi="Arial" w:cs="Arial"/>
          <w:b/>
          <w:sz w:val="24"/>
          <w:szCs w:val="24"/>
        </w:rPr>
        <w:t>ASK</w:t>
      </w:r>
      <w:r w:rsidRPr="00982C4E">
        <w:rPr>
          <w:rFonts w:ascii="Arial" w:hAnsi="Arial" w:cs="Arial"/>
          <w:sz w:val="24"/>
          <w:szCs w:val="24"/>
        </w:rPr>
        <w:t xml:space="preserve"> him/her to read it aloud.</w:t>
      </w:r>
    </w:p>
    <w:p w14:paraId="1F99ABAA" w14:textId="35D21FE8" w:rsidR="00C60DD3" w:rsidRDefault="00DD461E" w:rsidP="00DD461E">
      <w:pPr>
        <w:numPr>
          <w:ilvl w:val="0"/>
          <w:numId w:val="13"/>
        </w:numPr>
        <w:rPr>
          <w:rFonts w:ascii="Arial" w:hAnsi="Arial" w:cs="Arial"/>
          <w:sz w:val="24"/>
          <w:szCs w:val="24"/>
        </w:rPr>
      </w:pPr>
      <w:r w:rsidRPr="00982C4E">
        <w:rPr>
          <w:rFonts w:ascii="Arial" w:hAnsi="Arial" w:cs="Arial"/>
          <w:b/>
          <w:sz w:val="24"/>
          <w:szCs w:val="24"/>
        </w:rPr>
        <w:t>ASK</w:t>
      </w:r>
      <w:r w:rsidRPr="00982C4E">
        <w:rPr>
          <w:rFonts w:ascii="Arial" w:hAnsi="Arial" w:cs="Arial"/>
          <w:sz w:val="24"/>
          <w:szCs w:val="24"/>
        </w:rPr>
        <w:t xml:space="preserve"> the defendant to read the Parent Impact Statement Aloud.  </w:t>
      </w:r>
    </w:p>
    <w:p w14:paraId="7CF54F88" w14:textId="77777777" w:rsidR="00C60DD3" w:rsidRDefault="00DD461E" w:rsidP="00C60DD3">
      <w:pPr>
        <w:ind w:left="720"/>
        <w:rPr>
          <w:rFonts w:ascii="Arial" w:hAnsi="Arial" w:cs="Arial"/>
          <w:sz w:val="24"/>
          <w:szCs w:val="24"/>
        </w:rPr>
      </w:pPr>
      <w:r w:rsidRPr="00982C4E">
        <w:rPr>
          <w:rFonts w:ascii="Arial" w:hAnsi="Arial" w:cs="Arial"/>
          <w:sz w:val="24"/>
          <w:szCs w:val="24"/>
        </w:rPr>
        <w:t xml:space="preserve">– If there is none, and the Defense/Prosecution has not questioned the parent/guardian, </w:t>
      </w:r>
    </w:p>
    <w:p w14:paraId="4671166A" w14:textId="6D4DF718" w:rsidR="00DD461E" w:rsidRDefault="00DD461E" w:rsidP="007247ED">
      <w:pPr>
        <w:pStyle w:val="ListParagraph"/>
        <w:numPr>
          <w:ilvl w:val="0"/>
          <w:numId w:val="13"/>
        </w:numPr>
        <w:rPr>
          <w:rFonts w:ascii="Arial" w:hAnsi="Arial" w:cs="Arial"/>
          <w:sz w:val="24"/>
          <w:szCs w:val="24"/>
        </w:rPr>
      </w:pPr>
      <w:r w:rsidRPr="007247ED">
        <w:rPr>
          <w:rFonts w:ascii="Arial" w:hAnsi="Arial" w:cs="Arial"/>
          <w:b/>
          <w:bCs/>
          <w:sz w:val="24"/>
          <w:szCs w:val="24"/>
        </w:rPr>
        <w:t>ASK the Defense</w:t>
      </w:r>
      <w:r w:rsidR="007247ED">
        <w:rPr>
          <w:rFonts w:ascii="Arial" w:hAnsi="Arial" w:cs="Arial"/>
          <w:b/>
          <w:bCs/>
          <w:sz w:val="24"/>
          <w:szCs w:val="24"/>
        </w:rPr>
        <w:t xml:space="preserve"> and </w:t>
      </w:r>
      <w:r w:rsidRPr="007247ED">
        <w:rPr>
          <w:rFonts w:ascii="Arial" w:hAnsi="Arial" w:cs="Arial"/>
          <w:b/>
          <w:bCs/>
          <w:sz w:val="24"/>
          <w:szCs w:val="24"/>
        </w:rPr>
        <w:t>Prosecution</w:t>
      </w:r>
      <w:r w:rsidR="007247ED">
        <w:rPr>
          <w:rFonts w:ascii="Arial" w:hAnsi="Arial" w:cs="Arial"/>
          <w:b/>
          <w:bCs/>
          <w:sz w:val="24"/>
          <w:szCs w:val="24"/>
        </w:rPr>
        <w:t xml:space="preserve"> attorneys</w:t>
      </w:r>
      <w:r w:rsidRPr="007247ED">
        <w:rPr>
          <w:rFonts w:ascii="Arial" w:hAnsi="Arial" w:cs="Arial"/>
          <w:sz w:val="24"/>
          <w:szCs w:val="24"/>
        </w:rPr>
        <w:t xml:space="preserve"> if they have any questions for the parent/guardian.</w:t>
      </w:r>
      <w:r w:rsidR="007247ED">
        <w:rPr>
          <w:rFonts w:ascii="Arial" w:hAnsi="Arial" w:cs="Arial"/>
          <w:sz w:val="24"/>
          <w:szCs w:val="24"/>
        </w:rPr>
        <w:t xml:space="preserve"> </w:t>
      </w:r>
    </w:p>
    <w:p w14:paraId="630D3D37" w14:textId="50E064E1" w:rsidR="004F2ECC" w:rsidRPr="004F2ECC" w:rsidRDefault="004F2ECC" w:rsidP="004F2ECC">
      <w:pPr>
        <w:rPr>
          <w:rFonts w:ascii="Arial" w:hAnsi="Arial" w:cs="Arial"/>
          <w:sz w:val="24"/>
          <w:szCs w:val="24"/>
        </w:rPr>
      </w:pPr>
      <w:r w:rsidRPr="004F2ECC">
        <w:rPr>
          <w:rFonts w:ascii="Arial" w:hAnsi="Arial" w:cs="Arial"/>
          <w:sz w:val="24"/>
          <w:szCs w:val="24"/>
          <w:highlight w:val="darkGray"/>
        </w:rPr>
        <w:t xml:space="preserve">PARENT/GUARDIAN: </w:t>
      </w:r>
      <w:r w:rsidR="00356DEF">
        <w:rPr>
          <w:rFonts w:ascii="Arial" w:hAnsi="Arial" w:cs="Arial"/>
          <w:sz w:val="24"/>
          <w:szCs w:val="24"/>
        </w:rPr>
        <w:t xml:space="preserve">  </w:t>
      </w:r>
      <w:r>
        <w:rPr>
          <w:rFonts w:ascii="Arial" w:hAnsi="Arial" w:cs="Arial"/>
          <w:sz w:val="24"/>
          <w:szCs w:val="24"/>
        </w:rPr>
        <w:t>May give final statement to the Judge and jury members.  (This is not evidence in the case, but may help guide the jury in determining what {if any} punishment or sanction has already been imposed on the defendant by h</w:t>
      </w:r>
      <w:r w:rsidR="00356DEF">
        <w:rPr>
          <w:rFonts w:ascii="Arial" w:hAnsi="Arial" w:cs="Arial"/>
          <w:sz w:val="24"/>
          <w:szCs w:val="24"/>
        </w:rPr>
        <w:t>is/her</w:t>
      </w:r>
      <w:r>
        <w:rPr>
          <w:rFonts w:ascii="Arial" w:hAnsi="Arial" w:cs="Arial"/>
          <w:sz w:val="24"/>
          <w:szCs w:val="24"/>
        </w:rPr>
        <w:t xml:space="preserve"> parent/guardian.</w:t>
      </w:r>
      <w:r w:rsidRPr="004F2ECC">
        <w:rPr>
          <w:rFonts w:ascii="Arial" w:hAnsi="Arial" w:cs="Arial"/>
          <w:sz w:val="24"/>
          <w:szCs w:val="24"/>
        </w:rPr>
        <w:t xml:space="preserve"> </w:t>
      </w:r>
      <w:r>
        <w:rPr>
          <w:rFonts w:ascii="Arial" w:hAnsi="Arial" w:cs="Arial"/>
          <w:sz w:val="24"/>
          <w:szCs w:val="24"/>
        </w:rPr>
        <w:t xml:space="preserve"> It may also be used by the Judge and jury members to determine if the parent/guardian has failed to impose a punishment or sa</w:t>
      </w:r>
      <w:r w:rsidR="00C37944">
        <w:rPr>
          <w:rFonts w:ascii="Arial" w:hAnsi="Arial" w:cs="Arial"/>
          <w:sz w:val="24"/>
          <w:szCs w:val="24"/>
        </w:rPr>
        <w:t>nction on the defendant for his/her actions.</w:t>
      </w:r>
    </w:p>
    <w:p w14:paraId="2CC99717" w14:textId="77777777" w:rsidR="00356DEF" w:rsidRDefault="00DD461E" w:rsidP="00DD461E">
      <w:pPr>
        <w:rPr>
          <w:rFonts w:ascii="Arial" w:hAnsi="Arial" w:cs="Arial"/>
          <w:sz w:val="24"/>
          <w:szCs w:val="24"/>
        </w:rPr>
      </w:pPr>
      <w:r w:rsidRPr="00F741BE">
        <w:rPr>
          <w:rFonts w:ascii="Arial" w:hAnsi="Arial" w:cs="Arial"/>
          <w:sz w:val="24"/>
          <w:szCs w:val="24"/>
          <w:highlight w:val="darkYellow"/>
        </w:rPr>
        <w:t>VICTIM ADVOCATE:</w:t>
      </w:r>
      <w:r w:rsidRPr="00982C4E">
        <w:rPr>
          <w:rFonts w:ascii="Arial" w:hAnsi="Arial" w:cs="Arial"/>
          <w:sz w:val="24"/>
          <w:szCs w:val="24"/>
        </w:rPr>
        <w:t xml:space="preserve"> (read Victim Impact Statement aloud) </w:t>
      </w:r>
    </w:p>
    <w:p w14:paraId="02A8BF3D" w14:textId="77777777" w:rsidR="00356DEF" w:rsidRDefault="00DD461E" w:rsidP="00DD461E">
      <w:pPr>
        <w:rPr>
          <w:rFonts w:ascii="Arial" w:hAnsi="Arial" w:cs="Arial"/>
          <w:sz w:val="24"/>
          <w:szCs w:val="24"/>
        </w:rPr>
      </w:pPr>
      <w:r w:rsidRPr="00356DEF">
        <w:rPr>
          <w:rFonts w:ascii="Arial" w:hAnsi="Arial" w:cs="Arial"/>
          <w:b/>
          <w:bCs/>
          <w:sz w:val="24"/>
          <w:szCs w:val="24"/>
        </w:rPr>
        <w:t>(Introduce yourself</w:t>
      </w:r>
      <w:r w:rsidRPr="00982C4E">
        <w:rPr>
          <w:rFonts w:ascii="Arial" w:hAnsi="Arial" w:cs="Arial"/>
          <w:sz w:val="24"/>
          <w:szCs w:val="24"/>
        </w:rPr>
        <w:t>, say who you are representing, explain how this crime impacted the victim, using the form provided)</w:t>
      </w:r>
      <w:r w:rsidR="00F741BE">
        <w:rPr>
          <w:rFonts w:ascii="Arial" w:hAnsi="Arial" w:cs="Arial"/>
          <w:sz w:val="24"/>
          <w:szCs w:val="24"/>
        </w:rPr>
        <w:t xml:space="preserve"> </w:t>
      </w:r>
    </w:p>
    <w:p w14:paraId="7B75C86E" w14:textId="62A08BC5" w:rsidR="00C37944" w:rsidRDefault="00F741BE" w:rsidP="00DD461E">
      <w:pPr>
        <w:rPr>
          <w:rFonts w:ascii="Arial" w:hAnsi="Arial" w:cs="Arial"/>
          <w:b/>
          <w:bCs/>
          <w:sz w:val="24"/>
          <w:szCs w:val="24"/>
        </w:rPr>
      </w:pPr>
      <w:r w:rsidRPr="00356DEF">
        <w:rPr>
          <w:rFonts w:ascii="Arial" w:hAnsi="Arial" w:cs="Arial"/>
          <w:b/>
          <w:bCs/>
          <w:sz w:val="24"/>
          <w:szCs w:val="24"/>
          <w:u w:val="single"/>
        </w:rPr>
        <w:t>If no Victim Advocate</w:t>
      </w:r>
      <w:r>
        <w:rPr>
          <w:rFonts w:ascii="Arial" w:hAnsi="Arial" w:cs="Arial"/>
          <w:sz w:val="24"/>
          <w:szCs w:val="24"/>
        </w:rPr>
        <w:t xml:space="preserve">, the prosecution attorney should be asked to read the </w:t>
      </w:r>
      <w:r w:rsidRPr="00982C4E">
        <w:rPr>
          <w:rFonts w:ascii="Arial" w:hAnsi="Arial" w:cs="Arial"/>
          <w:sz w:val="24"/>
          <w:szCs w:val="24"/>
        </w:rPr>
        <w:t>Victim Impact Statement aloud</w:t>
      </w:r>
      <w:r>
        <w:rPr>
          <w:rFonts w:ascii="Arial" w:hAnsi="Arial" w:cs="Arial"/>
          <w:b/>
          <w:bCs/>
          <w:sz w:val="24"/>
          <w:szCs w:val="24"/>
        </w:rPr>
        <w:t>.</w:t>
      </w:r>
    </w:p>
    <w:p w14:paraId="70F45558" w14:textId="4ADEF3DD" w:rsidR="00DD461E" w:rsidRDefault="00DD461E" w:rsidP="00DD461E">
      <w:pPr>
        <w:rPr>
          <w:rFonts w:ascii="Arial" w:hAnsi="Arial" w:cs="Arial"/>
          <w:sz w:val="28"/>
          <w:szCs w:val="28"/>
        </w:rPr>
      </w:pPr>
      <w:r w:rsidRPr="00CD3C6C">
        <w:rPr>
          <w:rFonts w:ascii="Arial" w:hAnsi="Arial" w:cs="Arial"/>
          <w:sz w:val="28"/>
          <w:szCs w:val="28"/>
          <w:highlight w:val="green"/>
        </w:rPr>
        <w:t>JUDGE</w:t>
      </w:r>
      <w:r w:rsidR="00CF385D">
        <w:rPr>
          <w:rFonts w:ascii="Arial" w:hAnsi="Arial" w:cs="Arial"/>
          <w:sz w:val="28"/>
          <w:szCs w:val="28"/>
        </w:rPr>
        <w:t xml:space="preserve">:  </w:t>
      </w:r>
      <w:r w:rsidR="00CF385D" w:rsidRPr="00CF385D">
        <w:rPr>
          <w:rFonts w:ascii="Arial" w:hAnsi="Arial" w:cs="Arial"/>
          <w:sz w:val="28"/>
          <w:szCs w:val="28"/>
          <w:highlight w:val="green"/>
        </w:rPr>
        <w:t>Ask</w:t>
      </w:r>
      <w:r w:rsidR="00CF385D">
        <w:rPr>
          <w:rFonts w:ascii="Arial" w:hAnsi="Arial" w:cs="Arial"/>
          <w:sz w:val="28"/>
          <w:szCs w:val="28"/>
        </w:rPr>
        <w:t xml:space="preserve"> – Defendant (or witness) to return to their seat if all questioning is concluded.</w:t>
      </w:r>
      <w:r w:rsidR="00FC78A3">
        <w:rPr>
          <w:rFonts w:ascii="Arial" w:hAnsi="Arial" w:cs="Arial"/>
          <w:sz w:val="28"/>
          <w:szCs w:val="28"/>
        </w:rPr>
        <w:t xml:space="preserve">   Then address the jury members.</w:t>
      </w:r>
    </w:p>
    <w:p w14:paraId="687B0D46" w14:textId="77777777" w:rsidR="00DD461E" w:rsidRPr="00982C4E" w:rsidRDefault="00DD461E" w:rsidP="00DD461E">
      <w:pPr>
        <w:numPr>
          <w:ilvl w:val="0"/>
          <w:numId w:val="26"/>
        </w:numPr>
        <w:rPr>
          <w:rFonts w:ascii="Arial" w:hAnsi="Arial" w:cs="Arial"/>
          <w:b/>
          <w:i/>
          <w:sz w:val="24"/>
          <w:szCs w:val="24"/>
        </w:rPr>
      </w:pPr>
      <w:r w:rsidRPr="00982C4E">
        <w:rPr>
          <w:rFonts w:ascii="Arial" w:hAnsi="Arial" w:cs="Arial"/>
          <w:b/>
          <w:i/>
          <w:sz w:val="24"/>
          <w:szCs w:val="24"/>
        </w:rPr>
        <w:t xml:space="preserve">Members of the jury, all testimony has been completed. </w:t>
      </w:r>
    </w:p>
    <w:p w14:paraId="7FABE1F9" w14:textId="623902AD" w:rsidR="00DD461E" w:rsidRPr="007247ED" w:rsidRDefault="00DD461E" w:rsidP="007247ED">
      <w:pPr>
        <w:pStyle w:val="ListParagraph"/>
        <w:numPr>
          <w:ilvl w:val="0"/>
          <w:numId w:val="26"/>
        </w:numPr>
        <w:rPr>
          <w:rFonts w:ascii="Arial" w:hAnsi="Arial" w:cs="Arial"/>
          <w:b/>
          <w:i/>
          <w:sz w:val="24"/>
          <w:szCs w:val="24"/>
        </w:rPr>
      </w:pPr>
      <w:r w:rsidRPr="007247ED">
        <w:rPr>
          <w:rFonts w:ascii="Arial" w:hAnsi="Arial" w:cs="Arial"/>
          <w:b/>
          <w:i/>
          <w:sz w:val="24"/>
          <w:szCs w:val="24"/>
        </w:rPr>
        <w:t xml:space="preserve">The attorneys will now present their </w:t>
      </w:r>
      <w:r w:rsidR="00DE6EA4">
        <w:rPr>
          <w:rFonts w:ascii="Arial" w:hAnsi="Arial" w:cs="Arial"/>
          <w:b/>
          <w:i/>
          <w:sz w:val="24"/>
          <w:szCs w:val="24"/>
        </w:rPr>
        <w:t>closing statements</w:t>
      </w:r>
      <w:r w:rsidR="00212178">
        <w:rPr>
          <w:rFonts w:ascii="Arial" w:hAnsi="Arial" w:cs="Arial"/>
          <w:b/>
          <w:i/>
          <w:sz w:val="24"/>
          <w:szCs w:val="24"/>
        </w:rPr>
        <w:t>/arguments</w:t>
      </w:r>
      <w:r w:rsidRPr="007247ED">
        <w:rPr>
          <w:rFonts w:ascii="Arial" w:hAnsi="Arial" w:cs="Arial"/>
          <w:b/>
          <w:i/>
          <w:sz w:val="24"/>
          <w:szCs w:val="24"/>
        </w:rPr>
        <w:t xml:space="preserve">.  </w:t>
      </w:r>
    </w:p>
    <w:p w14:paraId="76D698B5" w14:textId="77777777" w:rsidR="00DD461E" w:rsidRPr="00982C4E" w:rsidRDefault="00DD461E" w:rsidP="00DD461E">
      <w:pPr>
        <w:numPr>
          <w:ilvl w:val="0"/>
          <w:numId w:val="26"/>
        </w:numPr>
        <w:rPr>
          <w:rFonts w:ascii="Arial" w:hAnsi="Arial" w:cs="Arial"/>
          <w:b/>
          <w:i/>
          <w:sz w:val="24"/>
          <w:szCs w:val="24"/>
        </w:rPr>
      </w:pPr>
      <w:r w:rsidRPr="00982C4E">
        <w:rPr>
          <w:rFonts w:ascii="Arial" w:hAnsi="Arial" w:cs="Arial"/>
          <w:b/>
          <w:i/>
          <w:sz w:val="24"/>
          <w:szCs w:val="24"/>
        </w:rPr>
        <w:t xml:space="preserve">Please remember, what the attorneys say is NOT evidence.  However, do listen carefully.  They are intended to aid you in understanding the case.  </w:t>
      </w:r>
    </w:p>
    <w:p w14:paraId="101D2819" w14:textId="005E39E4" w:rsidR="00DD461E" w:rsidRDefault="00DD461E" w:rsidP="00DD461E">
      <w:pPr>
        <w:numPr>
          <w:ilvl w:val="0"/>
          <w:numId w:val="26"/>
        </w:numPr>
        <w:rPr>
          <w:rFonts w:ascii="Arial" w:hAnsi="Arial" w:cs="Arial"/>
          <w:b/>
          <w:i/>
          <w:sz w:val="24"/>
          <w:szCs w:val="24"/>
        </w:rPr>
      </w:pPr>
      <w:r w:rsidRPr="00982C4E">
        <w:rPr>
          <w:rFonts w:ascii="Arial" w:hAnsi="Arial" w:cs="Arial"/>
          <w:b/>
          <w:i/>
          <w:sz w:val="24"/>
          <w:szCs w:val="24"/>
        </w:rPr>
        <w:t xml:space="preserve">The Prosecuting Attorney may now present </w:t>
      </w:r>
      <w:r w:rsidR="00212178">
        <w:rPr>
          <w:rFonts w:ascii="Arial" w:hAnsi="Arial" w:cs="Arial"/>
          <w:b/>
          <w:i/>
          <w:sz w:val="24"/>
          <w:szCs w:val="24"/>
        </w:rPr>
        <w:t>closing</w:t>
      </w:r>
      <w:r w:rsidRPr="00982C4E">
        <w:rPr>
          <w:rFonts w:ascii="Arial" w:hAnsi="Arial" w:cs="Arial"/>
          <w:b/>
          <w:i/>
          <w:sz w:val="24"/>
          <w:szCs w:val="24"/>
        </w:rPr>
        <w:t xml:space="preserve"> statemen</w:t>
      </w:r>
      <w:r w:rsidR="00212178">
        <w:rPr>
          <w:rFonts w:ascii="Arial" w:hAnsi="Arial" w:cs="Arial"/>
          <w:b/>
          <w:i/>
          <w:sz w:val="24"/>
          <w:szCs w:val="24"/>
        </w:rPr>
        <w:t>ts</w:t>
      </w:r>
      <w:r w:rsidRPr="00982C4E">
        <w:rPr>
          <w:rFonts w:ascii="Arial" w:hAnsi="Arial" w:cs="Arial"/>
          <w:b/>
          <w:i/>
          <w:sz w:val="24"/>
          <w:szCs w:val="24"/>
        </w:rPr>
        <w:t xml:space="preserve"> and recommendations to the jury.</w:t>
      </w:r>
    </w:p>
    <w:p w14:paraId="519E8373" w14:textId="56ECAB96" w:rsidR="00FC78A3" w:rsidRPr="00FC78A3" w:rsidRDefault="00FC78A3" w:rsidP="00FC78A3">
      <w:pPr>
        <w:rPr>
          <w:rFonts w:ascii="Arial" w:hAnsi="Arial" w:cs="Arial"/>
          <w:sz w:val="28"/>
          <w:szCs w:val="28"/>
        </w:rPr>
      </w:pPr>
      <w:r w:rsidRPr="00FC78A3">
        <w:rPr>
          <w:rFonts w:ascii="Arial" w:hAnsi="Arial" w:cs="Arial"/>
          <w:sz w:val="28"/>
          <w:szCs w:val="28"/>
          <w:highlight w:val="cyan"/>
        </w:rPr>
        <w:t>CLERK</w:t>
      </w:r>
      <w:r>
        <w:rPr>
          <w:rFonts w:ascii="Arial" w:hAnsi="Arial" w:cs="Arial"/>
          <w:sz w:val="28"/>
          <w:szCs w:val="28"/>
          <w:highlight w:val="cyan"/>
        </w:rPr>
        <w:t xml:space="preserve"> should listen carefully to attorneys</w:t>
      </w:r>
      <w:r w:rsidRPr="00FC78A3">
        <w:rPr>
          <w:rFonts w:ascii="Arial" w:hAnsi="Arial" w:cs="Arial"/>
          <w:sz w:val="28"/>
          <w:szCs w:val="28"/>
          <w:highlight w:val="cyan"/>
        </w:rPr>
        <w:t>:</w:t>
      </w:r>
      <w:r w:rsidRPr="00FC78A3">
        <w:rPr>
          <w:rFonts w:ascii="Arial" w:hAnsi="Arial" w:cs="Arial"/>
          <w:sz w:val="28"/>
          <w:szCs w:val="28"/>
        </w:rPr>
        <w:t xml:space="preserve"> </w:t>
      </w:r>
      <w:r w:rsidRPr="00FC78A3">
        <w:rPr>
          <w:rFonts w:ascii="Arial" w:hAnsi="Arial" w:cs="Arial"/>
          <w:sz w:val="24"/>
          <w:szCs w:val="24"/>
        </w:rPr>
        <w:t>The Clerk will fill in the sentence information set out by the defense and the prosecution on the verdict sheet.  Be ready to hand the verdict sheet to the judge to be delivered to the bailiff and jury.</w:t>
      </w:r>
    </w:p>
    <w:p w14:paraId="39DF9687" w14:textId="77777777" w:rsidR="00FC78A3" w:rsidRPr="00982C4E" w:rsidRDefault="00FC78A3" w:rsidP="00DD461E">
      <w:pPr>
        <w:numPr>
          <w:ilvl w:val="0"/>
          <w:numId w:val="26"/>
        </w:numPr>
        <w:rPr>
          <w:rFonts w:ascii="Arial" w:hAnsi="Arial" w:cs="Arial"/>
          <w:b/>
          <w:i/>
          <w:sz w:val="24"/>
          <w:szCs w:val="24"/>
        </w:rPr>
      </w:pPr>
    </w:p>
    <w:p w14:paraId="49980293" w14:textId="6ED550F8" w:rsidR="00DD461E" w:rsidRPr="00982C4E" w:rsidRDefault="00DD461E" w:rsidP="00DD461E">
      <w:pPr>
        <w:rPr>
          <w:rFonts w:ascii="Arial" w:hAnsi="Arial" w:cs="Arial"/>
          <w:sz w:val="24"/>
          <w:szCs w:val="24"/>
        </w:rPr>
      </w:pPr>
      <w:r w:rsidRPr="00982C4E">
        <w:rPr>
          <w:rFonts w:ascii="Arial" w:hAnsi="Arial" w:cs="Arial"/>
          <w:sz w:val="24"/>
          <w:szCs w:val="24"/>
          <w:highlight w:val="magenta"/>
        </w:rPr>
        <w:t>PROSECUTING ATTORNEY</w:t>
      </w:r>
      <w:r w:rsidRPr="00982C4E">
        <w:rPr>
          <w:rFonts w:ascii="Arial" w:hAnsi="Arial" w:cs="Arial"/>
          <w:sz w:val="24"/>
          <w:szCs w:val="24"/>
        </w:rPr>
        <w:t xml:space="preserve">: (Closing </w:t>
      </w:r>
      <w:r w:rsidR="00212178">
        <w:rPr>
          <w:rFonts w:ascii="Arial" w:hAnsi="Arial" w:cs="Arial"/>
          <w:sz w:val="24"/>
          <w:szCs w:val="24"/>
        </w:rPr>
        <w:t>statements</w:t>
      </w:r>
      <w:r w:rsidRPr="00982C4E">
        <w:rPr>
          <w:rFonts w:ascii="Arial" w:hAnsi="Arial" w:cs="Arial"/>
          <w:sz w:val="24"/>
          <w:szCs w:val="24"/>
        </w:rPr>
        <w:t>) (approaches jury box and makes recommendations to jury, with supporting rationale)</w:t>
      </w:r>
    </w:p>
    <w:p w14:paraId="25431C74" w14:textId="58870D0B" w:rsidR="00DD461E" w:rsidRDefault="00DD461E" w:rsidP="00DD461E">
      <w:pPr>
        <w:rPr>
          <w:rFonts w:ascii="Arial" w:hAnsi="Arial" w:cs="Arial"/>
          <w:b/>
          <w:bCs/>
          <w:sz w:val="24"/>
          <w:szCs w:val="24"/>
        </w:rPr>
      </w:pPr>
      <w:r w:rsidRPr="00982C4E">
        <w:rPr>
          <w:rFonts w:ascii="Arial" w:hAnsi="Arial" w:cs="Arial"/>
          <w:sz w:val="28"/>
          <w:szCs w:val="28"/>
          <w:highlight w:val="green"/>
        </w:rPr>
        <w:t>JUDGE:</w:t>
      </w:r>
      <w:r w:rsidR="00212178">
        <w:rPr>
          <w:rFonts w:ascii="Arial" w:hAnsi="Arial" w:cs="Arial"/>
          <w:sz w:val="28"/>
          <w:szCs w:val="28"/>
        </w:rPr>
        <w:t xml:space="preserve">  </w:t>
      </w:r>
      <w:r w:rsidR="00212178" w:rsidRPr="00356DEF">
        <w:rPr>
          <w:rFonts w:ascii="Arial" w:hAnsi="Arial" w:cs="Arial"/>
          <w:b/>
          <w:bCs/>
          <w:sz w:val="24"/>
          <w:szCs w:val="24"/>
        </w:rPr>
        <w:t xml:space="preserve">Thank you Mr/Ms </w:t>
      </w:r>
      <w:r w:rsidR="00796509">
        <w:rPr>
          <w:rFonts w:ascii="Arial" w:hAnsi="Arial" w:cs="Arial"/>
          <w:b/>
          <w:bCs/>
          <w:sz w:val="24"/>
          <w:szCs w:val="24"/>
        </w:rPr>
        <w:t xml:space="preserve">_____________ </w:t>
      </w:r>
      <w:r w:rsidR="00796509" w:rsidRPr="00796509">
        <w:rPr>
          <w:rFonts w:ascii="Arial" w:hAnsi="Arial" w:cs="Arial"/>
          <w:b/>
          <w:bCs/>
          <w:sz w:val="20"/>
          <w:szCs w:val="20"/>
        </w:rPr>
        <w:t>(</w:t>
      </w:r>
      <w:r w:rsidR="00212178" w:rsidRPr="00796509">
        <w:rPr>
          <w:rFonts w:ascii="Arial" w:hAnsi="Arial" w:cs="Arial"/>
          <w:b/>
          <w:bCs/>
          <w:sz w:val="20"/>
          <w:szCs w:val="20"/>
        </w:rPr>
        <w:t>prosecuting attorney</w:t>
      </w:r>
      <w:r w:rsidR="00796509" w:rsidRPr="00796509">
        <w:rPr>
          <w:rFonts w:ascii="Arial" w:hAnsi="Arial" w:cs="Arial"/>
          <w:b/>
          <w:bCs/>
          <w:sz w:val="20"/>
          <w:szCs w:val="20"/>
        </w:rPr>
        <w:t>)</w:t>
      </w:r>
      <w:r w:rsidR="00DF3EB6" w:rsidRPr="00356DEF">
        <w:rPr>
          <w:rFonts w:ascii="Arial" w:hAnsi="Arial" w:cs="Arial"/>
          <w:b/>
          <w:bCs/>
          <w:sz w:val="24"/>
          <w:szCs w:val="24"/>
        </w:rPr>
        <w:t xml:space="preserve">, and I will now call upon Mr/Ms </w:t>
      </w:r>
      <w:r w:rsidR="00796509">
        <w:rPr>
          <w:rFonts w:ascii="Arial" w:hAnsi="Arial" w:cs="Arial"/>
          <w:b/>
          <w:bCs/>
          <w:sz w:val="24"/>
          <w:szCs w:val="24"/>
        </w:rPr>
        <w:t xml:space="preserve">__________ </w:t>
      </w:r>
      <w:r w:rsidR="00796509" w:rsidRPr="00796509">
        <w:rPr>
          <w:rFonts w:ascii="Arial" w:hAnsi="Arial" w:cs="Arial"/>
          <w:b/>
          <w:bCs/>
          <w:sz w:val="20"/>
          <w:szCs w:val="20"/>
        </w:rPr>
        <w:t>(</w:t>
      </w:r>
      <w:r w:rsidR="00DF3EB6" w:rsidRPr="00796509">
        <w:rPr>
          <w:rFonts w:ascii="Arial" w:hAnsi="Arial" w:cs="Arial"/>
          <w:b/>
          <w:bCs/>
          <w:sz w:val="20"/>
          <w:szCs w:val="20"/>
        </w:rPr>
        <w:t>defense attorney</w:t>
      </w:r>
      <w:r w:rsidR="00796509" w:rsidRPr="00796509">
        <w:rPr>
          <w:rFonts w:ascii="Arial" w:hAnsi="Arial" w:cs="Arial"/>
          <w:b/>
          <w:bCs/>
          <w:sz w:val="20"/>
          <w:szCs w:val="20"/>
        </w:rPr>
        <w:t>)</w:t>
      </w:r>
      <w:r w:rsidR="00DF3EB6" w:rsidRPr="00356DEF">
        <w:rPr>
          <w:rFonts w:ascii="Arial" w:hAnsi="Arial" w:cs="Arial"/>
          <w:b/>
          <w:bCs/>
          <w:sz w:val="24"/>
          <w:szCs w:val="24"/>
        </w:rPr>
        <w:t xml:space="preserve"> </w:t>
      </w:r>
      <w:r w:rsidR="005A604F">
        <w:rPr>
          <w:rFonts w:ascii="Arial" w:hAnsi="Arial" w:cs="Arial"/>
          <w:b/>
          <w:bCs/>
          <w:sz w:val="24"/>
          <w:szCs w:val="24"/>
        </w:rPr>
        <w:t xml:space="preserve"> to </w:t>
      </w:r>
      <w:r w:rsidR="00DF3EB6" w:rsidRPr="00356DEF">
        <w:rPr>
          <w:rFonts w:ascii="Arial" w:hAnsi="Arial" w:cs="Arial"/>
          <w:b/>
          <w:bCs/>
          <w:sz w:val="24"/>
          <w:szCs w:val="24"/>
        </w:rPr>
        <w:t xml:space="preserve">make </w:t>
      </w:r>
      <w:r w:rsidR="005A604F">
        <w:rPr>
          <w:rFonts w:ascii="Arial" w:hAnsi="Arial" w:cs="Arial"/>
          <w:b/>
          <w:bCs/>
          <w:sz w:val="24"/>
          <w:szCs w:val="24"/>
        </w:rPr>
        <w:t xml:space="preserve">your </w:t>
      </w:r>
      <w:r w:rsidR="00356DEF">
        <w:rPr>
          <w:rFonts w:ascii="Arial" w:hAnsi="Arial" w:cs="Arial"/>
          <w:b/>
          <w:bCs/>
          <w:sz w:val="24"/>
          <w:szCs w:val="24"/>
        </w:rPr>
        <w:t>closing</w:t>
      </w:r>
      <w:r w:rsidR="00DF3EB6" w:rsidRPr="00356DEF">
        <w:rPr>
          <w:rFonts w:ascii="Arial" w:hAnsi="Arial" w:cs="Arial"/>
          <w:b/>
          <w:bCs/>
          <w:sz w:val="24"/>
          <w:szCs w:val="24"/>
        </w:rPr>
        <w:t xml:space="preserve"> statements and recommendations to the jury.</w:t>
      </w:r>
    </w:p>
    <w:p w14:paraId="21D16AEE" w14:textId="0CE3468D" w:rsidR="00DD461E" w:rsidRDefault="00DD461E" w:rsidP="00DD461E">
      <w:pPr>
        <w:rPr>
          <w:rFonts w:ascii="Arial" w:hAnsi="Arial" w:cs="Arial"/>
          <w:sz w:val="24"/>
          <w:szCs w:val="24"/>
        </w:rPr>
      </w:pPr>
      <w:r w:rsidRPr="00982C4E">
        <w:rPr>
          <w:rFonts w:ascii="Arial" w:hAnsi="Arial" w:cs="Arial"/>
          <w:sz w:val="24"/>
          <w:szCs w:val="24"/>
          <w:highlight w:val="lightGray"/>
        </w:rPr>
        <w:t>DEFENSE ATTORNEY:</w:t>
      </w:r>
      <w:r w:rsidRPr="00982C4E">
        <w:rPr>
          <w:rFonts w:ascii="Arial" w:hAnsi="Arial" w:cs="Arial"/>
          <w:sz w:val="24"/>
          <w:szCs w:val="24"/>
        </w:rPr>
        <w:t xml:space="preserve"> (Closing Argument) (approaches jury box and makes recommendations to jury, with supporting rationale)</w:t>
      </w:r>
    </w:p>
    <w:p w14:paraId="1E34E846" w14:textId="77777777" w:rsidR="005A604F" w:rsidRPr="00796509" w:rsidRDefault="005A604F" w:rsidP="005A604F">
      <w:pPr>
        <w:rPr>
          <w:rFonts w:ascii="Arial" w:hAnsi="Arial" w:cs="Arial"/>
          <w:sz w:val="28"/>
          <w:szCs w:val="28"/>
        </w:rPr>
      </w:pPr>
      <w:r w:rsidRPr="001F4720">
        <w:rPr>
          <w:rFonts w:ascii="Arial" w:hAnsi="Arial" w:cs="Arial"/>
          <w:sz w:val="28"/>
          <w:szCs w:val="28"/>
          <w:highlight w:val="cyan"/>
        </w:rPr>
        <w:t>CLERK:</w:t>
      </w:r>
      <w:r>
        <w:rPr>
          <w:rFonts w:ascii="Arial" w:hAnsi="Arial" w:cs="Arial"/>
          <w:sz w:val="28"/>
          <w:szCs w:val="28"/>
        </w:rPr>
        <w:t xml:space="preserve"> </w:t>
      </w:r>
      <w:r w:rsidRPr="00796509">
        <w:rPr>
          <w:rFonts w:ascii="Arial" w:hAnsi="Arial" w:cs="Arial"/>
          <w:sz w:val="24"/>
          <w:szCs w:val="24"/>
        </w:rPr>
        <w:t>The Clerk</w:t>
      </w:r>
      <w:r>
        <w:rPr>
          <w:rFonts w:ascii="Arial" w:hAnsi="Arial" w:cs="Arial"/>
          <w:sz w:val="24"/>
          <w:szCs w:val="24"/>
        </w:rPr>
        <w:t xml:space="preserve"> will fill in the sentence information set out by the defense and the prosecution on the verdict sheet.  Be ready to hand the verdict sheet to the judge to be delivered to the bailiff and jury.</w:t>
      </w:r>
    </w:p>
    <w:p w14:paraId="79FFE661" w14:textId="396D4373" w:rsidR="00DD461E" w:rsidRPr="00FC4F62" w:rsidRDefault="00DD461E" w:rsidP="00DD461E">
      <w:pPr>
        <w:rPr>
          <w:rFonts w:ascii="Arial" w:hAnsi="Arial" w:cs="Arial"/>
          <w:sz w:val="24"/>
          <w:szCs w:val="24"/>
        </w:rPr>
      </w:pPr>
      <w:r w:rsidRPr="00982C4E">
        <w:rPr>
          <w:rFonts w:ascii="Arial" w:hAnsi="Arial" w:cs="Arial"/>
          <w:sz w:val="28"/>
          <w:szCs w:val="28"/>
          <w:highlight w:val="green"/>
        </w:rPr>
        <w:t>JUDGE:</w:t>
      </w:r>
      <w:r w:rsidRPr="00982C4E">
        <w:rPr>
          <w:rFonts w:ascii="Arial" w:hAnsi="Arial" w:cs="Arial"/>
          <w:sz w:val="24"/>
          <w:szCs w:val="24"/>
        </w:rPr>
        <w:t xml:space="preserve"> (instructs the jury,</w:t>
      </w:r>
      <w:r w:rsidR="00FC4F62">
        <w:rPr>
          <w:rFonts w:ascii="Arial" w:hAnsi="Arial" w:cs="Arial"/>
          <w:sz w:val="24"/>
          <w:szCs w:val="24"/>
        </w:rPr>
        <w:t xml:space="preserve"> waits for the clerk to complete the verdict sheet then</w:t>
      </w:r>
      <w:r w:rsidRPr="00982C4E">
        <w:rPr>
          <w:rFonts w:ascii="Arial" w:hAnsi="Arial" w:cs="Arial"/>
          <w:sz w:val="24"/>
          <w:szCs w:val="24"/>
        </w:rPr>
        <w:t xml:space="preserve"> gives the </w:t>
      </w:r>
      <w:r w:rsidR="00DF3EB6">
        <w:rPr>
          <w:rFonts w:ascii="Arial" w:hAnsi="Arial" w:cs="Arial"/>
          <w:sz w:val="24"/>
          <w:szCs w:val="24"/>
        </w:rPr>
        <w:t xml:space="preserve">Bailiff </w:t>
      </w:r>
      <w:r w:rsidRPr="00982C4E">
        <w:rPr>
          <w:rFonts w:ascii="Arial" w:hAnsi="Arial" w:cs="Arial"/>
          <w:sz w:val="24"/>
          <w:szCs w:val="24"/>
        </w:rPr>
        <w:t xml:space="preserve">the </w:t>
      </w:r>
      <w:r w:rsidR="00DF3EB6">
        <w:rPr>
          <w:rFonts w:ascii="Arial" w:hAnsi="Arial" w:cs="Arial"/>
          <w:sz w:val="24"/>
          <w:szCs w:val="24"/>
        </w:rPr>
        <w:t>verdict sheet</w:t>
      </w:r>
      <w:r w:rsidRPr="00982C4E">
        <w:rPr>
          <w:rFonts w:ascii="Arial" w:hAnsi="Arial" w:cs="Arial"/>
          <w:sz w:val="24"/>
          <w:szCs w:val="24"/>
        </w:rPr>
        <w:t xml:space="preserve">, who in turn gives it to the </w:t>
      </w:r>
      <w:r w:rsidR="00DC2228" w:rsidRPr="00FC4F62">
        <w:rPr>
          <w:rFonts w:ascii="Arial" w:hAnsi="Arial" w:cs="Arial"/>
          <w:sz w:val="24"/>
          <w:szCs w:val="24"/>
        </w:rPr>
        <w:t>jury foreperson in the jury room for completion.</w:t>
      </w:r>
      <w:r w:rsidRPr="00FC4F62">
        <w:rPr>
          <w:rFonts w:ascii="Arial" w:hAnsi="Arial" w:cs="Arial"/>
          <w:sz w:val="24"/>
          <w:szCs w:val="24"/>
        </w:rPr>
        <w:t>)</w:t>
      </w:r>
    </w:p>
    <w:p w14:paraId="0C941D82" w14:textId="59CC5BFB" w:rsidR="00FC4F62" w:rsidRPr="0008064B" w:rsidRDefault="00FC4F62" w:rsidP="00651FE5">
      <w:pPr>
        <w:pStyle w:val="ListParagraph"/>
        <w:numPr>
          <w:ilvl w:val="0"/>
          <w:numId w:val="85"/>
        </w:numPr>
        <w:ind w:left="720"/>
        <w:rPr>
          <w:rFonts w:ascii="Arial" w:hAnsi="Arial" w:cs="Arial"/>
          <w:b/>
          <w:bCs/>
          <w:sz w:val="24"/>
          <w:szCs w:val="24"/>
          <w:highlight w:val="cyan"/>
        </w:rPr>
      </w:pPr>
      <w:r w:rsidRPr="00FC4F62">
        <w:rPr>
          <w:rFonts w:ascii="Arial" w:hAnsi="Arial" w:cs="Arial"/>
          <w:b/>
          <w:bCs/>
          <w:sz w:val="24"/>
          <w:szCs w:val="24"/>
        </w:rPr>
        <w:t>Ms/Mr. Clerk – have you prepared the verdict sheet</w:t>
      </w:r>
      <w:r w:rsidR="005A604F">
        <w:rPr>
          <w:rFonts w:ascii="Arial" w:hAnsi="Arial" w:cs="Arial"/>
          <w:b/>
          <w:bCs/>
          <w:sz w:val="24"/>
          <w:szCs w:val="24"/>
        </w:rPr>
        <w:t xml:space="preserve"> with the attorney recommendations</w:t>
      </w:r>
      <w:r w:rsidRPr="00FC4F62">
        <w:rPr>
          <w:rFonts w:ascii="Arial" w:hAnsi="Arial" w:cs="Arial"/>
          <w:b/>
          <w:bCs/>
          <w:sz w:val="24"/>
          <w:szCs w:val="24"/>
        </w:rPr>
        <w:t>?</w:t>
      </w:r>
      <w:r w:rsidR="0008064B">
        <w:rPr>
          <w:rFonts w:ascii="Arial" w:hAnsi="Arial" w:cs="Arial"/>
          <w:b/>
          <w:bCs/>
          <w:sz w:val="24"/>
          <w:szCs w:val="24"/>
        </w:rPr>
        <w:t xml:space="preserve">  </w:t>
      </w:r>
      <w:r w:rsidR="0008064B" w:rsidRPr="0008064B">
        <w:rPr>
          <w:rFonts w:ascii="Arial" w:hAnsi="Arial" w:cs="Arial"/>
          <w:b/>
          <w:bCs/>
          <w:sz w:val="24"/>
          <w:szCs w:val="24"/>
          <w:highlight w:val="cyan"/>
        </w:rPr>
        <w:t>Clerk responds</w:t>
      </w:r>
    </w:p>
    <w:p w14:paraId="693600BC" w14:textId="72BFACF8" w:rsidR="00DD461E" w:rsidRPr="00982C4E" w:rsidRDefault="00DD461E" w:rsidP="00DD461E">
      <w:pPr>
        <w:numPr>
          <w:ilvl w:val="0"/>
          <w:numId w:val="27"/>
        </w:numPr>
        <w:rPr>
          <w:rFonts w:ascii="Arial" w:hAnsi="Arial" w:cs="Arial"/>
          <w:b/>
          <w:i/>
          <w:sz w:val="24"/>
          <w:szCs w:val="24"/>
        </w:rPr>
      </w:pPr>
      <w:r w:rsidRPr="00982C4E">
        <w:rPr>
          <w:rFonts w:ascii="Arial" w:hAnsi="Arial" w:cs="Arial"/>
          <w:b/>
          <w:i/>
          <w:sz w:val="24"/>
          <w:szCs w:val="24"/>
        </w:rPr>
        <w:t xml:space="preserve">Members of the jury, you are </w:t>
      </w:r>
      <w:r w:rsidR="00DF3EB6">
        <w:rPr>
          <w:rFonts w:ascii="Arial" w:hAnsi="Arial" w:cs="Arial"/>
          <w:b/>
          <w:i/>
          <w:sz w:val="24"/>
          <w:szCs w:val="24"/>
        </w:rPr>
        <w:t xml:space="preserve">now </w:t>
      </w:r>
      <w:r w:rsidRPr="00982C4E">
        <w:rPr>
          <w:rFonts w:ascii="Arial" w:hAnsi="Arial" w:cs="Arial"/>
          <w:b/>
          <w:i/>
          <w:sz w:val="24"/>
          <w:szCs w:val="24"/>
        </w:rPr>
        <w:t xml:space="preserve">charged with an important and solemn duty. </w:t>
      </w:r>
    </w:p>
    <w:p w14:paraId="0D930CBB" w14:textId="76C5B513" w:rsidR="00DD461E" w:rsidRPr="00982C4E" w:rsidRDefault="00DD461E" w:rsidP="00DD461E">
      <w:pPr>
        <w:numPr>
          <w:ilvl w:val="0"/>
          <w:numId w:val="27"/>
        </w:numPr>
        <w:rPr>
          <w:rFonts w:ascii="Arial" w:hAnsi="Arial" w:cs="Arial"/>
          <w:b/>
          <w:i/>
          <w:sz w:val="24"/>
          <w:szCs w:val="24"/>
        </w:rPr>
      </w:pPr>
      <w:r w:rsidRPr="00982C4E">
        <w:rPr>
          <w:rFonts w:ascii="Arial" w:hAnsi="Arial" w:cs="Arial"/>
          <w:b/>
          <w:i/>
          <w:sz w:val="24"/>
          <w:szCs w:val="24"/>
        </w:rPr>
        <w:t xml:space="preserve">You are charged with evaluating all the evidence you have heard here today and reaching a fair and just </w:t>
      </w:r>
      <w:r w:rsidR="00DC2228">
        <w:rPr>
          <w:rFonts w:ascii="Arial" w:hAnsi="Arial" w:cs="Arial"/>
          <w:b/>
          <w:i/>
          <w:sz w:val="24"/>
          <w:szCs w:val="24"/>
        </w:rPr>
        <w:t>consequence for the defendant.</w:t>
      </w:r>
      <w:r w:rsidRPr="00982C4E">
        <w:rPr>
          <w:rFonts w:ascii="Arial" w:hAnsi="Arial" w:cs="Arial"/>
          <w:b/>
          <w:i/>
          <w:sz w:val="24"/>
          <w:szCs w:val="24"/>
        </w:rPr>
        <w:t xml:space="preserve"> </w:t>
      </w:r>
    </w:p>
    <w:p w14:paraId="2F2D0026" w14:textId="63DC7196" w:rsidR="00DD461E" w:rsidRPr="00DC2228" w:rsidRDefault="00DD461E" w:rsidP="00DC2228">
      <w:pPr>
        <w:pStyle w:val="ListParagraph"/>
        <w:numPr>
          <w:ilvl w:val="0"/>
          <w:numId w:val="27"/>
        </w:numPr>
        <w:rPr>
          <w:rFonts w:ascii="Arial" w:hAnsi="Arial" w:cs="Arial"/>
          <w:b/>
          <w:i/>
          <w:sz w:val="24"/>
          <w:szCs w:val="24"/>
        </w:rPr>
      </w:pPr>
      <w:r w:rsidRPr="00DC2228">
        <w:rPr>
          <w:rFonts w:ascii="Arial" w:hAnsi="Arial" w:cs="Arial"/>
          <w:b/>
          <w:i/>
          <w:sz w:val="24"/>
          <w:szCs w:val="24"/>
        </w:rPr>
        <w:t>The Teen Court Sentencing Guidelines</w:t>
      </w:r>
      <w:r w:rsidR="006F1AFF">
        <w:rPr>
          <w:rFonts w:ascii="Arial" w:hAnsi="Arial" w:cs="Arial"/>
          <w:b/>
          <w:i/>
          <w:sz w:val="24"/>
          <w:szCs w:val="24"/>
        </w:rPr>
        <w:t xml:space="preserve"> </w:t>
      </w:r>
      <w:r w:rsidRPr="00DC2228">
        <w:rPr>
          <w:rFonts w:ascii="Arial" w:hAnsi="Arial" w:cs="Arial"/>
          <w:b/>
          <w:i/>
          <w:sz w:val="24"/>
          <w:szCs w:val="24"/>
        </w:rPr>
        <w:t>will be given to you in the jury room</w:t>
      </w:r>
      <w:r w:rsidR="00DC2228">
        <w:rPr>
          <w:rFonts w:ascii="Arial" w:hAnsi="Arial" w:cs="Arial"/>
          <w:b/>
          <w:i/>
          <w:sz w:val="24"/>
          <w:szCs w:val="24"/>
        </w:rPr>
        <w:t xml:space="preserve"> by the bailiff</w:t>
      </w:r>
      <w:r w:rsidRPr="00DC2228">
        <w:rPr>
          <w:rFonts w:ascii="Arial" w:hAnsi="Arial" w:cs="Arial"/>
          <w:b/>
          <w:i/>
          <w:sz w:val="24"/>
          <w:szCs w:val="24"/>
        </w:rPr>
        <w:t xml:space="preserve">.  </w:t>
      </w:r>
      <w:r w:rsidR="006F1AFF" w:rsidRPr="006F1AFF">
        <w:rPr>
          <w:rFonts w:ascii="Arial" w:hAnsi="Arial" w:cs="Arial"/>
          <w:bCs/>
          <w:iCs/>
          <w:sz w:val="24"/>
          <w:szCs w:val="24"/>
        </w:rPr>
        <w:t>(</w:t>
      </w:r>
      <w:r w:rsidR="006F1AFF">
        <w:rPr>
          <w:rFonts w:ascii="Arial" w:hAnsi="Arial" w:cs="Arial"/>
          <w:bCs/>
          <w:iCs/>
          <w:sz w:val="24"/>
          <w:szCs w:val="24"/>
        </w:rPr>
        <w:t xml:space="preserve">found in </w:t>
      </w:r>
      <w:r w:rsidR="006F1AFF" w:rsidRPr="006F1AFF">
        <w:rPr>
          <w:rFonts w:ascii="Arial" w:hAnsi="Arial" w:cs="Arial"/>
          <w:bCs/>
          <w:iCs/>
          <w:sz w:val="24"/>
          <w:szCs w:val="24"/>
        </w:rPr>
        <w:t>Appendix D</w:t>
      </w:r>
      <w:r w:rsidR="006F1AFF">
        <w:rPr>
          <w:rFonts w:ascii="Arial" w:hAnsi="Arial" w:cs="Arial"/>
          <w:bCs/>
          <w:iCs/>
          <w:sz w:val="24"/>
          <w:szCs w:val="24"/>
        </w:rPr>
        <w:t xml:space="preserve"> below</w:t>
      </w:r>
      <w:r w:rsidR="006F1AFF" w:rsidRPr="006F1AFF">
        <w:rPr>
          <w:rFonts w:ascii="Arial" w:hAnsi="Arial" w:cs="Arial"/>
          <w:bCs/>
          <w:iCs/>
          <w:sz w:val="24"/>
          <w:szCs w:val="24"/>
        </w:rPr>
        <w:t>)</w:t>
      </w:r>
    </w:p>
    <w:p w14:paraId="714CB37A" w14:textId="650C5117" w:rsidR="00DD461E" w:rsidRPr="00982C4E" w:rsidRDefault="00DD461E" w:rsidP="00DD461E">
      <w:pPr>
        <w:numPr>
          <w:ilvl w:val="0"/>
          <w:numId w:val="27"/>
        </w:numPr>
        <w:rPr>
          <w:rFonts w:ascii="Arial" w:hAnsi="Arial" w:cs="Arial"/>
          <w:b/>
          <w:i/>
          <w:sz w:val="24"/>
          <w:szCs w:val="24"/>
        </w:rPr>
      </w:pPr>
      <w:r w:rsidRPr="00982C4E">
        <w:rPr>
          <w:rFonts w:ascii="Arial" w:hAnsi="Arial" w:cs="Arial"/>
          <w:b/>
          <w:i/>
          <w:sz w:val="24"/>
          <w:szCs w:val="24"/>
        </w:rPr>
        <w:t>Consider all circumstances surrounding the defendant’s conduct in deciding what</w:t>
      </w:r>
      <w:r w:rsidR="00DC2228">
        <w:rPr>
          <w:rFonts w:ascii="Arial" w:hAnsi="Arial" w:cs="Arial"/>
          <w:b/>
          <w:i/>
          <w:sz w:val="24"/>
          <w:szCs w:val="24"/>
        </w:rPr>
        <w:t xml:space="preserve"> consequence</w:t>
      </w:r>
      <w:r w:rsidRPr="00982C4E">
        <w:rPr>
          <w:rFonts w:ascii="Arial" w:hAnsi="Arial" w:cs="Arial"/>
          <w:b/>
          <w:i/>
          <w:sz w:val="24"/>
          <w:szCs w:val="24"/>
        </w:rPr>
        <w:t xml:space="preserve"> is fair in this case.  </w:t>
      </w:r>
    </w:p>
    <w:p w14:paraId="3C319D91" w14:textId="77777777" w:rsidR="00DD461E" w:rsidRPr="00982C4E" w:rsidRDefault="00DD461E" w:rsidP="00DD461E">
      <w:pPr>
        <w:numPr>
          <w:ilvl w:val="0"/>
          <w:numId w:val="27"/>
        </w:numPr>
        <w:rPr>
          <w:rFonts w:ascii="Arial" w:hAnsi="Arial" w:cs="Arial"/>
          <w:b/>
          <w:i/>
          <w:sz w:val="24"/>
          <w:szCs w:val="24"/>
        </w:rPr>
      </w:pPr>
      <w:r w:rsidRPr="00982C4E">
        <w:rPr>
          <w:rFonts w:ascii="Arial" w:hAnsi="Arial" w:cs="Arial"/>
          <w:b/>
          <w:i/>
          <w:sz w:val="24"/>
          <w:szCs w:val="24"/>
        </w:rPr>
        <w:t xml:space="preserve">However, consider only that evidence which has been presented in court tonight. </w:t>
      </w:r>
    </w:p>
    <w:p w14:paraId="1D43DC9F" w14:textId="7A3EC3C3" w:rsidR="00DD461E" w:rsidRPr="00982C4E" w:rsidRDefault="00DD461E" w:rsidP="00DD461E">
      <w:pPr>
        <w:numPr>
          <w:ilvl w:val="0"/>
          <w:numId w:val="27"/>
        </w:numPr>
        <w:rPr>
          <w:rFonts w:ascii="Arial" w:hAnsi="Arial" w:cs="Arial"/>
          <w:b/>
          <w:i/>
          <w:sz w:val="24"/>
          <w:szCs w:val="24"/>
        </w:rPr>
      </w:pPr>
      <w:r w:rsidRPr="00982C4E">
        <w:rPr>
          <w:rFonts w:ascii="Arial" w:hAnsi="Arial" w:cs="Arial"/>
          <w:b/>
          <w:i/>
          <w:sz w:val="24"/>
          <w:szCs w:val="24"/>
        </w:rPr>
        <w:t>You should base your decision on the evidence which was revealed through the testimony of the defendant</w:t>
      </w:r>
      <w:r w:rsidR="00DC2228">
        <w:rPr>
          <w:rFonts w:ascii="Arial" w:hAnsi="Arial" w:cs="Arial"/>
          <w:b/>
          <w:i/>
          <w:sz w:val="24"/>
          <w:szCs w:val="24"/>
        </w:rPr>
        <w:t xml:space="preserve"> (and other witnesses if any called)</w:t>
      </w:r>
      <w:r w:rsidRPr="00982C4E">
        <w:rPr>
          <w:rFonts w:ascii="Arial" w:hAnsi="Arial" w:cs="Arial"/>
          <w:b/>
          <w:i/>
          <w:sz w:val="24"/>
          <w:szCs w:val="24"/>
        </w:rPr>
        <w:t>.</w:t>
      </w:r>
    </w:p>
    <w:p w14:paraId="1E6E766D" w14:textId="72E5C939" w:rsidR="00DD461E" w:rsidRPr="00982C4E" w:rsidRDefault="00DD461E" w:rsidP="00DD461E">
      <w:pPr>
        <w:numPr>
          <w:ilvl w:val="0"/>
          <w:numId w:val="27"/>
        </w:numPr>
        <w:rPr>
          <w:rFonts w:ascii="Arial" w:hAnsi="Arial" w:cs="Arial"/>
          <w:b/>
          <w:i/>
          <w:sz w:val="24"/>
          <w:szCs w:val="24"/>
        </w:rPr>
      </w:pPr>
      <w:r w:rsidRPr="00982C4E">
        <w:rPr>
          <w:rFonts w:ascii="Arial" w:hAnsi="Arial" w:cs="Arial"/>
          <w:b/>
          <w:i/>
          <w:sz w:val="24"/>
          <w:szCs w:val="24"/>
        </w:rPr>
        <w:t xml:space="preserve">Guilt is not an issue in this case. </w:t>
      </w:r>
      <w:r w:rsidR="00DC2228">
        <w:rPr>
          <w:rFonts w:ascii="Arial" w:hAnsi="Arial" w:cs="Arial"/>
          <w:b/>
          <w:i/>
          <w:sz w:val="24"/>
          <w:szCs w:val="24"/>
        </w:rPr>
        <w:t xml:space="preserve"> T</w:t>
      </w:r>
      <w:r w:rsidRPr="00982C4E">
        <w:rPr>
          <w:rFonts w:ascii="Arial" w:hAnsi="Arial" w:cs="Arial"/>
          <w:b/>
          <w:i/>
          <w:sz w:val="24"/>
          <w:szCs w:val="24"/>
        </w:rPr>
        <w:t>he defendant has admitted that he/she has committed the act in question</w:t>
      </w:r>
      <w:r w:rsidR="0076518D">
        <w:rPr>
          <w:rFonts w:ascii="Arial" w:hAnsi="Arial" w:cs="Arial"/>
          <w:b/>
          <w:i/>
          <w:sz w:val="24"/>
          <w:szCs w:val="24"/>
        </w:rPr>
        <w:t xml:space="preserve"> and takes full responsibility for his/her actions</w:t>
      </w:r>
      <w:r w:rsidRPr="00982C4E">
        <w:rPr>
          <w:rFonts w:ascii="Arial" w:hAnsi="Arial" w:cs="Arial"/>
          <w:b/>
          <w:i/>
          <w:sz w:val="24"/>
          <w:szCs w:val="24"/>
        </w:rPr>
        <w:t xml:space="preserve">. </w:t>
      </w:r>
    </w:p>
    <w:p w14:paraId="40463003" w14:textId="36A4BFB2" w:rsidR="00DD461E" w:rsidRPr="00982C4E" w:rsidRDefault="00DD461E" w:rsidP="00DD461E">
      <w:pPr>
        <w:numPr>
          <w:ilvl w:val="0"/>
          <w:numId w:val="27"/>
        </w:numPr>
        <w:rPr>
          <w:rFonts w:ascii="Arial" w:hAnsi="Arial" w:cs="Arial"/>
          <w:b/>
          <w:i/>
          <w:sz w:val="24"/>
          <w:szCs w:val="24"/>
        </w:rPr>
      </w:pPr>
      <w:r w:rsidRPr="00982C4E">
        <w:rPr>
          <w:rFonts w:ascii="Arial" w:hAnsi="Arial" w:cs="Arial"/>
          <w:b/>
          <w:i/>
          <w:sz w:val="24"/>
          <w:szCs w:val="24"/>
        </w:rPr>
        <w:t xml:space="preserve">Therefore, your only duty is to consider those factors discussed here today which weigh in favor of or against the </w:t>
      </w:r>
      <w:r w:rsidR="0076518D">
        <w:rPr>
          <w:rFonts w:ascii="Arial" w:hAnsi="Arial" w:cs="Arial"/>
          <w:b/>
          <w:i/>
          <w:sz w:val="24"/>
          <w:szCs w:val="24"/>
        </w:rPr>
        <w:t xml:space="preserve">consequences </w:t>
      </w:r>
      <w:r w:rsidRPr="00982C4E">
        <w:rPr>
          <w:rFonts w:ascii="Arial" w:hAnsi="Arial" w:cs="Arial"/>
          <w:b/>
          <w:i/>
          <w:sz w:val="24"/>
          <w:szCs w:val="24"/>
        </w:rPr>
        <w:t>you will consider.</w:t>
      </w:r>
    </w:p>
    <w:p w14:paraId="02F80FB2" w14:textId="77777777" w:rsidR="00DD461E" w:rsidRPr="00982C4E" w:rsidRDefault="00DD461E" w:rsidP="00DD461E">
      <w:pPr>
        <w:numPr>
          <w:ilvl w:val="0"/>
          <w:numId w:val="27"/>
        </w:numPr>
        <w:rPr>
          <w:rFonts w:ascii="Arial" w:hAnsi="Arial" w:cs="Arial"/>
          <w:b/>
          <w:i/>
          <w:sz w:val="24"/>
          <w:szCs w:val="24"/>
        </w:rPr>
      </w:pPr>
      <w:r w:rsidRPr="00982C4E">
        <w:rPr>
          <w:rFonts w:ascii="Arial" w:hAnsi="Arial" w:cs="Arial"/>
          <w:b/>
          <w:i/>
          <w:sz w:val="24"/>
          <w:szCs w:val="24"/>
        </w:rPr>
        <w:t xml:space="preserve">When you reach the jury room, you must first choose a foreperson.  </w:t>
      </w:r>
    </w:p>
    <w:p w14:paraId="77A81292" w14:textId="77777777" w:rsidR="00DD461E" w:rsidRPr="00982C4E" w:rsidRDefault="00DD461E" w:rsidP="00DD461E">
      <w:pPr>
        <w:numPr>
          <w:ilvl w:val="0"/>
          <w:numId w:val="27"/>
        </w:numPr>
        <w:rPr>
          <w:rFonts w:ascii="Arial" w:hAnsi="Arial" w:cs="Arial"/>
          <w:b/>
          <w:i/>
          <w:sz w:val="24"/>
          <w:szCs w:val="24"/>
        </w:rPr>
      </w:pPr>
      <w:r w:rsidRPr="00982C4E">
        <w:rPr>
          <w:rFonts w:ascii="Arial" w:hAnsi="Arial" w:cs="Arial"/>
          <w:b/>
          <w:i/>
          <w:sz w:val="24"/>
          <w:szCs w:val="24"/>
        </w:rPr>
        <w:t xml:space="preserve">The foreperson’s responsibility is to lead deliberations.  He or she must ensure that all jury members have an opportunity to express their opinions.  </w:t>
      </w:r>
    </w:p>
    <w:p w14:paraId="19BB497D" w14:textId="02D6A68E" w:rsidR="00DD461E" w:rsidRPr="00982C4E" w:rsidRDefault="00DD461E" w:rsidP="00DD461E">
      <w:pPr>
        <w:numPr>
          <w:ilvl w:val="0"/>
          <w:numId w:val="27"/>
        </w:numPr>
        <w:rPr>
          <w:rFonts w:ascii="Arial" w:hAnsi="Arial" w:cs="Arial"/>
          <w:b/>
          <w:i/>
          <w:sz w:val="24"/>
          <w:szCs w:val="24"/>
        </w:rPr>
      </w:pPr>
      <w:r w:rsidRPr="00982C4E">
        <w:rPr>
          <w:rFonts w:ascii="Arial" w:hAnsi="Arial" w:cs="Arial"/>
          <w:b/>
          <w:i/>
          <w:sz w:val="24"/>
          <w:szCs w:val="24"/>
        </w:rPr>
        <w:t xml:space="preserve">The jury’s decision must be unanimous. That is, each and every person must agree on the same </w:t>
      </w:r>
      <w:r w:rsidR="0076518D">
        <w:rPr>
          <w:rFonts w:ascii="Arial" w:hAnsi="Arial" w:cs="Arial"/>
          <w:b/>
          <w:i/>
          <w:sz w:val="24"/>
          <w:szCs w:val="24"/>
        </w:rPr>
        <w:t>consequence(s)</w:t>
      </w:r>
      <w:r w:rsidRPr="00982C4E">
        <w:rPr>
          <w:rFonts w:ascii="Arial" w:hAnsi="Arial" w:cs="Arial"/>
          <w:b/>
          <w:i/>
          <w:sz w:val="24"/>
          <w:szCs w:val="24"/>
        </w:rPr>
        <w:t xml:space="preserve">.  Therefore, the foreperson must guide the jury to a compromise if members of the jury become unable to agree on any part of the </w:t>
      </w:r>
      <w:r w:rsidR="0076518D">
        <w:rPr>
          <w:rFonts w:ascii="Arial" w:hAnsi="Arial" w:cs="Arial"/>
          <w:b/>
          <w:i/>
          <w:sz w:val="24"/>
          <w:szCs w:val="24"/>
        </w:rPr>
        <w:t>consequence</w:t>
      </w:r>
      <w:r w:rsidRPr="00982C4E">
        <w:rPr>
          <w:rFonts w:ascii="Arial" w:hAnsi="Arial" w:cs="Arial"/>
          <w:b/>
          <w:i/>
          <w:sz w:val="24"/>
          <w:szCs w:val="24"/>
        </w:rPr>
        <w:t>.</w:t>
      </w:r>
    </w:p>
    <w:p w14:paraId="1088B582" w14:textId="4DEBE61D" w:rsidR="00DD461E" w:rsidRPr="00982C4E" w:rsidRDefault="00DD461E" w:rsidP="00DD461E">
      <w:pPr>
        <w:numPr>
          <w:ilvl w:val="0"/>
          <w:numId w:val="27"/>
        </w:numPr>
        <w:rPr>
          <w:rFonts w:ascii="Arial" w:hAnsi="Arial" w:cs="Arial"/>
          <w:b/>
          <w:i/>
          <w:sz w:val="24"/>
          <w:szCs w:val="24"/>
        </w:rPr>
      </w:pPr>
      <w:r w:rsidRPr="00982C4E">
        <w:rPr>
          <w:rFonts w:ascii="Arial" w:hAnsi="Arial" w:cs="Arial"/>
          <w:b/>
          <w:i/>
          <w:sz w:val="24"/>
          <w:szCs w:val="24"/>
        </w:rPr>
        <w:t xml:space="preserve">The jury foreperson is responsible for </w:t>
      </w:r>
      <w:r w:rsidR="007356DC">
        <w:rPr>
          <w:rFonts w:ascii="Arial" w:hAnsi="Arial" w:cs="Arial"/>
          <w:b/>
          <w:i/>
          <w:sz w:val="24"/>
          <w:szCs w:val="24"/>
        </w:rPr>
        <w:t>completing</w:t>
      </w:r>
      <w:r w:rsidRPr="00982C4E">
        <w:rPr>
          <w:rFonts w:ascii="Arial" w:hAnsi="Arial" w:cs="Arial"/>
          <w:b/>
          <w:i/>
          <w:sz w:val="24"/>
          <w:szCs w:val="24"/>
        </w:rPr>
        <w:t xml:space="preserve"> the </w:t>
      </w:r>
      <w:r w:rsidR="0076518D">
        <w:rPr>
          <w:rFonts w:ascii="Arial" w:hAnsi="Arial" w:cs="Arial"/>
          <w:b/>
          <w:i/>
          <w:sz w:val="24"/>
          <w:szCs w:val="24"/>
        </w:rPr>
        <w:t xml:space="preserve">verdict </w:t>
      </w:r>
      <w:r w:rsidRPr="00982C4E">
        <w:rPr>
          <w:rFonts w:ascii="Arial" w:hAnsi="Arial" w:cs="Arial"/>
          <w:b/>
          <w:i/>
          <w:sz w:val="24"/>
          <w:szCs w:val="24"/>
        </w:rPr>
        <w:t>form after deliberation is concluded</w:t>
      </w:r>
      <w:r w:rsidR="003062C3">
        <w:rPr>
          <w:rFonts w:ascii="Arial" w:hAnsi="Arial" w:cs="Arial"/>
          <w:b/>
          <w:i/>
          <w:sz w:val="24"/>
          <w:szCs w:val="24"/>
        </w:rPr>
        <w:t xml:space="preserve"> </w:t>
      </w:r>
      <w:r w:rsidR="007356DC">
        <w:rPr>
          <w:rFonts w:ascii="Arial" w:hAnsi="Arial" w:cs="Arial"/>
          <w:b/>
          <w:i/>
          <w:sz w:val="24"/>
          <w:szCs w:val="24"/>
        </w:rPr>
        <w:t xml:space="preserve">and </w:t>
      </w:r>
      <w:r w:rsidRPr="00982C4E">
        <w:rPr>
          <w:rFonts w:ascii="Arial" w:hAnsi="Arial" w:cs="Arial"/>
          <w:b/>
          <w:i/>
          <w:sz w:val="24"/>
          <w:szCs w:val="24"/>
        </w:rPr>
        <w:t xml:space="preserve">will </w:t>
      </w:r>
      <w:r w:rsidR="00FC78A3">
        <w:rPr>
          <w:rFonts w:ascii="Arial" w:hAnsi="Arial" w:cs="Arial"/>
          <w:b/>
          <w:i/>
          <w:sz w:val="24"/>
          <w:szCs w:val="24"/>
        </w:rPr>
        <w:t xml:space="preserve">hand the completed verdict sheet to the bailiff when instructed to do so by the </w:t>
      </w:r>
      <w:r w:rsidR="003062C3">
        <w:rPr>
          <w:rFonts w:ascii="Arial" w:hAnsi="Arial" w:cs="Arial"/>
          <w:b/>
          <w:i/>
          <w:sz w:val="24"/>
          <w:szCs w:val="24"/>
        </w:rPr>
        <w:t>Court</w:t>
      </w:r>
      <w:r w:rsidR="00FC78A3">
        <w:rPr>
          <w:rFonts w:ascii="Arial" w:hAnsi="Arial" w:cs="Arial"/>
          <w:b/>
          <w:i/>
          <w:sz w:val="24"/>
          <w:szCs w:val="24"/>
        </w:rPr>
        <w:t>.</w:t>
      </w:r>
    </w:p>
    <w:p w14:paraId="3460D2FF" w14:textId="5E3A1559" w:rsidR="00DD461E" w:rsidRDefault="00DD461E" w:rsidP="00DD461E">
      <w:pPr>
        <w:numPr>
          <w:ilvl w:val="0"/>
          <w:numId w:val="27"/>
        </w:numPr>
        <w:rPr>
          <w:rFonts w:ascii="Arial" w:hAnsi="Arial" w:cs="Arial"/>
          <w:b/>
          <w:i/>
          <w:sz w:val="24"/>
          <w:szCs w:val="24"/>
        </w:rPr>
      </w:pPr>
      <w:r w:rsidRPr="00982C4E">
        <w:rPr>
          <w:rFonts w:ascii="Arial" w:hAnsi="Arial" w:cs="Arial"/>
          <w:b/>
          <w:i/>
          <w:sz w:val="24"/>
          <w:szCs w:val="24"/>
        </w:rPr>
        <w:t xml:space="preserve">At this time, the bailiff will take you to the deliberation room where you </w:t>
      </w:r>
      <w:r w:rsidR="003062C3">
        <w:rPr>
          <w:rFonts w:ascii="Arial" w:hAnsi="Arial" w:cs="Arial"/>
          <w:b/>
          <w:i/>
          <w:sz w:val="24"/>
          <w:szCs w:val="24"/>
        </w:rPr>
        <w:t xml:space="preserve">pick a foreperson and then </w:t>
      </w:r>
      <w:r w:rsidRPr="00982C4E">
        <w:rPr>
          <w:rFonts w:ascii="Arial" w:hAnsi="Arial" w:cs="Arial"/>
          <w:b/>
          <w:i/>
          <w:sz w:val="24"/>
          <w:szCs w:val="24"/>
        </w:rPr>
        <w:t xml:space="preserve">decide upon the appropriate </w:t>
      </w:r>
      <w:r w:rsidR="0076518D">
        <w:rPr>
          <w:rFonts w:ascii="Arial" w:hAnsi="Arial" w:cs="Arial"/>
          <w:b/>
          <w:i/>
          <w:sz w:val="24"/>
          <w:szCs w:val="24"/>
        </w:rPr>
        <w:t>consequence</w:t>
      </w:r>
      <w:r w:rsidRPr="00982C4E">
        <w:rPr>
          <w:rFonts w:ascii="Arial" w:hAnsi="Arial" w:cs="Arial"/>
          <w:b/>
          <w:i/>
          <w:sz w:val="24"/>
          <w:szCs w:val="24"/>
        </w:rPr>
        <w:t xml:space="preserve">. When you are finished, please </w:t>
      </w:r>
      <w:r w:rsidR="007356DC">
        <w:rPr>
          <w:rFonts w:ascii="Arial" w:hAnsi="Arial" w:cs="Arial"/>
          <w:b/>
          <w:i/>
          <w:sz w:val="24"/>
          <w:szCs w:val="24"/>
        </w:rPr>
        <w:t>notify the bailiff by knocking</w:t>
      </w:r>
      <w:r w:rsidRPr="00982C4E">
        <w:rPr>
          <w:rFonts w:ascii="Arial" w:hAnsi="Arial" w:cs="Arial"/>
          <w:b/>
          <w:i/>
          <w:sz w:val="24"/>
          <w:szCs w:val="24"/>
        </w:rPr>
        <w:t xml:space="preserve"> on the courtroom door.</w:t>
      </w:r>
    </w:p>
    <w:p w14:paraId="1596300D" w14:textId="5036DB6F" w:rsidR="0008064B" w:rsidRPr="00982C4E" w:rsidRDefault="0008064B" w:rsidP="00DD461E">
      <w:pPr>
        <w:numPr>
          <w:ilvl w:val="0"/>
          <w:numId w:val="27"/>
        </w:numPr>
        <w:rPr>
          <w:rFonts w:ascii="Arial" w:hAnsi="Arial" w:cs="Arial"/>
          <w:b/>
          <w:i/>
          <w:sz w:val="24"/>
          <w:szCs w:val="24"/>
        </w:rPr>
      </w:pPr>
      <w:r>
        <w:rPr>
          <w:rFonts w:ascii="Arial" w:hAnsi="Arial" w:cs="Arial"/>
          <w:b/>
          <w:i/>
          <w:sz w:val="24"/>
          <w:szCs w:val="24"/>
        </w:rPr>
        <w:t>Mr/Ms. Bailiff – will you please give the verdict sheet to the jury members.</w:t>
      </w:r>
    </w:p>
    <w:p w14:paraId="018B62CC" w14:textId="1B837689" w:rsidR="00DD461E" w:rsidRPr="00486D4A" w:rsidRDefault="00DD461E" w:rsidP="00DD461E">
      <w:pPr>
        <w:rPr>
          <w:rFonts w:ascii="Arial" w:hAnsi="Arial" w:cs="Arial"/>
          <w:sz w:val="28"/>
          <w:szCs w:val="28"/>
        </w:rPr>
      </w:pPr>
      <w:r w:rsidRPr="00CD3C6C">
        <w:rPr>
          <w:rFonts w:ascii="Arial" w:hAnsi="Arial" w:cs="Arial"/>
          <w:sz w:val="28"/>
          <w:szCs w:val="28"/>
          <w:highlight w:val="yellow"/>
        </w:rPr>
        <w:t>BAILIFF:</w:t>
      </w:r>
      <w:r>
        <w:rPr>
          <w:rFonts w:ascii="Arial" w:hAnsi="Arial" w:cs="Arial"/>
          <w:sz w:val="28"/>
          <w:szCs w:val="28"/>
        </w:rPr>
        <w:t xml:space="preserve"> (</w:t>
      </w:r>
      <w:r w:rsidR="0008064B">
        <w:rPr>
          <w:rFonts w:ascii="Arial" w:hAnsi="Arial" w:cs="Arial"/>
          <w:sz w:val="28"/>
          <w:szCs w:val="28"/>
        </w:rPr>
        <w:t>retrieves verdict sheet from the judge</w:t>
      </w:r>
      <w:r w:rsidR="00FC78A3">
        <w:rPr>
          <w:rFonts w:ascii="Arial" w:hAnsi="Arial" w:cs="Arial"/>
          <w:sz w:val="28"/>
          <w:szCs w:val="28"/>
        </w:rPr>
        <w:t xml:space="preserve"> or clerk</w:t>
      </w:r>
      <w:r w:rsidR="0008064B">
        <w:rPr>
          <w:rFonts w:ascii="Arial" w:hAnsi="Arial" w:cs="Arial"/>
          <w:sz w:val="28"/>
          <w:szCs w:val="28"/>
        </w:rPr>
        <w:t xml:space="preserve"> and </w:t>
      </w:r>
      <w:r>
        <w:rPr>
          <w:rFonts w:ascii="Arial" w:hAnsi="Arial" w:cs="Arial"/>
          <w:sz w:val="28"/>
          <w:szCs w:val="28"/>
        </w:rPr>
        <w:t>takes the jury to the deliberation room)</w:t>
      </w:r>
    </w:p>
    <w:p w14:paraId="5B59DDA3" w14:textId="26197A3F" w:rsidR="00DD461E" w:rsidRPr="00982C4E" w:rsidRDefault="00DD461E" w:rsidP="00DD461E">
      <w:pPr>
        <w:rPr>
          <w:rFonts w:ascii="Arial" w:hAnsi="Arial" w:cs="Arial"/>
          <w:sz w:val="24"/>
          <w:szCs w:val="24"/>
        </w:rPr>
      </w:pPr>
      <w:r w:rsidRPr="00CD3C6C">
        <w:rPr>
          <w:rFonts w:ascii="Arial" w:hAnsi="Arial" w:cs="Arial"/>
          <w:sz w:val="28"/>
          <w:szCs w:val="28"/>
          <w:highlight w:val="green"/>
        </w:rPr>
        <w:t>JUDGE:</w:t>
      </w:r>
      <w:r>
        <w:rPr>
          <w:rFonts w:ascii="Arial" w:hAnsi="Arial" w:cs="Arial"/>
          <w:sz w:val="28"/>
          <w:szCs w:val="28"/>
        </w:rPr>
        <w:t xml:space="preserve"> </w:t>
      </w:r>
      <w:r w:rsidRPr="00982C4E">
        <w:rPr>
          <w:rFonts w:ascii="Arial" w:hAnsi="Arial" w:cs="Arial"/>
          <w:sz w:val="24"/>
          <w:szCs w:val="24"/>
        </w:rPr>
        <w:t>(announces that the court is in recess until the jury’s deliberations are completed, and to remain in the courtroom, and speak quietly)</w:t>
      </w:r>
    </w:p>
    <w:p w14:paraId="21989288" w14:textId="77777777" w:rsidR="00DD461E" w:rsidRPr="00982C4E" w:rsidRDefault="00DD461E" w:rsidP="0008064B">
      <w:pPr>
        <w:numPr>
          <w:ilvl w:val="0"/>
          <w:numId w:val="28"/>
        </w:numPr>
        <w:spacing w:after="0" w:line="240" w:lineRule="auto"/>
        <w:rPr>
          <w:rFonts w:ascii="Arial" w:hAnsi="Arial" w:cs="Arial"/>
          <w:b/>
          <w:i/>
          <w:sz w:val="24"/>
          <w:szCs w:val="24"/>
        </w:rPr>
      </w:pPr>
      <w:r w:rsidRPr="00982C4E">
        <w:rPr>
          <w:rFonts w:ascii="Arial" w:hAnsi="Arial" w:cs="Arial"/>
          <w:b/>
          <w:i/>
          <w:sz w:val="24"/>
          <w:szCs w:val="24"/>
        </w:rPr>
        <w:t xml:space="preserve">This court stands in recess during the Jury’s deliberations. </w:t>
      </w:r>
    </w:p>
    <w:p w14:paraId="753A21F3" w14:textId="77777777" w:rsidR="00DD461E" w:rsidRPr="0076518D" w:rsidRDefault="00DD461E" w:rsidP="0008064B">
      <w:pPr>
        <w:spacing w:after="0" w:line="240" w:lineRule="auto"/>
        <w:rPr>
          <w:rFonts w:ascii="Arial" w:hAnsi="Arial" w:cs="Arial"/>
          <w:b/>
          <w:i/>
          <w:sz w:val="18"/>
          <w:szCs w:val="18"/>
        </w:rPr>
      </w:pPr>
      <w:r w:rsidRPr="00982C4E">
        <w:rPr>
          <w:rFonts w:ascii="Arial" w:hAnsi="Arial" w:cs="Arial"/>
          <w:b/>
          <w:i/>
          <w:sz w:val="24"/>
          <w:szCs w:val="24"/>
        </w:rPr>
        <w:t xml:space="preserve"> </w:t>
      </w:r>
    </w:p>
    <w:p w14:paraId="52357078" w14:textId="77777777" w:rsidR="00DD461E" w:rsidRPr="00982C4E" w:rsidRDefault="00DD461E" w:rsidP="0008064B">
      <w:pPr>
        <w:numPr>
          <w:ilvl w:val="0"/>
          <w:numId w:val="28"/>
        </w:numPr>
        <w:spacing w:after="0" w:line="240" w:lineRule="auto"/>
        <w:rPr>
          <w:rFonts w:ascii="Arial" w:hAnsi="Arial" w:cs="Arial"/>
          <w:b/>
          <w:i/>
          <w:sz w:val="24"/>
          <w:szCs w:val="24"/>
        </w:rPr>
      </w:pPr>
      <w:r w:rsidRPr="00982C4E">
        <w:rPr>
          <w:rFonts w:ascii="Arial" w:hAnsi="Arial" w:cs="Arial"/>
          <w:b/>
          <w:i/>
          <w:sz w:val="24"/>
          <w:szCs w:val="24"/>
        </w:rPr>
        <w:t xml:space="preserve">You may move about the courtroom and speak quietly among yourselves, but no one should leave the courtroom.  </w:t>
      </w:r>
    </w:p>
    <w:p w14:paraId="67289BE9" w14:textId="77777777" w:rsidR="00DD461E" w:rsidRPr="0076518D" w:rsidRDefault="00DD461E" w:rsidP="0008064B">
      <w:pPr>
        <w:spacing w:after="0" w:line="240" w:lineRule="auto"/>
        <w:rPr>
          <w:rFonts w:ascii="Arial" w:hAnsi="Arial" w:cs="Arial"/>
          <w:b/>
          <w:i/>
          <w:sz w:val="18"/>
          <w:szCs w:val="18"/>
        </w:rPr>
      </w:pPr>
    </w:p>
    <w:p w14:paraId="1BF21E33" w14:textId="77777777" w:rsidR="00DD461E" w:rsidRPr="00982C4E" w:rsidRDefault="00DD461E" w:rsidP="0008064B">
      <w:pPr>
        <w:numPr>
          <w:ilvl w:val="0"/>
          <w:numId w:val="28"/>
        </w:numPr>
        <w:spacing w:after="0" w:line="240" w:lineRule="auto"/>
        <w:rPr>
          <w:rFonts w:ascii="Arial" w:hAnsi="Arial" w:cs="Arial"/>
          <w:b/>
          <w:i/>
          <w:sz w:val="24"/>
          <w:szCs w:val="24"/>
        </w:rPr>
      </w:pPr>
      <w:r w:rsidRPr="00982C4E">
        <w:rPr>
          <w:rFonts w:ascii="Arial" w:hAnsi="Arial" w:cs="Arial"/>
          <w:b/>
          <w:i/>
          <w:sz w:val="24"/>
          <w:szCs w:val="24"/>
        </w:rPr>
        <w:t>Upon being notified that the jury has completed its deliberations, please return to your seat at once and remain quiet.</w:t>
      </w:r>
    </w:p>
    <w:p w14:paraId="214727DE" w14:textId="77777777" w:rsidR="0008064B" w:rsidRDefault="0008064B" w:rsidP="00DD461E">
      <w:pPr>
        <w:rPr>
          <w:rFonts w:ascii="Arial" w:hAnsi="Arial" w:cs="Arial"/>
          <w:sz w:val="28"/>
          <w:szCs w:val="28"/>
          <w:highlight w:val="cyan"/>
        </w:rPr>
      </w:pPr>
    </w:p>
    <w:p w14:paraId="674BE846" w14:textId="77777777" w:rsidR="0008064B" w:rsidRDefault="00DD461E" w:rsidP="00DD461E">
      <w:pPr>
        <w:rPr>
          <w:rFonts w:ascii="Arial" w:hAnsi="Arial" w:cs="Arial"/>
          <w:sz w:val="28"/>
          <w:szCs w:val="28"/>
          <w:highlight w:val="lightGray"/>
        </w:rPr>
      </w:pPr>
      <w:r w:rsidRPr="0008064B">
        <w:rPr>
          <w:rFonts w:ascii="Arial" w:hAnsi="Arial" w:cs="Arial"/>
          <w:sz w:val="28"/>
          <w:szCs w:val="28"/>
          <w:highlight w:val="lightGray"/>
        </w:rPr>
        <w:t>(reconvene</w:t>
      </w:r>
      <w:r w:rsidR="0008064B">
        <w:rPr>
          <w:rFonts w:ascii="Arial" w:hAnsi="Arial" w:cs="Arial"/>
          <w:sz w:val="28"/>
          <w:szCs w:val="28"/>
          <w:highlight w:val="lightGray"/>
        </w:rPr>
        <w:t>)</w:t>
      </w:r>
    </w:p>
    <w:p w14:paraId="0E218B9A" w14:textId="17F9DACF" w:rsidR="00DD461E" w:rsidRPr="0008064B" w:rsidRDefault="00DD461E" w:rsidP="00DD461E">
      <w:pPr>
        <w:rPr>
          <w:rFonts w:ascii="Arial" w:hAnsi="Arial" w:cs="Arial"/>
          <w:sz w:val="28"/>
          <w:szCs w:val="28"/>
          <w:highlight w:val="lightGray"/>
        </w:rPr>
      </w:pPr>
      <w:r w:rsidRPr="00CD3C6C">
        <w:rPr>
          <w:rFonts w:ascii="Arial" w:hAnsi="Arial" w:cs="Arial"/>
          <w:sz w:val="28"/>
          <w:szCs w:val="28"/>
          <w:highlight w:val="yellow"/>
        </w:rPr>
        <w:t>BAILIFF:</w:t>
      </w:r>
      <w:r>
        <w:rPr>
          <w:rFonts w:ascii="Arial" w:hAnsi="Arial" w:cs="Arial"/>
          <w:sz w:val="28"/>
          <w:szCs w:val="28"/>
        </w:rPr>
        <w:t xml:space="preserve"> (brings JURY back into the courtroom</w:t>
      </w:r>
      <w:r w:rsidR="007356DC">
        <w:rPr>
          <w:rFonts w:ascii="Arial" w:hAnsi="Arial" w:cs="Arial"/>
          <w:sz w:val="28"/>
          <w:szCs w:val="28"/>
        </w:rPr>
        <w:t>)</w:t>
      </w:r>
    </w:p>
    <w:p w14:paraId="60B53E38" w14:textId="2183C4C3" w:rsidR="00CA18DA" w:rsidRPr="00027812" w:rsidRDefault="00CA18DA" w:rsidP="00651FE5">
      <w:pPr>
        <w:numPr>
          <w:ilvl w:val="0"/>
          <w:numId w:val="35"/>
        </w:numPr>
        <w:rPr>
          <w:rFonts w:ascii="Arial" w:hAnsi="Arial" w:cs="Arial"/>
          <w:b/>
          <w:i/>
          <w:sz w:val="28"/>
          <w:szCs w:val="28"/>
          <w:highlight w:val="yellow"/>
        </w:rPr>
      </w:pPr>
      <w:r>
        <w:rPr>
          <w:rFonts w:ascii="Arial" w:hAnsi="Arial" w:cs="Arial"/>
          <w:b/>
          <w:i/>
          <w:sz w:val="28"/>
          <w:szCs w:val="28"/>
        </w:rPr>
        <w:t xml:space="preserve">Option 1 - </w:t>
      </w:r>
      <w:r w:rsidRPr="000669FF">
        <w:rPr>
          <w:rFonts w:ascii="Arial" w:hAnsi="Arial" w:cs="Arial"/>
          <w:b/>
          <w:i/>
          <w:sz w:val="28"/>
          <w:szCs w:val="28"/>
        </w:rPr>
        <w:t xml:space="preserve">Same night:  </w:t>
      </w:r>
      <w:r w:rsidRPr="00CA18DA">
        <w:rPr>
          <w:rFonts w:ascii="Arial" w:hAnsi="Arial" w:cs="Arial"/>
          <w:b/>
          <w:i/>
          <w:sz w:val="28"/>
          <w:szCs w:val="28"/>
          <w:highlight w:val="yellow"/>
        </w:rPr>
        <w:t xml:space="preserve">Everyone remain </w:t>
      </w:r>
      <w:r w:rsidRPr="00027812">
        <w:rPr>
          <w:rFonts w:ascii="Arial" w:hAnsi="Arial" w:cs="Arial"/>
          <w:b/>
          <w:i/>
          <w:sz w:val="28"/>
          <w:szCs w:val="28"/>
          <w:highlight w:val="yellow"/>
        </w:rPr>
        <w:t xml:space="preserve">seated and come to order </w:t>
      </w:r>
      <w:r w:rsidR="000F433C">
        <w:rPr>
          <w:rFonts w:ascii="Arial" w:hAnsi="Arial" w:cs="Arial"/>
          <w:b/>
          <w:i/>
          <w:sz w:val="28"/>
          <w:szCs w:val="28"/>
          <w:highlight w:val="yellow"/>
        </w:rPr>
        <w:t xml:space="preserve">Teen </w:t>
      </w:r>
      <w:r>
        <w:rPr>
          <w:rFonts w:ascii="Arial" w:hAnsi="Arial" w:cs="Arial"/>
          <w:b/>
          <w:i/>
          <w:sz w:val="28"/>
          <w:szCs w:val="28"/>
          <w:highlight w:val="yellow"/>
        </w:rPr>
        <w:t>Court i</w:t>
      </w:r>
      <w:r w:rsidRPr="00027812">
        <w:rPr>
          <w:rFonts w:ascii="Arial" w:hAnsi="Arial" w:cs="Arial"/>
          <w:b/>
          <w:i/>
          <w:sz w:val="28"/>
          <w:szCs w:val="28"/>
          <w:highlight w:val="yellow"/>
        </w:rPr>
        <w:t xml:space="preserve">s back in session.  </w:t>
      </w:r>
    </w:p>
    <w:p w14:paraId="0000618D" w14:textId="6111A106" w:rsidR="00AD0380" w:rsidRDefault="00AD0380" w:rsidP="00651FE5">
      <w:pPr>
        <w:numPr>
          <w:ilvl w:val="0"/>
          <w:numId w:val="35"/>
        </w:numPr>
        <w:rPr>
          <w:rFonts w:ascii="Arial" w:hAnsi="Arial" w:cs="Arial"/>
          <w:b/>
          <w:i/>
          <w:sz w:val="28"/>
          <w:szCs w:val="28"/>
        </w:rPr>
      </w:pPr>
      <w:r>
        <w:rPr>
          <w:rFonts w:ascii="Arial" w:hAnsi="Arial" w:cs="Arial"/>
          <w:noProof/>
          <w:sz w:val="28"/>
          <w:szCs w:val="28"/>
        </w:rPr>
        <mc:AlternateContent>
          <mc:Choice Requires="wps">
            <w:drawing>
              <wp:anchor distT="0" distB="0" distL="114300" distR="114300" simplePos="0" relativeHeight="251709440" behindDoc="0" locked="0" layoutInCell="1" allowOverlap="1" wp14:anchorId="5C1183A9" wp14:editId="4A06906D">
                <wp:simplePos x="0" y="0"/>
                <wp:positionH relativeFrom="column">
                  <wp:posOffset>2941320</wp:posOffset>
                </wp:positionH>
                <wp:positionV relativeFrom="paragraph">
                  <wp:posOffset>1144905</wp:posOffset>
                </wp:positionV>
                <wp:extent cx="426720" cy="457200"/>
                <wp:effectExtent l="0" t="0" r="11430" b="19050"/>
                <wp:wrapNone/>
                <wp:docPr id="24" name="Oval 24"/>
                <wp:cNvGraphicFramePr/>
                <a:graphic xmlns:a="http://schemas.openxmlformats.org/drawingml/2006/main">
                  <a:graphicData uri="http://schemas.microsoft.com/office/word/2010/wordprocessingShape">
                    <wps:wsp>
                      <wps:cNvSpPr/>
                      <wps:spPr>
                        <a:xfrm>
                          <a:off x="0" y="0"/>
                          <a:ext cx="426720" cy="457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F01761" id="Oval 24" o:spid="_x0000_s1026" style="position:absolute;margin-left:231.6pt;margin-top:90.15pt;width:33.6pt;height:36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" fillcolor="#4472c4 [3204]" strokecolor="#1f3763 [1604]" strokeweight="1pt">
                <v:stroke joinstyle="miter"/>
              </v:oval>
            </w:pict>
          </mc:Fallback>
        </mc:AlternateContent>
      </w:r>
      <w:r w:rsidR="009315E9" w:rsidRPr="00AD0380">
        <w:rPr>
          <w:rFonts w:ascii="Arial" w:hAnsi="Arial" w:cs="Arial"/>
          <w:b/>
          <w:i/>
          <w:sz w:val="28"/>
          <w:szCs w:val="28"/>
        </w:rPr>
        <w:t xml:space="preserve">Option </w:t>
      </w:r>
      <w:r w:rsidR="00CA18DA" w:rsidRPr="00AD0380">
        <w:rPr>
          <w:rFonts w:ascii="Arial" w:hAnsi="Arial" w:cs="Arial"/>
          <w:b/>
          <w:i/>
          <w:sz w:val="28"/>
          <w:szCs w:val="28"/>
        </w:rPr>
        <w:t>2</w:t>
      </w:r>
      <w:r w:rsidR="009315E9" w:rsidRPr="00AD0380">
        <w:rPr>
          <w:rFonts w:ascii="Arial" w:hAnsi="Arial" w:cs="Arial"/>
          <w:b/>
          <w:i/>
          <w:sz w:val="28"/>
          <w:szCs w:val="28"/>
        </w:rPr>
        <w:t xml:space="preserve"> - Use for different night  </w:t>
      </w:r>
      <w:r w:rsidR="00DD461E" w:rsidRPr="00AD0380">
        <w:rPr>
          <w:rFonts w:ascii="Arial" w:hAnsi="Arial" w:cs="Arial"/>
          <w:b/>
          <w:i/>
          <w:sz w:val="28"/>
          <w:szCs w:val="28"/>
          <w:highlight w:val="yellow"/>
        </w:rPr>
        <w:t>Everyone please rise, Oyez, Oyez, Oyez</w:t>
      </w:r>
      <w:r w:rsidR="000669FF" w:rsidRPr="00AD0380">
        <w:rPr>
          <w:rFonts w:ascii="Arial" w:hAnsi="Arial" w:cs="Arial"/>
          <w:b/>
          <w:i/>
          <w:sz w:val="28"/>
          <w:szCs w:val="28"/>
          <w:highlight w:val="yellow"/>
        </w:rPr>
        <w:t xml:space="preserve">, </w:t>
      </w:r>
      <w:r w:rsidR="009315E9" w:rsidRPr="00AD0380">
        <w:rPr>
          <w:rFonts w:ascii="Arial" w:hAnsi="Arial" w:cs="Arial"/>
          <w:b/>
          <w:i/>
          <w:sz w:val="28"/>
          <w:szCs w:val="28"/>
          <w:highlight w:val="yellow"/>
        </w:rPr>
        <w:t xml:space="preserve">this honorable session of Teen Court is now reconvened and setting for the dispatch of its business. </w:t>
      </w:r>
      <w:r w:rsidR="009315E9" w:rsidRPr="00AD0380">
        <w:rPr>
          <w:rFonts w:ascii="Arial" w:hAnsi="Arial" w:cs="Arial"/>
          <w:b/>
          <w:i/>
          <w:sz w:val="28"/>
          <w:szCs w:val="28"/>
        </w:rPr>
        <w:t xml:space="preserve">The Honorable _____________ presiding.  God save the state and this honorable court. Please remain standing (to swear in court room participants to confidentiality)   </w:t>
      </w:r>
      <w:r w:rsidRPr="00AD0380">
        <w:rPr>
          <w:rFonts w:ascii="Arial" w:hAnsi="Arial" w:cs="Arial"/>
          <w:b/>
          <w:i/>
          <w:sz w:val="28"/>
          <w:szCs w:val="28"/>
        </w:rPr>
        <w:t xml:space="preserve">Return to </w:t>
      </w:r>
      <w:r>
        <w:rPr>
          <w:rFonts w:ascii="Arial" w:hAnsi="Arial" w:cs="Arial"/>
          <w:b/>
          <w:i/>
          <w:sz w:val="28"/>
          <w:szCs w:val="28"/>
        </w:rPr>
        <w:t xml:space="preserve">                     above</w:t>
      </w:r>
    </w:p>
    <w:p w14:paraId="27470C54" w14:textId="77777777" w:rsidR="00CA0B85" w:rsidRPr="00EC3D05" w:rsidRDefault="00CA0B85" w:rsidP="00DD461E">
      <w:pPr>
        <w:rPr>
          <w:rFonts w:ascii="Arial" w:hAnsi="Arial" w:cs="Arial"/>
          <w:sz w:val="18"/>
          <w:szCs w:val="18"/>
          <w:highlight w:val="green"/>
        </w:rPr>
      </w:pPr>
    </w:p>
    <w:p w14:paraId="2E2E6E6D" w14:textId="58F55A7C" w:rsidR="00DD461E" w:rsidRPr="00027812" w:rsidRDefault="00DD461E" w:rsidP="00DD461E">
      <w:pPr>
        <w:rPr>
          <w:rFonts w:ascii="Arial" w:hAnsi="Arial" w:cs="Arial"/>
          <w:sz w:val="24"/>
          <w:szCs w:val="24"/>
        </w:rPr>
      </w:pPr>
      <w:r w:rsidRPr="00CD3C6C">
        <w:rPr>
          <w:rFonts w:ascii="Arial" w:hAnsi="Arial" w:cs="Arial"/>
          <w:sz w:val="28"/>
          <w:szCs w:val="28"/>
          <w:highlight w:val="green"/>
        </w:rPr>
        <w:t>JUDGE:</w:t>
      </w:r>
      <w:r>
        <w:rPr>
          <w:rFonts w:ascii="Arial" w:hAnsi="Arial" w:cs="Arial"/>
          <w:sz w:val="28"/>
          <w:szCs w:val="28"/>
        </w:rPr>
        <w:t xml:space="preserve"> </w:t>
      </w:r>
      <w:r w:rsidR="00CA0B85">
        <w:rPr>
          <w:rFonts w:ascii="Arial" w:hAnsi="Arial" w:cs="Arial"/>
          <w:sz w:val="28"/>
          <w:szCs w:val="28"/>
        </w:rPr>
        <w:t xml:space="preserve">  </w:t>
      </w:r>
      <w:r w:rsidRPr="00027812">
        <w:rPr>
          <w:rFonts w:ascii="Arial" w:hAnsi="Arial" w:cs="Arial"/>
          <w:sz w:val="24"/>
          <w:szCs w:val="24"/>
        </w:rPr>
        <w:t xml:space="preserve">(asks if they have reached a verdict) (asks the foreperson to hand the sentencing form to the Bailiff who will in turn hand it to the Judge) (reviews the sentencing form silently, initials it, and hands it to the </w:t>
      </w:r>
      <w:r w:rsidR="00651FE5">
        <w:rPr>
          <w:rFonts w:ascii="Arial" w:hAnsi="Arial" w:cs="Arial"/>
          <w:sz w:val="24"/>
          <w:szCs w:val="24"/>
        </w:rPr>
        <w:t>clerk for reading</w:t>
      </w:r>
      <w:r w:rsidRPr="00027812">
        <w:rPr>
          <w:rFonts w:ascii="Arial" w:hAnsi="Arial" w:cs="Arial"/>
          <w:sz w:val="24"/>
          <w:szCs w:val="24"/>
        </w:rPr>
        <w:t>)</w:t>
      </w:r>
    </w:p>
    <w:p w14:paraId="464F0571" w14:textId="2BDCEB5A" w:rsidR="00DD461E" w:rsidRPr="00027812" w:rsidRDefault="00CA0B85" w:rsidP="00DD461E">
      <w:pPr>
        <w:numPr>
          <w:ilvl w:val="0"/>
          <w:numId w:val="29"/>
        </w:numPr>
        <w:rPr>
          <w:rFonts w:ascii="Arial" w:hAnsi="Arial" w:cs="Arial"/>
          <w:b/>
          <w:i/>
          <w:sz w:val="24"/>
          <w:szCs w:val="24"/>
        </w:rPr>
      </w:pPr>
      <w:r w:rsidRPr="00580D39">
        <w:rPr>
          <w:rFonts w:ascii="Arial" w:hAnsi="Arial" w:cs="Arial"/>
          <w:b/>
          <w:i/>
          <w:sz w:val="24"/>
          <w:szCs w:val="24"/>
        </w:rPr>
        <w:t>W</w:t>
      </w:r>
      <w:r>
        <w:rPr>
          <w:rFonts w:ascii="Arial" w:hAnsi="Arial" w:cs="Arial"/>
          <w:b/>
          <w:i/>
          <w:sz w:val="24"/>
          <w:szCs w:val="24"/>
        </w:rPr>
        <w:t xml:space="preserve">ill the </w:t>
      </w:r>
      <w:r w:rsidR="00DD461E" w:rsidRPr="00027812">
        <w:rPr>
          <w:rFonts w:ascii="Arial" w:hAnsi="Arial" w:cs="Arial"/>
          <w:b/>
          <w:i/>
          <w:sz w:val="24"/>
          <w:szCs w:val="24"/>
        </w:rPr>
        <w:t>attorneys and defendant(s)</w:t>
      </w:r>
      <w:r>
        <w:rPr>
          <w:rFonts w:ascii="Arial" w:hAnsi="Arial" w:cs="Arial"/>
          <w:b/>
          <w:i/>
          <w:sz w:val="24"/>
          <w:szCs w:val="24"/>
        </w:rPr>
        <w:t>please rise</w:t>
      </w:r>
      <w:r w:rsidR="000B0CF4">
        <w:rPr>
          <w:rFonts w:ascii="Arial" w:hAnsi="Arial" w:cs="Arial"/>
          <w:b/>
          <w:i/>
          <w:sz w:val="24"/>
          <w:szCs w:val="24"/>
        </w:rPr>
        <w:t xml:space="preserve"> and face the jury.</w:t>
      </w:r>
      <w:r>
        <w:rPr>
          <w:rFonts w:ascii="Arial" w:hAnsi="Arial" w:cs="Arial"/>
          <w:b/>
          <w:i/>
          <w:sz w:val="24"/>
          <w:szCs w:val="24"/>
        </w:rPr>
        <w:t xml:space="preserve">  (if anyone else </w:t>
      </w:r>
      <w:r w:rsidR="00E573D6">
        <w:rPr>
          <w:rFonts w:ascii="Arial" w:hAnsi="Arial" w:cs="Arial"/>
          <w:b/>
          <w:i/>
          <w:sz w:val="24"/>
          <w:szCs w:val="24"/>
        </w:rPr>
        <w:t xml:space="preserve">is </w:t>
      </w:r>
      <w:r>
        <w:rPr>
          <w:rFonts w:ascii="Arial" w:hAnsi="Arial" w:cs="Arial"/>
          <w:b/>
          <w:i/>
          <w:sz w:val="24"/>
          <w:szCs w:val="24"/>
        </w:rPr>
        <w:t xml:space="preserve">standing – ask them to </w:t>
      </w:r>
      <w:r w:rsidR="00DD461E" w:rsidRPr="00027812">
        <w:rPr>
          <w:rFonts w:ascii="Arial" w:hAnsi="Arial" w:cs="Arial"/>
          <w:b/>
          <w:i/>
          <w:sz w:val="24"/>
          <w:szCs w:val="24"/>
        </w:rPr>
        <w:t xml:space="preserve">be seated.  </w:t>
      </w:r>
    </w:p>
    <w:p w14:paraId="27BA0280" w14:textId="77777777" w:rsidR="00DD461E" w:rsidRPr="00027812" w:rsidRDefault="00DD461E" w:rsidP="00DD461E">
      <w:pPr>
        <w:numPr>
          <w:ilvl w:val="0"/>
          <w:numId w:val="29"/>
        </w:numPr>
        <w:rPr>
          <w:rFonts w:ascii="Arial" w:hAnsi="Arial" w:cs="Arial"/>
          <w:b/>
          <w:i/>
          <w:sz w:val="24"/>
          <w:szCs w:val="24"/>
        </w:rPr>
      </w:pPr>
      <w:r w:rsidRPr="00027812">
        <w:rPr>
          <w:rFonts w:ascii="Arial" w:hAnsi="Arial" w:cs="Arial"/>
          <w:b/>
          <w:i/>
          <w:sz w:val="24"/>
          <w:szCs w:val="24"/>
        </w:rPr>
        <w:t xml:space="preserve">Who is the foreperson of the jury? (response) </w:t>
      </w:r>
    </w:p>
    <w:p w14:paraId="36BAB493" w14:textId="3A6669B3" w:rsidR="00DD461E" w:rsidRPr="00027812" w:rsidRDefault="00E573D6" w:rsidP="00DD461E">
      <w:pPr>
        <w:numPr>
          <w:ilvl w:val="0"/>
          <w:numId w:val="29"/>
        </w:numPr>
        <w:rPr>
          <w:rFonts w:ascii="Arial" w:hAnsi="Arial" w:cs="Arial"/>
          <w:b/>
          <w:i/>
          <w:sz w:val="24"/>
          <w:szCs w:val="24"/>
        </w:rPr>
      </w:pPr>
      <w:r>
        <w:rPr>
          <w:rFonts w:ascii="Arial" w:hAnsi="Arial" w:cs="Arial"/>
          <w:b/>
          <w:i/>
          <w:sz w:val="24"/>
          <w:szCs w:val="24"/>
        </w:rPr>
        <w:t>Mr/Ms Foreperson have the m</w:t>
      </w:r>
      <w:r w:rsidR="00DD461E" w:rsidRPr="00027812">
        <w:rPr>
          <w:rFonts w:ascii="Arial" w:hAnsi="Arial" w:cs="Arial"/>
          <w:b/>
          <w:i/>
          <w:sz w:val="24"/>
          <w:szCs w:val="24"/>
        </w:rPr>
        <w:t xml:space="preserve">embers of the Jury reached a </w:t>
      </w:r>
      <w:r>
        <w:rPr>
          <w:rFonts w:ascii="Arial" w:hAnsi="Arial" w:cs="Arial"/>
          <w:b/>
          <w:i/>
          <w:sz w:val="24"/>
          <w:szCs w:val="24"/>
        </w:rPr>
        <w:t xml:space="preserve">unanimous </w:t>
      </w:r>
      <w:r w:rsidR="00DD461E" w:rsidRPr="00027812">
        <w:rPr>
          <w:rFonts w:ascii="Arial" w:hAnsi="Arial" w:cs="Arial"/>
          <w:b/>
          <w:i/>
          <w:sz w:val="24"/>
          <w:szCs w:val="24"/>
        </w:rPr>
        <w:t>verdict</w:t>
      </w:r>
      <w:r w:rsidR="00CA0B85">
        <w:rPr>
          <w:rFonts w:ascii="Arial" w:hAnsi="Arial" w:cs="Arial"/>
          <w:b/>
          <w:i/>
          <w:sz w:val="24"/>
          <w:szCs w:val="24"/>
        </w:rPr>
        <w:t xml:space="preserve"> in case #____</w:t>
      </w:r>
      <w:r w:rsidR="00DD461E" w:rsidRPr="00027812">
        <w:rPr>
          <w:rFonts w:ascii="Arial" w:hAnsi="Arial" w:cs="Arial"/>
          <w:b/>
          <w:i/>
          <w:sz w:val="24"/>
          <w:szCs w:val="24"/>
        </w:rPr>
        <w:t>?</w:t>
      </w:r>
      <w:r>
        <w:rPr>
          <w:rFonts w:ascii="Arial" w:hAnsi="Arial" w:cs="Arial"/>
          <w:b/>
          <w:i/>
          <w:sz w:val="24"/>
          <w:szCs w:val="24"/>
        </w:rPr>
        <w:t xml:space="preserve">  (</w:t>
      </w:r>
      <w:r w:rsidRPr="00E573D6">
        <w:rPr>
          <w:rFonts w:ascii="Arial" w:hAnsi="Arial" w:cs="Arial"/>
          <w:bCs/>
          <w:i/>
          <w:sz w:val="24"/>
          <w:szCs w:val="24"/>
        </w:rPr>
        <w:t>Response)</w:t>
      </w:r>
    </w:p>
    <w:p w14:paraId="3F8C2E3B" w14:textId="5457C544" w:rsidR="00DD461E" w:rsidRPr="00224CDA" w:rsidRDefault="00E573D6" w:rsidP="00DD461E">
      <w:pPr>
        <w:numPr>
          <w:ilvl w:val="0"/>
          <w:numId w:val="29"/>
        </w:numPr>
        <w:rPr>
          <w:rFonts w:ascii="Arial" w:hAnsi="Arial" w:cs="Arial"/>
          <w:b/>
          <w:i/>
          <w:sz w:val="24"/>
          <w:szCs w:val="24"/>
        </w:rPr>
      </w:pPr>
      <w:r>
        <w:rPr>
          <w:rFonts w:ascii="Arial" w:hAnsi="Arial" w:cs="Arial"/>
          <w:b/>
          <w:i/>
          <w:sz w:val="24"/>
          <w:szCs w:val="24"/>
        </w:rPr>
        <w:t xml:space="preserve">Mr/Ms. </w:t>
      </w:r>
      <w:r w:rsidRPr="00580D39">
        <w:rPr>
          <w:rFonts w:ascii="Arial" w:hAnsi="Arial" w:cs="Arial"/>
          <w:b/>
          <w:i/>
          <w:sz w:val="24"/>
          <w:szCs w:val="24"/>
          <w:highlight w:val="yellow"/>
        </w:rPr>
        <w:t>B</w:t>
      </w:r>
      <w:r w:rsidR="00DD461E" w:rsidRPr="00580D39">
        <w:rPr>
          <w:rFonts w:ascii="Arial" w:hAnsi="Arial" w:cs="Arial"/>
          <w:b/>
          <w:i/>
          <w:sz w:val="24"/>
          <w:szCs w:val="24"/>
          <w:highlight w:val="yellow"/>
        </w:rPr>
        <w:t>ailiff</w:t>
      </w:r>
      <w:r w:rsidR="00172664">
        <w:rPr>
          <w:rFonts w:ascii="Arial" w:hAnsi="Arial" w:cs="Arial"/>
          <w:b/>
          <w:i/>
          <w:sz w:val="24"/>
          <w:szCs w:val="24"/>
        </w:rPr>
        <w:t xml:space="preserve">  ______</w:t>
      </w:r>
      <w:r w:rsidR="00DD461E" w:rsidRPr="00027812">
        <w:rPr>
          <w:rFonts w:ascii="Arial" w:hAnsi="Arial" w:cs="Arial"/>
          <w:b/>
          <w:i/>
          <w:sz w:val="24"/>
          <w:szCs w:val="24"/>
        </w:rPr>
        <w:t xml:space="preserve"> please </w:t>
      </w:r>
      <w:r>
        <w:rPr>
          <w:rFonts w:ascii="Arial" w:hAnsi="Arial" w:cs="Arial"/>
          <w:b/>
          <w:i/>
          <w:sz w:val="24"/>
          <w:szCs w:val="24"/>
        </w:rPr>
        <w:t xml:space="preserve">retrieve </w:t>
      </w:r>
      <w:r w:rsidR="00DD461E" w:rsidRPr="00027812">
        <w:rPr>
          <w:rFonts w:ascii="Arial" w:hAnsi="Arial" w:cs="Arial"/>
          <w:b/>
          <w:i/>
          <w:sz w:val="24"/>
          <w:szCs w:val="24"/>
        </w:rPr>
        <w:t xml:space="preserve">the verdict form </w:t>
      </w:r>
      <w:r>
        <w:rPr>
          <w:rFonts w:ascii="Arial" w:hAnsi="Arial" w:cs="Arial"/>
          <w:b/>
          <w:i/>
          <w:sz w:val="24"/>
          <w:szCs w:val="24"/>
        </w:rPr>
        <w:t xml:space="preserve">from the foreperson and </w:t>
      </w:r>
      <w:r w:rsidR="00172664">
        <w:rPr>
          <w:rFonts w:ascii="Arial" w:hAnsi="Arial" w:cs="Arial"/>
          <w:b/>
          <w:i/>
          <w:sz w:val="24"/>
          <w:szCs w:val="24"/>
        </w:rPr>
        <w:t xml:space="preserve">deliver it </w:t>
      </w:r>
      <w:r w:rsidR="00DD461E" w:rsidRPr="00027812">
        <w:rPr>
          <w:rFonts w:ascii="Arial" w:hAnsi="Arial" w:cs="Arial"/>
          <w:b/>
          <w:i/>
          <w:sz w:val="24"/>
          <w:szCs w:val="24"/>
        </w:rPr>
        <w:t>to the bench?</w:t>
      </w:r>
      <w:r w:rsidR="001679EE">
        <w:rPr>
          <w:rFonts w:ascii="Arial" w:hAnsi="Arial" w:cs="Arial"/>
          <w:b/>
          <w:i/>
          <w:sz w:val="24"/>
          <w:szCs w:val="24"/>
        </w:rPr>
        <w:t xml:space="preserve"> </w:t>
      </w:r>
      <w:r w:rsidR="001679EE" w:rsidRPr="001679EE">
        <w:rPr>
          <w:rFonts w:ascii="Arial" w:hAnsi="Arial" w:cs="Arial"/>
          <w:bCs/>
          <w:i/>
          <w:sz w:val="24"/>
          <w:szCs w:val="24"/>
        </w:rPr>
        <w:t>(Judge Reviews</w:t>
      </w:r>
      <w:r w:rsidR="000B0CF4">
        <w:rPr>
          <w:rFonts w:ascii="Arial" w:hAnsi="Arial" w:cs="Arial"/>
          <w:bCs/>
          <w:i/>
          <w:sz w:val="24"/>
          <w:szCs w:val="24"/>
        </w:rPr>
        <w:t xml:space="preserve"> </w:t>
      </w:r>
      <w:r w:rsidR="001679EE" w:rsidRPr="001679EE">
        <w:rPr>
          <w:rFonts w:ascii="Arial" w:hAnsi="Arial" w:cs="Arial"/>
          <w:bCs/>
          <w:i/>
          <w:sz w:val="24"/>
          <w:szCs w:val="24"/>
        </w:rPr>
        <w:t xml:space="preserve">and gives to the </w:t>
      </w:r>
      <w:r w:rsidR="00651FE5" w:rsidRPr="00651FE5">
        <w:rPr>
          <w:rFonts w:ascii="Arial" w:hAnsi="Arial" w:cs="Arial"/>
          <w:bCs/>
          <w:i/>
          <w:sz w:val="24"/>
          <w:szCs w:val="24"/>
          <w:highlight w:val="cyan"/>
        </w:rPr>
        <w:t>Clerk</w:t>
      </w:r>
    </w:p>
    <w:p w14:paraId="27BCFEDB" w14:textId="26DC84AA" w:rsidR="00224CDA" w:rsidRDefault="00224CDA" w:rsidP="00224CDA">
      <w:pPr>
        <w:rPr>
          <w:rFonts w:ascii="Arial" w:hAnsi="Arial" w:cs="Arial"/>
          <w:b/>
          <w:bCs/>
          <w:sz w:val="28"/>
          <w:szCs w:val="28"/>
        </w:rPr>
      </w:pPr>
      <w:r w:rsidRPr="00224CDA">
        <w:rPr>
          <w:rFonts w:ascii="Arial" w:hAnsi="Arial" w:cs="Arial"/>
          <w:sz w:val="28"/>
          <w:szCs w:val="28"/>
          <w:highlight w:val="green"/>
        </w:rPr>
        <w:t>JUDGE:</w:t>
      </w:r>
      <w:r w:rsidRPr="00224CDA">
        <w:rPr>
          <w:rFonts w:ascii="Arial" w:hAnsi="Arial" w:cs="Arial"/>
          <w:sz w:val="28"/>
          <w:szCs w:val="28"/>
        </w:rPr>
        <w:t xml:space="preserve"> (Ask the </w:t>
      </w:r>
      <w:r>
        <w:rPr>
          <w:rFonts w:ascii="Arial" w:hAnsi="Arial" w:cs="Arial"/>
          <w:sz w:val="28"/>
          <w:szCs w:val="28"/>
        </w:rPr>
        <w:t>Clerk</w:t>
      </w:r>
      <w:r w:rsidRPr="00224CDA">
        <w:rPr>
          <w:rFonts w:ascii="Arial" w:hAnsi="Arial" w:cs="Arial"/>
          <w:sz w:val="28"/>
          <w:szCs w:val="28"/>
        </w:rPr>
        <w:t xml:space="preserve"> to stand and read the verdict)</w:t>
      </w:r>
      <w:r w:rsidRPr="000B0CF4">
        <w:rPr>
          <w:rFonts w:ascii="Arial" w:hAnsi="Arial" w:cs="Arial"/>
          <w:sz w:val="28"/>
          <w:szCs w:val="28"/>
        </w:rPr>
        <w:t xml:space="preserve"> (attorneys and defendant should still be standing)  if not ask them to stand</w:t>
      </w:r>
      <w:r w:rsidR="000B0CF4">
        <w:rPr>
          <w:rFonts w:ascii="Arial" w:hAnsi="Arial" w:cs="Arial"/>
          <w:sz w:val="28"/>
          <w:szCs w:val="28"/>
        </w:rPr>
        <w:t>.</w:t>
      </w:r>
    </w:p>
    <w:p w14:paraId="3B25A783" w14:textId="7861C746" w:rsidR="00580D39" w:rsidRPr="00224CDA" w:rsidRDefault="00580D39" w:rsidP="00224CDA">
      <w:pPr>
        <w:rPr>
          <w:rFonts w:ascii="Arial" w:hAnsi="Arial" w:cs="Arial"/>
          <w:b/>
          <w:bCs/>
          <w:sz w:val="28"/>
          <w:szCs w:val="28"/>
        </w:rPr>
      </w:pPr>
      <w:r>
        <w:rPr>
          <w:rFonts w:ascii="Arial" w:hAnsi="Arial" w:cs="Arial"/>
          <w:b/>
          <w:bCs/>
          <w:sz w:val="28"/>
          <w:szCs w:val="28"/>
        </w:rPr>
        <w:t>Mr/Ms. Clerk will you take the verdict of the jury?</w:t>
      </w:r>
    </w:p>
    <w:p w14:paraId="71B55770" w14:textId="0C0C46E0" w:rsidR="00172664" w:rsidRDefault="00172664" w:rsidP="00172664">
      <w:pPr>
        <w:rPr>
          <w:rFonts w:ascii="Arial" w:hAnsi="Arial" w:cs="Arial"/>
          <w:sz w:val="28"/>
          <w:szCs w:val="28"/>
        </w:rPr>
      </w:pPr>
      <w:r w:rsidRPr="001F4720">
        <w:rPr>
          <w:rFonts w:ascii="Arial" w:hAnsi="Arial" w:cs="Arial"/>
          <w:sz w:val="28"/>
          <w:szCs w:val="28"/>
          <w:highlight w:val="cyan"/>
        </w:rPr>
        <w:t>CLERK:</w:t>
      </w:r>
      <w:r>
        <w:rPr>
          <w:rFonts w:ascii="Arial" w:hAnsi="Arial" w:cs="Arial"/>
          <w:sz w:val="28"/>
          <w:szCs w:val="28"/>
        </w:rPr>
        <w:t xml:space="preserve"> </w:t>
      </w:r>
      <w:r w:rsidRPr="000669FF">
        <w:rPr>
          <w:rFonts w:ascii="Arial" w:hAnsi="Arial" w:cs="Arial"/>
          <w:sz w:val="28"/>
          <w:szCs w:val="28"/>
          <w:highlight w:val="cyan"/>
        </w:rPr>
        <w:t>(reads the verdict)</w:t>
      </w:r>
    </w:p>
    <w:p w14:paraId="1E1992F2" w14:textId="77777777" w:rsidR="00580D39" w:rsidRPr="00580D39" w:rsidRDefault="00172664" w:rsidP="00172664">
      <w:pPr>
        <w:rPr>
          <w:rFonts w:ascii="Arial" w:hAnsi="Arial" w:cs="Arial"/>
          <w:b/>
          <w:iCs/>
          <w:sz w:val="24"/>
          <w:szCs w:val="24"/>
        </w:rPr>
      </w:pPr>
      <w:r w:rsidRPr="00CE1B12">
        <w:rPr>
          <w:rFonts w:ascii="Arial" w:hAnsi="Arial" w:cs="Arial"/>
          <w:b/>
          <w:i/>
          <w:sz w:val="24"/>
          <w:szCs w:val="24"/>
        </w:rPr>
        <w:t xml:space="preserve">Case </w:t>
      </w:r>
      <w:r w:rsidRPr="009C5B25">
        <w:rPr>
          <w:rFonts w:ascii="Arial" w:hAnsi="Arial" w:cs="Arial"/>
          <w:b/>
          <w:i/>
          <w:sz w:val="24"/>
          <w:szCs w:val="24"/>
          <w:highlight w:val="cyan"/>
        </w:rPr>
        <w:t>#__ in the matter of ___________________________________.</w:t>
      </w:r>
      <w:r>
        <w:rPr>
          <w:rFonts w:ascii="Arial" w:hAnsi="Arial" w:cs="Arial"/>
          <w:b/>
          <w:i/>
          <w:sz w:val="24"/>
          <w:szCs w:val="24"/>
        </w:rPr>
        <w:t xml:space="preserve">  The Jury finds that the Mr/Ms </w:t>
      </w:r>
      <w:r w:rsidRPr="00580D39">
        <w:rPr>
          <w:rFonts w:ascii="Arial" w:hAnsi="Arial" w:cs="Arial"/>
          <w:b/>
          <w:iCs/>
          <w:sz w:val="24"/>
          <w:szCs w:val="24"/>
        </w:rPr>
        <w:t xml:space="preserve">__________ (defendant)  shall perform </w:t>
      </w:r>
    </w:p>
    <w:p w14:paraId="35809C0E" w14:textId="77777777" w:rsidR="00580D39" w:rsidRPr="00580D39" w:rsidRDefault="00172664" w:rsidP="00172664">
      <w:pPr>
        <w:rPr>
          <w:rFonts w:ascii="Arial" w:hAnsi="Arial" w:cs="Arial"/>
          <w:b/>
          <w:iCs/>
          <w:sz w:val="24"/>
          <w:szCs w:val="24"/>
        </w:rPr>
      </w:pPr>
      <w:r w:rsidRPr="00580D39">
        <w:rPr>
          <w:rFonts w:ascii="Arial" w:hAnsi="Arial" w:cs="Arial"/>
          <w:b/>
          <w:iCs/>
          <w:sz w:val="24"/>
          <w:szCs w:val="24"/>
        </w:rPr>
        <w:t xml:space="preserve"> ____ hours of Community Service, </w:t>
      </w:r>
    </w:p>
    <w:p w14:paraId="6A8937E3" w14:textId="77777777" w:rsidR="00580D39" w:rsidRPr="00580D39" w:rsidRDefault="00580D39" w:rsidP="00172664">
      <w:pPr>
        <w:rPr>
          <w:rFonts w:ascii="Arial" w:hAnsi="Arial" w:cs="Arial"/>
          <w:b/>
          <w:iCs/>
          <w:sz w:val="24"/>
          <w:szCs w:val="24"/>
        </w:rPr>
      </w:pPr>
      <w:r w:rsidRPr="00580D39">
        <w:rPr>
          <w:rFonts w:ascii="Arial" w:hAnsi="Arial" w:cs="Arial"/>
          <w:b/>
          <w:iCs/>
          <w:sz w:val="24"/>
          <w:szCs w:val="24"/>
        </w:rPr>
        <w:t xml:space="preserve">Serve </w:t>
      </w:r>
      <w:r w:rsidR="00172664" w:rsidRPr="00580D39">
        <w:rPr>
          <w:rFonts w:ascii="Arial" w:hAnsi="Arial" w:cs="Arial"/>
          <w:b/>
          <w:iCs/>
          <w:sz w:val="24"/>
          <w:szCs w:val="24"/>
        </w:rPr>
        <w:t>___ sessions of teen court jury duty,</w:t>
      </w:r>
      <w:r w:rsidRPr="00580D39">
        <w:rPr>
          <w:rFonts w:ascii="Arial" w:hAnsi="Arial" w:cs="Arial"/>
          <w:b/>
          <w:iCs/>
          <w:sz w:val="24"/>
          <w:szCs w:val="24"/>
        </w:rPr>
        <w:t xml:space="preserve"> and</w:t>
      </w:r>
    </w:p>
    <w:p w14:paraId="63893A6F" w14:textId="77777777" w:rsidR="000F433C" w:rsidRPr="000F433C" w:rsidRDefault="00172664" w:rsidP="00172664">
      <w:pPr>
        <w:rPr>
          <w:rFonts w:ascii="Arial" w:hAnsi="Arial" w:cs="Arial"/>
          <w:bCs/>
          <w:i/>
          <w:sz w:val="24"/>
          <w:szCs w:val="24"/>
        </w:rPr>
      </w:pPr>
      <w:r w:rsidRPr="00580D39">
        <w:rPr>
          <w:rFonts w:ascii="Arial" w:hAnsi="Arial" w:cs="Arial"/>
          <w:b/>
          <w:iCs/>
          <w:sz w:val="24"/>
          <w:szCs w:val="24"/>
        </w:rPr>
        <w:t xml:space="preserve"> _____________ </w:t>
      </w:r>
      <w:r w:rsidR="00224CDA" w:rsidRPr="000F433C">
        <w:rPr>
          <w:rFonts w:ascii="Arial" w:hAnsi="Arial" w:cs="Arial"/>
          <w:bCs/>
          <w:i/>
          <w:sz w:val="24"/>
          <w:szCs w:val="24"/>
        </w:rPr>
        <w:t>(</w:t>
      </w:r>
      <w:r w:rsidRPr="000F433C">
        <w:rPr>
          <w:rFonts w:ascii="Arial" w:hAnsi="Arial" w:cs="Arial"/>
          <w:bCs/>
          <w:i/>
          <w:sz w:val="24"/>
          <w:szCs w:val="24"/>
        </w:rPr>
        <w:t>what ever is on the form</w:t>
      </w:r>
      <w:r w:rsidR="00224CDA" w:rsidRPr="000F433C">
        <w:rPr>
          <w:rFonts w:ascii="Arial" w:hAnsi="Arial" w:cs="Arial"/>
          <w:bCs/>
          <w:i/>
          <w:sz w:val="24"/>
          <w:szCs w:val="24"/>
        </w:rPr>
        <w:t xml:space="preserve"> for defendant to complete.)</w:t>
      </w:r>
    </w:p>
    <w:p w14:paraId="4E07C967" w14:textId="204420EE" w:rsidR="00172664" w:rsidRPr="000F433C" w:rsidRDefault="000F433C" w:rsidP="00172664">
      <w:pPr>
        <w:rPr>
          <w:rFonts w:ascii="Arial" w:hAnsi="Arial" w:cs="Arial"/>
          <w:bCs/>
          <w:i/>
          <w:sz w:val="24"/>
          <w:szCs w:val="24"/>
        </w:rPr>
      </w:pPr>
      <w:r w:rsidRPr="000F433C">
        <w:rPr>
          <w:rFonts w:ascii="Arial" w:hAnsi="Arial" w:cs="Arial"/>
          <w:bCs/>
          <w:i/>
          <w:sz w:val="24"/>
          <w:szCs w:val="24"/>
        </w:rPr>
        <w:t>Be sure to read the jury statement to the Defendant.</w:t>
      </w:r>
      <w:r>
        <w:rPr>
          <w:rFonts w:ascii="Arial" w:hAnsi="Arial" w:cs="Arial"/>
          <w:bCs/>
          <w:i/>
          <w:sz w:val="24"/>
          <w:szCs w:val="24"/>
        </w:rPr>
        <w:t xml:space="preserve">  Sit down when you are done.</w:t>
      </w:r>
    </w:p>
    <w:p w14:paraId="75C78D9D" w14:textId="65A6F0DA" w:rsidR="00224CDA" w:rsidRPr="000F433C" w:rsidRDefault="00224CDA" w:rsidP="00172664">
      <w:pPr>
        <w:rPr>
          <w:rFonts w:ascii="Arial" w:hAnsi="Arial" w:cs="Arial"/>
          <w:b/>
          <w:i/>
          <w:sz w:val="28"/>
          <w:szCs w:val="28"/>
        </w:rPr>
      </w:pPr>
      <w:r w:rsidRPr="00224CDA">
        <w:rPr>
          <w:rFonts w:ascii="Arial" w:hAnsi="Arial" w:cs="Arial"/>
          <w:sz w:val="28"/>
          <w:szCs w:val="28"/>
          <w:highlight w:val="green"/>
        </w:rPr>
        <w:t>JUDGE</w:t>
      </w:r>
      <w:r w:rsidRPr="000F433C">
        <w:rPr>
          <w:rFonts w:ascii="Arial" w:hAnsi="Arial" w:cs="Arial"/>
          <w:sz w:val="32"/>
          <w:szCs w:val="32"/>
          <w:highlight w:val="green"/>
        </w:rPr>
        <w:t>:</w:t>
      </w:r>
      <w:r w:rsidRPr="000F433C">
        <w:rPr>
          <w:rFonts w:ascii="Arial" w:hAnsi="Arial" w:cs="Arial"/>
          <w:sz w:val="32"/>
          <w:szCs w:val="32"/>
        </w:rPr>
        <w:t xml:space="preserve"> </w:t>
      </w:r>
      <w:r w:rsidRPr="000F433C">
        <w:rPr>
          <w:rFonts w:ascii="Arial" w:hAnsi="Arial" w:cs="Arial"/>
          <w:b/>
          <w:i/>
          <w:sz w:val="28"/>
          <w:szCs w:val="28"/>
        </w:rPr>
        <w:t>Members of the Jury Please Stand.  Is the verdict of the jury as read by the Clerk?      If so say “Yes”</w:t>
      </w:r>
    </w:p>
    <w:p w14:paraId="4A84CCEE" w14:textId="4637B6D1" w:rsidR="00C768BD" w:rsidRDefault="00C768BD" w:rsidP="00DD461E">
      <w:pPr>
        <w:rPr>
          <w:rFonts w:ascii="Arial" w:hAnsi="Arial" w:cs="Arial"/>
          <w:sz w:val="28"/>
          <w:szCs w:val="28"/>
        </w:rPr>
      </w:pPr>
      <w:r w:rsidRPr="00C768BD">
        <w:rPr>
          <w:rFonts w:ascii="Arial" w:hAnsi="Arial" w:cs="Arial"/>
          <w:b/>
          <w:sz w:val="28"/>
          <w:szCs w:val="28"/>
        </w:rPr>
        <w:t>Mr/Ms. Foreperson is there anything else you would like to say to the defendant in this matter?</w:t>
      </w:r>
      <w:r>
        <w:rPr>
          <w:rFonts w:ascii="Arial" w:hAnsi="Arial" w:cs="Arial"/>
          <w:sz w:val="28"/>
          <w:szCs w:val="28"/>
        </w:rPr>
        <w:t xml:space="preserve">   (wait for response)</w:t>
      </w:r>
    </w:p>
    <w:p w14:paraId="626D4617" w14:textId="09C48765" w:rsidR="000B0CF4" w:rsidRPr="000B0CF4" w:rsidRDefault="000B0CF4" w:rsidP="00DD461E">
      <w:pPr>
        <w:rPr>
          <w:rFonts w:ascii="Arial" w:hAnsi="Arial" w:cs="Arial"/>
          <w:b/>
          <w:bCs/>
          <w:sz w:val="28"/>
          <w:szCs w:val="28"/>
        </w:rPr>
      </w:pPr>
      <w:r w:rsidRPr="000B0CF4">
        <w:rPr>
          <w:rFonts w:ascii="Arial" w:hAnsi="Arial" w:cs="Arial"/>
          <w:b/>
          <w:bCs/>
          <w:sz w:val="28"/>
          <w:szCs w:val="28"/>
        </w:rPr>
        <w:t>Members of the jury you may be seated.</w:t>
      </w:r>
    </w:p>
    <w:p w14:paraId="300CC338" w14:textId="631B2834" w:rsidR="00DD461E" w:rsidRPr="00027812" w:rsidRDefault="00DD461E" w:rsidP="00C768BD">
      <w:pPr>
        <w:rPr>
          <w:rFonts w:ascii="Arial" w:hAnsi="Arial" w:cs="Arial"/>
          <w:sz w:val="24"/>
          <w:szCs w:val="24"/>
        </w:rPr>
      </w:pPr>
      <w:r w:rsidRPr="00CD3C6C">
        <w:rPr>
          <w:rFonts w:ascii="Arial" w:hAnsi="Arial" w:cs="Arial"/>
          <w:sz w:val="28"/>
          <w:szCs w:val="28"/>
          <w:highlight w:val="green"/>
        </w:rPr>
        <w:t>JUDGE:</w:t>
      </w:r>
      <w:r>
        <w:rPr>
          <w:rFonts w:ascii="Arial" w:hAnsi="Arial" w:cs="Arial"/>
          <w:sz w:val="28"/>
          <w:szCs w:val="28"/>
        </w:rPr>
        <w:t xml:space="preserve"> </w:t>
      </w:r>
      <w:r w:rsidR="00C768BD">
        <w:rPr>
          <w:rFonts w:ascii="Arial" w:hAnsi="Arial" w:cs="Arial"/>
          <w:sz w:val="28"/>
          <w:szCs w:val="28"/>
        </w:rPr>
        <w:t xml:space="preserve">(Address </w:t>
      </w:r>
      <w:r w:rsidR="004E0248">
        <w:rPr>
          <w:rFonts w:ascii="Arial" w:hAnsi="Arial" w:cs="Arial"/>
          <w:sz w:val="28"/>
          <w:szCs w:val="28"/>
        </w:rPr>
        <w:t xml:space="preserve">seated </w:t>
      </w:r>
      <w:r w:rsidR="00C768BD">
        <w:rPr>
          <w:rFonts w:ascii="Arial" w:hAnsi="Arial" w:cs="Arial"/>
          <w:sz w:val="28"/>
          <w:szCs w:val="28"/>
        </w:rPr>
        <w:t xml:space="preserve">jurors and </w:t>
      </w:r>
      <w:r w:rsidRPr="00027812">
        <w:rPr>
          <w:rFonts w:ascii="Arial" w:hAnsi="Arial" w:cs="Arial"/>
          <w:b/>
          <w:sz w:val="24"/>
          <w:szCs w:val="24"/>
        </w:rPr>
        <w:t>ASK</w:t>
      </w:r>
      <w:r w:rsidRPr="00027812">
        <w:rPr>
          <w:rFonts w:ascii="Arial" w:hAnsi="Arial" w:cs="Arial"/>
          <w:sz w:val="24"/>
          <w:szCs w:val="24"/>
        </w:rPr>
        <w:t xml:space="preserve"> the Defendant if he</w:t>
      </w:r>
      <w:r w:rsidR="00CA610F">
        <w:rPr>
          <w:rFonts w:ascii="Arial" w:hAnsi="Arial" w:cs="Arial"/>
          <w:sz w:val="24"/>
          <w:szCs w:val="24"/>
        </w:rPr>
        <w:t>/she</w:t>
      </w:r>
      <w:r w:rsidRPr="00027812">
        <w:rPr>
          <w:rFonts w:ascii="Arial" w:hAnsi="Arial" w:cs="Arial"/>
          <w:sz w:val="24"/>
          <w:szCs w:val="24"/>
        </w:rPr>
        <w:t xml:space="preserve"> wants to make a statement to the people in the court</w:t>
      </w:r>
      <w:r w:rsidR="00CA610F">
        <w:rPr>
          <w:rFonts w:ascii="Arial" w:hAnsi="Arial" w:cs="Arial"/>
          <w:sz w:val="24"/>
          <w:szCs w:val="24"/>
        </w:rPr>
        <w:t>room</w:t>
      </w:r>
      <w:r w:rsidRPr="00027812">
        <w:rPr>
          <w:rFonts w:ascii="Arial" w:hAnsi="Arial" w:cs="Arial"/>
          <w:sz w:val="24"/>
          <w:szCs w:val="24"/>
        </w:rPr>
        <w:t>.</w:t>
      </w:r>
      <w:r w:rsidR="00C35587">
        <w:rPr>
          <w:rFonts w:ascii="Arial" w:hAnsi="Arial" w:cs="Arial"/>
          <w:sz w:val="24"/>
          <w:szCs w:val="24"/>
        </w:rPr>
        <w:t>)</w:t>
      </w:r>
      <w:r w:rsidRPr="00027812">
        <w:rPr>
          <w:rFonts w:ascii="Arial" w:hAnsi="Arial" w:cs="Arial"/>
          <w:sz w:val="24"/>
          <w:szCs w:val="24"/>
        </w:rPr>
        <w:t xml:space="preserve"> </w:t>
      </w:r>
    </w:p>
    <w:p w14:paraId="74AA04D8" w14:textId="4EBBD2DE" w:rsidR="00DD461E" w:rsidRPr="00027812" w:rsidRDefault="00C35587" w:rsidP="00DD461E">
      <w:pPr>
        <w:numPr>
          <w:ilvl w:val="0"/>
          <w:numId w:val="14"/>
        </w:numPr>
        <w:rPr>
          <w:rFonts w:ascii="Arial" w:hAnsi="Arial" w:cs="Arial"/>
          <w:sz w:val="24"/>
          <w:szCs w:val="24"/>
        </w:rPr>
      </w:pPr>
      <w:r>
        <w:rPr>
          <w:rFonts w:ascii="Arial" w:hAnsi="Arial" w:cs="Arial"/>
          <w:b/>
          <w:bCs/>
          <w:sz w:val="24"/>
          <w:szCs w:val="24"/>
        </w:rPr>
        <w:t>Members of the Jury, I want to thank you for your service.</w:t>
      </w:r>
    </w:p>
    <w:p w14:paraId="3988D9F1" w14:textId="7F26DF32" w:rsidR="00DD461E" w:rsidRPr="004E0248" w:rsidRDefault="004E0248" w:rsidP="004E0248">
      <w:pPr>
        <w:pStyle w:val="ListParagraph"/>
        <w:rPr>
          <w:rFonts w:asciiTheme="majorHAnsi" w:hAnsiTheme="majorHAnsi" w:cstheme="majorHAnsi"/>
          <w:b/>
          <w:i/>
          <w:sz w:val="24"/>
          <w:szCs w:val="24"/>
        </w:rPr>
      </w:pPr>
      <w:r w:rsidRPr="004E0248">
        <w:rPr>
          <w:rFonts w:ascii="Arial" w:hAnsi="Arial" w:cs="Arial"/>
          <w:b/>
          <w:i/>
          <w:sz w:val="24"/>
          <w:szCs w:val="24"/>
          <w:highlight w:val="green"/>
        </w:rPr>
        <w:t>Note:</w:t>
      </w:r>
      <w:r w:rsidRPr="004E0248">
        <w:rPr>
          <w:rFonts w:ascii="Arial" w:hAnsi="Arial" w:cs="Arial"/>
          <w:b/>
          <w:i/>
          <w:sz w:val="24"/>
          <w:szCs w:val="24"/>
        </w:rPr>
        <w:t xml:space="preserve"> If the sentence is unfair</w:t>
      </w:r>
      <w:r w:rsidRPr="004E0248">
        <w:rPr>
          <w:rFonts w:asciiTheme="majorHAnsi" w:hAnsiTheme="majorHAnsi" w:cstheme="majorHAnsi"/>
          <w:b/>
          <w:i/>
          <w:sz w:val="24"/>
          <w:szCs w:val="24"/>
        </w:rPr>
        <w:t xml:space="preserve"> – </w:t>
      </w:r>
      <w:r w:rsidRPr="004E0248">
        <w:rPr>
          <w:rFonts w:ascii="Arial" w:hAnsi="Arial" w:cs="Arial"/>
          <w:b/>
          <w:i/>
          <w:sz w:val="24"/>
          <w:szCs w:val="24"/>
        </w:rPr>
        <w:t>here is the time to take a break and fix it – otherwise proceed!</w:t>
      </w:r>
      <w:r>
        <w:rPr>
          <w:rFonts w:ascii="Arial" w:hAnsi="Arial" w:cs="Arial"/>
          <w:b/>
          <w:i/>
          <w:sz w:val="24"/>
          <w:szCs w:val="24"/>
        </w:rPr>
        <w:t xml:space="preserve">    </w:t>
      </w:r>
      <w:r w:rsidR="00DD461E" w:rsidRPr="004E0248">
        <w:rPr>
          <w:rFonts w:ascii="Arial" w:hAnsi="Arial" w:cs="Arial"/>
          <w:sz w:val="24"/>
          <w:szCs w:val="24"/>
        </w:rPr>
        <w:t>The Judge has the authority to throw out or modify a verdict.  This should only be done if the Judge feels justice has not been served.</w:t>
      </w:r>
    </w:p>
    <w:p w14:paraId="58CD1150" w14:textId="5FF3D9B3" w:rsidR="00DD461E" w:rsidRDefault="00C35587" w:rsidP="00DD461E">
      <w:pPr>
        <w:numPr>
          <w:ilvl w:val="0"/>
          <w:numId w:val="14"/>
        </w:numPr>
        <w:rPr>
          <w:rFonts w:ascii="Arial" w:hAnsi="Arial" w:cs="Arial"/>
          <w:b/>
          <w:i/>
          <w:sz w:val="24"/>
          <w:szCs w:val="24"/>
        </w:rPr>
      </w:pPr>
      <w:r>
        <w:rPr>
          <w:rFonts w:ascii="Arial" w:hAnsi="Arial" w:cs="Arial"/>
          <w:b/>
          <w:i/>
          <w:sz w:val="24"/>
          <w:szCs w:val="24"/>
        </w:rPr>
        <w:t xml:space="preserve">Mr/Ms Defendant </w:t>
      </w:r>
      <w:r w:rsidR="00CA610F">
        <w:rPr>
          <w:rFonts w:ascii="Arial" w:hAnsi="Arial" w:cs="Arial"/>
          <w:b/>
          <w:i/>
          <w:sz w:val="24"/>
          <w:szCs w:val="24"/>
        </w:rPr>
        <w:t>i</w:t>
      </w:r>
      <w:r w:rsidR="00DD461E" w:rsidRPr="00027812">
        <w:rPr>
          <w:rFonts w:ascii="Arial" w:hAnsi="Arial" w:cs="Arial"/>
          <w:b/>
          <w:i/>
          <w:sz w:val="24"/>
          <w:szCs w:val="24"/>
        </w:rPr>
        <w:t xml:space="preserve">s there a statement you would like to make at this time? </w:t>
      </w:r>
    </w:p>
    <w:p w14:paraId="242B2C65" w14:textId="2810F928" w:rsidR="004E0248" w:rsidRPr="004E0248" w:rsidRDefault="004E0248" w:rsidP="004E0248">
      <w:pPr>
        <w:pStyle w:val="ListParagraph"/>
        <w:rPr>
          <w:rFonts w:ascii="Arial" w:hAnsi="Arial" w:cs="Arial"/>
          <w:sz w:val="24"/>
          <w:szCs w:val="24"/>
        </w:rPr>
      </w:pPr>
      <w:r>
        <w:rPr>
          <w:rFonts w:ascii="Arial" w:hAnsi="Arial" w:cs="Arial"/>
          <w:sz w:val="24"/>
          <w:szCs w:val="24"/>
        </w:rPr>
        <w:t xml:space="preserve">Note:  </w:t>
      </w:r>
      <w:r w:rsidRPr="004E0248">
        <w:rPr>
          <w:rFonts w:ascii="Arial" w:hAnsi="Arial" w:cs="Arial"/>
          <w:sz w:val="24"/>
          <w:szCs w:val="24"/>
        </w:rPr>
        <w:t>The Defendant has a right to tell the Judge that he does not wish to talk.</w:t>
      </w:r>
    </w:p>
    <w:p w14:paraId="4E1E1CA1" w14:textId="6AA0CAAA" w:rsidR="00DD461E" w:rsidRPr="00027812" w:rsidRDefault="00DD461E" w:rsidP="00DD461E">
      <w:pPr>
        <w:rPr>
          <w:rFonts w:ascii="Arial" w:hAnsi="Arial" w:cs="Arial"/>
          <w:sz w:val="24"/>
          <w:szCs w:val="24"/>
        </w:rPr>
      </w:pPr>
      <w:r w:rsidRPr="00027812">
        <w:rPr>
          <w:rFonts w:ascii="Arial" w:hAnsi="Arial" w:cs="Arial"/>
          <w:sz w:val="24"/>
          <w:szCs w:val="24"/>
        </w:rPr>
        <w:t>(After the Defendant speaks</w:t>
      </w:r>
      <w:r w:rsidR="004E0248">
        <w:rPr>
          <w:rFonts w:ascii="Arial" w:hAnsi="Arial" w:cs="Arial"/>
          <w:sz w:val="24"/>
          <w:szCs w:val="24"/>
        </w:rPr>
        <w:t xml:space="preserve"> or declines</w:t>
      </w:r>
      <w:r w:rsidRPr="00027812">
        <w:rPr>
          <w:rFonts w:ascii="Arial" w:hAnsi="Arial" w:cs="Arial"/>
          <w:sz w:val="24"/>
          <w:szCs w:val="24"/>
        </w:rPr>
        <w:t>, the Judge will then explain the verdict and ask the Defendant if he understands the verdict.</w:t>
      </w:r>
    </w:p>
    <w:p w14:paraId="743D1BE9" w14:textId="5BCF765B" w:rsidR="00DD461E" w:rsidRDefault="00DD461E" w:rsidP="00DD461E">
      <w:pPr>
        <w:rPr>
          <w:rFonts w:ascii="Arial" w:hAnsi="Arial" w:cs="Arial"/>
          <w:sz w:val="28"/>
          <w:szCs w:val="28"/>
        </w:rPr>
      </w:pPr>
      <w:r w:rsidRPr="00CD3C6C">
        <w:rPr>
          <w:rFonts w:ascii="Arial" w:hAnsi="Arial" w:cs="Arial"/>
          <w:sz w:val="28"/>
          <w:szCs w:val="28"/>
          <w:highlight w:val="green"/>
        </w:rPr>
        <w:t>JUDGE:</w:t>
      </w:r>
      <w:r w:rsidR="00580D39">
        <w:rPr>
          <w:rFonts w:ascii="Arial" w:hAnsi="Arial" w:cs="Arial"/>
          <w:sz w:val="28"/>
          <w:szCs w:val="28"/>
        </w:rPr>
        <w:t xml:space="preserve"> to defendant</w:t>
      </w:r>
    </w:p>
    <w:p w14:paraId="6764A829" w14:textId="2E68F669" w:rsidR="00DD461E" w:rsidRDefault="00580D39" w:rsidP="00DD461E">
      <w:pPr>
        <w:numPr>
          <w:ilvl w:val="0"/>
          <w:numId w:val="31"/>
        </w:numPr>
        <w:rPr>
          <w:rFonts w:ascii="Arial" w:hAnsi="Arial" w:cs="Arial"/>
          <w:sz w:val="24"/>
          <w:szCs w:val="24"/>
        </w:rPr>
      </w:pPr>
      <w:r>
        <w:rPr>
          <w:rFonts w:ascii="Arial" w:hAnsi="Arial" w:cs="Arial"/>
          <w:b/>
          <w:i/>
          <w:sz w:val="24"/>
          <w:szCs w:val="24"/>
        </w:rPr>
        <w:t xml:space="preserve">Mr.Ms.  ____________  </w:t>
      </w:r>
      <w:r w:rsidR="00DD461E" w:rsidRPr="00027812">
        <w:rPr>
          <w:rFonts w:ascii="Arial" w:hAnsi="Arial" w:cs="Arial"/>
          <w:b/>
          <w:i/>
          <w:sz w:val="24"/>
          <w:szCs w:val="24"/>
        </w:rPr>
        <w:t>Do you understand the verdict</w:t>
      </w:r>
      <w:r>
        <w:rPr>
          <w:rFonts w:ascii="Arial" w:hAnsi="Arial" w:cs="Arial"/>
          <w:b/>
          <w:i/>
          <w:sz w:val="24"/>
          <w:szCs w:val="24"/>
        </w:rPr>
        <w:t xml:space="preserve"> </w:t>
      </w:r>
      <w:r w:rsidR="00C61A93">
        <w:rPr>
          <w:rFonts w:ascii="Arial" w:hAnsi="Arial" w:cs="Arial"/>
          <w:b/>
          <w:i/>
          <w:sz w:val="24"/>
          <w:szCs w:val="24"/>
        </w:rPr>
        <w:t>rendered by the jury</w:t>
      </w:r>
      <w:r w:rsidR="00DD461E" w:rsidRPr="00027812">
        <w:rPr>
          <w:rFonts w:ascii="Arial" w:hAnsi="Arial" w:cs="Arial"/>
          <w:b/>
          <w:i/>
          <w:sz w:val="24"/>
          <w:szCs w:val="24"/>
        </w:rPr>
        <w:t xml:space="preserve">? </w:t>
      </w:r>
      <w:r w:rsidR="00DD461E" w:rsidRPr="00027812">
        <w:rPr>
          <w:rFonts w:ascii="Arial" w:hAnsi="Arial" w:cs="Arial"/>
          <w:sz w:val="24"/>
          <w:szCs w:val="24"/>
        </w:rPr>
        <w:t>(Give defendant time to answer yes/no)  If defendant says he</w:t>
      </w:r>
      <w:r w:rsidR="00CA610F">
        <w:rPr>
          <w:rFonts w:ascii="Arial" w:hAnsi="Arial" w:cs="Arial"/>
          <w:sz w:val="24"/>
          <w:szCs w:val="24"/>
        </w:rPr>
        <w:t xml:space="preserve">/she </w:t>
      </w:r>
      <w:r w:rsidR="00DD461E" w:rsidRPr="00027812">
        <w:rPr>
          <w:rFonts w:ascii="Arial" w:hAnsi="Arial" w:cs="Arial"/>
          <w:sz w:val="24"/>
          <w:szCs w:val="24"/>
        </w:rPr>
        <w:t>does not understand the verdict, then the Judge will explain the verdict.  Once misunderstandings are clarified, the Judge then says:</w:t>
      </w:r>
    </w:p>
    <w:p w14:paraId="73B16868" w14:textId="77777777" w:rsidR="00C35587" w:rsidRPr="00027812" w:rsidRDefault="00C35587" w:rsidP="00C35587">
      <w:pPr>
        <w:numPr>
          <w:ilvl w:val="0"/>
          <w:numId w:val="31"/>
        </w:numPr>
        <w:rPr>
          <w:rFonts w:ascii="Arial" w:hAnsi="Arial" w:cs="Arial"/>
          <w:b/>
          <w:i/>
          <w:sz w:val="24"/>
          <w:szCs w:val="24"/>
        </w:rPr>
      </w:pPr>
      <w:r>
        <w:rPr>
          <w:rFonts w:ascii="Arial" w:hAnsi="Arial" w:cs="Arial"/>
          <w:b/>
          <w:i/>
          <w:sz w:val="24"/>
          <w:szCs w:val="24"/>
        </w:rPr>
        <w:t>Mr/Ms Defendant do you accept the verdict rendered by the jury?</w:t>
      </w:r>
    </w:p>
    <w:p w14:paraId="1E1FEEEE" w14:textId="0BC1E108" w:rsidR="00DD461E" w:rsidRDefault="00DD461E" w:rsidP="00DD461E">
      <w:pPr>
        <w:numPr>
          <w:ilvl w:val="0"/>
          <w:numId w:val="31"/>
        </w:numPr>
        <w:rPr>
          <w:rFonts w:ascii="Arial" w:hAnsi="Arial" w:cs="Arial"/>
          <w:b/>
          <w:i/>
          <w:sz w:val="24"/>
          <w:szCs w:val="24"/>
        </w:rPr>
      </w:pPr>
      <w:r w:rsidRPr="00027812">
        <w:rPr>
          <w:rFonts w:ascii="Arial" w:hAnsi="Arial" w:cs="Arial"/>
          <w:b/>
          <w:i/>
          <w:sz w:val="24"/>
          <w:szCs w:val="24"/>
        </w:rPr>
        <w:t>The Court having heard the evidence now finds the jury’s verdict to be appropriate and fair.  Judgment is hereby entered on the jury’s verdict and the defendant is hereby ordered to perform the following: (read from jury’s verdict)</w:t>
      </w:r>
    </w:p>
    <w:p w14:paraId="2341705B" w14:textId="681D737D" w:rsidR="00CC7C56" w:rsidRDefault="00DD461E" w:rsidP="00DD461E">
      <w:pPr>
        <w:numPr>
          <w:ilvl w:val="0"/>
          <w:numId w:val="31"/>
        </w:numPr>
        <w:rPr>
          <w:rFonts w:ascii="Arial" w:hAnsi="Arial" w:cs="Arial"/>
          <w:b/>
          <w:i/>
          <w:sz w:val="24"/>
          <w:szCs w:val="24"/>
        </w:rPr>
      </w:pPr>
      <w:r w:rsidRPr="00027812">
        <w:rPr>
          <w:rFonts w:ascii="Arial" w:hAnsi="Arial" w:cs="Arial"/>
          <w:b/>
          <w:i/>
          <w:sz w:val="24"/>
          <w:szCs w:val="24"/>
        </w:rPr>
        <w:t>At this time</w:t>
      </w:r>
      <w:r w:rsidR="00CA610F">
        <w:rPr>
          <w:rFonts w:ascii="Arial" w:hAnsi="Arial" w:cs="Arial"/>
          <w:b/>
          <w:i/>
          <w:sz w:val="24"/>
          <w:szCs w:val="24"/>
        </w:rPr>
        <w:t>,</w:t>
      </w:r>
      <w:r w:rsidRPr="00027812">
        <w:rPr>
          <w:rFonts w:ascii="Arial" w:hAnsi="Arial" w:cs="Arial"/>
          <w:b/>
          <w:i/>
          <w:sz w:val="24"/>
          <w:szCs w:val="24"/>
        </w:rPr>
        <w:t xml:space="preserve"> you are remanded to the Teen Court Staff who will answer any questions you may have, explain </w:t>
      </w:r>
      <w:r w:rsidR="00C61A93">
        <w:rPr>
          <w:rFonts w:ascii="Arial" w:hAnsi="Arial" w:cs="Arial"/>
          <w:b/>
          <w:i/>
          <w:sz w:val="24"/>
          <w:szCs w:val="24"/>
        </w:rPr>
        <w:t>the jury’s verdict</w:t>
      </w:r>
      <w:r w:rsidRPr="00027812">
        <w:rPr>
          <w:rFonts w:ascii="Arial" w:hAnsi="Arial" w:cs="Arial"/>
          <w:b/>
          <w:i/>
          <w:sz w:val="24"/>
          <w:szCs w:val="24"/>
        </w:rPr>
        <w:t xml:space="preserve">, and supervise completion of your contract.  </w:t>
      </w:r>
    </w:p>
    <w:p w14:paraId="6CB80E38" w14:textId="79C233FD" w:rsidR="00CC7C56" w:rsidRPr="00CC7C56" w:rsidRDefault="00DD461E" w:rsidP="00CC7C56">
      <w:pPr>
        <w:numPr>
          <w:ilvl w:val="0"/>
          <w:numId w:val="31"/>
        </w:numPr>
        <w:rPr>
          <w:rFonts w:ascii="Arial" w:hAnsi="Arial" w:cs="Arial"/>
          <w:b/>
          <w:i/>
          <w:sz w:val="24"/>
          <w:szCs w:val="24"/>
        </w:rPr>
      </w:pPr>
      <w:r w:rsidRPr="00027812">
        <w:rPr>
          <w:rFonts w:ascii="Arial" w:hAnsi="Arial" w:cs="Arial"/>
          <w:b/>
          <w:i/>
          <w:sz w:val="24"/>
          <w:szCs w:val="24"/>
        </w:rPr>
        <w:t>I wish you well and hope that you successfully complete this program.</w:t>
      </w:r>
      <w:r w:rsidR="004E0248">
        <w:rPr>
          <w:rFonts w:ascii="Arial" w:hAnsi="Arial" w:cs="Arial"/>
          <w:b/>
          <w:i/>
          <w:sz w:val="24"/>
          <w:szCs w:val="24"/>
        </w:rPr>
        <w:t xml:space="preserve">  Etc.. if needed</w:t>
      </w:r>
    </w:p>
    <w:p w14:paraId="40F08859" w14:textId="77777777" w:rsidR="00DD461E" w:rsidRPr="00027812" w:rsidRDefault="00DD461E" w:rsidP="00DD461E">
      <w:pPr>
        <w:rPr>
          <w:rFonts w:ascii="Arial" w:hAnsi="Arial" w:cs="Arial"/>
          <w:sz w:val="24"/>
          <w:szCs w:val="24"/>
          <w:highlight w:val="green"/>
        </w:rPr>
      </w:pPr>
      <w:r w:rsidRPr="00027812">
        <w:rPr>
          <w:rFonts w:ascii="Arial" w:hAnsi="Arial" w:cs="Arial"/>
          <w:sz w:val="24"/>
          <w:szCs w:val="24"/>
        </w:rPr>
        <w:t>(In concluding, the Judge may make personal observations to reinforce the verdict or bolster the defendant’s self-esteem.  Feel free to give “law lessons” comparing Teen Court to juvenile court and/or adult court.)</w:t>
      </w:r>
    </w:p>
    <w:p w14:paraId="66AB9CF7" w14:textId="6794D643" w:rsidR="00DD461E" w:rsidRDefault="00DD461E" w:rsidP="00DD461E">
      <w:pPr>
        <w:rPr>
          <w:rFonts w:ascii="Arial" w:hAnsi="Arial" w:cs="Arial"/>
          <w:sz w:val="28"/>
          <w:szCs w:val="28"/>
        </w:rPr>
      </w:pPr>
      <w:r w:rsidRPr="00CD3C6C">
        <w:rPr>
          <w:rFonts w:ascii="Arial" w:hAnsi="Arial" w:cs="Arial"/>
          <w:sz w:val="28"/>
          <w:szCs w:val="28"/>
          <w:highlight w:val="green"/>
        </w:rPr>
        <w:t>JUDGE:</w:t>
      </w:r>
      <w:r>
        <w:rPr>
          <w:rFonts w:ascii="Arial" w:hAnsi="Arial" w:cs="Arial"/>
          <w:sz w:val="28"/>
          <w:szCs w:val="28"/>
        </w:rPr>
        <w:t xml:space="preserve"> (conclusion</w:t>
      </w:r>
      <w:r w:rsidR="00CC7C56">
        <w:rPr>
          <w:rFonts w:ascii="Arial" w:hAnsi="Arial" w:cs="Arial"/>
          <w:sz w:val="28"/>
          <w:szCs w:val="28"/>
        </w:rPr>
        <w:t xml:space="preserve"> first Case – Option 1</w:t>
      </w:r>
      <w:r>
        <w:rPr>
          <w:rFonts w:ascii="Arial" w:hAnsi="Arial" w:cs="Arial"/>
          <w:sz w:val="28"/>
          <w:szCs w:val="28"/>
        </w:rPr>
        <w:t>)</w:t>
      </w:r>
    </w:p>
    <w:p w14:paraId="18F389F4" w14:textId="7954397E" w:rsidR="00CC7C56" w:rsidRDefault="00CC7C56" w:rsidP="00DD461E">
      <w:pPr>
        <w:numPr>
          <w:ilvl w:val="0"/>
          <w:numId w:val="32"/>
        </w:numPr>
        <w:rPr>
          <w:rFonts w:ascii="Arial" w:hAnsi="Arial" w:cs="Arial"/>
          <w:b/>
          <w:i/>
          <w:sz w:val="24"/>
          <w:szCs w:val="24"/>
        </w:rPr>
      </w:pPr>
      <w:r>
        <w:rPr>
          <w:rFonts w:ascii="Arial" w:hAnsi="Arial" w:cs="Arial"/>
          <w:b/>
          <w:i/>
          <w:sz w:val="24"/>
          <w:szCs w:val="24"/>
        </w:rPr>
        <w:t xml:space="preserve">Option </w:t>
      </w:r>
      <w:r w:rsidR="00FD7F50">
        <w:rPr>
          <w:rFonts w:ascii="Arial" w:hAnsi="Arial" w:cs="Arial"/>
          <w:b/>
          <w:i/>
          <w:sz w:val="24"/>
          <w:szCs w:val="24"/>
        </w:rPr>
        <w:t>1</w:t>
      </w:r>
      <w:r>
        <w:rPr>
          <w:rFonts w:ascii="Arial" w:hAnsi="Arial" w:cs="Arial"/>
          <w:b/>
          <w:i/>
          <w:sz w:val="24"/>
          <w:szCs w:val="24"/>
        </w:rPr>
        <w:t xml:space="preserve"> – This concludes the first case for the evening.  Please remember you </w:t>
      </w:r>
      <w:r w:rsidR="00FD7F50">
        <w:rPr>
          <w:rFonts w:ascii="Arial" w:hAnsi="Arial" w:cs="Arial"/>
          <w:b/>
          <w:i/>
          <w:sz w:val="24"/>
          <w:szCs w:val="24"/>
        </w:rPr>
        <w:t>have a duty to uphold the Oath of Confidentiality concerning these proceedings.</w:t>
      </w:r>
    </w:p>
    <w:p w14:paraId="277A2818" w14:textId="25F749BE" w:rsidR="00FD7F50" w:rsidRPr="0096269A" w:rsidRDefault="00FD7F50" w:rsidP="00FD7F50">
      <w:pPr>
        <w:numPr>
          <w:ilvl w:val="0"/>
          <w:numId w:val="32"/>
        </w:numPr>
        <w:rPr>
          <w:rFonts w:ascii="Arial" w:hAnsi="Arial" w:cs="Arial"/>
          <w:bCs/>
          <w:i/>
          <w:sz w:val="24"/>
          <w:szCs w:val="24"/>
        </w:rPr>
      </w:pPr>
      <w:r w:rsidRPr="00027812">
        <w:rPr>
          <w:rFonts w:ascii="Arial" w:hAnsi="Arial" w:cs="Arial"/>
          <w:b/>
          <w:i/>
          <w:sz w:val="24"/>
          <w:szCs w:val="24"/>
        </w:rPr>
        <w:t xml:space="preserve">All Teen Court volunteers are asked to stay in the courtroom to review the </w:t>
      </w:r>
      <w:r w:rsidRPr="0096269A">
        <w:rPr>
          <w:rFonts w:ascii="Arial" w:hAnsi="Arial" w:cs="Arial"/>
          <w:b/>
          <w:i/>
          <w:sz w:val="24"/>
          <w:szCs w:val="24"/>
        </w:rPr>
        <w:t>processes of this case.</w:t>
      </w:r>
    </w:p>
    <w:p w14:paraId="1AD4D039" w14:textId="6D039C2A" w:rsidR="0096269A" w:rsidRPr="0096269A" w:rsidRDefault="0096269A" w:rsidP="00FD7F50">
      <w:pPr>
        <w:numPr>
          <w:ilvl w:val="0"/>
          <w:numId w:val="32"/>
        </w:numPr>
        <w:rPr>
          <w:rFonts w:ascii="Arial" w:hAnsi="Arial" w:cs="Arial"/>
          <w:bCs/>
          <w:i/>
          <w:sz w:val="24"/>
          <w:szCs w:val="24"/>
        </w:rPr>
      </w:pPr>
      <w:r>
        <w:rPr>
          <w:rFonts w:ascii="Arial" w:hAnsi="Arial" w:cs="Arial"/>
          <w:b/>
          <w:i/>
          <w:sz w:val="24"/>
          <w:szCs w:val="24"/>
        </w:rPr>
        <w:t>Mr/Ms Clerk</w:t>
      </w:r>
      <w:r w:rsidR="00F833F9">
        <w:rPr>
          <w:rFonts w:ascii="Arial" w:hAnsi="Arial" w:cs="Arial"/>
          <w:b/>
          <w:i/>
          <w:sz w:val="24"/>
          <w:szCs w:val="24"/>
        </w:rPr>
        <w:t>_______</w:t>
      </w:r>
      <w:r>
        <w:rPr>
          <w:rFonts w:ascii="Arial" w:hAnsi="Arial" w:cs="Arial"/>
          <w:b/>
          <w:i/>
          <w:sz w:val="24"/>
          <w:szCs w:val="24"/>
        </w:rPr>
        <w:t xml:space="preserve"> – do we have any other business for the court to address.</w:t>
      </w:r>
    </w:p>
    <w:p w14:paraId="18DD08E8" w14:textId="734E154C" w:rsidR="0096269A" w:rsidRDefault="0096269A" w:rsidP="0096269A">
      <w:pPr>
        <w:ind w:left="720"/>
        <w:rPr>
          <w:rFonts w:ascii="Arial" w:hAnsi="Arial" w:cs="Arial"/>
          <w:bCs/>
          <w:i/>
          <w:sz w:val="24"/>
          <w:szCs w:val="24"/>
        </w:rPr>
      </w:pPr>
      <w:r w:rsidRPr="00523BC3">
        <w:rPr>
          <w:rFonts w:ascii="Arial" w:hAnsi="Arial" w:cs="Arial"/>
          <w:bCs/>
          <w:i/>
          <w:sz w:val="24"/>
          <w:szCs w:val="24"/>
        </w:rPr>
        <w:t>If yes, - clerk will call 2</w:t>
      </w:r>
      <w:r w:rsidRPr="00523BC3">
        <w:rPr>
          <w:rFonts w:ascii="Arial" w:hAnsi="Arial" w:cs="Arial"/>
          <w:bCs/>
          <w:i/>
          <w:sz w:val="24"/>
          <w:szCs w:val="24"/>
          <w:vertAlign w:val="superscript"/>
        </w:rPr>
        <w:t>nd</w:t>
      </w:r>
      <w:r w:rsidRPr="00523BC3">
        <w:rPr>
          <w:rFonts w:ascii="Arial" w:hAnsi="Arial" w:cs="Arial"/>
          <w:bCs/>
          <w:i/>
          <w:sz w:val="24"/>
          <w:szCs w:val="24"/>
        </w:rPr>
        <w:t xml:space="preserve"> case – if no other cases –</w:t>
      </w:r>
      <w:r w:rsidR="00523BC3" w:rsidRPr="00523BC3">
        <w:rPr>
          <w:rFonts w:ascii="Arial" w:hAnsi="Arial" w:cs="Arial"/>
          <w:bCs/>
          <w:i/>
          <w:sz w:val="24"/>
          <w:szCs w:val="24"/>
        </w:rPr>
        <w:t xml:space="preserve"> use </w:t>
      </w:r>
      <w:r w:rsidR="00523BC3" w:rsidRPr="00F833F9">
        <w:rPr>
          <w:rFonts w:ascii="Arial" w:hAnsi="Arial" w:cs="Arial"/>
          <w:b/>
          <w:i/>
          <w:sz w:val="24"/>
          <w:szCs w:val="24"/>
        </w:rPr>
        <w:t>option 2</w:t>
      </w:r>
      <w:r w:rsidR="00523BC3" w:rsidRPr="00523BC3">
        <w:rPr>
          <w:rFonts w:ascii="Arial" w:hAnsi="Arial" w:cs="Arial"/>
          <w:bCs/>
          <w:i/>
          <w:sz w:val="24"/>
          <w:szCs w:val="24"/>
        </w:rPr>
        <w:t xml:space="preserve"> below to close court.</w:t>
      </w:r>
      <w:r w:rsidRPr="00523BC3">
        <w:rPr>
          <w:rFonts w:ascii="Arial" w:hAnsi="Arial" w:cs="Arial"/>
          <w:bCs/>
          <w:i/>
          <w:sz w:val="24"/>
          <w:szCs w:val="24"/>
        </w:rPr>
        <w:t xml:space="preserve"> </w:t>
      </w:r>
    </w:p>
    <w:p w14:paraId="1FD1B017" w14:textId="77777777" w:rsidR="00F833F9" w:rsidRDefault="00F833F9">
      <w:pPr>
        <w:rPr>
          <w:rFonts w:ascii="Arial" w:hAnsi="Arial" w:cs="Arial"/>
          <w:bCs/>
          <w:i/>
          <w:sz w:val="24"/>
          <w:szCs w:val="24"/>
        </w:rPr>
      </w:pPr>
      <w:r>
        <w:rPr>
          <w:rFonts w:ascii="Arial" w:hAnsi="Arial" w:cs="Arial"/>
          <w:bCs/>
          <w:i/>
          <w:sz w:val="24"/>
          <w:szCs w:val="24"/>
        </w:rPr>
        <w:br w:type="page"/>
      </w:r>
    </w:p>
    <w:p w14:paraId="1855FC6D" w14:textId="1F912F56" w:rsidR="00DD461E" w:rsidRPr="0096269A" w:rsidRDefault="00DD461E" w:rsidP="00DD461E">
      <w:pPr>
        <w:rPr>
          <w:rFonts w:ascii="Arial" w:hAnsi="Arial" w:cs="Arial"/>
          <w:bCs/>
          <w:i/>
          <w:sz w:val="28"/>
          <w:szCs w:val="28"/>
        </w:rPr>
      </w:pPr>
      <w:r w:rsidRPr="0096269A">
        <w:rPr>
          <w:rFonts w:ascii="Arial" w:hAnsi="Arial" w:cs="Arial"/>
          <w:bCs/>
          <w:i/>
          <w:sz w:val="24"/>
          <w:szCs w:val="24"/>
        </w:rPr>
        <w:t>(</w:t>
      </w:r>
      <w:r w:rsidRPr="0096269A">
        <w:rPr>
          <w:rFonts w:ascii="Arial" w:hAnsi="Arial" w:cs="Arial"/>
          <w:bCs/>
          <w:i/>
          <w:sz w:val="28"/>
          <w:szCs w:val="28"/>
        </w:rPr>
        <w:t>THE SECOND CASE MAY BEGIN IMMEDIATELY OR A BRIEF RECESS MAY BE CALLED)</w:t>
      </w:r>
      <w:r w:rsidR="00CC7C56" w:rsidRPr="0096269A">
        <w:rPr>
          <w:rFonts w:ascii="Arial" w:hAnsi="Arial" w:cs="Arial"/>
          <w:bCs/>
          <w:i/>
          <w:sz w:val="28"/>
          <w:szCs w:val="28"/>
        </w:rPr>
        <w:t xml:space="preserve">  </w:t>
      </w:r>
      <w:r w:rsidR="00CC7C56" w:rsidRPr="0096269A">
        <w:rPr>
          <w:rFonts w:ascii="Arial" w:hAnsi="Arial" w:cs="Arial"/>
          <w:bCs/>
          <w:i/>
          <w:sz w:val="28"/>
          <w:szCs w:val="28"/>
          <w:highlight w:val="red"/>
        </w:rPr>
        <w:t>****</w:t>
      </w:r>
      <w:r w:rsidR="0096269A" w:rsidRPr="0096269A">
        <w:rPr>
          <w:rFonts w:ascii="Arial" w:hAnsi="Arial" w:cs="Arial"/>
          <w:bCs/>
          <w:i/>
          <w:sz w:val="28"/>
          <w:szCs w:val="28"/>
        </w:rPr>
        <w:t xml:space="preserve">  GO BACK TO SECTION ABOVE FOR NARRATIVE</w:t>
      </w:r>
      <w:r w:rsidR="0096269A">
        <w:rPr>
          <w:rFonts w:ascii="Arial" w:hAnsi="Arial" w:cs="Arial"/>
          <w:bCs/>
          <w:i/>
          <w:sz w:val="28"/>
          <w:szCs w:val="28"/>
        </w:rPr>
        <w:t xml:space="preserve"> IF OPTION 1 </w:t>
      </w:r>
    </w:p>
    <w:p w14:paraId="01313BEA" w14:textId="05E69FCA" w:rsidR="00FD7F50" w:rsidRDefault="00DD461E" w:rsidP="00FD7F50">
      <w:pPr>
        <w:rPr>
          <w:rFonts w:ascii="Arial" w:hAnsi="Arial" w:cs="Arial"/>
          <w:b/>
          <w:i/>
          <w:sz w:val="24"/>
          <w:szCs w:val="24"/>
        </w:rPr>
      </w:pPr>
      <w:r w:rsidRPr="00CD3C6C">
        <w:rPr>
          <w:rFonts w:ascii="Arial" w:hAnsi="Arial" w:cs="Arial"/>
          <w:sz w:val="28"/>
          <w:szCs w:val="28"/>
          <w:highlight w:val="green"/>
        </w:rPr>
        <w:t>JUDGE:</w:t>
      </w:r>
      <w:r>
        <w:rPr>
          <w:rFonts w:ascii="Arial" w:hAnsi="Arial" w:cs="Arial"/>
          <w:sz w:val="28"/>
          <w:szCs w:val="28"/>
        </w:rPr>
        <w:t xml:space="preserve"> (</w:t>
      </w:r>
      <w:r w:rsidR="0096269A">
        <w:rPr>
          <w:rFonts w:ascii="Arial" w:hAnsi="Arial" w:cs="Arial"/>
          <w:sz w:val="28"/>
          <w:szCs w:val="28"/>
        </w:rPr>
        <w:t>Close</w:t>
      </w:r>
      <w:r>
        <w:rPr>
          <w:rFonts w:ascii="Arial" w:hAnsi="Arial" w:cs="Arial"/>
          <w:sz w:val="28"/>
          <w:szCs w:val="28"/>
        </w:rPr>
        <w:t xml:space="preserve"> Court)</w:t>
      </w:r>
      <w:r w:rsidR="00FD7F50">
        <w:rPr>
          <w:rFonts w:ascii="Arial" w:hAnsi="Arial" w:cs="Arial"/>
          <w:sz w:val="28"/>
          <w:szCs w:val="28"/>
        </w:rPr>
        <w:t xml:space="preserve"> </w:t>
      </w:r>
      <w:r w:rsidR="00FD7F50" w:rsidRPr="00523BC3">
        <w:rPr>
          <w:rFonts w:ascii="Arial" w:hAnsi="Arial" w:cs="Arial"/>
          <w:b/>
          <w:bCs/>
          <w:sz w:val="28"/>
          <w:szCs w:val="28"/>
        </w:rPr>
        <w:t>OPTION 2</w:t>
      </w:r>
      <w:r w:rsidR="00FD7F50" w:rsidRPr="00FD7F50">
        <w:rPr>
          <w:rFonts w:ascii="Arial" w:hAnsi="Arial" w:cs="Arial"/>
          <w:b/>
          <w:i/>
          <w:sz w:val="24"/>
          <w:szCs w:val="24"/>
        </w:rPr>
        <w:t xml:space="preserve"> </w:t>
      </w:r>
      <w:r w:rsidR="00FD7F50">
        <w:rPr>
          <w:rFonts w:ascii="Arial" w:hAnsi="Arial" w:cs="Arial"/>
          <w:b/>
          <w:i/>
          <w:sz w:val="24"/>
          <w:szCs w:val="24"/>
        </w:rPr>
        <w:t xml:space="preserve">- </w:t>
      </w:r>
      <w:r w:rsidR="00FD7F50" w:rsidRPr="00FD7F50">
        <w:rPr>
          <w:rFonts w:ascii="Arial" w:hAnsi="Arial" w:cs="Arial"/>
          <w:bCs/>
          <w:i/>
          <w:sz w:val="24"/>
          <w:szCs w:val="24"/>
        </w:rPr>
        <w:t>This concludes this Teen Court session</w:t>
      </w:r>
      <w:r w:rsidR="00523BC3">
        <w:rPr>
          <w:rFonts w:ascii="Arial" w:hAnsi="Arial" w:cs="Arial"/>
          <w:bCs/>
          <w:i/>
          <w:sz w:val="24"/>
          <w:szCs w:val="24"/>
        </w:rPr>
        <w:t xml:space="preserve"> for the evening.</w:t>
      </w:r>
      <w:r w:rsidR="00FD7F50" w:rsidRPr="00027812">
        <w:rPr>
          <w:rFonts w:ascii="Arial" w:hAnsi="Arial" w:cs="Arial"/>
          <w:b/>
          <w:i/>
          <w:sz w:val="24"/>
          <w:szCs w:val="24"/>
        </w:rPr>
        <w:t xml:space="preserve">  </w:t>
      </w:r>
    </w:p>
    <w:p w14:paraId="2018F797" w14:textId="358D1A28" w:rsidR="00DD461E" w:rsidRPr="00FD7F50" w:rsidRDefault="00DD461E" w:rsidP="00FD7F50">
      <w:pPr>
        <w:pStyle w:val="ListParagraph"/>
        <w:numPr>
          <w:ilvl w:val="0"/>
          <w:numId w:val="32"/>
        </w:numPr>
        <w:rPr>
          <w:rFonts w:ascii="Arial" w:hAnsi="Arial" w:cs="Arial"/>
          <w:b/>
          <w:i/>
          <w:sz w:val="24"/>
          <w:szCs w:val="24"/>
        </w:rPr>
      </w:pPr>
      <w:r w:rsidRPr="00FD7F50">
        <w:rPr>
          <w:rFonts w:ascii="Arial" w:hAnsi="Arial" w:cs="Arial"/>
          <w:b/>
          <w:i/>
          <w:sz w:val="24"/>
          <w:szCs w:val="24"/>
        </w:rPr>
        <w:t>Members of the jury, attorneys and court personnel, thank you for the respect you have given the defendant and the law.  (special comments for the personnel if appropriate)</w:t>
      </w:r>
    </w:p>
    <w:p w14:paraId="257DA673" w14:textId="77777777" w:rsidR="00DD461E" w:rsidRPr="00027812" w:rsidRDefault="00DD461E" w:rsidP="00DD461E">
      <w:pPr>
        <w:numPr>
          <w:ilvl w:val="0"/>
          <w:numId w:val="32"/>
        </w:numPr>
        <w:rPr>
          <w:rFonts w:ascii="Arial" w:hAnsi="Arial" w:cs="Arial"/>
          <w:b/>
          <w:i/>
          <w:sz w:val="24"/>
          <w:szCs w:val="24"/>
        </w:rPr>
      </w:pPr>
      <w:r w:rsidRPr="00027812">
        <w:rPr>
          <w:rFonts w:ascii="Arial" w:hAnsi="Arial" w:cs="Arial"/>
          <w:b/>
          <w:i/>
          <w:sz w:val="24"/>
          <w:szCs w:val="24"/>
        </w:rPr>
        <w:t>Our next Teen Court Session is scheduled for ____________________________</w:t>
      </w:r>
    </w:p>
    <w:p w14:paraId="78CFFCCB" w14:textId="77777777" w:rsidR="00DD461E" w:rsidRPr="00027812" w:rsidRDefault="00DD461E" w:rsidP="00DD461E">
      <w:pPr>
        <w:numPr>
          <w:ilvl w:val="0"/>
          <w:numId w:val="32"/>
        </w:numPr>
        <w:rPr>
          <w:rFonts w:ascii="Arial" w:hAnsi="Arial" w:cs="Arial"/>
          <w:b/>
          <w:i/>
          <w:sz w:val="24"/>
          <w:szCs w:val="24"/>
        </w:rPr>
      </w:pPr>
      <w:r w:rsidRPr="00027812">
        <w:rPr>
          <w:rFonts w:ascii="Arial" w:hAnsi="Arial" w:cs="Arial"/>
          <w:b/>
          <w:i/>
          <w:sz w:val="24"/>
          <w:szCs w:val="24"/>
        </w:rPr>
        <w:t>Remember as you leave that you have a duty to uphold the oath of confidentiality concerning these proceedings.</w:t>
      </w:r>
    </w:p>
    <w:p w14:paraId="018C2AD7" w14:textId="77777777" w:rsidR="00FD7F50" w:rsidRPr="00027812" w:rsidRDefault="00FD7F50" w:rsidP="00FD7F50">
      <w:pPr>
        <w:numPr>
          <w:ilvl w:val="0"/>
          <w:numId w:val="32"/>
        </w:numPr>
        <w:rPr>
          <w:rFonts w:ascii="Arial" w:hAnsi="Arial" w:cs="Arial"/>
          <w:b/>
          <w:i/>
          <w:sz w:val="24"/>
          <w:szCs w:val="24"/>
        </w:rPr>
      </w:pPr>
      <w:r w:rsidRPr="00027812">
        <w:rPr>
          <w:rFonts w:ascii="Arial" w:hAnsi="Arial" w:cs="Arial"/>
          <w:b/>
          <w:i/>
          <w:sz w:val="24"/>
          <w:szCs w:val="24"/>
        </w:rPr>
        <w:t>All Teen Court volunteers are asked to stay in the courtroom to review the processes of this case.</w:t>
      </w:r>
    </w:p>
    <w:p w14:paraId="25D0A218" w14:textId="1684FAAF" w:rsidR="003F0773" w:rsidRPr="003F0773" w:rsidRDefault="003F0773" w:rsidP="003F0773">
      <w:pPr>
        <w:pStyle w:val="ListParagraph"/>
        <w:numPr>
          <w:ilvl w:val="0"/>
          <w:numId w:val="32"/>
        </w:numPr>
        <w:rPr>
          <w:rFonts w:ascii="Arial" w:hAnsi="Arial" w:cs="Arial"/>
          <w:b/>
          <w:i/>
          <w:sz w:val="24"/>
          <w:szCs w:val="24"/>
        </w:rPr>
      </w:pPr>
      <w:r w:rsidRPr="003F0773">
        <w:rPr>
          <w:rFonts w:ascii="Arial" w:hAnsi="Arial" w:cs="Arial"/>
          <w:b/>
          <w:i/>
          <w:sz w:val="24"/>
          <w:szCs w:val="24"/>
        </w:rPr>
        <w:t xml:space="preserve">Mr/Ms Bailiff </w:t>
      </w:r>
      <w:r w:rsidR="00523BC3">
        <w:rPr>
          <w:rFonts w:ascii="Arial" w:hAnsi="Arial" w:cs="Arial"/>
          <w:b/>
          <w:i/>
          <w:sz w:val="24"/>
          <w:szCs w:val="24"/>
        </w:rPr>
        <w:t>you may now close court.</w:t>
      </w:r>
    </w:p>
    <w:p w14:paraId="3238EA17" w14:textId="341F8233" w:rsidR="003F0773" w:rsidRDefault="003F0773" w:rsidP="003F0773">
      <w:pPr>
        <w:rPr>
          <w:rFonts w:ascii="Arial" w:hAnsi="Arial" w:cs="Arial"/>
          <w:sz w:val="28"/>
          <w:szCs w:val="28"/>
        </w:rPr>
      </w:pPr>
      <w:r w:rsidRPr="00CD3C6C">
        <w:rPr>
          <w:rFonts w:ascii="Arial" w:hAnsi="Arial" w:cs="Arial"/>
          <w:sz w:val="28"/>
          <w:szCs w:val="28"/>
          <w:highlight w:val="yellow"/>
        </w:rPr>
        <w:t>BAILIFF:</w:t>
      </w:r>
      <w:r>
        <w:rPr>
          <w:rFonts w:ascii="Arial" w:hAnsi="Arial" w:cs="Arial"/>
          <w:sz w:val="28"/>
          <w:szCs w:val="28"/>
        </w:rPr>
        <w:t xml:space="preserve"> Oyez, oyez, oyez, this </w:t>
      </w:r>
      <w:r w:rsidR="00F833F9">
        <w:rPr>
          <w:rFonts w:ascii="Arial" w:hAnsi="Arial" w:cs="Arial"/>
          <w:sz w:val="28"/>
          <w:szCs w:val="28"/>
        </w:rPr>
        <w:t>session of Teen C</w:t>
      </w:r>
      <w:r>
        <w:rPr>
          <w:rFonts w:ascii="Arial" w:hAnsi="Arial" w:cs="Arial"/>
          <w:sz w:val="28"/>
          <w:szCs w:val="28"/>
        </w:rPr>
        <w:t>ourt stands adjourned</w:t>
      </w:r>
      <w:r w:rsidR="00523BC3">
        <w:rPr>
          <w:rFonts w:ascii="Arial" w:hAnsi="Arial" w:cs="Arial"/>
          <w:sz w:val="28"/>
          <w:szCs w:val="28"/>
        </w:rPr>
        <w:t xml:space="preserve"> until ____________ (next Teen Court Session)</w:t>
      </w:r>
      <w:r>
        <w:rPr>
          <w:rFonts w:ascii="Arial" w:hAnsi="Arial" w:cs="Arial"/>
          <w:sz w:val="28"/>
          <w:szCs w:val="28"/>
        </w:rPr>
        <w:t>.  God save the state and this honorable court.  Visitors and guests may now exit the courtroom</w:t>
      </w:r>
      <w:r w:rsidR="00523BC3">
        <w:rPr>
          <w:rFonts w:ascii="Arial" w:hAnsi="Arial" w:cs="Arial"/>
          <w:sz w:val="28"/>
          <w:szCs w:val="28"/>
        </w:rPr>
        <w:t>.</w:t>
      </w:r>
    </w:p>
    <w:p w14:paraId="0D280C03" w14:textId="29AD12E9" w:rsidR="000A0296" w:rsidRDefault="000A0296">
      <w:pPr>
        <w:rPr>
          <w:rFonts w:ascii="Arial" w:hAnsi="Arial" w:cs="Arial"/>
          <w:b/>
          <w:i/>
          <w:sz w:val="24"/>
          <w:szCs w:val="24"/>
        </w:rPr>
      </w:pPr>
    </w:p>
    <w:p w14:paraId="20256890" w14:textId="77777777" w:rsidR="00954DD7" w:rsidRDefault="00954DD7" w:rsidP="000A0296">
      <w:pPr>
        <w:rPr>
          <w:rFonts w:ascii="Arial" w:hAnsi="Arial" w:cs="Arial"/>
          <w:b/>
          <w:sz w:val="24"/>
          <w:szCs w:val="24"/>
          <w:u w:val="single"/>
        </w:rPr>
        <w:sectPr w:rsidR="00954DD7" w:rsidSect="00541D16">
          <w:type w:val="continuous"/>
          <w:pgSz w:w="12240" w:h="15840"/>
          <w:pgMar w:top="1296" w:right="1152" w:bottom="1152" w:left="1008" w:header="720" w:footer="720" w:gutter="0"/>
          <w:pgNumType w:fmt="lowerRoman"/>
          <w:cols w:space="720"/>
          <w:docGrid w:linePitch="360"/>
        </w:sectPr>
      </w:pPr>
    </w:p>
    <w:bookmarkEnd w:id="15"/>
    <w:p w14:paraId="7F754CCD" w14:textId="74774F2D" w:rsidR="000A0296" w:rsidRDefault="008A4F0C" w:rsidP="000A0296">
      <w:pPr>
        <w:rPr>
          <w:rFonts w:ascii="Arial" w:hAnsi="Arial" w:cs="Arial"/>
          <w:sz w:val="24"/>
          <w:szCs w:val="24"/>
        </w:rPr>
      </w:pPr>
      <w:r w:rsidRPr="000669FF">
        <w:rPr>
          <w:rFonts w:ascii="Arial" w:hAnsi="Arial" w:cs="Arial"/>
          <w:b/>
          <w:sz w:val="24"/>
          <w:szCs w:val="24"/>
          <w:u w:val="single"/>
        </w:rPr>
        <w:t xml:space="preserve">Section </w:t>
      </w:r>
      <w:r w:rsidR="004924C8" w:rsidRPr="000669FF">
        <w:rPr>
          <w:rFonts w:ascii="Arial" w:hAnsi="Arial" w:cs="Arial"/>
          <w:b/>
          <w:sz w:val="24"/>
          <w:szCs w:val="24"/>
          <w:u w:val="single"/>
        </w:rPr>
        <w:t xml:space="preserve">IV </w:t>
      </w:r>
      <w:r w:rsidRPr="000669FF">
        <w:rPr>
          <w:rFonts w:ascii="Arial" w:hAnsi="Arial" w:cs="Arial"/>
          <w:b/>
          <w:sz w:val="24"/>
          <w:szCs w:val="24"/>
          <w:u w:val="single"/>
        </w:rPr>
        <w:t xml:space="preserve">- </w:t>
      </w:r>
      <w:r w:rsidR="00B377EE" w:rsidRPr="000669FF">
        <w:rPr>
          <w:rFonts w:ascii="Arial" w:hAnsi="Arial" w:cs="Arial"/>
          <w:b/>
          <w:sz w:val="24"/>
          <w:szCs w:val="24"/>
          <w:u w:val="single"/>
        </w:rPr>
        <w:t>Script</w:t>
      </w:r>
      <w:r w:rsidR="00B377EE">
        <w:rPr>
          <w:rFonts w:ascii="Arial" w:hAnsi="Arial" w:cs="Arial"/>
          <w:b/>
          <w:sz w:val="24"/>
          <w:szCs w:val="24"/>
        </w:rPr>
        <w:t xml:space="preserve">:  </w:t>
      </w:r>
      <w:r w:rsidR="00A43F8C">
        <w:rPr>
          <w:rFonts w:ascii="Arial" w:hAnsi="Arial" w:cs="Arial"/>
          <w:b/>
          <w:sz w:val="24"/>
          <w:szCs w:val="24"/>
        </w:rPr>
        <w:t xml:space="preserve">How to Handle </w:t>
      </w:r>
      <w:r w:rsidR="000A0296" w:rsidRPr="001504DF">
        <w:rPr>
          <w:rFonts w:ascii="Arial" w:hAnsi="Arial" w:cs="Arial"/>
          <w:b/>
          <w:sz w:val="24"/>
          <w:szCs w:val="24"/>
        </w:rPr>
        <w:t>Withdrawals from Teen Court Mid-Hearing:</w:t>
      </w:r>
      <w:r w:rsidR="000A0296" w:rsidRPr="001504DF">
        <w:rPr>
          <w:rFonts w:ascii="Arial" w:hAnsi="Arial" w:cs="Arial"/>
          <w:sz w:val="24"/>
          <w:szCs w:val="24"/>
        </w:rPr>
        <w:t xml:space="preserve"> </w:t>
      </w:r>
      <w:r w:rsidR="000A0296">
        <w:rPr>
          <w:rFonts w:ascii="Arial" w:hAnsi="Arial" w:cs="Arial"/>
          <w:sz w:val="24"/>
          <w:szCs w:val="24"/>
        </w:rPr>
        <w:t>(No. 5 Above)</w:t>
      </w:r>
    </w:p>
    <w:p w14:paraId="16A2921C" w14:textId="6258F5BE" w:rsidR="00A43F8C" w:rsidRPr="001504DF" w:rsidRDefault="00A43F8C" w:rsidP="00A43F8C">
      <w:pPr>
        <w:rPr>
          <w:rFonts w:ascii="Arial" w:hAnsi="Arial" w:cs="Arial"/>
          <w:sz w:val="24"/>
          <w:szCs w:val="24"/>
        </w:rPr>
      </w:pPr>
      <w:r>
        <w:rPr>
          <w:rFonts w:ascii="Arial" w:hAnsi="Arial" w:cs="Arial"/>
          <w:sz w:val="24"/>
          <w:szCs w:val="24"/>
        </w:rPr>
        <w:t>If the parents or youth wish to withdraw from court mid-hearing or by their actions withdraw from court mid-hearing</w:t>
      </w:r>
      <w:r w:rsidRPr="001504DF">
        <w:rPr>
          <w:rFonts w:ascii="Arial" w:hAnsi="Arial" w:cs="Arial"/>
          <w:sz w:val="24"/>
          <w:szCs w:val="24"/>
        </w:rPr>
        <w:t>, instruct the jury as follows:</w:t>
      </w:r>
    </w:p>
    <w:p w14:paraId="54617C33" w14:textId="2AFB22DD" w:rsidR="000A0296" w:rsidRPr="001504DF" w:rsidRDefault="000A0296" w:rsidP="000A0296">
      <w:pPr>
        <w:rPr>
          <w:rFonts w:ascii="Arial" w:hAnsi="Arial" w:cs="Arial"/>
          <w:sz w:val="24"/>
          <w:szCs w:val="24"/>
        </w:rPr>
      </w:pPr>
      <w:r w:rsidRPr="00B377EE">
        <w:rPr>
          <w:rFonts w:ascii="Arial" w:hAnsi="Arial" w:cs="Arial"/>
          <w:b/>
          <w:bCs/>
          <w:i/>
          <w:iCs/>
          <w:sz w:val="24"/>
          <w:szCs w:val="24"/>
        </w:rPr>
        <w:t>(suggested language)</w:t>
      </w:r>
      <w:r w:rsidRPr="001504DF">
        <w:rPr>
          <w:rFonts w:ascii="Arial" w:hAnsi="Arial" w:cs="Arial"/>
          <w:sz w:val="24"/>
          <w:szCs w:val="24"/>
        </w:rPr>
        <w:t xml:space="preserve"> “Members of the jury, at this time, I am asking the bailiff to take you to the jury room for a brief recess while the Court determines whether to continue with this proceeding.  Your removal from this court is in no way to be considered negatively.  Rather, it is merely to protect your impartiality as jurors while I confer with the defendant, his/her parent/guardian, and the attorneys to this case.  Thank you for your patience.”</w:t>
      </w:r>
    </w:p>
    <w:p w14:paraId="3AE68856" w14:textId="77777777" w:rsidR="000A0296" w:rsidRPr="001504DF" w:rsidRDefault="000A0296" w:rsidP="000A0296">
      <w:pPr>
        <w:rPr>
          <w:rFonts w:ascii="Arial" w:hAnsi="Arial" w:cs="Arial"/>
          <w:sz w:val="24"/>
          <w:szCs w:val="24"/>
        </w:rPr>
      </w:pPr>
      <w:r w:rsidRPr="001504DF">
        <w:rPr>
          <w:rFonts w:ascii="Arial" w:hAnsi="Arial" w:cs="Arial"/>
          <w:sz w:val="24"/>
          <w:szCs w:val="24"/>
        </w:rPr>
        <w:t>After the jury has been led from the courtroom, provide the following information to the defendant and his/her parent/guardian.</w:t>
      </w:r>
    </w:p>
    <w:p w14:paraId="3909114D" w14:textId="64983A11" w:rsidR="000A0296" w:rsidRPr="001504DF" w:rsidRDefault="000A0296" w:rsidP="000A0296">
      <w:pPr>
        <w:rPr>
          <w:rFonts w:ascii="Arial" w:hAnsi="Arial" w:cs="Arial"/>
          <w:sz w:val="24"/>
          <w:szCs w:val="24"/>
        </w:rPr>
      </w:pPr>
      <w:r w:rsidRPr="00B377EE">
        <w:rPr>
          <w:rFonts w:ascii="Arial" w:hAnsi="Arial" w:cs="Arial"/>
          <w:b/>
          <w:bCs/>
          <w:i/>
          <w:iCs/>
          <w:sz w:val="24"/>
          <w:szCs w:val="24"/>
        </w:rPr>
        <w:t>(suggested language</w:t>
      </w:r>
      <w:r w:rsidRPr="001504DF">
        <w:rPr>
          <w:rFonts w:ascii="Arial" w:hAnsi="Arial" w:cs="Arial"/>
          <w:i/>
          <w:iCs/>
          <w:sz w:val="24"/>
          <w:szCs w:val="24"/>
        </w:rPr>
        <w:t>)</w:t>
      </w:r>
      <w:r w:rsidRPr="001504DF">
        <w:rPr>
          <w:rFonts w:ascii="Arial" w:hAnsi="Arial" w:cs="Arial"/>
          <w:sz w:val="24"/>
          <w:szCs w:val="24"/>
        </w:rPr>
        <w:t xml:space="preserve"> “Based upon your actions in this courtroom, it appears to this court that you have shown an intent to withdraw from participating in the Teen Court program.  In order to assist you in making an informed decision, I wish to provide you with the following information.  First, Teen Court is a one-time opportunity</w:t>
      </w:r>
      <w:r w:rsidR="00D63327">
        <w:rPr>
          <w:rFonts w:ascii="Arial" w:hAnsi="Arial" w:cs="Arial"/>
          <w:sz w:val="24"/>
          <w:szCs w:val="24"/>
        </w:rPr>
        <w:t>,</w:t>
      </w:r>
      <w:r w:rsidRPr="001504DF">
        <w:rPr>
          <w:rFonts w:ascii="Arial" w:hAnsi="Arial" w:cs="Arial"/>
          <w:sz w:val="24"/>
          <w:szCs w:val="24"/>
        </w:rPr>
        <w:t xml:space="preserve"> and you will not receive another chance to participate in the program.  Rather, your case will be referred</w:t>
      </w:r>
      <w:r w:rsidR="00D63327">
        <w:rPr>
          <w:rFonts w:ascii="Arial" w:hAnsi="Arial" w:cs="Arial"/>
          <w:sz w:val="24"/>
          <w:szCs w:val="24"/>
        </w:rPr>
        <w:t>-</w:t>
      </w:r>
      <w:r w:rsidRPr="001504DF">
        <w:rPr>
          <w:rFonts w:ascii="Arial" w:hAnsi="Arial" w:cs="Arial"/>
          <w:sz w:val="24"/>
          <w:szCs w:val="24"/>
        </w:rPr>
        <w:t>back to the source that referred you to this court for a decision on how to proceed</w:t>
      </w:r>
      <w:r w:rsidR="00D63327">
        <w:rPr>
          <w:rFonts w:ascii="Arial" w:hAnsi="Arial" w:cs="Arial"/>
          <w:sz w:val="24"/>
          <w:szCs w:val="24"/>
        </w:rPr>
        <w:t xml:space="preserve"> going fo</w:t>
      </w:r>
      <w:r w:rsidR="00656B08">
        <w:rPr>
          <w:rFonts w:ascii="Arial" w:hAnsi="Arial" w:cs="Arial"/>
          <w:sz w:val="24"/>
          <w:szCs w:val="24"/>
        </w:rPr>
        <w:t>r</w:t>
      </w:r>
      <w:r w:rsidR="00D63327">
        <w:rPr>
          <w:rFonts w:ascii="Arial" w:hAnsi="Arial" w:cs="Arial"/>
          <w:sz w:val="24"/>
          <w:szCs w:val="24"/>
        </w:rPr>
        <w:t>ward</w:t>
      </w:r>
      <w:r w:rsidRPr="001504DF">
        <w:rPr>
          <w:rFonts w:ascii="Arial" w:hAnsi="Arial" w:cs="Arial"/>
          <w:sz w:val="24"/>
          <w:szCs w:val="24"/>
        </w:rPr>
        <w:t>.  The admission to committing the offense that you made in order to participate with Teen Court proceedings will not be admissible against you in your regular court proceedings.  Do you have any questions?  (answer) At this time, it is your desire to discuss your concerns with staff or do you wish to withdraw from participation with the Teen Court Program?”</w:t>
      </w:r>
    </w:p>
    <w:p w14:paraId="2BE98A72" w14:textId="77777777" w:rsidR="000A0296" w:rsidRPr="001504DF" w:rsidRDefault="000A0296" w:rsidP="000A0296">
      <w:pPr>
        <w:rPr>
          <w:rFonts w:ascii="Arial" w:hAnsi="Arial" w:cs="Arial"/>
          <w:sz w:val="24"/>
          <w:szCs w:val="24"/>
        </w:rPr>
      </w:pPr>
      <w:r w:rsidRPr="001504DF">
        <w:rPr>
          <w:rFonts w:ascii="Arial" w:hAnsi="Arial" w:cs="Arial"/>
          <w:sz w:val="24"/>
          <w:szCs w:val="24"/>
        </w:rPr>
        <w:t>If they choose to withdraw, direct the bailiff to call back the jury and indicate to them that the defendant has withdrawn from the Teen Court program. Thank the Jury for their services.</w:t>
      </w:r>
    </w:p>
    <w:p w14:paraId="3970F83A" w14:textId="77777777" w:rsidR="000A0296" w:rsidRPr="001504DF" w:rsidRDefault="000A0296" w:rsidP="000A0296">
      <w:pPr>
        <w:rPr>
          <w:rFonts w:ascii="Arial" w:hAnsi="Arial" w:cs="Arial"/>
          <w:sz w:val="24"/>
          <w:szCs w:val="24"/>
        </w:rPr>
      </w:pPr>
      <w:r w:rsidRPr="001504DF">
        <w:rPr>
          <w:rFonts w:ascii="Arial" w:hAnsi="Arial" w:cs="Arial"/>
          <w:sz w:val="24"/>
          <w:szCs w:val="24"/>
        </w:rPr>
        <w:t xml:space="preserve">If the answer is that they wish to continue participating, direct the defendant to return to his/her seat and instruct the bailiff to return the jury.  Thank the jury for their patience, and state that the defendant desires to continue with the court process.  </w:t>
      </w:r>
      <w:bookmarkEnd w:id="16"/>
    </w:p>
    <w:p w14:paraId="23674B40" w14:textId="77777777" w:rsidR="007A23BA" w:rsidRDefault="007A23BA" w:rsidP="000A0296">
      <w:pPr>
        <w:rPr>
          <w:rFonts w:ascii="Arial" w:hAnsi="Arial" w:cs="Arial"/>
          <w:b/>
          <w:i/>
          <w:sz w:val="24"/>
          <w:szCs w:val="24"/>
        </w:rPr>
        <w:sectPr w:rsidR="007A23BA" w:rsidSect="00C644A3">
          <w:pgSz w:w="12240" w:h="15840"/>
          <w:pgMar w:top="1296" w:right="1152" w:bottom="1152" w:left="1008" w:header="720" w:footer="720" w:gutter="0"/>
          <w:pgNumType w:fmt="lowerRoman"/>
          <w:cols w:space="720"/>
          <w:docGrid w:linePitch="360"/>
        </w:sectPr>
      </w:pPr>
    </w:p>
    <w:p w14:paraId="33E0180D" w14:textId="77777777" w:rsidR="003B00F2" w:rsidRPr="00941AA6" w:rsidRDefault="003B00F2" w:rsidP="00D63327">
      <w:pPr>
        <w:tabs>
          <w:tab w:val="left" w:pos="0"/>
        </w:tabs>
        <w:spacing w:after="0"/>
        <w:ind w:left="90"/>
        <w:jc w:val="center"/>
        <w:rPr>
          <w:rFonts w:ascii="Arial" w:hAnsi="Arial" w:cs="Arial"/>
          <w:b/>
          <w:bCs/>
          <w:sz w:val="8"/>
          <w:szCs w:val="8"/>
          <w:u w:val="single"/>
        </w:rPr>
        <w:sectPr w:rsidR="003B00F2" w:rsidRPr="00941AA6" w:rsidSect="00427B98">
          <w:footerReference w:type="default" r:id="rId20"/>
          <w:pgSz w:w="12240" w:h="15840"/>
          <w:pgMar w:top="1260" w:right="1530" w:bottom="1440" w:left="1080" w:header="720" w:footer="720" w:gutter="0"/>
          <w:pgNumType w:fmt="lowerLetter" w:start="1"/>
          <w:cols w:space="720"/>
          <w:docGrid w:linePitch="360"/>
        </w:sectPr>
      </w:pPr>
    </w:p>
    <w:p w14:paraId="7FF579E7" w14:textId="3C12AF69" w:rsidR="00656E2B" w:rsidRPr="00954DD7" w:rsidRDefault="00527D7A" w:rsidP="00D63327">
      <w:pPr>
        <w:tabs>
          <w:tab w:val="left" w:pos="0"/>
        </w:tabs>
        <w:spacing w:after="0"/>
        <w:ind w:left="90"/>
        <w:jc w:val="center"/>
        <w:rPr>
          <w:rFonts w:ascii="Arial" w:hAnsi="Arial" w:cs="Arial"/>
          <w:b/>
          <w:bCs/>
          <w:sz w:val="28"/>
          <w:szCs w:val="28"/>
          <w:u w:val="single"/>
        </w:rPr>
      </w:pPr>
      <w:r w:rsidRPr="00954DD7">
        <w:rPr>
          <w:rFonts w:ascii="Arial" w:hAnsi="Arial" w:cs="Arial"/>
          <w:b/>
          <w:bCs/>
          <w:sz w:val="28"/>
          <w:szCs w:val="28"/>
          <w:u w:val="single"/>
        </w:rPr>
        <w:t xml:space="preserve">Appendix </w:t>
      </w:r>
      <w:r w:rsidR="00D52F9A" w:rsidRPr="00954DD7">
        <w:rPr>
          <w:rFonts w:ascii="Arial" w:hAnsi="Arial" w:cs="Arial"/>
          <w:b/>
          <w:bCs/>
          <w:sz w:val="28"/>
          <w:szCs w:val="28"/>
          <w:u w:val="single"/>
        </w:rPr>
        <w:t>C</w:t>
      </w:r>
    </w:p>
    <w:p w14:paraId="6D1C6F01" w14:textId="77777777" w:rsidR="00D63327" w:rsidRPr="00D63327" w:rsidRDefault="00D63327" w:rsidP="008A033E">
      <w:pPr>
        <w:tabs>
          <w:tab w:val="left" w:pos="0"/>
        </w:tabs>
        <w:spacing w:after="0"/>
        <w:jc w:val="center"/>
        <w:rPr>
          <w:rFonts w:ascii="Arial" w:hAnsi="Arial" w:cs="Arial"/>
          <w:b/>
          <w:bCs/>
          <w:u w:val="single"/>
        </w:rPr>
      </w:pPr>
    </w:p>
    <w:p w14:paraId="64F38987" w14:textId="21EB1BE8" w:rsidR="00523E1D" w:rsidRPr="00D52F9A" w:rsidRDefault="00523E1D" w:rsidP="008A033E">
      <w:pPr>
        <w:rPr>
          <w:rFonts w:ascii="Arial" w:hAnsi="Arial" w:cs="Arial"/>
          <w:b/>
          <w:bCs/>
          <w:sz w:val="24"/>
          <w:szCs w:val="24"/>
          <w:u w:val="single"/>
        </w:rPr>
      </w:pPr>
      <w:r w:rsidRPr="00D52F9A">
        <w:rPr>
          <w:rFonts w:ascii="Arial" w:hAnsi="Arial" w:cs="Arial"/>
          <w:b/>
          <w:bCs/>
          <w:sz w:val="24"/>
          <w:szCs w:val="24"/>
          <w:u w:val="single"/>
        </w:rPr>
        <w:t>WHAT IS MY ROLE AS A TEEN COURT JUROR?</w:t>
      </w:r>
    </w:p>
    <w:p w14:paraId="6DEFF647" w14:textId="17D0A54F" w:rsidR="00523E1D" w:rsidRPr="00527D7A" w:rsidRDefault="00523E1D" w:rsidP="008A033E">
      <w:pPr>
        <w:rPr>
          <w:rFonts w:ascii="Arial" w:hAnsi="Arial" w:cs="Arial"/>
          <w:sz w:val="24"/>
          <w:szCs w:val="24"/>
        </w:rPr>
      </w:pPr>
      <w:r w:rsidRPr="00527D7A">
        <w:rPr>
          <w:rFonts w:ascii="Arial" w:hAnsi="Arial" w:cs="Arial"/>
          <w:sz w:val="24"/>
          <w:szCs w:val="24"/>
        </w:rPr>
        <w:t>Since the defendant has admitted guilt and accepted responsibility for the offense, it is your job to decide on a sentence that is fair and just after listening to the testimony.</w:t>
      </w:r>
      <w:r>
        <w:rPr>
          <w:rFonts w:ascii="Arial" w:hAnsi="Arial" w:cs="Arial"/>
          <w:sz w:val="24"/>
          <w:szCs w:val="24"/>
        </w:rPr>
        <w:t xml:space="preserve">  </w:t>
      </w:r>
    </w:p>
    <w:p w14:paraId="76DF3DF4" w14:textId="77777777" w:rsidR="00523E1D" w:rsidRPr="00527D7A" w:rsidRDefault="00523E1D" w:rsidP="00651FE5">
      <w:pPr>
        <w:numPr>
          <w:ilvl w:val="0"/>
          <w:numId w:val="39"/>
        </w:numPr>
        <w:ind w:left="0" w:firstLine="0"/>
        <w:rPr>
          <w:rFonts w:ascii="Arial" w:hAnsi="Arial" w:cs="Arial"/>
          <w:sz w:val="24"/>
          <w:szCs w:val="24"/>
        </w:rPr>
      </w:pPr>
      <w:r w:rsidRPr="00527D7A">
        <w:rPr>
          <w:rFonts w:ascii="Arial" w:hAnsi="Arial" w:cs="Arial"/>
          <w:sz w:val="24"/>
          <w:szCs w:val="24"/>
        </w:rPr>
        <w:t>Before the hearing begins, the defendant (person charged with an offence) will be introduced to you.  This is to determine if anyone on the jury knows the defendant or if the defendant knows anyone on the jury.  If you know the defendant or information about the offense, it is important that you raise your hand when the Judge asks the jury.  This will allow us to determine whether you can remain as a jury member for this hearing.  It is extremely important that the defendant has a fair and impartial jury for the sentencing hearing.</w:t>
      </w:r>
    </w:p>
    <w:p w14:paraId="7D7460F1" w14:textId="77777777" w:rsidR="00523E1D" w:rsidRPr="00527D7A" w:rsidRDefault="00523E1D" w:rsidP="00651FE5">
      <w:pPr>
        <w:numPr>
          <w:ilvl w:val="0"/>
          <w:numId w:val="39"/>
        </w:numPr>
        <w:ind w:left="0" w:firstLine="0"/>
        <w:rPr>
          <w:rFonts w:ascii="Arial" w:hAnsi="Arial" w:cs="Arial"/>
          <w:sz w:val="24"/>
          <w:szCs w:val="24"/>
        </w:rPr>
      </w:pPr>
      <w:r w:rsidRPr="00527D7A">
        <w:rPr>
          <w:rFonts w:ascii="Arial" w:hAnsi="Arial" w:cs="Arial"/>
          <w:sz w:val="24"/>
          <w:szCs w:val="24"/>
        </w:rPr>
        <w:t>The jury will be instructed to sit in the jury box.  It is important that you maintain proper courtroom behavior because you are now one of the most important people in the Teen Court process.</w:t>
      </w:r>
    </w:p>
    <w:p w14:paraId="520D212B" w14:textId="77777777" w:rsidR="00523E1D" w:rsidRPr="00527D7A" w:rsidRDefault="00523E1D" w:rsidP="00651FE5">
      <w:pPr>
        <w:numPr>
          <w:ilvl w:val="0"/>
          <w:numId w:val="39"/>
        </w:numPr>
        <w:ind w:left="0" w:firstLine="0"/>
        <w:rPr>
          <w:rFonts w:ascii="Arial" w:hAnsi="Arial" w:cs="Arial"/>
          <w:sz w:val="24"/>
          <w:szCs w:val="24"/>
        </w:rPr>
      </w:pPr>
      <w:r w:rsidRPr="00527D7A">
        <w:rPr>
          <w:rFonts w:ascii="Arial" w:hAnsi="Arial" w:cs="Arial"/>
          <w:sz w:val="24"/>
          <w:szCs w:val="24"/>
        </w:rPr>
        <w:t xml:space="preserve">When the hearing is about to begin, the Teen </w:t>
      </w:r>
      <w:r>
        <w:rPr>
          <w:rFonts w:ascii="Arial" w:hAnsi="Arial" w:cs="Arial"/>
          <w:sz w:val="24"/>
          <w:szCs w:val="24"/>
        </w:rPr>
        <w:t xml:space="preserve">Court </w:t>
      </w:r>
      <w:r w:rsidRPr="00527D7A">
        <w:rPr>
          <w:rFonts w:ascii="Arial" w:hAnsi="Arial" w:cs="Arial"/>
          <w:sz w:val="24"/>
          <w:szCs w:val="24"/>
        </w:rPr>
        <w:t>Clerk will “swear you in.”  The Teen Court Judge will give instructions to the jury and will ask you to listen to the facts that you are about to hear.</w:t>
      </w:r>
    </w:p>
    <w:p w14:paraId="0D7E0B0E" w14:textId="77777777" w:rsidR="00523E1D" w:rsidRPr="00527D7A" w:rsidRDefault="00523E1D" w:rsidP="00651FE5">
      <w:pPr>
        <w:numPr>
          <w:ilvl w:val="0"/>
          <w:numId w:val="39"/>
        </w:numPr>
        <w:ind w:left="0" w:firstLine="0"/>
        <w:rPr>
          <w:rFonts w:ascii="Arial" w:hAnsi="Arial" w:cs="Arial"/>
          <w:sz w:val="24"/>
          <w:szCs w:val="24"/>
        </w:rPr>
      </w:pPr>
      <w:r w:rsidRPr="00527D7A">
        <w:rPr>
          <w:rFonts w:ascii="Arial" w:hAnsi="Arial" w:cs="Arial"/>
          <w:sz w:val="24"/>
          <w:szCs w:val="24"/>
        </w:rPr>
        <w:t>It is your job to listen carefully to the Judge’s instructions.  You are to base your decision on the evidence you hear when the Teen Prosecution and Teen Defense Attorneys question the defendant.  These cases are a serious matter and should be carefully decided.  As you listen to the evidence, it is your job to consider if:</w:t>
      </w:r>
    </w:p>
    <w:p w14:paraId="377ADE98" w14:textId="77777777" w:rsidR="00523E1D" w:rsidRPr="00527D7A" w:rsidRDefault="00523E1D" w:rsidP="004D3213">
      <w:pPr>
        <w:numPr>
          <w:ilvl w:val="1"/>
          <w:numId w:val="39"/>
        </w:numPr>
        <w:ind w:left="1080"/>
        <w:rPr>
          <w:rFonts w:ascii="Arial" w:hAnsi="Arial" w:cs="Arial"/>
          <w:sz w:val="24"/>
          <w:szCs w:val="24"/>
        </w:rPr>
      </w:pPr>
      <w:r w:rsidRPr="00527D7A">
        <w:rPr>
          <w:rFonts w:ascii="Arial" w:hAnsi="Arial" w:cs="Arial"/>
          <w:sz w:val="24"/>
          <w:szCs w:val="24"/>
        </w:rPr>
        <w:t>The defendant is sorry for his/her actions</w:t>
      </w:r>
    </w:p>
    <w:p w14:paraId="7FBA4422" w14:textId="77777777" w:rsidR="00523E1D" w:rsidRPr="00527D7A" w:rsidRDefault="00523E1D" w:rsidP="004D3213">
      <w:pPr>
        <w:numPr>
          <w:ilvl w:val="1"/>
          <w:numId w:val="39"/>
        </w:numPr>
        <w:ind w:left="1080"/>
        <w:rPr>
          <w:rFonts w:ascii="Arial" w:hAnsi="Arial" w:cs="Arial"/>
          <w:sz w:val="24"/>
          <w:szCs w:val="24"/>
        </w:rPr>
      </w:pPr>
      <w:r w:rsidRPr="00527D7A">
        <w:rPr>
          <w:rFonts w:ascii="Arial" w:hAnsi="Arial" w:cs="Arial"/>
          <w:sz w:val="24"/>
          <w:szCs w:val="24"/>
        </w:rPr>
        <w:t>The age and maturity of the defendant</w:t>
      </w:r>
    </w:p>
    <w:p w14:paraId="27D4C12B" w14:textId="77777777" w:rsidR="00523E1D" w:rsidRPr="00527D7A" w:rsidRDefault="00523E1D" w:rsidP="004D3213">
      <w:pPr>
        <w:numPr>
          <w:ilvl w:val="1"/>
          <w:numId w:val="39"/>
        </w:numPr>
        <w:ind w:left="1080"/>
        <w:rPr>
          <w:rFonts w:ascii="Arial" w:hAnsi="Arial" w:cs="Arial"/>
          <w:sz w:val="24"/>
          <w:szCs w:val="24"/>
        </w:rPr>
      </w:pPr>
      <w:r w:rsidRPr="00527D7A">
        <w:rPr>
          <w:rFonts w:ascii="Arial" w:hAnsi="Arial" w:cs="Arial"/>
          <w:sz w:val="24"/>
          <w:szCs w:val="24"/>
        </w:rPr>
        <w:t>The seriousness of the offense</w:t>
      </w:r>
    </w:p>
    <w:p w14:paraId="280348FE" w14:textId="77777777" w:rsidR="00523E1D" w:rsidRPr="00527D7A" w:rsidRDefault="00523E1D" w:rsidP="004D3213">
      <w:pPr>
        <w:numPr>
          <w:ilvl w:val="1"/>
          <w:numId w:val="39"/>
        </w:numPr>
        <w:ind w:left="1080"/>
        <w:rPr>
          <w:rFonts w:ascii="Arial" w:hAnsi="Arial" w:cs="Arial"/>
          <w:sz w:val="24"/>
          <w:szCs w:val="24"/>
        </w:rPr>
      </w:pPr>
      <w:r w:rsidRPr="00527D7A">
        <w:rPr>
          <w:rFonts w:ascii="Arial" w:hAnsi="Arial" w:cs="Arial"/>
          <w:sz w:val="24"/>
          <w:szCs w:val="24"/>
        </w:rPr>
        <w:t>Whether the defendant acted willfully</w:t>
      </w:r>
    </w:p>
    <w:p w14:paraId="2113FEDC" w14:textId="77777777" w:rsidR="00523E1D" w:rsidRPr="00527D7A" w:rsidRDefault="00523E1D" w:rsidP="004D3213">
      <w:pPr>
        <w:numPr>
          <w:ilvl w:val="1"/>
          <w:numId w:val="39"/>
        </w:numPr>
        <w:ind w:left="1080"/>
        <w:rPr>
          <w:rFonts w:ascii="Arial" w:hAnsi="Arial" w:cs="Arial"/>
          <w:sz w:val="24"/>
          <w:szCs w:val="24"/>
        </w:rPr>
      </w:pPr>
      <w:r w:rsidRPr="00527D7A">
        <w:rPr>
          <w:rFonts w:ascii="Arial" w:hAnsi="Arial" w:cs="Arial"/>
          <w:sz w:val="24"/>
          <w:szCs w:val="24"/>
        </w:rPr>
        <w:t>Whether there was a loss to the persons harmed, and</w:t>
      </w:r>
    </w:p>
    <w:p w14:paraId="1724F572" w14:textId="77777777" w:rsidR="00523E1D" w:rsidRPr="00527D7A" w:rsidRDefault="00523E1D" w:rsidP="004D3213">
      <w:pPr>
        <w:numPr>
          <w:ilvl w:val="1"/>
          <w:numId w:val="39"/>
        </w:numPr>
        <w:ind w:left="1080"/>
        <w:rPr>
          <w:rFonts w:ascii="Arial" w:hAnsi="Arial" w:cs="Arial"/>
          <w:sz w:val="24"/>
          <w:szCs w:val="24"/>
        </w:rPr>
      </w:pPr>
      <w:r w:rsidRPr="00527D7A">
        <w:rPr>
          <w:rFonts w:ascii="Arial" w:hAnsi="Arial" w:cs="Arial"/>
          <w:sz w:val="24"/>
          <w:szCs w:val="24"/>
        </w:rPr>
        <w:t>Whether there were consequences from the school and the parents/guardians</w:t>
      </w:r>
    </w:p>
    <w:p w14:paraId="2402BA0F" w14:textId="5934A10D" w:rsidR="00523E1D" w:rsidRDefault="00523E1D" w:rsidP="00651FE5">
      <w:pPr>
        <w:numPr>
          <w:ilvl w:val="0"/>
          <w:numId w:val="39"/>
        </w:numPr>
        <w:ind w:left="0" w:firstLine="0"/>
        <w:rPr>
          <w:rFonts w:ascii="Arial" w:hAnsi="Arial" w:cs="Arial"/>
          <w:sz w:val="24"/>
          <w:szCs w:val="24"/>
        </w:rPr>
      </w:pPr>
      <w:r w:rsidRPr="00527D7A">
        <w:rPr>
          <w:rFonts w:ascii="Arial" w:hAnsi="Arial" w:cs="Arial"/>
          <w:sz w:val="24"/>
          <w:szCs w:val="24"/>
        </w:rPr>
        <w:t>You are required to decide how many community service hours and jury duties the defendant must serve with the Tee Court Sentencing Guidelines.  You also may choose to include additional sanctions that would benefit the defendant such as letters of apology, projects, educational classes, etc. per Sentencing Guidelines</w:t>
      </w:r>
      <w:r>
        <w:rPr>
          <w:rFonts w:ascii="Arial" w:hAnsi="Arial" w:cs="Arial"/>
          <w:sz w:val="24"/>
          <w:szCs w:val="24"/>
        </w:rPr>
        <w:t xml:space="preserve"> found in Appendix </w:t>
      </w:r>
      <w:r w:rsidR="00855A3A">
        <w:rPr>
          <w:rFonts w:ascii="Arial" w:hAnsi="Arial" w:cs="Arial"/>
          <w:sz w:val="24"/>
          <w:szCs w:val="24"/>
        </w:rPr>
        <w:t>D</w:t>
      </w:r>
      <w:r>
        <w:rPr>
          <w:rFonts w:ascii="Arial" w:hAnsi="Arial" w:cs="Arial"/>
          <w:sz w:val="24"/>
          <w:szCs w:val="24"/>
        </w:rPr>
        <w:t>.</w:t>
      </w:r>
    </w:p>
    <w:p w14:paraId="7EEFFBB5" w14:textId="77777777" w:rsidR="00CC433D" w:rsidRDefault="00CC433D" w:rsidP="008A033E">
      <w:pPr>
        <w:tabs>
          <w:tab w:val="left" w:pos="0"/>
        </w:tabs>
        <w:spacing w:after="0"/>
        <w:rPr>
          <w:rFonts w:ascii="Arial" w:hAnsi="Arial" w:cs="Arial"/>
          <w:b/>
          <w:bCs/>
          <w:sz w:val="24"/>
          <w:szCs w:val="24"/>
        </w:rPr>
      </w:pPr>
    </w:p>
    <w:p w14:paraId="54169700" w14:textId="77777777" w:rsidR="003B00F2" w:rsidRDefault="003B00F2" w:rsidP="008A033E">
      <w:pPr>
        <w:tabs>
          <w:tab w:val="left" w:pos="0"/>
        </w:tabs>
        <w:rPr>
          <w:rFonts w:ascii="Arial" w:hAnsi="Arial" w:cs="Arial"/>
          <w:b/>
          <w:bCs/>
          <w:sz w:val="24"/>
          <w:szCs w:val="24"/>
        </w:rPr>
      </w:pPr>
    </w:p>
    <w:p w14:paraId="32DDF26F" w14:textId="77777777" w:rsidR="003B00F2" w:rsidRDefault="003B00F2" w:rsidP="008A033E">
      <w:pPr>
        <w:tabs>
          <w:tab w:val="left" w:pos="0"/>
        </w:tabs>
        <w:rPr>
          <w:rFonts w:ascii="Arial" w:hAnsi="Arial" w:cs="Arial"/>
          <w:b/>
          <w:bCs/>
          <w:sz w:val="24"/>
          <w:szCs w:val="24"/>
        </w:rPr>
      </w:pPr>
    </w:p>
    <w:p w14:paraId="46A2E25E" w14:textId="01ABB225" w:rsidR="00527D7A" w:rsidRPr="00B377EE" w:rsidRDefault="00527D7A" w:rsidP="008A033E">
      <w:pPr>
        <w:tabs>
          <w:tab w:val="left" w:pos="0"/>
        </w:tabs>
        <w:rPr>
          <w:rFonts w:ascii="Arial" w:hAnsi="Arial" w:cs="Arial"/>
          <w:b/>
          <w:bCs/>
          <w:sz w:val="24"/>
          <w:szCs w:val="24"/>
        </w:rPr>
      </w:pPr>
      <w:r w:rsidRPr="00B377EE">
        <w:rPr>
          <w:rFonts w:ascii="Arial" w:hAnsi="Arial" w:cs="Arial"/>
          <w:b/>
          <w:bCs/>
          <w:sz w:val="24"/>
          <w:szCs w:val="24"/>
        </w:rPr>
        <w:t>Jury Deliberation Process</w:t>
      </w:r>
    </w:p>
    <w:p w14:paraId="71D2F933" w14:textId="77777777" w:rsidR="00527D7A" w:rsidRPr="00527D7A" w:rsidRDefault="00527D7A" w:rsidP="008A033E">
      <w:pPr>
        <w:tabs>
          <w:tab w:val="left" w:pos="0"/>
        </w:tabs>
        <w:rPr>
          <w:rFonts w:ascii="Arial" w:hAnsi="Arial" w:cs="Arial"/>
          <w:sz w:val="24"/>
          <w:szCs w:val="24"/>
        </w:rPr>
      </w:pPr>
      <w:r w:rsidRPr="00527D7A">
        <w:rPr>
          <w:rFonts w:ascii="Arial" w:hAnsi="Arial" w:cs="Arial"/>
          <w:sz w:val="24"/>
          <w:szCs w:val="24"/>
        </w:rPr>
        <w:t>Adult Jury Room Attendant will review the rules of the deliberation process and the possible selections available.</w:t>
      </w:r>
    </w:p>
    <w:p w14:paraId="6A0D8628" w14:textId="2B2B2EA9" w:rsidR="00527D7A" w:rsidRPr="00527D7A" w:rsidRDefault="00527D7A" w:rsidP="00651FE5">
      <w:pPr>
        <w:numPr>
          <w:ilvl w:val="0"/>
          <w:numId w:val="40"/>
        </w:numPr>
        <w:tabs>
          <w:tab w:val="left" w:pos="0"/>
        </w:tabs>
        <w:ind w:left="0" w:firstLine="0"/>
        <w:rPr>
          <w:rFonts w:ascii="Arial" w:hAnsi="Arial" w:cs="Arial"/>
          <w:sz w:val="24"/>
          <w:szCs w:val="24"/>
        </w:rPr>
      </w:pPr>
      <w:r w:rsidRPr="00527D7A">
        <w:rPr>
          <w:rFonts w:ascii="Arial" w:hAnsi="Arial" w:cs="Arial"/>
          <w:sz w:val="24"/>
          <w:szCs w:val="24"/>
        </w:rPr>
        <w:t>Pick a Jury Foreman from the “</w:t>
      </w:r>
      <w:r w:rsidR="00D63327">
        <w:rPr>
          <w:rFonts w:ascii="Arial" w:hAnsi="Arial" w:cs="Arial"/>
          <w:sz w:val="24"/>
          <w:szCs w:val="24"/>
        </w:rPr>
        <w:t>jury members present</w:t>
      </w:r>
      <w:r w:rsidRPr="00527D7A">
        <w:rPr>
          <w:rFonts w:ascii="Arial" w:hAnsi="Arial" w:cs="Arial"/>
          <w:sz w:val="24"/>
          <w:szCs w:val="24"/>
        </w:rPr>
        <w:t xml:space="preserve">” </w:t>
      </w:r>
    </w:p>
    <w:p w14:paraId="7C94A25F" w14:textId="17257429" w:rsidR="00527D7A" w:rsidRPr="00527D7A" w:rsidRDefault="006260E3" w:rsidP="008A033E">
      <w:pPr>
        <w:tabs>
          <w:tab w:val="left" w:pos="0"/>
        </w:tabs>
        <w:rPr>
          <w:rFonts w:ascii="Arial" w:hAnsi="Arial" w:cs="Arial"/>
          <w:sz w:val="24"/>
          <w:szCs w:val="24"/>
          <w:u w:val="single"/>
        </w:rPr>
      </w:pPr>
      <w:r w:rsidRPr="006260E3">
        <w:rPr>
          <w:rFonts w:ascii="Arial" w:hAnsi="Arial" w:cs="Arial"/>
          <w:sz w:val="24"/>
          <w:szCs w:val="24"/>
        </w:rPr>
        <w:tab/>
      </w:r>
      <w:r w:rsidR="00527D7A" w:rsidRPr="00527D7A">
        <w:rPr>
          <w:rFonts w:ascii="Arial" w:hAnsi="Arial" w:cs="Arial"/>
          <w:sz w:val="24"/>
          <w:szCs w:val="24"/>
          <w:u w:val="single"/>
        </w:rPr>
        <w:t>THE JURY FOREMAN LEADS THE PROCESS</w:t>
      </w:r>
      <w:r>
        <w:rPr>
          <w:rFonts w:ascii="Arial" w:hAnsi="Arial" w:cs="Arial"/>
          <w:sz w:val="24"/>
          <w:szCs w:val="24"/>
          <w:u w:val="single"/>
        </w:rPr>
        <w:t xml:space="preserve"> FROM HERE</w:t>
      </w:r>
      <w:r w:rsidR="008D5E65">
        <w:rPr>
          <w:rFonts w:ascii="Arial" w:hAnsi="Arial" w:cs="Arial"/>
          <w:sz w:val="24"/>
          <w:szCs w:val="24"/>
          <w:u w:val="single"/>
        </w:rPr>
        <w:t xml:space="preserve"> and should select a notetaker from the group to keep track of everyone’s concerns and suggestions</w:t>
      </w:r>
      <w:r w:rsidR="00527D7A" w:rsidRPr="00527D7A">
        <w:rPr>
          <w:rFonts w:ascii="Arial" w:hAnsi="Arial" w:cs="Arial"/>
          <w:sz w:val="24"/>
          <w:szCs w:val="24"/>
          <w:u w:val="single"/>
        </w:rPr>
        <w:t>:</w:t>
      </w:r>
    </w:p>
    <w:p w14:paraId="69171E17" w14:textId="12E60644" w:rsidR="00527D7A" w:rsidRPr="00527D7A" w:rsidRDefault="00527D7A" w:rsidP="00651FE5">
      <w:pPr>
        <w:numPr>
          <w:ilvl w:val="0"/>
          <w:numId w:val="40"/>
        </w:numPr>
        <w:tabs>
          <w:tab w:val="left" w:pos="0"/>
        </w:tabs>
        <w:ind w:left="0" w:firstLine="0"/>
        <w:rPr>
          <w:rFonts w:ascii="Arial" w:hAnsi="Arial" w:cs="Arial"/>
          <w:sz w:val="24"/>
          <w:szCs w:val="24"/>
        </w:rPr>
      </w:pPr>
      <w:r w:rsidRPr="00527D7A">
        <w:rPr>
          <w:rFonts w:ascii="Arial" w:hAnsi="Arial" w:cs="Arial"/>
          <w:sz w:val="24"/>
          <w:szCs w:val="24"/>
        </w:rPr>
        <w:t>Debrief and review the facts and circumstances of the case by</w:t>
      </w:r>
      <w:r w:rsidR="00275727">
        <w:rPr>
          <w:rFonts w:ascii="Arial" w:hAnsi="Arial" w:cs="Arial"/>
          <w:sz w:val="24"/>
          <w:szCs w:val="24"/>
        </w:rPr>
        <w:t xml:space="preserve"> asking each jury member the following question</w:t>
      </w:r>
      <w:r w:rsidRPr="00527D7A">
        <w:rPr>
          <w:rFonts w:ascii="Arial" w:hAnsi="Arial" w:cs="Arial"/>
          <w:sz w:val="24"/>
          <w:szCs w:val="24"/>
        </w:rPr>
        <w:t xml:space="preserve"> . . .</w:t>
      </w:r>
    </w:p>
    <w:p w14:paraId="36EA4946" w14:textId="168DAF1F" w:rsidR="00527D7A" w:rsidRPr="00527D7A" w:rsidRDefault="006260E3" w:rsidP="008A033E">
      <w:pPr>
        <w:tabs>
          <w:tab w:val="left" w:pos="0"/>
        </w:tabs>
        <w:rPr>
          <w:rFonts w:ascii="Arial" w:hAnsi="Arial" w:cs="Arial"/>
          <w:sz w:val="24"/>
          <w:szCs w:val="24"/>
          <w:highlight w:val="yellow"/>
        </w:rPr>
      </w:pPr>
      <w:r w:rsidRPr="006260E3">
        <w:rPr>
          <w:rFonts w:ascii="Arial" w:hAnsi="Arial" w:cs="Arial"/>
          <w:sz w:val="24"/>
          <w:szCs w:val="24"/>
        </w:rPr>
        <w:tab/>
      </w:r>
      <w:r w:rsidR="00F01AED">
        <w:rPr>
          <w:rFonts w:ascii="Arial" w:hAnsi="Arial" w:cs="Arial"/>
          <w:sz w:val="24"/>
          <w:szCs w:val="24"/>
          <w:highlight w:val="yellow"/>
        </w:rPr>
        <w:t>Restorative</w:t>
      </w:r>
      <w:r w:rsidR="00527D7A" w:rsidRPr="00527D7A">
        <w:rPr>
          <w:rFonts w:ascii="Arial" w:hAnsi="Arial" w:cs="Arial"/>
          <w:sz w:val="24"/>
          <w:szCs w:val="24"/>
          <w:highlight w:val="yellow"/>
        </w:rPr>
        <w:t xml:space="preserve"> Question: What are the key issues of this offense</w:t>
      </w:r>
      <w:r w:rsidR="00A76A5A">
        <w:rPr>
          <w:rFonts w:ascii="Arial" w:hAnsi="Arial" w:cs="Arial"/>
          <w:sz w:val="24"/>
          <w:szCs w:val="24"/>
          <w:highlight w:val="yellow"/>
        </w:rPr>
        <w:t xml:space="preserve"> or incident</w:t>
      </w:r>
      <w:r w:rsidR="00527D7A" w:rsidRPr="00527D7A">
        <w:rPr>
          <w:rFonts w:ascii="Arial" w:hAnsi="Arial" w:cs="Arial"/>
          <w:sz w:val="24"/>
          <w:szCs w:val="24"/>
          <w:highlight w:val="yellow"/>
        </w:rPr>
        <w:t xml:space="preserve">? </w:t>
      </w:r>
    </w:p>
    <w:p w14:paraId="74CA4674" w14:textId="0089CC0C" w:rsidR="00527D7A" w:rsidRPr="00527D7A" w:rsidRDefault="00275727" w:rsidP="00651FE5">
      <w:pPr>
        <w:numPr>
          <w:ilvl w:val="0"/>
          <w:numId w:val="40"/>
        </w:numPr>
        <w:tabs>
          <w:tab w:val="left" w:pos="0"/>
        </w:tabs>
        <w:ind w:left="0" w:firstLine="0"/>
        <w:rPr>
          <w:rFonts w:ascii="Arial" w:hAnsi="Arial" w:cs="Arial"/>
          <w:sz w:val="24"/>
          <w:szCs w:val="24"/>
        </w:rPr>
      </w:pPr>
      <w:r>
        <w:rPr>
          <w:rFonts w:ascii="Arial" w:hAnsi="Arial" w:cs="Arial"/>
          <w:sz w:val="24"/>
          <w:szCs w:val="24"/>
        </w:rPr>
        <w:t>Make a determination</w:t>
      </w:r>
      <w:r w:rsidR="00527D7A" w:rsidRPr="00527D7A">
        <w:rPr>
          <w:rFonts w:ascii="Arial" w:hAnsi="Arial" w:cs="Arial"/>
          <w:sz w:val="24"/>
          <w:szCs w:val="24"/>
        </w:rPr>
        <w:t xml:space="preserve"> of the harm </w:t>
      </w:r>
      <w:r>
        <w:rPr>
          <w:rFonts w:ascii="Arial" w:hAnsi="Arial" w:cs="Arial"/>
          <w:sz w:val="24"/>
          <w:szCs w:val="24"/>
        </w:rPr>
        <w:t xml:space="preserve">caused </w:t>
      </w:r>
      <w:r w:rsidR="00527D7A" w:rsidRPr="00527D7A">
        <w:rPr>
          <w:rFonts w:ascii="Arial" w:hAnsi="Arial" w:cs="Arial"/>
          <w:sz w:val="24"/>
          <w:szCs w:val="24"/>
        </w:rPr>
        <w:t xml:space="preserve">(i.e., who has been affected by the incident and how) (defendant, defendant’s family, person’s harmed, community) by </w:t>
      </w:r>
      <w:r>
        <w:rPr>
          <w:rFonts w:ascii="Arial" w:hAnsi="Arial" w:cs="Arial"/>
          <w:sz w:val="24"/>
          <w:szCs w:val="24"/>
        </w:rPr>
        <w:t>asking each member of the jury the following questions</w:t>
      </w:r>
      <w:r w:rsidR="00527D7A" w:rsidRPr="00527D7A">
        <w:rPr>
          <w:rFonts w:ascii="Arial" w:hAnsi="Arial" w:cs="Arial"/>
          <w:sz w:val="24"/>
          <w:szCs w:val="24"/>
        </w:rPr>
        <w:t>. . .</w:t>
      </w:r>
    </w:p>
    <w:p w14:paraId="0EFDC508" w14:textId="01734714" w:rsidR="00527D7A" w:rsidRPr="00527D7A" w:rsidRDefault="00F01AED" w:rsidP="00651FE5">
      <w:pPr>
        <w:numPr>
          <w:ilvl w:val="1"/>
          <w:numId w:val="40"/>
        </w:numPr>
        <w:tabs>
          <w:tab w:val="left" w:pos="720"/>
        </w:tabs>
        <w:ind w:left="360" w:firstLine="0"/>
        <w:rPr>
          <w:rFonts w:ascii="Arial" w:hAnsi="Arial" w:cs="Arial"/>
          <w:sz w:val="24"/>
          <w:szCs w:val="24"/>
          <w:highlight w:val="yellow"/>
        </w:rPr>
      </w:pPr>
      <w:r>
        <w:rPr>
          <w:rFonts w:ascii="Arial" w:hAnsi="Arial" w:cs="Arial"/>
          <w:sz w:val="24"/>
          <w:szCs w:val="24"/>
          <w:highlight w:val="yellow"/>
        </w:rPr>
        <w:t>Restorative</w:t>
      </w:r>
      <w:r w:rsidR="00527D7A" w:rsidRPr="00527D7A">
        <w:rPr>
          <w:rFonts w:ascii="Arial" w:hAnsi="Arial" w:cs="Arial"/>
          <w:sz w:val="24"/>
          <w:szCs w:val="24"/>
          <w:highlight w:val="yellow"/>
        </w:rPr>
        <w:t xml:space="preserve"> Question: Who has been harmed and how</w:t>
      </w:r>
      <w:r w:rsidR="00A76A5A">
        <w:rPr>
          <w:rFonts w:ascii="Arial" w:hAnsi="Arial" w:cs="Arial"/>
          <w:sz w:val="24"/>
          <w:szCs w:val="24"/>
          <w:highlight w:val="yellow"/>
        </w:rPr>
        <w:t xml:space="preserve"> were they harmed</w:t>
      </w:r>
      <w:r w:rsidR="00527D7A" w:rsidRPr="00527D7A">
        <w:rPr>
          <w:rFonts w:ascii="Arial" w:hAnsi="Arial" w:cs="Arial"/>
          <w:sz w:val="24"/>
          <w:szCs w:val="24"/>
          <w:highlight w:val="yellow"/>
        </w:rPr>
        <w:t>?</w:t>
      </w:r>
    </w:p>
    <w:p w14:paraId="387C852B" w14:textId="0DDD9199" w:rsidR="00527D7A" w:rsidRPr="00527D7A" w:rsidRDefault="00F01AED" w:rsidP="00651FE5">
      <w:pPr>
        <w:numPr>
          <w:ilvl w:val="1"/>
          <w:numId w:val="40"/>
        </w:numPr>
        <w:tabs>
          <w:tab w:val="left" w:pos="720"/>
        </w:tabs>
        <w:ind w:left="360" w:firstLine="0"/>
        <w:rPr>
          <w:rFonts w:ascii="Arial" w:hAnsi="Arial" w:cs="Arial"/>
          <w:sz w:val="24"/>
          <w:szCs w:val="24"/>
          <w:highlight w:val="yellow"/>
        </w:rPr>
      </w:pPr>
      <w:r>
        <w:rPr>
          <w:rFonts w:ascii="Arial" w:hAnsi="Arial" w:cs="Arial"/>
          <w:sz w:val="24"/>
          <w:szCs w:val="24"/>
          <w:highlight w:val="yellow"/>
        </w:rPr>
        <w:t>Restorative</w:t>
      </w:r>
      <w:r w:rsidR="00527D7A" w:rsidRPr="00527D7A">
        <w:rPr>
          <w:rFonts w:ascii="Arial" w:hAnsi="Arial" w:cs="Arial"/>
          <w:sz w:val="24"/>
          <w:szCs w:val="24"/>
          <w:highlight w:val="yellow"/>
        </w:rPr>
        <w:t xml:space="preserve"> Question: How has the defendant taken responsibility for the harm?</w:t>
      </w:r>
    </w:p>
    <w:p w14:paraId="526BBEB3" w14:textId="1D8B091D" w:rsidR="00527D7A" w:rsidRPr="00527D7A" w:rsidRDefault="00527D7A" w:rsidP="00651FE5">
      <w:pPr>
        <w:numPr>
          <w:ilvl w:val="0"/>
          <w:numId w:val="40"/>
        </w:numPr>
        <w:tabs>
          <w:tab w:val="left" w:pos="0"/>
        </w:tabs>
        <w:ind w:left="0" w:firstLine="0"/>
        <w:rPr>
          <w:rFonts w:ascii="Arial" w:hAnsi="Arial" w:cs="Arial"/>
          <w:sz w:val="24"/>
          <w:szCs w:val="24"/>
        </w:rPr>
      </w:pPr>
      <w:r w:rsidRPr="00527D7A">
        <w:rPr>
          <w:rFonts w:ascii="Arial" w:hAnsi="Arial" w:cs="Arial"/>
          <w:sz w:val="24"/>
          <w:szCs w:val="24"/>
        </w:rPr>
        <w:t>Determine what needs to be done</w:t>
      </w:r>
      <w:r w:rsidR="00275727">
        <w:rPr>
          <w:rFonts w:ascii="Arial" w:hAnsi="Arial" w:cs="Arial"/>
          <w:sz w:val="24"/>
          <w:szCs w:val="24"/>
        </w:rPr>
        <w:t xml:space="preserve"> by asking each jury member the following question.</w:t>
      </w:r>
    </w:p>
    <w:p w14:paraId="498E50AF" w14:textId="77777777" w:rsidR="00275727" w:rsidRDefault="00F01AED" w:rsidP="008A033E">
      <w:pPr>
        <w:tabs>
          <w:tab w:val="left" w:pos="720"/>
        </w:tabs>
        <w:rPr>
          <w:rFonts w:ascii="Arial" w:hAnsi="Arial" w:cs="Arial"/>
          <w:sz w:val="24"/>
          <w:szCs w:val="24"/>
          <w:highlight w:val="yellow"/>
        </w:rPr>
      </w:pPr>
      <w:r>
        <w:rPr>
          <w:rFonts w:ascii="Arial" w:hAnsi="Arial" w:cs="Arial"/>
          <w:sz w:val="24"/>
          <w:szCs w:val="24"/>
          <w:highlight w:val="yellow"/>
        </w:rPr>
        <w:t xml:space="preserve">Restorative </w:t>
      </w:r>
      <w:r w:rsidR="00527D7A" w:rsidRPr="00527D7A">
        <w:rPr>
          <w:rFonts w:ascii="Arial" w:hAnsi="Arial" w:cs="Arial"/>
          <w:sz w:val="24"/>
          <w:szCs w:val="24"/>
          <w:highlight w:val="yellow"/>
        </w:rPr>
        <w:t>Question: What can be done to repair the harm?</w:t>
      </w:r>
      <w:r w:rsidR="00275727">
        <w:rPr>
          <w:rFonts w:ascii="Arial" w:hAnsi="Arial" w:cs="Arial"/>
          <w:sz w:val="24"/>
          <w:szCs w:val="24"/>
          <w:highlight w:val="yellow"/>
        </w:rPr>
        <w:t>’</w:t>
      </w:r>
    </w:p>
    <w:p w14:paraId="205E8985" w14:textId="054F1057" w:rsidR="00527D7A" w:rsidRPr="00527D7A" w:rsidRDefault="008D5E65" w:rsidP="008A033E">
      <w:pPr>
        <w:tabs>
          <w:tab w:val="left" w:pos="720"/>
        </w:tabs>
        <w:rPr>
          <w:rFonts w:ascii="Arial" w:hAnsi="Arial" w:cs="Arial"/>
          <w:sz w:val="24"/>
          <w:szCs w:val="24"/>
          <w:highlight w:val="yellow"/>
        </w:rPr>
      </w:pPr>
      <w:r>
        <w:rPr>
          <w:rFonts w:ascii="Arial" w:hAnsi="Arial" w:cs="Arial"/>
          <w:sz w:val="24"/>
          <w:szCs w:val="24"/>
          <w:highlight w:val="yellow"/>
        </w:rPr>
        <w:t>5.</w:t>
      </w:r>
      <w:r>
        <w:rPr>
          <w:rFonts w:ascii="Arial" w:hAnsi="Arial" w:cs="Arial"/>
          <w:sz w:val="24"/>
          <w:szCs w:val="24"/>
          <w:highlight w:val="yellow"/>
        </w:rPr>
        <w:tab/>
      </w:r>
      <w:r w:rsidR="00527D7A" w:rsidRPr="00527D7A">
        <w:rPr>
          <w:rFonts w:ascii="Arial" w:hAnsi="Arial" w:cs="Arial"/>
          <w:sz w:val="24"/>
          <w:szCs w:val="24"/>
          <w:highlight w:val="yellow"/>
        </w:rPr>
        <w:t>OPEN DISCUSSION TIME</w:t>
      </w:r>
      <w:r>
        <w:rPr>
          <w:rFonts w:ascii="Arial" w:hAnsi="Arial" w:cs="Arial"/>
          <w:sz w:val="24"/>
          <w:szCs w:val="24"/>
          <w:highlight w:val="yellow"/>
        </w:rPr>
        <w:t xml:space="preserve">:  </w:t>
      </w:r>
      <w:r w:rsidR="006260E3">
        <w:rPr>
          <w:rFonts w:ascii="Arial" w:hAnsi="Arial" w:cs="Arial"/>
          <w:sz w:val="24"/>
          <w:szCs w:val="24"/>
          <w:highlight w:val="yellow"/>
        </w:rPr>
        <w:t xml:space="preserve"> EVERYONE’S THOUGHTS ARE IMPORTANT TO CONSIDER</w:t>
      </w:r>
      <w:r>
        <w:rPr>
          <w:rFonts w:ascii="Arial" w:hAnsi="Arial" w:cs="Arial"/>
          <w:sz w:val="24"/>
          <w:szCs w:val="24"/>
          <w:highlight w:val="yellow"/>
        </w:rPr>
        <w:t xml:space="preserve">… One person speaking at a time so the note taker can make notes for the foreperson </w:t>
      </w:r>
    </w:p>
    <w:p w14:paraId="5AE3B3DB" w14:textId="7B189E91" w:rsidR="00527D7A" w:rsidRPr="00B428F0" w:rsidRDefault="008D5E65" w:rsidP="008A033E">
      <w:pPr>
        <w:tabs>
          <w:tab w:val="left" w:pos="0"/>
        </w:tabs>
        <w:rPr>
          <w:rFonts w:ascii="Arial" w:hAnsi="Arial" w:cs="Arial"/>
          <w:sz w:val="24"/>
          <w:szCs w:val="24"/>
        </w:rPr>
      </w:pPr>
      <w:r>
        <w:rPr>
          <w:rFonts w:ascii="Arial" w:hAnsi="Arial" w:cs="Arial"/>
          <w:sz w:val="24"/>
          <w:szCs w:val="24"/>
        </w:rPr>
        <w:t>6.</w:t>
      </w:r>
      <w:r>
        <w:rPr>
          <w:rFonts w:ascii="Arial" w:hAnsi="Arial" w:cs="Arial"/>
          <w:sz w:val="24"/>
          <w:szCs w:val="24"/>
        </w:rPr>
        <w:tab/>
      </w:r>
      <w:r w:rsidR="00527D7A" w:rsidRPr="00B428F0">
        <w:rPr>
          <w:rFonts w:ascii="Arial" w:hAnsi="Arial" w:cs="Arial"/>
          <w:sz w:val="24"/>
          <w:szCs w:val="24"/>
        </w:rPr>
        <w:t xml:space="preserve">Determine an appropriate sentence that will help meet the needs of the affected parties and reach consensus by </w:t>
      </w:r>
      <w:r w:rsidR="00A76A5A">
        <w:rPr>
          <w:rFonts w:ascii="Arial" w:hAnsi="Arial" w:cs="Arial"/>
          <w:sz w:val="24"/>
          <w:szCs w:val="24"/>
        </w:rPr>
        <w:t>completing A-D below</w:t>
      </w:r>
      <w:r w:rsidR="00527D7A" w:rsidRPr="00B428F0">
        <w:rPr>
          <w:rFonts w:ascii="Arial" w:hAnsi="Arial" w:cs="Arial"/>
          <w:sz w:val="24"/>
          <w:szCs w:val="24"/>
        </w:rPr>
        <w:t>. . . (for each item on the sentencing guidelines list)</w:t>
      </w:r>
    </w:p>
    <w:p w14:paraId="69F0EA66" w14:textId="5A5D4C28" w:rsidR="00BB3B85" w:rsidRDefault="00BB3B85" w:rsidP="00651FE5">
      <w:pPr>
        <w:numPr>
          <w:ilvl w:val="2"/>
          <w:numId w:val="40"/>
        </w:numPr>
        <w:tabs>
          <w:tab w:val="left" w:pos="900"/>
        </w:tabs>
        <w:ind w:left="720" w:firstLine="270"/>
        <w:rPr>
          <w:rFonts w:ascii="Arial" w:hAnsi="Arial" w:cs="Arial"/>
          <w:sz w:val="24"/>
          <w:szCs w:val="24"/>
        </w:rPr>
      </w:pPr>
      <w:r>
        <w:rPr>
          <w:rFonts w:ascii="Arial" w:hAnsi="Arial" w:cs="Arial"/>
          <w:sz w:val="24"/>
          <w:szCs w:val="24"/>
        </w:rPr>
        <w:t>Review the Defense and Prosecution’s suggestions for punishment.</w:t>
      </w:r>
    </w:p>
    <w:p w14:paraId="6C77C700" w14:textId="799F28E6" w:rsidR="00527D7A" w:rsidRPr="00527D7A" w:rsidRDefault="00527D7A" w:rsidP="00651FE5">
      <w:pPr>
        <w:numPr>
          <w:ilvl w:val="2"/>
          <w:numId w:val="40"/>
        </w:numPr>
        <w:tabs>
          <w:tab w:val="left" w:pos="900"/>
        </w:tabs>
        <w:ind w:left="720" w:firstLine="270"/>
        <w:rPr>
          <w:rFonts w:ascii="Arial" w:hAnsi="Arial" w:cs="Arial"/>
          <w:sz w:val="24"/>
          <w:szCs w:val="24"/>
        </w:rPr>
      </w:pPr>
      <w:r w:rsidRPr="00527D7A">
        <w:rPr>
          <w:rFonts w:ascii="Arial" w:hAnsi="Arial" w:cs="Arial"/>
          <w:sz w:val="24"/>
          <w:szCs w:val="24"/>
        </w:rPr>
        <w:t>The level of sentencing is ___</w:t>
      </w:r>
      <w:r w:rsidR="00B428F0">
        <w:rPr>
          <w:rFonts w:ascii="Arial" w:hAnsi="Arial" w:cs="Arial"/>
          <w:sz w:val="24"/>
          <w:szCs w:val="24"/>
        </w:rPr>
        <w:t>_____</w:t>
      </w:r>
      <w:r w:rsidRPr="00527D7A">
        <w:rPr>
          <w:rFonts w:ascii="Arial" w:hAnsi="Arial" w:cs="Arial"/>
          <w:sz w:val="24"/>
          <w:szCs w:val="24"/>
        </w:rPr>
        <w:t>__.</w:t>
      </w:r>
    </w:p>
    <w:p w14:paraId="4A1A4129" w14:textId="7F487E09" w:rsidR="00527D7A" w:rsidRPr="00527D7A" w:rsidRDefault="00F01AED" w:rsidP="00651FE5">
      <w:pPr>
        <w:numPr>
          <w:ilvl w:val="2"/>
          <w:numId w:val="40"/>
        </w:numPr>
        <w:tabs>
          <w:tab w:val="left" w:pos="900"/>
        </w:tabs>
        <w:ind w:left="720" w:firstLine="270"/>
        <w:rPr>
          <w:rFonts w:ascii="Arial" w:hAnsi="Arial" w:cs="Arial"/>
          <w:sz w:val="24"/>
          <w:szCs w:val="24"/>
        </w:rPr>
      </w:pPr>
      <w:r>
        <w:rPr>
          <w:rFonts w:ascii="Arial" w:hAnsi="Arial" w:cs="Arial"/>
          <w:sz w:val="24"/>
          <w:szCs w:val="24"/>
          <w:highlight w:val="yellow"/>
        </w:rPr>
        <w:t>Restorative</w:t>
      </w:r>
      <w:r w:rsidR="00527D7A" w:rsidRPr="00527D7A">
        <w:rPr>
          <w:rFonts w:ascii="Arial" w:hAnsi="Arial" w:cs="Arial"/>
          <w:sz w:val="24"/>
          <w:szCs w:val="24"/>
          <w:highlight w:val="yellow"/>
        </w:rPr>
        <w:t xml:space="preserve"> Question: What do you think is fair?</w:t>
      </w:r>
      <w:r w:rsidR="00527D7A" w:rsidRPr="00527D7A">
        <w:rPr>
          <w:rFonts w:ascii="Arial" w:hAnsi="Arial" w:cs="Arial"/>
          <w:sz w:val="24"/>
          <w:szCs w:val="24"/>
        </w:rPr>
        <w:t xml:space="preserve"> </w:t>
      </w:r>
    </w:p>
    <w:p w14:paraId="30FEBF8E" w14:textId="1FD15866" w:rsidR="00B428F0" w:rsidRDefault="00527D7A" w:rsidP="00651FE5">
      <w:pPr>
        <w:numPr>
          <w:ilvl w:val="2"/>
          <w:numId w:val="40"/>
        </w:numPr>
        <w:tabs>
          <w:tab w:val="left" w:pos="900"/>
        </w:tabs>
        <w:ind w:left="720" w:firstLine="270"/>
        <w:rPr>
          <w:rFonts w:ascii="Arial" w:hAnsi="Arial" w:cs="Arial"/>
          <w:sz w:val="24"/>
          <w:szCs w:val="24"/>
        </w:rPr>
      </w:pPr>
      <w:r w:rsidRPr="00527D7A">
        <w:rPr>
          <w:rFonts w:ascii="Arial" w:hAnsi="Arial" w:cs="Arial"/>
          <w:sz w:val="24"/>
          <w:szCs w:val="24"/>
        </w:rPr>
        <w:t>(Jury Foreman</w:t>
      </w:r>
      <w:r w:rsidR="00275727">
        <w:rPr>
          <w:rFonts w:ascii="Arial" w:hAnsi="Arial" w:cs="Arial"/>
          <w:sz w:val="24"/>
          <w:szCs w:val="24"/>
        </w:rPr>
        <w:t xml:space="preserve"> or note taker</w:t>
      </w:r>
      <w:r w:rsidRPr="00527D7A">
        <w:rPr>
          <w:rFonts w:ascii="Arial" w:hAnsi="Arial" w:cs="Arial"/>
          <w:sz w:val="24"/>
          <w:szCs w:val="24"/>
        </w:rPr>
        <w:t xml:space="preserve"> tracks the answers</w:t>
      </w:r>
      <w:r w:rsidR="000F17C5">
        <w:rPr>
          <w:rFonts w:ascii="Arial" w:hAnsi="Arial" w:cs="Arial"/>
          <w:sz w:val="24"/>
          <w:szCs w:val="24"/>
        </w:rPr>
        <w:t xml:space="preserve"> to all questions</w:t>
      </w:r>
      <w:r w:rsidRPr="00527D7A">
        <w:rPr>
          <w:rFonts w:ascii="Arial" w:hAnsi="Arial" w:cs="Arial"/>
          <w:sz w:val="24"/>
          <w:szCs w:val="24"/>
        </w:rPr>
        <w:t>)</w:t>
      </w:r>
    </w:p>
    <w:p w14:paraId="54F26F39" w14:textId="49C54BEE" w:rsidR="00527D7A" w:rsidRPr="00B428F0" w:rsidRDefault="00527D7A" w:rsidP="00651FE5">
      <w:pPr>
        <w:numPr>
          <w:ilvl w:val="2"/>
          <w:numId w:val="40"/>
        </w:numPr>
        <w:tabs>
          <w:tab w:val="left" w:pos="900"/>
        </w:tabs>
        <w:ind w:left="720" w:firstLine="270"/>
        <w:rPr>
          <w:rFonts w:ascii="Arial" w:hAnsi="Arial" w:cs="Arial"/>
          <w:sz w:val="24"/>
          <w:szCs w:val="24"/>
        </w:rPr>
      </w:pPr>
      <w:r w:rsidRPr="00B428F0">
        <w:rPr>
          <w:rFonts w:ascii="Arial" w:hAnsi="Arial" w:cs="Arial"/>
          <w:sz w:val="24"/>
          <w:szCs w:val="24"/>
        </w:rPr>
        <w:t>Repeat for each item, until completed.</w:t>
      </w:r>
    </w:p>
    <w:p w14:paraId="73A1C255" w14:textId="77777777" w:rsidR="00527D7A" w:rsidRPr="00527D7A" w:rsidRDefault="00527D7A" w:rsidP="00651FE5">
      <w:pPr>
        <w:numPr>
          <w:ilvl w:val="3"/>
          <w:numId w:val="40"/>
        </w:numPr>
        <w:tabs>
          <w:tab w:val="left" w:pos="1800"/>
        </w:tabs>
        <w:ind w:left="1800" w:hanging="720"/>
        <w:rPr>
          <w:rFonts w:ascii="Arial" w:hAnsi="Arial" w:cs="Arial"/>
          <w:sz w:val="24"/>
          <w:szCs w:val="24"/>
        </w:rPr>
      </w:pPr>
      <w:r w:rsidRPr="00527D7A">
        <w:rPr>
          <w:rFonts w:ascii="Arial" w:hAnsi="Arial" w:cs="Arial"/>
          <w:sz w:val="24"/>
          <w:szCs w:val="24"/>
        </w:rPr>
        <w:t># of Jury Duties</w:t>
      </w:r>
    </w:p>
    <w:p w14:paraId="1FA934E9" w14:textId="77777777" w:rsidR="00527D7A" w:rsidRPr="00527D7A" w:rsidRDefault="00527D7A" w:rsidP="00651FE5">
      <w:pPr>
        <w:numPr>
          <w:ilvl w:val="3"/>
          <w:numId w:val="40"/>
        </w:numPr>
        <w:tabs>
          <w:tab w:val="left" w:pos="1800"/>
        </w:tabs>
        <w:ind w:left="1800" w:hanging="720"/>
        <w:rPr>
          <w:rFonts w:ascii="Arial" w:hAnsi="Arial" w:cs="Arial"/>
          <w:sz w:val="24"/>
          <w:szCs w:val="24"/>
        </w:rPr>
      </w:pPr>
      <w:r w:rsidRPr="00527D7A">
        <w:rPr>
          <w:rFonts w:ascii="Arial" w:hAnsi="Arial" w:cs="Arial"/>
          <w:sz w:val="24"/>
          <w:szCs w:val="24"/>
        </w:rPr>
        <w:t># of hours of Community Service</w:t>
      </w:r>
    </w:p>
    <w:p w14:paraId="395F9634" w14:textId="77777777" w:rsidR="00527D7A" w:rsidRPr="00527D7A" w:rsidRDefault="00527D7A" w:rsidP="00651FE5">
      <w:pPr>
        <w:numPr>
          <w:ilvl w:val="3"/>
          <w:numId w:val="40"/>
        </w:numPr>
        <w:tabs>
          <w:tab w:val="left" w:pos="1800"/>
        </w:tabs>
        <w:ind w:left="1800" w:hanging="720"/>
        <w:rPr>
          <w:rFonts w:ascii="Arial" w:hAnsi="Arial" w:cs="Arial"/>
          <w:sz w:val="24"/>
          <w:szCs w:val="24"/>
        </w:rPr>
      </w:pPr>
      <w:r w:rsidRPr="00527D7A">
        <w:rPr>
          <w:rFonts w:ascii="Arial" w:hAnsi="Arial" w:cs="Arial"/>
          <w:sz w:val="24"/>
          <w:szCs w:val="24"/>
        </w:rPr>
        <w:t>Optional Sentence Needed (discussion)</w:t>
      </w:r>
    </w:p>
    <w:p w14:paraId="23120E47" w14:textId="51E3F449" w:rsidR="008D5E65" w:rsidRPr="00941AA6" w:rsidRDefault="00527D7A" w:rsidP="00651FE5">
      <w:pPr>
        <w:numPr>
          <w:ilvl w:val="3"/>
          <w:numId w:val="40"/>
        </w:numPr>
        <w:tabs>
          <w:tab w:val="left" w:pos="1800"/>
        </w:tabs>
        <w:ind w:left="1800" w:hanging="720"/>
        <w:rPr>
          <w:rFonts w:ascii="Arial" w:hAnsi="Arial" w:cs="Arial"/>
          <w:sz w:val="24"/>
          <w:szCs w:val="24"/>
        </w:rPr>
      </w:pPr>
      <w:r w:rsidRPr="00941AA6">
        <w:rPr>
          <w:rFonts w:ascii="Arial" w:hAnsi="Arial" w:cs="Arial"/>
          <w:sz w:val="24"/>
          <w:szCs w:val="24"/>
        </w:rPr>
        <w:t>Swapping optional item for mandatory item</w:t>
      </w:r>
    </w:p>
    <w:p w14:paraId="5C88EE90" w14:textId="2B195BB3" w:rsidR="006260E3" w:rsidRPr="008D5E65" w:rsidRDefault="008D5E65" w:rsidP="008D5E65">
      <w:pPr>
        <w:tabs>
          <w:tab w:val="left" w:pos="0"/>
          <w:tab w:val="left" w:pos="720"/>
        </w:tabs>
        <w:rPr>
          <w:rFonts w:ascii="Arial" w:hAnsi="Arial" w:cs="Arial"/>
          <w:sz w:val="24"/>
          <w:szCs w:val="24"/>
        </w:rPr>
      </w:pPr>
      <w:r>
        <w:rPr>
          <w:rFonts w:ascii="Arial" w:hAnsi="Arial" w:cs="Arial"/>
          <w:sz w:val="24"/>
          <w:szCs w:val="24"/>
        </w:rPr>
        <w:t>7.</w:t>
      </w:r>
      <w:r>
        <w:rPr>
          <w:rFonts w:ascii="Arial" w:hAnsi="Arial" w:cs="Arial"/>
          <w:sz w:val="24"/>
          <w:szCs w:val="24"/>
        </w:rPr>
        <w:tab/>
      </w:r>
      <w:r w:rsidR="00527D7A" w:rsidRPr="00E744CF">
        <w:rPr>
          <w:rFonts w:ascii="Arial" w:hAnsi="Arial" w:cs="Arial"/>
          <w:sz w:val="24"/>
          <w:szCs w:val="24"/>
        </w:rPr>
        <w:t xml:space="preserve">Choose </w:t>
      </w:r>
      <w:r w:rsidRPr="00E744CF">
        <w:rPr>
          <w:rFonts w:ascii="Arial" w:hAnsi="Arial" w:cs="Arial"/>
          <w:sz w:val="24"/>
          <w:szCs w:val="24"/>
        </w:rPr>
        <w:t>a</w:t>
      </w:r>
      <w:r w:rsidR="00527D7A" w:rsidRPr="00E744CF">
        <w:rPr>
          <w:rFonts w:ascii="Arial" w:hAnsi="Arial" w:cs="Arial"/>
          <w:sz w:val="24"/>
          <w:szCs w:val="24"/>
        </w:rPr>
        <w:t xml:space="preserve"> Jury Statement</w:t>
      </w:r>
      <w:r w:rsidRPr="00E744CF">
        <w:rPr>
          <w:rFonts w:ascii="Arial" w:hAnsi="Arial" w:cs="Arial"/>
          <w:sz w:val="24"/>
          <w:szCs w:val="24"/>
        </w:rPr>
        <w:t>(s)</w:t>
      </w:r>
      <w:r w:rsidR="006260E3" w:rsidRPr="00E744CF">
        <w:rPr>
          <w:rFonts w:ascii="Arial" w:hAnsi="Arial" w:cs="Arial"/>
          <w:sz w:val="24"/>
          <w:szCs w:val="24"/>
        </w:rPr>
        <w:t>.</w:t>
      </w:r>
      <w:r w:rsidR="000F17C5" w:rsidRPr="008D5E65">
        <w:rPr>
          <w:rFonts w:ascii="Arial" w:hAnsi="Arial" w:cs="Arial"/>
          <w:sz w:val="24"/>
          <w:szCs w:val="24"/>
        </w:rPr>
        <w:t xml:space="preserve">  </w:t>
      </w:r>
      <w:r w:rsidR="006260E3" w:rsidRPr="008D5E65">
        <w:rPr>
          <w:rFonts w:ascii="Arial" w:hAnsi="Arial" w:cs="Arial"/>
          <w:sz w:val="24"/>
          <w:szCs w:val="24"/>
        </w:rPr>
        <w:t xml:space="preserve">Jury will select one or more of the statements </w:t>
      </w:r>
      <w:r w:rsidR="00E744CF">
        <w:rPr>
          <w:rFonts w:ascii="Arial" w:hAnsi="Arial" w:cs="Arial"/>
          <w:sz w:val="24"/>
          <w:szCs w:val="24"/>
        </w:rPr>
        <w:t>below that will be</w:t>
      </w:r>
      <w:r w:rsidR="006260E3" w:rsidRPr="008D5E65">
        <w:rPr>
          <w:rFonts w:ascii="Arial" w:hAnsi="Arial" w:cs="Arial"/>
          <w:sz w:val="24"/>
          <w:szCs w:val="24"/>
        </w:rPr>
        <w:t xml:space="preserve"> read to the youth offender</w:t>
      </w:r>
      <w:r w:rsidR="00A76A5A" w:rsidRPr="008D5E65">
        <w:rPr>
          <w:rFonts w:ascii="Arial" w:hAnsi="Arial" w:cs="Arial"/>
          <w:sz w:val="24"/>
          <w:szCs w:val="24"/>
        </w:rPr>
        <w:t>.</w:t>
      </w:r>
      <w:r w:rsidR="00C31C21">
        <w:rPr>
          <w:rFonts w:ascii="Arial" w:hAnsi="Arial" w:cs="Arial"/>
          <w:sz w:val="24"/>
          <w:szCs w:val="24"/>
        </w:rPr>
        <w:t xml:space="preserve"> </w:t>
      </w:r>
      <w:r w:rsidR="00E744CF">
        <w:rPr>
          <w:rFonts w:ascii="Arial" w:hAnsi="Arial" w:cs="Arial"/>
          <w:sz w:val="24"/>
          <w:szCs w:val="24"/>
        </w:rPr>
        <w:t>(Check appropriate one</w:t>
      </w:r>
      <w:r w:rsidR="00C31C21">
        <w:rPr>
          <w:rFonts w:ascii="Arial" w:hAnsi="Arial" w:cs="Arial"/>
          <w:sz w:val="24"/>
          <w:szCs w:val="24"/>
        </w:rPr>
        <w:t xml:space="preserve"> and give to clerk to read when </w:t>
      </w:r>
      <w:r w:rsidR="00E744CF">
        <w:rPr>
          <w:rFonts w:ascii="Arial" w:hAnsi="Arial" w:cs="Arial"/>
          <w:sz w:val="24"/>
          <w:szCs w:val="24"/>
        </w:rPr>
        <w:t xml:space="preserve">the </w:t>
      </w:r>
      <w:r w:rsidR="00C31C21">
        <w:rPr>
          <w:rFonts w:ascii="Arial" w:hAnsi="Arial" w:cs="Arial"/>
          <w:sz w:val="24"/>
          <w:szCs w:val="24"/>
        </w:rPr>
        <w:t xml:space="preserve">verdict </w:t>
      </w:r>
      <w:r w:rsidR="00E744CF">
        <w:rPr>
          <w:rFonts w:ascii="Arial" w:hAnsi="Arial" w:cs="Arial"/>
          <w:sz w:val="24"/>
          <w:szCs w:val="24"/>
        </w:rPr>
        <w:t xml:space="preserve">is </w:t>
      </w:r>
      <w:r w:rsidR="00C31C21">
        <w:rPr>
          <w:rFonts w:ascii="Arial" w:hAnsi="Arial" w:cs="Arial"/>
          <w:sz w:val="24"/>
          <w:szCs w:val="24"/>
        </w:rPr>
        <w:t>rea</w:t>
      </w:r>
      <w:r w:rsidR="00E744CF">
        <w:rPr>
          <w:rFonts w:ascii="Arial" w:hAnsi="Arial" w:cs="Arial"/>
          <w:sz w:val="24"/>
          <w:szCs w:val="24"/>
        </w:rPr>
        <w:t>d)</w:t>
      </w:r>
    </w:p>
    <w:p w14:paraId="106979E7" w14:textId="1C1D8338" w:rsidR="00527D7A" w:rsidRDefault="00527D7A" w:rsidP="008C1C43">
      <w:pPr>
        <w:tabs>
          <w:tab w:val="left" w:pos="0"/>
          <w:tab w:val="left" w:pos="1350"/>
        </w:tabs>
        <w:ind w:left="720" w:hanging="360"/>
        <w:rPr>
          <w:rFonts w:ascii="Arial" w:hAnsi="Arial" w:cs="Arial"/>
          <w:sz w:val="24"/>
          <w:szCs w:val="24"/>
        </w:rPr>
      </w:pPr>
      <w:r w:rsidRPr="000F17C5">
        <w:rPr>
          <w:rFonts w:ascii="Arial" w:hAnsi="Arial" w:cs="Arial"/>
          <w:sz w:val="24"/>
          <w:szCs w:val="24"/>
          <w:highlight w:val="yellow"/>
        </w:rPr>
        <w:t>Question: Which statement</w:t>
      </w:r>
      <w:r w:rsidR="006260E3">
        <w:rPr>
          <w:rFonts w:ascii="Arial" w:hAnsi="Arial" w:cs="Arial"/>
          <w:sz w:val="24"/>
          <w:szCs w:val="24"/>
          <w:highlight w:val="yellow"/>
        </w:rPr>
        <w:t>s (a)-(i)</w:t>
      </w:r>
      <w:r w:rsidRPr="000F17C5">
        <w:rPr>
          <w:rFonts w:ascii="Arial" w:hAnsi="Arial" w:cs="Arial"/>
          <w:sz w:val="24"/>
          <w:szCs w:val="24"/>
          <w:highlight w:val="yellow"/>
        </w:rPr>
        <w:t xml:space="preserve"> do you want to use?</w:t>
      </w:r>
      <w:r w:rsidR="009D55C9">
        <w:rPr>
          <w:rFonts w:ascii="Arial" w:hAnsi="Arial" w:cs="Arial"/>
          <w:sz w:val="24"/>
          <w:szCs w:val="24"/>
        </w:rPr>
        <w:t xml:space="preserve">  The jury foreperson may suggest an item from the following list to guide the group.</w:t>
      </w:r>
    </w:p>
    <w:p w14:paraId="03CCFA63" w14:textId="5D5A0DE8" w:rsidR="000F17C5" w:rsidRDefault="00E744CF" w:rsidP="00651FE5">
      <w:pPr>
        <w:pStyle w:val="ListParagraph"/>
        <w:numPr>
          <w:ilvl w:val="1"/>
          <w:numId w:val="77"/>
        </w:numPr>
        <w:tabs>
          <w:tab w:val="left" w:pos="0"/>
        </w:tabs>
        <w:spacing w:after="0"/>
        <w:ind w:left="720"/>
        <w:rPr>
          <w:rFonts w:ascii="Arial" w:hAnsi="Arial" w:cs="Arial"/>
          <w:sz w:val="24"/>
          <w:szCs w:val="24"/>
        </w:rPr>
      </w:pPr>
      <w:r>
        <w:rPr>
          <w:rFonts w:ascii="Arial" w:hAnsi="Arial" w:cs="Arial"/>
          <w:sz w:val="24"/>
          <w:szCs w:val="24"/>
        </w:rPr>
        <w:fldChar w:fldCharType="begin">
          <w:ffData>
            <w:name w:val="Check111"/>
            <w:enabled/>
            <w:calcOnExit w:val="0"/>
            <w:checkBox>
              <w:sizeAuto/>
              <w:default w:val="0"/>
            </w:checkBox>
          </w:ffData>
        </w:fldChar>
      </w:r>
      <w:bookmarkStart w:id="17" w:name="Check111"/>
      <w:r>
        <w:rPr>
          <w:rFonts w:ascii="Arial" w:hAnsi="Arial" w:cs="Arial"/>
          <w:sz w:val="24"/>
          <w:szCs w:val="24"/>
        </w:rPr>
        <w:instrText xml:space="preserve"> FORMCHECKBOX </w:instrText>
      </w:r>
      <w:r w:rsidR="001760B3">
        <w:rPr>
          <w:rFonts w:ascii="Arial" w:hAnsi="Arial" w:cs="Arial"/>
          <w:sz w:val="24"/>
          <w:szCs w:val="24"/>
        </w:rPr>
      </w:r>
      <w:r w:rsidR="001760B3">
        <w:rPr>
          <w:rFonts w:ascii="Arial" w:hAnsi="Arial" w:cs="Arial"/>
          <w:sz w:val="24"/>
          <w:szCs w:val="24"/>
        </w:rPr>
        <w:fldChar w:fldCharType="separate"/>
      </w:r>
      <w:r>
        <w:rPr>
          <w:rFonts w:ascii="Arial" w:hAnsi="Arial" w:cs="Arial"/>
          <w:sz w:val="24"/>
          <w:szCs w:val="24"/>
        </w:rPr>
        <w:fldChar w:fldCharType="end"/>
      </w:r>
      <w:bookmarkEnd w:id="17"/>
      <w:r>
        <w:rPr>
          <w:rFonts w:ascii="Arial" w:hAnsi="Arial" w:cs="Arial"/>
          <w:sz w:val="24"/>
          <w:szCs w:val="24"/>
        </w:rPr>
        <w:t xml:space="preserve"> </w:t>
      </w:r>
      <w:r w:rsidR="000F17C5" w:rsidRPr="000F17C5">
        <w:rPr>
          <w:rFonts w:ascii="Arial" w:hAnsi="Arial" w:cs="Arial"/>
          <w:sz w:val="24"/>
          <w:szCs w:val="24"/>
        </w:rPr>
        <w:t>We hope you will find other options other than ______________.  Maybe talk with someone at school or family who can get you involved with good local resources.</w:t>
      </w:r>
    </w:p>
    <w:p w14:paraId="02DE85A7" w14:textId="4D8EBA29" w:rsidR="000F17C5" w:rsidRDefault="00E744CF" w:rsidP="00651FE5">
      <w:pPr>
        <w:pStyle w:val="ListParagraph"/>
        <w:numPr>
          <w:ilvl w:val="1"/>
          <w:numId w:val="77"/>
        </w:numPr>
        <w:tabs>
          <w:tab w:val="left" w:pos="0"/>
        </w:tabs>
        <w:spacing w:after="0"/>
        <w:ind w:left="720"/>
        <w:rPr>
          <w:rFonts w:ascii="Arial" w:hAnsi="Arial" w:cs="Arial"/>
          <w:sz w:val="24"/>
          <w:szCs w:val="24"/>
        </w:rPr>
      </w:pPr>
      <w:r>
        <w:rPr>
          <w:rFonts w:ascii="Arial" w:hAnsi="Arial" w:cs="Arial"/>
          <w:sz w:val="24"/>
          <w:szCs w:val="24"/>
        </w:rPr>
        <w:fldChar w:fldCharType="begin">
          <w:ffData>
            <w:name w:val="Check112"/>
            <w:enabled/>
            <w:calcOnExit w:val="0"/>
            <w:checkBox>
              <w:sizeAuto/>
              <w:default w:val="0"/>
            </w:checkBox>
          </w:ffData>
        </w:fldChar>
      </w:r>
      <w:bookmarkStart w:id="18" w:name="Check112"/>
      <w:r>
        <w:rPr>
          <w:rFonts w:ascii="Arial" w:hAnsi="Arial" w:cs="Arial"/>
          <w:sz w:val="24"/>
          <w:szCs w:val="24"/>
        </w:rPr>
        <w:instrText xml:space="preserve"> FORMCHECKBOX </w:instrText>
      </w:r>
      <w:r w:rsidR="001760B3">
        <w:rPr>
          <w:rFonts w:ascii="Arial" w:hAnsi="Arial" w:cs="Arial"/>
          <w:sz w:val="24"/>
          <w:szCs w:val="24"/>
        </w:rPr>
      </w:r>
      <w:r w:rsidR="001760B3">
        <w:rPr>
          <w:rFonts w:ascii="Arial" w:hAnsi="Arial" w:cs="Arial"/>
          <w:sz w:val="24"/>
          <w:szCs w:val="24"/>
        </w:rPr>
        <w:fldChar w:fldCharType="separate"/>
      </w:r>
      <w:r>
        <w:rPr>
          <w:rFonts w:ascii="Arial" w:hAnsi="Arial" w:cs="Arial"/>
          <w:sz w:val="24"/>
          <w:szCs w:val="24"/>
        </w:rPr>
        <w:fldChar w:fldCharType="end"/>
      </w:r>
      <w:bookmarkEnd w:id="18"/>
      <w:r>
        <w:rPr>
          <w:rFonts w:ascii="Arial" w:hAnsi="Arial" w:cs="Arial"/>
          <w:sz w:val="24"/>
          <w:szCs w:val="24"/>
        </w:rPr>
        <w:t xml:space="preserve"> </w:t>
      </w:r>
      <w:r w:rsidR="000F17C5" w:rsidRPr="000F17C5">
        <w:rPr>
          <w:rFonts w:ascii="Arial" w:hAnsi="Arial" w:cs="Arial"/>
          <w:sz w:val="24"/>
          <w:szCs w:val="24"/>
        </w:rPr>
        <w:t>We all have to learn from our mistakes.  The jury hopes your Teen Court experience will remind you to make good decisions.</w:t>
      </w:r>
    </w:p>
    <w:p w14:paraId="6FEDC617" w14:textId="48343D89" w:rsidR="000F17C5" w:rsidRDefault="00E744CF" w:rsidP="00651FE5">
      <w:pPr>
        <w:pStyle w:val="ListParagraph"/>
        <w:numPr>
          <w:ilvl w:val="1"/>
          <w:numId w:val="77"/>
        </w:numPr>
        <w:tabs>
          <w:tab w:val="left" w:pos="0"/>
        </w:tabs>
        <w:spacing w:after="0"/>
        <w:ind w:left="720"/>
        <w:rPr>
          <w:rFonts w:ascii="Arial" w:hAnsi="Arial" w:cs="Arial"/>
          <w:sz w:val="24"/>
          <w:szCs w:val="24"/>
        </w:rPr>
      </w:pPr>
      <w:r>
        <w:rPr>
          <w:rFonts w:ascii="Arial" w:hAnsi="Arial" w:cs="Arial"/>
          <w:sz w:val="24"/>
          <w:szCs w:val="24"/>
        </w:rPr>
        <w:fldChar w:fldCharType="begin">
          <w:ffData>
            <w:name w:val="Check113"/>
            <w:enabled/>
            <w:calcOnExit w:val="0"/>
            <w:checkBox>
              <w:sizeAuto/>
              <w:default w:val="0"/>
            </w:checkBox>
          </w:ffData>
        </w:fldChar>
      </w:r>
      <w:bookmarkStart w:id="19" w:name="Check113"/>
      <w:r>
        <w:rPr>
          <w:rFonts w:ascii="Arial" w:hAnsi="Arial" w:cs="Arial"/>
          <w:sz w:val="24"/>
          <w:szCs w:val="24"/>
        </w:rPr>
        <w:instrText xml:space="preserve"> FORMCHECKBOX </w:instrText>
      </w:r>
      <w:r w:rsidR="001760B3">
        <w:rPr>
          <w:rFonts w:ascii="Arial" w:hAnsi="Arial" w:cs="Arial"/>
          <w:sz w:val="24"/>
          <w:szCs w:val="24"/>
        </w:rPr>
      </w:r>
      <w:r w:rsidR="001760B3">
        <w:rPr>
          <w:rFonts w:ascii="Arial" w:hAnsi="Arial" w:cs="Arial"/>
          <w:sz w:val="24"/>
          <w:szCs w:val="24"/>
        </w:rPr>
        <w:fldChar w:fldCharType="separate"/>
      </w:r>
      <w:r>
        <w:rPr>
          <w:rFonts w:ascii="Arial" w:hAnsi="Arial" w:cs="Arial"/>
          <w:sz w:val="24"/>
          <w:szCs w:val="24"/>
        </w:rPr>
        <w:fldChar w:fldCharType="end"/>
      </w:r>
      <w:bookmarkEnd w:id="19"/>
      <w:r>
        <w:rPr>
          <w:rFonts w:ascii="Arial" w:hAnsi="Arial" w:cs="Arial"/>
          <w:sz w:val="24"/>
          <w:szCs w:val="24"/>
        </w:rPr>
        <w:t xml:space="preserve"> </w:t>
      </w:r>
      <w:r w:rsidR="000F17C5" w:rsidRPr="000F17C5">
        <w:rPr>
          <w:rFonts w:ascii="Arial" w:hAnsi="Arial" w:cs="Arial"/>
          <w:sz w:val="24"/>
          <w:szCs w:val="24"/>
        </w:rPr>
        <w:t>This case could have been much worse.  We hope you will really think about the consequences of your choices for you and for other people.</w:t>
      </w:r>
    </w:p>
    <w:p w14:paraId="1C8595F1" w14:textId="579BC897" w:rsidR="000F17C5" w:rsidRDefault="00E744CF" w:rsidP="00651FE5">
      <w:pPr>
        <w:pStyle w:val="ListParagraph"/>
        <w:numPr>
          <w:ilvl w:val="1"/>
          <w:numId w:val="77"/>
        </w:numPr>
        <w:tabs>
          <w:tab w:val="left" w:pos="0"/>
        </w:tabs>
        <w:spacing w:after="0"/>
        <w:ind w:left="720"/>
        <w:rPr>
          <w:rFonts w:ascii="Arial" w:hAnsi="Arial" w:cs="Arial"/>
          <w:sz w:val="24"/>
          <w:szCs w:val="24"/>
        </w:rPr>
      </w:pPr>
      <w:r>
        <w:rPr>
          <w:rFonts w:ascii="Arial" w:hAnsi="Arial" w:cs="Arial"/>
          <w:sz w:val="24"/>
          <w:szCs w:val="24"/>
        </w:rPr>
        <w:fldChar w:fldCharType="begin">
          <w:ffData>
            <w:name w:val="Check114"/>
            <w:enabled/>
            <w:calcOnExit w:val="0"/>
            <w:checkBox>
              <w:sizeAuto/>
              <w:default w:val="0"/>
            </w:checkBox>
          </w:ffData>
        </w:fldChar>
      </w:r>
      <w:bookmarkStart w:id="20" w:name="Check114"/>
      <w:r>
        <w:rPr>
          <w:rFonts w:ascii="Arial" w:hAnsi="Arial" w:cs="Arial"/>
          <w:sz w:val="24"/>
          <w:szCs w:val="24"/>
        </w:rPr>
        <w:instrText xml:space="preserve"> FORMCHECKBOX </w:instrText>
      </w:r>
      <w:r w:rsidR="001760B3">
        <w:rPr>
          <w:rFonts w:ascii="Arial" w:hAnsi="Arial" w:cs="Arial"/>
          <w:sz w:val="24"/>
          <w:szCs w:val="24"/>
        </w:rPr>
      </w:r>
      <w:r w:rsidR="001760B3">
        <w:rPr>
          <w:rFonts w:ascii="Arial" w:hAnsi="Arial" w:cs="Arial"/>
          <w:sz w:val="24"/>
          <w:szCs w:val="24"/>
        </w:rPr>
        <w:fldChar w:fldCharType="separate"/>
      </w:r>
      <w:r>
        <w:rPr>
          <w:rFonts w:ascii="Arial" w:hAnsi="Arial" w:cs="Arial"/>
          <w:sz w:val="24"/>
          <w:szCs w:val="24"/>
        </w:rPr>
        <w:fldChar w:fldCharType="end"/>
      </w:r>
      <w:bookmarkEnd w:id="20"/>
      <w:r>
        <w:rPr>
          <w:rFonts w:ascii="Arial" w:hAnsi="Arial" w:cs="Arial"/>
          <w:sz w:val="24"/>
          <w:szCs w:val="24"/>
        </w:rPr>
        <w:t xml:space="preserve"> </w:t>
      </w:r>
      <w:r w:rsidR="000F17C5" w:rsidRPr="000F17C5">
        <w:rPr>
          <w:rFonts w:ascii="Arial" w:hAnsi="Arial" w:cs="Arial"/>
          <w:sz w:val="24"/>
          <w:szCs w:val="24"/>
        </w:rPr>
        <w:t>We all make bad decisions sometimes.  Don’t be afraid to ask for help from a safe and responsible adult.</w:t>
      </w:r>
    </w:p>
    <w:p w14:paraId="1E2FFEA2" w14:textId="14071C80" w:rsidR="000F17C5" w:rsidRDefault="00E744CF" w:rsidP="00651FE5">
      <w:pPr>
        <w:pStyle w:val="ListParagraph"/>
        <w:numPr>
          <w:ilvl w:val="1"/>
          <w:numId w:val="77"/>
        </w:numPr>
        <w:tabs>
          <w:tab w:val="left" w:pos="0"/>
        </w:tabs>
        <w:spacing w:after="0"/>
        <w:ind w:left="720"/>
        <w:rPr>
          <w:rFonts w:ascii="Arial" w:hAnsi="Arial" w:cs="Arial"/>
          <w:sz w:val="24"/>
          <w:szCs w:val="24"/>
        </w:rPr>
      </w:pPr>
      <w:r>
        <w:rPr>
          <w:rFonts w:ascii="Arial" w:hAnsi="Arial" w:cs="Arial"/>
          <w:sz w:val="24"/>
          <w:szCs w:val="24"/>
        </w:rPr>
        <w:fldChar w:fldCharType="begin">
          <w:ffData>
            <w:name w:val="Check115"/>
            <w:enabled/>
            <w:calcOnExit w:val="0"/>
            <w:checkBox>
              <w:sizeAuto/>
              <w:default w:val="0"/>
            </w:checkBox>
          </w:ffData>
        </w:fldChar>
      </w:r>
      <w:bookmarkStart w:id="21" w:name="Check115"/>
      <w:r>
        <w:rPr>
          <w:rFonts w:ascii="Arial" w:hAnsi="Arial" w:cs="Arial"/>
          <w:sz w:val="24"/>
          <w:szCs w:val="24"/>
        </w:rPr>
        <w:instrText xml:space="preserve"> FORMCHECKBOX </w:instrText>
      </w:r>
      <w:r w:rsidR="001760B3">
        <w:rPr>
          <w:rFonts w:ascii="Arial" w:hAnsi="Arial" w:cs="Arial"/>
          <w:sz w:val="24"/>
          <w:szCs w:val="24"/>
        </w:rPr>
      </w:r>
      <w:r w:rsidR="001760B3">
        <w:rPr>
          <w:rFonts w:ascii="Arial" w:hAnsi="Arial" w:cs="Arial"/>
          <w:sz w:val="24"/>
          <w:szCs w:val="24"/>
        </w:rPr>
        <w:fldChar w:fldCharType="separate"/>
      </w:r>
      <w:r>
        <w:rPr>
          <w:rFonts w:ascii="Arial" w:hAnsi="Arial" w:cs="Arial"/>
          <w:sz w:val="24"/>
          <w:szCs w:val="24"/>
        </w:rPr>
        <w:fldChar w:fldCharType="end"/>
      </w:r>
      <w:bookmarkEnd w:id="21"/>
      <w:r>
        <w:rPr>
          <w:rFonts w:ascii="Arial" w:hAnsi="Arial" w:cs="Arial"/>
          <w:sz w:val="24"/>
          <w:szCs w:val="24"/>
        </w:rPr>
        <w:t xml:space="preserve"> </w:t>
      </w:r>
      <w:r w:rsidR="000F17C5" w:rsidRPr="000F17C5">
        <w:rPr>
          <w:rFonts w:ascii="Arial" w:hAnsi="Arial" w:cs="Arial"/>
          <w:sz w:val="24"/>
          <w:szCs w:val="24"/>
        </w:rPr>
        <w:t>Don’t let other people have a bad influence on you.  It’s like letting them have control over your present and future.</w:t>
      </w:r>
    </w:p>
    <w:p w14:paraId="4662C18C" w14:textId="4856490A" w:rsidR="000F17C5" w:rsidRDefault="00E744CF" w:rsidP="00651FE5">
      <w:pPr>
        <w:pStyle w:val="ListParagraph"/>
        <w:numPr>
          <w:ilvl w:val="1"/>
          <w:numId w:val="77"/>
        </w:numPr>
        <w:tabs>
          <w:tab w:val="left" w:pos="0"/>
        </w:tabs>
        <w:spacing w:after="0"/>
        <w:ind w:left="720"/>
        <w:rPr>
          <w:rFonts w:ascii="Arial" w:hAnsi="Arial" w:cs="Arial"/>
          <w:sz w:val="24"/>
          <w:szCs w:val="24"/>
        </w:rPr>
      </w:pPr>
      <w:r>
        <w:rPr>
          <w:rFonts w:ascii="Arial" w:hAnsi="Arial" w:cs="Arial"/>
          <w:sz w:val="24"/>
          <w:szCs w:val="24"/>
        </w:rPr>
        <w:fldChar w:fldCharType="begin">
          <w:ffData>
            <w:name w:val="Check116"/>
            <w:enabled/>
            <w:calcOnExit w:val="0"/>
            <w:checkBox>
              <w:sizeAuto/>
              <w:default w:val="0"/>
            </w:checkBox>
          </w:ffData>
        </w:fldChar>
      </w:r>
      <w:bookmarkStart w:id="22" w:name="Check116"/>
      <w:r>
        <w:rPr>
          <w:rFonts w:ascii="Arial" w:hAnsi="Arial" w:cs="Arial"/>
          <w:sz w:val="24"/>
          <w:szCs w:val="24"/>
        </w:rPr>
        <w:instrText xml:space="preserve"> FORMCHECKBOX </w:instrText>
      </w:r>
      <w:r w:rsidR="001760B3">
        <w:rPr>
          <w:rFonts w:ascii="Arial" w:hAnsi="Arial" w:cs="Arial"/>
          <w:sz w:val="24"/>
          <w:szCs w:val="24"/>
        </w:rPr>
      </w:r>
      <w:r w:rsidR="001760B3">
        <w:rPr>
          <w:rFonts w:ascii="Arial" w:hAnsi="Arial" w:cs="Arial"/>
          <w:sz w:val="24"/>
          <w:szCs w:val="24"/>
        </w:rPr>
        <w:fldChar w:fldCharType="separate"/>
      </w:r>
      <w:r>
        <w:rPr>
          <w:rFonts w:ascii="Arial" w:hAnsi="Arial" w:cs="Arial"/>
          <w:sz w:val="24"/>
          <w:szCs w:val="24"/>
        </w:rPr>
        <w:fldChar w:fldCharType="end"/>
      </w:r>
      <w:bookmarkEnd w:id="22"/>
      <w:r>
        <w:rPr>
          <w:rFonts w:ascii="Arial" w:hAnsi="Arial" w:cs="Arial"/>
          <w:sz w:val="24"/>
          <w:szCs w:val="24"/>
        </w:rPr>
        <w:t xml:space="preserve"> </w:t>
      </w:r>
      <w:r w:rsidR="000F17C5" w:rsidRPr="000F17C5">
        <w:rPr>
          <w:rFonts w:ascii="Arial" w:hAnsi="Arial" w:cs="Arial"/>
          <w:sz w:val="24"/>
          <w:szCs w:val="24"/>
        </w:rPr>
        <w:t>Try to stay focused on your future goals.  It will help you make better decisions now</w:t>
      </w:r>
      <w:r w:rsidR="000F17C5">
        <w:rPr>
          <w:rFonts w:ascii="Arial" w:hAnsi="Arial" w:cs="Arial"/>
          <w:sz w:val="24"/>
          <w:szCs w:val="24"/>
        </w:rPr>
        <w:t>.</w:t>
      </w:r>
    </w:p>
    <w:p w14:paraId="4B450DBE" w14:textId="295B624C" w:rsidR="000F17C5" w:rsidRDefault="00E744CF" w:rsidP="00651FE5">
      <w:pPr>
        <w:pStyle w:val="ListParagraph"/>
        <w:numPr>
          <w:ilvl w:val="1"/>
          <w:numId w:val="77"/>
        </w:numPr>
        <w:tabs>
          <w:tab w:val="left" w:pos="0"/>
        </w:tabs>
        <w:spacing w:after="0"/>
        <w:ind w:left="720"/>
        <w:rPr>
          <w:rFonts w:ascii="Arial" w:hAnsi="Arial" w:cs="Arial"/>
          <w:sz w:val="24"/>
          <w:szCs w:val="24"/>
        </w:rPr>
      </w:pPr>
      <w:r>
        <w:rPr>
          <w:rFonts w:ascii="Arial" w:hAnsi="Arial" w:cs="Arial"/>
          <w:sz w:val="24"/>
          <w:szCs w:val="24"/>
        </w:rPr>
        <w:fldChar w:fldCharType="begin">
          <w:ffData>
            <w:name w:val="Check117"/>
            <w:enabled/>
            <w:calcOnExit w:val="0"/>
            <w:checkBox>
              <w:sizeAuto/>
              <w:default w:val="0"/>
            </w:checkBox>
          </w:ffData>
        </w:fldChar>
      </w:r>
      <w:bookmarkStart w:id="23" w:name="Check117"/>
      <w:r>
        <w:rPr>
          <w:rFonts w:ascii="Arial" w:hAnsi="Arial" w:cs="Arial"/>
          <w:sz w:val="24"/>
          <w:szCs w:val="24"/>
        </w:rPr>
        <w:instrText xml:space="preserve"> FORMCHECKBOX </w:instrText>
      </w:r>
      <w:r w:rsidR="001760B3">
        <w:rPr>
          <w:rFonts w:ascii="Arial" w:hAnsi="Arial" w:cs="Arial"/>
          <w:sz w:val="24"/>
          <w:szCs w:val="24"/>
        </w:rPr>
      </w:r>
      <w:r w:rsidR="001760B3">
        <w:rPr>
          <w:rFonts w:ascii="Arial" w:hAnsi="Arial" w:cs="Arial"/>
          <w:sz w:val="24"/>
          <w:szCs w:val="24"/>
        </w:rPr>
        <w:fldChar w:fldCharType="separate"/>
      </w:r>
      <w:r>
        <w:rPr>
          <w:rFonts w:ascii="Arial" w:hAnsi="Arial" w:cs="Arial"/>
          <w:sz w:val="24"/>
          <w:szCs w:val="24"/>
        </w:rPr>
        <w:fldChar w:fldCharType="end"/>
      </w:r>
      <w:bookmarkEnd w:id="23"/>
      <w:r>
        <w:rPr>
          <w:rFonts w:ascii="Arial" w:hAnsi="Arial" w:cs="Arial"/>
          <w:sz w:val="24"/>
          <w:szCs w:val="24"/>
        </w:rPr>
        <w:t xml:space="preserve"> </w:t>
      </w:r>
      <w:r w:rsidR="000F17C5" w:rsidRPr="000F17C5">
        <w:rPr>
          <w:rFonts w:ascii="Arial" w:hAnsi="Arial" w:cs="Arial"/>
          <w:sz w:val="24"/>
          <w:szCs w:val="24"/>
        </w:rPr>
        <w:t>We hope you will get more involved in school or community activities.  It will help you now and in the future.</w:t>
      </w:r>
    </w:p>
    <w:p w14:paraId="75BBFF05" w14:textId="248D96B6" w:rsidR="000F17C5" w:rsidRDefault="00E744CF" w:rsidP="00651FE5">
      <w:pPr>
        <w:pStyle w:val="ListParagraph"/>
        <w:numPr>
          <w:ilvl w:val="1"/>
          <w:numId w:val="77"/>
        </w:numPr>
        <w:tabs>
          <w:tab w:val="left" w:pos="0"/>
        </w:tabs>
        <w:spacing w:after="0"/>
        <w:ind w:left="720"/>
        <w:rPr>
          <w:rFonts w:ascii="Arial" w:hAnsi="Arial" w:cs="Arial"/>
          <w:sz w:val="24"/>
          <w:szCs w:val="24"/>
        </w:rPr>
      </w:pPr>
      <w:r>
        <w:rPr>
          <w:rFonts w:ascii="Arial" w:hAnsi="Arial" w:cs="Arial"/>
          <w:sz w:val="24"/>
          <w:szCs w:val="24"/>
        </w:rPr>
        <w:fldChar w:fldCharType="begin">
          <w:ffData>
            <w:name w:val="Check118"/>
            <w:enabled/>
            <w:calcOnExit w:val="0"/>
            <w:checkBox>
              <w:sizeAuto/>
              <w:default w:val="0"/>
            </w:checkBox>
          </w:ffData>
        </w:fldChar>
      </w:r>
      <w:bookmarkStart w:id="24" w:name="Check118"/>
      <w:r>
        <w:rPr>
          <w:rFonts w:ascii="Arial" w:hAnsi="Arial" w:cs="Arial"/>
          <w:sz w:val="24"/>
          <w:szCs w:val="24"/>
        </w:rPr>
        <w:instrText xml:space="preserve"> FORMCHECKBOX </w:instrText>
      </w:r>
      <w:r w:rsidR="001760B3">
        <w:rPr>
          <w:rFonts w:ascii="Arial" w:hAnsi="Arial" w:cs="Arial"/>
          <w:sz w:val="24"/>
          <w:szCs w:val="24"/>
        </w:rPr>
      </w:r>
      <w:r w:rsidR="001760B3">
        <w:rPr>
          <w:rFonts w:ascii="Arial" w:hAnsi="Arial" w:cs="Arial"/>
          <w:sz w:val="24"/>
          <w:szCs w:val="24"/>
        </w:rPr>
        <w:fldChar w:fldCharType="separate"/>
      </w:r>
      <w:r>
        <w:rPr>
          <w:rFonts w:ascii="Arial" w:hAnsi="Arial" w:cs="Arial"/>
          <w:sz w:val="24"/>
          <w:szCs w:val="24"/>
        </w:rPr>
        <w:fldChar w:fldCharType="end"/>
      </w:r>
      <w:bookmarkEnd w:id="24"/>
      <w:r>
        <w:rPr>
          <w:rFonts w:ascii="Arial" w:hAnsi="Arial" w:cs="Arial"/>
          <w:sz w:val="24"/>
          <w:szCs w:val="24"/>
        </w:rPr>
        <w:t xml:space="preserve"> </w:t>
      </w:r>
      <w:r w:rsidR="000F17C5" w:rsidRPr="000F17C5">
        <w:rPr>
          <w:rFonts w:ascii="Arial" w:hAnsi="Arial" w:cs="Arial"/>
          <w:sz w:val="24"/>
          <w:szCs w:val="24"/>
        </w:rPr>
        <w:t>We hope you will find ways to help you stop and think before you act.  Then practice those ways until you find what way works best for you.</w:t>
      </w:r>
    </w:p>
    <w:p w14:paraId="1CEFD365" w14:textId="7F1834AD" w:rsidR="000F17C5" w:rsidRPr="000F17C5" w:rsidRDefault="00E744CF" w:rsidP="00651FE5">
      <w:pPr>
        <w:pStyle w:val="ListParagraph"/>
        <w:numPr>
          <w:ilvl w:val="1"/>
          <w:numId w:val="77"/>
        </w:numPr>
        <w:tabs>
          <w:tab w:val="left" w:pos="0"/>
        </w:tabs>
        <w:spacing w:after="0"/>
        <w:ind w:left="720"/>
        <w:rPr>
          <w:rFonts w:ascii="Arial" w:hAnsi="Arial" w:cs="Arial"/>
          <w:sz w:val="24"/>
          <w:szCs w:val="24"/>
        </w:rPr>
      </w:pPr>
      <w:r>
        <w:rPr>
          <w:rFonts w:ascii="Arial" w:hAnsi="Arial" w:cs="Arial"/>
          <w:sz w:val="24"/>
          <w:szCs w:val="24"/>
        </w:rPr>
        <w:fldChar w:fldCharType="begin">
          <w:ffData>
            <w:name w:val="Check119"/>
            <w:enabled/>
            <w:calcOnExit w:val="0"/>
            <w:checkBox>
              <w:sizeAuto/>
              <w:default w:val="0"/>
            </w:checkBox>
          </w:ffData>
        </w:fldChar>
      </w:r>
      <w:bookmarkStart w:id="25" w:name="Check119"/>
      <w:r>
        <w:rPr>
          <w:rFonts w:ascii="Arial" w:hAnsi="Arial" w:cs="Arial"/>
          <w:sz w:val="24"/>
          <w:szCs w:val="24"/>
        </w:rPr>
        <w:instrText xml:space="preserve"> FORMCHECKBOX </w:instrText>
      </w:r>
      <w:r w:rsidR="001760B3">
        <w:rPr>
          <w:rFonts w:ascii="Arial" w:hAnsi="Arial" w:cs="Arial"/>
          <w:sz w:val="24"/>
          <w:szCs w:val="24"/>
        </w:rPr>
      </w:r>
      <w:r w:rsidR="001760B3">
        <w:rPr>
          <w:rFonts w:ascii="Arial" w:hAnsi="Arial" w:cs="Arial"/>
          <w:sz w:val="24"/>
          <w:szCs w:val="24"/>
        </w:rPr>
        <w:fldChar w:fldCharType="separate"/>
      </w:r>
      <w:r>
        <w:rPr>
          <w:rFonts w:ascii="Arial" w:hAnsi="Arial" w:cs="Arial"/>
          <w:sz w:val="24"/>
          <w:szCs w:val="24"/>
        </w:rPr>
        <w:fldChar w:fldCharType="end"/>
      </w:r>
      <w:bookmarkEnd w:id="25"/>
      <w:r>
        <w:rPr>
          <w:rFonts w:ascii="Arial" w:hAnsi="Arial" w:cs="Arial"/>
          <w:sz w:val="24"/>
          <w:szCs w:val="24"/>
        </w:rPr>
        <w:t xml:space="preserve"> </w:t>
      </w:r>
      <w:r w:rsidR="000F17C5" w:rsidRPr="000F17C5">
        <w:rPr>
          <w:rFonts w:ascii="Arial" w:hAnsi="Arial" w:cs="Arial"/>
          <w:sz w:val="24"/>
          <w:szCs w:val="24"/>
        </w:rPr>
        <w:t>We hope you will take this experience more seriously.  Next time you might be in Juvenile or Adult court.  Teen Court can help you get things back on the right track.</w:t>
      </w:r>
    </w:p>
    <w:p w14:paraId="378D9465" w14:textId="77777777" w:rsidR="000F17C5" w:rsidRDefault="000F17C5" w:rsidP="008C1C43">
      <w:pPr>
        <w:tabs>
          <w:tab w:val="left" w:pos="0"/>
        </w:tabs>
        <w:spacing w:after="0"/>
        <w:ind w:left="720" w:hanging="360"/>
        <w:rPr>
          <w:rFonts w:ascii="Arial" w:hAnsi="Arial" w:cs="Arial"/>
          <w:sz w:val="24"/>
          <w:szCs w:val="24"/>
        </w:rPr>
      </w:pPr>
    </w:p>
    <w:p w14:paraId="15CFC734" w14:textId="411F2E53" w:rsidR="00D46E58" w:rsidRDefault="009D55C9" w:rsidP="00D46E58">
      <w:pPr>
        <w:tabs>
          <w:tab w:val="left" w:pos="0"/>
        </w:tabs>
        <w:rPr>
          <w:rFonts w:ascii="Arial" w:hAnsi="Arial" w:cs="Arial"/>
          <w:sz w:val="24"/>
          <w:szCs w:val="24"/>
        </w:rPr>
      </w:pPr>
      <w:r>
        <w:rPr>
          <w:rFonts w:ascii="Arial" w:hAnsi="Arial" w:cs="Arial"/>
          <w:sz w:val="24"/>
          <w:szCs w:val="24"/>
        </w:rPr>
        <w:t>8.</w:t>
      </w:r>
      <w:r>
        <w:rPr>
          <w:rFonts w:ascii="Arial" w:hAnsi="Arial" w:cs="Arial"/>
          <w:sz w:val="24"/>
          <w:szCs w:val="24"/>
        </w:rPr>
        <w:tab/>
      </w:r>
      <w:r w:rsidR="00527D7A" w:rsidRPr="009D55C9">
        <w:rPr>
          <w:rFonts w:ascii="Arial" w:hAnsi="Arial" w:cs="Arial"/>
          <w:sz w:val="24"/>
          <w:szCs w:val="24"/>
        </w:rPr>
        <w:t>Complete the Verdict Form that explains the rationale for the sentence being imposed</w:t>
      </w:r>
      <w:r w:rsidR="00D46E58">
        <w:rPr>
          <w:rFonts w:ascii="Arial" w:hAnsi="Arial" w:cs="Arial"/>
          <w:sz w:val="24"/>
          <w:szCs w:val="24"/>
        </w:rPr>
        <w:t xml:space="preserve"> </w:t>
      </w:r>
      <w:r w:rsidR="00527D7A" w:rsidRPr="009D55C9">
        <w:rPr>
          <w:rFonts w:ascii="Arial" w:hAnsi="Arial" w:cs="Arial"/>
          <w:sz w:val="24"/>
          <w:szCs w:val="24"/>
        </w:rPr>
        <w:t xml:space="preserve">(Jury Statement).  </w:t>
      </w:r>
      <w:r w:rsidR="0083566A">
        <w:rPr>
          <w:rFonts w:ascii="Arial" w:hAnsi="Arial" w:cs="Arial"/>
          <w:sz w:val="24"/>
          <w:szCs w:val="24"/>
        </w:rPr>
        <w:t>Complete</w:t>
      </w:r>
      <w:r w:rsidR="00527D7A" w:rsidRPr="009D55C9">
        <w:rPr>
          <w:rFonts w:ascii="Arial" w:hAnsi="Arial" w:cs="Arial"/>
          <w:sz w:val="24"/>
          <w:szCs w:val="24"/>
        </w:rPr>
        <w:t xml:space="preserve"> the Jury Statement</w:t>
      </w:r>
      <w:r w:rsidR="004E207C" w:rsidRPr="009D55C9">
        <w:rPr>
          <w:rFonts w:ascii="Arial" w:hAnsi="Arial" w:cs="Arial"/>
          <w:sz w:val="24"/>
          <w:szCs w:val="24"/>
        </w:rPr>
        <w:t xml:space="preserve"> </w:t>
      </w:r>
      <w:r w:rsidR="0083566A">
        <w:rPr>
          <w:rFonts w:ascii="Arial" w:hAnsi="Arial" w:cs="Arial"/>
          <w:sz w:val="24"/>
          <w:szCs w:val="24"/>
        </w:rPr>
        <w:t>by checking an appropriate block for the clerk to read.</w:t>
      </w:r>
      <w:r w:rsidR="00527D7A" w:rsidRPr="009D55C9">
        <w:rPr>
          <w:rFonts w:ascii="Arial" w:hAnsi="Arial" w:cs="Arial"/>
          <w:sz w:val="24"/>
          <w:szCs w:val="24"/>
        </w:rPr>
        <w:t xml:space="preserve">  </w:t>
      </w:r>
    </w:p>
    <w:p w14:paraId="337707EF" w14:textId="77777777" w:rsidR="00427B98" w:rsidRDefault="00D46E58" w:rsidP="00427B98">
      <w:pPr>
        <w:tabs>
          <w:tab w:val="left" w:pos="0"/>
        </w:tabs>
        <w:rPr>
          <w:rFonts w:ascii="Arial" w:hAnsi="Arial" w:cs="Arial"/>
          <w:sz w:val="24"/>
          <w:szCs w:val="24"/>
        </w:rPr>
      </w:pPr>
      <w:r>
        <w:rPr>
          <w:rFonts w:ascii="Arial" w:hAnsi="Arial" w:cs="Arial"/>
          <w:sz w:val="24"/>
          <w:szCs w:val="24"/>
        </w:rPr>
        <w:t>9.</w:t>
      </w:r>
      <w:r>
        <w:rPr>
          <w:rFonts w:ascii="Arial" w:hAnsi="Arial" w:cs="Arial"/>
          <w:sz w:val="24"/>
          <w:szCs w:val="24"/>
        </w:rPr>
        <w:tab/>
      </w:r>
      <w:r w:rsidR="00527D7A" w:rsidRPr="009D55C9">
        <w:rPr>
          <w:rFonts w:ascii="Arial" w:hAnsi="Arial" w:cs="Arial"/>
          <w:sz w:val="24"/>
          <w:szCs w:val="24"/>
        </w:rPr>
        <w:t>Alert Bailiff you are done.</w:t>
      </w:r>
    </w:p>
    <w:p w14:paraId="33930E34" w14:textId="3D8E328D" w:rsidR="0083566A" w:rsidRDefault="0083566A" w:rsidP="00427B98">
      <w:pPr>
        <w:tabs>
          <w:tab w:val="left" w:pos="0"/>
        </w:tabs>
        <w:rPr>
          <w:b/>
          <w:bCs/>
          <w:sz w:val="32"/>
          <w:szCs w:val="32"/>
          <w:u w:val="single"/>
        </w:rPr>
        <w:sectPr w:rsidR="0083566A" w:rsidSect="003B00F2">
          <w:type w:val="continuous"/>
          <w:pgSz w:w="12240" w:h="15840"/>
          <w:pgMar w:top="1260" w:right="1530" w:bottom="1440" w:left="1080" w:header="720" w:footer="720" w:gutter="0"/>
          <w:pgNumType w:fmt="lowerLetter" w:start="1"/>
          <w:cols w:space="720"/>
          <w:docGrid w:linePitch="360"/>
        </w:sectPr>
      </w:pPr>
      <w:r>
        <w:rPr>
          <w:rFonts w:ascii="Arial" w:hAnsi="Arial" w:cs="Arial"/>
          <w:sz w:val="24"/>
          <w:szCs w:val="24"/>
        </w:rPr>
        <w:t xml:space="preserve">10.  </w:t>
      </w:r>
      <w:r>
        <w:rPr>
          <w:rFonts w:ascii="Arial" w:hAnsi="Arial" w:cs="Arial"/>
          <w:sz w:val="24"/>
          <w:szCs w:val="24"/>
        </w:rPr>
        <w:tab/>
        <w:t xml:space="preserve">Go back to the Courtroom and follow the Judge’s instruction. </w:t>
      </w:r>
    </w:p>
    <w:p w14:paraId="1A6B39EC" w14:textId="101C9529" w:rsidR="008A033E" w:rsidRPr="00386748" w:rsidRDefault="008A033E" w:rsidP="00150C30">
      <w:pPr>
        <w:pStyle w:val="ListParagraph"/>
        <w:tabs>
          <w:tab w:val="left" w:pos="0"/>
        </w:tabs>
        <w:ind w:left="810"/>
        <w:jc w:val="center"/>
        <w:rPr>
          <w:b/>
          <w:bCs/>
          <w:sz w:val="10"/>
          <w:szCs w:val="10"/>
          <w:u w:val="single"/>
        </w:rPr>
        <w:sectPr w:rsidR="008A033E" w:rsidRPr="00386748" w:rsidSect="00BB3B85">
          <w:footerReference w:type="default" r:id="rId21"/>
          <w:pgSz w:w="12240" w:h="15840"/>
          <w:pgMar w:top="720" w:right="720" w:bottom="720" w:left="720" w:header="720" w:footer="720" w:gutter="0"/>
          <w:pgNumType w:fmt="lowerLetter" w:start="1"/>
          <w:cols w:space="720"/>
          <w:docGrid w:linePitch="360"/>
        </w:sectPr>
      </w:pPr>
    </w:p>
    <w:p w14:paraId="0EBDBBDC" w14:textId="68DA513B" w:rsidR="00527D7A" w:rsidRPr="00150C30" w:rsidRDefault="00E44AB5" w:rsidP="00386748">
      <w:pPr>
        <w:pStyle w:val="ListParagraph"/>
        <w:tabs>
          <w:tab w:val="left" w:pos="0"/>
        </w:tabs>
        <w:ind w:left="810"/>
        <w:jc w:val="center"/>
        <w:rPr>
          <w:b/>
          <w:bCs/>
          <w:sz w:val="32"/>
          <w:szCs w:val="32"/>
          <w:u w:val="single"/>
        </w:rPr>
      </w:pPr>
      <w:bookmarkStart w:id="26" w:name="_Hlk85633275"/>
      <w:r w:rsidRPr="00150C30">
        <w:rPr>
          <w:b/>
          <w:bCs/>
          <w:sz w:val="32"/>
          <w:szCs w:val="32"/>
          <w:u w:val="single"/>
        </w:rPr>
        <w:t xml:space="preserve">Appendix </w:t>
      </w:r>
      <w:r w:rsidR="00855A3A" w:rsidRPr="00150C30">
        <w:rPr>
          <w:b/>
          <w:bCs/>
          <w:sz w:val="32"/>
          <w:szCs w:val="32"/>
          <w:u w:val="single"/>
        </w:rPr>
        <w:t>D</w:t>
      </w:r>
      <w:r w:rsidR="00656E2B" w:rsidRPr="00150C30">
        <w:rPr>
          <w:b/>
          <w:bCs/>
          <w:sz w:val="32"/>
          <w:szCs w:val="32"/>
          <w:u w:val="single"/>
        </w:rPr>
        <w:t xml:space="preserve"> – Sentencing Guidelines</w:t>
      </w:r>
    </w:p>
    <w:tbl>
      <w:tblPr>
        <w:tblW w:w="114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3960"/>
        <w:gridCol w:w="4320"/>
      </w:tblGrid>
      <w:tr w:rsidR="00E44AB5" w:rsidRPr="003B733A" w14:paraId="049B5745" w14:textId="77777777" w:rsidTr="004025D1">
        <w:tc>
          <w:tcPr>
            <w:tcW w:w="3145" w:type="dxa"/>
          </w:tcPr>
          <w:p w14:paraId="3922288D" w14:textId="5D0D384D" w:rsidR="004025D1" w:rsidRPr="00A3669A" w:rsidRDefault="00F16E37" w:rsidP="004025D1">
            <w:pPr>
              <w:spacing w:after="0"/>
              <w:ind w:left="246"/>
              <w:rPr>
                <w:b/>
                <w:sz w:val="24"/>
                <w:szCs w:val="24"/>
              </w:rPr>
            </w:pPr>
            <w:r w:rsidRPr="00A3669A">
              <w:rPr>
                <w:b/>
                <w:sz w:val="24"/>
                <w:szCs w:val="24"/>
              </w:rPr>
              <w:t xml:space="preserve">Level </w:t>
            </w:r>
            <w:r>
              <w:rPr>
                <w:b/>
                <w:sz w:val="24"/>
                <w:szCs w:val="24"/>
              </w:rPr>
              <w:t>1</w:t>
            </w:r>
            <w:r w:rsidRPr="00A3669A">
              <w:rPr>
                <w:b/>
                <w:sz w:val="24"/>
                <w:szCs w:val="24"/>
              </w:rPr>
              <w:t xml:space="preserve"> Offenses</w:t>
            </w:r>
            <w:r>
              <w:rPr>
                <w:b/>
                <w:sz w:val="24"/>
                <w:szCs w:val="24"/>
              </w:rPr>
              <w:t xml:space="preserve">                               </w:t>
            </w:r>
          </w:p>
        </w:tc>
        <w:tc>
          <w:tcPr>
            <w:tcW w:w="3960" w:type="dxa"/>
          </w:tcPr>
          <w:p w14:paraId="39A2EA02" w14:textId="77777777" w:rsidR="00E44AB5" w:rsidRDefault="00E44AB5" w:rsidP="004025D1">
            <w:pPr>
              <w:spacing w:after="0"/>
              <w:ind w:left="606" w:hanging="450"/>
              <w:jc w:val="center"/>
              <w:rPr>
                <w:b/>
                <w:sz w:val="24"/>
                <w:szCs w:val="24"/>
              </w:rPr>
            </w:pPr>
            <w:r w:rsidRPr="00A3669A">
              <w:rPr>
                <w:b/>
                <w:sz w:val="24"/>
                <w:szCs w:val="24"/>
              </w:rPr>
              <w:t>Mandatory</w:t>
            </w:r>
          </w:p>
          <w:p w14:paraId="6E7A70C7" w14:textId="0DFBF0FA" w:rsidR="00F16E37" w:rsidRPr="00A3669A" w:rsidRDefault="00F16E37" w:rsidP="004025D1">
            <w:pPr>
              <w:spacing w:after="0"/>
              <w:ind w:left="606" w:hanging="450"/>
              <w:jc w:val="center"/>
              <w:rPr>
                <w:b/>
                <w:sz w:val="24"/>
                <w:szCs w:val="24"/>
              </w:rPr>
            </w:pPr>
            <w:r w:rsidRPr="00F16E37">
              <w:rPr>
                <w:b/>
              </w:rPr>
              <w:t xml:space="preserve">Restitution $1-$50    Service Hours 1-8                       </w:t>
            </w:r>
          </w:p>
        </w:tc>
        <w:tc>
          <w:tcPr>
            <w:tcW w:w="4320" w:type="dxa"/>
          </w:tcPr>
          <w:p w14:paraId="6A456E0A" w14:textId="3AB5A5C5" w:rsidR="00E44AB5" w:rsidRPr="00A3669A" w:rsidRDefault="00E44AB5" w:rsidP="004025D1">
            <w:pPr>
              <w:spacing w:after="0"/>
              <w:ind w:left="24"/>
              <w:jc w:val="center"/>
              <w:rPr>
                <w:b/>
                <w:sz w:val="24"/>
                <w:szCs w:val="24"/>
              </w:rPr>
            </w:pPr>
            <w:r w:rsidRPr="00A3669A">
              <w:rPr>
                <w:b/>
                <w:sz w:val="24"/>
                <w:szCs w:val="24"/>
              </w:rPr>
              <w:t>Optional Sanctions for All</w:t>
            </w:r>
            <w:r w:rsidR="00DF7879">
              <w:rPr>
                <w:b/>
                <w:sz w:val="24"/>
                <w:szCs w:val="24"/>
              </w:rPr>
              <w:t>*</w:t>
            </w:r>
          </w:p>
        </w:tc>
      </w:tr>
      <w:tr w:rsidR="00F16E37" w:rsidRPr="003B733A" w14:paraId="2D9B9849" w14:textId="77777777" w:rsidTr="004025D1">
        <w:trPr>
          <w:trHeight w:val="1970"/>
        </w:trPr>
        <w:tc>
          <w:tcPr>
            <w:tcW w:w="3145" w:type="dxa"/>
          </w:tcPr>
          <w:p w14:paraId="566F992E" w14:textId="77777777" w:rsidR="00F16E37" w:rsidRPr="00175030" w:rsidRDefault="00F16E37" w:rsidP="00175030">
            <w:pPr>
              <w:pStyle w:val="ListParagraph"/>
              <w:numPr>
                <w:ilvl w:val="0"/>
                <w:numId w:val="91"/>
              </w:numPr>
              <w:spacing w:after="0"/>
              <w:ind w:left="246" w:hanging="246"/>
              <w:rPr>
                <w:rFonts w:ascii="Arial" w:hAnsi="Arial" w:cs="Arial"/>
                <w:sz w:val="20"/>
                <w:szCs w:val="20"/>
              </w:rPr>
            </w:pPr>
            <w:r w:rsidRPr="00175030">
              <w:rPr>
                <w:rFonts w:ascii="Arial" w:hAnsi="Arial" w:cs="Arial"/>
                <w:sz w:val="20"/>
                <w:szCs w:val="20"/>
              </w:rPr>
              <w:t>Trespassing</w:t>
            </w:r>
          </w:p>
          <w:p w14:paraId="12544C83" w14:textId="77777777" w:rsidR="00F16E37" w:rsidRPr="00175030" w:rsidRDefault="00F16E37" w:rsidP="00175030">
            <w:pPr>
              <w:pStyle w:val="ListParagraph"/>
              <w:numPr>
                <w:ilvl w:val="0"/>
                <w:numId w:val="91"/>
              </w:numPr>
              <w:spacing w:after="0"/>
              <w:ind w:left="246" w:hanging="246"/>
              <w:rPr>
                <w:rFonts w:ascii="Arial" w:hAnsi="Arial" w:cs="Arial"/>
                <w:sz w:val="20"/>
                <w:szCs w:val="20"/>
              </w:rPr>
            </w:pPr>
            <w:r w:rsidRPr="00175030">
              <w:rPr>
                <w:rFonts w:ascii="Arial" w:hAnsi="Arial" w:cs="Arial"/>
                <w:sz w:val="20"/>
                <w:szCs w:val="20"/>
              </w:rPr>
              <w:t>Truancy</w:t>
            </w:r>
          </w:p>
          <w:p w14:paraId="4707E60D" w14:textId="77777777" w:rsidR="00F16E37" w:rsidRPr="00175030" w:rsidRDefault="00F16E37" w:rsidP="00175030">
            <w:pPr>
              <w:pStyle w:val="ListParagraph"/>
              <w:numPr>
                <w:ilvl w:val="0"/>
                <w:numId w:val="91"/>
              </w:numPr>
              <w:spacing w:after="0"/>
              <w:ind w:left="246" w:hanging="246"/>
              <w:rPr>
                <w:rFonts w:ascii="Arial" w:hAnsi="Arial" w:cs="Arial"/>
                <w:sz w:val="20"/>
                <w:szCs w:val="20"/>
              </w:rPr>
            </w:pPr>
            <w:r w:rsidRPr="00175030">
              <w:rPr>
                <w:rFonts w:ascii="Arial" w:hAnsi="Arial" w:cs="Arial"/>
                <w:sz w:val="20"/>
                <w:szCs w:val="20"/>
              </w:rPr>
              <w:t>Disorderly Conduct</w:t>
            </w:r>
          </w:p>
          <w:p w14:paraId="15115DDD" w14:textId="77777777" w:rsidR="00F16E37" w:rsidRPr="00175030" w:rsidRDefault="00F16E37" w:rsidP="00175030">
            <w:pPr>
              <w:pStyle w:val="ListParagraph"/>
              <w:numPr>
                <w:ilvl w:val="0"/>
                <w:numId w:val="91"/>
              </w:numPr>
              <w:spacing w:after="0"/>
              <w:ind w:left="246" w:hanging="246"/>
              <w:rPr>
                <w:rFonts w:ascii="Arial" w:hAnsi="Arial" w:cs="Arial"/>
                <w:sz w:val="20"/>
                <w:szCs w:val="20"/>
              </w:rPr>
            </w:pPr>
            <w:r w:rsidRPr="00175030">
              <w:rPr>
                <w:rFonts w:ascii="Arial" w:hAnsi="Arial" w:cs="Arial"/>
                <w:sz w:val="20"/>
                <w:szCs w:val="20"/>
              </w:rPr>
              <w:t>Public Disturbance</w:t>
            </w:r>
          </w:p>
          <w:p w14:paraId="564A924B" w14:textId="77777777" w:rsidR="00F16E37" w:rsidRPr="00175030" w:rsidRDefault="00F16E37" w:rsidP="00175030">
            <w:pPr>
              <w:pStyle w:val="ListParagraph"/>
              <w:numPr>
                <w:ilvl w:val="0"/>
                <w:numId w:val="91"/>
              </w:numPr>
              <w:spacing w:after="0"/>
              <w:ind w:left="246" w:hanging="246"/>
              <w:rPr>
                <w:rFonts w:ascii="Arial" w:hAnsi="Arial" w:cs="Arial"/>
                <w:sz w:val="20"/>
                <w:szCs w:val="20"/>
              </w:rPr>
            </w:pPr>
            <w:r w:rsidRPr="00175030">
              <w:rPr>
                <w:rFonts w:ascii="Arial" w:hAnsi="Arial" w:cs="Arial"/>
                <w:sz w:val="20"/>
                <w:szCs w:val="20"/>
              </w:rPr>
              <w:t>Undisciplined</w:t>
            </w:r>
          </w:p>
          <w:p w14:paraId="05DB2B21" w14:textId="5C8098F0" w:rsidR="00F16E37" w:rsidRPr="00175030" w:rsidRDefault="00F16E37" w:rsidP="00175030">
            <w:pPr>
              <w:pStyle w:val="ListParagraph"/>
              <w:numPr>
                <w:ilvl w:val="0"/>
                <w:numId w:val="91"/>
              </w:numPr>
              <w:spacing w:after="0"/>
              <w:ind w:left="246" w:hanging="246"/>
              <w:rPr>
                <w:rFonts w:ascii="Arial" w:hAnsi="Arial" w:cs="Arial"/>
                <w:sz w:val="20"/>
                <w:szCs w:val="20"/>
              </w:rPr>
            </w:pPr>
            <w:r w:rsidRPr="00175030">
              <w:rPr>
                <w:rFonts w:ascii="Arial" w:hAnsi="Arial" w:cs="Arial"/>
                <w:sz w:val="20"/>
                <w:szCs w:val="20"/>
              </w:rPr>
              <w:t>Affray (Simple: no injury)</w:t>
            </w:r>
          </w:p>
          <w:p w14:paraId="44124956" w14:textId="77777777" w:rsidR="00F16E37" w:rsidRPr="00175030" w:rsidRDefault="00F16E37" w:rsidP="00175030">
            <w:pPr>
              <w:pStyle w:val="ListParagraph"/>
              <w:numPr>
                <w:ilvl w:val="0"/>
                <w:numId w:val="91"/>
              </w:numPr>
              <w:spacing w:after="0"/>
              <w:ind w:left="246" w:hanging="246"/>
              <w:rPr>
                <w:rFonts w:ascii="Arial" w:hAnsi="Arial" w:cs="Arial"/>
                <w:sz w:val="20"/>
                <w:szCs w:val="20"/>
              </w:rPr>
            </w:pPr>
            <w:r w:rsidRPr="00175030">
              <w:rPr>
                <w:rFonts w:ascii="Arial" w:hAnsi="Arial" w:cs="Arial"/>
                <w:sz w:val="20"/>
                <w:szCs w:val="20"/>
              </w:rPr>
              <w:t>Property Damage</w:t>
            </w:r>
          </w:p>
          <w:p w14:paraId="0C943280" w14:textId="77777777" w:rsidR="00F16E37" w:rsidRPr="00175030" w:rsidRDefault="00F16E37" w:rsidP="00175030">
            <w:pPr>
              <w:pStyle w:val="ListParagraph"/>
              <w:numPr>
                <w:ilvl w:val="0"/>
                <w:numId w:val="91"/>
              </w:numPr>
              <w:spacing w:after="0"/>
              <w:ind w:left="246" w:hanging="246"/>
              <w:rPr>
                <w:rFonts w:ascii="Arial" w:hAnsi="Arial" w:cs="Arial"/>
                <w:sz w:val="20"/>
                <w:szCs w:val="20"/>
              </w:rPr>
            </w:pPr>
            <w:r w:rsidRPr="00175030">
              <w:rPr>
                <w:rFonts w:ascii="Arial" w:hAnsi="Arial" w:cs="Arial"/>
                <w:sz w:val="20"/>
                <w:szCs w:val="20"/>
              </w:rPr>
              <w:t>Vandalism</w:t>
            </w:r>
          </w:p>
          <w:p w14:paraId="2C620C34" w14:textId="77777777" w:rsidR="00F16E37" w:rsidRPr="00175030" w:rsidRDefault="00F16E37" w:rsidP="00175030">
            <w:pPr>
              <w:pStyle w:val="ListParagraph"/>
              <w:numPr>
                <w:ilvl w:val="0"/>
                <w:numId w:val="91"/>
              </w:numPr>
              <w:spacing w:after="0"/>
              <w:ind w:left="246" w:hanging="246"/>
              <w:rPr>
                <w:rFonts w:ascii="Arial" w:hAnsi="Arial" w:cs="Arial"/>
                <w:sz w:val="20"/>
                <w:szCs w:val="20"/>
              </w:rPr>
            </w:pPr>
            <w:r w:rsidRPr="00175030">
              <w:rPr>
                <w:rFonts w:ascii="Arial" w:hAnsi="Arial" w:cs="Arial"/>
                <w:sz w:val="20"/>
                <w:szCs w:val="20"/>
              </w:rPr>
              <w:t>Larceny</w:t>
            </w:r>
          </w:p>
          <w:p w14:paraId="2F3547CF" w14:textId="77777777" w:rsidR="00F16E37" w:rsidRPr="00175030" w:rsidRDefault="00F16E37" w:rsidP="00175030">
            <w:pPr>
              <w:pStyle w:val="ListParagraph"/>
              <w:numPr>
                <w:ilvl w:val="0"/>
                <w:numId w:val="91"/>
              </w:numPr>
              <w:spacing w:after="0"/>
              <w:ind w:left="246" w:hanging="246"/>
              <w:rPr>
                <w:rFonts w:ascii="Arial" w:hAnsi="Arial" w:cs="Arial"/>
                <w:sz w:val="20"/>
                <w:szCs w:val="20"/>
              </w:rPr>
            </w:pPr>
            <w:r w:rsidRPr="00175030">
              <w:rPr>
                <w:rFonts w:ascii="Arial" w:hAnsi="Arial" w:cs="Arial"/>
                <w:sz w:val="20"/>
                <w:szCs w:val="20"/>
              </w:rPr>
              <w:t>Changing Price Tag</w:t>
            </w:r>
          </w:p>
          <w:p w14:paraId="487AE71B" w14:textId="3DAE1716" w:rsidR="00F16E37" w:rsidRPr="00175030" w:rsidRDefault="00F16E37" w:rsidP="00175030">
            <w:pPr>
              <w:pStyle w:val="ListParagraph"/>
              <w:numPr>
                <w:ilvl w:val="0"/>
                <w:numId w:val="91"/>
              </w:numPr>
              <w:spacing w:after="0"/>
              <w:ind w:left="246" w:hanging="246"/>
              <w:rPr>
                <w:rFonts w:ascii="Arial" w:hAnsi="Arial" w:cs="Arial"/>
                <w:sz w:val="20"/>
                <w:szCs w:val="20"/>
              </w:rPr>
            </w:pPr>
            <w:r w:rsidRPr="00175030">
              <w:rPr>
                <w:rFonts w:ascii="Arial" w:hAnsi="Arial" w:cs="Arial"/>
                <w:sz w:val="20"/>
                <w:szCs w:val="20"/>
              </w:rPr>
              <w:t>Other:  as approved by CRC</w:t>
            </w:r>
          </w:p>
        </w:tc>
        <w:tc>
          <w:tcPr>
            <w:tcW w:w="3960" w:type="dxa"/>
          </w:tcPr>
          <w:p w14:paraId="6E65B817" w14:textId="07EA55B7" w:rsidR="00F16E37" w:rsidRPr="00BB3B85" w:rsidRDefault="00F16E37" w:rsidP="002108F7">
            <w:pPr>
              <w:spacing w:after="0"/>
              <w:ind w:left="426" w:hanging="270"/>
              <w:rPr>
                <w:rFonts w:ascii="Arial" w:hAnsi="Arial" w:cs="Arial"/>
                <w:sz w:val="20"/>
                <w:szCs w:val="20"/>
              </w:rPr>
            </w:pPr>
            <w:r>
              <w:rPr>
                <w:rFonts w:ascii="Arial" w:hAnsi="Arial" w:cs="Arial"/>
                <w:sz w:val="20"/>
                <w:szCs w:val="20"/>
              </w:rPr>
              <w:t xml:space="preserve">TC </w:t>
            </w:r>
            <w:r w:rsidRPr="00BB3B85">
              <w:rPr>
                <w:rFonts w:ascii="Arial" w:hAnsi="Arial" w:cs="Arial"/>
                <w:sz w:val="20"/>
                <w:szCs w:val="20"/>
              </w:rPr>
              <w:t>Jury</w:t>
            </w:r>
            <w:r>
              <w:rPr>
                <w:rFonts w:ascii="Arial" w:hAnsi="Arial" w:cs="Arial"/>
                <w:sz w:val="20"/>
                <w:szCs w:val="20"/>
              </w:rPr>
              <w:t xml:space="preserve"> Duty     1-3</w:t>
            </w:r>
            <w:r w:rsidRPr="00BB3B85">
              <w:rPr>
                <w:rFonts w:ascii="Arial" w:hAnsi="Arial" w:cs="Arial"/>
                <w:sz w:val="20"/>
                <w:szCs w:val="20"/>
              </w:rPr>
              <w:t xml:space="preserve"> times</w:t>
            </w:r>
          </w:p>
          <w:p w14:paraId="6C0B6C51" w14:textId="7A308875" w:rsidR="00F16E37" w:rsidRPr="00BB3B85" w:rsidRDefault="00F16E37" w:rsidP="00141183">
            <w:pPr>
              <w:spacing w:after="0"/>
              <w:rPr>
                <w:rFonts w:ascii="Arial" w:hAnsi="Arial" w:cs="Arial"/>
                <w:sz w:val="20"/>
                <w:szCs w:val="20"/>
              </w:rPr>
            </w:pPr>
            <w:r w:rsidRPr="00BB3B85">
              <w:rPr>
                <w:rFonts w:ascii="Arial" w:hAnsi="Arial" w:cs="Arial"/>
                <w:sz w:val="20"/>
                <w:szCs w:val="20"/>
              </w:rPr>
              <w:t xml:space="preserve">   Community Service</w:t>
            </w:r>
            <w:r>
              <w:rPr>
                <w:rFonts w:ascii="Arial" w:hAnsi="Arial" w:cs="Arial"/>
                <w:sz w:val="20"/>
                <w:szCs w:val="20"/>
              </w:rPr>
              <w:t xml:space="preserve"> (0-8 hours)</w:t>
            </w:r>
          </w:p>
          <w:p w14:paraId="01A7B39E" w14:textId="1C3A31B3" w:rsidR="00F16E37" w:rsidRDefault="00F16E37" w:rsidP="002108F7">
            <w:pPr>
              <w:spacing w:after="0"/>
              <w:rPr>
                <w:rFonts w:ascii="Arial" w:hAnsi="Arial" w:cs="Arial"/>
                <w:sz w:val="20"/>
                <w:szCs w:val="20"/>
              </w:rPr>
            </w:pPr>
            <w:r w:rsidRPr="00BB3B85">
              <w:rPr>
                <w:rFonts w:ascii="Arial" w:hAnsi="Arial" w:cs="Arial"/>
                <w:sz w:val="20"/>
                <w:szCs w:val="20"/>
              </w:rPr>
              <w:t xml:space="preserve">   </w:t>
            </w:r>
          </w:p>
          <w:p w14:paraId="7F916662" w14:textId="6A1CEB08" w:rsidR="00F16E37" w:rsidRDefault="00F16E37" w:rsidP="002108F7">
            <w:pPr>
              <w:spacing w:after="0"/>
              <w:rPr>
                <w:rFonts w:ascii="Arial" w:hAnsi="Arial" w:cs="Arial"/>
                <w:sz w:val="20"/>
                <w:szCs w:val="20"/>
              </w:rPr>
            </w:pPr>
            <w:r>
              <w:rPr>
                <w:rFonts w:ascii="Arial" w:hAnsi="Arial" w:cs="Arial"/>
                <w:sz w:val="20"/>
                <w:szCs w:val="20"/>
              </w:rPr>
              <w:t xml:space="preserve">   Maintain Satisfactory Grades </w:t>
            </w:r>
          </w:p>
          <w:p w14:paraId="72719268" w14:textId="77777777" w:rsidR="00F16E37" w:rsidRPr="00BB3B85" w:rsidRDefault="00F16E37" w:rsidP="002108F7">
            <w:pPr>
              <w:spacing w:after="0"/>
              <w:rPr>
                <w:rFonts w:ascii="Arial" w:hAnsi="Arial" w:cs="Arial"/>
                <w:sz w:val="20"/>
                <w:szCs w:val="20"/>
              </w:rPr>
            </w:pPr>
          </w:p>
          <w:p w14:paraId="19A25F7C" w14:textId="77777777" w:rsidR="00F16E37" w:rsidRPr="00BB3B85" w:rsidRDefault="00F16E37" w:rsidP="00141183">
            <w:pPr>
              <w:spacing w:after="0"/>
              <w:ind w:left="426" w:hanging="270"/>
              <w:rPr>
                <w:rFonts w:ascii="Arial" w:hAnsi="Arial" w:cs="Arial"/>
                <w:sz w:val="20"/>
                <w:szCs w:val="20"/>
              </w:rPr>
            </w:pPr>
            <w:r w:rsidRPr="00BB3B85">
              <w:rPr>
                <w:rFonts w:ascii="Arial" w:hAnsi="Arial" w:cs="Arial"/>
                <w:sz w:val="20"/>
                <w:szCs w:val="20"/>
              </w:rPr>
              <w:t>Follow School Rules &amp; Regulations</w:t>
            </w:r>
          </w:p>
          <w:p w14:paraId="0535DC89" w14:textId="77777777" w:rsidR="00F16E37" w:rsidRPr="00BB3B85" w:rsidRDefault="00F16E37" w:rsidP="00141183">
            <w:pPr>
              <w:spacing w:after="0"/>
              <w:ind w:left="426" w:hanging="270"/>
              <w:rPr>
                <w:rFonts w:ascii="Arial" w:hAnsi="Arial" w:cs="Arial"/>
                <w:sz w:val="20"/>
                <w:szCs w:val="20"/>
              </w:rPr>
            </w:pPr>
          </w:p>
          <w:p w14:paraId="7E5A337E" w14:textId="77777777" w:rsidR="00F16E37" w:rsidRPr="00BB3B85" w:rsidRDefault="00F16E37" w:rsidP="00CC5377">
            <w:pPr>
              <w:spacing w:after="0"/>
              <w:rPr>
                <w:rFonts w:ascii="Arial" w:hAnsi="Arial" w:cs="Arial"/>
                <w:sz w:val="20"/>
                <w:szCs w:val="20"/>
              </w:rPr>
            </w:pPr>
            <w:r w:rsidRPr="00BB3B85">
              <w:rPr>
                <w:rFonts w:ascii="Arial" w:hAnsi="Arial" w:cs="Arial"/>
                <w:sz w:val="20"/>
                <w:szCs w:val="20"/>
              </w:rPr>
              <w:t>Obey Home Rules &amp; Curfew as Assigned</w:t>
            </w:r>
          </w:p>
        </w:tc>
        <w:tc>
          <w:tcPr>
            <w:tcW w:w="4320" w:type="dxa"/>
            <w:vMerge w:val="restart"/>
          </w:tcPr>
          <w:p w14:paraId="309B8FE6" w14:textId="77777777" w:rsidR="00F16E37" w:rsidRDefault="00F16E37" w:rsidP="005F2226">
            <w:pPr>
              <w:spacing w:after="0"/>
              <w:ind w:left="810"/>
              <w:rPr>
                <w:b/>
                <w:sz w:val="24"/>
                <w:szCs w:val="24"/>
              </w:rPr>
            </w:pPr>
            <w:r w:rsidRPr="00A3669A">
              <w:rPr>
                <w:b/>
                <w:sz w:val="24"/>
                <w:szCs w:val="24"/>
              </w:rPr>
              <w:t>Optional Sanctions for All</w:t>
            </w:r>
            <w:r>
              <w:rPr>
                <w:b/>
                <w:sz w:val="24"/>
                <w:szCs w:val="24"/>
              </w:rPr>
              <w:t>*</w:t>
            </w:r>
          </w:p>
          <w:p w14:paraId="5AEC3B7A" w14:textId="77777777" w:rsidR="00F16E37" w:rsidRPr="00981B19" w:rsidRDefault="00F16E37" w:rsidP="00F16E37">
            <w:pPr>
              <w:numPr>
                <w:ilvl w:val="0"/>
                <w:numId w:val="86"/>
              </w:numPr>
              <w:tabs>
                <w:tab w:val="left" w:pos="294"/>
              </w:tabs>
              <w:spacing w:after="0"/>
              <w:ind w:left="252" w:hanging="252"/>
              <w:rPr>
                <w:rFonts w:ascii="Arial" w:hAnsi="Arial" w:cs="Arial"/>
                <w:sz w:val="20"/>
                <w:szCs w:val="20"/>
              </w:rPr>
            </w:pPr>
            <w:r w:rsidRPr="00981B19">
              <w:rPr>
                <w:rFonts w:ascii="Arial" w:hAnsi="Arial" w:cs="Arial"/>
                <w:sz w:val="20"/>
                <w:szCs w:val="20"/>
              </w:rPr>
              <w:t>Letters of Apology and to whom</w:t>
            </w:r>
          </w:p>
          <w:p w14:paraId="33B297C1" w14:textId="77777777" w:rsidR="00F16E37" w:rsidRPr="00981B19" w:rsidRDefault="00F16E37" w:rsidP="00F16E37">
            <w:pPr>
              <w:numPr>
                <w:ilvl w:val="0"/>
                <w:numId w:val="86"/>
              </w:numPr>
              <w:tabs>
                <w:tab w:val="left" w:pos="294"/>
              </w:tabs>
              <w:spacing w:after="0"/>
              <w:ind w:left="252" w:hanging="252"/>
              <w:rPr>
                <w:rFonts w:ascii="Arial" w:hAnsi="Arial" w:cs="Arial"/>
                <w:sz w:val="20"/>
                <w:szCs w:val="20"/>
              </w:rPr>
            </w:pPr>
            <w:r w:rsidRPr="00981B19">
              <w:rPr>
                <w:rFonts w:ascii="Arial" w:hAnsi="Arial" w:cs="Arial"/>
                <w:sz w:val="20"/>
                <w:szCs w:val="20"/>
              </w:rPr>
              <w:t xml:space="preserve">Essay (Book Report) </w:t>
            </w:r>
          </w:p>
          <w:p w14:paraId="44FF3172" w14:textId="77777777" w:rsidR="00F16E37" w:rsidRPr="00981B19" w:rsidRDefault="00F16E37" w:rsidP="00F16E37">
            <w:pPr>
              <w:numPr>
                <w:ilvl w:val="0"/>
                <w:numId w:val="86"/>
              </w:numPr>
              <w:tabs>
                <w:tab w:val="left" w:pos="294"/>
              </w:tabs>
              <w:spacing w:after="0"/>
              <w:ind w:left="252" w:hanging="252"/>
              <w:rPr>
                <w:rFonts w:ascii="Arial" w:hAnsi="Arial" w:cs="Arial"/>
                <w:sz w:val="20"/>
                <w:szCs w:val="20"/>
              </w:rPr>
            </w:pPr>
            <w:r w:rsidRPr="00981B19">
              <w:rPr>
                <w:rFonts w:ascii="Arial" w:hAnsi="Arial" w:cs="Arial"/>
                <w:sz w:val="20"/>
                <w:szCs w:val="20"/>
              </w:rPr>
              <w:t>Restitution ($ or other)</w:t>
            </w:r>
          </w:p>
          <w:p w14:paraId="0D18AB3F" w14:textId="77777777" w:rsidR="00F16E37" w:rsidRPr="00981B19" w:rsidRDefault="00F16E37" w:rsidP="00F16E37">
            <w:pPr>
              <w:numPr>
                <w:ilvl w:val="0"/>
                <w:numId w:val="86"/>
              </w:numPr>
              <w:tabs>
                <w:tab w:val="left" w:pos="294"/>
              </w:tabs>
              <w:spacing w:after="0"/>
              <w:ind w:left="252" w:hanging="252"/>
              <w:rPr>
                <w:rFonts w:ascii="Arial" w:hAnsi="Arial" w:cs="Arial"/>
                <w:sz w:val="20"/>
                <w:szCs w:val="20"/>
              </w:rPr>
            </w:pPr>
            <w:r w:rsidRPr="00981B19">
              <w:rPr>
                <w:rFonts w:ascii="Arial" w:hAnsi="Arial" w:cs="Arial"/>
                <w:sz w:val="20"/>
                <w:szCs w:val="20"/>
              </w:rPr>
              <w:t>30 days Acts of Kindness (keep a daily log)</w:t>
            </w:r>
          </w:p>
          <w:p w14:paraId="066E58A5" w14:textId="484718B1" w:rsidR="00F16E37" w:rsidRDefault="00F16E37" w:rsidP="00F16E37">
            <w:pPr>
              <w:numPr>
                <w:ilvl w:val="0"/>
                <w:numId w:val="86"/>
              </w:numPr>
              <w:tabs>
                <w:tab w:val="left" w:pos="294"/>
              </w:tabs>
              <w:spacing w:after="0"/>
              <w:ind w:left="252" w:hanging="252"/>
              <w:rPr>
                <w:rFonts w:ascii="Arial" w:hAnsi="Arial" w:cs="Arial"/>
                <w:sz w:val="20"/>
                <w:szCs w:val="20"/>
              </w:rPr>
            </w:pPr>
            <w:r w:rsidRPr="00981B19">
              <w:rPr>
                <w:rFonts w:ascii="Arial" w:hAnsi="Arial" w:cs="Arial"/>
                <w:sz w:val="20"/>
                <w:szCs w:val="20"/>
              </w:rPr>
              <w:t>Anger Management Class</w:t>
            </w:r>
          </w:p>
          <w:p w14:paraId="6A8B0A20" w14:textId="0B0C4128" w:rsidR="00D045D2" w:rsidRPr="00981B19" w:rsidRDefault="00D045D2" w:rsidP="00F16E37">
            <w:pPr>
              <w:numPr>
                <w:ilvl w:val="0"/>
                <w:numId w:val="86"/>
              </w:numPr>
              <w:tabs>
                <w:tab w:val="left" w:pos="294"/>
              </w:tabs>
              <w:spacing w:after="0"/>
              <w:ind w:left="252" w:hanging="252"/>
              <w:rPr>
                <w:rFonts w:ascii="Arial" w:hAnsi="Arial" w:cs="Arial"/>
                <w:sz w:val="20"/>
                <w:szCs w:val="20"/>
              </w:rPr>
            </w:pPr>
            <w:r>
              <w:rPr>
                <w:rFonts w:ascii="Arial" w:hAnsi="Arial" w:cs="Arial"/>
                <w:sz w:val="20"/>
                <w:szCs w:val="20"/>
              </w:rPr>
              <w:t>Conflict Resolution Education</w:t>
            </w:r>
          </w:p>
          <w:p w14:paraId="524B73BA" w14:textId="77777777" w:rsidR="00F16E37" w:rsidRPr="00981B19" w:rsidRDefault="00F16E37" w:rsidP="00F16E37">
            <w:pPr>
              <w:numPr>
                <w:ilvl w:val="0"/>
                <w:numId w:val="86"/>
              </w:numPr>
              <w:tabs>
                <w:tab w:val="left" w:pos="294"/>
              </w:tabs>
              <w:spacing w:after="0"/>
              <w:ind w:left="252" w:hanging="252"/>
              <w:rPr>
                <w:rFonts w:ascii="Arial" w:hAnsi="Arial" w:cs="Arial"/>
                <w:sz w:val="20"/>
                <w:szCs w:val="20"/>
              </w:rPr>
            </w:pPr>
            <w:r w:rsidRPr="00981B19">
              <w:rPr>
                <w:rFonts w:ascii="Arial" w:hAnsi="Arial" w:cs="Arial"/>
                <w:sz w:val="20"/>
                <w:szCs w:val="20"/>
              </w:rPr>
              <w:t>Victim/Offender Conferencing</w:t>
            </w:r>
          </w:p>
          <w:p w14:paraId="33A392D8" w14:textId="77777777" w:rsidR="00F16E37" w:rsidRPr="00981B19" w:rsidRDefault="00F16E37" w:rsidP="00F16E37">
            <w:pPr>
              <w:numPr>
                <w:ilvl w:val="0"/>
                <w:numId w:val="86"/>
              </w:numPr>
              <w:tabs>
                <w:tab w:val="left" w:pos="294"/>
              </w:tabs>
              <w:spacing w:after="0"/>
              <w:ind w:left="252" w:hanging="252"/>
              <w:rPr>
                <w:rFonts w:ascii="Arial" w:hAnsi="Arial" w:cs="Arial"/>
                <w:sz w:val="20"/>
                <w:szCs w:val="20"/>
              </w:rPr>
            </w:pPr>
            <w:r w:rsidRPr="00981B19">
              <w:rPr>
                <w:rFonts w:ascii="Arial" w:hAnsi="Arial" w:cs="Arial"/>
                <w:sz w:val="20"/>
                <w:szCs w:val="20"/>
              </w:rPr>
              <w:t>Theft or Shoplifting Class</w:t>
            </w:r>
          </w:p>
          <w:p w14:paraId="25452E01" w14:textId="77777777" w:rsidR="00F16E37" w:rsidRPr="00981B19" w:rsidRDefault="00F16E37" w:rsidP="00F16E37">
            <w:pPr>
              <w:numPr>
                <w:ilvl w:val="0"/>
                <w:numId w:val="86"/>
              </w:numPr>
              <w:tabs>
                <w:tab w:val="left" w:pos="294"/>
              </w:tabs>
              <w:spacing w:after="0"/>
              <w:ind w:left="252" w:hanging="252"/>
              <w:rPr>
                <w:rFonts w:ascii="Arial" w:hAnsi="Arial" w:cs="Arial"/>
                <w:sz w:val="20"/>
                <w:szCs w:val="20"/>
              </w:rPr>
            </w:pPr>
            <w:r w:rsidRPr="00981B19">
              <w:rPr>
                <w:rFonts w:ascii="Arial" w:hAnsi="Arial" w:cs="Arial"/>
                <w:sz w:val="20"/>
                <w:szCs w:val="20"/>
              </w:rPr>
              <w:t>Family Group Conferencing</w:t>
            </w:r>
          </w:p>
          <w:p w14:paraId="6A02A56B" w14:textId="77777777" w:rsidR="00F16E37" w:rsidRPr="00981B19" w:rsidRDefault="00F16E37" w:rsidP="00F16E37">
            <w:pPr>
              <w:numPr>
                <w:ilvl w:val="0"/>
                <w:numId w:val="86"/>
              </w:numPr>
              <w:tabs>
                <w:tab w:val="left" w:pos="294"/>
              </w:tabs>
              <w:spacing w:after="0"/>
              <w:ind w:left="252" w:hanging="252"/>
              <w:rPr>
                <w:rFonts w:ascii="Arial" w:hAnsi="Arial" w:cs="Arial"/>
                <w:sz w:val="20"/>
                <w:szCs w:val="20"/>
              </w:rPr>
            </w:pPr>
            <w:r w:rsidRPr="00981B19">
              <w:rPr>
                <w:rFonts w:ascii="Arial" w:hAnsi="Arial" w:cs="Arial"/>
                <w:sz w:val="20"/>
                <w:szCs w:val="20"/>
              </w:rPr>
              <w:t>Educational Video Online</w:t>
            </w:r>
          </w:p>
          <w:p w14:paraId="0290D789" w14:textId="77777777" w:rsidR="00F16E37" w:rsidRPr="00981B19" w:rsidRDefault="00F16E37" w:rsidP="00F16E37">
            <w:pPr>
              <w:numPr>
                <w:ilvl w:val="1"/>
                <w:numId w:val="86"/>
              </w:numPr>
              <w:tabs>
                <w:tab w:val="left" w:pos="522"/>
              </w:tabs>
              <w:spacing w:after="0"/>
              <w:ind w:left="522" w:hanging="252"/>
              <w:rPr>
                <w:rFonts w:ascii="Arial" w:hAnsi="Arial" w:cs="Arial"/>
                <w:sz w:val="20"/>
                <w:szCs w:val="20"/>
              </w:rPr>
            </w:pPr>
            <w:r w:rsidRPr="00981B19">
              <w:rPr>
                <w:rFonts w:ascii="Arial" w:hAnsi="Arial" w:cs="Arial"/>
                <w:sz w:val="20"/>
                <w:szCs w:val="20"/>
              </w:rPr>
              <w:t>Alcohol</w:t>
            </w:r>
          </w:p>
          <w:p w14:paraId="09A95832" w14:textId="77777777" w:rsidR="00F16E37" w:rsidRPr="00981B19" w:rsidRDefault="00F16E37" w:rsidP="00F16E37">
            <w:pPr>
              <w:numPr>
                <w:ilvl w:val="1"/>
                <w:numId w:val="86"/>
              </w:numPr>
              <w:tabs>
                <w:tab w:val="left" w:pos="522"/>
              </w:tabs>
              <w:spacing w:after="0"/>
              <w:ind w:left="522" w:hanging="252"/>
              <w:rPr>
                <w:rFonts w:ascii="Arial" w:hAnsi="Arial" w:cs="Arial"/>
                <w:sz w:val="20"/>
                <w:szCs w:val="20"/>
              </w:rPr>
            </w:pPr>
            <w:r w:rsidRPr="00981B19">
              <w:rPr>
                <w:rFonts w:ascii="Arial" w:hAnsi="Arial" w:cs="Arial"/>
                <w:sz w:val="20"/>
                <w:szCs w:val="20"/>
              </w:rPr>
              <w:t>Marijuana</w:t>
            </w:r>
          </w:p>
          <w:p w14:paraId="40A93D33" w14:textId="77777777" w:rsidR="00F16E37" w:rsidRPr="00981B19" w:rsidRDefault="00F16E37" w:rsidP="00F16E37">
            <w:pPr>
              <w:numPr>
                <w:ilvl w:val="1"/>
                <w:numId w:val="86"/>
              </w:numPr>
              <w:tabs>
                <w:tab w:val="left" w:pos="522"/>
              </w:tabs>
              <w:spacing w:after="0"/>
              <w:ind w:left="522" w:hanging="252"/>
              <w:rPr>
                <w:rFonts w:ascii="Arial" w:hAnsi="Arial" w:cs="Arial"/>
                <w:sz w:val="20"/>
                <w:szCs w:val="20"/>
              </w:rPr>
            </w:pPr>
            <w:r w:rsidRPr="00981B19">
              <w:rPr>
                <w:rFonts w:ascii="Arial" w:hAnsi="Arial" w:cs="Arial"/>
                <w:sz w:val="20"/>
                <w:szCs w:val="20"/>
              </w:rPr>
              <w:t>Making Good Choices</w:t>
            </w:r>
          </w:p>
          <w:p w14:paraId="34FC6463" w14:textId="77777777" w:rsidR="00F16E37" w:rsidRPr="00981B19" w:rsidRDefault="00F16E37" w:rsidP="00F16E37">
            <w:pPr>
              <w:numPr>
                <w:ilvl w:val="1"/>
                <w:numId w:val="86"/>
              </w:numPr>
              <w:tabs>
                <w:tab w:val="left" w:pos="522"/>
              </w:tabs>
              <w:spacing w:after="0"/>
              <w:ind w:left="522" w:hanging="252"/>
              <w:rPr>
                <w:rFonts w:ascii="Arial" w:hAnsi="Arial" w:cs="Arial"/>
                <w:sz w:val="20"/>
                <w:szCs w:val="20"/>
              </w:rPr>
            </w:pPr>
            <w:r w:rsidRPr="00981B19">
              <w:rPr>
                <w:rFonts w:ascii="Arial" w:hAnsi="Arial" w:cs="Arial"/>
                <w:sz w:val="20"/>
                <w:szCs w:val="20"/>
              </w:rPr>
              <w:t>Substance Abuse Education</w:t>
            </w:r>
          </w:p>
          <w:p w14:paraId="50BC11D7" w14:textId="7A41E242" w:rsidR="00F16E37" w:rsidRPr="00981B19" w:rsidRDefault="00627151" w:rsidP="00981B19">
            <w:pPr>
              <w:pStyle w:val="ListParagraph"/>
              <w:numPr>
                <w:ilvl w:val="1"/>
                <w:numId w:val="86"/>
              </w:numPr>
              <w:spacing w:after="0"/>
              <w:ind w:left="342" w:hanging="270"/>
              <w:rPr>
                <w:rFonts w:ascii="Arial" w:hAnsi="Arial" w:cs="Arial"/>
                <w:sz w:val="20"/>
                <w:szCs w:val="20"/>
              </w:rPr>
            </w:pPr>
            <w:r>
              <w:rPr>
                <w:rFonts w:ascii="Arial" w:hAnsi="Arial" w:cs="Arial"/>
                <w:sz w:val="20"/>
                <w:szCs w:val="20"/>
              </w:rPr>
              <w:t xml:space="preserve">Restorative </w:t>
            </w:r>
            <w:r w:rsidR="00F16E37" w:rsidRPr="00981B19">
              <w:rPr>
                <w:rFonts w:ascii="Arial" w:hAnsi="Arial" w:cs="Arial"/>
                <w:sz w:val="20"/>
                <w:szCs w:val="20"/>
              </w:rPr>
              <w:t>Project:  Topic ___________</w:t>
            </w:r>
          </w:p>
          <w:p w14:paraId="35397A0F" w14:textId="094CAA5F" w:rsidR="00837F80" w:rsidRPr="00981B19" w:rsidRDefault="00981B19" w:rsidP="00837F80">
            <w:pPr>
              <w:numPr>
                <w:ilvl w:val="1"/>
                <w:numId w:val="86"/>
              </w:numPr>
              <w:tabs>
                <w:tab w:val="left" w:pos="252"/>
              </w:tabs>
              <w:spacing w:after="0"/>
              <w:ind w:left="252" w:hanging="180"/>
              <w:rPr>
                <w:rFonts w:ascii="Arial" w:hAnsi="Arial" w:cs="Arial"/>
                <w:sz w:val="20"/>
                <w:szCs w:val="20"/>
              </w:rPr>
            </w:pPr>
            <w:r w:rsidRPr="00837F80">
              <w:rPr>
                <w:rFonts w:ascii="Arial" w:hAnsi="Arial" w:cs="Arial"/>
                <w:sz w:val="20"/>
                <w:szCs w:val="20"/>
              </w:rPr>
              <w:t xml:space="preserve">SASSI </w:t>
            </w:r>
            <w:r w:rsidR="00837F80">
              <w:rPr>
                <w:rFonts w:ascii="Arial" w:hAnsi="Arial" w:cs="Arial"/>
                <w:sz w:val="20"/>
                <w:szCs w:val="20"/>
              </w:rPr>
              <w:t>(Substance Abuse Assessment)</w:t>
            </w:r>
          </w:p>
          <w:p w14:paraId="6EA599F1" w14:textId="77777777" w:rsidR="00981B19" w:rsidRPr="00837F80" w:rsidRDefault="00981B19" w:rsidP="004D3213">
            <w:pPr>
              <w:tabs>
                <w:tab w:val="left" w:pos="252"/>
              </w:tabs>
              <w:spacing w:after="0"/>
              <w:rPr>
                <w:rFonts w:ascii="Arial" w:hAnsi="Arial" w:cs="Arial"/>
                <w:sz w:val="20"/>
                <w:szCs w:val="20"/>
              </w:rPr>
            </w:pPr>
          </w:p>
          <w:p w14:paraId="175B4AB5" w14:textId="2C02488A" w:rsidR="00A40F3C" w:rsidRPr="00981B19" w:rsidRDefault="00A40F3C" w:rsidP="00A40F3C">
            <w:pPr>
              <w:spacing w:after="0"/>
              <w:rPr>
                <w:rFonts w:ascii="Arial" w:hAnsi="Arial" w:cs="Arial"/>
                <w:sz w:val="20"/>
                <w:szCs w:val="20"/>
              </w:rPr>
            </w:pPr>
            <w:r w:rsidRPr="00981B19">
              <w:rPr>
                <w:rFonts w:ascii="Arial" w:hAnsi="Arial" w:cs="Arial"/>
                <w:sz w:val="20"/>
                <w:szCs w:val="20"/>
              </w:rPr>
              <w:t>Other:  with Judge’s approval</w:t>
            </w:r>
          </w:p>
          <w:p w14:paraId="188E7E9A" w14:textId="3DDABC25" w:rsidR="00A40F3C" w:rsidRPr="00BB3B85" w:rsidRDefault="00A40F3C" w:rsidP="00A40F3C">
            <w:pPr>
              <w:spacing w:after="0"/>
              <w:rPr>
                <w:rFonts w:ascii="Arial" w:hAnsi="Arial" w:cs="Arial"/>
                <w:sz w:val="20"/>
                <w:szCs w:val="20"/>
              </w:rPr>
            </w:pPr>
            <w:r w:rsidRPr="00981B19">
              <w:rPr>
                <w:rFonts w:ascii="Arial" w:hAnsi="Arial" w:cs="Arial"/>
                <w:sz w:val="20"/>
                <w:szCs w:val="20"/>
              </w:rPr>
              <w:t>Describe</w:t>
            </w:r>
          </w:p>
        </w:tc>
      </w:tr>
      <w:tr w:rsidR="00F16E37" w:rsidRPr="003B733A" w14:paraId="36D33460" w14:textId="77777777" w:rsidTr="004025D1">
        <w:trPr>
          <w:trHeight w:val="225"/>
        </w:trPr>
        <w:tc>
          <w:tcPr>
            <w:tcW w:w="3145" w:type="dxa"/>
          </w:tcPr>
          <w:p w14:paraId="452E0727" w14:textId="702A2BAF" w:rsidR="00F16E37" w:rsidRPr="00A3669A" w:rsidRDefault="00F16E37" w:rsidP="005F2226">
            <w:pPr>
              <w:spacing w:after="0"/>
              <w:rPr>
                <w:b/>
                <w:sz w:val="24"/>
                <w:szCs w:val="24"/>
              </w:rPr>
            </w:pPr>
            <w:r>
              <w:rPr>
                <w:b/>
                <w:sz w:val="24"/>
                <w:szCs w:val="24"/>
              </w:rPr>
              <w:t xml:space="preserve">   </w:t>
            </w:r>
            <w:r w:rsidRPr="00A3669A">
              <w:rPr>
                <w:b/>
                <w:sz w:val="24"/>
                <w:szCs w:val="24"/>
              </w:rPr>
              <w:t xml:space="preserve">Level </w:t>
            </w:r>
            <w:r>
              <w:rPr>
                <w:b/>
                <w:sz w:val="24"/>
                <w:szCs w:val="24"/>
              </w:rPr>
              <w:t>2</w:t>
            </w:r>
            <w:r w:rsidRPr="00A3669A">
              <w:rPr>
                <w:b/>
                <w:sz w:val="24"/>
                <w:szCs w:val="24"/>
              </w:rPr>
              <w:t xml:space="preserve"> Offenses</w:t>
            </w:r>
            <w:r>
              <w:rPr>
                <w:b/>
                <w:sz w:val="24"/>
                <w:szCs w:val="24"/>
              </w:rPr>
              <w:t xml:space="preserve">                               </w:t>
            </w:r>
          </w:p>
        </w:tc>
        <w:tc>
          <w:tcPr>
            <w:tcW w:w="3960" w:type="dxa"/>
          </w:tcPr>
          <w:p w14:paraId="42D60DA0" w14:textId="77777777" w:rsidR="00F16E37" w:rsidRDefault="00F16E37" w:rsidP="005F2226">
            <w:pPr>
              <w:spacing w:after="0"/>
              <w:ind w:left="-24"/>
              <w:jc w:val="center"/>
              <w:rPr>
                <w:b/>
                <w:sz w:val="24"/>
                <w:szCs w:val="24"/>
              </w:rPr>
            </w:pPr>
            <w:r w:rsidRPr="00A3669A">
              <w:rPr>
                <w:b/>
                <w:sz w:val="24"/>
                <w:szCs w:val="24"/>
              </w:rPr>
              <w:t>Mandatory</w:t>
            </w:r>
          </w:p>
          <w:p w14:paraId="11D54CD2" w14:textId="4DB73ED3" w:rsidR="00F16E37" w:rsidRPr="00A3669A" w:rsidRDefault="00F16E37" w:rsidP="005F2226">
            <w:pPr>
              <w:spacing w:after="0"/>
              <w:ind w:left="-24"/>
              <w:jc w:val="center"/>
              <w:rPr>
                <w:b/>
                <w:sz w:val="24"/>
                <w:szCs w:val="24"/>
              </w:rPr>
            </w:pPr>
            <w:r w:rsidRPr="00F16E37">
              <w:rPr>
                <w:b/>
              </w:rPr>
              <w:t xml:space="preserve">Restitution $51-$99   Service Hours 9-14                        </w:t>
            </w:r>
          </w:p>
        </w:tc>
        <w:tc>
          <w:tcPr>
            <w:tcW w:w="4320" w:type="dxa"/>
            <w:vMerge/>
          </w:tcPr>
          <w:p w14:paraId="3EF0CC1C" w14:textId="7B4F212D" w:rsidR="00F16E37" w:rsidRPr="009A4E28" w:rsidRDefault="00F16E37" w:rsidP="005F2226">
            <w:pPr>
              <w:spacing w:after="0"/>
              <w:ind w:left="810"/>
              <w:rPr>
                <w:b/>
                <w:sz w:val="20"/>
                <w:szCs w:val="20"/>
              </w:rPr>
            </w:pPr>
          </w:p>
        </w:tc>
      </w:tr>
      <w:tr w:rsidR="00F16E37" w:rsidRPr="003B733A" w14:paraId="25143CD4" w14:textId="77777777" w:rsidTr="009530AE">
        <w:trPr>
          <w:trHeight w:val="2375"/>
        </w:trPr>
        <w:tc>
          <w:tcPr>
            <w:tcW w:w="3145" w:type="dxa"/>
          </w:tcPr>
          <w:p w14:paraId="42C86E30" w14:textId="0126A3F6" w:rsidR="00F16E37" w:rsidRPr="00175030" w:rsidRDefault="00F16E37" w:rsidP="00175030">
            <w:pPr>
              <w:pStyle w:val="ListParagraph"/>
              <w:numPr>
                <w:ilvl w:val="0"/>
                <w:numId w:val="90"/>
              </w:numPr>
              <w:spacing w:after="0"/>
              <w:ind w:left="336" w:hanging="336"/>
              <w:rPr>
                <w:rFonts w:ascii="Arial" w:hAnsi="Arial" w:cs="Arial"/>
                <w:sz w:val="20"/>
                <w:szCs w:val="20"/>
              </w:rPr>
            </w:pPr>
            <w:r w:rsidRPr="00175030">
              <w:rPr>
                <w:rFonts w:ascii="Arial" w:hAnsi="Arial" w:cs="Arial"/>
                <w:sz w:val="20"/>
                <w:szCs w:val="20"/>
              </w:rPr>
              <w:t>Larceny</w:t>
            </w:r>
          </w:p>
          <w:p w14:paraId="675BFE07" w14:textId="77777777" w:rsidR="00F16E37" w:rsidRPr="00175030" w:rsidRDefault="00F16E37" w:rsidP="00175030">
            <w:pPr>
              <w:pStyle w:val="ListParagraph"/>
              <w:numPr>
                <w:ilvl w:val="0"/>
                <w:numId w:val="90"/>
              </w:numPr>
              <w:spacing w:after="0"/>
              <w:ind w:left="336" w:hanging="336"/>
              <w:rPr>
                <w:rFonts w:ascii="Arial" w:hAnsi="Arial" w:cs="Arial"/>
                <w:sz w:val="20"/>
                <w:szCs w:val="20"/>
              </w:rPr>
            </w:pPr>
            <w:r w:rsidRPr="00175030">
              <w:rPr>
                <w:rFonts w:ascii="Arial" w:hAnsi="Arial" w:cs="Arial"/>
                <w:sz w:val="20"/>
                <w:szCs w:val="20"/>
              </w:rPr>
              <w:t>Underage Drinking</w:t>
            </w:r>
          </w:p>
          <w:p w14:paraId="4F2D5358" w14:textId="77777777" w:rsidR="00F16E37" w:rsidRPr="00175030" w:rsidRDefault="00F16E37" w:rsidP="00175030">
            <w:pPr>
              <w:pStyle w:val="ListParagraph"/>
              <w:numPr>
                <w:ilvl w:val="0"/>
                <w:numId w:val="90"/>
              </w:numPr>
              <w:spacing w:after="0"/>
              <w:ind w:left="336" w:hanging="336"/>
              <w:rPr>
                <w:rFonts w:ascii="Arial" w:hAnsi="Arial" w:cs="Arial"/>
                <w:sz w:val="20"/>
                <w:szCs w:val="20"/>
              </w:rPr>
            </w:pPr>
            <w:r w:rsidRPr="00175030">
              <w:rPr>
                <w:rFonts w:ascii="Arial" w:hAnsi="Arial" w:cs="Arial"/>
                <w:sz w:val="20"/>
                <w:szCs w:val="20"/>
              </w:rPr>
              <w:t>Cyber/Internet Bullying</w:t>
            </w:r>
          </w:p>
          <w:p w14:paraId="18E33A07" w14:textId="5CA83A9E" w:rsidR="00F16E37" w:rsidRPr="00175030" w:rsidRDefault="00F16E37" w:rsidP="00175030">
            <w:pPr>
              <w:pStyle w:val="ListParagraph"/>
              <w:numPr>
                <w:ilvl w:val="0"/>
                <w:numId w:val="90"/>
              </w:numPr>
              <w:spacing w:after="0"/>
              <w:ind w:left="336" w:hanging="336"/>
              <w:rPr>
                <w:rFonts w:ascii="Arial" w:hAnsi="Arial" w:cs="Arial"/>
                <w:sz w:val="20"/>
                <w:szCs w:val="20"/>
              </w:rPr>
            </w:pPr>
            <w:r w:rsidRPr="00175030">
              <w:rPr>
                <w:rFonts w:ascii="Arial" w:hAnsi="Arial" w:cs="Arial"/>
                <w:sz w:val="20"/>
                <w:szCs w:val="20"/>
              </w:rPr>
              <w:t xml:space="preserve">Property Damage </w:t>
            </w:r>
          </w:p>
          <w:p w14:paraId="6035D6F6" w14:textId="77777777" w:rsidR="00F16E37" w:rsidRPr="00175030" w:rsidRDefault="00F16E37" w:rsidP="00175030">
            <w:pPr>
              <w:pStyle w:val="ListParagraph"/>
              <w:numPr>
                <w:ilvl w:val="0"/>
                <w:numId w:val="90"/>
              </w:numPr>
              <w:spacing w:after="0"/>
              <w:ind w:left="336" w:hanging="336"/>
              <w:rPr>
                <w:rFonts w:ascii="Arial" w:hAnsi="Arial" w:cs="Arial"/>
                <w:sz w:val="20"/>
                <w:szCs w:val="20"/>
              </w:rPr>
            </w:pPr>
            <w:r w:rsidRPr="00175030">
              <w:rPr>
                <w:rFonts w:ascii="Arial" w:hAnsi="Arial" w:cs="Arial"/>
                <w:sz w:val="20"/>
                <w:szCs w:val="20"/>
              </w:rPr>
              <w:t>Weapon/School Ground</w:t>
            </w:r>
          </w:p>
          <w:p w14:paraId="0C8492F5" w14:textId="77777777" w:rsidR="00F16E37" w:rsidRPr="00175030" w:rsidRDefault="00F16E37" w:rsidP="00175030">
            <w:pPr>
              <w:pStyle w:val="ListParagraph"/>
              <w:numPr>
                <w:ilvl w:val="0"/>
                <w:numId w:val="90"/>
              </w:numPr>
              <w:spacing w:after="0"/>
              <w:ind w:left="336" w:hanging="336"/>
              <w:rPr>
                <w:rFonts w:ascii="Arial" w:hAnsi="Arial" w:cs="Arial"/>
                <w:sz w:val="20"/>
                <w:szCs w:val="20"/>
              </w:rPr>
            </w:pPr>
            <w:r w:rsidRPr="00175030">
              <w:rPr>
                <w:rFonts w:ascii="Arial" w:hAnsi="Arial" w:cs="Arial"/>
                <w:sz w:val="20"/>
                <w:szCs w:val="20"/>
              </w:rPr>
              <w:t>Communicating Threats</w:t>
            </w:r>
          </w:p>
          <w:p w14:paraId="55067095" w14:textId="77777777" w:rsidR="00F16E37" w:rsidRPr="00175030" w:rsidRDefault="00F16E37" w:rsidP="00175030">
            <w:pPr>
              <w:pStyle w:val="ListParagraph"/>
              <w:numPr>
                <w:ilvl w:val="0"/>
                <w:numId w:val="90"/>
              </w:numPr>
              <w:spacing w:after="0"/>
              <w:ind w:left="336" w:hanging="336"/>
              <w:rPr>
                <w:rFonts w:ascii="Arial" w:hAnsi="Arial" w:cs="Arial"/>
                <w:sz w:val="20"/>
                <w:szCs w:val="20"/>
              </w:rPr>
            </w:pPr>
            <w:r w:rsidRPr="00175030">
              <w:rPr>
                <w:rFonts w:ascii="Arial" w:hAnsi="Arial" w:cs="Arial"/>
                <w:sz w:val="20"/>
                <w:szCs w:val="20"/>
              </w:rPr>
              <w:t>Harassing Phone Calls</w:t>
            </w:r>
          </w:p>
          <w:p w14:paraId="445C4E22" w14:textId="60B1DC3B" w:rsidR="00F16E37" w:rsidRPr="00175030" w:rsidRDefault="00F16E37" w:rsidP="00175030">
            <w:pPr>
              <w:pStyle w:val="ListParagraph"/>
              <w:numPr>
                <w:ilvl w:val="0"/>
                <w:numId w:val="90"/>
              </w:numPr>
              <w:spacing w:after="0"/>
              <w:ind w:left="336" w:hanging="336"/>
              <w:rPr>
                <w:rFonts w:ascii="Arial" w:hAnsi="Arial" w:cs="Arial"/>
                <w:sz w:val="20"/>
                <w:szCs w:val="20"/>
              </w:rPr>
            </w:pPr>
            <w:r w:rsidRPr="00175030">
              <w:rPr>
                <w:rFonts w:ascii="Arial" w:hAnsi="Arial" w:cs="Arial"/>
                <w:sz w:val="20"/>
                <w:szCs w:val="20"/>
              </w:rPr>
              <w:t>Other (subject to screening)</w:t>
            </w:r>
          </w:p>
        </w:tc>
        <w:tc>
          <w:tcPr>
            <w:tcW w:w="3960" w:type="dxa"/>
          </w:tcPr>
          <w:p w14:paraId="1FAE04CD" w14:textId="727FA12D" w:rsidR="00F16E37" w:rsidRPr="00BB3B85" w:rsidRDefault="00F16E37" w:rsidP="00DF7879">
            <w:pPr>
              <w:spacing w:after="0"/>
              <w:ind w:left="696"/>
              <w:rPr>
                <w:rFonts w:ascii="Arial" w:hAnsi="Arial" w:cs="Arial"/>
                <w:sz w:val="20"/>
                <w:szCs w:val="20"/>
              </w:rPr>
            </w:pPr>
            <w:r>
              <w:rPr>
                <w:rFonts w:ascii="Arial" w:hAnsi="Arial" w:cs="Arial"/>
                <w:sz w:val="20"/>
                <w:szCs w:val="20"/>
              </w:rPr>
              <w:t xml:space="preserve">TC </w:t>
            </w:r>
            <w:r w:rsidRPr="00BB3B85">
              <w:rPr>
                <w:rFonts w:ascii="Arial" w:hAnsi="Arial" w:cs="Arial"/>
                <w:sz w:val="20"/>
                <w:szCs w:val="20"/>
              </w:rPr>
              <w:t>Jury</w:t>
            </w:r>
            <w:r>
              <w:rPr>
                <w:rFonts w:ascii="Arial" w:hAnsi="Arial" w:cs="Arial"/>
                <w:sz w:val="20"/>
                <w:szCs w:val="20"/>
              </w:rPr>
              <w:t xml:space="preserve"> Duty     </w:t>
            </w:r>
            <w:r w:rsidRPr="00BB3B85">
              <w:rPr>
                <w:rFonts w:ascii="Arial" w:hAnsi="Arial" w:cs="Arial"/>
                <w:sz w:val="20"/>
                <w:szCs w:val="20"/>
              </w:rPr>
              <w:t xml:space="preserve">2 </w:t>
            </w:r>
            <w:r>
              <w:rPr>
                <w:rFonts w:ascii="Arial" w:hAnsi="Arial" w:cs="Arial"/>
                <w:sz w:val="20"/>
                <w:szCs w:val="20"/>
              </w:rPr>
              <w:t>–</w:t>
            </w:r>
            <w:r w:rsidRPr="00BB3B85">
              <w:rPr>
                <w:rFonts w:ascii="Arial" w:hAnsi="Arial" w:cs="Arial"/>
                <w:sz w:val="20"/>
                <w:szCs w:val="20"/>
              </w:rPr>
              <w:t xml:space="preserve"> </w:t>
            </w:r>
            <w:r>
              <w:rPr>
                <w:rFonts w:ascii="Arial" w:hAnsi="Arial" w:cs="Arial"/>
                <w:sz w:val="20"/>
                <w:szCs w:val="20"/>
              </w:rPr>
              <w:t xml:space="preserve">5 </w:t>
            </w:r>
            <w:r w:rsidRPr="00BB3B85">
              <w:rPr>
                <w:rFonts w:ascii="Arial" w:hAnsi="Arial" w:cs="Arial"/>
                <w:sz w:val="20"/>
                <w:szCs w:val="20"/>
              </w:rPr>
              <w:t>times</w:t>
            </w:r>
          </w:p>
          <w:p w14:paraId="095B6804" w14:textId="70E914FB" w:rsidR="00F16E37" w:rsidRPr="00BB3B85" w:rsidRDefault="00F16E37" w:rsidP="009530AE">
            <w:pPr>
              <w:spacing w:after="0"/>
              <w:ind w:left="696" w:hanging="270"/>
              <w:rPr>
                <w:rFonts w:ascii="Arial" w:hAnsi="Arial" w:cs="Arial"/>
                <w:sz w:val="20"/>
                <w:szCs w:val="20"/>
              </w:rPr>
            </w:pPr>
            <w:r w:rsidRPr="00BB3B85">
              <w:rPr>
                <w:rFonts w:ascii="Arial" w:hAnsi="Arial" w:cs="Arial"/>
                <w:sz w:val="20"/>
                <w:szCs w:val="20"/>
              </w:rPr>
              <w:t xml:space="preserve">Community Service  </w:t>
            </w:r>
            <w:r>
              <w:rPr>
                <w:rFonts w:ascii="Arial" w:hAnsi="Arial" w:cs="Arial"/>
                <w:sz w:val="20"/>
                <w:szCs w:val="20"/>
              </w:rPr>
              <w:t>(5-8</w:t>
            </w:r>
            <w:r w:rsidRPr="00BB3B85">
              <w:rPr>
                <w:rFonts w:ascii="Arial" w:hAnsi="Arial" w:cs="Arial"/>
                <w:sz w:val="20"/>
                <w:szCs w:val="20"/>
              </w:rPr>
              <w:t xml:space="preserve"> hours</w:t>
            </w:r>
            <w:r>
              <w:rPr>
                <w:rFonts w:ascii="Arial" w:hAnsi="Arial" w:cs="Arial"/>
                <w:sz w:val="20"/>
                <w:szCs w:val="20"/>
              </w:rPr>
              <w:t>)</w:t>
            </w:r>
          </w:p>
          <w:p w14:paraId="4AF695DB" w14:textId="77777777" w:rsidR="00F16E37" w:rsidRDefault="00F16E37" w:rsidP="009530AE">
            <w:pPr>
              <w:spacing w:after="0"/>
              <w:rPr>
                <w:rFonts w:ascii="Arial" w:hAnsi="Arial" w:cs="Arial"/>
                <w:sz w:val="20"/>
                <w:szCs w:val="20"/>
              </w:rPr>
            </w:pPr>
            <w:r>
              <w:rPr>
                <w:rFonts w:ascii="Arial" w:hAnsi="Arial" w:cs="Arial"/>
                <w:sz w:val="20"/>
                <w:szCs w:val="20"/>
              </w:rPr>
              <w:t xml:space="preserve">  </w:t>
            </w:r>
          </w:p>
          <w:p w14:paraId="0417D99C" w14:textId="53B721FA" w:rsidR="00F16E37" w:rsidRDefault="00F16E37" w:rsidP="009530AE">
            <w:pPr>
              <w:spacing w:after="0"/>
              <w:rPr>
                <w:rFonts w:ascii="Arial" w:hAnsi="Arial" w:cs="Arial"/>
                <w:sz w:val="20"/>
                <w:szCs w:val="20"/>
              </w:rPr>
            </w:pPr>
            <w:r>
              <w:rPr>
                <w:rFonts w:ascii="Arial" w:hAnsi="Arial" w:cs="Arial"/>
                <w:sz w:val="20"/>
                <w:szCs w:val="20"/>
              </w:rPr>
              <w:t xml:space="preserve">  Maintain Satisfactory Grades </w:t>
            </w:r>
          </w:p>
          <w:p w14:paraId="2203D631" w14:textId="77777777" w:rsidR="00F16E37" w:rsidRPr="00BB3B85" w:rsidRDefault="00F16E37" w:rsidP="009530AE">
            <w:pPr>
              <w:spacing w:after="0"/>
              <w:rPr>
                <w:rFonts w:ascii="Arial" w:hAnsi="Arial" w:cs="Arial"/>
                <w:sz w:val="20"/>
                <w:szCs w:val="20"/>
              </w:rPr>
            </w:pPr>
          </w:p>
          <w:p w14:paraId="083CE933" w14:textId="77777777" w:rsidR="00F16E37" w:rsidRPr="00BB3B85" w:rsidRDefault="00F16E37" w:rsidP="009530AE">
            <w:pPr>
              <w:spacing w:after="0"/>
              <w:ind w:left="426" w:hanging="270"/>
              <w:rPr>
                <w:rFonts w:ascii="Arial" w:hAnsi="Arial" w:cs="Arial"/>
                <w:sz w:val="20"/>
                <w:szCs w:val="20"/>
              </w:rPr>
            </w:pPr>
            <w:r w:rsidRPr="00BB3B85">
              <w:rPr>
                <w:rFonts w:ascii="Arial" w:hAnsi="Arial" w:cs="Arial"/>
                <w:sz w:val="20"/>
                <w:szCs w:val="20"/>
              </w:rPr>
              <w:t>Follow School Rules &amp; Regulations</w:t>
            </w:r>
          </w:p>
          <w:p w14:paraId="23CB0360" w14:textId="77777777" w:rsidR="00F16E37" w:rsidRPr="00BB3B85" w:rsidRDefault="00F16E37" w:rsidP="009530AE">
            <w:pPr>
              <w:spacing w:after="0"/>
              <w:ind w:left="426" w:hanging="270"/>
              <w:rPr>
                <w:rFonts w:ascii="Arial" w:hAnsi="Arial" w:cs="Arial"/>
                <w:sz w:val="20"/>
                <w:szCs w:val="20"/>
              </w:rPr>
            </w:pPr>
          </w:p>
          <w:p w14:paraId="435DCE9A" w14:textId="3E4D360B" w:rsidR="00F16E37" w:rsidRPr="00BB3B85" w:rsidRDefault="00F16E37" w:rsidP="00CC5377">
            <w:pPr>
              <w:spacing w:after="0"/>
              <w:rPr>
                <w:rFonts w:ascii="Arial" w:hAnsi="Arial" w:cs="Arial"/>
                <w:sz w:val="20"/>
                <w:szCs w:val="20"/>
              </w:rPr>
            </w:pPr>
            <w:r w:rsidRPr="00BB3B85">
              <w:rPr>
                <w:rFonts w:ascii="Arial" w:hAnsi="Arial" w:cs="Arial"/>
                <w:sz w:val="20"/>
                <w:szCs w:val="20"/>
              </w:rPr>
              <w:t>Obey Home Rules &amp; Curfew as Assigned</w:t>
            </w:r>
          </w:p>
        </w:tc>
        <w:tc>
          <w:tcPr>
            <w:tcW w:w="4320" w:type="dxa"/>
            <w:vMerge/>
          </w:tcPr>
          <w:p w14:paraId="00CBCA15" w14:textId="77777777" w:rsidR="00F16E37" w:rsidRPr="00BB3B85" w:rsidRDefault="00F16E37" w:rsidP="00386748">
            <w:pPr>
              <w:spacing w:after="0"/>
              <w:ind w:left="810"/>
              <w:rPr>
                <w:sz w:val="20"/>
                <w:szCs w:val="20"/>
              </w:rPr>
            </w:pPr>
          </w:p>
        </w:tc>
      </w:tr>
      <w:tr w:rsidR="00A40F3C" w:rsidRPr="003B733A" w14:paraId="4F4EEAC7" w14:textId="77777777" w:rsidTr="00DF7879">
        <w:trPr>
          <w:trHeight w:val="296"/>
        </w:trPr>
        <w:tc>
          <w:tcPr>
            <w:tcW w:w="3145" w:type="dxa"/>
          </w:tcPr>
          <w:p w14:paraId="3F6595DE" w14:textId="77777777" w:rsidR="00A40F3C" w:rsidRDefault="00A40F3C" w:rsidP="00A40F3C">
            <w:pPr>
              <w:spacing w:after="0" w:line="240" w:lineRule="auto"/>
              <w:rPr>
                <w:rFonts w:ascii="Arial" w:hAnsi="Arial" w:cs="Arial"/>
                <w:b/>
                <w:sz w:val="24"/>
                <w:szCs w:val="24"/>
              </w:rPr>
            </w:pPr>
            <w:r>
              <w:rPr>
                <w:b/>
                <w:sz w:val="24"/>
                <w:szCs w:val="24"/>
              </w:rPr>
              <w:t xml:space="preserve">   </w:t>
            </w:r>
            <w:r w:rsidRPr="009A4E28">
              <w:rPr>
                <w:rFonts w:ascii="Arial" w:hAnsi="Arial" w:cs="Arial"/>
                <w:b/>
                <w:sz w:val="24"/>
                <w:szCs w:val="24"/>
              </w:rPr>
              <w:t xml:space="preserve">Level 3 Offenses   </w:t>
            </w:r>
          </w:p>
          <w:p w14:paraId="6AD2730F" w14:textId="369DD640" w:rsidR="00A40F3C" w:rsidRPr="00DF7879" w:rsidRDefault="00A40F3C" w:rsidP="00A40F3C">
            <w:pPr>
              <w:spacing w:after="0" w:line="240" w:lineRule="auto"/>
              <w:rPr>
                <w:rFonts w:ascii="Arial" w:hAnsi="Arial" w:cs="Arial"/>
                <w:b/>
              </w:rPr>
            </w:pPr>
            <w:r>
              <w:rPr>
                <w:rFonts w:ascii="Arial" w:hAnsi="Arial" w:cs="Arial"/>
                <w:b/>
                <w:sz w:val="24"/>
                <w:szCs w:val="24"/>
              </w:rPr>
              <w:t xml:space="preserve">      </w:t>
            </w:r>
            <w:r w:rsidRPr="009A4E28">
              <w:rPr>
                <w:rFonts w:ascii="Arial" w:hAnsi="Arial" w:cs="Arial"/>
                <w:b/>
                <w:sz w:val="24"/>
                <w:szCs w:val="24"/>
              </w:rPr>
              <w:t xml:space="preserve">Ages 15-17  </w:t>
            </w:r>
          </w:p>
        </w:tc>
        <w:tc>
          <w:tcPr>
            <w:tcW w:w="3960" w:type="dxa"/>
          </w:tcPr>
          <w:p w14:paraId="34C7C32D" w14:textId="77777777" w:rsidR="00A40F3C" w:rsidRDefault="00A40F3C" w:rsidP="00A40F3C">
            <w:pPr>
              <w:spacing w:after="0"/>
              <w:ind w:left="-24"/>
              <w:jc w:val="center"/>
              <w:rPr>
                <w:b/>
                <w:sz w:val="24"/>
                <w:szCs w:val="24"/>
              </w:rPr>
            </w:pPr>
            <w:r w:rsidRPr="00A3669A">
              <w:rPr>
                <w:b/>
                <w:sz w:val="24"/>
                <w:szCs w:val="24"/>
              </w:rPr>
              <w:t>Mandatory</w:t>
            </w:r>
          </w:p>
          <w:p w14:paraId="1D4E58A7" w14:textId="00257A51" w:rsidR="00A40F3C" w:rsidRDefault="00A40F3C" w:rsidP="00A40F3C">
            <w:pPr>
              <w:spacing w:after="0" w:line="240" w:lineRule="auto"/>
              <w:ind w:left="66"/>
              <w:rPr>
                <w:b/>
              </w:rPr>
            </w:pPr>
            <w:r>
              <w:rPr>
                <w:b/>
              </w:rPr>
              <w:t xml:space="preserve">              </w:t>
            </w:r>
            <w:r w:rsidRPr="00F16E37">
              <w:rPr>
                <w:b/>
              </w:rPr>
              <w:t>Restitution $</w:t>
            </w:r>
            <w:r>
              <w:rPr>
                <w:b/>
              </w:rPr>
              <w:t>100</w:t>
            </w:r>
            <w:r w:rsidRPr="00F16E37">
              <w:rPr>
                <w:b/>
              </w:rPr>
              <w:t>-$</w:t>
            </w:r>
            <w:r>
              <w:rPr>
                <w:b/>
              </w:rPr>
              <w:t>200</w:t>
            </w:r>
            <w:r w:rsidRPr="00F16E37">
              <w:rPr>
                <w:b/>
              </w:rPr>
              <w:t xml:space="preserve">   </w:t>
            </w:r>
          </w:p>
          <w:p w14:paraId="2694EBF1" w14:textId="0B82FC3B" w:rsidR="00A40F3C" w:rsidRPr="00DF7879" w:rsidRDefault="00A40F3C" w:rsidP="00A40F3C">
            <w:pPr>
              <w:spacing w:after="0" w:line="240" w:lineRule="auto"/>
              <w:ind w:left="66"/>
              <w:rPr>
                <w:rFonts w:ascii="Arial" w:hAnsi="Arial" w:cs="Arial"/>
                <w:b/>
              </w:rPr>
            </w:pPr>
            <w:r>
              <w:rPr>
                <w:b/>
              </w:rPr>
              <w:t xml:space="preserve">                </w:t>
            </w:r>
            <w:r w:rsidRPr="00F16E37">
              <w:rPr>
                <w:b/>
              </w:rPr>
              <w:t xml:space="preserve">Service Hours </w:t>
            </w:r>
            <w:r w:rsidR="00981B19">
              <w:rPr>
                <w:b/>
              </w:rPr>
              <w:t>10-20</w:t>
            </w:r>
            <w:r w:rsidRPr="00F16E37">
              <w:rPr>
                <w:b/>
              </w:rPr>
              <w:t xml:space="preserve">                       </w:t>
            </w:r>
          </w:p>
        </w:tc>
        <w:tc>
          <w:tcPr>
            <w:tcW w:w="4320" w:type="dxa"/>
            <w:vMerge w:val="restart"/>
          </w:tcPr>
          <w:p w14:paraId="3A2C448F" w14:textId="7F19F9E8" w:rsidR="00A40F3C" w:rsidRPr="00DF7879" w:rsidRDefault="00A40F3C" w:rsidP="00F16E37">
            <w:pPr>
              <w:spacing w:line="240" w:lineRule="auto"/>
              <w:rPr>
                <w:rFonts w:ascii="Arial" w:hAnsi="Arial" w:cs="Arial"/>
                <w:b/>
              </w:rPr>
            </w:pPr>
          </w:p>
        </w:tc>
      </w:tr>
      <w:tr w:rsidR="00A40F3C" w:rsidRPr="003B733A" w14:paraId="4FADD072" w14:textId="77777777" w:rsidTr="004025D1">
        <w:tc>
          <w:tcPr>
            <w:tcW w:w="3145" w:type="dxa"/>
          </w:tcPr>
          <w:p w14:paraId="562969C7" w14:textId="77777777" w:rsidR="00A40F3C" w:rsidRPr="00EE5D86" w:rsidRDefault="00A40F3C" w:rsidP="00EE5D86">
            <w:pPr>
              <w:pStyle w:val="ListParagraph"/>
              <w:numPr>
                <w:ilvl w:val="0"/>
                <w:numId w:val="89"/>
              </w:numPr>
              <w:spacing w:after="0"/>
              <w:ind w:left="246" w:hanging="270"/>
              <w:rPr>
                <w:rFonts w:ascii="Arial" w:hAnsi="Arial" w:cs="Arial"/>
                <w:sz w:val="20"/>
                <w:szCs w:val="20"/>
              </w:rPr>
            </w:pPr>
            <w:r w:rsidRPr="00EE5D86">
              <w:rPr>
                <w:rFonts w:ascii="Arial" w:hAnsi="Arial" w:cs="Arial"/>
                <w:sz w:val="20"/>
                <w:szCs w:val="20"/>
              </w:rPr>
              <w:t>Assault</w:t>
            </w:r>
          </w:p>
          <w:p w14:paraId="3C5CEF19" w14:textId="77777777" w:rsidR="00A40F3C" w:rsidRPr="00EE5D86" w:rsidRDefault="00A40F3C" w:rsidP="00EE5D86">
            <w:pPr>
              <w:pStyle w:val="ListParagraph"/>
              <w:numPr>
                <w:ilvl w:val="0"/>
                <w:numId w:val="89"/>
              </w:numPr>
              <w:spacing w:after="0"/>
              <w:ind w:left="246" w:hanging="270"/>
              <w:rPr>
                <w:rFonts w:ascii="Arial" w:hAnsi="Arial" w:cs="Arial"/>
                <w:sz w:val="20"/>
                <w:szCs w:val="20"/>
              </w:rPr>
            </w:pPr>
            <w:r w:rsidRPr="00EE5D86">
              <w:rPr>
                <w:rFonts w:ascii="Arial" w:hAnsi="Arial" w:cs="Arial"/>
                <w:sz w:val="20"/>
                <w:szCs w:val="20"/>
              </w:rPr>
              <w:t>Misd. B&amp;E</w:t>
            </w:r>
          </w:p>
          <w:p w14:paraId="451B444C" w14:textId="77777777" w:rsidR="00A40F3C" w:rsidRPr="00EE5D86" w:rsidRDefault="00A40F3C" w:rsidP="00EE5D86">
            <w:pPr>
              <w:pStyle w:val="ListParagraph"/>
              <w:numPr>
                <w:ilvl w:val="0"/>
                <w:numId w:val="89"/>
              </w:numPr>
              <w:spacing w:after="0"/>
              <w:ind w:left="246" w:hanging="270"/>
              <w:rPr>
                <w:rFonts w:ascii="Arial" w:hAnsi="Arial" w:cs="Arial"/>
                <w:sz w:val="20"/>
                <w:szCs w:val="20"/>
              </w:rPr>
            </w:pPr>
            <w:r w:rsidRPr="00EE5D86">
              <w:rPr>
                <w:rFonts w:ascii="Arial" w:hAnsi="Arial" w:cs="Arial"/>
                <w:sz w:val="20"/>
                <w:szCs w:val="20"/>
              </w:rPr>
              <w:t>Larceny</w:t>
            </w:r>
          </w:p>
          <w:p w14:paraId="397B24B0" w14:textId="4217F81E" w:rsidR="00A40F3C" w:rsidRPr="00EE5D86" w:rsidRDefault="00A40F3C" w:rsidP="00EE5D86">
            <w:pPr>
              <w:pStyle w:val="ListParagraph"/>
              <w:numPr>
                <w:ilvl w:val="0"/>
                <w:numId w:val="89"/>
              </w:numPr>
              <w:spacing w:after="0"/>
              <w:ind w:left="246" w:hanging="270"/>
              <w:rPr>
                <w:rFonts w:ascii="Arial" w:hAnsi="Arial" w:cs="Arial"/>
                <w:sz w:val="20"/>
                <w:szCs w:val="20"/>
              </w:rPr>
            </w:pPr>
            <w:r w:rsidRPr="00EE5D86">
              <w:rPr>
                <w:rFonts w:ascii="Arial" w:hAnsi="Arial" w:cs="Arial"/>
                <w:sz w:val="20"/>
                <w:szCs w:val="20"/>
              </w:rPr>
              <w:t xml:space="preserve">Possession of Alcohol, Drugs and/or Paraphernalia </w:t>
            </w:r>
          </w:p>
          <w:p w14:paraId="2C966EF1" w14:textId="41B3D0C5" w:rsidR="00A40F3C" w:rsidRPr="00EE5D86" w:rsidRDefault="00A40F3C" w:rsidP="00EE5D86">
            <w:pPr>
              <w:pStyle w:val="ListParagraph"/>
              <w:numPr>
                <w:ilvl w:val="0"/>
                <w:numId w:val="89"/>
              </w:numPr>
              <w:spacing w:after="0"/>
              <w:ind w:left="246" w:hanging="270"/>
              <w:rPr>
                <w:rFonts w:ascii="Arial" w:hAnsi="Arial" w:cs="Arial"/>
                <w:sz w:val="20"/>
                <w:szCs w:val="20"/>
              </w:rPr>
            </w:pPr>
            <w:r w:rsidRPr="00EE5D86">
              <w:rPr>
                <w:rFonts w:ascii="Arial" w:hAnsi="Arial" w:cs="Arial"/>
                <w:sz w:val="20"/>
                <w:szCs w:val="20"/>
              </w:rPr>
              <w:t>Property Damage</w:t>
            </w:r>
          </w:p>
          <w:p w14:paraId="2A5CFA7F" w14:textId="1DB7877C" w:rsidR="00A40F3C" w:rsidRPr="00EE5D86" w:rsidRDefault="00A40F3C" w:rsidP="00EE5D86">
            <w:pPr>
              <w:pStyle w:val="ListParagraph"/>
              <w:numPr>
                <w:ilvl w:val="0"/>
                <w:numId w:val="89"/>
              </w:numPr>
              <w:spacing w:after="0"/>
              <w:ind w:left="246" w:hanging="270"/>
              <w:rPr>
                <w:rFonts w:ascii="Arial" w:hAnsi="Arial" w:cs="Arial"/>
                <w:sz w:val="20"/>
                <w:szCs w:val="20"/>
              </w:rPr>
            </w:pPr>
            <w:r w:rsidRPr="00EE5D86">
              <w:rPr>
                <w:rFonts w:ascii="Arial" w:hAnsi="Arial" w:cs="Arial"/>
                <w:sz w:val="20"/>
                <w:szCs w:val="20"/>
              </w:rPr>
              <w:t>Unauthorized use of a Motor Vehicle</w:t>
            </w:r>
          </w:p>
          <w:p w14:paraId="24D56D3A" w14:textId="34CE514E" w:rsidR="00A40F3C" w:rsidRDefault="00A40F3C" w:rsidP="00EE5D86">
            <w:pPr>
              <w:pStyle w:val="ListParagraph"/>
              <w:numPr>
                <w:ilvl w:val="0"/>
                <w:numId w:val="89"/>
              </w:numPr>
              <w:spacing w:after="0"/>
              <w:ind w:left="246" w:hanging="270"/>
              <w:rPr>
                <w:rFonts w:ascii="Arial" w:hAnsi="Arial" w:cs="Arial"/>
                <w:sz w:val="20"/>
                <w:szCs w:val="20"/>
              </w:rPr>
            </w:pPr>
            <w:r w:rsidRPr="00EE5D86">
              <w:rPr>
                <w:rFonts w:ascii="Arial" w:hAnsi="Arial" w:cs="Arial"/>
                <w:sz w:val="20"/>
                <w:szCs w:val="20"/>
              </w:rPr>
              <w:t>Underage Drinking (no driving charges allowed per NCGS)</w:t>
            </w:r>
          </w:p>
          <w:p w14:paraId="6A11F885" w14:textId="33E5A696" w:rsidR="00A40F3C" w:rsidRDefault="00A40F3C" w:rsidP="00EE5D86">
            <w:pPr>
              <w:pStyle w:val="ListParagraph"/>
              <w:numPr>
                <w:ilvl w:val="0"/>
                <w:numId w:val="89"/>
              </w:numPr>
              <w:spacing w:after="0"/>
              <w:ind w:left="246" w:hanging="270"/>
              <w:rPr>
                <w:rFonts w:ascii="Arial" w:hAnsi="Arial" w:cs="Arial"/>
                <w:sz w:val="20"/>
                <w:szCs w:val="20"/>
              </w:rPr>
            </w:pPr>
            <w:r>
              <w:rPr>
                <w:rFonts w:ascii="Arial" w:hAnsi="Arial" w:cs="Arial"/>
                <w:sz w:val="20"/>
                <w:szCs w:val="20"/>
              </w:rPr>
              <w:t>Cyber/Internet Bullying</w:t>
            </w:r>
          </w:p>
          <w:p w14:paraId="0C34A52F" w14:textId="35275520" w:rsidR="00A40F3C" w:rsidRDefault="00A40F3C" w:rsidP="00EE5D86">
            <w:pPr>
              <w:pStyle w:val="ListParagraph"/>
              <w:numPr>
                <w:ilvl w:val="0"/>
                <w:numId w:val="89"/>
              </w:numPr>
              <w:spacing w:after="0"/>
              <w:ind w:left="246" w:hanging="270"/>
              <w:rPr>
                <w:rFonts w:ascii="Arial" w:hAnsi="Arial" w:cs="Arial"/>
                <w:sz w:val="20"/>
                <w:szCs w:val="20"/>
              </w:rPr>
            </w:pPr>
            <w:r>
              <w:rPr>
                <w:rFonts w:ascii="Arial" w:hAnsi="Arial" w:cs="Arial"/>
                <w:sz w:val="20"/>
                <w:szCs w:val="20"/>
              </w:rPr>
              <w:t>Harassing Phone Calls</w:t>
            </w:r>
          </w:p>
          <w:p w14:paraId="40F96F16" w14:textId="47FE4D1C" w:rsidR="00A40F3C" w:rsidRDefault="00A40F3C" w:rsidP="00EE5D86">
            <w:pPr>
              <w:pStyle w:val="ListParagraph"/>
              <w:numPr>
                <w:ilvl w:val="0"/>
                <w:numId w:val="89"/>
              </w:numPr>
              <w:spacing w:after="0"/>
              <w:ind w:left="246" w:hanging="270"/>
              <w:rPr>
                <w:rFonts w:ascii="Arial" w:hAnsi="Arial" w:cs="Arial"/>
                <w:sz w:val="20"/>
                <w:szCs w:val="20"/>
              </w:rPr>
            </w:pPr>
            <w:r>
              <w:rPr>
                <w:rFonts w:ascii="Arial" w:hAnsi="Arial" w:cs="Arial"/>
                <w:sz w:val="20"/>
                <w:szCs w:val="20"/>
              </w:rPr>
              <w:t>Weapon/School Ground</w:t>
            </w:r>
          </w:p>
          <w:p w14:paraId="6D8407C0" w14:textId="5BFB9D70" w:rsidR="00A40F3C" w:rsidRPr="009530AE" w:rsidRDefault="00A40F3C" w:rsidP="009530AE">
            <w:pPr>
              <w:pStyle w:val="ListParagraph"/>
              <w:numPr>
                <w:ilvl w:val="0"/>
                <w:numId w:val="89"/>
              </w:numPr>
              <w:spacing w:after="0"/>
              <w:ind w:left="246" w:hanging="270"/>
              <w:rPr>
                <w:rFonts w:ascii="Arial" w:hAnsi="Arial" w:cs="Arial"/>
                <w:sz w:val="20"/>
                <w:szCs w:val="20"/>
              </w:rPr>
            </w:pPr>
            <w:r w:rsidRPr="009530AE">
              <w:rPr>
                <w:rFonts w:ascii="Arial" w:hAnsi="Arial" w:cs="Arial"/>
                <w:sz w:val="20"/>
                <w:szCs w:val="20"/>
              </w:rPr>
              <w:t>Communicating Threats</w:t>
            </w:r>
          </w:p>
          <w:p w14:paraId="7D2A41E3" w14:textId="77777777" w:rsidR="00A40F3C" w:rsidRDefault="00A40F3C" w:rsidP="00EE5D86">
            <w:pPr>
              <w:spacing w:after="0"/>
              <w:ind w:left="66"/>
              <w:rPr>
                <w:rFonts w:ascii="Arial" w:hAnsi="Arial" w:cs="Arial"/>
                <w:sz w:val="20"/>
                <w:szCs w:val="20"/>
              </w:rPr>
            </w:pPr>
            <w:r w:rsidRPr="00BB3B85">
              <w:rPr>
                <w:rFonts w:ascii="Arial" w:hAnsi="Arial" w:cs="Arial"/>
                <w:sz w:val="20"/>
                <w:szCs w:val="20"/>
              </w:rPr>
              <w:t>Any chargeable offense</w:t>
            </w:r>
          </w:p>
          <w:p w14:paraId="2191C36A" w14:textId="64495D0F" w:rsidR="00A40F3C" w:rsidRPr="00BB3B85" w:rsidRDefault="00A40F3C" w:rsidP="00EE5D86">
            <w:pPr>
              <w:spacing w:after="0"/>
              <w:ind w:left="810"/>
              <w:rPr>
                <w:rFonts w:ascii="Arial" w:hAnsi="Arial" w:cs="Arial"/>
                <w:sz w:val="20"/>
                <w:szCs w:val="20"/>
              </w:rPr>
            </w:pPr>
          </w:p>
        </w:tc>
        <w:tc>
          <w:tcPr>
            <w:tcW w:w="3960" w:type="dxa"/>
          </w:tcPr>
          <w:p w14:paraId="2A40D885" w14:textId="7F17B971" w:rsidR="00A40F3C" w:rsidRPr="00BB3B85" w:rsidRDefault="00A40F3C" w:rsidP="00DF7879">
            <w:pPr>
              <w:spacing w:after="0"/>
              <w:ind w:left="696"/>
              <w:rPr>
                <w:rFonts w:ascii="Arial" w:hAnsi="Arial" w:cs="Arial"/>
                <w:sz w:val="20"/>
                <w:szCs w:val="20"/>
              </w:rPr>
            </w:pPr>
            <w:r>
              <w:rPr>
                <w:rFonts w:ascii="Arial" w:hAnsi="Arial" w:cs="Arial"/>
                <w:sz w:val="20"/>
                <w:szCs w:val="20"/>
              </w:rPr>
              <w:t xml:space="preserve">TC </w:t>
            </w:r>
            <w:r w:rsidRPr="00BB3B85">
              <w:rPr>
                <w:rFonts w:ascii="Arial" w:hAnsi="Arial" w:cs="Arial"/>
                <w:sz w:val="20"/>
                <w:szCs w:val="20"/>
              </w:rPr>
              <w:t>Jury</w:t>
            </w:r>
            <w:r>
              <w:rPr>
                <w:rFonts w:ascii="Arial" w:hAnsi="Arial" w:cs="Arial"/>
                <w:sz w:val="20"/>
                <w:szCs w:val="20"/>
              </w:rPr>
              <w:t xml:space="preserve"> Duty     5</w:t>
            </w:r>
            <w:r w:rsidRPr="00BB3B85">
              <w:rPr>
                <w:rFonts w:ascii="Arial" w:hAnsi="Arial" w:cs="Arial"/>
                <w:sz w:val="20"/>
                <w:szCs w:val="20"/>
              </w:rPr>
              <w:t xml:space="preserve"> - </w:t>
            </w:r>
            <w:r>
              <w:rPr>
                <w:rFonts w:ascii="Arial" w:hAnsi="Arial" w:cs="Arial"/>
                <w:sz w:val="20"/>
                <w:szCs w:val="20"/>
              </w:rPr>
              <w:t>8</w:t>
            </w:r>
            <w:r w:rsidRPr="00BB3B85">
              <w:rPr>
                <w:rFonts w:ascii="Arial" w:hAnsi="Arial" w:cs="Arial"/>
                <w:sz w:val="20"/>
                <w:szCs w:val="20"/>
              </w:rPr>
              <w:t xml:space="preserve"> times</w:t>
            </w:r>
            <w:r>
              <w:rPr>
                <w:rFonts w:ascii="Arial" w:hAnsi="Arial" w:cs="Arial"/>
                <w:sz w:val="20"/>
                <w:szCs w:val="20"/>
              </w:rPr>
              <w:t xml:space="preserve"> </w:t>
            </w:r>
          </w:p>
          <w:p w14:paraId="7207BA94" w14:textId="22F0EE69" w:rsidR="00A40F3C" w:rsidRDefault="00A40F3C" w:rsidP="00DF7879">
            <w:pPr>
              <w:spacing w:after="0"/>
              <w:rPr>
                <w:rFonts w:ascii="Arial" w:hAnsi="Arial" w:cs="Arial"/>
                <w:sz w:val="20"/>
                <w:szCs w:val="20"/>
              </w:rPr>
            </w:pPr>
            <w:r w:rsidRPr="00BB3B85">
              <w:rPr>
                <w:rFonts w:ascii="Arial" w:hAnsi="Arial" w:cs="Arial"/>
                <w:sz w:val="20"/>
                <w:szCs w:val="20"/>
              </w:rPr>
              <w:t xml:space="preserve">   Community Service </w:t>
            </w:r>
            <w:r>
              <w:rPr>
                <w:rFonts w:ascii="Arial" w:hAnsi="Arial" w:cs="Arial"/>
                <w:sz w:val="20"/>
                <w:szCs w:val="20"/>
              </w:rPr>
              <w:t xml:space="preserve"> (8-10</w:t>
            </w:r>
            <w:r w:rsidRPr="00791B7A">
              <w:rPr>
                <w:rFonts w:ascii="Arial" w:hAnsi="Arial" w:cs="Arial"/>
                <w:sz w:val="20"/>
                <w:szCs w:val="20"/>
              </w:rPr>
              <w:t xml:space="preserve"> hours</w:t>
            </w:r>
            <w:r>
              <w:rPr>
                <w:rFonts w:ascii="Arial" w:hAnsi="Arial" w:cs="Arial"/>
                <w:sz w:val="20"/>
                <w:szCs w:val="20"/>
              </w:rPr>
              <w:t>)</w:t>
            </w:r>
            <w:r w:rsidRPr="00791B7A">
              <w:rPr>
                <w:rFonts w:ascii="Arial" w:hAnsi="Arial" w:cs="Arial"/>
                <w:sz w:val="20"/>
                <w:szCs w:val="20"/>
              </w:rPr>
              <w:t xml:space="preserve"> </w:t>
            </w:r>
          </w:p>
          <w:p w14:paraId="5EF3DAEA" w14:textId="77777777" w:rsidR="00A40F3C" w:rsidRDefault="00A40F3C" w:rsidP="00DF7879">
            <w:pPr>
              <w:pStyle w:val="ListParagraph"/>
              <w:spacing w:after="0"/>
              <w:ind w:left="336"/>
              <w:rPr>
                <w:rFonts w:ascii="Arial" w:hAnsi="Arial" w:cs="Arial"/>
                <w:sz w:val="20"/>
                <w:szCs w:val="20"/>
              </w:rPr>
            </w:pPr>
          </w:p>
          <w:p w14:paraId="5B16980F" w14:textId="4A721A8F" w:rsidR="00A40F3C" w:rsidRDefault="00A40F3C" w:rsidP="00DF7879">
            <w:pPr>
              <w:spacing w:after="0"/>
              <w:rPr>
                <w:rFonts w:ascii="Arial" w:hAnsi="Arial" w:cs="Arial"/>
                <w:sz w:val="20"/>
                <w:szCs w:val="20"/>
              </w:rPr>
            </w:pPr>
            <w:r>
              <w:rPr>
                <w:rFonts w:ascii="Arial" w:hAnsi="Arial" w:cs="Arial"/>
                <w:sz w:val="20"/>
                <w:szCs w:val="20"/>
              </w:rPr>
              <w:t xml:space="preserve">  Maintain Satisfactory Grades </w:t>
            </w:r>
          </w:p>
          <w:p w14:paraId="0CD465AC" w14:textId="77777777" w:rsidR="00A40F3C" w:rsidRPr="00BB3B85" w:rsidRDefault="00A40F3C" w:rsidP="00DF7879">
            <w:pPr>
              <w:spacing w:after="0"/>
              <w:rPr>
                <w:rFonts w:ascii="Arial" w:hAnsi="Arial" w:cs="Arial"/>
                <w:sz w:val="20"/>
                <w:szCs w:val="20"/>
              </w:rPr>
            </w:pPr>
          </w:p>
          <w:p w14:paraId="4B4D3261" w14:textId="77777777" w:rsidR="00A40F3C" w:rsidRPr="00BB3B85" w:rsidRDefault="00A40F3C" w:rsidP="00DF7879">
            <w:pPr>
              <w:spacing w:after="0"/>
              <w:ind w:left="426" w:hanging="270"/>
              <w:rPr>
                <w:rFonts w:ascii="Arial" w:hAnsi="Arial" w:cs="Arial"/>
                <w:sz w:val="20"/>
                <w:szCs w:val="20"/>
              </w:rPr>
            </w:pPr>
            <w:r w:rsidRPr="00BB3B85">
              <w:rPr>
                <w:rFonts w:ascii="Arial" w:hAnsi="Arial" w:cs="Arial"/>
                <w:sz w:val="20"/>
                <w:szCs w:val="20"/>
              </w:rPr>
              <w:t>Follow School Rules &amp; Regulations</w:t>
            </w:r>
          </w:p>
          <w:p w14:paraId="6B92843C" w14:textId="77777777" w:rsidR="00A40F3C" w:rsidRPr="00BB3B85" w:rsidRDefault="00A40F3C" w:rsidP="00DF7879">
            <w:pPr>
              <w:spacing w:after="0"/>
              <w:ind w:left="426" w:hanging="270"/>
              <w:rPr>
                <w:rFonts w:ascii="Arial" w:hAnsi="Arial" w:cs="Arial"/>
                <w:sz w:val="20"/>
                <w:szCs w:val="20"/>
              </w:rPr>
            </w:pPr>
          </w:p>
          <w:p w14:paraId="7B890251" w14:textId="6EE7D932" w:rsidR="00A40F3C" w:rsidRPr="00CC5377" w:rsidRDefault="00A40F3C" w:rsidP="00CC5377">
            <w:pPr>
              <w:spacing w:after="0"/>
              <w:rPr>
                <w:rFonts w:ascii="Arial" w:hAnsi="Arial" w:cs="Arial"/>
                <w:sz w:val="20"/>
                <w:szCs w:val="20"/>
              </w:rPr>
            </w:pPr>
            <w:r w:rsidRPr="00CC5377">
              <w:rPr>
                <w:rFonts w:ascii="Arial" w:hAnsi="Arial" w:cs="Arial"/>
                <w:sz w:val="20"/>
                <w:szCs w:val="20"/>
              </w:rPr>
              <w:t>Obey Home Rules &amp; Curfew as Assigned</w:t>
            </w:r>
          </w:p>
        </w:tc>
        <w:tc>
          <w:tcPr>
            <w:tcW w:w="4320" w:type="dxa"/>
            <w:vMerge/>
          </w:tcPr>
          <w:p w14:paraId="522AD157" w14:textId="200F8058" w:rsidR="00A40F3C" w:rsidRPr="00BB3B85" w:rsidRDefault="00A40F3C" w:rsidP="00541CDD">
            <w:pPr>
              <w:numPr>
                <w:ilvl w:val="0"/>
                <w:numId w:val="86"/>
              </w:numPr>
              <w:tabs>
                <w:tab w:val="left" w:pos="294"/>
              </w:tabs>
              <w:spacing w:after="0"/>
              <w:ind w:left="252" w:hanging="252"/>
              <w:rPr>
                <w:rFonts w:ascii="Arial" w:hAnsi="Arial" w:cs="Arial"/>
                <w:sz w:val="20"/>
                <w:szCs w:val="20"/>
              </w:rPr>
            </w:pPr>
          </w:p>
        </w:tc>
      </w:tr>
      <w:tr w:rsidR="009A4E28" w:rsidRPr="003B733A" w14:paraId="135959C5" w14:textId="77777777" w:rsidTr="00A40F3C">
        <w:trPr>
          <w:trHeight w:val="359"/>
        </w:trPr>
        <w:tc>
          <w:tcPr>
            <w:tcW w:w="3145" w:type="dxa"/>
          </w:tcPr>
          <w:p w14:paraId="5A227716" w14:textId="77777777" w:rsidR="009A4E28" w:rsidRPr="00A40F3C" w:rsidRDefault="009A4E28" w:rsidP="00A40F3C">
            <w:pPr>
              <w:spacing w:line="240" w:lineRule="auto"/>
              <w:ind w:left="810"/>
              <w:rPr>
                <w:rFonts w:asciiTheme="majorHAnsi" w:hAnsiTheme="majorHAnsi" w:cstheme="majorHAnsi"/>
                <w:b/>
                <w:bCs/>
                <w:sz w:val="24"/>
                <w:szCs w:val="24"/>
              </w:rPr>
            </w:pPr>
            <w:r w:rsidRPr="00A40F3C">
              <w:rPr>
                <w:rFonts w:asciiTheme="majorHAnsi" w:hAnsiTheme="majorHAnsi" w:cstheme="majorHAnsi"/>
                <w:b/>
                <w:bCs/>
                <w:sz w:val="24"/>
                <w:szCs w:val="24"/>
              </w:rPr>
              <w:t>Vaping</w:t>
            </w:r>
          </w:p>
        </w:tc>
        <w:tc>
          <w:tcPr>
            <w:tcW w:w="3960" w:type="dxa"/>
          </w:tcPr>
          <w:p w14:paraId="773F6061" w14:textId="77777777" w:rsidR="009A4E28" w:rsidRPr="00A40F3C" w:rsidRDefault="009A4E28" w:rsidP="00A40F3C">
            <w:pPr>
              <w:spacing w:line="240" w:lineRule="auto"/>
              <w:ind w:left="-24"/>
              <w:jc w:val="center"/>
              <w:rPr>
                <w:rFonts w:asciiTheme="majorHAnsi" w:hAnsiTheme="majorHAnsi" w:cstheme="majorHAnsi"/>
                <w:b/>
                <w:bCs/>
                <w:sz w:val="24"/>
                <w:szCs w:val="24"/>
              </w:rPr>
            </w:pPr>
            <w:r w:rsidRPr="00A40F3C">
              <w:rPr>
                <w:rFonts w:asciiTheme="majorHAnsi" w:hAnsiTheme="majorHAnsi" w:cstheme="majorHAnsi"/>
                <w:b/>
                <w:bCs/>
                <w:sz w:val="24"/>
                <w:szCs w:val="24"/>
              </w:rPr>
              <w:t>Mandatory</w:t>
            </w:r>
          </w:p>
        </w:tc>
        <w:tc>
          <w:tcPr>
            <w:tcW w:w="4320" w:type="dxa"/>
          </w:tcPr>
          <w:p w14:paraId="55615DD3" w14:textId="0D9F9A2E" w:rsidR="009A4E28" w:rsidRPr="00A40F3C" w:rsidRDefault="00A40F3C" w:rsidP="00A40F3C">
            <w:pPr>
              <w:spacing w:line="240" w:lineRule="auto"/>
              <w:ind w:left="810"/>
              <w:rPr>
                <w:rFonts w:asciiTheme="majorHAnsi" w:hAnsiTheme="majorHAnsi" w:cstheme="majorHAnsi"/>
                <w:b/>
                <w:bCs/>
                <w:sz w:val="24"/>
                <w:szCs w:val="24"/>
              </w:rPr>
            </w:pPr>
            <w:r w:rsidRPr="00A40F3C">
              <w:rPr>
                <w:rFonts w:asciiTheme="majorHAnsi" w:hAnsiTheme="majorHAnsi" w:cstheme="majorHAnsi"/>
                <w:b/>
                <w:sz w:val="24"/>
                <w:szCs w:val="24"/>
              </w:rPr>
              <w:t>Optional Sanctions</w:t>
            </w:r>
          </w:p>
        </w:tc>
      </w:tr>
      <w:tr w:rsidR="009A4E28" w:rsidRPr="003B733A" w14:paraId="1B2EAE33" w14:textId="77777777" w:rsidTr="004025D1">
        <w:tc>
          <w:tcPr>
            <w:tcW w:w="3145" w:type="dxa"/>
          </w:tcPr>
          <w:p w14:paraId="65D5A68B" w14:textId="77777777" w:rsidR="009A4E28" w:rsidRPr="00BB3B85" w:rsidRDefault="009A4E28" w:rsidP="009A4E28">
            <w:pPr>
              <w:numPr>
                <w:ilvl w:val="0"/>
                <w:numId w:val="48"/>
              </w:numPr>
              <w:spacing w:after="0"/>
              <w:ind w:left="66" w:firstLine="90"/>
              <w:rPr>
                <w:rFonts w:ascii="Arial" w:hAnsi="Arial" w:cs="Arial"/>
                <w:sz w:val="20"/>
                <w:szCs w:val="20"/>
              </w:rPr>
            </w:pPr>
            <w:r w:rsidRPr="00BB3B85">
              <w:rPr>
                <w:rFonts w:ascii="Arial" w:hAnsi="Arial" w:cs="Arial"/>
                <w:sz w:val="20"/>
                <w:szCs w:val="20"/>
              </w:rPr>
              <w:t>Repeat Offenses</w:t>
            </w:r>
          </w:p>
          <w:p w14:paraId="50630361" w14:textId="77777777" w:rsidR="009A4E28" w:rsidRPr="00BB3B85" w:rsidRDefault="009A4E28" w:rsidP="009A4E28">
            <w:pPr>
              <w:numPr>
                <w:ilvl w:val="0"/>
                <w:numId w:val="48"/>
              </w:numPr>
              <w:spacing w:after="0"/>
              <w:ind w:left="66" w:firstLine="90"/>
              <w:rPr>
                <w:rFonts w:ascii="Arial" w:hAnsi="Arial" w:cs="Arial"/>
                <w:sz w:val="20"/>
                <w:szCs w:val="20"/>
              </w:rPr>
            </w:pPr>
            <w:r w:rsidRPr="00BB3B85">
              <w:rPr>
                <w:rFonts w:ascii="Arial" w:hAnsi="Arial" w:cs="Arial"/>
                <w:sz w:val="20"/>
                <w:szCs w:val="20"/>
              </w:rPr>
              <w:t>Addiction</w:t>
            </w:r>
          </w:p>
        </w:tc>
        <w:tc>
          <w:tcPr>
            <w:tcW w:w="3960" w:type="dxa"/>
          </w:tcPr>
          <w:p w14:paraId="497A0B22" w14:textId="3922B05C" w:rsidR="009A4E28" w:rsidRPr="00BB3B85" w:rsidRDefault="00541CDD" w:rsidP="00541CDD">
            <w:pPr>
              <w:spacing w:after="0"/>
              <w:ind w:left="156"/>
              <w:rPr>
                <w:rFonts w:ascii="Arial" w:hAnsi="Arial" w:cs="Arial"/>
                <w:sz w:val="20"/>
                <w:szCs w:val="20"/>
              </w:rPr>
            </w:pPr>
            <w:r>
              <w:rPr>
                <w:rFonts w:ascii="Arial" w:hAnsi="Arial" w:cs="Arial"/>
                <w:sz w:val="20"/>
                <w:szCs w:val="20"/>
              </w:rPr>
              <w:t xml:space="preserve">         TC </w:t>
            </w:r>
            <w:r w:rsidRPr="00BB3B85">
              <w:rPr>
                <w:rFonts w:ascii="Arial" w:hAnsi="Arial" w:cs="Arial"/>
                <w:sz w:val="20"/>
                <w:szCs w:val="20"/>
              </w:rPr>
              <w:t>Jury</w:t>
            </w:r>
            <w:r>
              <w:rPr>
                <w:rFonts w:ascii="Arial" w:hAnsi="Arial" w:cs="Arial"/>
                <w:sz w:val="20"/>
                <w:szCs w:val="20"/>
              </w:rPr>
              <w:t xml:space="preserve"> Duty     </w:t>
            </w:r>
            <w:r w:rsidR="009A4E28" w:rsidRPr="00BB3B85">
              <w:rPr>
                <w:rFonts w:ascii="Arial" w:hAnsi="Arial" w:cs="Arial"/>
                <w:sz w:val="20"/>
                <w:szCs w:val="20"/>
              </w:rPr>
              <w:t>2-6 times</w:t>
            </w:r>
          </w:p>
        </w:tc>
        <w:tc>
          <w:tcPr>
            <w:tcW w:w="4320" w:type="dxa"/>
          </w:tcPr>
          <w:p w14:paraId="736EB0E9" w14:textId="31C13638" w:rsidR="00314E61" w:rsidRDefault="00314E61" w:rsidP="00314E61">
            <w:pPr>
              <w:numPr>
                <w:ilvl w:val="1"/>
                <w:numId w:val="48"/>
              </w:numPr>
              <w:tabs>
                <w:tab w:val="left" w:pos="522"/>
              </w:tabs>
              <w:spacing w:after="0"/>
              <w:ind w:hanging="828"/>
              <w:rPr>
                <w:rFonts w:ascii="Arial" w:hAnsi="Arial" w:cs="Arial"/>
                <w:sz w:val="20"/>
                <w:szCs w:val="20"/>
              </w:rPr>
            </w:pPr>
            <w:r>
              <w:rPr>
                <w:rFonts w:ascii="Arial" w:hAnsi="Arial" w:cs="Arial"/>
                <w:sz w:val="20"/>
                <w:szCs w:val="20"/>
              </w:rPr>
              <w:t xml:space="preserve">SASSI </w:t>
            </w:r>
            <w:r w:rsidR="00837F80">
              <w:rPr>
                <w:rFonts w:ascii="Arial" w:hAnsi="Arial" w:cs="Arial"/>
                <w:sz w:val="20"/>
                <w:szCs w:val="20"/>
              </w:rPr>
              <w:t>(Substance Abuse Assessment)</w:t>
            </w:r>
          </w:p>
          <w:p w14:paraId="7885BEBF" w14:textId="77777777" w:rsidR="00314E61" w:rsidRPr="00BB3B85" w:rsidRDefault="00314E61" w:rsidP="00314E61">
            <w:pPr>
              <w:numPr>
                <w:ilvl w:val="1"/>
                <w:numId w:val="48"/>
              </w:numPr>
              <w:tabs>
                <w:tab w:val="left" w:pos="522"/>
              </w:tabs>
              <w:spacing w:after="0"/>
              <w:ind w:hanging="828"/>
              <w:rPr>
                <w:rFonts w:ascii="Arial" w:hAnsi="Arial" w:cs="Arial"/>
                <w:sz w:val="20"/>
                <w:szCs w:val="20"/>
              </w:rPr>
            </w:pPr>
            <w:r>
              <w:rPr>
                <w:rFonts w:ascii="Arial" w:hAnsi="Arial" w:cs="Arial"/>
                <w:sz w:val="20"/>
                <w:szCs w:val="20"/>
              </w:rPr>
              <w:t>Substance Abuse Education</w:t>
            </w:r>
          </w:p>
          <w:p w14:paraId="6A09F5FC" w14:textId="77777777" w:rsidR="009A4E28" w:rsidRPr="00BB3B85" w:rsidRDefault="009A4E28" w:rsidP="009A4E28">
            <w:pPr>
              <w:spacing w:after="0"/>
              <w:ind w:left="810"/>
              <w:rPr>
                <w:rFonts w:ascii="Arial" w:hAnsi="Arial" w:cs="Arial"/>
                <w:sz w:val="20"/>
                <w:szCs w:val="20"/>
              </w:rPr>
            </w:pPr>
          </w:p>
        </w:tc>
      </w:tr>
    </w:tbl>
    <w:p w14:paraId="21292E09" w14:textId="77777777" w:rsidR="00141183" w:rsidRDefault="00141183">
      <w:r>
        <w:br w:type="page"/>
      </w:r>
    </w:p>
    <w:bookmarkEnd w:id="26"/>
    <w:p w14:paraId="1590A066" w14:textId="77777777" w:rsidR="004025D1" w:rsidRDefault="004025D1" w:rsidP="00096A4C">
      <w:pPr>
        <w:ind w:left="66"/>
        <w:jc w:val="center"/>
        <w:sectPr w:rsidR="004025D1" w:rsidSect="004025D1">
          <w:type w:val="continuous"/>
          <w:pgSz w:w="12240" w:h="15840"/>
          <w:pgMar w:top="576" w:right="576" w:bottom="864" w:left="576" w:header="720" w:footer="720" w:gutter="0"/>
          <w:pgNumType w:fmt="lowerRoman" w:start="1"/>
          <w:cols w:space="720"/>
          <w:docGrid w:linePitch="360"/>
        </w:sectPr>
      </w:pPr>
    </w:p>
    <w:tbl>
      <w:tblPr>
        <w:tblStyle w:val="TableGrid"/>
        <w:tblW w:w="10620" w:type="dxa"/>
        <w:tblInd w:w="-95" w:type="dxa"/>
        <w:tblLook w:val="04A0" w:firstRow="1" w:lastRow="0" w:firstColumn="1" w:lastColumn="0" w:noHBand="0" w:noVBand="1"/>
      </w:tblPr>
      <w:tblGrid>
        <w:gridCol w:w="4950"/>
        <w:gridCol w:w="5670"/>
      </w:tblGrid>
      <w:tr w:rsidR="000B7063" w:rsidRPr="00550BB0" w14:paraId="1BA6560F" w14:textId="77777777" w:rsidTr="00096A4C">
        <w:trPr>
          <w:trHeight w:val="368"/>
        </w:trPr>
        <w:tc>
          <w:tcPr>
            <w:tcW w:w="4950" w:type="dxa"/>
          </w:tcPr>
          <w:p w14:paraId="1A739A39" w14:textId="475EA945" w:rsidR="000B7063" w:rsidRPr="00550BB0" w:rsidRDefault="008B031B" w:rsidP="00096A4C">
            <w:pPr>
              <w:ind w:left="66"/>
              <w:jc w:val="center"/>
              <w:rPr>
                <w:b/>
              </w:rPr>
            </w:pPr>
            <w:r>
              <w:br w:type="page"/>
            </w:r>
            <w:r w:rsidR="000B7063">
              <w:rPr>
                <w:b/>
              </w:rPr>
              <w:t xml:space="preserve">Retributive </w:t>
            </w:r>
            <w:r w:rsidR="000B7063" w:rsidRPr="00550BB0">
              <w:rPr>
                <w:b/>
              </w:rPr>
              <w:t xml:space="preserve">Teen Court </w:t>
            </w:r>
          </w:p>
        </w:tc>
        <w:tc>
          <w:tcPr>
            <w:tcW w:w="5670" w:type="dxa"/>
          </w:tcPr>
          <w:p w14:paraId="5FF02AC9" w14:textId="77777777" w:rsidR="000B7063" w:rsidRPr="00550BB0" w:rsidRDefault="000B7063" w:rsidP="00096A4C">
            <w:pPr>
              <w:ind w:left="72"/>
              <w:jc w:val="center"/>
              <w:rPr>
                <w:b/>
              </w:rPr>
            </w:pPr>
            <w:r>
              <w:rPr>
                <w:b/>
              </w:rPr>
              <w:t>Restorative Teen Court</w:t>
            </w:r>
          </w:p>
        </w:tc>
      </w:tr>
      <w:tr w:rsidR="000B7063" w14:paraId="3EF1FB80" w14:textId="77777777" w:rsidTr="00096A4C">
        <w:tc>
          <w:tcPr>
            <w:tcW w:w="4950" w:type="dxa"/>
          </w:tcPr>
          <w:p w14:paraId="57404CA6" w14:textId="77777777" w:rsidR="000B7063" w:rsidRDefault="000B7063" w:rsidP="00096A4C">
            <w:pPr>
              <w:ind w:left="66"/>
            </w:pPr>
            <w:r>
              <w:t>Focus is on law-breaking; crime is an act against the state, a violation of a law</w:t>
            </w:r>
          </w:p>
        </w:tc>
        <w:tc>
          <w:tcPr>
            <w:tcW w:w="5670" w:type="dxa"/>
          </w:tcPr>
          <w:p w14:paraId="58C955EB" w14:textId="77777777" w:rsidR="000B7063" w:rsidRDefault="000B7063" w:rsidP="00096A4C">
            <w:pPr>
              <w:ind w:left="252"/>
            </w:pPr>
            <w:r>
              <w:t>Focus is on the harm done to victim and community; crime is an act against another person and the community</w:t>
            </w:r>
          </w:p>
        </w:tc>
      </w:tr>
      <w:tr w:rsidR="000B7063" w14:paraId="5999FFCC" w14:textId="77777777" w:rsidTr="00096A4C">
        <w:tc>
          <w:tcPr>
            <w:tcW w:w="4950" w:type="dxa"/>
          </w:tcPr>
          <w:p w14:paraId="644A4340" w14:textId="77777777" w:rsidR="000B7063" w:rsidRDefault="000B7063" w:rsidP="00096A4C">
            <w:pPr>
              <w:ind w:left="66"/>
            </w:pPr>
            <w:r>
              <w:t>Offender accountability is defined as taking punishment; the focus is on sanctions, treatment, and acknowledgement of the crime committed</w:t>
            </w:r>
          </w:p>
        </w:tc>
        <w:tc>
          <w:tcPr>
            <w:tcW w:w="5670" w:type="dxa"/>
          </w:tcPr>
          <w:p w14:paraId="1002E1B8" w14:textId="77777777" w:rsidR="000B7063" w:rsidRDefault="000B7063" w:rsidP="00096A4C">
            <w:pPr>
              <w:ind w:left="252"/>
            </w:pPr>
            <w:r>
              <w:t>Accountability is defined as assuming responsibility and taking action to repair the harm; the focus is on acknowledgement of the harm caused, addressing the issues, and repairing the harm done</w:t>
            </w:r>
          </w:p>
        </w:tc>
      </w:tr>
      <w:tr w:rsidR="000B7063" w14:paraId="625AA2AB" w14:textId="77777777" w:rsidTr="00096A4C">
        <w:tc>
          <w:tcPr>
            <w:tcW w:w="4950" w:type="dxa"/>
          </w:tcPr>
          <w:p w14:paraId="03F7188B" w14:textId="77777777" w:rsidR="000B7063" w:rsidRDefault="000B7063" w:rsidP="00096A4C">
            <w:pPr>
              <w:ind w:left="66"/>
            </w:pPr>
            <w:r>
              <w:t>Accountability is to the system (Teen Court)</w:t>
            </w:r>
          </w:p>
        </w:tc>
        <w:tc>
          <w:tcPr>
            <w:tcW w:w="5670" w:type="dxa"/>
          </w:tcPr>
          <w:p w14:paraId="39754165" w14:textId="77777777" w:rsidR="000B7063" w:rsidRDefault="000B7063" w:rsidP="00096A4C">
            <w:pPr>
              <w:ind w:left="252"/>
            </w:pPr>
            <w:r>
              <w:t>Accountability is to the victims and community</w:t>
            </w:r>
          </w:p>
        </w:tc>
      </w:tr>
      <w:tr w:rsidR="000B7063" w14:paraId="075AB3FF" w14:textId="77777777" w:rsidTr="00096A4C">
        <w:tc>
          <w:tcPr>
            <w:tcW w:w="4950" w:type="dxa"/>
          </w:tcPr>
          <w:p w14:paraId="4A1F784D" w14:textId="1630821C" w:rsidR="000B7063" w:rsidRDefault="000B7063" w:rsidP="00096A4C">
            <w:pPr>
              <w:ind w:left="66"/>
            </w:pPr>
            <w:r>
              <w:t>Emphasis in hearings is focused on testimony, procedure, and evidence</w:t>
            </w:r>
          </w:p>
        </w:tc>
        <w:tc>
          <w:tcPr>
            <w:tcW w:w="5670" w:type="dxa"/>
          </w:tcPr>
          <w:p w14:paraId="3456F751" w14:textId="77777777" w:rsidR="000B7063" w:rsidRDefault="000B7063" w:rsidP="00096A4C">
            <w:pPr>
              <w:ind w:left="252"/>
            </w:pPr>
            <w:r>
              <w:t>Emphasis includes an increased focus on dialogue, understanding, and empathy</w:t>
            </w:r>
          </w:p>
        </w:tc>
      </w:tr>
      <w:tr w:rsidR="000B7063" w14:paraId="2F1D964B" w14:textId="77777777" w:rsidTr="00096A4C">
        <w:tc>
          <w:tcPr>
            <w:tcW w:w="4950" w:type="dxa"/>
          </w:tcPr>
          <w:p w14:paraId="3DB801BF" w14:textId="77777777" w:rsidR="000B7063" w:rsidRDefault="000B7063" w:rsidP="00096A4C">
            <w:pPr>
              <w:ind w:left="66"/>
            </w:pPr>
            <w:r>
              <w:t>Punishment is effective, and:</w:t>
            </w:r>
          </w:p>
          <w:p w14:paraId="5727DA7F" w14:textId="77777777" w:rsidR="000B7063" w:rsidRDefault="000B7063" w:rsidP="00651FE5">
            <w:pPr>
              <w:numPr>
                <w:ilvl w:val="0"/>
                <w:numId w:val="49"/>
              </w:numPr>
              <w:spacing w:line="276" w:lineRule="auto"/>
              <w:ind w:left="426" w:firstLine="0"/>
            </w:pPr>
            <w:r>
              <w:t>Threat of punishment deters crime</w:t>
            </w:r>
          </w:p>
          <w:p w14:paraId="2EF6195F" w14:textId="77777777" w:rsidR="000B7063" w:rsidRDefault="000B7063" w:rsidP="00651FE5">
            <w:pPr>
              <w:numPr>
                <w:ilvl w:val="0"/>
                <w:numId w:val="49"/>
              </w:numPr>
              <w:ind w:left="426" w:firstLine="0"/>
            </w:pPr>
            <w:r>
              <w:t>Punishment changes behavior</w:t>
            </w:r>
          </w:p>
        </w:tc>
        <w:tc>
          <w:tcPr>
            <w:tcW w:w="5670" w:type="dxa"/>
          </w:tcPr>
          <w:p w14:paraId="3238262F" w14:textId="77777777" w:rsidR="000B7063" w:rsidRDefault="000B7063" w:rsidP="00096A4C">
            <w:pPr>
              <w:ind w:left="252"/>
            </w:pPr>
            <w:r>
              <w:t>Punishment alone is not effective in changing behavior and may be disruptive to community harmony and good relationships</w:t>
            </w:r>
          </w:p>
        </w:tc>
      </w:tr>
      <w:tr w:rsidR="000B7063" w14:paraId="7886DCB6" w14:textId="77777777" w:rsidTr="00096A4C">
        <w:tc>
          <w:tcPr>
            <w:tcW w:w="4950" w:type="dxa"/>
          </w:tcPr>
          <w:p w14:paraId="1D1B7E16" w14:textId="77777777" w:rsidR="000B7063" w:rsidRDefault="000B7063" w:rsidP="00096A4C">
            <w:pPr>
              <w:ind w:left="66"/>
            </w:pPr>
            <w:r>
              <w:t>Youthful offender is the main client to be tracked, punished, treated and restrained</w:t>
            </w:r>
          </w:p>
        </w:tc>
        <w:tc>
          <w:tcPr>
            <w:tcW w:w="5670" w:type="dxa"/>
          </w:tcPr>
          <w:p w14:paraId="42C0C65E" w14:textId="77777777" w:rsidR="000B7063" w:rsidRDefault="000B7063" w:rsidP="00096A4C">
            <w:pPr>
              <w:ind w:left="252"/>
            </w:pPr>
            <w:r>
              <w:t>Youth, victim and community receive balanced attention as client/customers of the system who are each targets of intervention and partners in the response to crime</w:t>
            </w:r>
          </w:p>
        </w:tc>
      </w:tr>
      <w:tr w:rsidR="000B7063" w14:paraId="29B5C5F8" w14:textId="77777777" w:rsidTr="00096A4C">
        <w:tc>
          <w:tcPr>
            <w:tcW w:w="4950" w:type="dxa"/>
          </w:tcPr>
          <w:p w14:paraId="68CE26C7" w14:textId="77777777" w:rsidR="000B7063" w:rsidRDefault="000B7063" w:rsidP="00096A4C">
            <w:pPr>
              <w:ind w:left="66"/>
            </w:pPr>
            <w:r>
              <w:t>Options for victims involvement are limited and constrained; victims are peripheral to the process</w:t>
            </w:r>
          </w:p>
        </w:tc>
        <w:tc>
          <w:tcPr>
            <w:tcW w:w="5670" w:type="dxa"/>
          </w:tcPr>
          <w:p w14:paraId="47B29974" w14:textId="77777777" w:rsidR="000B7063" w:rsidRDefault="000B7063" w:rsidP="00096A4C">
            <w:pPr>
              <w:ind w:left="252"/>
            </w:pPr>
            <w:r>
              <w:t>Options for victim involvement are varied and respect the victims’ choice; victims are central to the process of resolving a crime</w:t>
            </w:r>
          </w:p>
        </w:tc>
      </w:tr>
      <w:tr w:rsidR="000B7063" w14:paraId="500D5AB2" w14:textId="77777777" w:rsidTr="00096A4C">
        <w:tc>
          <w:tcPr>
            <w:tcW w:w="4950" w:type="dxa"/>
          </w:tcPr>
          <w:p w14:paraId="3D7871DE" w14:textId="77777777" w:rsidR="000B7063" w:rsidRDefault="000B7063" w:rsidP="00096A4C">
            <w:pPr>
              <w:ind w:left="66"/>
            </w:pPr>
            <w:r>
              <w:t>Service options for offenders are prescribed by the program and focus on completion of tasks assigned by Teen Court</w:t>
            </w:r>
          </w:p>
        </w:tc>
        <w:tc>
          <w:tcPr>
            <w:tcW w:w="5670" w:type="dxa"/>
          </w:tcPr>
          <w:p w14:paraId="50B52305" w14:textId="77777777" w:rsidR="000B7063" w:rsidRDefault="000B7063" w:rsidP="00096A4C">
            <w:pPr>
              <w:ind w:left="252"/>
            </w:pPr>
            <w:r>
              <w:t>Service options for offenders are varied and related to their strengths, benefit the community, and address the concerns of the victim and community whenever possible</w:t>
            </w:r>
          </w:p>
        </w:tc>
      </w:tr>
      <w:tr w:rsidR="000B7063" w14:paraId="61DD0A0D" w14:textId="77777777" w:rsidTr="00096A4C">
        <w:tc>
          <w:tcPr>
            <w:tcW w:w="4950" w:type="dxa"/>
          </w:tcPr>
          <w:p w14:paraId="2B5D3D60" w14:textId="77777777" w:rsidR="000B7063" w:rsidRDefault="000B7063" w:rsidP="00096A4C">
            <w:pPr>
              <w:ind w:left="66"/>
            </w:pPr>
            <w:r>
              <w:t>Outcomes work towards offenders completing assignments</w:t>
            </w:r>
          </w:p>
        </w:tc>
        <w:tc>
          <w:tcPr>
            <w:tcW w:w="5670" w:type="dxa"/>
          </w:tcPr>
          <w:p w14:paraId="33085621" w14:textId="77777777" w:rsidR="000B7063" w:rsidRDefault="000B7063" w:rsidP="00096A4C">
            <w:pPr>
              <w:ind w:left="252"/>
            </w:pPr>
            <w:r>
              <w:t>Outcomes work to strengthen the relationship between offenders and the community</w:t>
            </w:r>
          </w:p>
        </w:tc>
      </w:tr>
      <w:tr w:rsidR="000B7063" w14:paraId="02CCFD5A" w14:textId="77777777" w:rsidTr="00096A4C">
        <w:tc>
          <w:tcPr>
            <w:tcW w:w="4950" w:type="dxa"/>
          </w:tcPr>
          <w:p w14:paraId="77D77B4C" w14:textId="77777777" w:rsidR="000B7063" w:rsidRDefault="000B7063" w:rsidP="00096A4C">
            <w:pPr>
              <w:ind w:left="66"/>
            </w:pPr>
            <w:r>
              <w:t>Program is based on procedure and policy</w:t>
            </w:r>
          </w:p>
        </w:tc>
        <w:tc>
          <w:tcPr>
            <w:tcW w:w="5670" w:type="dxa"/>
          </w:tcPr>
          <w:p w14:paraId="20A20600" w14:textId="77777777" w:rsidR="000B7063" w:rsidRDefault="000B7063" w:rsidP="00096A4C">
            <w:pPr>
              <w:ind w:left="252"/>
            </w:pPr>
            <w:r>
              <w:t>Program is based on principles and flexibility</w:t>
            </w:r>
          </w:p>
        </w:tc>
      </w:tr>
      <w:tr w:rsidR="000B7063" w14:paraId="4EC79568" w14:textId="77777777" w:rsidTr="00096A4C">
        <w:tc>
          <w:tcPr>
            <w:tcW w:w="4950" w:type="dxa"/>
          </w:tcPr>
          <w:p w14:paraId="0D2026E3" w14:textId="77777777" w:rsidR="000B7063" w:rsidRDefault="000B7063" w:rsidP="00096A4C">
            <w:pPr>
              <w:ind w:left="66"/>
            </w:pPr>
            <w:r>
              <w:t>Teen court officials play an active role; the role is passive for victims, offenders, and community</w:t>
            </w:r>
          </w:p>
        </w:tc>
        <w:tc>
          <w:tcPr>
            <w:tcW w:w="5670" w:type="dxa"/>
          </w:tcPr>
          <w:p w14:paraId="258086FE" w14:textId="77777777" w:rsidR="000B7063" w:rsidRDefault="000B7063" w:rsidP="00096A4C">
            <w:pPr>
              <w:ind w:left="252"/>
            </w:pPr>
            <w:r>
              <w:t>Everyone plays an active role; offenders, victims, community, and juvenile justice professionals</w:t>
            </w:r>
          </w:p>
        </w:tc>
      </w:tr>
      <w:tr w:rsidR="000B7063" w14:paraId="51764803" w14:textId="77777777" w:rsidTr="00096A4C">
        <w:tc>
          <w:tcPr>
            <w:tcW w:w="4950" w:type="dxa"/>
          </w:tcPr>
          <w:p w14:paraId="59BB8AE3" w14:textId="77777777" w:rsidR="000B7063" w:rsidRDefault="000B7063" w:rsidP="00096A4C">
            <w:pPr>
              <w:ind w:left="66"/>
            </w:pPr>
            <w:r>
              <w:t>Training of youth teen court participants is focused on teen court operations and courtroom procedure</w:t>
            </w:r>
          </w:p>
        </w:tc>
        <w:tc>
          <w:tcPr>
            <w:tcW w:w="5670" w:type="dxa"/>
          </w:tcPr>
          <w:p w14:paraId="0ACC0F5E" w14:textId="2B122398" w:rsidR="000B7063" w:rsidRDefault="000B7063" w:rsidP="00096A4C">
            <w:pPr>
              <w:ind w:left="252"/>
            </w:pPr>
            <w:r>
              <w:t>Training of adult facilitators includes broader issues related to conflict resolution, community involvement, and problem-solving skills</w:t>
            </w:r>
          </w:p>
        </w:tc>
      </w:tr>
      <w:tr w:rsidR="000B7063" w14:paraId="3A09098C" w14:textId="77777777" w:rsidTr="00096A4C">
        <w:tc>
          <w:tcPr>
            <w:tcW w:w="4950" w:type="dxa"/>
          </w:tcPr>
          <w:p w14:paraId="41B58424" w14:textId="77777777" w:rsidR="000B7063" w:rsidRDefault="000B7063" w:rsidP="00096A4C">
            <w:pPr>
              <w:ind w:left="66"/>
            </w:pPr>
            <w:r>
              <w:t xml:space="preserve">Offenders recognize their crime </w:t>
            </w:r>
          </w:p>
        </w:tc>
        <w:tc>
          <w:tcPr>
            <w:tcW w:w="5670" w:type="dxa"/>
          </w:tcPr>
          <w:p w14:paraId="6B9B25E1" w14:textId="77777777" w:rsidR="000B7063" w:rsidRDefault="000B7063" w:rsidP="00096A4C">
            <w:pPr>
              <w:ind w:left="252"/>
            </w:pPr>
            <w:r>
              <w:t>Offenders recognize the harm they caused to the victim and the community; gain empathy for the victim and the community</w:t>
            </w:r>
          </w:p>
        </w:tc>
      </w:tr>
      <w:tr w:rsidR="000B7063" w14:paraId="45130B59" w14:textId="77777777" w:rsidTr="00096A4C">
        <w:tc>
          <w:tcPr>
            <w:tcW w:w="4950" w:type="dxa"/>
          </w:tcPr>
          <w:p w14:paraId="07C00D6A" w14:textId="77777777" w:rsidR="000B7063" w:rsidRDefault="000B7063" w:rsidP="00096A4C">
            <w:pPr>
              <w:ind w:left="66"/>
            </w:pPr>
            <w:r>
              <w:t>Offenders are ordered to behave appropriately so as to make the community safer</w:t>
            </w:r>
          </w:p>
        </w:tc>
        <w:tc>
          <w:tcPr>
            <w:tcW w:w="5670" w:type="dxa"/>
          </w:tcPr>
          <w:p w14:paraId="6DCF4EE8" w14:textId="77777777" w:rsidR="000B7063" w:rsidRDefault="000B7063" w:rsidP="00096A4C">
            <w:pPr>
              <w:ind w:left="252"/>
            </w:pPr>
            <w:r>
              <w:t>Victims and communities directly confront the offender’s actions to address safety issues in the process of a “meeting of the minds” and relationship building; public safety increases when offenders develop internal controls, community members resolve conflict, community justice is solution-focused and community justice partnerships are developed</w:t>
            </w:r>
          </w:p>
        </w:tc>
      </w:tr>
      <w:tr w:rsidR="000B7063" w14:paraId="1480C0F5" w14:textId="77777777" w:rsidTr="00096A4C">
        <w:tc>
          <w:tcPr>
            <w:tcW w:w="4950" w:type="dxa"/>
          </w:tcPr>
          <w:p w14:paraId="06A732EC" w14:textId="24A4240A" w:rsidR="000B7063" w:rsidRDefault="000B7063" w:rsidP="00096A4C">
            <w:pPr>
              <w:ind w:left="66"/>
            </w:pPr>
            <w:r>
              <w:t>Offenders move past the offense through punishment and community service</w:t>
            </w:r>
          </w:p>
        </w:tc>
        <w:tc>
          <w:tcPr>
            <w:tcW w:w="5670" w:type="dxa"/>
          </w:tcPr>
          <w:p w14:paraId="57593630" w14:textId="77777777" w:rsidR="000B7063" w:rsidRDefault="000B7063" w:rsidP="00096A4C">
            <w:pPr>
              <w:ind w:left="252"/>
            </w:pPr>
            <w:r>
              <w:t>Offenders, victims and communities move past the offense through a process of dialog, commitment to repair the harm, competency development, and commitment to future behavior</w:t>
            </w:r>
          </w:p>
        </w:tc>
      </w:tr>
      <w:tr w:rsidR="000B7063" w14:paraId="2CA80210" w14:textId="77777777" w:rsidTr="00096A4C">
        <w:tc>
          <w:tcPr>
            <w:tcW w:w="4950" w:type="dxa"/>
          </w:tcPr>
          <w:p w14:paraId="2A773199" w14:textId="77777777" w:rsidR="000B7063" w:rsidRDefault="000B7063" w:rsidP="00096A4C">
            <w:pPr>
              <w:ind w:left="66"/>
            </w:pPr>
            <w:r>
              <w:t>Goal is to reduce recidivism of offenders through peer pressure from pro-social peers, adherence to sentence, completion of tasks, influencing their perceived fairness of the system, and bonding with the jury they serve on</w:t>
            </w:r>
          </w:p>
        </w:tc>
        <w:tc>
          <w:tcPr>
            <w:tcW w:w="5670" w:type="dxa"/>
          </w:tcPr>
          <w:p w14:paraId="39B69612" w14:textId="77777777" w:rsidR="000B7063" w:rsidRDefault="000B7063" w:rsidP="00096A4C">
            <w:pPr>
              <w:ind w:left="252"/>
            </w:pPr>
            <w:r>
              <w:t>Goal is to reduce recidivism of offenders through youth exiting the system being more capable of being responsible and productive in the community; needs and strengths of the offender are addressed</w:t>
            </w:r>
          </w:p>
        </w:tc>
      </w:tr>
      <w:tr w:rsidR="000B7063" w14:paraId="296D70FD" w14:textId="77777777" w:rsidTr="00096A4C">
        <w:tc>
          <w:tcPr>
            <w:tcW w:w="4950" w:type="dxa"/>
          </w:tcPr>
          <w:p w14:paraId="4463EB44" w14:textId="77777777" w:rsidR="000B7063" w:rsidRDefault="000B7063" w:rsidP="00096A4C">
            <w:pPr>
              <w:ind w:left="66"/>
            </w:pPr>
            <w:r>
              <w:t>Competency development leaves youth stronger in character and develops transferable skills</w:t>
            </w:r>
          </w:p>
        </w:tc>
        <w:tc>
          <w:tcPr>
            <w:tcW w:w="5670" w:type="dxa"/>
          </w:tcPr>
          <w:p w14:paraId="4845662C" w14:textId="77777777" w:rsidR="000B7063" w:rsidRDefault="000B7063" w:rsidP="00096A4C">
            <w:pPr>
              <w:ind w:left="252"/>
            </w:pPr>
            <w:r>
              <w:t>Competency development leaves youth stronger in character, more connected to community, remorseful, empathetic, recognizes one’s potential and builds on it, and develop transferable skills</w:t>
            </w:r>
          </w:p>
        </w:tc>
      </w:tr>
      <w:tr w:rsidR="000B7063" w14:paraId="63108A92" w14:textId="77777777" w:rsidTr="00096A4C">
        <w:tc>
          <w:tcPr>
            <w:tcW w:w="4950" w:type="dxa"/>
          </w:tcPr>
          <w:p w14:paraId="66946CEE" w14:textId="77777777" w:rsidR="000B7063" w:rsidRDefault="000B7063" w:rsidP="00096A4C">
            <w:pPr>
              <w:ind w:left="66"/>
            </w:pPr>
            <w:r w:rsidRPr="002A1175">
              <w:rPr>
                <w:b/>
              </w:rPr>
              <w:t>Goal of the Message to the Offender</w:t>
            </w:r>
            <w:r>
              <w:t>: You chose to commit an offense and we will sanction you to deter you from future offending. We will do this through approved processes and programs, peer accountability, and supervision.</w:t>
            </w:r>
          </w:p>
        </w:tc>
        <w:tc>
          <w:tcPr>
            <w:tcW w:w="5670" w:type="dxa"/>
          </w:tcPr>
          <w:p w14:paraId="6723CA30" w14:textId="77777777" w:rsidR="000B7063" w:rsidRDefault="000B7063" w:rsidP="00096A4C">
            <w:pPr>
              <w:ind w:left="252"/>
            </w:pPr>
            <w:r w:rsidRPr="002A1175">
              <w:rPr>
                <w:b/>
              </w:rPr>
              <w:t>Goal of the Message to the Offender:</w:t>
            </w:r>
            <w:r>
              <w:t xml:space="preserve"> Your actions have consequences; you have wronged someone or the community through your offense.  You are responsible for your crime and capable of restoring the victim or repaying the damages</w:t>
            </w:r>
          </w:p>
        </w:tc>
      </w:tr>
      <w:tr w:rsidR="000B7063" w14:paraId="09F25546" w14:textId="77777777" w:rsidTr="00096A4C">
        <w:tc>
          <w:tcPr>
            <w:tcW w:w="4950" w:type="dxa"/>
          </w:tcPr>
          <w:p w14:paraId="0CA0FBE7" w14:textId="77777777" w:rsidR="000B7063" w:rsidRDefault="000B7063" w:rsidP="00096A4C">
            <w:pPr>
              <w:ind w:left="66"/>
            </w:pPr>
            <w:r w:rsidRPr="002A1175">
              <w:rPr>
                <w:b/>
              </w:rPr>
              <w:t>Goal of the Message to the Victim</w:t>
            </w:r>
            <w:r>
              <w:t>: Our first concern is to make offenders face the consequences of their crime.  You will benefit because the offender will be punished.</w:t>
            </w:r>
          </w:p>
        </w:tc>
        <w:tc>
          <w:tcPr>
            <w:tcW w:w="5670" w:type="dxa"/>
          </w:tcPr>
          <w:p w14:paraId="16EC7FDF" w14:textId="77777777" w:rsidR="000B7063" w:rsidRDefault="000B7063" w:rsidP="00096A4C">
            <w:pPr>
              <w:ind w:left="252"/>
            </w:pPr>
            <w:r w:rsidRPr="002A1175">
              <w:rPr>
                <w:b/>
              </w:rPr>
              <w:t>Goal of the Message to the Victim:</w:t>
            </w:r>
            <w:r>
              <w:t xml:space="preserve"> The juvenile justice system believes you are important and will do its best to ensure that to the degree possible the offender repays the debt incurred to you from the crime.</w:t>
            </w:r>
          </w:p>
        </w:tc>
      </w:tr>
      <w:tr w:rsidR="000B7063" w14:paraId="07CBE093" w14:textId="77777777" w:rsidTr="00096A4C">
        <w:tc>
          <w:tcPr>
            <w:tcW w:w="4950" w:type="dxa"/>
          </w:tcPr>
          <w:p w14:paraId="30BE07F1" w14:textId="77777777" w:rsidR="000B7063" w:rsidRDefault="000B7063" w:rsidP="00096A4C">
            <w:pPr>
              <w:ind w:left="66"/>
            </w:pPr>
            <w:r w:rsidRPr="002A1175">
              <w:rPr>
                <w:b/>
              </w:rPr>
              <w:t>Goal of the Message to the Community:</w:t>
            </w:r>
            <w:r>
              <w:t xml:space="preserve"> We will do our best to protect you by identifying offenders and sending a message through punishment to would-be offenders that crime will not be tolerated.</w:t>
            </w:r>
          </w:p>
        </w:tc>
        <w:tc>
          <w:tcPr>
            <w:tcW w:w="5670" w:type="dxa"/>
          </w:tcPr>
          <w:p w14:paraId="05437428" w14:textId="77777777" w:rsidR="000B7063" w:rsidRDefault="000B7063" w:rsidP="00096A4C">
            <w:pPr>
              <w:ind w:left="252"/>
            </w:pPr>
            <w:r w:rsidRPr="002A1175">
              <w:rPr>
                <w:b/>
              </w:rPr>
              <w:t>Goal of the Message to the Community:</w:t>
            </w:r>
            <w:r>
              <w:t xml:space="preserve"> Requiring offenders to repay victims and the public for their crimes receives highest priority in the juvenile justice system.  We need the help of the community.  The community is a key player in holding offenders accountable.</w:t>
            </w:r>
          </w:p>
        </w:tc>
      </w:tr>
    </w:tbl>
    <w:p w14:paraId="25C14AD5" w14:textId="77777777" w:rsidR="00427B98" w:rsidRDefault="00427B98" w:rsidP="003E7BC6">
      <w:pPr>
        <w:spacing w:after="0"/>
        <w:jc w:val="center"/>
        <w:rPr>
          <w:rFonts w:ascii="Arial" w:hAnsi="Arial" w:cs="Arial"/>
          <w:b/>
          <w:bCs/>
          <w:sz w:val="32"/>
          <w:szCs w:val="32"/>
          <w:u w:val="single"/>
        </w:rPr>
        <w:sectPr w:rsidR="00427B98" w:rsidSect="004025D1">
          <w:pgSz w:w="12240" w:h="15840"/>
          <w:pgMar w:top="720" w:right="540" w:bottom="720" w:left="720" w:header="720" w:footer="720" w:gutter="0"/>
          <w:pgNumType w:fmt="lowerRoman" w:start="1"/>
          <w:cols w:space="720"/>
          <w:docGrid w:linePitch="360"/>
        </w:sectPr>
      </w:pPr>
    </w:p>
    <w:p w14:paraId="530D2B4D" w14:textId="486A0151" w:rsidR="005A5AB0" w:rsidRPr="000549BB" w:rsidRDefault="005A5AB0" w:rsidP="003E7BC6">
      <w:pPr>
        <w:spacing w:after="0"/>
        <w:jc w:val="center"/>
        <w:rPr>
          <w:rFonts w:ascii="Arial" w:hAnsi="Arial" w:cs="Arial"/>
          <w:b/>
          <w:bCs/>
          <w:sz w:val="10"/>
          <w:szCs w:val="10"/>
          <w:u w:val="single"/>
        </w:rPr>
        <w:sectPr w:rsidR="005A5AB0" w:rsidRPr="000549BB" w:rsidSect="00427B98">
          <w:headerReference w:type="default" r:id="rId22"/>
          <w:footerReference w:type="default" r:id="rId23"/>
          <w:pgSz w:w="12240" w:h="15840"/>
          <w:pgMar w:top="864" w:right="864" w:bottom="1152" w:left="1296" w:header="720" w:footer="720" w:gutter="0"/>
          <w:pgNumType w:fmt="lowerRoman" w:start="1"/>
          <w:cols w:space="720"/>
          <w:docGrid w:linePitch="360"/>
        </w:sectPr>
      </w:pPr>
    </w:p>
    <w:p w14:paraId="35279911" w14:textId="2E0A0FCE" w:rsidR="00E44AB5" w:rsidRPr="00656E2B" w:rsidRDefault="00656E2B" w:rsidP="003E7BC6">
      <w:pPr>
        <w:spacing w:after="0"/>
        <w:jc w:val="center"/>
        <w:rPr>
          <w:rFonts w:ascii="Arial" w:hAnsi="Arial" w:cs="Arial"/>
          <w:b/>
          <w:bCs/>
          <w:sz w:val="32"/>
          <w:szCs w:val="32"/>
          <w:u w:val="single"/>
        </w:rPr>
      </w:pPr>
      <w:r w:rsidRPr="00656E2B">
        <w:rPr>
          <w:rFonts w:ascii="Arial" w:hAnsi="Arial" w:cs="Arial"/>
          <w:b/>
          <w:bCs/>
          <w:sz w:val="32"/>
          <w:szCs w:val="32"/>
          <w:u w:val="single"/>
        </w:rPr>
        <w:t xml:space="preserve">Appendix </w:t>
      </w:r>
      <w:r w:rsidR="00855A3A">
        <w:rPr>
          <w:rFonts w:ascii="Arial" w:hAnsi="Arial" w:cs="Arial"/>
          <w:b/>
          <w:bCs/>
          <w:sz w:val="32"/>
          <w:szCs w:val="32"/>
          <w:u w:val="single"/>
        </w:rPr>
        <w:t>E</w:t>
      </w:r>
      <w:r w:rsidRPr="00656E2B">
        <w:rPr>
          <w:rFonts w:ascii="Arial" w:hAnsi="Arial" w:cs="Arial"/>
          <w:b/>
          <w:bCs/>
          <w:sz w:val="32"/>
          <w:szCs w:val="32"/>
          <w:u w:val="single"/>
        </w:rPr>
        <w:t xml:space="preserve"> </w:t>
      </w:r>
    </w:p>
    <w:p w14:paraId="4EED35C8" w14:textId="77777777" w:rsidR="00655A68" w:rsidRPr="00655A68" w:rsidRDefault="00655A68" w:rsidP="003E7BC6">
      <w:pPr>
        <w:spacing w:after="0"/>
        <w:jc w:val="center"/>
        <w:rPr>
          <w:rFonts w:ascii="Arial" w:hAnsi="Arial" w:cs="Arial"/>
          <w:b/>
          <w:bCs/>
          <w:sz w:val="16"/>
          <w:szCs w:val="16"/>
        </w:rPr>
      </w:pPr>
    </w:p>
    <w:p w14:paraId="7D352061" w14:textId="77777777" w:rsidR="00655A68" w:rsidRDefault="00655A68" w:rsidP="00655A68">
      <w:pPr>
        <w:jc w:val="center"/>
        <w:rPr>
          <w:rFonts w:ascii="Arial" w:hAnsi="Arial" w:cs="Arial"/>
          <w:sz w:val="28"/>
          <w:szCs w:val="28"/>
        </w:rPr>
      </w:pPr>
      <w:r>
        <w:rPr>
          <w:rFonts w:ascii="Arial" w:hAnsi="Arial" w:cs="Arial"/>
          <w:sz w:val="28"/>
          <w:szCs w:val="28"/>
        </w:rPr>
        <w:t>DEFENSE ATTORNEY – YOUR ROLE</w:t>
      </w:r>
    </w:p>
    <w:p w14:paraId="7A282A90" w14:textId="77777777" w:rsidR="00655A68" w:rsidRPr="00855A3A" w:rsidRDefault="00655A68" w:rsidP="00655A68">
      <w:pPr>
        <w:rPr>
          <w:rFonts w:ascii="Arial" w:hAnsi="Arial" w:cs="Arial"/>
          <w:sz w:val="24"/>
          <w:szCs w:val="24"/>
        </w:rPr>
      </w:pPr>
      <w:r w:rsidRPr="00855A3A">
        <w:rPr>
          <w:rFonts w:ascii="Arial" w:hAnsi="Arial" w:cs="Arial"/>
          <w:sz w:val="24"/>
          <w:szCs w:val="24"/>
          <w:u w:val="single"/>
        </w:rPr>
        <w:t>Description:</w:t>
      </w:r>
      <w:r w:rsidRPr="00855A3A">
        <w:rPr>
          <w:rFonts w:ascii="Arial" w:hAnsi="Arial" w:cs="Arial"/>
          <w:sz w:val="24"/>
          <w:szCs w:val="24"/>
        </w:rPr>
        <w:t xml:space="preserve"> The Defense Attorney represents teen defendants in jury trials.  He/she has the duty to work to the best of his/her ability to attain a constructive sentence that is in the best interest of the defendant.  The Defense Attorney must be knowledgeable of courtroom conduct and MUST arrive on time and dress appropriately for court.</w:t>
      </w:r>
    </w:p>
    <w:p w14:paraId="71F5C3EE" w14:textId="43938E62" w:rsidR="00655A68" w:rsidRPr="00855A3A" w:rsidRDefault="00655A68" w:rsidP="00655A68">
      <w:pPr>
        <w:rPr>
          <w:rFonts w:ascii="Arial" w:hAnsi="Arial" w:cs="Arial"/>
          <w:sz w:val="24"/>
          <w:szCs w:val="24"/>
        </w:rPr>
      </w:pPr>
      <w:r w:rsidRPr="00855A3A">
        <w:rPr>
          <w:rFonts w:ascii="Arial" w:hAnsi="Arial" w:cs="Arial"/>
          <w:sz w:val="24"/>
          <w:szCs w:val="24"/>
          <w:u w:val="single"/>
        </w:rPr>
        <w:t>Duties:</w:t>
      </w:r>
      <w:r w:rsidRPr="00855A3A">
        <w:rPr>
          <w:rFonts w:ascii="Arial" w:hAnsi="Arial" w:cs="Arial"/>
          <w:sz w:val="24"/>
          <w:szCs w:val="24"/>
        </w:rPr>
        <w:t xml:space="preserve"> Review your defendant’s case and ask the Teen Court Coordinator </w:t>
      </w:r>
      <w:r w:rsidR="005670B7">
        <w:rPr>
          <w:rFonts w:ascii="Arial" w:hAnsi="Arial" w:cs="Arial"/>
          <w:sz w:val="24"/>
          <w:szCs w:val="24"/>
        </w:rPr>
        <w:t xml:space="preserve">or program staff </w:t>
      </w:r>
      <w:r w:rsidRPr="00855A3A">
        <w:rPr>
          <w:rFonts w:ascii="Arial" w:hAnsi="Arial" w:cs="Arial"/>
          <w:sz w:val="24"/>
          <w:szCs w:val="24"/>
        </w:rPr>
        <w:t>for clarification on any information which is not clear.  Each case must be processed by:</w:t>
      </w:r>
    </w:p>
    <w:p w14:paraId="7C6A77C5" w14:textId="77777777" w:rsidR="00655A68" w:rsidRPr="00855A3A" w:rsidRDefault="00655A68" w:rsidP="00651FE5">
      <w:pPr>
        <w:numPr>
          <w:ilvl w:val="0"/>
          <w:numId w:val="57"/>
        </w:numPr>
        <w:rPr>
          <w:rFonts w:ascii="Arial" w:hAnsi="Arial" w:cs="Arial"/>
          <w:sz w:val="24"/>
          <w:szCs w:val="24"/>
        </w:rPr>
      </w:pPr>
      <w:r w:rsidRPr="00855A3A">
        <w:rPr>
          <w:rFonts w:ascii="Arial" w:hAnsi="Arial" w:cs="Arial"/>
          <w:sz w:val="24"/>
          <w:szCs w:val="24"/>
        </w:rPr>
        <w:t>Advising the defendant regarding case facts, procedures, and methods of testimony prior to court.</w:t>
      </w:r>
    </w:p>
    <w:p w14:paraId="1B81B994" w14:textId="77777777" w:rsidR="00655A68" w:rsidRPr="00855A3A" w:rsidRDefault="00655A68" w:rsidP="00651FE5">
      <w:pPr>
        <w:numPr>
          <w:ilvl w:val="0"/>
          <w:numId w:val="57"/>
        </w:numPr>
        <w:rPr>
          <w:rFonts w:ascii="Arial" w:hAnsi="Arial" w:cs="Arial"/>
          <w:sz w:val="24"/>
          <w:szCs w:val="24"/>
        </w:rPr>
      </w:pPr>
      <w:r w:rsidRPr="00855A3A">
        <w:rPr>
          <w:rFonts w:ascii="Arial" w:hAnsi="Arial" w:cs="Arial"/>
          <w:sz w:val="24"/>
          <w:szCs w:val="24"/>
        </w:rPr>
        <w:t>Preparing your case using the “Data Collection” form.</w:t>
      </w:r>
    </w:p>
    <w:p w14:paraId="5AB923BA" w14:textId="77777777" w:rsidR="00655A68" w:rsidRPr="00855A3A" w:rsidRDefault="00655A68" w:rsidP="00651FE5">
      <w:pPr>
        <w:numPr>
          <w:ilvl w:val="0"/>
          <w:numId w:val="57"/>
        </w:numPr>
        <w:rPr>
          <w:rFonts w:ascii="Arial" w:hAnsi="Arial" w:cs="Arial"/>
          <w:sz w:val="24"/>
          <w:szCs w:val="24"/>
        </w:rPr>
      </w:pPr>
      <w:r w:rsidRPr="00855A3A">
        <w:rPr>
          <w:rFonts w:ascii="Arial" w:hAnsi="Arial" w:cs="Arial"/>
          <w:sz w:val="24"/>
          <w:szCs w:val="24"/>
        </w:rPr>
        <w:t>Presenting the case to the Judge and jury with direct examination and a closing argument.</w:t>
      </w:r>
    </w:p>
    <w:p w14:paraId="0B9C82EC" w14:textId="77777777" w:rsidR="00655A68" w:rsidRPr="00855A3A" w:rsidRDefault="00655A68" w:rsidP="00651FE5">
      <w:pPr>
        <w:numPr>
          <w:ilvl w:val="0"/>
          <w:numId w:val="57"/>
        </w:numPr>
        <w:rPr>
          <w:rFonts w:ascii="Arial" w:hAnsi="Arial" w:cs="Arial"/>
          <w:sz w:val="24"/>
          <w:szCs w:val="24"/>
        </w:rPr>
      </w:pPr>
      <w:r w:rsidRPr="00855A3A">
        <w:rPr>
          <w:rFonts w:ascii="Arial" w:hAnsi="Arial" w:cs="Arial"/>
          <w:sz w:val="24"/>
          <w:szCs w:val="24"/>
        </w:rPr>
        <w:t>Requesting an appropriate sentence.</w:t>
      </w:r>
    </w:p>
    <w:p w14:paraId="0E573DE0" w14:textId="77777777" w:rsidR="00655A68" w:rsidRPr="00855A3A" w:rsidRDefault="00655A68" w:rsidP="00655A68">
      <w:pPr>
        <w:rPr>
          <w:rFonts w:ascii="Arial" w:eastAsia="Times New Roman" w:hAnsi="Arial" w:cs="Arial"/>
          <w:sz w:val="24"/>
          <w:szCs w:val="24"/>
        </w:rPr>
      </w:pPr>
      <w:r w:rsidRPr="00855A3A">
        <w:rPr>
          <w:rFonts w:ascii="Arial" w:hAnsi="Arial" w:cs="Arial"/>
          <w:sz w:val="24"/>
          <w:szCs w:val="24"/>
          <w:u w:val="single"/>
        </w:rPr>
        <w:t xml:space="preserve">Prior to Court: </w:t>
      </w:r>
      <w:r w:rsidRPr="00855A3A">
        <w:rPr>
          <w:rFonts w:ascii="Arial" w:hAnsi="Arial" w:cs="Arial"/>
          <w:sz w:val="24"/>
          <w:szCs w:val="24"/>
        </w:rPr>
        <w:t xml:space="preserve"> Defense Attorneys are to meet with his/her defendant and family privately prior to court to discuss the facts and strategy for the case. </w:t>
      </w:r>
      <w:r w:rsidRPr="00855A3A">
        <w:rPr>
          <w:rFonts w:ascii="Arial" w:eastAsia="Times New Roman" w:hAnsi="Arial" w:cs="Arial"/>
          <w:sz w:val="24"/>
          <w:szCs w:val="24"/>
        </w:rPr>
        <w:t>Try to give your clients advice on how to present themselves in court. Remind them that the jury will be watching them at all times, not just when they are on the stand. (The jury is watching you at all times, too!) Remind them to speak clearly and loud enough for everyone in the courtroom to hear. Simple reminders about good posture and a serious, respectful demeanor can help your client. Some clients will not follow your advice, but you want to give them every chance to present themselves well.</w:t>
      </w:r>
    </w:p>
    <w:p w14:paraId="43ED7F4F" w14:textId="77777777" w:rsidR="00655A68" w:rsidRPr="00855A3A" w:rsidRDefault="00655A68" w:rsidP="00651FE5">
      <w:pPr>
        <w:numPr>
          <w:ilvl w:val="0"/>
          <w:numId w:val="58"/>
        </w:numPr>
        <w:rPr>
          <w:rFonts w:ascii="Arial" w:hAnsi="Arial" w:cs="Arial"/>
          <w:sz w:val="24"/>
          <w:szCs w:val="24"/>
        </w:rPr>
      </w:pPr>
      <w:r w:rsidRPr="00855A3A">
        <w:rPr>
          <w:rFonts w:ascii="Arial" w:hAnsi="Arial" w:cs="Arial"/>
          <w:sz w:val="24"/>
          <w:szCs w:val="24"/>
        </w:rPr>
        <w:t>Defense Attorneys can discuss the case with the other Defense Attorneys but not with the Prosecutor.</w:t>
      </w:r>
    </w:p>
    <w:p w14:paraId="0939D7BD" w14:textId="77777777" w:rsidR="00655A68" w:rsidRPr="00855A3A" w:rsidRDefault="00655A68" w:rsidP="00651FE5">
      <w:pPr>
        <w:numPr>
          <w:ilvl w:val="0"/>
          <w:numId w:val="58"/>
        </w:numPr>
        <w:rPr>
          <w:rFonts w:ascii="Arial" w:hAnsi="Arial" w:cs="Arial"/>
          <w:sz w:val="24"/>
          <w:szCs w:val="24"/>
        </w:rPr>
      </w:pPr>
      <w:r w:rsidRPr="00855A3A">
        <w:rPr>
          <w:rFonts w:ascii="Arial" w:hAnsi="Arial" w:cs="Arial"/>
          <w:sz w:val="24"/>
          <w:szCs w:val="24"/>
        </w:rPr>
        <w:t>Make sure your defendant is seated near the front of the courthouse to await his/her case being called.</w:t>
      </w:r>
    </w:p>
    <w:p w14:paraId="0B161F91" w14:textId="77777777" w:rsidR="00655A68" w:rsidRPr="00855A3A" w:rsidRDefault="00655A68" w:rsidP="00655A68">
      <w:pPr>
        <w:rPr>
          <w:rFonts w:ascii="Arial" w:hAnsi="Arial" w:cs="Arial"/>
          <w:sz w:val="24"/>
          <w:szCs w:val="24"/>
          <w:u w:val="single"/>
        </w:rPr>
      </w:pPr>
      <w:r w:rsidRPr="00855A3A">
        <w:rPr>
          <w:rFonts w:ascii="Arial" w:hAnsi="Arial" w:cs="Arial"/>
          <w:sz w:val="24"/>
          <w:szCs w:val="24"/>
          <w:u w:val="single"/>
        </w:rPr>
        <w:t>When Court is in Session:</w:t>
      </w:r>
    </w:p>
    <w:p w14:paraId="6AC5B01A" w14:textId="77777777" w:rsidR="00655A68" w:rsidRPr="00855A3A" w:rsidRDefault="00655A68" w:rsidP="00651FE5">
      <w:pPr>
        <w:numPr>
          <w:ilvl w:val="0"/>
          <w:numId w:val="59"/>
        </w:numPr>
        <w:rPr>
          <w:rFonts w:ascii="Arial" w:hAnsi="Arial" w:cs="Arial"/>
          <w:sz w:val="24"/>
          <w:szCs w:val="24"/>
        </w:rPr>
      </w:pPr>
      <w:r w:rsidRPr="00855A3A">
        <w:rPr>
          <w:rFonts w:ascii="Arial" w:hAnsi="Arial" w:cs="Arial"/>
          <w:sz w:val="24"/>
          <w:szCs w:val="24"/>
        </w:rPr>
        <w:t xml:space="preserve"> You must act appropriately at all times and present a professional attitude.</w:t>
      </w:r>
    </w:p>
    <w:p w14:paraId="3D01B8A7" w14:textId="77777777" w:rsidR="00655A68" w:rsidRPr="00855A3A" w:rsidRDefault="00655A68" w:rsidP="00651FE5">
      <w:pPr>
        <w:numPr>
          <w:ilvl w:val="0"/>
          <w:numId w:val="59"/>
        </w:numPr>
        <w:rPr>
          <w:rFonts w:ascii="Arial" w:hAnsi="Arial" w:cs="Arial"/>
          <w:sz w:val="24"/>
          <w:szCs w:val="24"/>
        </w:rPr>
      </w:pPr>
      <w:r w:rsidRPr="00855A3A">
        <w:rPr>
          <w:rFonts w:ascii="Arial" w:hAnsi="Arial" w:cs="Arial"/>
          <w:sz w:val="24"/>
          <w:szCs w:val="24"/>
        </w:rPr>
        <w:t>Be courteous and respectful to all witnesses and fellow attorneys.</w:t>
      </w:r>
    </w:p>
    <w:p w14:paraId="0615A508" w14:textId="77777777" w:rsidR="00655A68" w:rsidRPr="00855A3A" w:rsidRDefault="00655A68" w:rsidP="00651FE5">
      <w:pPr>
        <w:numPr>
          <w:ilvl w:val="0"/>
          <w:numId w:val="59"/>
        </w:numPr>
        <w:rPr>
          <w:rFonts w:ascii="Arial" w:hAnsi="Arial" w:cs="Arial"/>
          <w:sz w:val="24"/>
          <w:szCs w:val="24"/>
        </w:rPr>
      </w:pPr>
      <w:r w:rsidRPr="00855A3A">
        <w:rPr>
          <w:rFonts w:ascii="Arial" w:hAnsi="Arial" w:cs="Arial"/>
          <w:sz w:val="24"/>
          <w:szCs w:val="24"/>
        </w:rPr>
        <w:t>Speak Loudly and Clearly.</w:t>
      </w:r>
    </w:p>
    <w:p w14:paraId="0768C687" w14:textId="77777777" w:rsidR="00655A68" w:rsidRPr="00855A3A" w:rsidRDefault="00655A68" w:rsidP="00651FE5">
      <w:pPr>
        <w:numPr>
          <w:ilvl w:val="0"/>
          <w:numId w:val="59"/>
        </w:numPr>
        <w:rPr>
          <w:rFonts w:ascii="Arial" w:hAnsi="Arial" w:cs="Arial"/>
          <w:sz w:val="24"/>
          <w:szCs w:val="24"/>
        </w:rPr>
      </w:pPr>
      <w:r w:rsidRPr="00855A3A">
        <w:rPr>
          <w:rFonts w:ascii="Arial" w:hAnsi="Arial" w:cs="Arial"/>
          <w:sz w:val="24"/>
          <w:szCs w:val="24"/>
        </w:rPr>
        <w:t>Display confidence in your questioning and remarks to the court.</w:t>
      </w:r>
    </w:p>
    <w:p w14:paraId="5994D95F" w14:textId="77777777" w:rsidR="00655A68" w:rsidRPr="00855A3A" w:rsidRDefault="00655A68" w:rsidP="00651FE5">
      <w:pPr>
        <w:numPr>
          <w:ilvl w:val="0"/>
          <w:numId w:val="59"/>
        </w:numPr>
        <w:rPr>
          <w:rFonts w:ascii="Arial" w:hAnsi="Arial" w:cs="Arial"/>
          <w:sz w:val="24"/>
          <w:szCs w:val="24"/>
        </w:rPr>
      </w:pPr>
      <w:r w:rsidRPr="00855A3A">
        <w:rPr>
          <w:rFonts w:ascii="Arial" w:hAnsi="Arial" w:cs="Arial"/>
          <w:sz w:val="24"/>
          <w:szCs w:val="24"/>
        </w:rPr>
        <w:t>No food, drink, or chewing gum.</w:t>
      </w:r>
    </w:p>
    <w:p w14:paraId="3E63F16C" w14:textId="77777777" w:rsidR="00655A68" w:rsidRPr="00855A3A" w:rsidRDefault="00655A68" w:rsidP="00651FE5">
      <w:pPr>
        <w:numPr>
          <w:ilvl w:val="0"/>
          <w:numId w:val="59"/>
        </w:numPr>
        <w:rPr>
          <w:rFonts w:ascii="Arial" w:hAnsi="Arial" w:cs="Arial"/>
          <w:sz w:val="24"/>
          <w:szCs w:val="24"/>
        </w:rPr>
      </w:pPr>
      <w:r w:rsidRPr="00855A3A">
        <w:rPr>
          <w:rFonts w:ascii="Arial" w:hAnsi="Arial" w:cs="Arial"/>
          <w:sz w:val="24"/>
          <w:szCs w:val="24"/>
        </w:rPr>
        <w:t>Always stand when addressing the Judge. Have your defendant stand with you while the jury exits and enters, and when the sentence is being read.</w:t>
      </w:r>
    </w:p>
    <w:p w14:paraId="124714C1" w14:textId="77777777" w:rsidR="00150C30" w:rsidRDefault="00655A68">
      <w:pPr>
        <w:rPr>
          <w:rFonts w:ascii="Arial" w:hAnsi="Arial" w:cs="Arial"/>
          <w:sz w:val="24"/>
          <w:szCs w:val="24"/>
        </w:rPr>
        <w:sectPr w:rsidR="00150C30" w:rsidSect="0046153C">
          <w:type w:val="continuous"/>
          <w:pgSz w:w="12240" w:h="15840"/>
          <w:pgMar w:top="864" w:right="864" w:bottom="1152" w:left="1296" w:header="720" w:footer="720" w:gutter="0"/>
          <w:cols w:space="720"/>
          <w:docGrid w:linePitch="360"/>
        </w:sectPr>
      </w:pPr>
      <w:r w:rsidRPr="00855A3A">
        <w:rPr>
          <w:rFonts w:ascii="Arial" w:hAnsi="Arial" w:cs="Arial"/>
          <w:sz w:val="24"/>
          <w:szCs w:val="24"/>
          <w:u w:val="single"/>
        </w:rPr>
        <w:t>At the End of Court:</w:t>
      </w:r>
      <w:r w:rsidRPr="00855A3A">
        <w:rPr>
          <w:rFonts w:ascii="Arial" w:hAnsi="Arial" w:cs="Arial"/>
          <w:sz w:val="24"/>
          <w:szCs w:val="24"/>
        </w:rPr>
        <w:t xml:space="preserve">  Please return ALL casework to the Teen Court Director.</w:t>
      </w:r>
    </w:p>
    <w:p w14:paraId="2C6AC1AB" w14:textId="635F3AEE" w:rsidR="0046153C" w:rsidRDefault="0046153C" w:rsidP="0046153C">
      <w:pPr>
        <w:jc w:val="center"/>
        <w:rPr>
          <w:rFonts w:ascii="Arial" w:hAnsi="Arial" w:cs="Arial"/>
          <w:b/>
          <w:bCs/>
          <w:sz w:val="24"/>
          <w:szCs w:val="24"/>
        </w:rPr>
      </w:pPr>
      <w:r w:rsidRPr="002A3F1F">
        <w:rPr>
          <w:rFonts w:ascii="Arial" w:hAnsi="Arial" w:cs="Arial"/>
          <w:b/>
          <w:bCs/>
          <w:sz w:val="24"/>
          <w:szCs w:val="24"/>
        </w:rPr>
        <w:t>ATTORNEY – ANALYZING CASE INFORMATION</w:t>
      </w:r>
    </w:p>
    <w:p w14:paraId="16948581" w14:textId="704146BB" w:rsidR="0046153C" w:rsidRPr="002A3F1F" w:rsidRDefault="0046153C" w:rsidP="0046153C">
      <w:pPr>
        <w:jc w:val="center"/>
        <w:rPr>
          <w:rFonts w:ascii="Arial" w:hAnsi="Arial" w:cs="Arial"/>
          <w:b/>
          <w:bCs/>
          <w:sz w:val="24"/>
          <w:szCs w:val="24"/>
        </w:rPr>
      </w:pPr>
      <w:r>
        <w:rPr>
          <w:rFonts w:ascii="Arial" w:hAnsi="Arial" w:cs="Arial"/>
          <w:b/>
          <w:bCs/>
          <w:sz w:val="24"/>
          <w:szCs w:val="24"/>
        </w:rPr>
        <w:t>Defense</w:t>
      </w:r>
    </w:p>
    <w:p w14:paraId="5AD26B2C" w14:textId="77777777" w:rsidR="0046153C" w:rsidRPr="00C206BD" w:rsidRDefault="0046153C" w:rsidP="0046153C">
      <w:pPr>
        <w:rPr>
          <w:rFonts w:ascii="Arial" w:hAnsi="Arial" w:cs="Arial"/>
          <w:sz w:val="24"/>
          <w:szCs w:val="24"/>
        </w:rPr>
      </w:pPr>
      <w:r w:rsidRPr="00C206BD">
        <w:rPr>
          <w:rFonts w:ascii="Arial" w:hAnsi="Arial" w:cs="Arial"/>
          <w:sz w:val="24"/>
          <w:szCs w:val="24"/>
        </w:rPr>
        <w:t>When trying to determine the types of questions you might want to ask or arguments you might want to make during the hearing, the following factors are some things you might want to consider or be able to answer regarding your case.</w:t>
      </w:r>
    </w:p>
    <w:p w14:paraId="5566517F" w14:textId="77777777" w:rsidR="0046153C" w:rsidRPr="00C206BD" w:rsidRDefault="0046153C" w:rsidP="0046153C">
      <w:pPr>
        <w:rPr>
          <w:rFonts w:ascii="Arial" w:hAnsi="Arial" w:cs="Arial"/>
          <w:sz w:val="24"/>
          <w:szCs w:val="24"/>
        </w:rPr>
      </w:pPr>
      <w:r w:rsidRPr="00C206BD">
        <w:rPr>
          <w:rFonts w:ascii="Arial" w:hAnsi="Arial" w:cs="Arial"/>
          <w:sz w:val="24"/>
          <w:szCs w:val="24"/>
        </w:rPr>
        <w:t>Facts Relating to the Circumstances of the Case</w:t>
      </w:r>
    </w:p>
    <w:p w14:paraId="51515F29" w14:textId="77777777" w:rsidR="0046153C" w:rsidRPr="00C206BD" w:rsidRDefault="0046153C" w:rsidP="00651FE5">
      <w:pPr>
        <w:numPr>
          <w:ilvl w:val="0"/>
          <w:numId w:val="50"/>
        </w:numPr>
        <w:rPr>
          <w:rFonts w:ascii="Arial" w:hAnsi="Arial" w:cs="Arial"/>
          <w:sz w:val="24"/>
          <w:szCs w:val="24"/>
        </w:rPr>
      </w:pPr>
      <w:r w:rsidRPr="00C206BD">
        <w:rPr>
          <w:rFonts w:ascii="Arial" w:hAnsi="Arial" w:cs="Arial"/>
          <w:sz w:val="24"/>
          <w:szCs w:val="24"/>
        </w:rPr>
        <w:t>Effect on Victim/Harm Caused by the Incident</w:t>
      </w:r>
    </w:p>
    <w:p w14:paraId="39BC828F" w14:textId="77777777" w:rsidR="0046153C" w:rsidRPr="00C206BD" w:rsidRDefault="0046153C" w:rsidP="00651FE5">
      <w:pPr>
        <w:numPr>
          <w:ilvl w:val="1"/>
          <w:numId w:val="50"/>
        </w:numPr>
        <w:rPr>
          <w:rFonts w:ascii="Arial" w:hAnsi="Arial" w:cs="Arial"/>
          <w:sz w:val="24"/>
          <w:szCs w:val="24"/>
        </w:rPr>
      </w:pPr>
      <w:r w:rsidRPr="00C206BD">
        <w:rPr>
          <w:rFonts w:ascii="Arial" w:hAnsi="Arial" w:cs="Arial"/>
          <w:sz w:val="24"/>
          <w:szCs w:val="24"/>
        </w:rPr>
        <w:t>Can you identify a direct victim(s)? Who and how?</w:t>
      </w:r>
    </w:p>
    <w:p w14:paraId="0FE9798D" w14:textId="77777777" w:rsidR="0046153C" w:rsidRPr="00C206BD" w:rsidRDefault="0046153C" w:rsidP="00651FE5">
      <w:pPr>
        <w:numPr>
          <w:ilvl w:val="1"/>
          <w:numId w:val="50"/>
        </w:numPr>
        <w:rPr>
          <w:rFonts w:ascii="Arial" w:hAnsi="Arial" w:cs="Arial"/>
          <w:sz w:val="24"/>
          <w:szCs w:val="24"/>
        </w:rPr>
      </w:pPr>
      <w:r w:rsidRPr="00C206BD">
        <w:rPr>
          <w:rFonts w:ascii="Arial" w:hAnsi="Arial" w:cs="Arial"/>
          <w:sz w:val="24"/>
          <w:szCs w:val="24"/>
        </w:rPr>
        <w:t>Was the victim(s) particularly vulnerable, weak, or defenseless (e.g., senior citizen, disabled person, young child)</w:t>
      </w:r>
    </w:p>
    <w:p w14:paraId="0AE8C249" w14:textId="77777777" w:rsidR="0046153C" w:rsidRPr="00C206BD" w:rsidRDefault="0046153C" w:rsidP="00651FE5">
      <w:pPr>
        <w:numPr>
          <w:ilvl w:val="1"/>
          <w:numId w:val="50"/>
        </w:numPr>
        <w:rPr>
          <w:rFonts w:ascii="Arial" w:hAnsi="Arial" w:cs="Arial"/>
          <w:sz w:val="24"/>
          <w:szCs w:val="24"/>
        </w:rPr>
      </w:pPr>
      <w:r w:rsidRPr="00C206BD">
        <w:rPr>
          <w:rFonts w:ascii="Arial" w:hAnsi="Arial" w:cs="Arial"/>
          <w:sz w:val="24"/>
          <w:szCs w:val="24"/>
        </w:rPr>
        <w:t>Did the defendant take advantage of the victim’s trust?</w:t>
      </w:r>
    </w:p>
    <w:p w14:paraId="1E721681" w14:textId="77777777" w:rsidR="0046153C" w:rsidRPr="00C206BD" w:rsidRDefault="0046153C" w:rsidP="00651FE5">
      <w:pPr>
        <w:numPr>
          <w:ilvl w:val="1"/>
          <w:numId w:val="50"/>
        </w:numPr>
        <w:rPr>
          <w:rFonts w:ascii="Arial" w:hAnsi="Arial" w:cs="Arial"/>
          <w:sz w:val="24"/>
          <w:szCs w:val="24"/>
        </w:rPr>
      </w:pPr>
      <w:r w:rsidRPr="00C206BD">
        <w:rPr>
          <w:rFonts w:ascii="Arial" w:hAnsi="Arial" w:cs="Arial"/>
          <w:sz w:val="24"/>
          <w:szCs w:val="24"/>
        </w:rPr>
        <w:t>How was the community/school affected?</w:t>
      </w:r>
    </w:p>
    <w:p w14:paraId="19D61E3E" w14:textId="77777777" w:rsidR="0046153C" w:rsidRPr="00C206BD" w:rsidRDefault="0046153C" w:rsidP="00651FE5">
      <w:pPr>
        <w:numPr>
          <w:ilvl w:val="1"/>
          <w:numId w:val="50"/>
        </w:numPr>
        <w:rPr>
          <w:rFonts w:ascii="Arial" w:hAnsi="Arial" w:cs="Arial"/>
          <w:sz w:val="24"/>
          <w:szCs w:val="24"/>
        </w:rPr>
      </w:pPr>
      <w:r w:rsidRPr="00C206BD">
        <w:rPr>
          <w:rFonts w:ascii="Arial" w:hAnsi="Arial" w:cs="Arial"/>
          <w:sz w:val="24"/>
          <w:szCs w:val="24"/>
        </w:rPr>
        <w:t>How was the defendant’s family affected?</w:t>
      </w:r>
    </w:p>
    <w:p w14:paraId="46530006" w14:textId="77777777" w:rsidR="0046153C" w:rsidRPr="00C206BD" w:rsidRDefault="0046153C" w:rsidP="00651FE5">
      <w:pPr>
        <w:numPr>
          <w:ilvl w:val="1"/>
          <w:numId w:val="50"/>
        </w:numPr>
        <w:rPr>
          <w:rFonts w:ascii="Arial" w:hAnsi="Arial" w:cs="Arial"/>
          <w:sz w:val="24"/>
          <w:szCs w:val="24"/>
        </w:rPr>
      </w:pPr>
      <w:r w:rsidRPr="00C206BD">
        <w:rPr>
          <w:rFonts w:ascii="Arial" w:hAnsi="Arial" w:cs="Arial"/>
          <w:sz w:val="24"/>
          <w:szCs w:val="24"/>
        </w:rPr>
        <w:t>Did the incident involve violence or the threat of violence?</w:t>
      </w:r>
    </w:p>
    <w:p w14:paraId="7934B54D" w14:textId="77777777" w:rsidR="0046153C" w:rsidRPr="00C206BD" w:rsidRDefault="0046153C" w:rsidP="00651FE5">
      <w:pPr>
        <w:numPr>
          <w:ilvl w:val="1"/>
          <w:numId w:val="50"/>
        </w:numPr>
        <w:rPr>
          <w:rFonts w:ascii="Arial" w:hAnsi="Arial" w:cs="Arial"/>
          <w:sz w:val="24"/>
          <w:szCs w:val="24"/>
        </w:rPr>
      </w:pPr>
      <w:r w:rsidRPr="00C206BD">
        <w:rPr>
          <w:rFonts w:ascii="Arial" w:hAnsi="Arial" w:cs="Arial"/>
          <w:sz w:val="24"/>
          <w:szCs w:val="24"/>
        </w:rPr>
        <w:t>Did the incident involve any acts that were cruel or harmful to others?</w:t>
      </w:r>
    </w:p>
    <w:p w14:paraId="761C43FB" w14:textId="77777777" w:rsidR="0046153C" w:rsidRPr="00C206BD" w:rsidRDefault="0046153C" w:rsidP="00651FE5">
      <w:pPr>
        <w:numPr>
          <w:ilvl w:val="1"/>
          <w:numId w:val="50"/>
        </w:numPr>
        <w:rPr>
          <w:rFonts w:ascii="Arial" w:hAnsi="Arial" w:cs="Arial"/>
          <w:sz w:val="24"/>
          <w:szCs w:val="24"/>
        </w:rPr>
      </w:pPr>
      <w:r w:rsidRPr="00C206BD">
        <w:rPr>
          <w:rFonts w:ascii="Arial" w:hAnsi="Arial" w:cs="Arial"/>
          <w:sz w:val="24"/>
          <w:szCs w:val="24"/>
        </w:rPr>
        <w:t>Did the incident cause someone to lose money or something personal?</w:t>
      </w:r>
    </w:p>
    <w:p w14:paraId="3568DB83" w14:textId="77777777" w:rsidR="0046153C" w:rsidRPr="00C206BD" w:rsidRDefault="0046153C" w:rsidP="00651FE5">
      <w:pPr>
        <w:numPr>
          <w:ilvl w:val="1"/>
          <w:numId w:val="50"/>
        </w:numPr>
        <w:rPr>
          <w:rFonts w:ascii="Arial" w:hAnsi="Arial" w:cs="Arial"/>
          <w:sz w:val="24"/>
          <w:szCs w:val="24"/>
        </w:rPr>
      </w:pPr>
      <w:r w:rsidRPr="00C206BD">
        <w:rPr>
          <w:rFonts w:ascii="Arial" w:hAnsi="Arial" w:cs="Arial"/>
          <w:sz w:val="24"/>
          <w:szCs w:val="24"/>
        </w:rPr>
        <w:t>Did the incident result in damage to someone else’s property?</w:t>
      </w:r>
    </w:p>
    <w:p w14:paraId="12B9F6A7" w14:textId="77777777" w:rsidR="0046153C" w:rsidRPr="00C206BD" w:rsidRDefault="0046153C" w:rsidP="0046153C">
      <w:pPr>
        <w:ind w:left="1440"/>
        <w:rPr>
          <w:rFonts w:ascii="Arial" w:hAnsi="Arial" w:cs="Arial"/>
          <w:sz w:val="24"/>
          <w:szCs w:val="24"/>
        </w:rPr>
      </w:pPr>
    </w:p>
    <w:p w14:paraId="033811C7" w14:textId="77777777" w:rsidR="0046153C" w:rsidRPr="00C206BD" w:rsidRDefault="0046153C" w:rsidP="00651FE5">
      <w:pPr>
        <w:numPr>
          <w:ilvl w:val="0"/>
          <w:numId w:val="50"/>
        </w:numPr>
        <w:rPr>
          <w:rFonts w:ascii="Arial" w:hAnsi="Arial" w:cs="Arial"/>
          <w:sz w:val="24"/>
          <w:szCs w:val="24"/>
        </w:rPr>
      </w:pPr>
      <w:r w:rsidRPr="00C206BD">
        <w:rPr>
          <w:rFonts w:ascii="Arial" w:hAnsi="Arial" w:cs="Arial"/>
          <w:sz w:val="24"/>
          <w:szCs w:val="24"/>
        </w:rPr>
        <w:t>Other Facts and Circumstances of the Incident</w:t>
      </w:r>
    </w:p>
    <w:p w14:paraId="190EC01C" w14:textId="77777777" w:rsidR="0046153C" w:rsidRPr="00C206BD" w:rsidRDefault="0046153C" w:rsidP="00651FE5">
      <w:pPr>
        <w:numPr>
          <w:ilvl w:val="1"/>
          <w:numId w:val="50"/>
        </w:numPr>
        <w:rPr>
          <w:rFonts w:ascii="Arial" w:hAnsi="Arial" w:cs="Arial"/>
          <w:sz w:val="24"/>
          <w:szCs w:val="24"/>
        </w:rPr>
      </w:pPr>
      <w:r w:rsidRPr="00C206BD">
        <w:rPr>
          <w:rFonts w:ascii="Arial" w:hAnsi="Arial" w:cs="Arial"/>
          <w:sz w:val="24"/>
          <w:szCs w:val="24"/>
        </w:rPr>
        <w:t>What is the offense the offender was charged with?</w:t>
      </w:r>
    </w:p>
    <w:p w14:paraId="65ECAA38" w14:textId="77777777" w:rsidR="0046153C" w:rsidRPr="00C206BD" w:rsidRDefault="0046153C" w:rsidP="00651FE5">
      <w:pPr>
        <w:numPr>
          <w:ilvl w:val="1"/>
          <w:numId w:val="50"/>
        </w:numPr>
        <w:rPr>
          <w:rFonts w:ascii="Arial" w:hAnsi="Arial" w:cs="Arial"/>
          <w:sz w:val="24"/>
          <w:szCs w:val="24"/>
        </w:rPr>
      </w:pPr>
      <w:r w:rsidRPr="00C206BD">
        <w:rPr>
          <w:rFonts w:ascii="Arial" w:hAnsi="Arial" w:cs="Arial"/>
          <w:sz w:val="24"/>
          <w:szCs w:val="24"/>
        </w:rPr>
        <w:t>When and where did the incident occur?</w:t>
      </w:r>
    </w:p>
    <w:p w14:paraId="434B1217" w14:textId="77777777" w:rsidR="0046153C" w:rsidRPr="00C206BD" w:rsidRDefault="0046153C" w:rsidP="00651FE5">
      <w:pPr>
        <w:numPr>
          <w:ilvl w:val="1"/>
          <w:numId w:val="50"/>
        </w:numPr>
        <w:rPr>
          <w:rFonts w:ascii="Arial" w:hAnsi="Arial" w:cs="Arial"/>
          <w:sz w:val="24"/>
          <w:szCs w:val="24"/>
        </w:rPr>
      </w:pPr>
      <w:r w:rsidRPr="00C206BD">
        <w:rPr>
          <w:rFonts w:ascii="Arial" w:hAnsi="Arial" w:cs="Arial"/>
          <w:sz w:val="24"/>
          <w:szCs w:val="24"/>
        </w:rPr>
        <w:t>Did the incident involve substance use (alcohol, marijuana, other)?</w:t>
      </w:r>
    </w:p>
    <w:p w14:paraId="3201DDD7" w14:textId="77777777" w:rsidR="0046153C" w:rsidRPr="00C206BD" w:rsidRDefault="0046153C" w:rsidP="00651FE5">
      <w:pPr>
        <w:numPr>
          <w:ilvl w:val="1"/>
          <w:numId w:val="50"/>
        </w:numPr>
        <w:rPr>
          <w:rFonts w:ascii="Arial" w:hAnsi="Arial" w:cs="Arial"/>
          <w:sz w:val="24"/>
          <w:szCs w:val="24"/>
        </w:rPr>
      </w:pPr>
      <w:r w:rsidRPr="00C206BD">
        <w:rPr>
          <w:rFonts w:ascii="Arial" w:hAnsi="Arial" w:cs="Arial"/>
          <w:sz w:val="24"/>
          <w:szCs w:val="24"/>
        </w:rPr>
        <w:t>Did the defendant plan ahead of time to commit the offense?</w:t>
      </w:r>
    </w:p>
    <w:p w14:paraId="0CA840A6" w14:textId="77777777" w:rsidR="0046153C" w:rsidRPr="00C206BD" w:rsidRDefault="0046153C" w:rsidP="00651FE5">
      <w:pPr>
        <w:numPr>
          <w:ilvl w:val="1"/>
          <w:numId w:val="50"/>
        </w:numPr>
        <w:rPr>
          <w:rFonts w:ascii="Arial" w:hAnsi="Arial" w:cs="Arial"/>
          <w:sz w:val="24"/>
          <w:szCs w:val="24"/>
        </w:rPr>
      </w:pPr>
      <w:r w:rsidRPr="00C206BD">
        <w:rPr>
          <w:rFonts w:ascii="Arial" w:hAnsi="Arial" w:cs="Arial"/>
          <w:sz w:val="24"/>
          <w:szCs w:val="24"/>
        </w:rPr>
        <w:t>Is this the defendant’s first offense?</w:t>
      </w:r>
    </w:p>
    <w:p w14:paraId="2DC4D4FB" w14:textId="77777777" w:rsidR="0046153C" w:rsidRPr="00C206BD" w:rsidRDefault="0046153C" w:rsidP="00651FE5">
      <w:pPr>
        <w:numPr>
          <w:ilvl w:val="1"/>
          <w:numId w:val="50"/>
        </w:numPr>
        <w:rPr>
          <w:rFonts w:ascii="Arial" w:hAnsi="Arial" w:cs="Arial"/>
          <w:sz w:val="24"/>
          <w:szCs w:val="24"/>
        </w:rPr>
      </w:pPr>
      <w:r w:rsidRPr="00C206BD">
        <w:rPr>
          <w:rFonts w:ascii="Arial" w:hAnsi="Arial" w:cs="Arial"/>
          <w:sz w:val="24"/>
          <w:szCs w:val="24"/>
        </w:rPr>
        <w:t>Did the defendant get others to help him/her commit the offense?</w:t>
      </w:r>
    </w:p>
    <w:p w14:paraId="732B6F42" w14:textId="77777777" w:rsidR="0046153C" w:rsidRPr="00C206BD" w:rsidRDefault="0046153C" w:rsidP="00651FE5">
      <w:pPr>
        <w:numPr>
          <w:ilvl w:val="1"/>
          <w:numId w:val="50"/>
        </w:numPr>
        <w:rPr>
          <w:rFonts w:ascii="Arial" w:hAnsi="Arial" w:cs="Arial"/>
          <w:sz w:val="24"/>
          <w:szCs w:val="24"/>
        </w:rPr>
      </w:pPr>
      <w:r w:rsidRPr="00C206BD">
        <w:rPr>
          <w:rFonts w:ascii="Arial" w:hAnsi="Arial" w:cs="Arial"/>
          <w:sz w:val="24"/>
          <w:szCs w:val="24"/>
        </w:rPr>
        <w:t>Did the defendant take a leadership role in committing the offense?</w:t>
      </w:r>
    </w:p>
    <w:p w14:paraId="64581B27" w14:textId="77777777" w:rsidR="0046153C" w:rsidRPr="00C206BD" w:rsidRDefault="0046153C" w:rsidP="00651FE5">
      <w:pPr>
        <w:numPr>
          <w:ilvl w:val="1"/>
          <w:numId w:val="50"/>
        </w:numPr>
        <w:rPr>
          <w:rFonts w:ascii="Arial" w:hAnsi="Arial" w:cs="Arial"/>
          <w:sz w:val="24"/>
          <w:szCs w:val="24"/>
        </w:rPr>
      </w:pPr>
      <w:r w:rsidRPr="00C206BD">
        <w:rPr>
          <w:rFonts w:ascii="Arial" w:hAnsi="Arial" w:cs="Arial"/>
          <w:sz w:val="24"/>
          <w:szCs w:val="24"/>
        </w:rPr>
        <w:t>Was the offense related to gang affiliation?</w:t>
      </w:r>
    </w:p>
    <w:p w14:paraId="2316A1D4" w14:textId="77777777" w:rsidR="0046153C" w:rsidRPr="00C206BD" w:rsidRDefault="0046153C" w:rsidP="00651FE5">
      <w:pPr>
        <w:numPr>
          <w:ilvl w:val="1"/>
          <w:numId w:val="50"/>
        </w:numPr>
        <w:rPr>
          <w:rFonts w:ascii="Arial" w:hAnsi="Arial" w:cs="Arial"/>
          <w:sz w:val="24"/>
          <w:szCs w:val="24"/>
        </w:rPr>
      </w:pPr>
      <w:r w:rsidRPr="00C206BD">
        <w:rPr>
          <w:rFonts w:ascii="Arial" w:hAnsi="Arial" w:cs="Arial"/>
          <w:sz w:val="24"/>
          <w:szCs w:val="24"/>
        </w:rPr>
        <w:t>Was there a risk or danger to innocent bystanders?</w:t>
      </w:r>
    </w:p>
    <w:p w14:paraId="364B02C1" w14:textId="77777777" w:rsidR="0046153C" w:rsidRPr="00C206BD" w:rsidRDefault="0046153C" w:rsidP="0046153C">
      <w:pPr>
        <w:rPr>
          <w:rFonts w:ascii="Arial" w:hAnsi="Arial" w:cs="Arial"/>
          <w:sz w:val="24"/>
          <w:szCs w:val="24"/>
        </w:rPr>
      </w:pPr>
      <w:r w:rsidRPr="00C206BD">
        <w:rPr>
          <w:rFonts w:ascii="Arial" w:hAnsi="Arial" w:cs="Arial"/>
          <w:sz w:val="24"/>
          <w:szCs w:val="24"/>
        </w:rPr>
        <w:t>Facts Relating to the Defendant</w:t>
      </w:r>
    </w:p>
    <w:p w14:paraId="76B57D8D" w14:textId="77777777" w:rsidR="0046153C" w:rsidRPr="00C206BD" w:rsidRDefault="0046153C" w:rsidP="00651FE5">
      <w:pPr>
        <w:numPr>
          <w:ilvl w:val="0"/>
          <w:numId w:val="51"/>
        </w:numPr>
        <w:rPr>
          <w:rFonts w:ascii="Arial" w:hAnsi="Arial" w:cs="Arial"/>
          <w:sz w:val="24"/>
          <w:szCs w:val="24"/>
        </w:rPr>
      </w:pPr>
      <w:r w:rsidRPr="00C206BD">
        <w:rPr>
          <w:rFonts w:ascii="Arial" w:hAnsi="Arial" w:cs="Arial"/>
          <w:sz w:val="24"/>
          <w:szCs w:val="24"/>
        </w:rPr>
        <w:t>History of Behavior</w:t>
      </w:r>
    </w:p>
    <w:p w14:paraId="2B9E8974" w14:textId="77777777" w:rsidR="0046153C" w:rsidRPr="00C206BD" w:rsidRDefault="0046153C" w:rsidP="00651FE5">
      <w:pPr>
        <w:numPr>
          <w:ilvl w:val="1"/>
          <w:numId w:val="51"/>
        </w:numPr>
        <w:rPr>
          <w:rFonts w:ascii="Arial" w:hAnsi="Arial" w:cs="Arial"/>
          <w:sz w:val="24"/>
          <w:szCs w:val="24"/>
        </w:rPr>
      </w:pPr>
      <w:r w:rsidRPr="00C206BD">
        <w:rPr>
          <w:rFonts w:ascii="Arial" w:hAnsi="Arial" w:cs="Arial"/>
          <w:sz w:val="24"/>
          <w:szCs w:val="24"/>
        </w:rPr>
        <w:t>Has the defendant committed this type of offense before? If so, how many times and how long ago?</w:t>
      </w:r>
    </w:p>
    <w:p w14:paraId="7C0BEB19" w14:textId="77777777" w:rsidR="0046153C" w:rsidRPr="00C206BD" w:rsidRDefault="0046153C" w:rsidP="00651FE5">
      <w:pPr>
        <w:numPr>
          <w:ilvl w:val="1"/>
          <w:numId w:val="51"/>
        </w:numPr>
        <w:rPr>
          <w:rFonts w:ascii="Arial" w:hAnsi="Arial" w:cs="Arial"/>
          <w:sz w:val="24"/>
          <w:szCs w:val="24"/>
        </w:rPr>
      </w:pPr>
      <w:r w:rsidRPr="00C206BD">
        <w:rPr>
          <w:rFonts w:ascii="Arial" w:hAnsi="Arial" w:cs="Arial"/>
          <w:sz w:val="24"/>
          <w:szCs w:val="24"/>
        </w:rPr>
        <w:t>Has the defendant ever been disciplined in school for misconduct?  If so, how many times and how long ago?</w:t>
      </w:r>
    </w:p>
    <w:p w14:paraId="7047149E" w14:textId="77777777" w:rsidR="0046153C" w:rsidRPr="00C206BD" w:rsidRDefault="0046153C" w:rsidP="00651FE5">
      <w:pPr>
        <w:numPr>
          <w:ilvl w:val="0"/>
          <w:numId w:val="51"/>
        </w:numPr>
        <w:rPr>
          <w:rFonts w:ascii="Arial" w:hAnsi="Arial" w:cs="Arial"/>
          <w:sz w:val="24"/>
          <w:szCs w:val="24"/>
        </w:rPr>
      </w:pPr>
      <w:r w:rsidRPr="00C206BD">
        <w:rPr>
          <w:rFonts w:ascii="Arial" w:hAnsi="Arial" w:cs="Arial"/>
          <w:sz w:val="24"/>
          <w:szCs w:val="24"/>
        </w:rPr>
        <w:t>Defendant’s Understanding of His/Her Behavior</w:t>
      </w:r>
    </w:p>
    <w:p w14:paraId="71EED906" w14:textId="77777777" w:rsidR="0046153C" w:rsidRPr="00C206BD" w:rsidRDefault="0046153C" w:rsidP="00651FE5">
      <w:pPr>
        <w:numPr>
          <w:ilvl w:val="1"/>
          <w:numId w:val="51"/>
        </w:numPr>
        <w:rPr>
          <w:rFonts w:ascii="Arial" w:hAnsi="Arial" w:cs="Arial"/>
          <w:sz w:val="24"/>
          <w:szCs w:val="24"/>
        </w:rPr>
      </w:pPr>
      <w:r w:rsidRPr="00C206BD">
        <w:rPr>
          <w:rFonts w:ascii="Arial" w:hAnsi="Arial" w:cs="Arial"/>
          <w:sz w:val="24"/>
          <w:szCs w:val="24"/>
        </w:rPr>
        <w:t>Has the defendant shown that he/she understands the impact of his/her actions on others?       On him/herself?</w:t>
      </w:r>
    </w:p>
    <w:p w14:paraId="73089D1C" w14:textId="77777777" w:rsidR="0046153C" w:rsidRPr="00C206BD" w:rsidRDefault="0046153C" w:rsidP="00651FE5">
      <w:pPr>
        <w:numPr>
          <w:ilvl w:val="1"/>
          <w:numId w:val="51"/>
        </w:numPr>
        <w:rPr>
          <w:rFonts w:ascii="Arial" w:hAnsi="Arial" w:cs="Arial"/>
          <w:sz w:val="24"/>
          <w:szCs w:val="24"/>
        </w:rPr>
      </w:pPr>
      <w:r w:rsidRPr="00C206BD">
        <w:rPr>
          <w:rFonts w:ascii="Arial" w:hAnsi="Arial" w:cs="Arial"/>
          <w:sz w:val="24"/>
          <w:szCs w:val="24"/>
        </w:rPr>
        <w:t>Has the defendant admitted his/her responsibility for the incident?   Must Be YES</w:t>
      </w:r>
    </w:p>
    <w:p w14:paraId="2C802499" w14:textId="77777777" w:rsidR="0046153C" w:rsidRPr="00C206BD" w:rsidRDefault="0046153C" w:rsidP="00651FE5">
      <w:pPr>
        <w:numPr>
          <w:ilvl w:val="1"/>
          <w:numId w:val="51"/>
        </w:numPr>
        <w:rPr>
          <w:rFonts w:ascii="Arial" w:hAnsi="Arial" w:cs="Arial"/>
          <w:sz w:val="24"/>
          <w:szCs w:val="24"/>
        </w:rPr>
      </w:pPr>
      <w:r w:rsidRPr="00C206BD">
        <w:rPr>
          <w:rFonts w:ascii="Arial" w:hAnsi="Arial" w:cs="Arial"/>
          <w:sz w:val="24"/>
          <w:szCs w:val="24"/>
        </w:rPr>
        <w:t>Is the defendant trying to excuse his/her actions?</w:t>
      </w:r>
    </w:p>
    <w:p w14:paraId="4B08CAF0" w14:textId="77777777" w:rsidR="0046153C" w:rsidRPr="00C206BD" w:rsidRDefault="0046153C" w:rsidP="00651FE5">
      <w:pPr>
        <w:numPr>
          <w:ilvl w:val="1"/>
          <w:numId w:val="51"/>
        </w:numPr>
        <w:rPr>
          <w:rFonts w:ascii="Arial" w:hAnsi="Arial" w:cs="Arial"/>
          <w:sz w:val="24"/>
          <w:szCs w:val="24"/>
        </w:rPr>
      </w:pPr>
      <w:r w:rsidRPr="00C206BD">
        <w:rPr>
          <w:rFonts w:ascii="Arial" w:hAnsi="Arial" w:cs="Arial"/>
          <w:sz w:val="24"/>
          <w:szCs w:val="24"/>
        </w:rPr>
        <w:t>Does the defendant show any remorse (regret, guilt or shame)?</w:t>
      </w:r>
    </w:p>
    <w:p w14:paraId="7C483C0E" w14:textId="77777777" w:rsidR="00E572EE" w:rsidRPr="00C206BD" w:rsidRDefault="00E572EE" w:rsidP="0046153C">
      <w:pPr>
        <w:ind w:left="1440"/>
        <w:rPr>
          <w:rFonts w:ascii="Arial" w:hAnsi="Arial" w:cs="Arial"/>
          <w:sz w:val="24"/>
          <w:szCs w:val="24"/>
        </w:rPr>
      </w:pPr>
    </w:p>
    <w:p w14:paraId="4D34F81A" w14:textId="77777777" w:rsidR="0046153C" w:rsidRPr="00C206BD" w:rsidRDefault="0046153C" w:rsidP="0046153C">
      <w:pPr>
        <w:rPr>
          <w:rFonts w:ascii="Arial" w:hAnsi="Arial" w:cs="Arial"/>
          <w:sz w:val="24"/>
          <w:szCs w:val="24"/>
        </w:rPr>
      </w:pPr>
      <w:r w:rsidRPr="00C206BD">
        <w:rPr>
          <w:rFonts w:ascii="Arial" w:hAnsi="Arial" w:cs="Arial"/>
          <w:sz w:val="24"/>
          <w:szCs w:val="24"/>
        </w:rPr>
        <w:t>For the Defense only</w:t>
      </w:r>
    </w:p>
    <w:p w14:paraId="041ED0B2" w14:textId="77777777" w:rsidR="0046153C" w:rsidRPr="00C206BD" w:rsidRDefault="0046153C" w:rsidP="00651FE5">
      <w:pPr>
        <w:numPr>
          <w:ilvl w:val="0"/>
          <w:numId w:val="52"/>
        </w:numPr>
        <w:rPr>
          <w:rFonts w:ascii="Arial" w:hAnsi="Arial" w:cs="Arial"/>
          <w:sz w:val="24"/>
          <w:szCs w:val="24"/>
        </w:rPr>
      </w:pPr>
      <w:r w:rsidRPr="00C206BD">
        <w:rPr>
          <w:rFonts w:ascii="Arial" w:hAnsi="Arial" w:cs="Arial"/>
          <w:sz w:val="24"/>
          <w:szCs w:val="24"/>
        </w:rPr>
        <w:t>Does the defendant make good grades and attend school regularly?</w:t>
      </w:r>
    </w:p>
    <w:p w14:paraId="2D38E893" w14:textId="77777777" w:rsidR="0046153C" w:rsidRPr="00C206BD" w:rsidRDefault="0046153C" w:rsidP="00651FE5">
      <w:pPr>
        <w:numPr>
          <w:ilvl w:val="0"/>
          <w:numId w:val="52"/>
        </w:numPr>
        <w:rPr>
          <w:rFonts w:ascii="Arial" w:hAnsi="Arial" w:cs="Arial"/>
          <w:sz w:val="24"/>
          <w:szCs w:val="24"/>
        </w:rPr>
      </w:pPr>
      <w:r w:rsidRPr="00C206BD">
        <w:rPr>
          <w:rFonts w:ascii="Arial" w:hAnsi="Arial" w:cs="Arial"/>
          <w:sz w:val="24"/>
          <w:szCs w:val="24"/>
        </w:rPr>
        <w:t>Does the defendant do what he/she is told to do at home (e.g., obey his/her parents)?</w:t>
      </w:r>
    </w:p>
    <w:p w14:paraId="7B3F13CF" w14:textId="77777777" w:rsidR="0046153C" w:rsidRPr="00C206BD" w:rsidRDefault="0046153C" w:rsidP="00651FE5">
      <w:pPr>
        <w:numPr>
          <w:ilvl w:val="0"/>
          <w:numId w:val="52"/>
        </w:numPr>
        <w:rPr>
          <w:rFonts w:ascii="Arial" w:hAnsi="Arial" w:cs="Arial"/>
          <w:sz w:val="24"/>
          <w:szCs w:val="24"/>
        </w:rPr>
      </w:pPr>
      <w:r w:rsidRPr="00C206BD">
        <w:rPr>
          <w:rFonts w:ascii="Arial" w:hAnsi="Arial" w:cs="Arial"/>
          <w:sz w:val="24"/>
          <w:szCs w:val="24"/>
        </w:rPr>
        <w:t>How old is the defendant?</w:t>
      </w:r>
    </w:p>
    <w:p w14:paraId="3DE7E62F" w14:textId="77777777" w:rsidR="0046153C" w:rsidRPr="00C206BD" w:rsidRDefault="0046153C" w:rsidP="00651FE5">
      <w:pPr>
        <w:numPr>
          <w:ilvl w:val="0"/>
          <w:numId w:val="52"/>
        </w:numPr>
        <w:rPr>
          <w:rFonts w:ascii="Arial" w:hAnsi="Arial" w:cs="Arial"/>
          <w:sz w:val="24"/>
          <w:szCs w:val="24"/>
        </w:rPr>
      </w:pPr>
      <w:r w:rsidRPr="00C206BD">
        <w:rPr>
          <w:rFonts w:ascii="Arial" w:hAnsi="Arial" w:cs="Arial"/>
          <w:sz w:val="24"/>
          <w:szCs w:val="24"/>
        </w:rPr>
        <w:t>Are there any other factors related to the defendant’s background that should be brought up in this case?</w:t>
      </w:r>
    </w:p>
    <w:p w14:paraId="047667D4" w14:textId="77777777" w:rsidR="0046153C" w:rsidRPr="00C206BD" w:rsidRDefault="0046153C" w:rsidP="00651FE5">
      <w:pPr>
        <w:numPr>
          <w:ilvl w:val="0"/>
          <w:numId w:val="52"/>
        </w:numPr>
        <w:rPr>
          <w:rFonts w:ascii="Arial" w:hAnsi="Arial" w:cs="Arial"/>
          <w:sz w:val="24"/>
          <w:szCs w:val="24"/>
        </w:rPr>
      </w:pPr>
      <w:r w:rsidRPr="00C206BD">
        <w:rPr>
          <w:rFonts w:ascii="Arial" w:hAnsi="Arial" w:cs="Arial"/>
          <w:sz w:val="24"/>
          <w:szCs w:val="24"/>
        </w:rPr>
        <w:t>Has the defendant cooperated with the Teen Court process?</w:t>
      </w:r>
    </w:p>
    <w:p w14:paraId="4D79DFD2" w14:textId="77777777" w:rsidR="0046153C" w:rsidRPr="00C206BD" w:rsidRDefault="0046153C" w:rsidP="00651FE5">
      <w:pPr>
        <w:numPr>
          <w:ilvl w:val="0"/>
          <w:numId w:val="52"/>
        </w:numPr>
        <w:rPr>
          <w:rFonts w:ascii="Arial" w:hAnsi="Arial" w:cs="Arial"/>
          <w:sz w:val="24"/>
          <w:szCs w:val="24"/>
        </w:rPr>
      </w:pPr>
      <w:r w:rsidRPr="00C206BD">
        <w:rPr>
          <w:rFonts w:ascii="Arial" w:hAnsi="Arial" w:cs="Arial"/>
          <w:sz w:val="24"/>
          <w:szCs w:val="24"/>
        </w:rPr>
        <w:t>Has the defendant already paid or made restitution to the persons harmed (e.g., paid monetary restitution, made an apology, performed community service)?</w:t>
      </w:r>
    </w:p>
    <w:p w14:paraId="7233B6B8" w14:textId="77777777" w:rsidR="00150C30" w:rsidRDefault="0046153C" w:rsidP="00651FE5">
      <w:pPr>
        <w:numPr>
          <w:ilvl w:val="0"/>
          <w:numId w:val="52"/>
        </w:numPr>
        <w:rPr>
          <w:rFonts w:ascii="Arial" w:hAnsi="Arial" w:cs="Arial"/>
          <w:sz w:val="24"/>
          <w:szCs w:val="24"/>
        </w:rPr>
        <w:sectPr w:rsidR="00150C30" w:rsidSect="00CA248E">
          <w:headerReference w:type="even" r:id="rId24"/>
          <w:headerReference w:type="default" r:id="rId25"/>
          <w:footerReference w:type="even" r:id="rId26"/>
          <w:headerReference w:type="first" r:id="rId27"/>
          <w:footerReference w:type="first" r:id="rId28"/>
          <w:pgSz w:w="12240" w:h="15840"/>
          <w:pgMar w:top="864" w:right="864" w:bottom="1152" w:left="1296" w:header="720" w:footer="720" w:gutter="0"/>
          <w:pgNumType w:fmt="lowerRoman" w:start="2"/>
          <w:cols w:space="720"/>
          <w:docGrid w:linePitch="360"/>
        </w:sectPr>
      </w:pPr>
      <w:r w:rsidRPr="00C206BD">
        <w:rPr>
          <w:rFonts w:ascii="Arial" w:hAnsi="Arial" w:cs="Arial"/>
          <w:sz w:val="24"/>
          <w:szCs w:val="24"/>
        </w:rPr>
        <w:t>Has the defendant reached out to other agencies for help for mental health or substance abuse issues?  If recommendations were made by the provider, did the defendant follow through with any recommended treatment?</w:t>
      </w:r>
    </w:p>
    <w:p w14:paraId="2555817C" w14:textId="0EF61EF3" w:rsidR="0046153C" w:rsidRDefault="0046153C" w:rsidP="0046153C">
      <w:pPr>
        <w:spacing w:after="0" w:line="240" w:lineRule="auto"/>
        <w:jc w:val="center"/>
        <w:rPr>
          <w:rFonts w:ascii="Arial" w:eastAsia="Times New Roman" w:hAnsi="Arial" w:cs="Arial"/>
          <w:b/>
          <w:sz w:val="24"/>
          <w:szCs w:val="24"/>
        </w:rPr>
      </w:pPr>
      <w:r w:rsidRPr="00C206BD">
        <w:rPr>
          <w:rFonts w:ascii="Arial" w:eastAsia="Times New Roman" w:hAnsi="Arial" w:cs="Arial"/>
          <w:b/>
          <w:sz w:val="24"/>
          <w:szCs w:val="24"/>
        </w:rPr>
        <w:t>ATTORNEY OBJECTIONS</w:t>
      </w:r>
    </w:p>
    <w:p w14:paraId="5C554A3C" w14:textId="77777777" w:rsidR="0046153C" w:rsidRPr="00C206BD" w:rsidRDefault="0046153C" w:rsidP="0046153C">
      <w:pPr>
        <w:spacing w:after="0" w:line="240" w:lineRule="auto"/>
        <w:jc w:val="center"/>
        <w:rPr>
          <w:rFonts w:ascii="Arial" w:eastAsia="Times New Roman" w:hAnsi="Arial" w:cs="Arial"/>
          <w:b/>
          <w:sz w:val="24"/>
          <w:szCs w:val="24"/>
        </w:rPr>
      </w:pPr>
      <w:r w:rsidRPr="00C206BD">
        <w:rPr>
          <w:rFonts w:ascii="Arial" w:eastAsia="Times New Roman" w:hAnsi="Arial" w:cs="Arial"/>
          <w:b/>
          <w:sz w:val="24"/>
          <w:szCs w:val="24"/>
        </w:rPr>
        <w:t>“Objection, your Honor”</w:t>
      </w:r>
    </w:p>
    <w:p w14:paraId="4F0DD7FB" w14:textId="77777777" w:rsidR="0046153C" w:rsidRPr="00C206BD" w:rsidRDefault="0046153C" w:rsidP="0046153C">
      <w:pPr>
        <w:spacing w:after="0" w:line="240" w:lineRule="auto"/>
        <w:jc w:val="center"/>
        <w:rPr>
          <w:rFonts w:ascii="Arial" w:eastAsia="Times New Roman" w:hAnsi="Arial" w:cs="Arial"/>
          <w:sz w:val="24"/>
          <w:szCs w:val="24"/>
        </w:rPr>
      </w:pPr>
    </w:p>
    <w:p w14:paraId="61239F82"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Any attorney may object to a question asked of a witness on the stand or the admission of an exhibit if he</w:t>
      </w:r>
      <w:r>
        <w:rPr>
          <w:rFonts w:ascii="Arial" w:eastAsia="Times New Roman" w:hAnsi="Arial" w:cs="Arial"/>
          <w:sz w:val="24"/>
          <w:szCs w:val="24"/>
        </w:rPr>
        <w:t>/she</w:t>
      </w:r>
      <w:r w:rsidRPr="00C206BD">
        <w:rPr>
          <w:rFonts w:ascii="Arial" w:eastAsia="Times New Roman" w:hAnsi="Arial" w:cs="Arial"/>
          <w:sz w:val="24"/>
          <w:szCs w:val="24"/>
        </w:rPr>
        <w:t xml:space="preserve"> feels that it does not follow a rule of evidence. The judge is the deciding factor and will determine whether the witness’ testimony or the evidence is admissible. </w:t>
      </w:r>
    </w:p>
    <w:p w14:paraId="2EAB2A93" w14:textId="77777777" w:rsidR="0046153C" w:rsidRPr="00C206BD" w:rsidRDefault="0046153C" w:rsidP="0046153C">
      <w:pPr>
        <w:spacing w:after="0" w:line="240" w:lineRule="auto"/>
        <w:rPr>
          <w:rFonts w:ascii="Arial" w:eastAsia="Times New Roman" w:hAnsi="Arial" w:cs="Arial"/>
          <w:sz w:val="24"/>
          <w:szCs w:val="24"/>
        </w:rPr>
      </w:pPr>
    </w:p>
    <w:p w14:paraId="778D15E7"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Possible Reasons for Objections (also known as “Grounds for Objection”)</w:t>
      </w:r>
    </w:p>
    <w:p w14:paraId="7A8E2A36"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 </w:t>
      </w:r>
    </w:p>
    <w:p w14:paraId="3AF65E04" w14:textId="77777777" w:rsidR="0046153C"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b/>
          <w:sz w:val="24"/>
          <w:szCs w:val="24"/>
        </w:rPr>
        <w:t>Leading question:</w:t>
      </w:r>
      <w:r w:rsidRPr="00C206BD">
        <w:rPr>
          <w:rFonts w:ascii="Arial" w:eastAsia="Times New Roman" w:hAnsi="Arial" w:cs="Arial"/>
          <w:sz w:val="24"/>
          <w:szCs w:val="24"/>
        </w:rPr>
        <w:t xml:space="preserve"> </w:t>
      </w:r>
    </w:p>
    <w:p w14:paraId="188197CC"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Prosecutors must allow their witnesses to tell their own stories; they must not lead their witnesses through the story. Defense attorneys must follow the same rule when questioning their witnesses. This only applied in Direct Examination. </w:t>
      </w:r>
    </w:p>
    <w:p w14:paraId="3EA92681" w14:textId="77777777" w:rsidR="0046153C" w:rsidRPr="00C206BD" w:rsidRDefault="0046153C" w:rsidP="0046153C">
      <w:pPr>
        <w:spacing w:after="0" w:line="240" w:lineRule="auto"/>
        <w:rPr>
          <w:rFonts w:ascii="Arial" w:eastAsia="Times New Roman" w:hAnsi="Arial" w:cs="Arial"/>
          <w:sz w:val="24"/>
          <w:szCs w:val="24"/>
        </w:rPr>
      </w:pPr>
    </w:p>
    <w:p w14:paraId="7A3701F2" w14:textId="77777777" w:rsidR="0046153C"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b/>
          <w:sz w:val="24"/>
          <w:szCs w:val="24"/>
        </w:rPr>
        <w:t>Immaterial and irrelevant:</w:t>
      </w:r>
      <w:r w:rsidRPr="00C206BD">
        <w:rPr>
          <w:rFonts w:ascii="Arial" w:eastAsia="Times New Roman" w:hAnsi="Arial" w:cs="Arial"/>
          <w:sz w:val="24"/>
          <w:szCs w:val="24"/>
        </w:rPr>
        <w:t xml:space="preserve"> </w:t>
      </w:r>
    </w:p>
    <w:p w14:paraId="2B528E03"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The information is not closely related to the case, and is therefore not important. </w:t>
      </w:r>
    </w:p>
    <w:p w14:paraId="191ECE8D" w14:textId="77777777" w:rsidR="0046153C" w:rsidRPr="00C206BD" w:rsidRDefault="0046153C" w:rsidP="0046153C">
      <w:pPr>
        <w:spacing w:after="0" w:line="240" w:lineRule="auto"/>
        <w:rPr>
          <w:rFonts w:ascii="Arial" w:eastAsia="Times New Roman" w:hAnsi="Arial" w:cs="Arial"/>
          <w:sz w:val="24"/>
          <w:szCs w:val="24"/>
        </w:rPr>
      </w:pPr>
    </w:p>
    <w:p w14:paraId="4DE6B94F" w14:textId="77777777" w:rsidR="0046153C" w:rsidRDefault="0046153C" w:rsidP="0046153C">
      <w:pPr>
        <w:spacing w:after="0" w:line="240" w:lineRule="auto"/>
        <w:rPr>
          <w:rFonts w:ascii="Arial" w:eastAsia="Times New Roman" w:hAnsi="Arial" w:cs="Arial"/>
          <w:b/>
          <w:sz w:val="24"/>
          <w:szCs w:val="24"/>
        </w:rPr>
      </w:pPr>
      <w:r w:rsidRPr="00C206BD">
        <w:rPr>
          <w:rFonts w:ascii="Arial" w:eastAsia="Times New Roman" w:hAnsi="Arial" w:cs="Arial"/>
          <w:b/>
          <w:sz w:val="24"/>
          <w:szCs w:val="24"/>
        </w:rPr>
        <w:t xml:space="preserve">Calls for an opinion or calls for a conclusion: </w:t>
      </w:r>
    </w:p>
    <w:p w14:paraId="275FED7C"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Unless the witness is an expert (such as a doctor testifying about medical issues), he or she should not give professional opinions or conclusions. </w:t>
      </w:r>
    </w:p>
    <w:p w14:paraId="26266319" w14:textId="77777777" w:rsidR="0046153C" w:rsidRPr="00C206BD" w:rsidRDefault="0046153C" w:rsidP="0046153C">
      <w:pPr>
        <w:spacing w:after="0" w:line="240" w:lineRule="auto"/>
        <w:rPr>
          <w:rFonts w:ascii="Arial" w:eastAsia="Times New Roman" w:hAnsi="Arial" w:cs="Arial"/>
          <w:sz w:val="24"/>
          <w:szCs w:val="24"/>
        </w:rPr>
      </w:pPr>
    </w:p>
    <w:p w14:paraId="29B480A3" w14:textId="77777777" w:rsidR="0046153C"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b/>
          <w:sz w:val="24"/>
          <w:szCs w:val="24"/>
        </w:rPr>
        <w:t>Non-responsive answer:</w:t>
      </w:r>
      <w:r w:rsidRPr="00C206BD">
        <w:rPr>
          <w:rFonts w:ascii="Arial" w:eastAsia="Times New Roman" w:hAnsi="Arial" w:cs="Arial"/>
          <w:sz w:val="24"/>
          <w:szCs w:val="24"/>
        </w:rPr>
        <w:t xml:space="preserve"> </w:t>
      </w:r>
    </w:p>
    <w:p w14:paraId="0CB7BCCB"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The witness is not answering the question asked. </w:t>
      </w:r>
    </w:p>
    <w:p w14:paraId="7FD26779" w14:textId="77777777" w:rsidR="0046153C" w:rsidRPr="00C206BD" w:rsidRDefault="0046153C" w:rsidP="0046153C">
      <w:pPr>
        <w:spacing w:after="0" w:line="240" w:lineRule="auto"/>
        <w:rPr>
          <w:rFonts w:ascii="Arial" w:eastAsia="Times New Roman" w:hAnsi="Arial" w:cs="Arial"/>
          <w:sz w:val="24"/>
          <w:szCs w:val="24"/>
        </w:rPr>
      </w:pPr>
    </w:p>
    <w:p w14:paraId="45D881D8"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These are only a few objections. They are probably the most common ones used. </w:t>
      </w:r>
    </w:p>
    <w:p w14:paraId="1DFA2319"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They will adequately serve your needs. </w:t>
      </w:r>
    </w:p>
    <w:p w14:paraId="20213194" w14:textId="77777777" w:rsidR="0046153C" w:rsidRPr="00C206BD" w:rsidRDefault="0046153C" w:rsidP="0046153C">
      <w:pPr>
        <w:spacing w:after="0" w:line="240" w:lineRule="auto"/>
        <w:rPr>
          <w:rFonts w:ascii="Arial" w:eastAsia="Times New Roman" w:hAnsi="Arial" w:cs="Arial"/>
          <w:sz w:val="24"/>
          <w:szCs w:val="24"/>
        </w:rPr>
      </w:pPr>
    </w:p>
    <w:p w14:paraId="3477B6C9"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When you feel that an attorney has asked a question that breaks a rule of evidence, stand up and say </w:t>
      </w:r>
      <w:r w:rsidRPr="00C206BD">
        <w:rPr>
          <w:rFonts w:ascii="Arial" w:eastAsia="Times New Roman" w:hAnsi="Arial" w:cs="Arial"/>
          <w:b/>
          <w:sz w:val="24"/>
          <w:szCs w:val="24"/>
        </w:rPr>
        <w:t>“Objection, your Honor”</w:t>
      </w:r>
      <w:r w:rsidRPr="00C206BD">
        <w:rPr>
          <w:rFonts w:ascii="Arial" w:eastAsia="Times New Roman" w:hAnsi="Arial" w:cs="Arial"/>
          <w:sz w:val="24"/>
          <w:szCs w:val="24"/>
        </w:rPr>
        <w:t xml:space="preserve"> and give the rule of evidence that you feel was broken. </w:t>
      </w:r>
    </w:p>
    <w:p w14:paraId="6FAC0373" w14:textId="77777777" w:rsidR="0046153C" w:rsidRPr="00C206BD" w:rsidRDefault="0046153C" w:rsidP="0046153C">
      <w:pPr>
        <w:spacing w:after="0" w:line="240" w:lineRule="auto"/>
        <w:rPr>
          <w:rFonts w:ascii="Arial" w:eastAsia="Times New Roman" w:hAnsi="Arial" w:cs="Arial"/>
          <w:sz w:val="24"/>
          <w:szCs w:val="24"/>
        </w:rPr>
      </w:pPr>
    </w:p>
    <w:p w14:paraId="350D4917"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The opposing attorney may state why he/she feels he is not breaking the rule. </w:t>
      </w:r>
    </w:p>
    <w:p w14:paraId="59B9CA00" w14:textId="77777777" w:rsidR="0046153C" w:rsidRPr="00C206BD" w:rsidRDefault="0046153C" w:rsidP="0046153C">
      <w:pPr>
        <w:spacing w:after="0" w:line="240" w:lineRule="auto"/>
        <w:rPr>
          <w:rFonts w:ascii="Arial" w:eastAsia="Times New Roman" w:hAnsi="Arial" w:cs="Arial"/>
          <w:sz w:val="24"/>
          <w:szCs w:val="24"/>
        </w:rPr>
      </w:pPr>
    </w:p>
    <w:p w14:paraId="47874940" w14:textId="77777777" w:rsidR="0046153C" w:rsidRDefault="0046153C" w:rsidP="0046153C">
      <w:pPr>
        <w:spacing w:after="0" w:line="240" w:lineRule="auto"/>
        <w:rPr>
          <w:rFonts w:ascii="Arial" w:eastAsia="Times New Roman" w:hAnsi="Arial" w:cs="Arial"/>
          <w:b/>
          <w:sz w:val="24"/>
          <w:szCs w:val="24"/>
        </w:rPr>
      </w:pPr>
      <w:r w:rsidRPr="00C206BD">
        <w:rPr>
          <w:rFonts w:ascii="Arial" w:eastAsia="Times New Roman" w:hAnsi="Arial" w:cs="Arial"/>
          <w:b/>
          <w:sz w:val="24"/>
          <w:szCs w:val="24"/>
        </w:rPr>
        <w:t xml:space="preserve">Argumentative: </w:t>
      </w:r>
    </w:p>
    <w:p w14:paraId="2C1201A1"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This objection is raised when counsel presents an argument as a question. </w:t>
      </w:r>
    </w:p>
    <w:p w14:paraId="49D54E1C"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Examples:</w:t>
      </w:r>
    </w:p>
    <w:p w14:paraId="17227319" w14:textId="77777777" w:rsidR="0046153C" w:rsidRDefault="0046153C" w:rsidP="0046153C">
      <w:pPr>
        <w:spacing w:after="0" w:line="240" w:lineRule="auto"/>
        <w:rPr>
          <w:rFonts w:ascii="Arial" w:eastAsia="Times New Roman" w:hAnsi="Arial" w:cs="Arial"/>
          <w:sz w:val="24"/>
          <w:szCs w:val="24"/>
        </w:rPr>
      </w:pPr>
    </w:p>
    <w:p w14:paraId="1FA64147"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“You stole because you are irresponsible, correct?”</w:t>
      </w:r>
    </w:p>
    <w:p w14:paraId="4823074D" w14:textId="77777777" w:rsidR="0046153C" w:rsidRDefault="0046153C" w:rsidP="0046153C">
      <w:pPr>
        <w:spacing w:after="0" w:line="240" w:lineRule="auto"/>
        <w:rPr>
          <w:rFonts w:ascii="Arial" w:eastAsia="Times New Roman" w:hAnsi="Arial" w:cs="Arial"/>
          <w:sz w:val="24"/>
          <w:szCs w:val="24"/>
        </w:rPr>
      </w:pPr>
    </w:p>
    <w:p w14:paraId="02DBEBE5"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“You get poor grades because you have bad study habits, correct?”</w:t>
      </w:r>
    </w:p>
    <w:p w14:paraId="49F55847" w14:textId="77777777" w:rsidR="0046153C" w:rsidRDefault="0046153C" w:rsidP="0046153C">
      <w:pPr>
        <w:spacing w:after="0" w:line="240" w:lineRule="auto"/>
        <w:rPr>
          <w:rFonts w:ascii="Arial" w:eastAsia="Times New Roman" w:hAnsi="Arial" w:cs="Arial"/>
          <w:sz w:val="24"/>
          <w:szCs w:val="24"/>
        </w:rPr>
      </w:pPr>
    </w:p>
    <w:p w14:paraId="64487C73"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Another example is when counsel continues to </w:t>
      </w:r>
      <w:r w:rsidRPr="008E6EC6">
        <w:rPr>
          <w:rFonts w:ascii="Arial" w:eastAsia="Times New Roman" w:hAnsi="Arial" w:cs="Arial"/>
          <w:i/>
          <w:iCs/>
          <w:sz w:val="24"/>
          <w:szCs w:val="24"/>
        </w:rPr>
        <w:t>badger</w:t>
      </w:r>
      <w:r w:rsidRPr="00C206BD">
        <w:rPr>
          <w:rFonts w:ascii="Arial" w:eastAsia="Times New Roman" w:hAnsi="Arial" w:cs="Arial"/>
          <w:sz w:val="24"/>
          <w:szCs w:val="24"/>
        </w:rPr>
        <w:t xml:space="preserve"> a witness. It is the jury’s determination to make as to whether or not the Defendant is irresponsible, not the attorneys. </w:t>
      </w:r>
    </w:p>
    <w:p w14:paraId="4BDB44C2" w14:textId="77777777" w:rsidR="0046153C" w:rsidRDefault="0046153C" w:rsidP="0046153C">
      <w:pPr>
        <w:spacing w:after="0" w:line="240" w:lineRule="auto"/>
        <w:rPr>
          <w:rFonts w:ascii="Arial" w:eastAsia="Times New Roman" w:hAnsi="Arial" w:cs="Arial"/>
          <w:b/>
          <w:sz w:val="24"/>
          <w:szCs w:val="24"/>
        </w:rPr>
      </w:pPr>
    </w:p>
    <w:p w14:paraId="35E99F6B" w14:textId="77777777" w:rsidR="0046153C"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b/>
          <w:sz w:val="24"/>
          <w:szCs w:val="24"/>
        </w:rPr>
        <w:t>Conclusion:</w:t>
      </w:r>
      <w:r w:rsidRPr="00C206BD">
        <w:rPr>
          <w:rFonts w:ascii="Arial" w:eastAsia="Times New Roman" w:hAnsi="Arial" w:cs="Arial"/>
          <w:sz w:val="24"/>
          <w:szCs w:val="24"/>
        </w:rPr>
        <w:t xml:space="preserve"> </w:t>
      </w:r>
    </w:p>
    <w:p w14:paraId="5E9596A6"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Witnesses cannot make or offer conclusions in a case. This is left to the jury (as this is the jury’s job). The objection is raised when the witness is asked to answer with a conclusion, or attempts to answer on his/her own with a conclusion.</w:t>
      </w:r>
    </w:p>
    <w:p w14:paraId="302BE2C0" w14:textId="77777777" w:rsidR="0046153C" w:rsidRDefault="0046153C" w:rsidP="0046153C">
      <w:pPr>
        <w:rPr>
          <w:rFonts w:ascii="Arial" w:eastAsia="Times New Roman" w:hAnsi="Arial" w:cs="Arial"/>
          <w:b/>
          <w:sz w:val="24"/>
          <w:szCs w:val="24"/>
        </w:rPr>
      </w:pPr>
      <w:r>
        <w:rPr>
          <w:rFonts w:ascii="Arial" w:eastAsia="Times New Roman" w:hAnsi="Arial" w:cs="Arial"/>
          <w:b/>
          <w:sz w:val="24"/>
          <w:szCs w:val="24"/>
        </w:rPr>
        <w:br w:type="page"/>
      </w:r>
    </w:p>
    <w:p w14:paraId="1EA6AF67" w14:textId="77777777" w:rsidR="0046153C" w:rsidRPr="00C206BD" w:rsidRDefault="0046153C" w:rsidP="0046153C">
      <w:pPr>
        <w:spacing w:after="0" w:line="240" w:lineRule="auto"/>
        <w:rPr>
          <w:rFonts w:ascii="Arial" w:eastAsia="Times New Roman" w:hAnsi="Arial" w:cs="Arial"/>
          <w:b/>
          <w:sz w:val="24"/>
          <w:szCs w:val="24"/>
        </w:rPr>
      </w:pPr>
      <w:r w:rsidRPr="00C206BD">
        <w:rPr>
          <w:rFonts w:ascii="Arial" w:eastAsia="Times New Roman" w:hAnsi="Arial" w:cs="Arial"/>
          <w:b/>
          <w:sz w:val="24"/>
          <w:szCs w:val="24"/>
        </w:rPr>
        <w:t>Facts Assumed (not in Evidence):</w:t>
      </w:r>
    </w:p>
    <w:p w14:paraId="7BA3B91D"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This objection is raised when answering the question requires the witness to rely on facts that have not, or not yet been introduced into evidence. The question may trap the witness into appearing to affirm the facts that have not been introduced. Be very careful to watch for closing </w:t>
      </w:r>
    </w:p>
    <w:p w14:paraId="53017E4D"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arguments. Make sure that anything discussed in a closing argument was </w:t>
      </w:r>
    </w:p>
    <w:p w14:paraId="7B57380B"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introduced in trial. Also, make sure you do not mischaracterize the evidence in closing arguments.</w:t>
      </w:r>
    </w:p>
    <w:p w14:paraId="5C0E09A9" w14:textId="77777777" w:rsidR="0046153C" w:rsidRPr="00C206BD" w:rsidRDefault="0046153C" w:rsidP="0046153C">
      <w:pPr>
        <w:spacing w:after="0" w:line="240" w:lineRule="auto"/>
        <w:rPr>
          <w:rFonts w:ascii="Arial" w:eastAsia="Times New Roman" w:hAnsi="Arial" w:cs="Arial"/>
          <w:sz w:val="24"/>
          <w:szCs w:val="24"/>
        </w:rPr>
      </w:pPr>
    </w:p>
    <w:p w14:paraId="2195886A" w14:textId="77777777" w:rsidR="0046153C" w:rsidRPr="00C206BD" w:rsidRDefault="0046153C" w:rsidP="0046153C">
      <w:pPr>
        <w:spacing w:after="0" w:line="240" w:lineRule="auto"/>
        <w:rPr>
          <w:rFonts w:ascii="Arial" w:eastAsia="Times New Roman" w:hAnsi="Arial" w:cs="Arial"/>
          <w:b/>
          <w:sz w:val="24"/>
          <w:szCs w:val="24"/>
        </w:rPr>
      </w:pPr>
      <w:r w:rsidRPr="00C206BD">
        <w:rPr>
          <w:rFonts w:ascii="Arial" w:eastAsia="Times New Roman" w:hAnsi="Arial" w:cs="Arial"/>
          <w:b/>
          <w:sz w:val="24"/>
          <w:szCs w:val="24"/>
        </w:rPr>
        <w:t>Hearsay:</w:t>
      </w:r>
    </w:p>
    <w:p w14:paraId="009F1331"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Hearsay is an out of court statement offered to prove the truth of the </w:t>
      </w:r>
    </w:p>
    <w:p w14:paraId="71AFF99E"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matter asserted. This means that a Teen Court defendant generally cannot testify as to what someone else said to or around them. However, because there are usually no other witnesses called in Teen Court trials; the hearsay rules are more relaxed than a traditional criminal court. The reason for this is because it is often necessary to establish certain elements of the Teen Court trial through hearsay. </w:t>
      </w:r>
    </w:p>
    <w:p w14:paraId="070812CC" w14:textId="77777777" w:rsidR="0046153C" w:rsidRDefault="0046153C" w:rsidP="0046153C">
      <w:pPr>
        <w:spacing w:after="0" w:line="240" w:lineRule="auto"/>
        <w:rPr>
          <w:rFonts w:ascii="Arial" w:eastAsia="Times New Roman" w:hAnsi="Arial" w:cs="Arial"/>
          <w:sz w:val="24"/>
          <w:szCs w:val="24"/>
        </w:rPr>
      </w:pPr>
    </w:p>
    <w:p w14:paraId="5BC5C671"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Examples:</w:t>
      </w:r>
    </w:p>
    <w:p w14:paraId="4D5ACEF1" w14:textId="77777777" w:rsidR="0046153C" w:rsidRDefault="0046153C" w:rsidP="0046153C">
      <w:pPr>
        <w:spacing w:after="0" w:line="240" w:lineRule="auto"/>
        <w:rPr>
          <w:rFonts w:ascii="Arial" w:eastAsia="Times New Roman" w:hAnsi="Arial" w:cs="Arial"/>
          <w:sz w:val="24"/>
          <w:szCs w:val="24"/>
        </w:rPr>
      </w:pPr>
    </w:p>
    <w:p w14:paraId="2FC1D0FD"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“What did your parents say to you?”</w:t>
      </w:r>
    </w:p>
    <w:p w14:paraId="397B40CB" w14:textId="77777777" w:rsidR="0046153C" w:rsidRDefault="0046153C" w:rsidP="0046153C">
      <w:pPr>
        <w:spacing w:after="0" w:line="240" w:lineRule="auto"/>
        <w:rPr>
          <w:rFonts w:ascii="Arial" w:eastAsia="Times New Roman" w:hAnsi="Arial" w:cs="Arial"/>
          <w:sz w:val="24"/>
          <w:szCs w:val="24"/>
        </w:rPr>
      </w:pPr>
    </w:p>
    <w:p w14:paraId="48717F24"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“What did you tell your parents about why you did this?”</w:t>
      </w:r>
    </w:p>
    <w:p w14:paraId="45276849" w14:textId="77777777" w:rsidR="0046153C" w:rsidRDefault="0046153C" w:rsidP="0046153C">
      <w:pPr>
        <w:spacing w:after="0" w:line="240" w:lineRule="auto"/>
        <w:rPr>
          <w:rFonts w:ascii="Arial" w:eastAsia="Times New Roman" w:hAnsi="Arial" w:cs="Arial"/>
          <w:sz w:val="24"/>
          <w:szCs w:val="24"/>
        </w:rPr>
      </w:pPr>
    </w:p>
    <w:p w14:paraId="13D89B0E"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“What did the victim say to you?”</w:t>
      </w:r>
    </w:p>
    <w:p w14:paraId="77C11617" w14:textId="77777777" w:rsidR="0046153C" w:rsidRDefault="0046153C" w:rsidP="0046153C">
      <w:pPr>
        <w:spacing w:after="0" w:line="240" w:lineRule="auto"/>
        <w:rPr>
          <w:rFonts w:ascii="Arial" w:eastAsia="Times New Roman" w:hAnsi="Arial" w:cs="Arial"/>
          <w:sz w:val="24"/>
          <w:szCs w:val="24"/>
        </w:rPr>
      </w:pPr>
    </w:p>
    <w:p w14:paraId="45795E6D"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However, if you feel the information is not necessary to be proven through </w:t>
      </w:r>
    </w:p>
    <w:p w14:paraId="5C284EFE"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hearsay, then object.</w:t>
      </w:r>
    </w:p>
    <w:p w14:paraId="116B467C" w14:textId="77777777" w:rsidR="0046153C" w:rsidRPr="00C206BD" w:rsidRDefault="0046153C" w:rsidP="0046153C">
      <w:pPr>
        <w:spacing w:after="0" w:line="240" w:lineRule="auto"/>
        <w:rPr>
          <w:rFonts w:ascii="Arial" w:eastAsia="Times New Roman" w:hAnsi="Arial" w:cs="Arial"/>
          <w:sz w:val="24"/>
          <w:szCs w:val="24"/>
        </w:rPr>
      </w:pPr>
    </w:p>
    <w:p w14:paraId="5B7BBF37" w14:textId="77777777" w:rsidR="0046153C" w:rsidRPr="00C206BD" w:rsidRDefault="0046153C" w:rsidP="0046153C">
      <w:pPr>
        <w:spacing w:after="0" w:line="240" w:lineRule="auto"/>
        <w:rPr>
          <w:rFonts w:ascii="Arial" w:eastAsia="Times New Roman" w:hAnsi="Arial" w:cs="Arial"/>
          <w:b/>
          <w:sz w:val="24"/>
          <w:szCs w:val="24"/>
        </w:rPr>
      </w:pPr>
      <w:r w:rsidRPr="00C206BD">
        <w:rPr>
          <w:rFonts w:ascii="Arial" w:eastAsia="Times New Roman" w:hAnsi="Arial" w:cs="Arial"/>
          <w:b/>
          <w:sz w:val="24"/>
          <w:szCs w:val="24"/>
        </w:rPr>
        <w:t>Multiple (or Compound):</w:t>
      </w:r>
    </w:p>
    <w:p w14:paraId="3563755A"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A compound question is a question which asks two different things in the same question. This type of question is objectionable because the answer can be interpreted in different ways.</w:t>
      </w:r>
    </w:p>
    <w:p w14:paraId="4399C567" w14:textId="77777777" w:rsidR="0046153C" w:rsidRDefault="0046153C" w:rsidP="0046153C">
      <w:pPr>
        <w:spacing w:after="0" w:line="240" w:lineRule="auto"/>
        <w:rPr>
          <w:rFonts w:ascii="Arial" w:eastAsia="Times New Roman" w:hAnsi="Arial" w:cs="Arial"/>
          <w:sz w:val="24"/>
          <w:szCs w:val="24"/>
        </w:rPr>
      </w:pPr>
    </w:p>
    <w:p w14:paraId="7D36D3BC"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Example:</w:t>
      </w:r>
    </w:p>
    <w:p w14:paraId="3B65D2E6"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Q:“Have you made A’s in math and B’s in science”?</w:t>
      </w:r>
    </w:p>
    <w:p w14:paraId="4C58A848" w14:textId="77777777" w:rsidR="0046153C" w:rsidRDefault="0046153C" w:rsidP="0046153C">
      <w:pPr>
        <w:spacing w:after="0" w:line="240" w:lineRule="auto"/>
        <w:rPr>
          <w:rFonts w:ascii="Arial" w:eastAsia="Times New Roman" w:hAnsi="Arial" w:cs="Arial"/>
          <w:sz w:val="24"/>
          <w:szCs w:val="24"/>
        </w:rPr>
      </w:pPr>
    </w:p>
    <w:p w14:paraId="003CAD20"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A:“No.”</w:t>
      </w:r>
    </w:p>
    <w:p w14:paraId="32CA455F" w14:textId="77777777" w:rsidR="0046153C" w:rsidRDefault="0046153C" w:rsidP="0046153C">
      <w:pPr>
        <w:spacing w:after="0" w:line="240" w:lineRule="auto"/>
        <w:rPr>
          <w:rFonts w:ascii="Arial" w:eastAsia="Times New Roman" w:hAnsi="Arial" w:cs="Arial"/>
          <w:sz w:val="24"/>
          <w:szCs w:val="24"/>
        </w:rPr>
      </w:pPr>
    </w:p>
    <w:p w14:paraId="14D40F74"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Does that mean the witness made A’s in math, but not B’s in science? Maybe they made B’s in science, but not A’s in math? Maybe they did not make either A’s in math or B’s in science?</w:t>
      </w:r>
    </w:p>
    <w:p w14:paraId="26619103"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If this objection is sustained, the attorney may still seek the same information, but needs to break down the question into multiple questions to seek the same information.</w:t>
      </w:r>
    </w:p>
    <w:p w14:paraId="0804D897" w14:textId="77777777" w:rsidR="0046153C" w:rsidRPr="00C206BD" w:rsidRDefault="0046153C" w:rsidP="0046153C">
      <w:pPr>
        <w:spacing w:after="0" w:line="240" w:lineRule="auto"/>
        <w:rPr>
          <w:rFonts w:ascii="Arial" w:eastAsia="Times New Roman" w:hAnsi="Arial" w:cs="Arial"/>
          <w:sz w:val="24"/>
          <w:szCs w:val="24"/>
        </w:rPr>
      </w:pPr>
    </w:p>
    <w:p w14:paraId="3CF5CAAF" w14:textId="77777777" w:rsidR="0046153C" w:rsidRPr="00C206BD" w:rsidRDefault="0046153C" w:rsidP="0046153C">
      <w:pPr>
        <w:spacing w:after="0" w:line="240" w:lineRule="auto"/>
        <w:rPr>
          <w:rFonts w:ascii="Arial" w:eastAsia="Times New Roman" w:hAnsi="Arial" w:cs="Arial"/>
          <w:b/>
          <w:sz w:val="24"/>
          <w:szCs w:val="24"/>
        </w:rPr>
      </w:pPr>
      <w:r w:rsidRPr="00C206BD">
        <w:rPr>
          <w:rFonts w:ascii="Arial" w:eastAsia="Times New Roman" w:hAnsi="Arial" w:cs="Arial"/>
          <w:b/>
          <w:sz w:val="24"/>
          <w:szCs w:val="24"/>
        </w:rPr>
        <w:t>Repetitive (or Asked and Answered):</w:t>
      </w:r>
    </w:p>
    <w:p w14:paraId="3C6D6D65"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Questions are objectionable when they eek information which has already been given in testimony. This typically occurs in one of two scenarios. One, on cross-examination, an attorney who is badgering a witness will often repeat the same or highly-similar questions in order to make </w:t>
      </w:r>
    </w:p>
    <w:p w14:paraId="4D0AA304"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the witness repeat testimony which is damaging. Two, an attorney who has come to be in a bad area (where the witness was giving different testimony than expected) and the attorney wants to regain momentum or close well by going back to a good topic of testimony. Note that judges are unlikely to sustain this objection when the prior testimony was given in response to questions from the other side or when a question is used more as a change of topic.</w:t>
      </w:r>
    </w:p>
    <w:p w14:paraId="2C1CBCCD" w14:textId="77777777" w:rsidR="0046153C" w:rsidRPr="00C206BD" w:rsidRDefault="0046153C" w:rsidP="0046153C">
      <w:pPr>
        <w:spacing w:after="0" w:line="240" w:lineRule="auto"/>
        <w:rPr>
          <w:rFonts w:ascii="Arial" w:eastAsia="Times New Roman" w:hAnsi="Arial" w:cs="Arial"/>
          <w:sz w:val="24"/>
          <w:szCs w:val="24"/>
        </w:rPr>
      </w:pPr>
    </w:p>
    <w:p w14:paraId="6583D0F9" w14:textId="77777777" w:rsidR="0046153C" w:rsidRPr="00C206BD" w:rsidRDefault="0046153C" w:rsidP="0046153C">
      <w:pPr>
        <w:spacing w:after="0" w:line="240" w:lineRule="auto"/>
        <w:rPr>
          <w:rFonts w:ascii="Arial" w:eastAsia="Times New Roman" w:hAnsi="Arial" w:cs="Arial"/>
          <w:b/>
          <w:sz w:val="24"/>
          <w:szCs w:val="24"/>
        </w:rPr>
      </w:pPr>
      <w:r w:rsidRPr="00C206BD">
        <w:rPr>
          <w:rFonts w:ascii="Arial" w:eastAsia="Times New Roman" w:hAnsi="Arial" w:cs="Arial"/>
          <w:b/>
          <w:sz w:val="24"/>
          <w:szCs w:val="24"/>
        </w:rPr>
        <w:t>Speculative (or Calls for Speculation):</w:t>
      </w:r>
    </w:p>
    <w:p w14:paraId="0CF4CBC2"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Witnesses are called to provide testimony about facts within their knowledge. Questions which ask the witness to guess at an </w:t>
      </w:r>
    </w:p>
    <w:p w14:paraId="26398926"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answer or respond to hypothetical factual scenarios are objectionable as </w:t>
      </w:r>
    </w:p>
    <w:p w14:paraId="084F4F13"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speculative. Most attorneys refer to this objection as “calls for speculation.”</w:t>
      </w:r>
    </w:p>
    <w:p w14:paraId="65993E54" w14:textId="77777777" w:rsidR="0046153C" w:rsidRDefault="0046153C" w:rsidP="0046153C">
      <w:pPr>
        <w:spacing w:after="0" w:line="240" w:lineRule="auto"/>
        <w:rPr>
          <w:rFonts w:ascii="Arial" w:eastAsia="Times New Roman" w:hAnsi="Arial" w:cs="Arial"/>
          <w:sz w:val="24"/>
          <w:szCs w:val="24"/>
        </w:rPr>
      </w:pPr>
    </w:p>
    <w:p w14:paraId="42F8FFB9"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Examples:</w:t>
      </w:r>
    </w:p>
    <w:p w14:paraId="65772290" w14:textId="77777777" w:rsidR="0046153C" w:rsidRDefault="0046153C" w:rsidP="0046153C">
      <w:pPr>
        <w:spacing w:after="0" w:line="240" w:lineRule="auto"/>
        <w:rPr>
          <w:rFonts w:ascii="Arial" w:eastAsia="Times New Roman" w:hAnsi="Arial" w:cs="Arial"/>
          <w:sz w:val="24"/>
          <w:szCs w:val="24"/>
        </w:rPr>
      </w:pPr>
    </w:p>
    <w:p w14:paraId="2675DDA8"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“What if the kid you hit had been carrying a weapon?”</w:t>
      </w:r>
    </w:p>
    <w:p w14:paraId="12C54CBA" w14:textId="77777777" w:rsidR="0046153C" w:rsidRDefault="0046153C" w:rsidP="0046153C">
      <w:pPr>
        <w:spacing w:after="0" w:line="240" w:lineRule="auto"/>
        <w:rPr>
          <w:rFonts w:ascii="Arial" w:eastAsia="Times New Roman" w:hAnsi="Arial" w:cs="Arial"/>
          <w:sz w:val="24"/>
          <w:szCs w:val="24"/>
        </w:rPr>
      </w:pPr>
    </w:p>
    <w:p w14:paraId="361D351E"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“How do you think the other customers feel about paying more to make up for the store’s losses because of stealing?”</w:t>
      </w:r>
    </w:p>
    <w:p w14:paraId="198B868F" w14:textId="77777777" w:rsidR="0046153C" w:rsidRDefault="0046153C" w:rsidP="0046153C">
      <w:pPr>
        <w:spacing w:after="0" w:line="240" w:lineRule="auto"/>
        <w:rPr>
          <w:rFonts w:ascii="Arial" w:eastAsia="Times New Roman" w:hAnsi="Arial" w:cs="Arial"/>
          <w:sz w:val="24"/>
          <w:szCs w:val="24"/>
        </w:rPr>
      </w:pPr>
    </w:p>
    <w:p w14:paraId="18B5DA71"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If this objection is sustained, the judge is telling the attorney that the information sought is not proper, not simply that the wording of the question was poor. Note that often the same information can be obtained by asking questions which are not speculative.</w:t>
      </w:r>
    </w:p>
    <w:p w14:paraId="1389E743" w14:textId="77777777" w:rsidR="0046153C" w:rsidRDefault="0046153C" w:rsidP="0046153C">
      <w:pPr>
        <w:spacing w:after="0" w:line="240" w:lineRule="auto"/>
        <w:rPr>
          <w:rFonts w:ascii="Arial" w:eastAsia="Times New Roman" w:hAnsi="Arial" w:cs="Arial"/>
          <w:sz w:val="24"/>
          <w:szCs w:val="24"/>
        </w:rPr>
      </w:pPr>
    </w:p>
    <w:p w14:paraId="2C79B063"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Examples:</w:t>
      </w:r>
    </w:p>
    <w:p w14:paraId="53707E89" w14:textId="77777777" w:rsidR="0046153C" w:rsidRDefault="0046153C" w:rsidP="0046153C">
      <w:pPr>
        <w:spacing w:after="0" w:line="240" w:lineRule="auto"/>
        <w:rPr>
          <w:rFonts w:ascii="Arial" w:eastAsia="Times New Roman" w:hAnsi="Arial" w:cs="Arial"/>
          <w:sz w:val="24"/>
          <w:szCs w:val="24"/>
        </w:rPr>
      </w:pPr>
    </w:p>
    <w:p w14:paraId="1DB32CEE"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OBJECTIONABLE: “Would you have stolen the clothes if your </w:t>
      </w:r>
    </w:p>
    <w:p w14:paraId="7DCF7428"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friends had not suggested it?”</w:t>
      </w:r>
    </w:p>
    <w:p w14:paraId="1AA83099" w14:textId="77777777" w:rsidR="0046153C" w:rsidRDefault="0046153C" w:rsidP="0046153C">
      <w:pPr>
        <w:spacing w:after="0" w:line="240" w:lineRule="auto"/>
        <w:rPr>
          <w:rFonts w:ascii="Arial" w:eastAsia="Times New Roman" w:hAnsi="Arial" w:cs="Arial"/>
          <w:sz w:val="24"/>
          <w:szCs w:val="24"/>
        </w:rPr>
      </w:pPr>
    </w:p>
    <w:p w14:paraId="415D200B"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PERMITTED: Q: “What were you thinking at the time?”</w:t>
      </w:r>
    </w:p>
    <w:p w14:paraId="2CA32442"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A: “Because my friends kept encouraging me to steal.”</w:t>
      </w:r>
    </w:p>
    <w:p w14:paraId="09B2BECA" w14:textId="77777777" w:rsidR="0046153C" w:rsidRDefault="0046153C" w:rsidP="0046153C">
      <w:pPr>
        <w:spacing w:after="0" w:line="240" w:lineRule="auto"/>
        <w:rPr>
          <w:rFonts w:ascii="Arial" w:eastAsia="Times New Roman" w:hAnsi="Arial" w:cs="Arial"/>
          <w:sz w:val="24"/>
          <w:szCs w:val="24"/>
        </w:rPr>
      </w:pPr>
    </w:p>
    <w:p w14:paraId="294DF173"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In your closing argument, you can then argue that the Defendant would not have stolen but for being encouraged to do so by friends.</w:t>
      </w:r>
    </w:p>
    <w:p w14:paraId="2E3486BF" w14:textId="77777777" w:rsidR="0046153C" w:rsidRPr="00C206BD" w:rsidRDefault="0046153C" w:rsidP="0046153C">
      <w:pPr>
        <w:spacing w:after="0" w:line="240" w:lineRule="auto"/>
        <w:rPr>
          <w:rFonts w:ascii="Arial" w:eastAsia="Times New Roman" w:hAnsi="Arial" w:cs="Arial"/>
          <w:sz w:val="24"/>
          <w:szCs w:val="24"/>
        </w:rPr>
      </w:pPr>
    </w:p>
    <w:p w14:paraId="3022092E" w14:textId="77777777" w:rsidR="0046153C" w:rsidRPr="00C206BD" w:rsidRDefault="0046153C" w:rsidP="0046153C">
      <w:pPr>
        <w:spacing w:after="0" w:line="240" w:lineRule="auto"/>
        <w:rPr>
          <w:rFonts w:ascii="Arial" w:eastAsia="Times New Roman" w:hAnsi="Arial" w:cs="Arial"/>
          <w:b/>
          <w:sz w:val="24"/>
          <w:szCs w:val="24"/>
        </w:rPr>
      </w:pPr>
      <w:r w:rsidRPr="00C206BD">
        <w:rPr>
          <w:rFonts w:ascii="Arial" w:eastAsia="Times New Roman" w:hAnsi="Arial" w:cs="Arial"/>
          <w:b/>
          <w:sz w:val="24"/>
          <w:szCs w:val="24"/>
        </w:rPr>
        <w:t>Vague:</w:t>
      </w:r>
    </w:p>
    <w:p w14:paraId="24C7019B"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A vague question is one which is unclear or confusing. If the attorney is </w:t>
      </w:r>
    </w:p>
    <w:p w14:paraId="01954D43"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not certain what information a question is seeking, then this objection is probably appropriate, (especially if your witness looks confused). If this objection is sustained, the attorney can still seek the same information, but needs to reword their question to seek the information.</w:t>
      </w:r>
    </w:p>
    <w:p w14:paraId="57C1AE6C" w14:textId="77777777" w:rsidR="0046153C" w:rsidRPr="00C206BD" w:rsidRDefault="0046153C" w:rsidP="0046153C">
      <w:pPr>
        <w:spacing w:after="0" w:line="240" w:lineRule="auto"/>
        <w:rPr>
          <w:rFonts w:ascii="Arial" w:eastAsia="Times New Roman" w:hAnsi="Arial" w:cs="Arial"/>
          <w:sz w:val="24"/>
          <w:szCs w:val="24"/>
        </w:rPr>
      </w:pPr>
    </w:p>
    <w:p w14:paraId="3C4D5015"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Judge’s possible response: </w:t>
      </w:r>
    </w:p>
    <w:p w14:paraId="7D061BAE" w14:textId="77777777" w:rsidR="0046153C" w:rsidRPr="00C206BD" w:rsidRDefault="0046153C" w:rsidP="0046153C">
      <w:pPr>
        <w:spacing w:after="0" w:line="240" w:lineRule="auto"/>
        <w:rPr>
          <w:rFonts w:ascii="Arial" w:eastAsia="Times New Roman" w:hAnsi="Arial" w:cs="Arial"/>
          <w:sz w:val="24"/>
          <w:szCs w:val="24"/>
        </w:rPr>
      </w:pPr>
    </w:p>
    <w:p w14:paraId="6E60CB2F"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“SUSTAIN or SUSTAINED”</w:t>
      </w:r>
    </w:p>
    <w:p w14:paraId="125FB659"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 the judge agrees that the rule has been broken, the jury should disregard the </w:t>
      </w:r>
    </w:p>
    <w:p w14:paraId="7CE339F0"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question, and the witness should not answer the question. </w:t>
      </w:r>
    </w:p>
    <w:p w14:paraId="3432A293" w14:textId="77777777" w:rsidR="0046153C" w:rsidRDefault="0046153C" w:rsidP="0046153C">
      <w:pPr>
        <w:spacing w:after="0" w:line="240" w:lineRule="auto"/>
        <w:rPr>
          <w:rFonts w:ascii="Arial" w:eastAsia="Times New Roman" w:hAnsi="Arial" w:cs="Arial"/>
          <w:sz w:val="24"/>
          <w:szCs w:val="24"/>
        </w:rPr>
      </w:pPr>
    </w:p>
    <w:p w14:paraId="1593BAF2"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“OVERRULE or OVERRULED”</w:t>
      </w:r>
    </w:p>
    <w:p w14:paraId="5F778BB6"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 the judge does not think a rule has been broken and the witness can answer </w:t>
      </w:r>
    </w:p>
    <w:p w14:paraId="0837AEFF" w14:textId="77777777" w:rsidR="0046153C" w:rsidRPr="00C206BD" w:rsidRDefault="0046153C" w:rsidP="0046153C">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the question that was asked. </w:t>
      </w:r>
    </w:p>
    <w:p w14:paraId="5B411300" w14:textId="77777777" w:rsidR="0046153C" w:rsidRPr="00C206BD" w:rsidRDefault="0046153C" w:rsidP="0046153C">
      <w:pPr>
        <w:tabs>
          <w:tab w:val="left" w:pos="5952"/>
        </w:tabs>
        <w:rPr>
          <w:rFonts w:ascii="Arial" w:hAnsi="Arial" w:cs="Arial"/>
          <w:sz w:val="24"/>
          <w:szCs w:val="24"/>
        </w:rPr>
      </w:pPr>
    </w:p>
    <w:p w14:paraId="2A170516" w14:textId="77777777" w:rsidR="0046153C" w:rsidRPr="008A4F0C" w:rsidRDefault="0046153C" w:rsidP="0046153C">
      <w:pPr>
        <w:jc w:val="center"/>
        <w:rPr>
          <w:rFonts w:ascii="Arial" w:hAnsi="Arial" w:cs="Arial"/>
          <w:b/>
          <w:bCs/>
          <w:sz w:val="28"/>
          <w:szCs w:val="28"/>
        </w:rPr>
      </w:pPr>
      <w:r w:rsidRPr="008A4F0C">
        <w:rPr>
          <w:rFonts w:ascii="Arial" w:hAnsi="Arial" w:cs="Arial"/>
          <w:b/>
          <w:bCs/>
          <w:sz w:val="28"/>
          <w:szCs w:val="28"/>
        </w:rPr>
        <w:t>AS DEFENSE ATTORNEY FOR THIS CASE, YOU MUST:</w:t>
      </w:r>
    </w:p>
    <w:p w14:paraId="1A15A905" w14:textId="2693E0EC" w:rsidR="0046153C" w:rsidRPr="00F07F25" w:rsidRDefault="0046153C" w:rsidP="0046153C">
      <w:pPr>
        <w:rPr>
          <w:rFonts w:ascii="Arial" w:hAnsi="Arial" w:cs="Arial"/>
          <w:sz w:val="24"/>
          <w:szCs w:val="24"/>
        </w:rPr>
      </w:pPr>
      <w:r w:rsidRPr="00F07F25">
        <w:rPr>
          <w:rFonts w:ascii="Arial" w:hAnsi="Arial" w:cs="Arial"/>
          <w:sz w:val="24"/>
          <w:szCs w:val="24"/>
        </w:rPr>
        <w:t xml:space="preserve">Upon receipt of this </w:t>
      </w:r>
      <w:r>
        <w:rPr>
          <w:rFonts w:ascii="Arial" w:hAnsi="Arial" w:cs="Arial"/>
          <w:sz w:val="24"/>
          <w:szCs w:val="24"/>
        </w:rPr>
        <w:t>case file</w:t>
      </w:r>
      <w:r w:rsidRPr="00F07F25">
        <w:rPr>
          <w:rFonts w:ascii="Arial" w:hAnsi="Arial" w:cs="Arial"/>
          <w:sz w:val="24"/>
          <w:szCs w:val="24"/>
        </w:rPr>
        <w:t xml:space="preserve">, read all information enclosed.  </w:t>
      </w:r>
    </w:p>
    <w:p w14:paraId="4C01EEEC" w14:textId="77777777" w:rsidR="0046153C" w:rsidRPr="00F07F25" w:rsidRDefault="0046153C" w:rsidP="00651FE5">
      <w:pPr>
        <w:numPr>
          <w:ilvl w:val="0"/>
          <w:numId w:val="60"/>
        </w:numPr>
        <w:rPr>
          <w:rFonts w:ascii="Arial" w:hAnsi="Arial" w:cs="Arial"/>
          <w:sz w:val="24"/>
          <w:szCs w:val="24"/>
        </w:rPr>
      </w:pPr>
      <w:r w:rsidRPr="00F07F25">
        <w:rPr>
          <w:rFonts w:ascii="Arial" w:hAnsi="Arial" w:cs="Arial"/>
          <w:sz w:val="24"/>
          <w:szCs w:val="24"/>
        </w:rPr>
        <w:t>From the Teen Court Sentencing Guidelines, review the incident and applicable Level (one, two or three).</w:t>
      </w:r>
    </w:p>
    <w:p w14:paraId="01379FDE" w14:textId="374E2C80" w:rsidR="0046153C" w:rsidRPr="00F07F25" w:rsidRDefault="0046153C" w:rsidP="00651FE5">
      <w:pPr>
        <w:numPr>
          <w:ilvl w:val="0"/>
          <w:numId w:val="60"/>
        </w:numPr>
        <w:rPr>
          <w:rFonts w:ascii="Arial" w:hAnsi="Arial" w:cs="Arial"/>
          <w:sz w:val="24"/>
          <w:szCs w:val="24"/>
        </w:rPr>
      </w:pPr>
      <w:r w:rsidRPr="00F07F25">
        <w:rPr>
          <w:rFonts w:ascii="Arial" w:hAnsi="Arial" w:cs="Arial"/>
          <w:sz w:val="24"/>
          <w:szCs w:val="24"/>
          <w:u w:val="single"/>
        </w:rPr>
        <w:t>Write down</w:t>
      </w:r>
      <w:r w:rsidRPr="00F07F25">
        <w:rPr>
          <w:rFonts w:ascii="Arial" w:hAnsi="Arial" w:cs="Arial"/>
          <w:sz w:val="24"/>
          <w:szCs w:val="24"/>
        </w:rPr>
        <w:t xml:space="preserve"> all questions you want to ask the defendant</w:t>
      </w:r>
      <w:r>
        <w:rPr>
          <w:rFonts w:ascii="Arial" w:hAnsi="Arial" w:cs="Arial"/>
          <w:sz w:val="24"/>
          <w:szCs w:val="24"/>
        </w:rPr>
        <w:t xml:space="preserve"> (restorative questions below)</w:t>
      </w:r>
      <w:r w:rsidRPr="00F07F25">
        <w:rPr>
          <w:rFonts w:ascii="Arial" w:hAnsi="Arial" w:cs="Arial"/>
          <w:sz w:val="24"/>
          <w:szCs w:val="24"/>
        </w:rPr>
        <w:t xml:space="preserve">.  This makes the sessions flow smoothly, and you are prepared instead of grasping for questions.  </w:t>
      </w:r>
    </w:p>
    <w:p w14:paraId="4DFCA9BE" w14:textId="40FC2EBD" w:rsidR="0046153C" w:rsidRPr="00F07F25" w:rsidRDefault="0046153C" w:rsidP="00651FE5">
      <w:pPr>
        <w:numPr>
          <w:ilvl w:val="0"/>
          <w:numId w:val="60"/>
        </w:numPr>
        <w:rPr>
          <w:rFonts w:ascii="Arial" w:hAnsi="Arial" w:cs="Arial"/>
          <w:sz w:val="24"/>
          <w:szCs w:val="24"/>
        </w:rPr>
      </w:pPr>
      <w:r w:rsidRPr="00F07F25">
        <w:rPr>
          <w:rFonts w:ascii="Arial" w:hAnsi="Arial" w:cs="Arial"/>
          <w:sz w:val="24"/>
          <w:szCs w:val="24"/>
        </w:rPr>
        <w:t>On the night of the session, introduce yourself to your client(s) and his/her parent or guardian when they arrive.  Invite them out into a private space to discuss what will happen when the session begins.  You should spend a few minutes discussing courtroom procedures, and answering any questions they might have.  If there are concerns that you cannot address, please come get your coordinator</w:t>
      </w:r>
      <w:r w:rsidR="005670B7">
        <w:rPr>
          <w:rFonts w:ascii="Arial" w:hAnsi="Arial" w:cs="Arial"/>
          <w:sz w:val="24"/>
          <w:szCs w:val="24"/>
        </w:rPr>
        <w:t xml:space="preserve"> or program staff</w:t>
      </w:r>
      <w:r w:rsidRPr="00F07F25">
        <w:rPr>
          <w:rFonts w:ascii="Arial" w:hAnsi="Arial" w:cs="Arial"/>
          <w:sz w:val="24"/>
          <w:szCs w:val="24"/>
        </w:rPr>
        <w:t>.</w:t>
      </w:r>
    </w:p>
    <w:p w14:paraId="7108AA4D" w14:textId="2C1EB456" w:rsidR="0046153C" w:rsidRDefault="0046153C" w:rsidP="00651FE5">
      <w:pPr>
        <w:numPr>
          <w:ilvl w:val="0"/>
          <w:numId w:val="60"/>
        </w:numPr>
        <w:rPr>
          <w:rFonts w:ascii="Arial" w:hAnsi="Arial" w:cs="Arial"/>
          <w:sz w:val="24"/>
          <w:szCs w:val="24"/>
        </w:rPr>
      </w:pPr>
      <w:r w:rsidRPr="00F07F25">
        <w:rPr>
          <w:rFonts w:ascii="Arial" w:hAnsi="Arial" w:cs="Arial"/>
          <w:sz w:val="24"/>
          <w:szCs w:val="24"/>
        </w:rPr>
        <w:t xml:space="preserve">While the session is taking place, take notes about any new information that is brought out through the questioning.  This will help you prepare your closing statement.  Some of you may want to work on the closing statement prior to night of the </w:t>
      </w:r>
      <w:r>
        <w:rPr>
          <w:rFonts w:ascii="Arial" w:hAnsi="Arial" w:cs="Arial"/>
          <w:sz w:val="24"/>
          <w:szCs w:val="24"/>
        </w:rPr>
        <w:t>trial session</w:t>
      </w:r>
      <w:r w:rsidRPr="00F07F25">
        <w:rPr>
          <w:rFonts w:ascii="Arial" w:hAnsi="Arial" w:cs="Arial"/>
          <w:sz w:val="24"/>
          <w:szCs w:val="24"/>
        </w:rPr>
        <w:t xml:space="preserve">.  </w:t>
      </w:r>
    </w:p>
    <w:p w14:paraId="747A2DD3" w14:textId="6F7EFE64" w:rsidR="0046153C" w:rsidRPr="00F07F25" w:rsidRDefault="0046153C" w:rsidP="00651FE5">
      <w:pPr>
        <w:numPr>
          <w:ilvl w:val="0"/>
          <w:numId w:val="60"/>
        </w:numPr>
        <w:rPr>
          <w:rFonts w:ascii="Arial" w:hAnsi="Arial" w:cs="Arial"/>
          <w:sz w:val="24"/>
          <w:szCs w:val="24"/>
        </w:rPr>
      </w:pPr>
      <w:r w:rsidRPr="00F07F25">
        <w:rPr>
          <w:rFonts w:ascii="Arial" w:hAnsi="Arial" w:cs="Arial"/>
          <w:sz w:val="24"/>
          <w:szCs w:val="24"/>
        </w:rPr>
        <w:t xml:space="preserve">However, please </w:t>
      </w:r>
      <w:r w:rsidRPr="00F07F25">
        <w:rPr>
          <w:rFonts w:ascii="Arial" w:hAnsi="Arial" w:cs="Arial"/>
          <w:b/>
          <w:sz w:val="24"/>
          <w:szCs w:val="24"/>
        </w:rPr>
        <w:t>remember to listen carefully to what the Prosecution requests during his/her closing statement</w:t>
      </w:r>
      <w:r w:rsidRPr="00F07F25">
        <w:rPr>
          <w:rFonts w:ascii="Arial" w:hAnsi="Arial" w:cs="Arial"/>
          <w:sz w:val="24"/>
          <w:szCs w:val="24"/>
        </w:rPr>
        <w:t>.  As Defense Attorney, you do not want to ask for more</w:t>
      </w:r>
      <w:r>
        <w:rPr>
          <w:rFonts w:ascii="Arial" w:hAnsi="Arial" w:cs="Arial"/>
          <w:sz w:val="24"/>
          <w:szCs w:val="24"/>
        </w:rPr>
        <w:t xml:space="preserve"> sanctions</w:t>
      </w:r>
      <w:r w:rsidRPr="00F07F25">
        <w:rPr>
          <w:rFonts w:ascii="Arial" w:hAnsi="Arial" w:cs="Arial"/>
          <w:sz w:val="24"/>
          <w:szCs w:val="24"/>
        </w:rPr>
        <w:t xml:space="preserve"> than the Prosecution.  Since you have already determined what level the offense is, be sure that you ask the jury for the sanctions which fall </w:t>
      </w:r>
      <w:r>
        <w:rPr>
          <w:rFonts w:ascii="Arial" w:hAnsi="Arial" w:cs="Arial"/>
          <w:sz w:val="24"/>
          <w:szCs w:val="24"/>
        </w:rPr>
        <w:t>with</w:t>
      </w:r>
      <w:r w:rsidRPr="00F07F25">
        <w:rPr>
          <w:rFonts w:ascii="Arial" w:hAnsi="Arial" w:cs="Arial"/>
          <w:sz w:val="24"/>
          <w:szCs w:val="24"/>
        </w:rPr>
        <w:t>in that level.</w:t>
      </w:r>
    </w:p>
    <w:p w14:paraId="0E3D008D" w14:textId="36F4110D" w:rsidR="0046153C" w:rsidRPr="00F07F25" w:rsidRDefault="0046153C" w:rsidP="00651FE5">
      <w:pPr>
        <w:numPr>
          <w:ilvl w:val="0"/>
          <w:numId w:val="60"/>
        </w:numPr>
        <w:rPr>
          <w:rFonts w:ascii="Arial" w:hAnsi="Arial" w:cs="Arial"/>
          <w:sz w:val="24"/>
          <w:szCs w:val="24"/>
        </w:rPr>
      </w:pPr>
      <w:r w:rsidRPr="00F07F25">
        <w:rPr>
          <w:rFonts w:ascii="Arial" w:hAnsi="Arial" w:cs="Arial"/>
          <w:sz w:val="24"/>
          <w:szCs w:val="24"/>
        </w:rPr>
        <w:t xml:space="preserve">At the end of the session, put everything back into the </w:t>
      </w:r>
      <w:r>
        <w:rPr>
          <w:rFonts w:ascii="Arial" w:hAnsi="Arial" w:cs="Arial"/>
          <w:sz w:val="24"/>
          <w:szCs w:val="24"/>
        </w:rPr>
        <w:t xml:space="preserve">case file </w:t>
      </w:r>
      <w:r w:rsidRPr="00F07F25">
        <w:rPr>
          <w:rFonts w:ascii="Arial" w:hAnsi="Arial" w:cs="Arial"/>
          <w:sz w:val="24"/>
          <w:szCs w:val="24"/>
        </w:rPr>
        <w:t>(this includes all of your notes) and turn it back in.</w:t>
      </w:r>
    </w:p>
    <w:p w14:paraId="554ACF4D" w14:textId="6DE6AF72" w:rsidR="0046153C" w:rsidRPr="00F07F25" w:rsidRDefault="0046153C" w:rsidP="0046153C">
      <w:pPr>
        <w:rPr>
          <w:rFonts w:ascii="Arial" w:hAnsi="Arial" w:cs="Arial"/>
          <w:b/>
          <w:sz w:val="24"/>
          <w:szCs w:val="24"/>
        </w:rPr>
      </w:pPr>
      <w:r w:rsidRPr="00F07F25">
        <w:rPr>
          <w:rFonts w:ascii="Arial" w:hAnsi="Arial" w:cs="Arial"/>
          <w:b/>
          <w:sz w:val="24"/>
          <w:szCs w:val="24"/>
        </w:rPr>
        <w:t>If at any time you have questions, please ask your coordinator</w:t>
      </w:r>
      <w:r w:rsidR="0071765D">
        <w:rPr>
          <w:rFonts w:ascii="Arial" w:hAnsi="Arial" w:cs="Arial"/>
          <w:b/>
          <w:sz w:val="24"/>
          <w:szCs w:val="24"/>
        </w:rPr>
        <w:t xml:space="preserve"> or program staff</w:t>
      </w:r>
      <w:r w:rsidRPr="00F07F25">
        <w:rPr>
          <w:rFonts w:ascii="Arial" w:hAnsi="Arial" w:cs="Arial"/>
          <w:b/>
          <w:sz w:val="24"/>
          <w:szCs w:val="24"/>
        </w:rPr>
        <w:t>.  We want each of you to gain as much knowledge and experience from our Teen Court Program as possible.  Please do not hesitate to ask questions and</w:t>
      </w:r>
      <w:r w:rsidR="008C642A">
        <w:rPr>
          <w:rFonts w:ascii="Arial" w:hAnsi="Arial" w:cs="Arial"/>
          <w:b/>
          <w:sz w:val="24"/>
          <w:szCs w:val="24"/>
        </w:rPr>
        <w:t>/or</w:t>
      </w:r>
      <w:r w:rsidRPr="00F07F25">
        <w:rPr>
          <w:rFonts w:ascii="Arial" w:hAnsi="Arial" w:cs="Arial"/>
          <w:b/>
          <w:sz w:val="24"/>
          <w:szCs w:val="24"/>
        </w:rPr>
        <w:t xml:space="preserve"> provide suggestions. </w:t>
      </w:r>
    </w:p>
    <w:p w14:paraId="39FE120F" w14:textId="77777777" w:rsidR="00150C30" w:rsidRDefault="0046153C" w:rsidP="00150C30">
      <w:pPr>
        <w:rPr>
          <w:rFonts w:ascii="Arial" w:hAnsi="Arial" w:cs="Arial"/>
          <w:sz w:val="24"/>
          <w:szCs w:val="24"/>
        </w:rPr>
      </w:pPr>
      <w:r w:rsidRPr="00F07F25">
        <w:rPr>
          <w:rFonts w:ascii="Arial" w:hAnsi="Arial" w:cs="Arial"/>
          <w:sz w:val="24"/>
          <w:szCs w:val="24"/>
        </w:rPr>
        <w:t>Thank you for your time and service!</w:t>
      </w:r>
    </w:p>
    <w:p w14:paraId="3604CB95" w14:textId="77777777" w:rsidR="00150C30" w:rsidRDefault="00150C30">
      <w:pPr>
        <w:rPr>
          <w:rFonts w:ascii="Arial" w:hAnsi="Arial" w:cs="Arial"/>
          <w:sz w:val="24"/>
          <w:szCs w:val="24"/>
        </w:rPr>
      </w:pPr>
      <w:r>
        <w:rPr>
          <w:rFonts w:ascii="Arial" w:hAnsi="Arial" w:cs="Arial"/>
          <w:sz w:val="24"/>
          <w:szCs w:val="24"/>
        </w:rPr>
        <w:br w:type="page"/>
      </w:r>
    </w:p>
    <w:p w14:paraId="3CE1AC7F" w14:textId="63079C51" w:rsidR="0046153C" w:rsidRDefault="0046153C" w:rsidP="00150C30">
      <w:pPr>
        <w:rPr>
          <w:rFonts w:ascii="Arial" w:hAnsi="Arial" w:cs="Arial"/>
          <w:b/>
          <w:sz w:val="28"/>
          <w:szCs w:val="28"/>
        </w:rPr>
      </w:pPr>
      <w:r>
        <w:rPr>
          <w:rFonts w:ascii="Arial" w:hAnsi="Arial" w:cs="Arial"/>
          <w:b/>
          <w:sz w:val="28"/>
          <w:szCs w:val="28"/>
        </w:rPr>
        <w:t>Defense Attorney Opening Statement</w:t>
      </w:r>
    </w:p>
    <w:p w14:paraId="38A36745" w14:textId="2B87C6FF" w:rsidR="0046153C" w:rsidRPr="0063797D" w:rsidRDefault="0046153C" w:rsidP="0046153C">
      <w:pPr>
        <w:rPr>
          <w:rFonts w:ascii="Arial" w:hAnsi="Arial" w:cs="Arial"/>
          <w:sz w:val="24"/>
          <w:szCs w:val="24"/>
        </w:rPr>
      </w:pPr>
      <w:r w:rsidRPr="0063797D">
        <w:rPr>
          <w:rFonts w:ascii="Arial" w:hAnsi="Arial" w:cs="Arial"/>
          <w:sz w:val="24"/>
          <w:szCs w:val="24"/>
        </w:rPr>
        <w:t>(The opening statement is the introduction to the case.</w:t>
      </w:r>
      <w:r w:rsidR="008C642A">
        <w:rPr>
          <w:rFonts w:ascii="Arial" w:hAnsi="Arial" w:cs="Arial"/>
          <w:sz w:val="24"/>
          <w:szCs w:val="24"/>
        </w:rPr>
        <w:t>)</w:t>
      </w:r>
      <w:r w:rsidRPr="0063797D">
        <w:rPr>
          <w:rFonts w:ascii="Arial" w:hAnsi="Arial" w:cs="Arial"/>
          <w:sz w:val="24"/>
          <w:szCs w:val="24"/>
        </w:rPr>
        <w:t xml:space="preserve">  The defense attorney introduces all the members of the defense.  State the defendant’s name and explain the case from the defendant’s point of view. Explain mitigating factors that make the case less serious, make the defendant less responsible for his actions, and describe actions taken by the defendant to apologize or make restitution. Don’t state facts that you will not be able to prove during testimony. Personalize the defendant by referring to him/her by first name.</w:t>
      </w:r>
    </w:p>
    <w:p w14:paraId="6FBD8174" w14:textId="77777777" w:rsidR="0046153C" w:rsidRPr="0063797D" w:rsidRDefault="0046153C" w:rsidP="0046153C">
      <w:pPr>
        <w:numPr>
          <w:ilvl w:val="0"/>
          <w:numId w:val="8"/>
        </w:numPr>
        <w:rPr>
          <w:rFonts w:ascii="Arial" w:hAnsi="Arial" w:cs="Arial"/>
          <w:b/>
          <w:i/>
          <w:sz w:val="24"/>
          <w:szCs w:val="24"/>
        </w:rPr>
      </w:pPr>
      <w:r w:rsidRPr="0063797D">
        <w:rPr>
          <w:rFonts w:ascii="Arial" w:hAnsi="Arial" w:cs="Arial"/>
          <w:b/>
          <w:i/>
          <w:sz w:val="24"/>
          <w:szCs w:val="24"/>
        </w:rPr>
        <w:t>Good evening ladies and gentlemen of the jury; I am _________________ and I represent the defense.</w:t>
      </w:r>
    </w:p>
    <w:p w14:paraId="541C329B" w14:textId="77777777" w:rsidR="0046153C" w:rsidRPr="0063797D" w:rsidRDefault="0046153C" w:rsidP="0046153C">
      <w:pPr>
        <w:numPr>
          <w:ilvl w:val="0"/>
          <w:numId w:val="8"/>
        </w:numPr>
        <w:rPr>
          <w:rFonts w:ascii="Arial" w:hAnsi="Arial" w:cs="Arial"/>
          <w:b/>
          <w:i/>
          <w:sz w:val="24"/>
          <w:szCs w:val="24"/>
        </w:rPr>
      </w:pPr>
      <w:r w:rsidRPr="0063797D">
        <w:rPr>
          <w:rFonts w:ascii="Arial" w:hAnsi="Arial" w:cs="Arial"/>
          <w:b/>
          <w:i/>
          <w:sz w:val="24"/>
          <w:szCs w:val="24"/>
        </w:rPr>
        <w:t>(general information)______________________</w:t>
      </w:r>
    </w:p>
    <w:p w14:paraId="58CE3AB3" w14:textId="77777777" w:rsidR="0046153C" w:rsidRPr="0063797D" w:rsidRDefault="0046153C" w:rsidP="0046153C">
      <w:pPr>
        <w:numPr>
          <w:ilvl w:val="0"/>
          <w:numId w:val="8"/>
        </w:numPr>
        <w:rPr>
          <w:rFonts w:ascii="Arial" w:hAnsi="Arial" w:cs="Arial"/>
          <w:b/>
          <w:i/>
          <w:sz w:val="24"/>
          <w:szCs w:val="24"/>
        </w:rPr>
      </w:pPr>
      <w:r w:rsidRPr="0063797D">
        <w:rPr>
          <w:rFonts w:ascii="Arial" w:hAnsi="Arial" w:cs="Arial"/>
          <w:b/>
          <w:i/>
          <w:sz w:val="24"/>
          <w:szCs w:val="24"/>
        </w:rPr>
        <w:t>(mitigating factors) _______________________</w:t>
      </w:r>
    </w:p>
    <w:p w14:paraId="7AAECF6C" w14:textId="77777777" w:rsidR="0046153C" w:rsidRPr="0063797D" w:rsidRDefault="0046153C" w:rsidP="0046153C">
      <w:pPr>
        <w:numPr>
          <w:ilvl w:val="0"/>
          <w:numId w:val="8"/>
        </w:numPr>
        <w:rPr>
          <w:rFonts w:ascii="Arial" w:hAnsi="Arial" w:cs="Arial"/>
          <w:b/>
          <w:i/>
          <w:sz w:val="24"/>
          <w:szCs w:val="24"/>
        </w:rPr>
      </w:pPr>
      <w:r w:rsidRPr="0063797D">
        <w:rPr>
          <w:rFonts w:ascii="Arial" w:hAnsi="Arial" w:cs="Arial"/>
          <w:b/>
          <w:i/>
          <w:sz w:val="24"/>
          <w:szCs w:val="24"/>
        </w:rPr>
        <w:t>(brief explanation of what will be brought out during the hearing) We will show. . .</w:t>
      </w:r>
    </w:p>
    <w:p w14:paraId="1F585FBE" w14:textId="77777777" w:rsidR="0046153C" w:rsidRPr="0063797D" w:rsidRDefault="0046153C" w:rsidP="0046153C">
      <w:pPr>
        <w:numPr>
          <w:ilvl w:val="0"/>
          <w:numId w:val="8"/>
        </w:numPr>
        <w:rPr>
          <w:rFonts w:ascii="Arial" w:hAnsi="Arial" w:cs="Arial"/>
          <w:b/>
          <w:i/>
          <w:sz w:val="24"/>
          <w:szCs w:val="24"/>
        </w:rPr>
      </w:pPr>
      <w:r w:rsidRPr="0063797D">
        <w:rPr>
          <w:rFonts w:ascii="Arial" w:hAnsi="Arial" w:cs="Arial"/>
          <w:b/>
          <w:i/>
          <w:sz w:val="24"/>
          <w:szCs w:val="24"/>
        </w:rPr>
        <w:t>We request that the Jury listen carefully and return a fair and just consequence in the case.</w:t>
      </w:r>
    </w:p>
    <w:p w14:paraId="5292829E" w14:textId="77777777" w:rsidR="0046153C" w:rsidRDefault="0046153C" w:rsidP="0046153C">
      <w:pPr>
        <w:rPr>
          <w:rFonts w:ascii="Arial" w:hAnsi="Arial" w:cs="Arial"/>
          <w:b/>
          <w:i/>
          <w:sz w:val="28"/>
          <w:szCs w:val="28"/>
        </w:rPr>
      </w:pPr>
    </w:p>
    <w:p w14:paraId="59A9CA61" w14:textId="77777777" w:rsidR="0046153C" w:rsidRDefault="0046153C" w:rsidP="0046153C">
      <w:pPr>
        <w:rPr>
          <w:rFonts w:ascii="Arial" w:hAnsi="Arial" w:cs="Arial"/>
          <w:b/>
          <w:i/>
          <w:sz w:val="28"/>
          <w:szCs w:val="28"/>
        </w:rPr>
      </w:pPr>
      <w:r>
        <w:rPr>
          <w:rFonts w:ascii="Arial" w:hAnsi="Arial" w:cs="Arial"/>
          <w:b/>
          <w:i/>
          <w:sz w:val="28"/>
          <w:szCs w:val="28"/>
        </w:rPr>
        <w:t>Sample for the Defense:</w:t>
      </w:r>
    </w:p>
    <w:p w14:paraId="61C5C30D" w14:textId="77777777" w:rsidR="0046153C" w:rsidRPr="0063797D" w:rsidRDefault="0046153C" w:rsidP="0046153C">
      <w:pPr>
        <w:rPr>
          <w:rFonts w:ascii="Arial" w:hAnsi="Arial" w:cs="Arial"/>
          <w:b/>
          <w:i/>
          <w:sz w:val="24"/>
          <w:szCs w:val="24"/>
        </w:rPr>
      </w:pPr>
      <w:r w:rsidRPr="0063797D">
        <w:rPr>
          <w:rFonts w:ascii="Arial" w:hAnsi="Arial" w:cs="Arial"/>
          <w:b/>
          <w:i/>
          <w:sz w:val="24"/>
          <w:szCs w:val="24"/>
        </w:rPr>
        <w:t>Good evening members of the jury.  My name is Mr. Jones and I am representing the Defendant, Jane Doe, in this case along with my colleague, Miss Smith.  You are going to hear about Jane and her life.  You are going to hear that she is a tenth grade student who makes good grades, and she has aspirations to become a teacher.  For the most part, Jane is a responsible young lady.  She obeys her curfew, completes her chores, and has a part-time job.  You will also hear about what happened one day in January at the mall, when she did the wrong thing.  Members of the Jury, when you listen to the evidence in this case, please pay close attention to all of the evidence – what she did that day, but also what she does every day.  Please make your decision based upon all of the facts, not just one lapse in judgment.</w:t>
      </w:r>
    </w:p>
    <w:p w14:paraId="7AD8C56D" w14:textId="77777777" w:rsidR="0046153C" w:rsidRDefault="0046153C" w:rsidP="0046153C"/>
    <w:p w14:paraId="691AE287" w14:textId="77777777" w:rsidR="0046153C" w:rsidRDefault="0046153C" w:rsidP="0046153C">
      <w:pPr>
        <w:rPr>
          <w:rFonts w:ascii="Arial" w:hAnsi="Arial" w:cs="Arial"/>
          <w:sz w:val="24"/>
          <w:szCs w:val="24"/>
        </w:rPr>
        <w:sectPr w:rsidR="0046153C" w:rsidSect="00CA248E">
          <w:headerReference w:type="even" r:id="rId29"/>
          <w:headerReference w:type="default" r:id="rId30"/>
          <w:footerReference w:type="even" r:id="rId31"/>
          <w:headerReference w:type="first" r:id="rId32"/>
          <w:footerReference w:type="first" r:id="rId33"/>
          <w:pgSz w:w="12240" w:h="15840"/>
          <w:pgMar w:top="864" w:right="864" w:bottom="1152" w:left="1296" w:header="720" w:footer="720" w:gutter="0"/>
          <w:pgNumType w:fmt="lowerRoman" w:start="4"/>
          <w:cols w:space="720"/>
          <w:docGrid w:linePitch="360"/>
        </w:sectPr>
      </w:pPr>
    </w:p>
    <w:p w14:paraId="47713FAA" w14:textId="77777777" w:rsidR="0046153C" w:rsidRPr="00FF7396" w:rsidRDefault="0046153C" w:rsidP="0046153C">
      <w:pPr>
        <w:jc w:val="center"/>
        <w:rPr>
          <w:rFonts w:ascii="Arial" w:hAnsi="Arial" w:cs="Arial"/>
          <w:b/>
          <w:sz w:val="24"/>
          <w:szCs w:val="24"/>
        </w:rPr>
      </w:pPr>
      <w:r w:rsidRPr="00FF7396">
        <w:rPr>
          <w:rFonts w:ascii="Arial" w:hAnsi="Arial" w:cs="Arial"/>
          <w:b/>
          <w:sz w:val="24"/>
          <w:szCs w:val="24"/>
        </w:rPr>
        <w:t xml:space="preserve">Restorative Questions </w:t>
      </w:r>
      <w:r w:rsidRPr="00FF7396">
        <w:rPr>
          <w:rFonts w:ascii="Arial" w:hAnsi="Arial" w:cs="Arial"/>
          <w:b/>
          <w:sz w:val="24"/>
          <w:szCs w:val="24"/>
          <w:u w:val="single"/>
        </w:rPr>
        <w:t>(to ask the defendant):</w:t>
      </w:r>
    </w:p>
    <w:p w14:paraId="5EA448CE" w14:textId="77777777" w:rsidR="0046153C" w:rsidRPr="00FF7396" w:rsidRDefault="0046153C" w:rsidP="00651FE5">
      <w:pPr>
        <w:numPr>
          <w:ilvl w:val="0"/>
          <w:numId w:val="53"/>
        </w:numPr>
        <w:rPr>
          <w:rFonts w:ascii="Arial" w:hAnsi="Arial" w:cs="Arial"/>
          <w:b/>
          <w:sz w:val="24"/>
          <w:szCs w:val="24"/>
        </w:rPr>
      </w:pPr>
      <w:r w:rsidRPr="00FF7396">
        <w:rPr>
          <w:rFonts w:ascii="Arial" w:hAnsi="Arial" w:cs="Arial"/>
          <w:b/>
          <w:sz w:val="24"/>
          <w:szCs w:val="24"/>
        </w:rPr>
        <w:t xml:space="preserve">Please tell the court, in detail, your version of the incident.  </w:t>
      </w:r>
    </w:p>
    <w:p w14:paraId="5F89DDD3" w14:textId="77777777" w:rsidR="0046153C" w:rsidRPr="00FF7396" w:rsidRDefault="0046153C" w:rsidP="00651FE5">
      <w:pPr>
        <w:numPr>
          <w:ilvl w:val="0"/>
          <w:numId w:val="53"/>
        </w:numPr>
        <w:rPr>
          <w:rFonts w:ascii="Arial" w:hAnsi="Arial" w:cs="Arial"/>
          <w:b/>
          <w:sz w:val="24"/>
          <w:szCs w:val="24"/>
        </w:rPr>
      </w:pPr>
      <w:r w:rsidRPr="00FF7396">
        <w:rPr>
          <w:rFonts w:ascii="Arial" w:hAnsi="Arial" w:cs="Arial"/>
          <w:b/>
          <w:sz w:val="24"/>
          <w:szCs w:val="24"/>
        </w:rPr>
        <w:t>What happened? (primary question)</w:t>
      </w:r>
    </w:p>
    <w:p w14:paraId="470FE36F" w14:textId="77777777" w:rsidR="0046153C" w:rsidRPr="00FF7396" w:rsidRDefault="0046153C" w:rsidP="00651FE5">
      <w:pPr>
        <w:numPr>
          <w:ilvl w:val="0"/>
          <w:numId w:val="53"/>
        </w:numPr>
        <w:rPr>
          <w:rFonts w:ascii="Arial" w:hAnsi="Arial" w:cs="Arial"/>
          <w:b/>
          <w:sz w:val="24"/>
          <w:szCs w:val="24"/>
        </w:rPr>
      </w:pPr>
      <w:r w:rsidRPr="00FF7396">
        <w:rPr>
          <w:rFonts w:ascii="Arial" w:hAnsi="Arial" w:cs="Arial"/>
          <w:b/>
          <w:bCs/>
          <w:sz w:val="24"/>
          <w:szCs w:val="24"/>
        </w:rPr>
        <w:t>When and where did the incident occur</w:t>
      </w:r>
      <w:r w:rsidRPr="00FF7396">
        <w:rPr>
          <w:rFonts w:ascii="Arial" w:hAnsi="Arial" w:cs="Arial"/>
          <w:sz w:val="24"/>
          <w:szCs w:val="24"/>
        </w:rPr>
        <w:t>?</w:t>
      </w:r>
      <w:r>
        <w:rPr>
          <w:rFonts w:ascii="Arial" w:hAnsi="Arial" w:cs="Arial"/>
          <w:sz w:val="24"/>
          <w:szCs w:val="24"/>
        </w:rPr>
        <w:t xml:space="preserve"> (if not answered in question above)</w:t>
      </w:r>
    </w:p>
    <w:p w14:paraId="4794F5DC" w14:textId="77777777" w:rsidR="0046153C" w:rsidRPr="00FF7396" w:rsidRDefault="0046153C" w:rsidP="00651FE5">
      <w:pPr>
        <w:numPr>
          <w:ilvl w:val="0"/>
          <w:numId w:val="53"/>
        </w:numPr>
        <w:rPr>
          <w:rFonts w:ascii="Arial" w:hAnsi="Arial" w:cs="Arial"/>
          <w:b/>
          <w:sz w:val="24"/>
          <w:szCs w:val="24"/>
        </w:rPr>
      </w:pPr>
      <w:r w:rsidRPr="00FF7396">
        <w:rPr>
          <w:rFonts w:ascii="Arial" w:hAnsi="Arial" w:cs="Arial"/>
          <w:b/>
          <w:sz w:val="24"/>
          <w:szCs w:val="24"/>
        </w:rPr>
        <w:t>What were you thinking of at the time? (primary question)</w:t>
      </w:r>
    </w:p>
    <w:p w14:paraId="38A8DF46"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Did you plan to commit the offense ahead of time?</w:t>
      </w:r>
    </w:p>
    <w:p w14:paraId="418A5EEA"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Did others help you or were you pressured to participate by others?</w:t>
      </w:r>
    </w:p>
    <w:p w14:paraId="746812B8" w14:textId="77777777" w:rsidR="0046153C" w:rsidRDefault="0046153C" w:rsidP="00651FE5">
      <w:pPr>
        <w:numPr>
          <w:ilvl w:val="1"/>
          <w:numId w:val="53"/>
        </w:numPr>
        <w:rPr>
          <w:rFonts w:ascii="Arial" w:hAnsi="Arial" w:cs="Arial"/>
          <w:sz w:val="24"/>
          <w:szCs w:val="24"/>
        </w:rPr>
      </w:pPr>
      <w:r w:rsidRPr="00FF7396">
        <w:rPr>
          <w:rFonts w:ascii="Arial" w:hAnsi="Arial" w:cs="Arial"/>
          <w:sz w:val="24"/>
          <w:szCs w:val="24"/>
        </w:rPr>
        <w:t xml:space="preserve">Did you take a leadership role if others were involved?  </w:t>
      </w:r>
    </w:p>
    <w:p w14:paraId="57A30345"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How</w:t>
      </w:r>
      <w:r>
        <w:rPr>
          <w:rFonts w:ascii="Arial" w:hAnsi="Arial" w:cs="Arial"/>
          <w:sz w:val="24"/>
          <w:szCs w:val="24"/>
        </w:rPr>
        <w:t xml:space="preserve"> did you take a leadership role</w:t>
      </w:r>
      <w:r w:rsidRPr="00FF7396">
        <w:rPr>
          <w:rFonts w:ascii="Arial" w:hAnsi="Arial" w:cs="Arial"/>
          <w:sz w:val="24"/>
          <w:szCs w:val="24"/>
        </w:rPr>
        <w:t>?</w:t>
      </w:r>
      <w:r>
        <w:rPr>
          <w:rFonts w:ascii="Arial" w:hAnsi="Arial" w:cs="Arial"/>
          <w:sz w:val="24"/>
          <w:szCs w:val="24"/>
        </w:rPr>
        <w:t xml:space="preserve"> (if yes to question above)</w:t>
      </w:r>
    </w:p>
    <w:p w14:paraId="23C15399"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Did the offense involve substance use (alcohol, marijuana or other drugs)?</w:t>
      </w:r>
    </w:p>
    <w:p w14:paraId="4AB0CCC7" w14:textId="77777777" w:rsidR="0046153C" w:rsidRPr="00FF7396" w:rsidRDefault="0046153C" w:rsidP="00651FE5">
      <w:pPr>
        <w:numPr>
          <w:ilvl w:val="0"/>
          <w:numId w:val="53"/>
        </w:numPr>
        <w:rPr>
          <w:rFonts w:ascii="Arial" w:hAnsi="Arial" w:cs="Arial"/>
          <w:b/>
          <w:sz w:val="24"/>
          <w:szCs w:val="24"/>
        </w:rPr>
      </w:pPr>
      <w:r w:rsidRPr="00FF7396">
        <w:rPr>
          <w:rFonts w:ascii="Arial" w:hAnsi="Arial" w:cs="Arial"/>
          <w:b/>
          <w:sz w:val="24"/>
          <w:szCs w:val="24"/>
        </w:rPr>
        <w:t>What have you thought about since? (primary question)</w:t>
      </w:r>
    </w:p>
    <w:p w14:paraId="7BACD0F8"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Is this your first offense?</w:t>
      </w:r>
    </w:p>
    <w:p w14:paraId="2FD9C2C4" w14:textId="77777777" w:rsidR="0046153C" w:rsidRPr="00622C8D" w:rsidRDefault="0046153C" w:rsidP="00651FE5">
      <w:pPr>
        <w:numPr>
          <w:ilvl w:val="1"/>
          <w:numId w:val="53"/>
        </w:numPr>
        <w:rPr>
          <w:rFonts w:ascii="Arial" w:hAnsi="Arial" w:cs="Arial"/>
          <w:sz w:val="24"/>
          <w:szCs w:val="24"/>
        </w:rPr>
      </w:pPr>
      <w:r w:rsidRPr="00622C8D">
        <w:rPr>
          <w:rFonts w:ascii="Arial" w:hAnsi="Arial" w:cs="Arial"/>
          <w:sz w:val="24"/>
          <w:szCs w:val="24"/>
        </w:rPr>
        <w:t xml:space="preserve">Have you ever been disciplined in school for misconduct? If yes, What was the misconduct and the disciplined you received? </w:t>
      </w:r>
    </w:p>
    <w:p w14:paraId="501198AB" w14:textId="77777777" w:rsidR="0046153C" w:rsidRDefault="0046153C" w:rsidP="00651FE5">
      <w:pPr>
        <w:numPr>
          <w:ilvl w:val="1"/>
          <w:numId w:val="53"/>
        </w:numPr>
        <w:rPr>
          <w:rFonts w:ascii="Arial" w:hAnsi="Arial" w:cs="Arial"/>
          <w:sz w:val="24"/>
          <w:szCs w:val="24"/>
        </w:rPr>
      </w:pPr>
      <w:r w:rsidRPr="00FF7396">
        <w:rPr>
          <w:rFonts w:ascii="Arial" w:hAnsi="Arial" w:cs="Arial"/>
          <w:sz w:val="24"/>
          <w:szCs w:val="24"/>
        </w:rPr>
        <w:t xml:space="preserve">How are your grades and attendance? </w:t>
      </w:r>
    </w:p>
    <w:p w14:paraId="4E1AAC31"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Are you involved in extracurricular activities?</w:t>
      </w:r>
    </w:p>
    <w:p w14:paraId="704CA5FF"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Would your parents say that you do what you are told to do at home?</w:t>
      </w:r>
      <w:r>
        <w:rPr>
          <w:rFonts w:ascii="Arial" w:hAnsi="Arial" w:cs="Arial"/>
          <w:sz w:val="24"/>
          <w:szCs w:val="24"/>
        </w:rPr>
        <w:t xml:space="preserve"> If No, ask why would make them say that?</w:t>
      </w:r>
    </w:p>
    <w:p w14:paraId="47890B71"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Did this</w:t>
      </w:r>
      <w:r>
        <w:rPr>
          <w:rFonts w:ascii="Arial" w:hAnsi="Arial" w:cs="Arial"/>
          <w:sz w:val="24"/>
          <w:szCs w:val="24"/>
        </w:rPr>
        <w:t xml:space="preserve"> incident</w:t>
      </w:r>
      <w:r w:rsidRPr="00FF7396">
        <w:rPr>
          <w:rFonts w:ascii="Arial" w:hAnsi="Arial" w:cs="Arial"/>
          <w:sz w:val="24"/>
          <w:szCs w:val="24"/>
        </w:rPr>
        <w:t xml:space="preserve"> present a risk or danger to innocent bystanders?</w:t>
      </w:r>
    </w:p>
    <w:p w14:paraId="6F88C5CA"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Have you done anything like this since?</w:t>
      </w:r>
    </w:p>
    <w:p w14:paraId="6D18CB1E" w14:textId="77777777" w:rsidR="0046153C" w:rsidRPr="00FF7396" w:rsidRDefault="0046153C" w:rsidP="00651FE5">
      <w:pPr>
        <w:numPr>
          <w:ilvl w:val="0"/>
          <w:numId w:val="53"/>
        </w:numPr>
        <w:rPr>
          <w:rFonts w:ascii="Arial" w:hAnsi="Arial" w:cs="Arial"/>
          <w:b/>
          <w:sz w:val="24"/>
          <w:szCs w:val="24"/>
        </w:rPr>
      </w:pPr>
      <w:r w:rsidRPr="00FF7396">
        <w:rPr>
          <w:rFonts w:ascii="Arial" w:hAnsi="Arial" w:cs="Arial"/>
          <w:b/>
          <w:sz w:val="24"/>
          <w:szCs w:val="24"/>
        </w:rPr>
        <w:t>Who has been affected by what you have done?  (primary question)</w:t>
      </w:r>
    </w:p>
    <w:p w14:paraId="6B353E19" w14:textId="77777777" w:rsidR="0046153C" w:rsidRPr="00FF7396" w:rsidRDefault="0046153C" w:rsidP="00651FE5">
      <w:pPr>
        <w:numPr>
          <w:ilvl w:val="1"/>
          <w:numId w:val="53"/>
        </w:numPr>
        <w:spacing w:line="276" w:lineRule="auto"/>
        <w:rPr>
          <w:rFonts w:ascii="Arial" w:hAnsi="Arial" w:cs="Arial"/>
          <w:sz w:val="24"/>
          <w:szCs w:val="24"/>
        </w:rPr>
      </w:pPr>
      <w:r w:rsidRPr="00FF7396">
        <w:rPr>
          <w:rFonts w:ascii="Arial" w:hAnsi="Arial" w:cs="Arial"/>
          <w:sz w:val="24"/>
          <w:szCs w:val="24"/>
        </w:rPr>
        <w:t>In what way?</w:t>
      </w:r>
    </w:p>
    <w:p w14:paraId="749C3D30"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 xml:space="preserve">Can you identify a direct victim(s) that was affected? </w:t>
      </w:r>
    </w:p>
    <w:p w14:paraId="28E4613C"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If so, who was it and how was the victim affected?</w:t>
      </w:r>
    </w:p>
    <w:p w14:paraId="5C730BF1"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Was the victim(s) particularly vulnerable, weak, or defenseless (e.g., senior citizen, disabled person, young child?</w:t>
      </w:r>
    </w:p>
    <w:p w14:paraId="449E11E3"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Did you take advantage of the victim’s trust when you committed the offense?</w:t>
      </w:r>
    </w:p>
    <w:p w14:paraId="7F211C89"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How was the community and/or school affected by the offense?</w:t>
      </w:r>
    </w:p>
    <w:p w14:paraId="3450A344"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How was your family affected by the offense?</w:t>
      </w:r>
    </w:p>
    <w:p w14:paraId="149425F9"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Did the offense involve actual violence or the threat of violence?</w:t>
      </w:r>
    </w:p>
    <w:p w14:paraId="128172C3"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Did the offense involve any acts that were cruel or harmful toward others?</w:t>
      </w:r>
    </w:p>
    <w:p w14:paraId="0B1C6A40"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Did the offense cause someone to lose money or lose something of personal value?</w:t>
      </w:r>
    </w:p>
    <w:p w14:paraId="5C24D0B2"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Did the offense result in damage to someone else’s property?</w:t>
      </w:r>
    </w:p>
    <w:p w14:paraId="0B672664" w14:textId="77777777" w:rsidR="0046153C" w:rsidRPr="00FF7396" w:rsidRDefault="0046153C" w:rsidP="00651FE5">
      <w:pPr>
        <w:numPr>
          <w:ilvl w:val="1"/>
          <w:numId w:val="53"/>
        </w:numPr>
        <w:spacing w:line="276" w:lineRule="auto"/>
        <w:rPr>
          <w:rFonts w:ascii="Arial" w:hAnsi="Arial" w:cs="Arial"/>
          <w:sz w:val="24"/>
          <w:szCs w:val="24"/>
        </w:rPr>
      </w:pPr>
      <w:r w:rsidRPr="00FF7396">
        <w:rPr>
          <w:rFonts w:ascii="Arial" w:hAnsi="Arial" w:cs="Arial"/>
          <w:sz w:val="24"/>
          <w:szCs w:val="24"/>
        </w:rPr>
        <w:t>How was your family affected by the incident?</w:t>
      </w:r>
    </w:p>
    <w:p w14:paraId="0F38891F" w14:textId="77777777" w:rsidR="0046153C" w:rsidRPr="00FF7396" w:rsidRDefault="0046153C" w:rsidP="00651FE5">
      <w:pPr>
        <w:numPr>
          <w:ilvl w:val="1"/>
          <w:numId w:val="53"/>
        </w:numPr>
        <w:rPr>
          <w:rFonts w:ascii="Arial" w:hAnsi="Arial" w:cs="Arial"/>
          <w:sz w:val="24"/>
          <w:szCs w:val="24"/>
        </w:rPr>
      </w:pPr>
      <w:r w:rsidRPr="00FF7396">
        <w:rPr>
          <w:rFonts w:ascii="Arial" w:hAnsi="Arial" w:cs="Arial"/>
          <w:sz w:val="24"/>
          <w:szCs w:val="24"/>
        </w:rPr>
        <w:t>Have you apologized for your actions?</w:t>
      </w:r>
    </w:p>
    <w:p w14:paraId="06F125FC" w14:textId="77777777" w:rsidR="0046153C" w:rsidRPr="00FF7396" w:rsidRDefault="0046153C" w:rsidP="00651FE5">
      <w:pPr>
        <w:numPr>
          <w:ilvl w:val="0"/>
          <w:numId w:val="53"/>
        </w:numPr>
        <w:rPr>
          <w:rFonts w:ascii="Arial" w:hAnsi="Arial" w:cs="Arial"/>
          <w:b/>
          <w:sz w:val="24"/>
          <w:szCs w:val="24"/>
        </w:rPr>
      </w:pPr>
      <w:r w:rsidRPr="00FF7396">
        <w:rPr>
          <w:rFonts w:ascii="Arial" w:hAnsi="Arial" w:cs="Arial"/>
          <w:b/>
          <w:sz w:val="24"/>
          <w:szCs w:val="24"/>
        </w:rPr>
        <w:t>What do you think you need to do to make things right? (primary question)</w:t>
      </w:r>
    </w:p>
    <w:p w14:paraId="6C4ADF1B" w14:textId="77777777" w:rsidR="0046153C" w:rsidRPr="00FF7396" w:rsidRDefault="0046153C" w:rsidP="00651FE5">
      <w:pPr>
        <w:numPr>
          <w:ilvl w:val="1"/>
          <w:numId w:val="53"/>
        </w:numPr>
        <w:spacing w:line="276" w:lineRule="auto"/>
        <w:rPr>
          <w:rFonts w:ascii="Arial" w:hAnsi="Arial" w:cs="Arial"/>
          <w:sz w:val="24"/>
          <w:szCs w:val="24"/>
        </w:rPr>
      </w:pPr>
      <w:r w:rsidRPr="00FF7396">
        <w:rPr>
          <w:rFonts w:ascii="Arial" w:hAnsi="Arial" w:cs="Arial"/>
          <w:sz w:val="24"/>
          <w:szCs w:val="24"/>
        </w:rPr>
        <w:t>What have you learned from the incident?</w:t>
      </w:r>
    </w:p>
    <w:p w14:paraId="0F5DEF3F" w14:textId="77777777" w:rsidR="0046153C" w:rsidRPr="00FF7396" w:rsidRDefault="0046153C" w:rsidP="00651FE5">
      <w:pPr>
        <w:numPr>
          <w:ilvl w:val="1"/>
          <w:numId w:val="53"/>
        </w:numPr>
        <w:spacing w:line="276" w:lineRule="auto"/>
        <w:rPr>
          <w:rFonts w:ascii="Arial" w:hAnsi="Arial" w:cs="Arial"/>
          <w:sz w:val="24"/>
          <w:szCs w:val="24"/>
        </w:rPr>
      </w:pPr>
      <w:r w:rsidRPr="00FF7396">
        <w:rPr>
          <w:rFonts w:ascii="Arial" w:hAnsi="Arial" w:cs="Arial"/>
          <w:sz w:val="24"/>
          <w:szCs w:val="24"/>
        </w:rPr>
        <w:t>What impact has this had on you?</w:t>
      </w:r>
    </w:p>
    <w:p w14:paraId="21AFEEAC" w14:textId="77777777" w:rsidR="0046153C" w:rsidRPr="00FF7396" w:rsidRDefault="0046153C" w:rsidP="00651FE5">
      <w:pPr>
        <w:numPr>
          <w:ilvl w:val="1"/>
          <w:numId w:val="53"/>
        </w:numPr>
        <w:spacing w:line="276" w:lineRule="auto"/>
        <w:rPr>
          <w:rFonts w:ascii="Arial" w:hAnsi="Arial" w:cs="Arial"/>
          <w:sz w:val="24"/>
          <w:szCs w:val="24"/>
        </w:rPr>
      </w:pPr>
      <w:r w:rsidRPr="00FF7396">
        <w:rPr>
          <w:rFonts w:ascii="Arial" w:hAnsi="Arial" w:cs="Arial"/>
          <w:sz w:val="24"/>
          <w:szCs w:val="24"/>
        </w:rPr>
        <w:t xml:space="preserve">What consequences did you receive at school? </w:t>
      </w:r>
    </w:p>
    <w:p w14:paraId="75640B75" w14:textId="77777777" w:rsidR="0046153C" w:rsidRPr="00FF7396" w:rsidRDefault="0046153C" w:rsidP="00651FE5">
      <w:pPr>
        <w:numPr>
          <w:ilvl w:val="1"/>
          <w:numId w:val="53"/>
        </w:numPr>
        <w:spacing w:line="276" w:lineRule="auto"/>
        <w:rPr>
          <w:rFonts w:ascii="Arial" w:hAnsi="Arial" w:cs="Arial"/>
          <w:sz w:val="24"/>
          <w:szCs w:val="24"/>
        </w:rPr>
      </w:pPr>
      <w:r w:rsidRPr="00FF7396">
        <w:rPr>
          <w:rFonts w:ascii="Arial" w:hAnsi="Arial" w:cs="Arial"/>
          <w:sz w:val="24"/>
          <w:szCs w:val="24"/>
        </w:rPr>
        <w:t>What consequences did you receive at home?</w:t>
      </w:r>
    </w:p>
    <w:p w14:paraId="1A187294" w14:textId="77777777" w:rsidR="0046153C" w:rsidRPr="00FF7396" w:rsidRDefault="0046153C" w:rsidP="00651FE5">
      <w:pPr>
        <w:numPr>
          <w:ilvl w:val="1"/>
          <w:numId w:val="53"/>
        </w:numPr>
        <w:spacing w:line="276" w:lineRule="auto"/>
        <w:rPr>
          <w:rFonts w:ascii="Arial" w:hAnsi="Arial" w:cs="Arial"/>
          <w:sz w:val="24"/>
          <w:szCs w:val="24"/>
        </w:rPr>
      </w:pPr>
      <w:r w:rsidRPr="00FF7396">
        <w:rPr>
          <w:rFonts w:ascii="Arial" w:hAnsi="Arial" w:cs="Arial"/>
          <w:sz w:val="24"/>
          <w:szCs w:val="24"/>
        </w:rPr>
        <w:t>What has been the hardest thing for you?</w:t>
      </w:r>
    </w:p>
    <w:p w14:paraId="36F060F9" w14:textId="77777777" w:rsidR="0046153C" w:rsidRPr="00FF7396" w:rsidRDefault="0046153C" w:rsidP="00651FE5">
      <w:pPr>
        <w:numPr>
          <w:ilvl w:val="1"/>
          <w:numId w:val="53"/>
        </w:numPr>
        <w:spacing w:line="276" w:lineRule="auto"/>
        <w:rPr>
          <w:rFonts w:ascii="Arial" w:hAnsi="Arial" w:cs="Arial"/>
          <w:sz w:val="24"/>
          <w:szCs w:val="24"/>
        </w:rPr>
      </w:pPr>
      <w:r w:rsidRPr="00FF7396">
        <w:rPr>
          <w:rFonts w:ascii="Arial" w:hAnsi="Arial" w:cs="Arial"/>
          <w:sz w:val="24"/>
          <w:szCs w:val="24"/>
        </w:rPr>
        <w:t>What are your future goals?</w:t>
      </w:r>
    </w:p>
    <w:p w14:paraId="3EC4F5B1" w14:textId="77777777" w:rsidR="0046153C" w:rsidRDefault="0046153C" w:rsidP="0046153C">
      <w:pPr>
        <w:rPr>
          <w:rFonts w:ascii="Arial" w:hAnsi="Arial" w:cs="Arial"/>
          <w:sz w:val="24"/>
          <w:szCs w:val="24"/>
        </w:rPr>
        <w:sectPr w:rsidR="0046153C" w:rsidSect="00CA248E">
          <w:footerReference w:type="default" r:id="rId34"/>
          <w:pgSz w:w="12240" w:h="15840"/>
          <w:pgMar w:top="864" w:right="864" w:bottom="1152" w:left="1296" w:header="720" w:footer="720" w:gutter="0"/>
          <w:pgNumType w:fmt="lowerRoman" w:start="9"/>
          <w:cols w:space="720"/>
          <w:docGrid w:linePitch="360"/>
        </w:sectPr>
      </w:pPr>
    </w:p>
    <w:p w14:paraId="25125AD9" w14:textId="77777777" w:rsidR="0046153C" w:rsidRPr="005A76B6" w:rsidRDefault="0046153C" w:rsidP="0046153C">
      <w:pPr>
        <w:jc w:val="center"/>
        <w:rPr>
          <w:rFonts w:ascii="Arial" w:hAnsi="Arial" w:cs="Arial"/>
          <w:b/>
          <w:bCs/>
          <w:sz w:val="28"/>
          <w:szCs w:val="28"/>
          <w:u w:val="single"/>
        </w:rPr>
      </w:pPr>
      <w:r w:rsidRPr="005A76B6">
        <w:rPr>
          <w:rFonts w:ascii="Arial" w:hAnsi="Arial" w:cs="Arial"/>
          <w:b/>
          <w:bCs/>
          <w:sz w:val="28"/>
          <w:szCs w:val="28"/>
          <w:u w:val="single"/>
        </w:rPr>
        <w:t>WRITING CLOSING ARGUMENTS</w:t>
      </w:r>
    </w:p>
    <w:p w14:paraId="4C33FE9D" w14:textId="77777777" w:rsidR="0046153C" w:rsidRPr="005A76B6" w:rsidRDefault="0046153C" w:rsidP="0046153C">
      <w:pPr>
        <w:rPr>
          <w:rFonts w:ascii="Arial" w:hAnsi="Arial" w:cs="Arial"/>
          <w:sz w:val="24"/>
          <w:szCs w:val="24"/>
        </w:rPr>
      </w:pPr>
      <w:r w:rsidRPr="005A76B6">
        <w:rPr>
          <w:rFonts w:ascii="Arial" w:hAnsi="Arial" w:cs="Arial"/>
          <w:sz w:val="24"/>
          <w:szCs w:val="24"/>
        </w:rPr>
        <w:t>Your closing statement is your final chance to present your recommended disposition for the offender and explain why you feel it is the most appropriate option for the defendant/respondent.  Your closing must be based on the evidence that was presented during the hearing – this is not the time to introduce new evidence or factors</w:t>
      </w:r>
    </w:p>
    <w:p w14:paraId="01BBA754" w14:textId="77777777" w:rsidR="0046153C" w:rsidRPr="005A76B6" w:rsidRDefault="0046153C" w:rsidP="0046153C">
      <w:pPr>
        <w:rPr>
          <w:rFonts w:ascii="Arial" w:hAnsi="Arial" w:cs="Arial"/>
          <w:sz w:val="24"/>
          <w:szCs w:val="24"/>
        </w:rPr>
      </w:pPr>
      <w:r w:rsidRPr="005A76B6">
        <w:rPr>
          <w:rFonts w:ascii="Arial" w:hAnsi="Arial" w:cs="Arial"/>
          <w:sz w:val="24"/>
          <w:szCs w:val="24"/>
        </w:rPr>
        <w:t>Depending upon whether you are serving as a prosecuting or defense attorney, your closing should:</w:t>
      </w:r>
    </w:p>
    <w:p w14:paraId="170EF046" w14:textId="77777777" w:rsidR="0046153C" w:rsidRPr="005A76B6" w:rsidRDefault="0046153C" w:rsidP="00651FE5">
      <w:pPr>
        <w:numPr>
          <w:ilvl w:val="0"/>
          <w:numId w:val="56"/>
        </w:numPr>
        <w:rPr>
          <w:rFonts w:ascii="Arial" w:hAnsi="Arial" w:cs="Arial"/>
          <w:sz w:val="24"/>
          <w:szCs w:val="24"/>
        </w:rPr>
      </w:pPr>
      <w:r w:rsidRPr="005A76B6">
        <w:rPr>
          <w:rFonts w:ascii="Arial" w:hAnsi="Arial" w:cs="Arial"/>
          <w:sz w:val="24"/>
          <w:szCs w:val="24"/>
        </w:rPr>
        <w:t>Summarize the evidence that was presented during the hearing.</w:t>
      </w:r>
    </w:p>
    <w:p w14:paraId="33246E19" w14:textId="77777777" w:rsidR="0046153C" w:rsidRPr="005A76B6" w:rsidRDefault="0046153C" w:rsidP="00651FE5">
      <w:pPr>
        <w:numPr>
          <w:ilvl w:val="0"/>
          <w:numId w:val="56"/>
        </w:numPr>
        <w:rPr>
          <w:rFonts w:ascii="Arial" w:hAnsi="Arial" w:cs="Arial"/>
          <w:sz w:val="24"/>
          <w:szCs w:val="24"/>
        </w:rPr>
      </w:pPr>
      <w:r w:rsidRPr="005A76B6">
        <w:rPr>
          <w:rFonts w:ascii="Arial" w:hAnsi="Arial" w:cs="Arial"/>
          <w:sz w:val="24"/>
          <w:szCs w:val="24"/>
        </w:rPr>
        <w:t>Rebut or refute (i.e., disprove or show false) arguments that you expect the opposing counsel to make.</w:t>
      </w:r>
    </w:p>
    <w:p w14:paraId="17A07633" w14:textId="77777777" w:rsidR="0046153C" w:rsidRPr="005A76B6" w:rsidRDefault="0046153C" w:rsidP="00651FE5">
      <w:pPr>
        <w:numPr>
          <w:ilvl w:val="0"/>
          <w:numId w:val="56"/>
        </w:numPr>
        <w:rPr>
          <w:rFonts w:ascii="Arial" w:hAnsi="Arial" w:cs="Arial"/>
          <w:sz w:val="24"/>
          <w:szCs w:val="24"/>
        </w:rPr>
      </w:pPr>
      <w:r w:rsidRPr="005A76B6">
        <w:rPr>
          <w:rFonts w:ascii="Arial" w:hAnsi="Arial" w:cs="Arial"/>
          <w:sz w:val="24"/>
          <w:szCs w:val="24"/>
        </w:rPr>
        <w:t>Discuss any factors that are favorable to your side of the argument (e.g., aggravating factors, mitigating factors, defendant’s respondent’s attitude and demeanor, defendant’s/respondent’s efforts to avoid or take responsibility for his/her actions).</w:t>
      </w:r>
    </w:p>
    <w:p w14:paraId="01E33016" w14:textId="77777777" w:rsidR="0046153C" w:rsidRPr="005A76B6" w:rsidRDefault="0046153C" w:rsidP="00651FE5">
      <w:pPr>
        <w:numPr>
          <w:ilvl w:val="0"/>
          <w:numId w:val="56"/>
        </w:numPr>
        <w:rPr>
          <w:rFonts w:ascii="Arial" w:hAnsi="Arial" w:cs="Arial"/>
          <w:sz w:val="24"/>
          <w:szCs w:val="24"/>
        </w:rPr>
      </w:pPr>
      <w:r w:rsidRPr="005A76B6">
        <w:rPr>
          <w:rFonts w:ascii="Arial" w:hAnsi="Arial" w:cs="Arial"/>
          <w:sz w:val="24"/>
          <w:szCs w:val="24"/>
        </w:rPr>
        <w:t>Recommend a disposition (i.e. sentence) for the offender.</w:t>
      </w:r>
    </w:p>
    <w:p w14:paraId="03B88042" w14:textId="77777777" w:rsidR="0046153C" w:rsidRPr="005A76B6" w:rsidRDefault="0046153C" w:rsidP="0046153C">
      <w:pPr>
        <w:rPr>
          <w:rFonts w:ascii="Arial" w:hAnsi="Arial" w:cs="Arial"/>
          <w:sz w:val="24"/>
          <w:szCs w:val="24"/>
        </w:rPr>
      </w:pPr>
      <w:r w:rsidRPr="005A76B6">
        <w:rPr>
          <w:rFonts w:ascii="Arial" w:hAnsi="Arial" w:cs="Arial"/>
          <w:sz w:val="24"/>
          <w:szCs w:val="24"/>
        </w:rPr>
        <w:t>Here are some tips for writing your closing statement:</w:t>
      </w:r>
    </w:p>
    <w:p w14:paraId="581D034C" w14:textId="77777777" w:rsidR="0046153C" w:rsidRPr="005A76B6" w:rsidRDefault="0046153C" w:rsidP="00651FE5">
      <w:pPr>
        <w:numPr>
          <w:ilvl w:val="0"/>
          <w:numId w:val="61"/>
        </w:numPr>
        <w:rPr>
          <w:rFonts w:ascii="Arial" w:hAnsi="Arial" w:cs="Arial"/>
          <w:sz w:val="24"/>
          <w:szCs w:val="24"/>
        </w:rPr>
      </w:pPr>
      <w:r w:rsidRPr="005A76B6">
        <w:rPr>
          <w:rFonts w:ascii="Arial" w:hAnsi="Arial" w:cs="Arial"/>
          <w:sz w:val="24"/>
          <w:szCs w:val="24"/>
        </w:rPr>
        <w:t>Keep your closing statement short and to the point – include only the facts that were brought out during the hearing.</w:t>
      </w:r>
    </w:p>
    <w:p w14:paraId="6C146898" w14:textId="77777777" w:rsidR="0046153C" w:rsidRPr="005A76B6" w:rsidRDefault="0046153C" w:rsidP="00651FE5">
      <w:pPr>
        <w:numPr>
          <w:ilvl w:val="0"/>
          <w:numId w:val="61"/>
        </w:numPr>
        <w:rPr>
          <w:rFonts w:ascii="Arial" w:hAnsi="Arial" w:cs="Arial"/>
          <w:sz w:val="24"/>
          <w:szCs w:val="24"/>
        </w:rPr>
      </w:pPr>
      <w:r w:rsidRPr="005A76B6">
        <w:rPr>
          <w:rFonts w:ascii="Arial" w:hAnsi="Arial" w:cs="Arial"/>
          <w:sz w:val="24"/>
          <w:szCs w:val="24"/>
        </w:rPr>
        <w:t>Know your case.  Think carefully about what you want to say and why.  It also helps to know what the other side may say as well.</w:t>
      </w:r>
    </w:p>
    <w:p w14:paraId="65FD72A6" w14:textId="77777777" w:rsidR="0046153C" w:rsidRPr="005A76B6" w:rsidRDefault="0046153C" w:rsidP="00651FE5">
      <w:pPr>
        <w:numPr>
          <w:ilvl w:val="0"/>
          <w:numId w:val="61"/>
        </w:numPr>
        <w:rPr>
          <w:rFonts w:ascii="Arial" w:hAnsi="Arial" w:cs="Arial"/>
          <w:sz w:val="24"/>
          <w:szCs w:val="24"/>
        </w:rPr>
      </w:pPr>
      <w:r w:rsidRPr="005A76B6">
        <w:rPr>
          <w:rFonts w:ascii="Arial" w:hAnsi="Arial" w:cs="Arial"/>
          <w:sz w:val="24"/>
          <w:szCs w:val="24"/>
        </w:rPr>
        <w:t>Be persuasive.  Use your closing statement to explain to the jury or judge panel that the disposition you are recommending is right considering all the circumstances.</w:t>
      </w:r>
    </w:p>
    <w:p w14:paraId="472425A4" w14:textId="77777777" w:rsidR="0046153C" w:rsidRPr="005A76B6" w:rsidRDefault="0046153C" w:rsidP="00651FE5">
      <w:pPr>
        <w:numPr>
          <w:ilvl w:val="0"/>
          <w:numId w:val="61"/>
        </w:numPr>
        <w:rPr>
          <w:rFonts w:ascii="Arial" w:hAnsi="Arial" w:cs="Arial"/>
          <w:sz w:val="24"/>
          <w:szCs w:val="24"/>
        </w:rPr>
      </w:pPr>
      <w:r w:rsidRPr="005A76B6">
        <w:rPr>
          <w:rFonts w:ascii="Arial" w:hAnsi="Arial" w:cs="Arial"/>
          <w:sz w:val="24"/>
          <w:szCs w:val="24"/>
        </w:rPr>
        <w:t>Don’t be overly theatrical – use theatrics only to make a point.</w:t>
      </w:r>
    </w:p>
    <w:p w14:paraId="50C4EE87" w14:textId="77777777" w:rsidR="0046153C" w:rsidRPr="005A76B6" w:rsidRDefault="0046153C" w:rsidP="00651FE5">
      <w:pPr>
        <w:numPr>
          <w:ilvl w:val="0"/>
          <w:numId w:val="61"/>
        </w:numPr>
        <w:rPr>
          <w:rFonts w:ascii="Arial" w:hAnsi="Arial" w:cs="Arial"/>
          <w:sz w:val="24"/>
          <w:szCs w:val="24"/>
        </w:rPr>
      </w:pPr>
      <w:r w:rsidRPr="005A76B6">
        <w:rPr>
          <w:rFonts w:ascii="Arial" w:hAnsi="Arial" w:cs="Arial"/>
          <w:sz w:val="24"/>
          <w:szCs w:val="24"/>
        </w:rPr>
        <w:t>Don’t attack opposing counsel.</w:t>
      </w:r>
    </w:p>
    <w:p w14:paraId="2DFF84BD" w14:textId="77777777" w:rsidR="0046153C" w:rsidRPr="005A76B6" w:rsidRDefault="0046153C" w:rsidP="00651FE5">
      <w:pPr>
        <w:numPr>
          <w:ilvl w:val="0"/>
          <w:numId w:val="61"/>
        </w:numPr>
        <w:rPr>
          <w:rFonts w:ascii="Arial" w:hAnsi="Arial" w:cs="Arial"/>
          <w:sz w:val="24"/>
          <w:szCs w:val="24"/>
        </w:rPr>
      </w:pPr>
      <w:r w:rsidRPr="005A76B6">
        <w:rPr>
          <w:rFonts w:ascii="Arial" w:hAnsi="Arial" w:cs="Arial"/>
          <w:sz w:val="24"/>
          <w:szCs w:val="24"/>
        </w:rPr>
        <w:t>Don’t make unnecessary attacks on the defendant’s/respondent’s character.</w:t>
      </w:r>
    </w:p>
    <w:p w14:paraId="3E941C61" w14:textId="77777777" w:rsidR="0046153C" w:rsidRPr="005A76B6" w:rsidRDefault="0046153C" w:rsidP="00651FE5">
      <w:pPr>
        <w:numPr>
          <w:ilvl w:val="0"/>
          <w:numId w:val="61"/>
        </w:numPr>
        <w:rPr>
          <w:rFonts w:ascii="Arial" w:hAnsi="Arial" w:cs="Arial"/>
          <w:sz w:val="24"/>
          <w:szCs w:val="24"/>
        </w:rPr>
      </w:pPr>
      <w:r w:rsidRPr="005A76B6">
        <w:rPr>
          <w:rFonts w:ascii="Arial" w:hAnsi="Arial" w:cs="Arial"/>
          <w:sz w:val="24"/>
          <w:szCs w:val="24"/>
        </w:rPr>
        <w:t>Show respect for everyone, including the jury or judge panel.</w:t>
      </w:r>
    </w:p>
    <w:p w14:paraId="53118749" w14:textId="77777777" w:rsidR="0046153C" w:rsidRDefault="0046153C" w:rsidP="0046153C"/>
    <w:p w14:paraId="627FD163" w14:textId="77777777" w:rsidR="0046153C" w:rsidRDefault="0046153C" w:rsidP="0046153C">
      <w:pPr>
        <w:rPr>
          <w:rFonts w:ascii="Arial" w:hAnsi="Arial" w:cs="Arial"/>
          <w:sz w:val="24"/>
          <w:szCs w:val="24"/>
        </w:rPr>
        <w:sectPr w:rsidR="0046153C" w:rsidSect="00CA248E">
          <w:pgSz w:w="12240" w:h="15840"/>
          <w:pgMar w:top="864" w:right="864" w:bottom="1152" w:left="1296" w:header="720" w:footer="720" w:gutter="0"/>
          <w:pgNumType w:fmt="lowerRoman" w:start="11"/>
          <w:cols w:space="720"/>
          <w:docGrid w:linePitch="360"/>
        </w:sectPr>
      </w:pPr>
    </w:p>
    <w:p w14:paraId="5C90A2F2" w14:textId="77777777" w:rsidR="0046153C" w:rsidRPr="005A76B6" w:rsidRDefault="0046153C" w:rsidP="0046153C">
      <w:pPr>
        <w:jc w:val="center"/>
        <w:rPr>
          <w:rFonts w:ascii="Arial" w:hAnsi="Arial" w:cs="Arial"/>
          <w:b/>
          <w:sz w:val="28"/>
          <w:szCs w:val="28"/>
          <w:u w:val="single"/>
        </w:rPr>
      </w:pPr>
      <w:r w:rsidRPr="005A76B6">
        <w:rPr>
          <w:rFonts w:ascii="Arial" w:hAnsi="Arial" w:cs="Arial"/>
          <w:b/>
          <w:sz w:val="28"/>
          <w:szCs w:val="28"/>
          <w:u w:val="single"/>
        </w:rPr>
        <w:t>Closing Argument for Defense</w:t>
      </w:r>
    </w:p>
    <w:p w14:paraId="33C811E7" w14:textId="77777777" w:rsidR="0046153C" w:rsidRPr="00B36F84" w:rsidRDefault="0046153C" w:rsidP="0046153C">
      <w:pPr>
        <w:rPr>
          <w:rFonts w:ascii="Arial" w:hAnsi="Arial" w:cs="Arial"/>
          <w:b/>
          <w:sz w:val="24"/>
          <w:szCs w:val="24"/>
        </w:rPr>
      </w:pPr>
      <w:r w:rsidRPr="00B36F84">
        <w:rPr>
          <w:rFonts w:ascii="Arial" w:hAnsi="Arial" w:cs="Arial"/>
          <w:b/>
          <w:sz w:val="24"/>
          <w:szCs w:val="24"/>
        </w:rPr>
        <w:t xml:space="preserve">Purpose: </w:t>
      </w:r>
    </w:p>
    <w:p w14:paraId="1D63ABA7" w14:textId="77777777" w:rsidR="0046153C" w:rsidRPr="00B36F84" w:rsidRDefault="0046153C" w:rsidP="00651FE5">
      <w:pPr>
        <w:numPr>
          <w:ilvl w:val="0"/>
          <w:numId w:val="54"/>
        </w:numPr>
        <w:rPr>
          <w:rFonts w:ascii="Arial" w:hAnsi="Arial" w:cs="Arial"/>
          <w:sz w:val="24"/>
          <w:szCs w:val="24"/>
        </w:rPr>
      </w:pPr>
      <w:r w:rsidRPr="00B36F84">
        <w:rPr>
          <w:rFonts w:ascii="Arial" w:hAnsi="Arial" w:cs="Arial"/>
          <w:sz w:val="24"/>
          <w:szCs w:val="24"/>
        </w:rPr>
        <w:t>to tell the Jury what sentence is appropriate for the defendant.</w:t>
      </w:r>
    </w:p>
    <w:p w14:paraId="13BCEC41" w14:textId="77777777" w:rsidR="0046153C" w:rsidRPr="00B36F84" w:rsidRDefault="0046153C" w:rsidP="00651FE5">
      <w:pPr>
        <w:numPr>
          <w:ilvl w:val="0"/>
          <w:numId w:val="54"/>
        </w:numPr>
        <w:rPr>
          <w:rFonts w:ascii="Arial" w:hAnsi="Arial" w:cs="Arial"/>
          <w:sz w:val="24"/>
          <w:szCs w:val="24"/>
        </w:rPr>
      </w:pPr>
      <w:r w:rsidRPr="00B36F84">
        <w:rPr>
          <w:rFonts w:ascii="Arial" w:hAnsi="Arial" w:cs="Arial"/>
          <w:sz w:val="24"/>
          <w:szCs w:val="24"/>
        </w:rPr>
        <w:t>To highlight the information most important along with explanations as to why that information should be important to the jury.</w:t>
      </w:r>
    </w:p>
    <w:p w14:paraId="51C03122" w14:textId="77777777" w:rsidR="0046153C" w:rsidRPr="00B36F84" w:rsidRDefault="0046153C" w:rsidP="00651FE5">
      <w:pPr>
        <w:numPr>
          <w:ilvl w:val="0"/>
          <w:numId w:val="54"/>
        </w:numPr>
        <w:rPr>
          <w:rFonts w:ascii="Arial" w:hAnsi="Arial" w:cs="Arial"/>
          <w:sz w:val="24"/>
          <w:szCs w:val="24"/>
        </w:rPr>
      </w:pPr>
      <w:r w:rsidRPr="00B36F84">
        <w:rPr>
          <w:rFonts w:ascii="Arial" w:hAnsi="Arial" w:cs="Arial"/>
          <w:sz w:val="24"/>
          <w:szCs w:val="24"/>
        </w:rPr>
        <w:t>And, how that information justifies the sentence they give.</w:t>
      </w:r>
    </w:p>
    <w:p w14:paraId="5529D60B" w14:textId="77777777" w:rsidR="0046153C" w:rsidRPr="00B36F84" w:rsidRDefault="0046153C" w:rsidP="0046153C">
      <w:pPr>
        <w:rPr>
          <w:rFonts w:ascii="Arial" w:hAnsi="Arial" w:cs="Arial"/>
          <w:sz w:val="24"/>
          <w:szCs w:val="24"/>
        </w:rPr>
      </w:pPr>
      <w:r w:rsidRPr="00B36F84">
        <w:rPr>
          <w:rFonts w:ascii="Arial" w:hAnsi="Arial" w:cs="Arial"/>
          <w:sz w:val="24"/>
          <w:szCs w:val="24"/>
        </w:rPr>
        <w:t>Thank the jury for their attention and for giving the case the proper consideration</w:t>
      </w:r>
    </w:p>
    <w:p w14:paraId="41054507" w14:textId="77777777" w:rsidR="0046153C" w:rsidRPr="00B36F84" w:rsidRDefault="0046153C" w:rsidP="0046153C">
      <w:pPr>
        <w:rPr>
          <w:rFonts w:ascii="Arial" w:hAnsi="Arial" w:cs="Arial"/>
          <w:sz w:val="24"/>
          <w:szCs w:val="24"/>
        </w:rPr>
      </w:pPr>
      <w:r w:rsidRPr="00B36F84">
        <w:rPr>
          <w:rFonts w:ascii="Arial" w:hAnsi="Arial" w:cs="Arial"/>
          <w:sz w:val="24"/>
          <w:szCs w:val="24"/>
        </w:rPr>
        <w:t>A closing statement does not need to be long and drawn out.</w:t>
      </w:r>
    </w:p>
    <w:p w14:paraId="02360001" w14:textId="77777777" w:rsidR="0046153C" w:rsidRPr="00B36F84" w:rsidRDefault="0046153C" w:rsidP="0046153C">
      <w:pPr>
        <w:rPr>
          <w:rFonts w:ascii="Arial" w:hAnsi="Arial" w:cs="Arial"/>
          <w:sz w:val="24"/>
          <w:szCs w:val="24"/>
        </w:rPr>
      </w:pPr>
      <w:r w:rsidRPr="00B36F84">
        <w:rPr>
          <w:rFonts w:ascii="Arial" w:hAnsi="Arial" w:cs="Arial"/>
          <w:sz w:val="24"/>
          <w:szCs w:val="24"/>
        </w:rPr>
        <w:t>Remember, you can only include the information revealed by the testimony.</w:t>
      </w:r>
    </w:p>
    <w:p w14:paraId="6CAACD66" w14:textId="77777777" w:rsidR="0046153C" w:rsidRPr="00B36F84" w:rsidRDefault="0046153C" w:rsidP="0046153C">
      <w:pPr>
        <w:rPr>
          <w:rFonts w:ascii="Arial" w:hAnsi="Arial" w:cs="Arial"/>
          <w:sz w:val="24"/>
          <w:szCs w:val="24"/>
        </w:rPr>
      </w:pPr>
      <w:r w:rsidRPr="00B36F84">
        <w:rPr>
          <w:rFonts w:ascii="Arial" w:hAnsi="Arial" w:cs="Arial"/>
          <w:sz w:val="24"/>
          <w:szCs w:val="24"/>
        </w:rPr>
        <w:t>Be persuasive but don’t be overly theatrical.</w:t>
      </w:r>
    </w:p>
    <w:p w14:paraId="6F96B43F" w14:textId="77777777" w:rsidR="0046153C" w:rsidRPr="00B36F84" w:rsidRDefault="0046153C" w:rsidP="0046153C">
      <w:pPr>
        <w:rPr>
          <w:rFonts w:ascii="Arial" w:hAnsi="Arial" w:cs="Arial"/>
          <w:sz w:val="24"/>
          <w:szCs w:val="24"/>
        </w:rPr>
      </w:pPr>
      <w:r w:rsidRPr="00B36F84">
        <w:rPr>
          <w:rFonts w:ascii="Arial" w:hAnsi="Arial" w:cs="Arial"/>
          <w:sz w:val="24"/>
          <w:szCs w:val="24"/>
        </w:rPr>
        <w:t>Don’t attack opposing counsel.</w:t>
      </w:r>
    </w:p>
    <w:p w14:paraId="038DBEEA" w14:textId="77777777" w:rsidR="0046153C" w:rsidRPr="00B36F84" w:rsidRDefault="0046153C" w:rsidP="0046153C">
      <w:pPr>
        <w:rPr>
          <w:rFonts w:ascii="Arial" w:hAnsi="Arial" w:cs="Arial"/>
          <w:sz w:val="24"/>
          <w:szCs w:val="24"/>
        </w:rPr>
      </w:pPr>
      <w:r w:rsidRPr="00B36F84">
        <w:rPr>
          <w:rFonts w:ascii="Arial" w:hAnsi="Arial" w:cs="Arial"/>
          <w:sz w:val="24"/>
          <w:szCs w:val="24"/>
        </w:rPr>
        <w:t>Show respect for everyone.</w:t>
      </w:r>
    </w:p>
    <w:p w14:paraId="6FE1CB61" w14:textId="77777777" w:rsidR="0046153C" w:rsidRPr="00B36F84" w:rsidRDefault="0046153C" w:rsidP="0046153C">
      <w:pPr>
        <w:rPr>
          <w:rFonts w:ascii="Arial" w:hAnsi="Arial" w:cs="Arial"/>
          <w:sz w:val="24"/>
          <w:szCs w:val="24"/>
        </w:rPr>
      </w:pPr>
      <w:r w:rsidRPr="00B36F84">
        <w:rPr>
          <w:rFonts w:ascii="Arial" w:hAnsi="Arial" w:cs="Arial"/>
          <w:b/>
          <w:bCs/>
          <w:sz w:val="24"/>
          <w:szCs w:val="24"/>
          <w:u w:val="single"/>
        </w:rPr>
        <w:t>Make an outline</w:t>
      </w:r>
      <w:r w:rsidRPr="00B36F84">
        <w:rPr>
          <w:rFonts w:ascii="Arial" w:hAnsi="Arial" w:cs="Arial"/>
          <w:sz w:val="24"/>
          <w:szCs w:val="24"/>
        </w:rPr>
        <w:t xml:space="preserve"> of your closing argument after initially reviewing the case and interviewing your defendant.</w:t>
      </w:r>
    </w:p>
    <w:p w14:paraId="4444472B" w14:textId="77777777" w:rsidR="0046153C" w:rsidRPr="00B36F84" w:rsidRDefault="0046153C" w:rsidP="0046153C">
      <w:pPr>
        <w:rPr>
          <w:rFonts w:ascii="Arial" w:hAnsi="Arial" w:cs="Arial"/>
          <w:b/>
          <w:sz w:val="24"/>
          <w:szCs w:val="24"/>
        </w:rPr>
      </w:pPr>
      <w:r w:rsidRPr="00B36F84">
        <w:rPr>
          <w:rFonts w:ascii="Arial" w:hAnsi="Arial" w:cs="Arial"/>
          <w:b/>
          <w:sz w:val="24"/>
          <w:szCs w:val="24"/>
        </w:rPr>
        <w:t>Types of information to include:</w:t>
      </w:r>
    </w:p>
    <w:p w14:paraId="0A6B0B13" w14:textId="77777777" w:rsidR="0046153C" w:rsidRPr="00B36F84" w:rsidRDefault="0046153C" w:rsidP="00651FE5">
      <w:pPr>
        <w:numPr>
          <w:ilvl w:val="0"/>
          <w:numId w:val="55"/>
        </w:numPr>
        <w:rPr>
          <w:rFonts w:ascii="Arial" w:hAnsi="Arial" w:cs="Arial"/>
          <w:sz w:val="24"/>
          <w:szCs w:val="24"/>
        </w:rPr>
      </w:pPr>
      <w:r w:rsidRPr="00B36F84">
        <w:rPr>
          <w:rFonts w:ascii="Arial" w:hAnsi="Arial" w:cs="Arial"/>
          <w:sz w:val="24"/>
          <w:szCs w:val="24"/>
        </w:rPr>
        <w:t>The seriousness of the incident</w:t>
      </w:r>
    </w:p>
    <w:p w14:paraId="47949232" w14:textId="77777777" w:rsidR="0046153C" w:rsidRPr="00B36F84" w:rsidRDefault="0046153C" w:rsidP="00651FE5">
      <w:pPr>
        <w:numPr>
          <w:ilvl w:val="0"/>
          <w:numId w:val="55"/>
        </w:numPr>
        <w:rPr>
          <w:rFonts w:ascii="Arial" w:hAnsi="Arial" w:cs="Arial"/>
          <w:sz w:val="24"/>
          <w:szCs w:val="24"/>
        </w:rPr>
      </w:pPr>
      <w:r w:rsidRPr="00B36F84">
        <w:rPr>
          <w:rFonts w:ascii="Arial" w:hAnsi="Arial" w:cs="Arial"/>
          <w:sz w:val="24"/>
          <w:szCs w:val="24"/>
        </w:rPr>
        <w:t>How the incident affected others</w:t>
      </w:r>
    </w:p>
    <w:p w14:paraId="29B96E25" w14:textId="77777777" w:rsidR="0046153C" w:rsidRPr="00B36F84" w:rsidRDefault="0046153C" w:rsidP="00651FE5">
      <w:pPr>
        <w:numPr>
          <w:ilvl w:val="0"/>
          <w:numId w:val="55"/>
        </w:numPr>
        <w:rPr>
          <w:rFonts w:ascii="Arial" w:hAnsi="Arial" w:cs="Arial"/>
          <w:sz w:val="24"/>
          <w:szCs w:val="24"/>
        </w:rPr>
      </w:pPr>
      <w:r w:rsidRPr="00B36F84">
        <w:rPr>
          <w:rFonts w:ascii="Arial" w:hAnsi="Arial" w:cs="Arial"/>
          <w:sz w:val="24"/>
          <w:szCs w:val="24"/>
        </w:rPr>
        <w:t>Potential harm to self and others</w:t>
      </w:r>
    </w:p>
    <w:p w14:paraId="49C33D16" w14:textId="77777777" w:rsidR="0046153C" w:rsidRPr="00B36F84" w:rsidRDefault="0046153C" w:rsidP="00651FE5">
      <w:pPr>
        <w:numPr>
          <w:ilvl w:val="0"/>
          <w:numId w:val="55"/>
        </w:numPr>
        <w:rPr>
          <w:rFonts w:ascii="Arial" w:hAnsi="Arial" w:cs="Arial"/>
          <w:sz w:val="24"/>
          <w:szCs w:val="24"/>
        </w:rPr>
      </w:pPr>
      <w:r w:rsidRPr="00B36F84">
        <w:rPr>
          <w:rFonts w:ascii="Arial" w:hAnsi="Arial" w:cs="Arial"/>
          <w:sz w:val="24"/>
          <w:szCs w:val="24"/>
        </w:rPr>
        <w:t>What lessons were learned</w:t>
      </w:r>
    </w:p>
    <w:p w14:paraId="620B3EF2" w14:textId="77777777" w:rsidR="0046153C" w:rsidRPr="00B36F84" w:rsidRDefault="0046153C" w:rsidP="00651FE5">
      <w:pPr>
        <w:numPr>
          <w:ilvl w:val="0"/>
          <w:numId w:val="55"/>
        </w:numPr>
        <w:rPr>
          <w:rFonts w:ascii="Arial" w:hAnsi="Arial" w:cs="Arial"/>
          <w:sz w:val="24"/>
          <w:szCs w:val="24"/>
        </w:rPr>
      </w:pPr>
      <w:r w:rsidRPr="00B36F84">
        <w:rPr>
          <w:rFonts w:ascii="Arial" w:hAnsi="Arial" w:cs="Arial"/>
          <w:sz w:val="24"/>
          <w:szCs w:val="24"/>
        </w:rPr>
        <w:t>What kind of additional punishment (school, home) was already given</w:t>
      </w:r>
    </w:p>
    <w:p w14:paraId="647AAE77" w14:textId="77777777" w:rsidR="0046153C" w:rsidRPr="00B36F84" w:rsidRDefault="0046153C" w:rsidP="00651FE5">
      <w:pPr>
        <w:numPr>
          <w:ilvl w:val="0"/>
          <w:numId w:val="56"/>
        </w:numPr>
        <w:rPr>
          <w:rFonts w:ascii="Arial" w:hAnsi="Arial" w:cs="Arial"/>
          <w:sz w:val="24"/>
          <w:szCs w:val="24"/>
        </w:rPr>
      </w:pPr>
      <w:r w:rsidRPr="00B36F84">
        <w:rPr>
          <w:rFonts w:ascii="Arial" w:hAnsi="Arial" w:cs="Arial"/>
          <w:sz w:val="24"/>
          <w:szCs w:val="24"/>
        </w:rPr>
        <w:t>Summarize the evidence presented</w:t>
      </w:r>
    </w:p>
    <w:p w14:paraId="5184024A" w14:textId="77777777" w:rsidR="0046153C" w:rsidRPr="00B36F84" w:rsidRDefault="0046153C" w:rsidP="00651FE5">
      <w:pPr>
        <w:numPr>
          <w:ilvl w:val="0"/>
          <w:numId w:val="56"/>
        </w:numPr>
        <w:rPr>
          <w:rFonts w:ascii="Arial" w:hAnsi="Arial" w:cs="Arial"/>
          <w:sz w:val="24"/>
          <w:szCs w:val="24"/>
        </w:rPr>
      </w:pPr>
      <w:r w:rsidRPr="00B36F84">
        <w:rPr>
          <w:rFonts w:ascii="Arial" w:hAnsi="Arial" w:cs="Arial"/>
          <w:sz w:val="24"/>
          <w:szCs w:val="24"/>
        </w:rPr>
        <w:t>Rebut or refute (i.e. disprove or show false) arguments that you expect the opposing counsel to make</w:t>
      </w:r>
    </w:p>
    <w:p w14:paraId="5058C2C6" w14:textId="77777777" w:rsidR="0046153C" w:rsidRPr="00B36F84" w:rsidRDefault="0046153C" w:rsidP="00651FE5">
      <w:pPr>
        <w:numPr>
          <w:ilvl w:val="0"/>
          <w:numId w:val="56"/>
        </w:numPr>
        <w:rPr>
          <w:rFonts w:ascii="Arial" w:hAnsi="Arial" w:cs="Arial"/>
          <w:sz w:val="24"/>
          <w:szCs w:val="24"/>
        </w:rPr>
      </w:pPr>
      <w:r w:rsidRPr="00B36F84">
        <w:rPr>
          <w:rFonts w:ascii="Arial" w:hAnsi="Arial" w:cs="Arial"/>
          <w:sz w:val="24"/>
          <w:szCs w:val="24"/>
        </w:rPr>
        <w:t>Discuss any factors that are favorable to your side of the argument (e.g., aggravating factors, mitigating factors, defendant’s attitude and demeanor, defendant’s efforts to avoid or take responsibility for his/her actions)</w:t>
      </w:r>
    </w:p>
    <w:p w14:paraId="7835035D" w14:textId="77777777" w:rsidR="0046153C" w:rsidRPr="00B36F84" w:rsidRDefault="0046153C" w:rsidP="00651FE5">
      <w:pPr>
        <w:numPr>
          <w:ilvl w:val="0"/>
          <w:numId w:val="56"/>
        </w:numPr>
        <w:rPr>
          <w:rFonts w:ascii="Arial" w:hAnsi="Arial" w:cs="Arial"/>
          <w:sz w:val="24"/>
          <w:szCs w:val="24"/>
        </w:rPr>
      </w:pPr>
      <w:r w:rsidRPr="00B36F84">
        <w:rPr>
          <w:rFonts w:ascii="Arial" w:hAnsi="Arial" w:cs="Arial"/>
          <w:sz w:val="24"/>
          <w:szCs w:val="24"/>
        </w:rPr>
        <w:t>Recommendation of a sentence</w:t>
      </w:r>
    </w:p>
    <w:p w14:paraId="24CEF408" w14:textId="77777777" w:rsidR="0046153C" w:rsidRPr="00B36F84" w:rsidRDefault="0046153C" w:rsidP="0046153C">
      <w:pPr>
        <w:rPr>
          <w:rFonts w:ascii="Arial" w:hAnsi="Arial" w:cs="Arial"/>
          <w:b/>
          <w:bCs/>
          <w:i/>
          <w:iCs/>
          <w:sz w:val="24"/>
          <w:szCs w:val="24"/>
        </w:rPr>
      </w:pPr>
      <w:r w:rsidRPr="00B36F84">
        <w:rPr>
          <w:rFonts w:ascii="Arial" w:hAnsi="Arial" w:cs="Arial"/>
          <w:b/>
          <w:bCs/>
          <w:i/>
          <w:iCs/>
          <w:sz w:val="24"/>
          <w:szCs w:val="24"/>
        </w:rPr>
        <w:t>You may want to alter your closing argument after the case is heard.</w:t>
      </w:r>
    </w:p>
    <w:p w14:paraId="3274AA74" w14:textId="77777777" w:rsidR="0046153C" w:rsidRPr="00B36F84" w:rsidRDefault="0046153C" w:rsidP="0046153C">
      <w:pPr>
        <w:rPr>
          <w:rFonts w:ascii="Arial" w:hAnsi="Arial" w:cs="Arial"/>
          <w:sz w:val="24"/>
          <w:szCs w:val="24"/>
        </w:rPr>
      </w:pPr>
      <w:r w:rsidRPr="00B36F84">
        <w:rPr>
          <w:rFonts w:ascii="Arial" w:hAnsi="Arial" w:cs="Arial"/>
          <w:sz w:val="24"/>
          <w:szCs w:val="24"/>
        </w:rPr>
        <w:t>Take the time to look it over before presenting it to the jury and make sure it covers the appropriate information.</w:t>
      </w:r>
    </w:p>
    <w:p w14:paraId="40BBEBEC" w14:textId="28BBE0DB" w:rsidR="00336BA5" w:rsidRDefault="00336BA5">
      <w:r>
        <w:br w:type="page"/>
      </w:r>
    </w:p>
    <w:p w14:paraId="1217B84F" w14:textId="77777777"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 xml:space="preserve">Courtroom Etiquette </w:t>
      </w:r>
    </w:p>
    <w:p w14:paraId="33065AC2" w14:textId="77777777"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 xml:space="preserve">(1) Never raise your voice in front a of judge </w:t>
      </w:r>
    </w:p>
    <w:p w14:paraId="15D496D3" w14:textId="77777777"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(2) Don’t point your fingers at a judge or opposing counsel.</w:t>
      </w:r>
    </w:p>
    <w:p w14:paraId="17AAE808" w14:textId="77777777"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(3) Counsel must refer to an opposing counsel as my Mr/Ms Name</w:t>
      </w:r>
    </w:p>
    <w:p w14:paraId="12944A69" w14:textId="30258FE3"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 xml:space="preserve">(4) </w:t>
      </w:r>
      <w:r w:rsidR="007863BA">
        <w:rPr>
          <w:rFonts w:ascii="Lato" w:hAnsi="Lato"/>
          <w:color w:val="222222"/>
          <w:sz w:val="23"/>
          <w:szCs w:val="23"/>
        </w:rPr>
        <w:t>L</w:t>
      </w:r>
      <w:r>
        <w:rPr>
          <w:rFonts w:ascii="Lato" w:hAnsi="Lato"/>
          <w:color w:val="222222"/>
          <w:sz w:val="23"/>
          <w:szCs w:val="23"/>
        </w:rPr>
        <w:t>imit movement at your table when you aren’t asking questions.</w:t>
      </w:r>
    </w:p>
    <w:p w14:paraId="5DF746E7" w14:textId="77777777"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(5) Use proper titles in addressing the judge.  Your Honor, the Court.  (examples:  if it pleases the Court, Your Honor may I approach the witness)</w:t>
      </w:r>
    </w:p>
    <w:p w14:paraId="726804ED" w14:textId="77777777"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(6) Rise when the Judge and Jury enter and leave the courtroom</w:t>
      </w:r>
    </w:p>
    <w:p w14:paraId="1B91DF5A" w14:textId="77777777"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(7) Never interrupt others when they are talking</w:t>
      </w:r>
    </w:p>
    <w:p w14:paraId="46323EDC" w14:textId="071CA74A"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 xml:space="preserve">(8) Stand when speaking to the judge, meeting with the judge or raising an objection.  Witnesses in NC are always questioned </w:t>
      </w:r>
      <w:r w:rsidR="005916B2">
        <w:rPr>
          <w:rFonts w:ascii="Lato" w:hAnsi="Lato"/>
          <w:color w:val="222222"/>
          <w:sz w:val="23"/>
          <w:szCs w:val="23"/>
        </w:rPr>
        <w:t xml:space="preserve">by counsel </w:t>
      </w:r>
      <w:r>
        <w:rPr>
          <w:rFonts w:ascii="Lato" w:hAnsi="Lato"/>
          <w:color w:val="222222"/>
          <w:sz w:val="23"/>
          <w:szCs w:val="23"/>
        </w:rPr>
        <w:t>from a seated position, unless you ask the judge for permission to approach the witness to show them a document or retrieve a document from them.</w:t>
      </w:r>
    </w:p>
    <w:p w14:paraId="10A25C7C" w14:textId="54366851"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(9) Always request to approach the judge, witness</w:t>
      </w:r>
      <w:r w:rsidR="007863BA">
        <w:rPr>
          <w:rFonts w:ascii="Lato" w:hAnsi="Lato"/>
          <w:color w:val="222222"/>
          <w:sz w:val="23"/>
          <w:szCs w:val="23"/>
        </w:rPr>
        <w:t>,</w:t>
      </w:r>
      <w:r>
        <w:rPr>
          <w:rFonts w:ascii="Lato" w:hAnsi="Lato"/>
          <w:color w:val="222222"/>
          <w:sz w:val="23"/>
          <w:szCs w:val="23"/>
        </w:rPr>
        <w:t xml:space="preserve"> or jury members.</w:t>
      </w:r>
    </w:p>
    <w:p w14:paraId="3FC2BD5D" w14:textId="77777777"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(10) Put your mobile technology on airplane mode when in court.</w:t>
      </w:r>
    </w:p>
    <w:p w14:paraId="2CE77B18" w14:textId="77777777"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(11) Dress appropriately, in a manner that shows respect for the court.</w:t>
      </w:r>
    </w:p>
    <w:p w14:paraId="4AAE0C39" w14:textId="77777777" w:rsidR="0046153C" w:rsidRDefault="0046153C" w:rsidP="0046153C">
      <w:pPr>
        <w:sectPr w:rsidR="0046153C" w:rsidSect="00CA248E">
          <w:headerReference w:type="even" r:id="rId35"/>
          <w:headerReference w:type="default" r:id="rId36"/>
          <w:footerReference w:type="even" r:id="rId37"/>
          <w:headerReference w:type="first" r:id="rId38"/>
          <w:footerReference w:type="first" r:id="rId39"/>
          <w:pgSz w:w="12240" w:h="15840"/>
          <w:pgMar w:top="864" w:right="864" w:bottom="1152" w:left="1296" w:header="720" w:footer="720" w:gutter="0"/>
          <w:pgNumType w:fmt="lowerRoman" w:start="12"/>
          <w:cols w:space="720"/>
          <w:docGrid w:linePitch="360"/>
        </w:sectPr>
      </w:pPr>
    </w:p>
    <w:p w14:paraId="0DDEC045" w14:textId="77777777" w:rsidR="00D84545" w:rsidRDefault="00E572EE" w:rsidP="00E572EE">
      <w:pPr>
        <w:jc w:val="center"/>
        <w:sectPr w:rsidR="00D84545" w:rsidSect="00D84545">
          <w:type w:val="continuous"/>
          <w:pgSz w:w="12240" w:h="15840"/>
          <w:pgMar w:top="1008" w:right="1008" w:bottom="1008" w:left="1008" w:header="720" w:footer="720" w:gutter="0"/>
          <w:pgNumType w:fmt="lowerRoman" w:start="1"/>
          <w:cols w:space="720"/>
          <w:docGrid w:linePitch="360"/>
        </w:sectPr>
      </w:pPr>
      <w:r>
        <w:br w:type="page"/>
      </w:r>
    </w:p>
    <w:p w14:paraId="27F5DF40" w14:textId="77777777" w:rsidR="00CD380C" w:rsidRPr="00CD380C" w:rsidRDefault="00CD380C" w:rsidP="00336BA5">
      <w:pPr>
        <w:spacing w:after="0"/>
        <w:jc w:val="center"/>
        <w:rPr>
          <w:rFonts w:ascii="Arial" w:hAnsi="Arial" w:cs="Arial"/>
          <w:b/>
          <w:bCs/>
          <w:sz w:val="12"/>
          <w:szCs w:val="12"/>
          <w:u w:val="single"/>
        </w:rPr>
        <w:sectPr w:rsidR="00CD380C" w:rsidRPr="00CD380C" w:rsidSect="00D84545">
          <w:footerReference w:type="default" r:id="rId40"/>
          <w:type w:val="continuous"/>
          <w:pgSz w:w="12240" w:h="15840"/>
          <w:pgMar w:top="1008" w:right="1008" w:bottom="1008" w:left="1008" w:header="720" w:footer="720" w:gutter="0"/>
          <w:pgNumType w:fmt="lowerRoman" w:start="1"/>
          <w:cols w:space="720"/>
          <w:docGrid w:linePitch="360"/>
        </w:sectPr>
      </w:pPr>
    </w:p>
    <w:p w14:paraId="04569707" w14:textId="6350A5CF" w:rsidR="00E572EE" w:rsidRPr="008A4F0C" w:rsidRDefault="00E572EE" w:rsidP="00E572EE">
      <w:pPr>
        <w:jc w:val="center"/>
        <w:rPr>
          <w:rFonts w:ascii="Arial" w:hAnsi="Arial" w:cs="Arial"/>
          <w:b/>
          <w:bCs/>
          <w:sz w:val="28"/>
          <w:szCs w:val="28"/>
          <w:u w:val="single"/>
        </w:rPr>
      </w:pPr>
      <w:r w:rsidRPr="008A4F0C">
        <w:rPr>
          <w:rFonts w:ascii="Arial" w:hAnsi="Arial" w:cs="Arial"/>
          <w:b/>
          <w:bCs/>
          <w:sz w:val="28"/>
          <w:szCs w:val="28"/>
          <w:u w:val="single"/>
        </w:rPr>
        <w:t xml:space="preserve">Appendix </w:t>
      </w:r>
      <w:r w:rsidR="00855A3A" w:rsidRPr="008A4F0C">
        <w:rPr>
          <w:rFonts w:ascii="Arial" w:hAnsi="Arial" w:cs="Arial"/>
          <w:b/>
          <w:bCs/>
          <w:sz w:val="28"/>
          <w:szCs w:val="28"/>
          <w:u w:val="single"/>
        </w:rPr>
        <w:t>F</w:t>
      </w:r>
    </w:p>
    <w:p w14:paraId="42F66A9C" w14:textId="77777777" w:rsidR="00EF27F5" w:rsidRDefault="00EF27F5" w:rsidP="00EF27F5">
      <w:pPr>
        <w:jc w:val="center"/>
        <w:rPr>
          <w:rFonts w:ascii="Arial" w:hAnsi="Arial" w:cs="Arial"/>
          <w:sz w:val="28"/>
          <w:szCs w:val="28"/>
        </w:rPr>
      </w:pPr>
      <w:r>
        <w:rPr>
          <w:rFonts w:ascii="Arial" w:hAnsi="Arial" w:cs="Arial"/>
          <w:sz w:val="28"/>
          <w:szCs w:val="28"/>
        </w:rPr>
        <w:t>PROSECUTING ATTORNEY – YOUR ROLE</w:t>
      </w:r>
    </w:p>
    <w:p w14:paraId="0264CAD4" w14:textId="77777777" w:rsidR="00EF27F5" w:rsidRDefault="00EF27F5" w:rsidP="00EF27F5">
      <w:pPr>
        <w:rPr>
          <w:rFonts w:ascii="Arial" w:hAnsi="Arial" w:cs="Arial"/>
          <w:sz w:val="28"/>
          <w:szCs w:val="28"/>
        </w:rPr>
      </w:pPr>
      <w:r w:rsidRPr="009E4CE2">
        <w:rPr>
          <w:rFonts w:ascii="Arial" w:hAnsi="Arial" w:cs="Arial"/>
          <w:sz w:val="28"/>
          <w:szCs w:val="28"/>
          <w:u w:val="single"/>
        </w:rPr>
        <w:t>Description:</w:t>
      </w:r>
      <w:r>
        <w:rPr>
          <w:rFonts w:ascii="Arial" w:hAnsi="Arial" w:cs="Arial"/>
          <w:sz w:val="28"/>
          <w:szCs w:val="28"/>
        </w:rPr>
        <w:t xml:space="preserve"> The Prosecuting Attorney represents the State in jury trials.  He/she has the duty to work to the best of his/her ability to attain a constructive sentence that is in the best interest of the defendant.  The Prosecuting Attorney must be knowledgeable of courtroom conduct and MUST arrive on time and dress appropriately for court.</w:t>
      </w:r>
    </w:p>
    <w:p w14:paraId="115F47DA" w14:textId="0C693323" w:rsidR="00EF27F5" w:rsidRDefault="00EF27F5" w:rsidP="00EF27F5">
      <w:pPr>
        <w:rPr>
          <w:rFonts w:ascii="Arial" w:hAnsi="Arial" w:cs="Arial"/>
          <w:sz w:val="28"/>
          <w:szCs w:val="28"/>
        </w:rPr>
      </w:pPr>
      <w:r w:rsidRPr="009E4CE2">
        <w:rPr>
          <w:rFonts w:ascii="Arial" w:hAnsi="Arial" w:cs="Arial"/>
          <w:sz w:val="28"/>
          <w:szCs w:val="28"/>
          <w:u w:val="single"/>
        </w:rPr>
        <w:t>Duties:</w:t>
      </w:r>
      <w:r>
        <w:rPr>
          <w:rFonts w:ascii="Arial" w:hAnsi="Arial" w:cs="Arial"/>
          <w:sz w:val="28"/>
          <w:szCs w:val="28"/>
        </w:rPr>
        <w:t xml:space="preserve"> Review each case and ask the Teen Court Coordinator </w:t>
      </w:r>
      <w:r w:rsidR="0071765D">
        <w:rPr>
          <w:rFonts w:ascii="Arial" w:hAnsi="Arial" w:cs="Arial"/>
          <w:sz w:val="28"/>
          <w:szCs w:val="28"/>
        </w:rPr>
        <w:t xml:space="preserve">or program staff </w:t>
      </w:r>
      <w:r>
        <w:rPr>
          <w:rFonts w:ascii="Arial" w:hAnsi="Arial" w:cs="Arial"/>
          <w:sz w:val="28"/>
          <w:szCs w:val="28"/>
        </w:rPr>
        <w:t>for clarification of any information which is not clear.  Each case must be processed by:</w:t>
      </w:r>
    </w:p>
    <w:p w14:paraId="0F542FF8" w14:textId="15C74E9D" w:rsidR="00EF27F5" w:rsidRDefault="00EF27F5" w:rsidP="00651FE5">
      <w:pPr>
        <w:numPr>
          <w:ilvl w:val="0"/>
          <w:numId w:val="63"/>
        </w:numPr>
        <w:rPr>
          <w:rFonts w:ascii="Arial" w:hAnsi="Arial" w:cs="Arial"/>
          <w:sz w:val="28"/>
          <w:szCs w:val="28"/>
        </w:rPr>
      </w:pPr>
      <w:r>
        <w:rPr>
          <w:rFonts w:ascii="Arial" w:hAnsi="Arial" w:cs="Arial"/>
          <w:sz w:val="28"/>
          <w:szCs w:val="28"/>
        </w:rPr>
        <w:t>Preparing the State’s case using the “Attorney Case Analysis” form.</w:t>
      </w:r>
    </w:p>
    <w:p w14:paraId="2BC0F24B" w14:textId="77777777" w:rsidR="00EF27F5" w:rsidRDefault="00EF27F5" w:rsidP="00651FE5">
      <w:pPr>
        <w:numPr>
          <w:ilvl w:val="0"/>
          <w:numId w:val="63"/>
        </w:numPr>
        <w:rPr>
          <w:rFonts w:ascii="Arial" w:hAnsi="Arial" w:cs="Arial"/>
          <w:sz w:val="28"/>
          <w:szCs w:val="28"/>
        </w:rPr>
      </w:pPr>
      <w:r>
        <w:rPr>
          <w:rFonts w:ascii="Arial" w:hAnsi="Arial" w:cs="Arial"/>
          <w:sz w:val="28"/>
          <w:szCs w:val="28"/>
        </w:rPr>
        <w:t>Presenting the State’s case to the Judge and jury with direct examination and a closing argument.</w:t>
      </w:r>
    </w:p>
    <w:p w14:paraId="241BFFBD" w14:textId="77777777" w:rsidR="00EF27F5" w:rsidRDefault="00EF27F5" w:rsidP="00651FE5">
      <w:pPr>
        <w:numPr>
          <w:ilvl w:val="0"/>
          <w:numId w:val="63"/>
        </w:numPr>
        <w:rPr>
          <w:rFonts w:ascii="Arial" w:hAnsi="Arial" w:cs="Arial"/>
          <w:sz w:val="28"/>
          <w:szCs w:val="28"/>
        </w:rPr>
      </w:pPr>
      <w:r>
        <w:rPr>
          <w:rFonts w:ascii="Arial" w:hAnsi="Arial" w:cs="Arial"/>
          <w:sz w:val="28"/>
          <w:szCs w:val="28"/>
        </w:rPr>
        <w:t>Requesting an appropriate sentence.</w:t>
      </w:r>
    </w:p>
    <w:p w14:paraId="612EBCFD" w14:textId="77777777" w:rsidR="00EF27F5" w:rsidRDefault="00EF27F5" w:rsidP="00EF27F5">
      <w:pPr>
        <w:rPr>
          <w:rFonts w:ascii="Arial" w:hAnsi="Arial" w:cs="Arial"/>
          <w:sz w:val="28"/>
          <w:szCs w:val="28"/>
        </w:rPr>
      </w:pPr>
      <w:r w:rsidRPr="009E4CE2">
        <w:rPr>
          <w:rFonts w:ascii="Arial" w:hAnsi="Arial" w:cs="Arial"/>
          <w:sz w:val="28"/>
          <w:szCs w:val="28"/>
          <w:u w:val="single"/>
        </w:rPr>
        <w:t>Prior to Court:</w:t>
      </w:r>
      <w:r>
        <w:rPr>
          <w:rFonts w:ascii="Arial" w:hAnsi="Arial" w:cs="Arial"/>
          <w:sz w:val="28"/>
          <w:szCs w:val="28"/>
        </w:rPr>
        <w:t xml:space="preserve"> Prosecutors may confer with one another about each case but not with the Defense.  Prosecutors must spend time developing strategies for each case in order to provide the jury with enough information to deliver a fair and just sentence.</w:t>
      </w:r>
    </w:p>
    <w:p w14:paraId="5915331D" w14:textId="77777777" w:rsidR="00EF27F5" w:rsidRDefault="00EF27F5" w:rsidP="00EF27F5">
      <w:pPr>
        <w:rPr>
          <w:rFonts w:ascii="Arial" w:hAnsi="Arial" w:cs="Arial"/>
          <w:sz w:val="28"/>
          <w:szCs w:val="28"/>
        </w:rPr>
      </w:pPr>
      <w:r>
        <w:rPr>
          <w:rFonts w:ascii="Arial" w:hAnsi="Arial" w:cs="Arial"/>
          <w:sz w:val="28"/>
          <w:szCs w:val="28"/>
        </w:rPr>
        <w:t>NOTE: it is your responsibility to be in the courtroom and ready to proceed when the court is ready to hear your case.  PLEASE BE PREPARED</w:t>
      </w:r>
    </w:p>
    <w:p w14:paraId="1D56CD62" w14:textId="77777777" w:rsidR="00EF27F5" w:rsidRPr="009E4CE2" w:rsidRDefault="00EF27F5" w:rsidP="00EF27F5">
      <w:pPr>
        <w:rPr>
          <w:rFonts w:ascii="Arial" w:hAnsi="Arial" w:cs="Arial"/>
          <w:sz w:val="28"/>
          <w:szCs w:val="28"/>
          <w:u w:val="single"/>
        </w:rPr>
      </w:pPr>
      <w:r w:rsidRPr="009E4CE2">
        <w:rPr>
          <w:rFonts w:ascii="Arial" w:hAnsi="Arial" w:cs="Arial"/>
          <w:sz w:val="28"/>
          <w:szCs w:val="28"/>
          <w:u w:val="single"/>
        </w:rPr>
        <w:t>When Court is in Session:</w:t>
      </w:r>
    </w:p>
    <w:p w14:paraId="2611E705" w14:textId="77777777" w:rsidR="00EF27F5" w:rsidRDefault="00EF27F5" w:rsidP="00651FE5">
      <w:pPr>
        <w:numPr>
          <w:ilvl w:val="0"/>
          <w:numId w:val="64"/>
        </w:numPr>
        <w:rPr>
          <w:rFonts w:ascii="Arial" w:hAnsi="Arial" w:cs="Arial"/>
          <w:sz w:val="28"/>
          <w:szCs w:val="28"/>
        </w:rPr>
      </w:pPr>
      <w:r>
        <w:rPr>
          <w:rFonts w:ascii="Arial" w:hAnsi="Arial" w:cs="Arial"/>
          <w:sz w:val="28"/>
          <w:szCs w:val="28"/>
        </w:rPr>
        <w:t xml:space="preserve"> You must act appropriately at all times and present a professional attitude.</w:t>
      </w:r>
    </w:p>
    <w:p w14:paraId="17D86A0F" w14:textId="77777777" w:rsidR="00EF27F5" w:rsidRDefault="00EF27F5" w:rsidP="00651FE5">
      <w:pPr>
        <w:numPr>
          <w:ilvl w:val="0"/>
          <w:numId w:val="64"/>
        </w:numPr>
        <w:rPr>
          <w:rFonts w:ascii="Arial" w:hAnsi="Arial" w:cs="Arial"/>
          <w:sz w:val="28"/>
          <w:szCs w:val="28"/>
        </w:rPr>
      </w:pPr>
      <w:r>
        <w:rPr>
          <w:rFonts w:ascii="Arial" w:hAnsi="Arial" w:cs="Arial"/>
          <w:sz w:val="28"/>
          <w:szCs w:val="28"/>
        </w:rPr>
        <w:t>Be courteous and respectful to all witnesses and fellow attorneys.</w:t>
      </w:r>
    </w:p>
    <w:p w14:paraId="6469809D" w14:textId="77777777" w:rsidR="00EF27F5" w:rsidRDefault="00EF27F5" w:rsidP="00651FE5">
      <w:pPr>
        <w:numPr>
          <w:ilvl w:val="0"/>
          <w:numId w:val="64"/>
        </w:numPr>
        <w:rPr>
          <w:rFonts w:ascii="Arial" w:hAnsi="Arial" w:cs="Arial"/>
          <w:sz w:val="28"/>
          <w:szCs w:val="28"/>
        </w:rPr>
      </w:pPr>
      <w:r>
        <w:rPr>
          <w:rFonts w:ascii="Arial" w:hAnsi="Arial" w:cs="Arial"/>
          <w:sz w:val="28"/>
          <w:szCs w:val="28"/>
        </w:rPr>
        <w:t>Speak loudly and clearly.</w:t>
      </w:r>
    </w:p>
    <w:p w14:paraId="3E77E598" w14:textId="77777777" w:rsidR="00EF27F5" w:rsidRDefault="00EF27F5" w:rsidP="00651FE5">
      <w:pPr>
        <w:numPr>
          <w:ilvl w:val="0"/>
          <w:numId w:val="64"/>
        </w:numPr>
        <w:rPr>
          <w:rFonts w:ascii="Arial" w:hAnsi="Arial" w:cs="Arial"/>
          <w:sz w:val="28"/>
          <w:szCs w:val="28"/>
        </w:rPr>
      </w:pPr>
      <w:r>
        <w:rPr>
          <w:rFonts w:ascii="Arial" w:hAnsi="Arial" w:cs="Arial"/>
          <w:sz w:val="28"/>
          <w:szCs w:val="28"/>
        </w:rPr>
        <w:t>Display confidence in your questioning and remarks in court.</w:t>
      </w:r>
    </w:p>
    <w:p w14:paraId="18AFDAE7" w14:textId="77777777" w:rsidR="00EF27F5" w:rsidRDefault="00EF27F5" w:rsidP="00651FE5">
      <w:pPr>
        <w:numPr>
          <w:ilvl w:val="0"/>
          <w:numId w:val="64"/>
        </w:numPr>
        <w:rPr>
          <w:rFonts w:ascii="Arial" w:hAnsi="Arial" w:cs="Arial"/>
          <w:sz w:val="28"/>
          <w:szCs w:val="28"/>
        </w:rPr>
      </w:pPr>
      <w:r>
        <w:rPr>
          <w:rFonts w:ascii="Arial" w:hAnsi="Arial" w:cs="Arial"/>
          <w:sz w:val="28"/>
          <w:szCs w:val="28"/>
        </w:rPr>
        <w:t>No food, drink or chewing gum.</w:t>
      </w:r>
    </w:p>
    <w:p w14:paraId="5F3C9B62" w14:textId="0CA27307" w:rsidR="008B7907" w:rsidRDefault="00EF27F5">
      <w:pPr>
        <w:rPr>
          <w:rFonts w:ascii="Arial" w:hAnsi="Arial" w:cs="Arial"/>
          <w:b/>
          <w:bCs/>
          <w:sz w:val="24"/>
          <w:szCs w:val="24"/>
        </w:rPr>
      </w:pPr>
      <w:r w:rsidRPr="009E4CE2">
        <w:rPr>
          <w:rFonts w:ascii="Arial" w:hAnsi="Arial" w:cs="Arial"/>
          <w:sz w:val="28"/>
          <w:szCs w:val="28"/>
          <w:u w:val="single"/>
        </w:rPr>
        <w:t>At the End of Court:</w:t>
      </w:r>
      <w:r>
        <w:rPr>
          <w:rFonts w:ascii="Arial" w:hAnsi="Arial" w:cs="Arial"/>
          <w:sz w:val="28"/>
          <w:szCs w:val="28"/>
        </w:rPr>
        <w:t xml:space="preserve"> Please return ALL casework to the Teen Court Coordinator</w:t>
      </w:r>
      <w:r w:rsidR="0071765D">
        <w:rPr>
          <w:rFonts w:ascii="Arial" w:hAnsi="Arial" w:cs="Arial"/>
          <w:sz w:val="28"/>
          <w:szCs w:val="28"/>
        </w:rPr>
        <w:t xml:space="preserve"> or program staff</w:t>
      </w:r>
      <w:r>
        <w:rPr>
          <w:rFonts w:ascii="Arial" w:hAnsi="Arial" w:cs="Arial"/>
          <w:sz w:val="28"/>
          <w:szCs w:val="28"/>
        </w:rPr>
        <w:t>.</w:t>
      </w:r>
      <w:r w:rsidR="008B7907">
        <w:rPr>
          <w:rFonts w:ascii="Arial" w:hAnsi="Arial" w:cs="Arial"/>
          <w:b/>
          <w:bCs/>
          <w:sz w:val="24"/>
          <w:szCs w:val="24"/>
        </w:rPr>
        <w:br w:type="page"/>
      </w:r>
    </w:p>
    <w:p w14:paraId="36F29CB2" w14:textId="611434DB" w:rsidR="007A23BA" w:rsidRDefault="007A23BA" w:rsidP="007A23BA">
      <w:pPr>
        <w:jc w:val="center"/>
        <w:rPr>
          <w:rFonts w:ascii="Arial" w:hAnsi="Arial" w:cs="Arial"/>
          <w:b/>
          <w:bCs/>
          <w:sz w:val="24"/>
          <w:szCs w:val="24"/>
        </w:rPr>
      </w:pPr>
      <w:r w:rsidRPr="002A3F1F">
        <w:rPr>
          <w:rFonts w:ascii="Arial" w:hAnsi="Arial" w:cs="Arial"/>
          <w:b/>
          <w:bCs/>
          <w:sz w:val="24"/>
          <w:szCs w:val="24"/>
        </w:rPr>
        <w:t>ATTORNEY – ANALYZING CASE INFORMATION</w:t>
      </w:r>
    </w:p>
    <w:p w14:paraId="147237AD" w14:textId="64245F11" w:rsidR="007A23BA" w:rsidRPr="002A3F1F" w:rsidRDefault="0085647F" w:rsidP="007A23BA">
      <w:pPr>
        <w:jc w:val="center"/>
        <w:rPr>
          <w:rFonts w:ascii="Arial" w:hAnsi="Arial" w:cs="Arial"/>
          <w:b/>
          <w:bCs/>
          <w:sz w:val="24"/>
          <w:szCs w:val="24"/>
        </w:rPr>
      </w:pPr>
      <w:r>
        <w:rPr>
          <w:rFonts w:ascii="Arial" w:hAnsi="Arial" w:cs="Arial"/>
          <w:b/>
          <w:bCs/>
          <w:sz w:val="24"/>
          <w:szCs w:val="24"/>
        </w:rPr>
        <w:t>Prosecution</w:t>
      </w:r>
    </w:p>
    <w:p w14:paraId="7CCEA79C" w14:textId="77777777" w:rsidR="007A23BA" w:rsidRPr="00C206BD" w:rsidRDefault="007A23BA" w:rsidP="007A23BA">
      <w:pPr>
        <w:rPr>
          <w:rFonts w:ascii="Arial" w:hAnsi="Arial" w:cs="Arial"/>
          <w:sz w:val="24"/>
          <w:szCs w:val="24"/>
        </w:rPr>
      </w:pPr>
      <w:r w:rsidRPr="00C206BD">
        <w:rPr>
          <w:rFonts w:ascii="Arial" w:hAnsi="Arial" w:cs="Arial"/>
          <w:sz w:val="24"/>
          <w:szCs w:val="24"/>
        </w:rPr>
        <w:t>When trying to determine the types of questions you might want to ask or arguments you might want to make during the hearing, the following factors are some things you might want to consider or be able to answer regarding your case.</w:t>
      </w:r>
    </w:p>
    <w:p w14:paraId="1F00FB9E" w14:textId="77777777" w:rsidR="007A23BA" w:rsidRPr="00C206BD" w:rsidRDefault="007A23BA" w:rsidP="007A23BA">
      <w:pPr>
        <w:rPr>
          <w:rFonts w:ascii="Arial" w:hAnsi="Arial" w:cs="Arial"/>
          <w:sz w:val="24"/>
          <w:szCs w:val="24"/>
        </w:rPr>
      </w:pPr>
      <w:r w:rsidRPr="00C206BD">
        <w:rPr>
          <w:rFonts w:ascii="Arial" w:hAnsi="Arial" w:cs="Arial"/>
          <w:sz w:val="24"/>
          <w:szCs w:val="24"/>
        </w:rPr>
        <w:t>Facts Relating to the Circumstances of the Case</w:t>
      </w:r>
    </w:p>
    <w:p w14:paraId="03C19E44" w14:textId="77777777" w:rsidR="007A23BA" w:rsidRPr="00C206BD" w:rsidRDefault="007A23BA" w:rsidP="00651FE5">
      <w:pPr>
        <w:numPr>
          <w:ilvl w:val="0"/>
          <w:numId w:val="50"/>
        </w:numPr>
        <w:rPr>
          <w:rFonts w:ascii="Arial" w:hAnsi="Arial" w:cs="Arial"/>
          <w:sz w:val="24"/>
          <w:szCs w:val="24"/>
        </w:rPr>
      </w:pPr>
      <w:r w:rsidRPr="00C206BD">
        <w:rPr>
          <w:rFonts w:ascii="Arial" w:hAnsi="Arial" w:cs="Arial"/>
          <w:sz w:val="24"/>
          <w:szCs w:val="24"/>
        </w:rPr>
        <w:t>Effect on Victim/Harm Caused by the Incident</w:t>
      </w:r>
    </w:p>
    <w:p w14:paraId="35E13D38" w14:textId="77777777" w:rsidR="007A23BA" w:rsidRPr="00C206BD" w:rsidRDefault="007A23BA" w:rsidP="00651FE5">
      <w:pPr>
        <w:numPr>
          <w:ilvl w:val="1"/>
          <w:numId w:val="50"/>
        </w:numPr>
        <w:rPr>
          <w:rFonts w:ascii="Arial" w:hAnsi="Arial" w:cs="Arial"/>
          <w:sz w:val="24"/>
          <w:szCs w:val="24"/>
        </w:rPr>
      </w:pPr>
      <w:r w:rsidRPr="00C206BD">
        <w:rPr>
          <w:rFonts w:ascii="Arial" w:hAnsi="Arial" w:cs="Arial"/>
          <w:sz w:val="24"/>
          <w:szCs w:val="24"/>
        </w:rPr>
        <w:t>Can you identify a direct victim(s)? Who and how?</w:t>
      </w:r>
    </w:p>
    <w:p w14:paraId="1CF64EC2" w14:textId="77777777" w:rsidR="007A23BA" w:rsidRPr="00C206BD" w:rsidRDefault="007A23BA" w:rsidP="00651FE5">
      <w:pPr>
        <w:numPr>
          <w:ilvl w:val="1"/>
          <w:numId w:val="50"/>
        </w:numPr>
        <w:rPr>
          <w:rFonts w:ascii="Arial" w:hAnsi="Arial" w:cs="Arial"/>
          <w:sz w:val="24"/>
          <w:szCs w:val="24"/>
        </w:rPr>
      </w:pPr>
      <w:r w:rsidRPr="00C206BD">
        <w:rPr>
          <w:rFonts w:ascii="Arial" w:hAnsi="Arial" w:cs="Arial"/>
          <w:sz w:val="24"/>
          <w:szCs w:val="24"/>
        </w:rPr>
        <w:t>Was the victim(s) particularly vulnerable, weak, or defenseless (e.g., senior citizen, disabled person, young child)</w:t>
      </w:r>
    </w:p>
    <w:p w14:paraId="303831E8" w14:textId="77777777" w:rsidR="007A23BA" w:rsidRPr="00C206BD" w:rsidRDefault="007A23BA" w:rsidP="00651FE5">
      <w:pPr>
        <w:numPr>
          <w:ilvl w:val="1"/>
          <w:numId w:val="50"/>
        </w:numPr>
        <w:rPr>
          <w:rFonts w:ascii="Arial" w:hAnsi="Arial" w:cs="Arial"/>
          <w:sz w:val="24"/>
          <w:szCs w:val="24"/>
        </w:rPr>
      </w:pPr>
      <w:r w:rsidRPr="00C206BD">
        <w:rPr>
          <w:rFonts w:ascii="Arial" w:hAnsi="Arial" w:cs="Arial"/>
          <w:sz w:val="24"/>
          <w:szCs w:val="24"/>
        </w:rPr>
        <w:t>Did the defendant take advantage of the victim’s trust?</w:t>
      </w:r>
    </w:p>
    <w:p w14:paraId="76DF6B6B" w14:textId="77777777" w:rsidR="007A23BA" w:rsidRPr="00C206BD" w:rsidRDefault="007A23BA" w:rsidP="00651FE5">
      <w:pPr>
        <w:numPr>
          <w:ilvl w:val="1"/>
          <w:numId w:val="50"/>
        </w:numPr>
        <w:rPr>
          <w:rFonts w:ascii="Arial" w:hAnsi="Arial" w:cs="Arial"/>
          <w:sz w:val="24"/>
          <w:szCs w:val="24"/>
        </w:rPr>
      </w:pPr>
      <w:r w:rsidRPr="00C206BD">
        <w:rPr>
          <w:rFonts w:ascii="Arial" w:hAnsi="Arial" w:cs="Arial"/>
          <w:sz w:val="24"/>
          <w:szCs w:val="24"/>
        </w:rPr>
        <w:t>How was the community/school affected?</w:t>
      </w:r>
    </w:p>
    <w:p w14:paraId="7428D56A" w14:textId="77777777" w:rsidR="007A23BA" w:rsidRPr="00C206BD" w:rsidRDefault="007A23BA" w:rsidP="00651FE5">
      <w:pPr>
        <w:numPr>
          <w:ilvl w:val="1"/>
          <w:numId w:val="50"/>
        </w:numPr>
        <w:rPr>
          <w:rFonts w:ascii="Arial" w:hAnsi="Arial" w:cs="Arial"/>
          <w:sz w:val="24"/>
          <w:szCs w:val="24"/>
        </w:rPr>
      </w:pPr>
      <w:r w:rsidRPr="00C206BD">
        <w:rPr>
          <w:rFonts w:ascii="Arial" w:hAnsi="Arial" w:cs="Arial"/>
          <w:sz w:val="24"/>
          <w:szCs w:val="24"/>
        </w:rPr>
        <w:t>How was the defendant’s family affected?</w:t>
      </w:r>
    </w:p>
    <w:p w14:paraId="5D9032ED" w14:textId="77777777" w:rsidR="007A23BA" w:rsidRPr="00C206BD" w:rsidRDefault="007A23BA" w:rsidP="00651FE5">
      <w:pPr>
        <w:numPr>
          <w:ilvl w:val="1"/>
          <w:numId w:val="50"/>
        </w:numPr>
        <w:rPr>
          <w:rFonts w:ascii="Arial" w:hAnsi="Arial" w:cs="Arial"/>
          <w:sz w:val="24"/>
          <w:szCs w:val="24"/>
        </w:rPr>
      </w:pPr>
      <w:r w:rsidRPr="00C206BD">
        <w:rPr>
          <w:rFonts w:ascii="Arial" w:hAnsi="Arial" w:cs="Arial"/>
          <w:sz w:val="24"/>
          <w:szCs w:val="24"/>
        </w:rPr>
        <w:t>Did the incident involve violence or the threat of violence?</w:t>
      </w:r>
    </w:p>
    <w:p w14:paraId="7FFE8BD4" w14:textId="77777777" w:rsidR="007A23BA" w:rsidRPr="00C206BD" w:rsidRDefault="007A23BA" w:rsidP="00651FE5">
      <w:pPr>
        <w:numPr>
          <w:ilvl w:val="1"/>
          <w:numId w:val="50"/>
        </w:numPr>
        <w:rPr>
          <w:rFonts w:ascii="Arial" w:hAnsi="Arial" w:cs="Arial"/>
          <w:sz w:val="24"/>
          <w:szCs w:val="24"/>
        </w:rPr>
      </w:pPr>
      <w:r w:rsidRPr="00C206BD">
        <w:rPr>
          <w:rFonts w:ascii="Arial" w:hAnsi="Arial" w:cs="Arial"/>
          <w:sz w:val="24"/>
          <w:szCs w:val="24"/>
        </w:rPr>
        <w:t>Did the incident involve any acts that were cruel or harmful to others?</w:t>
      </w:r>
    </w:p>
    <w:p w14:paraId="63474D22" w14:textId="77777777" w:rsidR="007A23BA" w:rsidRPr="00C206BD" w:rsidRDefault="007A23BA" w:rsidP="00651FE5">
      <w:pPr>
        <w:numPr>
          <w:ilvl w:val="1"/>
          <w:numId w:val="50"/>
        </w:numPr>
        <w:rPr>
          <w:rFonts w:ascii="Arial" w:hAnsi="Arial" w:cs="Arial"/>
          <w:sz w:val="24"/>
          <w:szCs w:val="24"/>
        </w:rPr>
      </w:pPr>
      <w:r w:rsidRPr="00C206BD">
        <w:rPr>
          <w:rFonts w:ascii="Arial" w:hAnsi="Arial" w:cs="Arial"/>
          <w:sz w:val="24"/>
          <w:szCs w:val="24"/>
        </w:rPr>
        <w:t>Did the incident cause someone to lose money or something personal?</w:t>
      </w:r>
    </w:p>
    <w:p w14:paraId="4166FAC7" w14:textId="77777777" w:rsidR="007A23BA" w:rsidRPr="00C206BD" w:rsidRDefault="007A23BA" w:rsidP="00651FE5">
      <w:pPr>
        <w:numPr>
          <w:ilvl w:val="1"/>
          <w:numId w:val="50"/>
        </w:numPr>
        <w:rPr>
          <w:rFonts w:ascii="Arial" w:hAnsi="Arial" w:cs="Arial"/>
          <w:sz w:val="24"/>
          <w:szCs w:val="24"/>
        </w:rPr>
      </w:pPr>
      <w:r w:rsidRPr="00C206BD">
        <w:rPr>
          <w:rFonts w:ascii="Arial" w:hAnsi="Arial" w:cs="Arial"/>
          <w:sz w:val="24"/>
          <w:szCs w:val="24"/>
        </w:rPr>
        <w:t>Did the incident result in damage to someone else’s property?</w:t>
      </w:r>
    </w:p>
    <w:p w14:paraId="26AF6D93" w14:textId="77777777" w:rsidR="007A23BA" w:rsidRPr="00C206BD" w:rsidRDefault="007A23BA" w:rsidP="007A23BA">
      <w:pPr>
        <w:ind w:left="1440"/>
        <w:rPr>
          <w:rFonts w:ascii="Arial" w:hAnsi="Arial" w:cs="Arial"/>
          <w:sz w:val="24"/>
          <w:szCs w:val="24"/>
        </w:rPr>
      </w:pPr>
    </w:p>
    <w:p w14:paraId="330B6C9B" w14:textId="77777777" w:rsidR="007A23BA" w:rsidRPr="00C206BD" w:rsidRDefault="007A23BA" w:rsidP="00651FE5">
      <w:pPr>
        <w:numPr>
          <w:ilvl w:val="0"/>
          <w:numId w:val="50"/>
        </w:numPr>
        <w:rPr>
          <w:rFonts w:ascii="Arial" w:hAnsi="Arial" w:cs="Arial"/>
          <w:sz w:val="24"/>
          <w:szCs w:val="24"/>
        </w:rPr>
      </w:pPr>
      <w:r w:rsidRPr="00C206BD">
        <w:rPr>
          <w:rFonts w:ascii="Arial" w:hAnsi="Arial" w:cs="Arial"/>
          <w:sz w:val="24"/>
          <w:szCs w:val="24"/>
        </w:rPr>
        <w:t>Other Facts and Circumstances of the Incident</w:t>
      </w:r>
    </w:p>
    <w:p w14:paraId="585245BB" w14:textId="77777777" w:rsidR="007A23BA" w:rsidRPr="00C206BD" w:rsidRDefault="007A23BA" w:rsidP="00651FE5">
      <w:pPr>
        <w:numPr>
          <w:ilvl w:val="1"/>
          <w:numId w:val="50"/>
        </w:numPr>
        <w:rPr>
          <w:rFonts w:ascii="Arial" w:hAnsi="Arial" w:cs="Arial"/>
          <w:sz w:val="24"/>
          <w:szCs w:val="24"/>
        </w:rPr>
      </w:pPr>
      <w:r w:rsidRPr="00C206BD">
        <w:rPr>
          <w:rFonts w:ascii="Arial" w:hAnsi="Arial" w:cs="Arial"/>
          <w:sz w:val="24"/>
          <w:szCs w:val="24"/>
        </w:rPr>
        <w:t>What is the offense the offender was charged with?</w:t>
      </w:r>
    </w:p>
    <w:p w14:paraId="674A0573" w14:textId="77777777" w:rsidR="007A23BA" w:rsidRPr="00C206BD" w:rsidRDefault="007A23BA" w:rsidP="00651FE5">
      <w:pPr>
        <w:numPr>
          <w:ilvl w:val="1"/>
          <w:numId w:val="50"/>
        </w:numPr>
        <w:rPr>
          <w:rFonts w:ascii="Arial" w:hAnsi="Arial" w:cs="Arial"/>
          <w:sz w:val="24"/>
          <w:szCs w:val="24"/>
        </w:rPr>
      </w:pPr>
      <w:r w:rsidRPr="00C206BD">
        <w:rPr>
          <w:rFonts w:ascii="Arial" w:hAnsi="Arial" w:cs="Arial"/>
          <w:sz w:val="24"/>
          <w:szCs w:val="24"/>
        </w:rPr>
        <w:t>When and where did the incident occur?</w:t>
      </w:r>
    </w:p>
    <w:p w14:paraId="1DC009E9" w14:textId="77777777" w:rsidR="007A23BA" w:rsidRPr="00C206BD" w:rsidRDefault="007A23BA" w:rsidP="00651FE5">
      <w:pPr>
        <w:numPr>
          <w:ilvl w:val="1"/>
          <w:numId w:val="50"/>
        </w:numPr>
        <w:rPr>
          <w:rFonts w:ascii="Arial" w:hAnsi="Arial" w:cs="Arial"/>
          <w:sz w:val="24"/>
          <w:szCs w:val="24"/>
        </w:rPr>
      </w:pPr>
      <w:r w:rsidRPr="00C206BD">
        <w:rPr>
          <w:rFonts w:ascii="Arial" w:hAnsi="Arial" w:cs="Arial"/>
          <w:sz w:val="24"/>
          <w:szCs w:val="24"/>
        </w:rPr>
        <w:t>Did the incident involve substance use (alcohol, marijuana, other)?</w:t>
      </w:r>
    </w:p>
    <w:p w14:paraId="6B48F028" w14:textId="77777777" w:rsidR="007A23BA" w:rsidRPr="00C206BD" w:rsidRDefault="007A23BA" w:rsidP="00651FE5">
      <w:pPr>
        <w:numPr>
          <w:ilvl w:val="1"/>
          <w:numId w:val="50"/>
        </w:numPr>
        <w:rPr>
          <w:rFonts w:ascii="Arial" w:hAnsi="Arial" w:cs="Arial"/>
          <w:sz w:val="24"/>
          <w:szCs w:val="24"/>
        </w:rPr>
      </w:pPr>
      <w:r w:rsidRPr="00C206BD">
        <w:rPr>
          <w:rFonts w:ascii="Arial" w:hAnsi="Arial" w:cs="Arial"/>
          <w:sz w:val="24"/>
          <w:szCs w:val="24"/>
        </w:rPr>
        <w:t>Did the defendant plan ahead of time to commit the offense?</w:t>
      </w:r>
    </w:p>
    <w:p w14:paraId="6832176E" w14:textId="77777777" w:rsidR="007A23BA" w:rsidRPr="00C206BD" w:rsidRDefault="007A23BA" w:rsidP="00651FE5">
      <w:pPr>
        <w:numPr>
          <w:ilvl w:val="1"/>
          <w:numId w:val="50"/>
        </w:numPr>
        <w:rPr>
          <w:rFonts w:ascii="Arial" w:hAnsi="Arial" w:cs="Arial"/>
          <w:sz w:val="24"/>
          <w:szCs w:val="24"/>
        </w:rPr>
      </w:pPr>
      <w:r w:rsidRPr="00C206BD">
        <w:rPr>
          <w:rFonts w:ascii="Arial" w:hAnsi="Arial" w:cs="Arial"/>
          <w:sz w:val="24"/>
          <w:szCs w:val="24"/>
        </w:rPr>
        <w:t>Is this the defendant’s first offense?</w:t>
      </w:r>
    </w:p>
    <w:p w14:paraId="64B9BC30" w14:textId="77777777" w:rsidR="007A23BA" w:rsidRPr="00C206BD" w:rsidRDefault="007A23BA" w:rsidP="00651FE5">
      <w:pPr>
        <w:numPr>
          <w:ilvl w:val="1"/>
          <w:numId w:val="50"/>
        </w:numPr>
        <w:rPr>
          <w:rFonts w:ascii="Arial" w:hAnsi="Arial" w:cs="Arial"/>
          <w:sz w:val="24"/>
          <w:szCs w:val="24"/>
        </w:rPr>
      </w:pPr>
      <w:r w:rsidRPr="00C206BD">
        <w:rPr>
          <w:rFonts w:ascii="Arial" w:hAnsi="Arial" w:cs="Arial"/>
          <w:sz w:val="24"/>
          <w:szCs w:val="24"/>
        </w:rPr>
        <w:t>Did the defendant get others to help him/her commit the offense?</w:t>
      </w:r>
    </w:p>
    <w:p w14:paraId="4475667D" w14:textId="77777777" w:rsidR="007A23BA" w:rsidRPr="00C206BD" w:rsidRDefault="007A23BA" w:rsidP="00651FE5">
      <w:pPr>
        <w:numPr>
          <w:ilvl w:val="1"/>
          <w:numId w:val="50"/>
        </w:numPr>
        <w:rPr>
          <w:rFonts w:ascii="Arial" w:hAnsi="Arial" w:cs="Arial"/>
          <w:sz w:val="24"/>
          <w:szCs w:val="24"/>
        </w:rPr>
      </w:pPr>
      <w:r w:rsidRPr="00C206BD">
        <w:rPr>
          <w:rFonts w:ascii="Arial" w:hAnsi="Arial" w:cs="Arial"/>
          <w:sz w:val="24"/>
          <w:szCs w:val="24"/>
        </w:rPr>
        <w:t>Did the defendant take a leadership role in committing the offense?</w:t>
      </w:r>
    </w:p>
    <w:p w14:paraId="66E99636" w14:textId="77777777" w:rsidR="007A23BA" w:rsidRPr="00C206BD" w:rsidRDefault="007A23BA" w:rsidP="00651FE5">
      <w:pPr>
        <w:numPr>
          <w:ilvl w:val="1"/>
          <w:numId w:val="50"/>
        </w:numPr>
        <w:rPr>
          <w:rFonts w:ascii="Arial" w:hAnsi="Arial" w:cs="Arial"/>
          <w:sz w:val="24"/>
          <w:szCs w:val="24"/>
        </w:rPr>
      </w:pPr>
      <w:r w:rsidRPr="00C206BD">
        <w:rPr>
          <w:rFonts w:ascii="Arial" w:hAnsi="Arial" w:cs="Arial"/>
          <w:sz w:val="24"/>
          <w:szCs w:val="24"/>
        </w:rPr>
        <w:t>Was the offense related to gang affiliation?</w:t>
      </w:r>
    </w:p>
    <w:p w14:paraId="2A34766D" w14:textId="77777777" w:rsidR="007A23BA" w:rsidRPr="00C206BD" w:rsidRDefault="007A23BA" w:rsidP="00651FE5">
      <w:pPr>
        <w:numPr>
          <w:ilvl w:val="1"/>
          <w:numId w:val="50"/>
        </w:numPr>
        <w:rPr>
          <w:rFonts w:ascii="Arial" w:hAnsi="Arial" w:cs="Arial"/>
          <w:sz w:val="24"/>
          <w:szCs w:val="24"/>
        </w:rPr>
      </w:pPr>
      <w:r w:rsidRPr="00C206BD">
        <w:rPr>
          <w:rFonts w:ascii="Arial" w:hAnsi="Arial" w:cs="Arial"/>
          <w:sz w:val="24"/>
          <w:szCs w:val="24"/>
        </w:rPr>
        <w:t>Was there a risk or danger to innocent bystanders?</w:t>
      </w:r>
    </w:p>
    <w:p w14:paraId="4B9393E6" w14:textId="77777777" w:rsidR="00644C59" w:rsidRDefault="00644C59">
      <w:pPr>
        <w:rPr>
          <w:rFonts w:ascii="Arial" w:hAnsi="Arial" w:cs="Arial"/>
          <w:sz w:val="24"/>
          <w:szCs w:val="24"/>
        </w:rPr>
      </w:pPr>
      <w:r>
        <w:rPr>
          <w:rFonts w:ascii="Arial" w:hAnsi="Arial" w:cs="Arial"/>
          <w:sz w:val="24"/>
          <w:szCs w:val="24"/>
        </w:rPr>
        <w:br w:type="page"/>
      </w:r>
    </w:p>
    <w:p w14:paraId="39B00126" w14:textId="28FB4BB1" w:rsidR="007A23BA" w:rsidRPr="00C206BD" w:rsidRDefault="007A23BA" w:rsidP="007A23BA">
      <w:pPr>
        <w:rPr>
          <w:rFonts w:ascii="Arial" w:hAnsi="Arial" w:cs="Arial"/>
          <w:sz w:val="24"/>
          <w:szCs w:val="24"/>
        </w:rPr>
      </w:pPr>
      <w:r w:rsidRPr="00C206BD">
        <w:rPr>
          <w:rFonts w:ascii="Arial" w:hAnsi="Arial" w:cs="Arial"/>
          <w:sz w:val="24"/>
          <w:szCs w:val="24"/>
        </w:rPr>
        <w:t>Facts Relating to the Defendant</w:t>
      </w:r>
    </w:p>
    <w:p w14:paraId="3028E892" w14:textId="77777777" w:rsidR="007A23BA" w:rsidRPr="00C206BD" w:rsidRDefault="007A23BA" w:rsidP="00651FE5">
      <w:pPr>
        <w:numPr>
          <w:ilvl w:val="0"/>
          <w:numId w:val="51"/>
        </w:numPr>
        <w:rPr>
          <w:rFonts w:ascii="Arial" w:hAnsi="Arial" w:cs="Arial"/>
          <w:sz w:val="24"/>
          <w:szCs w:val="24"/>
        </w:rPr>
      </w:pPr>
      <w:r w:rsidRPr="00C206BD">
        <w:rPr>
          <w:rFonts w:ascii="Arial" w:hAnsi="Arial" w:cs="Arial"/>
          <w:sz w:val="24"/>
          <w:szCs w:val="24"/>
        </w:rPr>
        <w:t>History of Behavior</w:t>
      </w:r>
    </w:p>
    <w:p w14:paraId="2C6EF3BE" w14:textId="77777777" w:rsidR="007A23BA" w:rsidRPr="00C206BD" w:rsidRDefault="007A23BA" w:rsidP="00651FE5">
      <w:pPr>
        <w:numPr>
          <w:ilvl w:val="1"/>
          <w:numId w:val="51"/>
        </w:numPr>
        <w:rPr>
          <w:rFonts w:ascii="Arial" w:hAnsi="Arial" w:cs="Arial"/>
          <w:sz w:val="24"/>
          <w:szCs w:val="24"/>
        </w:rPr>
      </w:pPr>
      <w:r w:rsidRPr="00C206BD">
        <w:rPr>
          <w:rFonts w:ascii="Arial" w:hAnsi="Arial" w:cs="Arial"/>
          <w:sz w:val="24"/>
          <w:szCs w:val="24"/>
        </w:rPr>
        <w:t>Has the defendant committed this type of offense before? If so, how many times and how long ago?</w:t>
      </w:r>
    </w:p>
    <w:p w14:paraId="37899D89" w14:textId="77777777" w:rsidR="007A23BA" w:rsidRPr="00C206BD" w:rsidRDefault="007A23BA" w:rsidP="00651FE5">
      <w:pPr>
        <w:numPr>
          <w:ilvl w:val="1"/>
          <w:numId w:val="51"/>
        </w:numPr>
        <w:rPr>
          <w:rFonts w:ascii="Arial" w:hAnsi="Arial" w:cs="Arial"/>
          <w:sz w:val="24"/>
          <w:szCs w:val="24"/>
        </w:rPr>
      </w:pPr>
      <w:r w:rsidRPr="00C206BD">
        <w:rPr>
          <w:rFonts w:ascii="Arial" w:hAnsi="Arial" w:cs="Arial"/>
          <w:sz w:val="24"/>
          <w:szCs w:val="24"/>
        </w:rPr>
        <w:t>Has the defendant ever been disciplined in school for misconduct?  If so, how many times and how long ago?</w:t>
      </w:r>
    </w:p>
    <w:p w14:paraId="356D5E9F" w14:textId="77777777" w:rsidR="007A23BA" w:rsidRPr="00C206BD" w:rsidRDefault="007A23BA" w:rsidP="00651FE5">
      <w:pPr>
        <w:numPr>
          <w:ilvl w:val="0"/>
          <w:numId w:val="51"/>
        </w:numPr>
        <w:rPr>
          <w:rFonts w:ascii="Arial" w:hAnsi="Arial" w:cs="Arial"/>
          <w:sz w:val="24"/>
          <w:szCs w:val="24"/>
        </w:rPr>
      </w:pPr>
      <w:r w:rsidRPr="00C206BD">
        <w:rPr>
          <w:rFonts w:ascii="Arial" w:hAnsi="Arial" w:cs="Arial"/>
          <w:sz w:val="24"/>
          <w:szCs w:val="24"/>
        </w:rPr>
        <w:t>Defendant’s Understanding of His/Her Behavior</w:t>
      </w:r>
    </w:p>
    <w:p w14:paraId="3FD3C909" w14:textId="77777777" w:rsidR="007A23BA" w:rsidRPr="00C206BD" w:rsidRDefault="007A23BA" w:rsidP="00651FE5">
      <w:pPr>
        <w:numPr>
          <w:ilvl w:val="1"/>
          <w:numId w:val="51"/>
        </w:numPr>
        <w:rPr>
          <w:rFonts w:ascii="Arial" w:hAnsi="Arial" w:cs="Arial"/>
          <w:sz w:val="24"/>
          <w:szCs w:val="24"/>
        </w:rPr>
      </w:pPr>
      <w:r w:rsidRPr="00C206BD">
        <w:rPr>
          <w:rFonts w:ascii="Arial" w:hAnsi="Arial" w:cs="Arial"/>
          <w:sz w:val="24"/>
          <w:szCs w:val="24"/>
        </w:rPr>
        <w:t>Has the defendant shown that he/she understands the impact of his/her actions on others?       On him/herself?</w:t>
      </w:r>
    </w:p>
    <w:p w14:paraId="3AD43EDA" w14:textId="77777777" w:rsidR="007A23BA" w:rsidRPr="00C206BD" w:rsidRDefault="007A23BA" w:rsidP="00651FE5">
      <w:pPr>
        <w:numPr>
          <w:ilvl w:val="1"/>
          <w:numId w:val="51"/>
        </w:numPr>
        <w:rPr>
          <w:rFonts w:ascii="Arial" w:hAnsi="Arial" w:cs="Arial"/>
          <w:sz w:val="24"/>
          <w:szCs w:val="24"/>
        </w:rPr>
      </w:pPr>
      <w:r w:rsidRPr="00C206BD">
        <w:rPr>
          <w:rFonts w:ascii="Arial" w:hAnsi="Arial" w:cs="Arial"/>
          <w:sz w:val="24"/>
          <w:szCs w:val="24"/>
        </w:rPr>
        <w:t>Has the defendant admitted his/her responsibility for the incident?   Must Be YES</w:t>
      </w:r>
    </w:p>
    <w:p w14:paraId="7B7C1033" w14:textId="77777777" w:rsidR="007A23BA" w:rsidRPr="00C206BD" w:rsidRDefault="007A23BA" w:rsidP="00651FE5">
      <w:pPr>
        <w:numPr>
          <w:ilvl w:val="1"/>
          <w:numId w:val="51"/>
        </w:numPr>
        <w:rPr>
          <w:rFonts w:ascii="Arial" w:hAnsi="Arial" w:cs="Arial"/>
          <w:sz w:val="24"/>
          <w:szCs w:val="24"/>
        </w:rPr>
      </w:pPr>
      <w:r w:rsidRPr="00C206BD">
        <w:rPr>
          <w:rFonts w:ascii="Arial" w:hAnsi="Arial" w:cs="Arial"/>
          <w:sz w:val="24"/>
          <w:szCs w:val="24"/>
        </w:rPr>
        <w:t>Is the defendant trying to excuse his/her actions?</w:t>
      </w:r>
    </w:p>
    <w:p w14:paraId="61868104" w14:textId="77777777" w:rsidR="007A23BA" w:rsidRPr="00C206BD" w:rsidRDefault="007A23BA" w:rsidP="00651FE5">
      <w:pPr>
        <w:numPr>
          <w:ilvl w:val="1"/>
          <w:numId w:val="51"/>
        </w:numPr>
        <w:rPr>
          <w:rFonts w:ascii="Arial" w:hAnsi="Arial" w:cs="Arial"/>
          <w:sz w:val="24"/>
          <w:szCs w:val="24"/>
        </w:rPr>
      </w:pPr>
      <w:r w:rsidRPr="00C206BD">
        <w:rPr>
          <w:rFonts w:ascii="Arial" w:hAnsi="Arial" w:cs="Arial"/>
          <w:sz w:val="24"/>
          <w:szCs w:val="24"/>
        </w:rPr>
        <w:t>Does the defendant show any remorse (regret, guilt or shame)?</w:t>
      </w:r>
    </w:p>
    <w:p w14:paraId="395BA077" w14:textId="77777777" w:rsidR="008B7907" w:rsidRPr="00C206BD" w:rsidRDefault="008B7907" w:rsidP="007A23BA">
      <w:pPr>
        <w:ind w:left="1440"/>
        <w:rPr>
          <w:rFonts w:ascii="Arial" w:hAnsi="Arial" w:cs="Arial"/>
          <w:sz w:val="24"/>
          <w:szCs w:val="24"/>
        </w:rPr>
      </w:pPr>
    </w:p>
    <w:p w14:paraId="4E4A6666" w14:textId="77777777" w:rsidR="007A23BA" w:rsidRPr="00C206BD" w:rsidRDefault="007A23BA" w:rsidP="007A23BA">
      <w:pPr>
        <w:rPr>
          <w:rFonts w:ascii="Arial" w:hAnsi="Arial" w:cs="Arial"/>
          <w:sz w:val="24"/>
          <w:szCs w:val="24"/>
        </w:rPr>
      </w:pPr>
      <w:r w:rsidRPr="00C206BD">
        <w:rPr>
          <w:rFonts w:ascii="Arial" w:hAnsi="Arial" w:cs="Arial"/>
          <w:sz w:val="24"/>
          <w:szCs w:val="24"/>
        </w:rPr>
        <w:t>For the Defense only</w:t>
      </w:r>
    </w:p>
    <w:p w14:paraId="17472EBE" w14:textId="77777777" w:rsidR="007A23BA" w:rsidRPr="00C206BD" w:rsidRDefault="007A23BA" w:rsidP="00651FE5">
      <w:pPr>
        <w:numPr>
          <w:ilvl w:val="0"/>
          <w:numId w:val="52"/>
        </w:numPr>
        <w:rPr>
          <w:rFonts w:ascii="Arial" w:hAnsi="Arial" w:cs="Arial"/>
          <w:sz w:val="24"/>
          <w:szCs w:val="24"/>
        </w:rPr>
      </w:pPr>
      <w:r w:rsidRPr="00C206BD">
        <w:rPr>
          <w:rFonts w:ascii="Arial" w:hAnsi="Arial" w:cs="Arial"/>
          <w:sz w:val="24"/>
          <w:szCs w:val="24"/>
        </w:rPr>
        <w:t>Does the defendant make good grades and attend school regularly?</w:t>
      </w:r>
    </w:p>
    <w:p w14:paraId="20D8EE91" w14:textId="77777777" w:rsidR="007A23BA" w:rsidRPr="00C206BD" w:rsidRDefault="007A23BA" w:rsidP="00651FE5">
      <w:pPr>
        <w:numPr>
          <w:ilvl w:val="0"/>
          <w:numId w:val="52"/>
        </w:numPr>
        <w:rPr>
          <w:rFonts w:ascii="Arial" w:hAnsi="Arial" w:cs="Arial"/>
          <w:sz w:val="24"/>
          <w:szCs w:val="24"/>
        </w:rPr>
      </w:pPr>
      <w:r w:rsidRPr="00C206BD">
        <w:rPr>
          <w:rFonts w:ascii="Arial" w:hAnsi="Arial" w:cs="Arial"/>
          <w:sz w:val="24"/>
          <w:szCs w:val="24"/>
        </w:rPr>
        <w:t>Does the defendant do what he/she is told to do at home (e.g., obey his/her parents)?</w:t>
      </w:r>
    </w:p>
    <w:p w14:paraId="3D44E55A" w14:textId="77777777" w:rsidR="007A23BA" w:rsidRPr="00C206BD" w:rsidRDefault="007A23BA" w:rsidP="00651FE5">
      <w:pPr>
        <w:numPr>
          <w:ilvl w:val="0"/>
          <w:numId w:val="52"/>
        </w:numPr>
        <w:rPr>
          <w:rFonts w:ascii="Arial" w:hAnsi="Arial" w:cs="Arial"/>
          <w:sz w:val="24"/>
          <w:szCs w:val="24"/>
        </w:rPr>
      </w:pPr>
      <w:r w:rsidRPr="00C206BD">
        <w:rPr>
          <w:rFonts w:ascii="Arial" w:hAnsi="Arial" w:cs="Arial"/>
          <w:sz w:val="24"/>
          <w:szCs w:val="24"/>
        </w:rPr>
        <w:t>How old is the defendant?</w:t>
      </w:r>
    </w:p>
    <w:p w14:paraId="171F7BC6" w14:textId="77777777" w:rsidR="007A23BA" w:rsidRPr="00C206BD" w:rsidRDefault="007A23BA" w:rsidP="00651FE5">
      <w:pPr>
        <w:numPr>
          <w:ilvl w:val="0"/>
          <w:numId w:val="52"/>
        </w:numPr>
        <w:rPr>
          <w:rFonts w:ascii="Arial" w:hAnsi="Arial" w:cs="Arial"/>
          <w:sz w:val="24"/>
          <w:szCs w:val="24"/>
        </w:rPr>
      </w:pPr>
      <w:r w:rsidRPr="00C206BD">
        <w:rPr>
          <w:rFonts w:ascii="Arial" w:hAnsi="Arial" w:cs="Arial"/>
          <w:sz w:val="24"/>
          <w:szCs w:val="24"/>
        </w:rPr>
        <w:t>Are there any other factors related to the defendant’s background that should be brought up in this case?</w:t>
      </w:r>
    </w:p>
    <w:p w14:paraId="2DDC18BF" w14:textId="77777777" w:rsidR="007A23BA" w:rsidRPr="00C206BD" w:rsidRDefault="007A23BA" w:rsidP="00651FE5">
      <w:pPr>
        <w:numPr>
          <w:ilvl w:val="0"/>
          <w:numId w:val="52"/>
        </w:numPr>
        <w:rPr>
          <w:rFonts w:ascii="Arial" w:hAnsi="Arial" w:cs="Arial"/>
          <w:sz w:val="24"/>
          <w:szCs w:val="24"/>
        </w:rPr>
      </w:pPr>
      <w:r w:rsidRPr="00C206BD">
        <w:rPr>
          <w:rFonts w:ascii="Arial" w:hAnsi="Arial" w:cs="Arial"/>
          <w:sz w:val="24"/>
          <w:szCs w:val="24"/>
        </w:rPr>
        <w:t>Has the defendant cooperated with the Teen Court process?</w:t>
      </w:r>
    </w:p>
    <w:p w14:paraId="6FAE2B9B" w14:textId="77777777" w:rsidR="007A23BA" w:rsidRPr="00C206BD" w:rsidRDefault="007A23BA" w:rsidP="00651FE5">
      <w:pPr>
        <w:numPr>
          <w:ilvl w:val="0"/>
          <w:numId w:val="52"/>
        </w:numPr>
        <w:rPr>
          <w:rFonts w:ascii="Arial" w:hAnsi="Arial" w:cs="Arial"/>
          <w:sz w:val="24"/>
          <w:szCs w:val="24"/>
        </w:rPr>
      </w:pPr>
      <w:r w:rsidRPr="00C206BD">
        <w:rPr>
          <w:rFonts w:ascii="Arial" w:hAnsi="Arial" w:cs="Arial"/>
          <w:sz w:val="24"/>
          <w:szCs w:val="24"/>
        </w:rPr>
        <w:t>Has the defendant already paid or made restitution to the persons harmed (e.g., paid monetary restitution, made an apology, performed community service)?</w:t>
      </w:r>
    </w:p>
    <w:p w14:paraId="07CBB972" w14:textId="77777777" w:rsidR="007A23BA" w:rsidRPr="00C206BD" w:rsidRDefault="007A23BA" w:rsidP="00651FE5">
      <w:pPr>
        <w:numPr>
          <w:ilvl w:val="0"/>
          <w:numId w:val="52"/>
        </w:numPr>
        <w:rPr>
          <w:rFonts w:ascii="Arial" w:hAnsi="Arial" w:cs="Arial"/>
          <w:sz w:val="24"/>
          <w:szCs w:val="24"/>
        </w:rPr>
      </w:pPr>
      <w:r w:rsidRPr="00C206BD">
        <w:rPr>
          <w:rFonts w:ascii="Arial" w:hAnsi="Arial" w:cs="Arial"/>
          <w:sz w:val="24"/>
          <w:szCs w:val="24"/>
        </w:rPr>
        <w:t>Has the defendant reached out to other agencies for help for mental health or substance abuse issues?  If recommendations were made by the provider, did the defendant follow through with any recommended treatment?</w:t>
      </w:r>
    </w:p>
    <w:p w14:paraId="1D493525" w14:textId="77777777" w:rsidR="0085647F" w:rsidRDefault="0085647F" w:rsidP="00E572EE">
      <w:pPr>
        <w:jc w:val="center"/>
        <w:rPr>
          <w:rFonts w:ascii="Arial" w:hAnsi="Arial" w:cs="Arial"/>
          <w:sz w:val="28"/>
          <w:szCs w:val="28"/>
        </w:rPr>
        <w:sectPr w:rsidR="0085647F" w:rsidSect="00D84545">
          <w:type w:val="continuous"/>
          <w:pgSz w:w="12240" w:h="15840"/>
          <w:pgMar w:top="1008" w:right="1008" w:bottom="1008" w:left="1008" w:header="720" w:footer="720" w:gutter="0"/>
          <w:pgNumType w:fmt="lowerRoman" w:start="1"/>
          <w:cols w:space="720"/>
          <w:docGrid w:linePitch="360"/>
        </w:sectPr>
      </w:pPr>
    </w:p>
    <w:p w14:paraId="7F5995B0" w14:textId="1C888610" w:rsidR="0085647F" w:rsidRDefault="0085647F">
      <w:pPr>
        <w:rPr>
          <w:rFonts w:ascii="Arial" w:hAnsi="Arial" w:cs="Arial"/>
          <w:sz w:val="28"/>
          <w:szCs w:val="28"/>
        </w:rPr>
      </w:pPr>
      <w:r>
        <w:rPr>
          <w:rFonts w:ascii="Arial" w:hAnsi="Arial" w:cs="Arial"/>
          <w:sz w:val="28"/>
          <w:szCs w:val="28"/>
        </w:rPr>
        <w:br w:type="page"/>
      </w:r>
    </w:p>
    <w:p w14:paraId="5D54666B" w14:textId="77777777" w:rsidR="0085647F" w:rsidRDefault="0085647F" w:rsidP="0085647F">
      <w:pPr>
        <w:spacing w:after="0" w:line="240" w:lineRule="auto"/>
        <w:jc w:val="center"/>
        <w:rPr>
          <w:rFonts w:ascii="Arial" w:eastAsia="Times New Roman" w:hAnsi="Arial" w:cs="Arial"/>
          <w:b/>
          <w:sz w:val="24"/>
          <w:szCs w:val="24"/>
        </w:rPr>
      </w:pPr>
      <w:r w:rsidRPr="00C206BD">
        <w:rPr>
          <w:rFonts w:ascii="Arial" w:eastAsia="Times New Roman" w:hAnsi="Arial" w:cs="Arial"/>
          <w:b/>
          <w:sz w:val="24"/>
          <w:szCs w:val="24"/>
        </w:rPr>
        <w:t>ATTORNEY OBJECTIONS</w:t>
      </w:r>
    </w:p>
    <w:p w14:paraId="09EA03D2" w14:textId="77777777" w:rsidR="0085647F" w:rsidRPr="00C206BD" w:rsidRDefault="0085647F" w:rsidP="0085647F">
      <w:pPr>
        <w:spacing w:after="0" w:line="240" w:lineRule="auto"/>
        <w:jc w:val="center"/>
        <w:rPr>
          <w:rFonts w:ascii="Arial" w:eastAsia="Times New Roman" w:hAnsi="Arial" w:cs="Arial"/>
          <w:b/>
          <w:sz w:val="24"/>
          <w:szCs w:val="24"/>
        </w:rPr>
      </w:pPr>
      <w:r w:rsidRPr="00C206BD">
        <w:rPr>
          <w:rFonts w:ascii="Arial" w:eastAsia="Times New Roman" w:hAnsi="Arial" w:cs="Arial"/>
          <w:b/>
          <w:sz w:val="24"/>
          <w:szCs w:val="24"/>
        </w:rPr>
        <w:t>“Objection, your Honor”</w:t>
      </w:r>
    </w:p>
    <w:p w14:paraId="71A146CF" w14:textId="77777777" w:rsidR="0085647F" w:rsidRPr="00C206BD" w:rsidRDefault="0085647F" w:rsidP="0085647F">
      <w:pPr>
        <w:spacing w:after="0" w:line="240" w:lineRule="auto"/>
        <w:jc w:val="center"/>
        <w:rPr>
          <w:rFonts w:ascii="Arial" w:eastAsia="Times New Roman" w:hAnsi="Arial" w:cs="Arial"/>
          <w:sz w:val="24"/>
          <w:szCs w:val="24"/>
        </w:rPr>
      </w:pPr>
    </w:p>
    <w:p w14:paraId="532663E4"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Any attorney may object to a question asked of a witness on the stand or the admission of an exhibit if he</w:t>
      </w:r>
      <w:r>
        <w:rPr>
          <w:rFonts w:ascii="Arial" w:eastAsia="Times New Roman" w:hAnsi="Arial" w:cs="Arial"/>
          <w:sz w:val="24"/>
          <w:szCs w:val="24"/>
        </w:rPr>
        <w:t>/she</w:t>
      </w:r>
      <w:r w:rsidRPr="00C206BD">
        <w:rPr>
          <w:rFonts w:ascii="Arial" w:eastAsia="Times New Roman" w:hAnsi="Arial" w:cs="Arial"/>
          <w:sz w:val="24"/>
          <w:szCs w:val="24"/>
        </w:rPr>
        <w:t xml:space="preserve"> feels that it does not follow a rule of evidence. The judge is the deciding factor and will determine whether the witness’ testimony or the evidence is admissible. </w:t>
      </w:r>
    </w:p>
    <w:p w14:paraId="02D302DD" w14:textId="77777777" w:rsidR="0085647F" w:rsidRPr="00C206BD" w:rsidRDefault="0085647F" w:rsidP="0085647F">
      <w:pPr>
        <w:spacing w:after="0" w:line="240" w:lineRule="auto"/>
        <w:rPr>
          <w:rFonts w:ascii="Arial" w:eastAsia="Times New Roman" w:hAnsi="Arial" w:cs="Arial"/>
          <w:sz w:val="24"/>
          <w:szCs w:val="24"/>
        </w:rPr>
      </w:pPr>
    </w:p>
    <w:p w14:paraId="74219460"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Possible Reasons for Objections (also known as “Grounds for Objection”)</w:t>
      </w:r>
    </w:p>
    <w:p w14:paraId="47461AA4"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 </w:t>
      </w:r>
    </w:p>
    <w:p w14:paraId="6778E868" w14:textId="77777777" w:rsidR="0085647F"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b/>
          <w:sz w:val="24"/>
          <w:szCs w:val="24"/>
        </w:rPr>
        <w:t>Leading question:</w:t>
      </w:r>
      <w:r w:rsidRPr="00C206BD">
        <w:rPr>
          <w:rFonts w:ascii="Arial" w:eastAsia="Times New Roman" w:hAnsi="Arial" w:cs="Arial"/>
          <w:sz w:val="24"/>
          <w:szCs w:val="24"/>
        </w:rPr>
        <w:t xml:space="preserve"> </w:t>
      </w:r>
    </w:p>
    <w:p w14:paraId="2478CE07"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Prosecutors must allow their witnesses to tell their own stories; they must not lead their witnesses through the story. Defense attorneys must follow the same rule when questioning their witnesses. This only applied in Direct Examination. </w:t>
      </w:r>
    </w:p>
    <w:p w14:paraId="498499C4" w14:textId="77777777" w:rsidR="0085647F" w:rsidRPr="00C206BD" w:rsidRDefault="0085647F" w:rsidP="0085647F">
      <w:pPr>
        <w:spacing w:after="0" w:line="240" w:lineRule="auto"/>
        <w:rPr>
          <w:rFonts w:ascii="Arial" w:eastAsia="Times New Roman" w:hAnsi="Arial" w:cs="Arial"/>
          <w:sz w:val="24"/>
          <w:szCs w:val="24"/>
        </w:rPr>
      </w:pPr>
    </w:p>
    <w:p w14:paraId="7F0BC905" w14:textId="77777777" w:rsidR="0085647F"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b/>
          <w:sz w:val="24"/>
          <w:szCs w:val="24"/>
        </w:rPr>
        <w:t>Immaterial and irrelevant:</w:t>
      </w:r>
      <w:r w:rsidRPr="00C206BD">
        <w:rPr>
          <w:rFonts w:ascii="Arial" w:eastAsia="Times New Roman" w:hAnsi="Arial" w:cs="Arial"/>
          <w:sz w:val="24"/>
          <w:szCs w:val="24"/>
        </w:rPr>
        <w:t xml:space="preserve"> </w:t>
      </w:r>
    </w:p>
    <w:p w14:paraId="022BB656"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The information is not closely related to the case, and is therefore not important. </w:t>
      </w:r>
    </w:p>
    <w:p w14:paraId="61FEBBE9" w14:textId="77777777" w:rsidR="0085647F" w:rsidRPr="00C206BD" w:rsidRDefault="0085647F" w:rsidP="0085647F">
      <w:pPr>
        <w:spacing w:after="0" w:line="240" w:lineRule="auto"/>
        <w:rPr>
          <w:rFonts w:ascii="Arial" w:eastAsia="Times New Roman" w:hAnsi="Arial" w:cs="Arial"/>
          <w:sz w:val="24"/>
          <w:szCs w:val="24"/>
        </w:rPr>
      </w:pPr>
    </w:p>
    <w:p w14:paraId="047BBC1B" w14:textId="77777777" w:rsidR="0085647F" w:rsidRDefault="0085647F" w:rsidP="0085647F">
      <w:pPr>
        <w:spacing w:after="0" w:line="240" w:lineRule="auto"/>
        <w:rPr>
          <w:rFonts w:ascii="Arial" w:eastAsia="Times New Roman" w:hAnsi="Arial" w:cs="Arial"/>
          <w:b/>
          <w:sz w:val="24"/>
          <w:szCs w:val="24"/>
        </w:rPr>
      </w:pPr>
      <w:r w:rsidRPr="00C206BD">
        <w:rPr>
          <w:rFonts w:ascii="Arial" w:eastAsia="Times New Roman" w:hAnsi="Arial" w:cs="Arial"/>
          <w:b/>
          <w:sz w:val="24"/>
          <w:szCs w:val="24"/>
        </w:rPr>
        <w:t xml:space="preserve">Calls for an opinion or calls for a conclusion: </w:t>
      </w:r>
    </w:p>
    <w:p w14:paraId="19EC15DA"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Unless the witness is an expert (such as a doctor testifying about medical issues), he or she should not give professional opinions or conclusions. </w:t>
      </w:r>
    </w:p>
    <w:p w14:paraId="110F0EF6" w14:textId="77777777" w:rsidR="0085647F" w:rsidRPr="00C206BD" w:rsidRDefault="0085647F" w:rsidP="0085647F">
      <w:pPr>
        <w:spacing w:after="0" w:line="240" w:lineRule="auto"/>
        <w:rPr>
          <w:rFonts w:ascii="Arial" w:eastAsia="Times New Roman" w:hAnsi="Arial" w:cs="Arial"/>
          <w:sz w:val="24"/>
          <w:szCs w:val="24"/>
        </w:rPr>
      </w:pPr>
    </w:p>
    <w:p w14:paraId="09BDA0C7" w14:textId="77777777" w:rsidR="0085647F"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b/>
          <w:sz w:val="24"/>
          <w:szCs w:val="24"/>
        </w:rPr>
        <w:t>Non-responsive answer:</w:t>
      </w:r>
      <w:r w:rsidRPr="00C206BD">
        <w:rPr>
          <w:rFonts w:ascii="Arial" w:eastAsia="Times New Roman" w:hAnsi="Arial" w:cs="Arial"/>
          <w:sz w:val="24"/>
          <w:szCs w:val="24"/>
        </w:rPr>
        <w:t xml:space="preserve"> </w:t>
      </w:r>
    </w:p>
    <w:p w14:paraId="4ACDA89E"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The witness is not answering the question asked. </w:t>
      </w:r>
    </w:p>
    <w:p w14:paraId="4ECA8353" w14:textId="77777777" w:rsidR="0085647F" w:rsidRPr="00C206BD" w:rsidRDefault="0085647F" w:rsidP="0085647F">
      <w:pPr>
        <w:spacing w:after="0" w:line="240" w:lineRule="auto"/>
        <w:rPr>
          <w:rFonts w:ascii="Arial" w:eastAsia="Times New Roman" w:hAnsi="Arial" w:cs="Arial"/>
          <w:sz w:val="24"/>
          <w:szCs w:val="24"/>
        </w:rPr>
      </w:pPr>
    </w:p>
    <w:p w14:paraId="4A1CDD65"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These are only a few objections. They are probably the most common ones used. </w:t>
      </w:r>
    </w:p>
    <w:p w14:paraId="50664827"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They will adequately serve your needs. </w:t>
      </w:r>
    </w:p>
    <w:p w14:paraId="7EEADF8C" w14:textId="77777777" w:rsidR="0085647F" w:rsidRPr="00C206BD" w:rsidRDefault="0085647F" w:rsidP="0085647F">
      <w:pPr>
        <w:spacing w:after="0" w:line="240" w:lineRule="auto"/>
        <w:rPr>
          <w:rFonts w:ascii="Arial" w:eastAsia="Times New Roman" w:hAnsi="Arial" w:cs="Arial"/>
          <w:sz w:val="24"/>
          <w:szCs w:val="24"/>
        </w:rPr>
      </w:pPr>
    </w:p>
    <w:p w14:paraId="138F06D5"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When you feel that an attorney has asked a question that breaks a rule of evidence, stand up and say </w:t>
      </w:r>
      <w:r w:rsidRPr="00C206BD">
        <w:rPr>
          <w:rFonts w:ascii="Arial" w:eastAsia="Times New Roman" w:hAnsi="Arial" w:cs="Arial"/>
          <w:b/>
          <w:sz w:val="24"/>
          <w:szCs w:val="24"/>
        </w:rPr>
        <w:t>“Objection, your Honor”</w:t>
      </w:r>
      <w:r w:rsidRPr="00C206BD">
        <w:rPr>
          <w:rFonts w:ascii="Arial" w:eastAsia="Times New Roman" w:hAnsi="Arial" w:cs="Arial"/>
          <w:sz w:val="24"/>
          <w:szCs w:val="24"/>
        </w:rPr>
        <w:t xml:space="preserve"> and give the rule of evidence that you feel was broken. </w:t>
      </w:r>
    </w:p>
    <w:p w14:paraId="7105CE5A" w14:textId="77777777" w:rsidR="0085647F" w:rsidRPr="00C206BD" w:rsidRDefault="0085647F" w:rsidP="0085647F">
      <w:pPr>
        <w:spacing w:after="0" w:line="240" w:lineRule="auto"/>
        <w:rPr>
          <w:rFonts w:ascii="Arial" w:eastAsia="Times New Roman" w:hAnsi="Arial" w:cs="Arial"/>
          <w:sz w:val="24"/>
          <w:szCs w:val="24"/>
        </w:rPr>
      </w:pPr>
    </w:p>
    <w:p w14:paraId="06CA3CA6"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The opposing attorney may state why he/she feels he is not breaking the rule. </w:t>
      </w:r>
    </w:p>
    <w:p w14:paraId="178559CA" w14:textId="77777777" w:rsidR="0085647F" w:rsidRPr="00C206BD" w:rsidRDefault="0085647F" w:rsidP="0085647F">
      <w:pPr>
        <w:spacing w:after="0" w:line="240" w:lineRule="auto"/>
        <w:rPr>
          <w:rFonts w:ascii="Arial" w:eastAsia="Times New Roman" w:hAnsi="Arial" w:cs="Arial"/>
          <w:sz w:val="24"/>
          <w:szCs w:val="24"/>
        </w:rPr>
      </w:pPr>
    </w:p>
    <w:p w14:paraId="71D257AC" w14:textId="77777777" w:rsidR="0085647F" w:rsidRDefault="0085647F" w:rsidP="0085647F">
      <w:pPr>
        <w:spacing w:after="0" w:line="240" w:lineRule="auto"/>
        <w:rPr>
          <w:rFonts w:ascii="Arial" w:eastAsia="Times New Roman" w:hAnsi="Arial" w:cs="Arial"/>
          <w:b/>
          <w:sz w:val="24"/>
          <w:szCs w:val="24"/>
        </w:rPr>
      </w:pPr>
      <w:r w:rsidRPr="00C206BD">
        <w:rPr>
          <w:rFonts w:ascii="Arial" w:eastAsia="Times New Roman" w:hAnsi="Arial" w:cs="Arial"/>
          <w:b/>
          <w:sz w:val="24"/>
          <w:szCs w:val="24"/>
        </w:rPr>
        <w:t xml:space="preserve">Argumentative: </w:t>
      </w:r>
    </w:p>
    <w:p w14:paraId="2D7A51A7"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This objection is raised when counsel presents an argument as a question. </w:t>
      </w:r>
    </w:p>
    <w:p w14:paraId="489B4A5C"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Examples:</w:t>
      </w:r>
    </w:p>
    <w:p w14:paraId="08808B55" w14:textId="77777777" w:rsidR="0085647F" w:rsidRDefault="0085647F" w:rsidP="0085647F">
      <w:pPr>
        <w:spacing w:after="0" w:line="240" w:lineRule="auto"/>
        <w:rPr>
          <w:rFonts w:ascii="Arial" w:eastAsia="Times New Roman" w:hAnsi="Arial" w:cs="Arial"/>
          <w:sz w:val="24"/>
          <w:szCs w:val="24"/>
        </w:rPr>
      </w:pPr>
    </w:p>
    <w:p w14:paraId="466E0289"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“You stole because you are irresponsible, correct?”</w:t>
      </w:r>
    </w:p>
    <w:p w14:paraId="056426A0" w14:textId="77777777" w:rsidR="0085647F" w:rsidRDefault="0085647F" w:rsidP="0085647F">
      <w:pPr>
        <w:spacing w:after="0" w:line="240" w:lineRule="auto"/>
        <w:rPr>
          <w:rFonts w:ascii="Arial" w:eastAsia="Times New Roman" w:hAnsi="Arial" w:cs="Arial"/>
          <w:sz w:val="24"/>
          <w:szCs w:val="24"/>
        </w:rPr>
      </w:pPr>
    </w:p>
    <w:p w14:paraId="6E2A8E55"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“You get poor grades because you have bad study habits, correct?”</w:t>
      </w:r>
    </w:p>
    <w:p w14:paraId="71A33448" w14:textId="77777777" w:rsidR="0085647F" w:rsidRDefault="0085647F" w:rsidP="0085647F">
      <w:pPr>
        <w:spacing w:after="0" w:line="240" w:lineRule="auto"/>
        <w:rPr>
          <w:rFonts w:ascii="Arial" w:eastAsia="Times New Roman" w:hAnsi="Arial" w:cs="Arial"/>
          <w:sz w:val="24"/>
          <w:szCs w:val="24"/>
        </w:rPr>
      </w:pPr>
    </w:p>
    <w:p w14:paraId="1D19B375"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Another example is when counsel continues to </w:t>
      </w:r>
      <w:r w:rsidRPr="008E6EC6">
        <w:rPr>
          <w:rFonts w:ascii="Arial" w:eastAsia="Times New Roman" w:hAnsi="Arial" w:cs="Arial"/>
          <w:i/>
          <w:iCs/>
          <w:sz w:val="24"/>
          <w:szCs w:val="24"/>
        </w:rPr>
        <w:t>badger</w:t>
      </w:r>
      <w:r w:rsidRPr="00C206BD">
        <w:rPr>
          <w:rFonts w:ascii="Arial" w:eastAsia="Times New Roman" w:hAnsi="Arial" w:cs="Arial"/>
          <w:sz w:val="24"/>
          <w:szCs w:val="24"/>
        </w:rPr>
        <w:t xml:space="preserve"> a witness. It is the jury’s determination to make as to whether or not the Defendant is irresponsible, not the attorneys. </w:t>
      </w:r>
    </w:p>
    <w:p w14:paraId="7E06485F" w14:textId="77777777" w:rsidR="0085647F" w:rsidRDefault="0085647F" w:rsidP="0085647F">
      <w:pPr>
        <w:spacing w:after="0" w:line="240" w:lineRule="auto"/>
        <w:rPr>
          <w:rFonts w:ascii="Arial" w:eastAsia="Times New Roman" w:hAnsi="Arial" w:cs="Arial"/>
          <w:b/>
          <w:sz w:val="24"/>
          <w:szCs w:val="24"/>
        </w:rPr>
      </w:pPr>
    </w:p>
    <w:p w14:paraId="52135F8B" w14:textId="77777777" w:rsidR="0085647F"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b/>
          <w:sz w:val="24"/>
          <w:szCs w:val="24"/>
        </w:rPr>
        <w:t>Conclusion:</w:t>
      </w:r>
      <w:r w:rsidRPr="00C206BD">
        <w:rPr>
          <w:rFonts w:ascii="Arial" w:eastAsia="Times New Roman" w:hAnsi="Arial" w:cs="Arial"/>
          <w:sz w:val="24"/>
          <w:szCs w:val="24"/>
        </w:rPr>
        <w:t xml:space="preserve"> </w:t>
      </w:r>
    </w:p>
    <w:p w14:paraId="4C453B3A"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Witnesses cannot make or offer conclusions in a case. This is left to the jury (as this is the jury’s job). The objection is raised when the witness is asked to answer with a conclusion, or attempts to answer on his/her own with a conclusion.</w:t>
      </w:r>
    </w:p>
    <w:p w14:paraId="16FDF0D9" w14:textId="77777777" w:rsidR="0085647F" w:rsidRPr="00C206BD" w:rsidRDefault="0085647F" w:rsidP="0085647F">
      <w:pPr>
        <w:spacing w:after="0" w:line="240" w:lineRule="auto"/>
        <w:rPr>
          <w:rFonts w:ascii="Arial" w:eastAsia="Times New Roman" w:hAnsi="Arial" w:cs="Arial"/>
          <w:sz w:val="24"/>
          <w:szCs w:val="24"/>
        </w:rPr>
      </w:pPr>
    </w:p>
    <w:p w14:paraId="270D60F7" w14:textId="77777777" w:rsidR="0085647F" w:rsidRDefault="0085647F" w:rsidP="0085647F">
      <w:pPr>
        <w:rPr>
          <w:rFonts w:ascii="Arial" w:eastAsia="Times New Roman" w:hAnsi="Arial" w:cs="Arial"/>
          <w:b/>
          <w:sz w:val="24"/>
          <w:szCs w:val="24"/>
        </w:rPr>
      </w:pPr>
      <w:r>
        <w:rPr>
          <w:rFonts w:ascii="Arial" w:eastAsia="Times New Roman" w:hAnsi="Arial" w:cs="Arial"/>
          <w:b/>
          <w:sz w:val="24"/>
          <w:szCs w:val="24"/>
        </w:rPr>
        <w:br w:type="page"/>
      </w:r>
    </w:p>
    <w:p w14:paraId="474DBD0B" w14:textId="77777777" w:rsidR="0085647F" w:rsidRPr="00C206BD" w:rsidRDefault="0085647F" w:rsidP="0085647F">
      <w:pPr>
        <w:spacing w:after="0" w:line="240" w:lineRule="auto"/>
        <w:rPr>
          <w:rFonts w:ascii="Arial" w:eastAsia="Times New Roman" w:hAnsi="Arial" w:cs="Arial"/>
          <w:b/>
          <w:sz w:val="24"/>
          <w:szCs w:val="24"/>
        </w:rPr>
      </w:pPr>
      <w:r w:rsidRPr="00C206BD">
        <w:rPr>
          <w:rFonts w:ascii="Arial" w:eastAsia="Times New Roman" w:hAnsi="Arial" w:cs="Arial"/>
          <w:b/>
          <w:sz w:val="24"/>
          <w:szCs w:val="24"/>
        </w:rPr>
        <w:t>Facts Assumed (not in Evidence):</w:t>
      </w:r>
    </w:p>
    <w:p w14:paraId="0C5A3C9F"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This objection is raised when answering the question requires the witness to rely on facts that have not, or not yet been introduced into evidence. The question may trap the witness into appearing to affirm the facts that have not been introduced. Be very careful to watch for closing </w:t>
      </w:r>
    </w:p>
    <w:p w14:paraId="7CD44945"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arguments. Make sure that anything discussed in a closing argument was </w:t>
      </w:r>
    </w:p>
    <w:p w14:paraId="770BCE08"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introduced in trial. Also, make sure you do not mischaracterize the evidence in closing arguments.</w:t>
      </w:r>
    </w:p>
    <w:p w14:paraId="1AEBED63" w14:textId="77777777" w:rsidR="0085647F" w:rsidRPr="00C206BD" w:rsidRDefault="0085647F" w:rsidP="0085647F">
      <w:pPr>
        <w:spacing w:after="0" w:line="240" w:lineRule="auto"/>
        <w:rPr>
          <w:rFonts w:ascii="Arial" w:eastAsia="Times New Roman" w:hAnsi="Arial" w:cs="Arial"/>
          <w:sz w:val="24"/>
          <w:szCs w:val="24"/>
        </w:rPr>
      </w:pPr>
    </w:p>
    <w:p w14:paraId="67FEB8C4" w14:textId="77777777" w:rsidR="0085647F" w:rsidRPr="00C206BD" w:rsidRDefault="0085647F" w:rsidP="0085647F">
      <w:pPr>
        <w:spacing w:after="0" w:line="240" w:lineRule="auto"/>
        <w:rPr>
          <w:rFonts w:ascii="Arial" w:eastAsia="Times New Roman" w:hAnsi="Arial" w:cs="Arial"/>
          <w:b/>
          <w:sz w:val="24"/>
          <w:szCs w:val="24"/>
        </w:rPr>
      </w:pPr>
      <w:r w:rsidRPr="00C206BD">
        <w:rPr>
          <w:rFonts w:ascii="Arial" w:eastAsia="Times New Roman" w:hAnsi="Arial" w:cs="Arial"/>
          <w:b/>
          <w:sz w:val="24"/>
          <w:szCs w:val="24"/>
        </w:rPr>
        <w:t>Hearsay:</w:t>
      </w:r>
    </w:p>
    <w:p w14:paraId="3203342F"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Hearsay is an out of court statement offered to prove the truth of the </w:t>
      </w:r>
    </w:p>
    <w:p w14:paraId="3FF5C804"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matter asserted. This means that a Teen Court defendant generally cannot testify as to what someone else said to or around them. However, because there are usually no other witnesses called in Teen Court trials; the hearsay rules are more relaxed than a traditional criminal court. The reason for this is because it is often necessary to establish certain elements of the Teen Court trial through hearsay. </w:t>
      </w:r>
    </w:p>
    <w:p w14:paraId="53070C3B" w14:textId="77777777" w:rsidR="0085647F" w:rsidRDefault="0085647F" w:rsidP="0085647F">
      <w:pPr>
        <w:spacing w:after="0" w:line="240" w:lineRule="auto"/>
        <w:rPr>
          <w:rFonts w:ascii="Arial" w:eastAsia="Times New Roman" w:hAnsi="Arial" w:cs="Arial"/>
          <w:sz w:val="24"/>
          <w:szCs w:val="24"/>
        </w:rPr>
      </w:pPr>
    </w:p>
    <w:p w14:paraId="506D17E9"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Examples:</w:t>
      </w:r>
    </w:p>
    <w:p w14:paraId="043B35BE" w14:textId="77777777" w:rsidR="0085647F" w:rsidRDefault="0085647F" w:rsidP="0085647F">
      <w:pPr>
        <w:spacing w:after="0" w:line="240" w:lineRule="auto"/>
        <w:rPr>
          <w:rFonts w:ascii="Arial" w:eastAsia="Times New Roman" w:hAnsi="Arial" w:cs="Arial"/>
          <w:sz w:val="24"/>
          <w:szCs w:val="24"/>
        </w:rPr>
      </w:pPr>
    </w:p>
    <w:p w14:paraId="6E89634E"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“What did your parents say to you?”</w:t>
      </w:r>
    </w:p>
    <w:p w14:paraId="27B3AAC3" w14:textId="77777777" w:rsidR="0085647F" w:rsidRDefault="0085647F" w:rsidP="0085647F">
      <w:pPr>
        <w:spacing w:after="0" w:line="240" w:lineRule="auto"/>
        <w:rPr>
          <w:rFonts w:ascii="Arial" w:eastAsia="Times New Roman" w:hAnsi="Arial" w:cs="Arial"/>
          <w:sz w:val="24"/>
          <w:szCs w:val="24"/>
        </w:rPr>
      </w:pPr>
    </w:p>
    <w:p w14:paraId="32AAC565"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“What did you tell your parents about why you did this?”</w:t>
      </w:r>
    </w:p>
    <w:p w14:paraId="5C638344" w14:textId="77777777" w:rsidR="0085647F" w:rsidRDefault="0085647F" w:rsidP="0085647F">
      <w:pPr>
        <w:spacing w:after="0" w:line="240" w:lineRule="auto"/>
        <w:rPr>
          <w:rFonts w:ascii="Arial" w:eastAsia="Times New Roman" w:hAnsi="Arial" w:cs="Arial"/>
          <w:sz w:val="24"/>
          <w:szCs w:val="24"/>
        </w:rPr>
      </w:pPr>
    </w:p>
    <w:p w14:paraId="70AF9DCB"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“What did the victim say to you?”</w:t>
      </w:r>
    </w:p>
    <w:p w14:paraId="1C4569A3" w14:textId="77777777" w:rsidR="0085647F" w:rsidRDefault="0085647F" w:rsidP="0085647F">
      <w:pPr>
        <w:spacing w:after="0" w:line="240" w:lineRule="auto"/>
        <w:rPr>
          <w:rFonts w:ascii="Arial" w:eastAsia="Times New Roman" w:hAnsi="Arial" w:cs="Arial"/>
          <w:sz w:val="24"/>
          <w:szCs w:val="24"/>
        </w:rPr>
      </w:pPr>
    </w:p>
    <w:p w14:paraId="2DF2537B"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However, if you feel the information is not necessary to be proven through </w:t>
      </w:r>
    </w:p>
    <w:p w14:paraId="4479512D"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hearsay, then object.</w:t>
      </w:r>
    </w:p>
    <w:p w14:paraId="7D2C0DBA" w14:textId="77777777" w:rsidR="0085647F" w:rsidRPr="00C206BD" w:rsidRDefault="0085647F" w:rsidP="0085647F">
      <w:pPr>
        <w:spacing w:after="0" w:line="240" w:lineRule="auto"/>
        <w:rPr>
          <w:rFonts w:ascii="Arial" w:eastAsia="Times New Roman" w:hAnsi="Arial" w:cs="Arial"/>
          <w:sz w:val="24"/>
          <w:szCs w:val="24"/>
        </w:rPr>
      </w:pPr>
    </w:p>
    <w:p w14:paraId="1E17855E" w14:textId="77777777" w:rsidR="0085647F" w:rsidRPr="00C206BD" w:rsidRDefault="0085647F" w:rsidP="0085647F">
      <w:pPr>
        <w:spacing w:after="0" w:line="240" w:lineRule="auto"/>
        <w:rPr>
          <w:rFonts w:ascii="Arial" w:eastAsia="Times New Roman" w:hAnsi="Arial" w:cs="Arial"/>
          <w:b/>
          <w:sz w:val="24"/>
          <w:szCs w:val="24"/>
        </w:rPr>
      </w:pPr>
      <w:r w:rsidRPr="00C206BD">
        <w:rPr>
          <w:rFonts w:ascii="Arial" w:eastAsia="Times New Roman" w:hAnsi="Arial" w:cs="Arial"/>
          <w:b/>
          <w:sz w:val="24"/>
          <w:szCs w:val="24"/>
        </w:rPr>
        <w:t>Multiple (or Compound):</w:t>
      </w:r>
    </w:p>
    <w:p w14:paraId="0764371A"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A compound question is a question which asks two different things in the same question. This type of question is objectionable because the answer can be interpreted in different ways.</w:t>
      </w:r>
    </w:p>
    <w:p w14:paraId="2AA28CA8" w14:textId="77777777" w:rsidR="0085647F" w:rsidRDefault="0085647F" w:rsidP="0085647F">
      <w:pPr>
        <w:spacing w:after="0" w:line="240" w:lineRule="auto"/>
        <w:rPr>
          <w:rFonts w:ascii="Arial" w:eastAsia="Times New Roman" w:hAnsi="Arial" w:cs="Arial"/>
          <w:sz w:val="24"/>
          <w:szCs w:val="24"/>
        </w:rPr>
      </w:pPr>
    </w:p>
    <w:p w14:paraId="38FAC2F4"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Example:</w:t>
      </w:r>
    </w:p>
    <w:p w14:paraId="0715CDC8"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Q:“Have you made A’s in math and B’s in science”?</w:t>
      </w:r>
    </w:p>
    <w:p w14:paraId="6A841B8A" w14:textId="77777777" w:rsidR="0085647F" w:rsidRDefault="0085647F" w:rsidP="0085647F">
      <w:pPr>
        <w:spacing w:after="0" w:line="240" w:lineRule="auto"/>
        <w:rPr>
          <w:rFonts w:ascii="Arial" w:eastAsia="Times New Roman" w:hAnsi="Arial" w:cs="Arial"/>
          <w:sz w:val="24"/>
          <w:szCs w:val="24"/>
        </w:rPr>
      </w:pPr>
    </w:p>
    <w:p w14:paraId="69216B93"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A:“No.”</w:t>
      </w:r>
    </w:p>
    <w:p w14:paraId="4228DC90" w14:textId="77777777" w:rsidR="0085647F" w:rsidRDefault="0085647F" w:rsidP="0085647F">
      <w:pPr>
        <w:spacing w:after="0" w:line="240" w:lineRule="auto"/>
        <w:rPr>
          <w:rFonts w:ascii="Arial" w:eastAsia="Times New Roman" w:hAnsi="Arial" w:cs="Arial"/>
          <w:sz w:val="24"/>
          <w:szCs w:val="24"/>
        </w:rPr>
      </w:pPr>
    </w:p>
    <w:p w14:paraId="34A26B50"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Does that mean the witness made A’s in math, but not B’s in science? Maybe they made B’s in science, but not A’s in math? Maybe they did not make either A’s in math or B’s in science?</w:t>
      </w:r>
    </w:p>
    <w:p w14:paraId="55FB9E39"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If this objection is sustained, the attorney may still seek the same information, but needs to break down the question into multiple questions to seek the same information.</w:t>
      </w:r>
    </w:p>
    <w:p w14:paraId="30F1D975" w14:textId="77777777" w:rsidR="0085647F" w:rsidRPr="00C206BD" w:rsidRDefault="0085647F" w:rsidP="0085647F">
      <w:pPr>
        <w:spacing w:after="0" w:line="240" w:lineRule="auto"/>
        <w:rPr>
          <w:rFonts w:ascii="Arial" w:eastAsia="Times New Roman" w:hAnsi="Arial" w:cs="Arial"/>
          <w:sz w:val="24"/>
          <w:szCs w:val="24"/>
        </w:rPr>
      </w:pPr>
    </w:p>
    <w:p w14:paraId="493034CC" w14:textId="77777777" w:rsidR="0085647F" w:rsidRPr="00C206BD" w:rsidRDefault="0085647F" w:rsidP="0085647F">
      <w:pPr>
        <w:spacing w:after="0" w:line="240" w:lineRule="auto"/>
        <w:rPr>
          <w:rFonts w:ascii="Arial" w:eastAsia="Times New Roman" w:hAnsi="Arial" w:cs="Arial"/>
          <w:b/>
          <w:sz w:val="24"/>
          <w:szCs w:val="24"/>
        </w:rPr>
      </w:pPr>
      <w:r w:rsidRPr="00C206BD">
        <w:rPr>
          <w:rFonts w:ascii="Arial" w:eastAsia="Times New Roman" w:hAnsi="Arial" w:cs="Arial"/>
          <w:b/>
          <w:sz w:val="24"/>
          <w:szCs w:val="24"/>
        </w:rPr>
        <w:t>Repetitive (or Asked and Answered):</w:t>
      </w:r>
    </w:p>
    <w:p w14:paraId="59664109"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Questions are objectionable when they eek information which has already been given in testimony. This typically occurs in one of two scenarios. One, on cross-examination, an attorney who is badgering a witness will often repeat the same or highly-similar questions in order to make </w:t>
      </w:r>
    </w:p>
    <w:p w14:paraId="42D9E8AF"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the witness repeat testimony which is damaging. Two, an attorney who has come to be in a bad area (where the witness was giving different testimony than expected) and the attorney wants to regain momentum or close well by going back to a good topic of testimony. Note that judges are unlikely to sustain this objection when the prior testimony was given in response to questions from the other side or when a question is used more as a change of topic.</w:t>
      </w:r>
    </w:p>
    <w:p w14:paraId="3CC0696D" w14:textId="77777777" w:rsidR="0085647F" w:rsidRPr="00C206BD" w:rsidRDefault="0085647F" w:rsidP="0085647F">
      <w:pPr>
        <w:spacing w:after="0" w:line="240" w:lineRule="auto"/>
        <w:rPr>
          <w:rFonts w:ascii="Arial" w:eastAsia="Times New Roman" w:hAnsi="Arial" w:cs="Arial"/>
          <w:sz w:val="24"/>
          <w:szCs w:val="24"/>
        </w:rPr>
      </w:pPr>
    </w:p>
    <w:p w14:paraId="3C994AFF" w14:textId="77777777" w:rsidR="0085647F" w:rsidRPr="00C206BD" w:rsidRDefault="0085647F" w:rsidP="0085647F">
      <w:pPr>
        <w:spacing w:after="0" w:line="240" w:lineRule="auto"/>
        <w:rPr>
          <w:rFonts w:ascii="Arial" w:eastAsia="Times New Roman" w:hAnsi="Arial" w:cs="Arial"/>
          <w:b/>
          <w:sz w:val="24"/>
          <w:szCs w:val="24"/>
        </w:rPr>
      </w:pPr>
      <w:r w:rsidRPr="00C206BD">
        <w:rPr>
          <w:rFonts w:ascii="Arial" w:eastAsia="Times New Roman" w:hAnsi="Arial" w:cs="Arial"/>
          <w:b/>
          <w:sz w:val="24"/>
          <w:szCs w:val="24"/>
        </w:rPr>
        <w:t>Speculative (or Calls for Speculation):</w:t>
      </w:r>
    </w:p>
    <w:p w14:paraId="5FDEEEA7"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Witnesses are called to provide testimony about facts within their knowledge. Questions which ask the witness to guess at an </w:t>
      </w:r>
    </w:p>
    <w:p w14:paraId="06766A97"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answer or respond to hypothetical factual scenarios are objectionable as </w:t>
      </w:r>
    </w:p>
    <w:p w14:paraId="07E3E83E"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speculative. Most attorneys refer to this objection as “calls for speculation.”</w:t>
      </w:r>
    </w:p>
    <w:p w14:paraId="4D514DA4" w14:textId="77777777" w:rsidR="0085647F" w:rsidRDefault="0085647F" w:rsidP="0085647F">
      <w:pPr>
        <w:spacing w:after="0" w:line="240" w:lineRule="auto"/>
        <w:rPr>
          <w:rFonts w:ascii="Arial" w:eastAsia="Times New Roman" w:hAnsi="Arial" w:cs="Arial"/>
          <w:sz w:val="24"/>
          <w:szCs w:val="24"/>
        </w:rPr>
      </w:pPr>
    </w:p>
    <w:p w14:paraId="431C727B"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Examples:</w:t>
      </w:r>
    </w:p>
    <w:p w14:paraId="3560B3B9" w14:textId="77777777" w:rsidR="0085647F" w:rsidRDefault="0085647F" w:rsidP="0085647F">
      <w:pPr>
        <w:spacing w:after="0" w:line="240" w:lineRule="auto"/>
        <w:rPr>
          <w:rFonts w:ascii="Arial" w:eastAsia="Times New Roman" w:hAnsi="Arial" w:cs="Arial"/>
          <w:sz w:val="24"/>
          <w:szCs w:val="24"/>
        </w:rPr>
      </w:pPr>
    </w:p>
    <w:p w14:paraId="59DB8E48"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“What if the kid you hit had been carrying a weapon?”</w:t>
      </w:r>
    </w:p>
    <w:p w14:paraId="56EE4456" w14:textId="77777777" w:rsidR="0085647F" w:rsidRDefault="0085647F" w:rsidP="0085647F">
      <w:pPr>
        <w:spacing w:after="0" w:line="240" w:lineRule="auto"/>
        <w:rPr>
          <w:rFonts w:ascii="Arial" w:eastAsia="Times New Roman" w:hAnsi="Arial" w:cs="Arial"/>
          <w:sz w:val="24"/>
          <w:szCs w:val="24"/>
        </w:rPr>
      </w:pPr>
    </w:p>
    <w:p w14:paraId="0DC06B77"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“How do you think the other customers feel about paying more to make up for the store’s losses because of stealing?”</w:t>
      </w:r>
    </w:p>
    <w:p w14:paraId="29E76E00" w14:textId="77777777" w:rsidR="0085647F" w:rsidRDefault="0085647F" w:rsidP="0085647F">
      <w:pPr>
        <w:spacing w:after="0" w:line="240" w:lineRule="auto"/>
        <w:rPr>
          <w:rFonts w:ascii="Arial" w:eastAsia="Times New Roman" w:hAnsi="Arial" w:cs="Arial"/>
          <w:sz w:val="24"/>
          <w:szCs w:val="24"/>
        </w:rPr>
      </w:pPr>
    </w:p>
    <w:p w14:paraId="2E73D190"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If this objection is sustained, the judge is telling the attorney that the information sought is not proper, not simply that the wording of the question was poor. Note that often the same information can be obtained by asking questions which are not speculative.</w:t>
      </w:r>
    </w:p>
    <w:p w14:paraId="2C3B59CE" w14:textId="77777777" w:rsidR="0085647F" w:rsidRDefault="0085647F" w:rsidP="0085647F">
      <w:pPr>
        <w:spacing w:after="0" w:line="240" w:lineRule="auto"/>
        <w:rPr>
          <w:rFonts w:ascii="Arial" w:eastAsia="Times New Roman" w:hAnsi="Arial" w:cs="Arial"/>
          <w:sz w:val="24"/>
          <w:szCs w:val="24"/>
        </w:rPr>
      </w:pPr>
    </w:p>
    <w:p w14:paraId="7BF0FB2A"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Examples:</w:t>
      </w:r>
    </w:p>
    <w:p w14:paraId="66E07776" w14:textId="77777777" w:rsidR="0085647F" w:rsidRDefault="0085647F" w:rsidP="0085647F">
      <w:pPr>
        <w:spacing w:after="0" w:line="240" w:lineRule="auto"/>
        <w:rPr>
          <w:rFonts w:ascii="Arial" w:eastAsia="Times New Roman" w:hAnsi="Arial" w:cs="Arial"/>
          <w:sz w:val="24"/>
          <w:szCs w:val="24"/>
        </w:rPr>
      </w:pPr>
    </w:p>
    <w:p w14:paraId="4C53D7C9"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OBJECTIONABLE: “Would you have stolen the clothes if your </w:t>
      </w:r>
    </w:p>
    <w:p w14:paraId="478A25C4"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friends had not suggested it?”</w:t>
      </w:r>
    </w:p>
    <w:p w14:paraId="19D7B1B0" w14:textId="77777777" w:rsidR="0085647F" w:rsidRDefault="0085647F" w:rsidP="0085647F">
      <w:pPr>
        <w:spacing w:after="0" w:line="240" w:lineRule="auto"/>
        <w:rPr>
          <w:rFonts w:ascii="Arial" w:eastAsia="Times New Roman" w:hAnsi="Arial" w:cs="Arial"/>
          <w:sz w:val="24"/>
          <w:szCs w:val="24"/>
        </w:rPr>
      </w:pPr>
    </w:p>
    <w:p w14:paraId="02C86C7B"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PERMITTED: Q: “What were you thinking at the time?”</w:t>
      </w:r>
    </w:p>
    <w:p w14:paraId="5DF65F5B"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A: “Because my friends kept encouraging me to steal.”</w:t>
      </w:r>
    </w:p>
    <w:p w14:paraId="4FB51A80" w14:textId="77777777" w:rsidR="0085647F" w:rsidRDefault="0085647F" w:rsidP="0085647F">
      <w:pPr>
        <w:spacing w:after="0" w:line="240" w:lineRule="auto"/>
        <w:rPr>
          <w:rFonts w:ascii="Arial" w:eastAsia="Times New Roman" w:hAnsi="Arial" w:cs="Arial"/>
          <w:sz w:val="24"/>
          <w:szCs w:val="24"/>
        </w:rPr>
      </w:pPr>
    </w:p>
    <w:p w14:paraId="71C67551"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In your closing argument, you can then argue that the Defendant would not have stolen but for being encouraged to do so by friends.</w:t>
      </w:r>
    </w:p>
    <w:p w14:paraId="658F95F1" w14:textId="77777777" w:rsidR="0085647F" w:rsidRPr="00C206BD" w:rsidRDefault="0085647F" w:rsidP="0085647F">
      <w:pPr>
        <w:spacing w:after="0" w:line="240" w:lineRule="auto"/>
        <w:rPr>
          <w:rFonts w:ascii="Arial" w:eastAsia="Times New Roman" w:hAnsi="Arial" w:cs="Arial"/>
          <w:sz w:val="24"/>
          <w:szCs w:val="24"/>
        </w:rPr>
      </w:pPr>
    </w:p>
    <w:p w14:paraId="50781F95" w14:textId="77777777" w:rsidR="0085647F" w:rsidRPr="00C206BD" w:rsidRDefault="0085647F" w:rsidP="0085647F">
      <w:pPr>
        <w:spacing w:after="0" w:line="240" w:lineRule="auto"/>
        <w:rPr>
          <w:rFonts w:ascii="Arial" w:eastAsia="Times New Roman" w:hAnsi="Arial" w:cs="Arial"/>
          <w:b/>
          <w:sz w:val="24"/>
          <w:szCs w:val="24"/>
        </w:rPr>
      </w:pPr>
      <w:r w:rsidRPr="00C206BD">
        <w:rPr>
          <w:rFonts w:ascii="Arial" w:eastAsia="Times New Roman" w:hAnsi="Arial" w:cs="Arial"/>
          <w:b/>
          <w:sz w:val="24"/>
          <w:szCs w:val="24"/>
        </w:rPr>
        <w:t>Vague:</w:t>
      </w:r>
    </w:p>
    <w:p w14:paraId="2B607996"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A vague question is one which is unclear or confusing. If the attorney is </w:t>
      </w:r>
    </w:p>
    <w:p w14:paraId="2F253CE5"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not certain what information a question is seeking, then this objection is probably appropriate, (especially if your witness looks confused). If this objection is sustained, the attorney can still seek the same information, but needs to reword their question to seek the information.</w:t>
      </w:r>
    </w:p>
    <w:p w14:paraId="429DE905" w14:textId="77777777" w:rsidR="0085647F" w:rsidRPr="00C206BD" w:rsidRDefault="0085647F" w:rsidP="0085647F">
      <w:pPr>
        <w:spacing w:after="0" w:line="240" w:lineRule="auto"/>
        <w:rPr>
          <w:rFonts w:ascii="Arial" w:eastAsia="Times New Roman" w:hAnsi="Arial" w:cs="Arial"/>
          <w:sz w:val="24"/>
          <w:szCs w:val="24"/>
        </w:rPr>
      </w:pPr>
    </w:p>
    <w:p w14:paraId="3F0137C3"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Judge’s possible response: </w:t>
      </w:r>
    </w:p>
    <w:p w14:paraId="2CC5109A" w14:textId="77777777" w:rsidR="0085647F" w:rsidRPr="00C206BD" w:rsidRDefault="0085647F" w:rsidP="0085647F">
      <w:pPr>
        <w:spacing w:after="0" w:line="240" w:lineRule="auto"/>
        <w:rPr>
          <w:rFonts w:ascii="Arial" w:eastAsia="Times New Roman" w:hAnsi="Arial" w:cs="Arial"/>
          <w:sz w:val="24"/>
          <w:szCs w:val="24"/>
        </w:rPr>
      </w:pPr>
    </w:p>
    <w:p w14:paraId="1F1AB8D7"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“SUSTAIN or SUSTAINED”</w:t>
      </w:r>
    </w:p>
    <w:p w14:paraId="5F31E23A"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 the judge agrees that the rule has been broken, the jury should disregard the </w:t>
      </w:r>
    </w:p>
    <w:p w14:paraId="17C0A7E9"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question, and the witness should not answer the question. </w:t>
      </w:r>
    </w:p>
    <w:p w14:paraId="54F64B24" w14:textId="77777777" w:rsidR="0085647F" w:rsidRDefault="0085647F" w:rsidP="0085647F">
      <w:pPr>
        <w:spacing w:after="0" w:line="240" w:lineRule="auto"/>
        <w:rPr>
          <w:rFonts w:ascii="Arial" w:eastAsia="Times New Roman" w:hAnsi="Arial" w:cs="Arial"/>
          <w:sz w:val="24"/>
          <w:szCs w:val="24"/>
        </w:rPr>
      </w:pPr>
    </w:p>
    <w:p w14:paraId="07AD9872"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“OVERRULE or OVERRULED”</w:t>
      </w:r>
    </w:p>
    <w:p w14:paraId="29BE0443"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 the judge does not think a rule has been broken and the witness can answer </w:t>
      </w:r>
    </w:p>
    <w:p w14:paraId="79B656AD" w14:textId="77777777" w:rsidR="0085647F" w:rsidRPr="00C206BD" w:rsidRDefault="0085647F" w:rsidP="0085647F">
      <w:pPr>
        <w:spacing w:after="0" w:line="240" w:lineRule="auto"/>
        <w:rPr>
          <w:rFonts w:ascii="Arial" w:eastAsia="Times New Roman" w:hAnsi="Arial" w:cs="Arial"/>
          <w:sz w:val="24"/>
          <w:szCs w:val="24"/>
        </w:rPr>
      </w:pPr>
      <w:r w:rsidRPr="00C206BD">
        <w:rPr>
          <w:rFonts w:ascii="Arial" w:eastAsia="Times New Roman" w:hAnsi="Arial" w:cs="Arial"/>
          <w:sz w:val="24"/>
          <w:szCs w:val="24"/>
        </w:rPr>
        <w:t xml:space="preserve">the question that was asked. </w:t>
      </w:r>
    </w:p>
    <w:p w14:paraId="632830F8" w14:textId="77777777" w:rsidR="0085647F" w:rsidRPr="00C206BD" w:rsidRDefault="0085647F" w:rsidP="0085647F">
      <w:pPr>
        <w:tabs>
          <w:tab w:val="left" w:pos="5952"/>
        </w:tabs>
        <w:rPr>
          <w:rFonts w:ascii="Arial" w:hAnsi="Arial" w:cs="Arial"/>
          <w:sz w:val="24"/>
          <w:szCs w:val="24"/>
        </w:rPr>
      </w:pPr>
    </w:p>
    <w:p w14:paraId="3F9A602F" w14:textId="77777777" w:rsidR="0085647F" w:rsidRDefault="0085647F" w:rsidP="00E572EE">
      <w:pPr>
        <w:jc w:val="center"/>
        <w:rPr>
          <w:rFonts w:ascii="Arial" w:hAnsi="Arial" w:cs="Arial"/>
          <w:sz w:val="28"/>
          <w:szCs w:val="28"/>
        </w:rPr>
        <w:sectPr w:rsidR="0085647F" w:rsidSect="00D84545">
          <w:type w:val="continuous"/>
          <w:pgSz w:w="12240" w:h="15840"/>
          <w:pgMar w:top="1008" w:right="1008" w:bottom="1008" w:left="1008" w:header="720" w:footer="720" w:gutter="0"/>
          <w:pgNumType w:fmt="lowerRoman" w:start="4"/>
          <w:cols w:space="720"/>
          <w:docGrid w:linePitch="360"/>
        </w:sectPr>
      </w:pPr>
    </w:p>
    <w:p w14:paraId="3C8BE170" w14:textId="2068CEA8" w:rsidR="0085647F" w:rsidRDefault="0085647F">
      <w:pPr>
        <w:rPr>
          <w:rFonts w:ascii="Arial" w:hAnsi="Arial" w:cs="Arial"/>
          <w:sz w:val="28"/>
          <w:szCs w:val="28"/>
        </w:rPr>
      </w:pPr>
      <w:r>
        <w:rPr>
          <w:rFonts w:ascii="Arial" w:hAnsi="Arial" w:cs="Arial"/>
          <w:sz w:val="28"/>
          <w:szCs w:val="28"/>
        </w:rPr>
        <w:br w:type="page"/>
      </w:r>
    </w:p>
    <w:p w14:paraId="5F40DD2A" w14:textId="77777777" w:rsidR="0085647F" w:rsidRPr="00855A3A" w:rsidRDefault="0085647F" w:rsidP="0085647F">
      <w:pPr>
        <w:jc w:val="center"/>
        <w:rPr>
          <w:rFonts w:ascii="Arial" w:hAnsi="Arial" w:cs="Arial"/>
          <w:b/>
          <w:bCs/>
          <w:sz w:val="28"/>
          <w:szCs w:val="28"/>
        </w:rPr>
      </w:pPr>
      <w:r w:rsidRPr="00855A3A">
        <w:rPr>
          <w:rFonts w:ascii="Arial" w:hAnsi="Arial" w:cs="Arial"/>
          <w:b/>
          <w:bCs/>
          <w:sz w:val="28"/>
          <w:szCs w:val="28"/>
        </w:rPr>
        <w:t>Restorative Teen Court</w:t>
      </w:r>
    </w:p>
    <w:p w14:paraId="56718D1E" w14:textId="77777777" w:rsidR="0085647F" w:rsidRPr="0085647F" w:rsidRDefault="0085647F" w:rsidP="0085647F">
      <w:pPr>
        <w:jc w:val="center"/>
        <w:rPr>
          <w:rFonts w:ascii="Arial" w:hAnsi="Arial" w:cs="Arial"/>
          <w:sz w:val="24"/>
          <w:szCs w:val="24"/>
        </w:rPr>
      </w:pPr>
      <w:r w:rsidRPr="0085647F">
        <w:rPr>
          <w:rFonts w:ascii="Arial" w:hAnsi="Arial" w:cs="Arial"/>
          <w:sz w:val="24"/>
          <w:szCs w:val="24"/>
        </w:rPr>
        <w:t>Prosecuting Attorney Guidelines</w:t>
      </w:r>
    </w:p>
    <w:p w14:paraId="5D3F9136" w14:textId="3D583876" w:rsidR="0085647F" w:rsidRDefault="0085647F" w:rsidP="00651FE5">
      <w:pPr>
        <w:numPr>
          <w:ilvl w:val="0"/>
          <w:numId w:val="62"/>
        </w:numPr>
        <w:rPr>
          <w:rFonts w:ascii="Arial" w:hAnsi="Arial" w:cs="Arial"/>
          <w:sz w:val="24"/>
          <w:szCs w:val="24"/>
        </w:rPr>
      </w:pPr>
      <w:r w:rsidRPr="0085647F">
        <w:rPr>
          <w:rFonts w:ascii="Arial" w:hAnsi="Arial" w:cs="Arial"/>
          <w:sz w:val="24"/>
          <w:szCs w:val="24"/>
        </w:rPr>
        <w:t xml:space="preserve"> From the Teen Court Sentencing Guidelines, review the offense and applicable Level.  You MUST do this so that you know which sanctions apply.</w:t>
      </w:r>
    </w:p>
    <w:p w14:paraId="646C9E08" w14:textId="77777777" w:rsidR="0085647F" w:rsidRPr="0085647F" w:rsidRDefault="0085647F" w:rsidP="00651FE5">
      <w:pPr>
        <w:numPr>
          <w:ilvl w:val="0"/>
          <w:numId w:val="62"/>
        </w:numPr>
        <w:rPr>
          <w:rFonts w:ascii="Arial" w:hAnsi="Arial" w:cs="Arial"/>
          <w:sz w:val="24"/>
          <w:szCs w:val="24"/>
        </w:rPr>
      </w:pPr>
      <w:r w:rsidRPr="0085647F">
        <w:rPr>
          <w:rFonts w:ascii="Arial" w:hAnsi="Arial" w:cs="Arial"/>
          <w:sz w:val="24"/>
          <w:szCs w:val="24"/>
        </w:rPr>
        <w:t xml:space="preserve"> Write down all questions you want to ask the defendant.  This makes the sessions flow smoothly and you are prepared instead of grasping for questions.  </w:t>
      </w:r>
    </w:p>
    <w:p w14:paraId="7497716A" w14:textId="4BF54564" w:rsidR="0085647F" w:rsidRPr="0085647F" w:rsidRDefault="0085647F" w:rsidP="00651FE5">
      <w:pPr>
        <w:numPr>
          <w:ilvl w:val="0"/>
          <w:numId w:val="62"/>
        </w:numPr>
        <w:rPr>
          <w:rFonts w:ascii="Arial" w:hAnsi="Arial" w:cs="Arial"/>
          <w:sz w:val="24"/>
          <w:szCs w:val="24"/>
        </w:rPr>
      </w:pPr>
      <w:r w:rsidRPr="0085647F">
        <w:rPr>
          <w:rFonts w:ascii="Arial" w:hAnsi="Arial" w:cs="Arial"/>
          <w:sz w:val="24"/>
          <w:szCs w:val="24"/>
        </w:rPr>
        <w:t xml:space="preserve">You have a different role than the Defense Attorney. . . the defendant has admitted to the offense.  There is often information in the </w:t>
      </w:r>
      <w:r w:rsidR="00EF27F5">
        <w:rPr>
          <w:rFonts w:ascii="Arial" w:hAnsi="Arial" w:cs="Arial"/>
          <w:sz w:val="24"/>
          <w:szCs w:val="24"/>
        </w:rPr>
        <w:t xml:space="preserve">case file </w:t>
      </w:r>
      <w:r w:rsidRPr="0085647F">
        <w:rPr>
          <w:rFonts w:ascii="Arial" w:hAnsi="Arial" w:cs="Arial"/>
          <w:sz w:val="24"/>
          <w:szCs w:val="24"/>
        </w:rPr>
        <w:t>that is provided that the Defense Attorney hopes you don’t see . . . things that may make your case stronger.  If you don’t bring these things up, neither will the Defense Attorney.</w:t>
      </w:r>
    </w:p>
    <w:p w14:paraId="631192B2" w14:textId="77777777" w:rsidR="0085647F" w:rsidRPr="0085647F" w:rsidRDefault="0085647F" w:rsidP="00651FE5">
      <w:pPr>
        <w:numPr>
          <w:ilvl w:val="0"/>
          <w:numId w:val="62"/>
        </w:numPr>
        <w:rPr>
          <w:rFonts w:ascii="Arial" w:hAnsi="Arial" w:cs="Arial"/>
          <w:sz w:val="24"/>
          <w:szCs w:val="24"/>
        </w:rPr>
      </w:pPr>
      <w:r w:rsidRPr="0085647F">
        <w:rPr>
          <w:rFonts w:ascii="Arial" w:hAnsi="Arial" w:cs="Arial"/>
          <w:sz w:val="24"/>
          <w:szCs w:val="24"/>
        </w:rPr>
        <w:t xml:space="preserve">Always stand when addressing the Judge. </w:t>
      </w:r>
    </w:p>
    <w:p w14:paraId="0770E578" w14:textId="77777777" w:rsidR="0085647F" w:rsidRPr="0085647F" w:rsidRDefault="0085647F" w:rsidP="00651FE5">
      <w:pPr>
        <w:numPr>
          <w:ilvl w:val="0"/>
          <w:numId w:val="62"/>
        </w:numPr>
        <w:rPr>
          <w:rFonts w:ascii="Arial" w:hAnsi="Arial" w:cs="Arial"/>
          <w:sz w:val="24"/>
          <w:szCs w:val="24"/>
        </w:rPr>
      </w:pPr>
      <w:r w:rsidRPr="0085647F">
        <w:rPr>
          <w:rFonts w:ascii="Arial" w:hAnsi="Arial" w:cs="Arial"/>
          <w:sz w:val="24"/>
          <w:szCs w:val="24"/>
        </w:rPr>
        <w:t>Usually, the opening question from the Prosecuting Attorney is something like, “Could you please tell the Court what happened on (date), the day you were charged with (offense).”  Once this question is answered, you can begin to ask other more specific questions.</w:t>
      </w:r>
    </w:p>
    <w:p w14:paraId="0DCA30E3" w14:textId="77777777" w:rsidR="0085647F" w:rsidRPr="0085647F" w:rsidRDefault="0085647F" w:rsidP="00651FE5">
      <w:pPr>
        <w:numPr>
          <w:ilvl w:val="0"/>
          <w:numId w:val="62"/>
        </w:numPr>
        <w:rPr>
          <w:rFonts w:ascii="Arial" w:hAnsi="Arial" w:cs="Arial"/>
          <w:sz w:val="24"/>
          <w:szCs w:val="24"/>
        </w:rPr>
      </w:pPr>
      <w:r w:rsidRPr="0085647F">
        <w:rPr>
          <w:rFonts w:ascii="Arial" w:hAnsi="Arial" w:cs="Arial"/>
          <w:sz w:val="24"/>
          <w:szCs w:val="24"/>
        </w:rPr>
        <w:t>While the session is taking place, take notes about any new information that is brought out through the questioning.  This will help you prepare your closing statement.  As Prosecutor, you will give your closing statement first.  Since you have already determined what level the offense is, be sure that you ask the jury for the sanctions which fall in that level.</w:t>
      </w:r>
    </w:p>
    <w:p w14:paraId="5679F814" w14:textId="5AA484F4" w:rsidR="0085647F" w:rsidRPr="0085647F" w:rsidRDefault="0085647F" w:rsidP="00651FE5">
      <w:pPr>
        <w:numPr>
          <w:ilvl w:val="0"/>
          <w:numId w:val="62"/>
        </w:numPr>
        <w:rPr>
          <w:rFonts w:ascii="Arial" w:hAnsi="Arial" w:cs="Arial"/>
          <w:sz w:val="24"/>
          <w:szCs w:val="24"/>
        </w:rPr>
      </w:pPr>
      <w:r w:rsidRPr="0085647F">
        <w:rPr>
          <w:rFonts w:ascii="Arial" w:hAnsi="Arial" w:cs="Arial"/>
          <w:sz w:val="24"/>
          <w:szCs w:val="24"/>
        </w:rPr>
        <w:t xml:space="preserve">At the end of the session, put everything back into the </w:t>
      </w:r>
      <w:r w:rsidR="00EF27F5">
        <w:rPr>
          <w:rFonts w:ascii="Arial" w:hAnsi="Arial" w:cs="Arial"/>
          <w:sz w:val="24"/>
          <w:szCs w:val="24"/>
        </w:rPr>
        <w:t>case file</w:t>
      </w:r>
      <w:r w:rsidRPr="0085647F">
        <w:rPr>
          <w:rFonts w:ascii="Arial" w:hAnsi="Arial" w:cs="Arial"/>
          <w:sz w:val="24"/>
          <w:szCs w:val="24"/>
        </w:rPr>
        <w:t xml:space="preserve"> (this includes all of your notes) and turn it in to the Teen Court Coordinator</w:t>
      </w:r>
      <w:r w:rsidR="0071765D">
        <w:rPr>
          <w:rFonts w:ascii="Arial" w:hAnsi="Arial" w:cs="Arial"/>
          <w:sz w:val="24"/>
          <w:szCs w:val="24"/>
        </w:rPr>
        <w:t xml:space="preserve"> or program staff</w:t>
      </w:r>
      <w:r w:rsidRPr="0085647F">
        <w:rPr>
          <w:rFonts w:ascii="Arial" w:hAnsi="Arial" w:cs="Arial"/>
          <w:sz w:val="24"/>
          <w:szCs w:val="24"/>
        </w:rPr>
        <w:t>.</w:t>
      </w:r>
    </w:p>
    <w:p w14:paraId="202F093C" w14:textId="77777777" w:rsidR="0085647F" w:rsidRPr="0085647F" w:rsidRDefault="0085647F" w:rsidP="0085647F">
      <w:pPr>
        <w:rPr>
          <w:rFonts w:ascii="Arial" w:hAnsi="Arial" w:cs="Arial"/>
          <w:sz w:val="24"/>
          <w:szCs w:val="24"/>
        </w:rPr>
      </w:pPr>
    </w:p>
    <w:p w14:paraId="478200D6" w14:textId="758A392C" w:rsidR="0085647F" w:rsidRPr="0085647F" w:rsidRDefault="0085647F" w:rsidP="0085647F">
      <w:pPr>
        <w:rPr>
          <w:sz w:val="20"/>
          <w:szCs w:val="20"/>
        </w:rPr>
      </w:pPr>
      <w:r w:rsidRPr="0085647F">
        <w:rPr>
          <w:rFonts w:ascii="Arial" w:hAnsi="Arial" w:cs="Arial"/>
          <w:sz w:val="24"/>
          <w:szCs w:val="24"/>
        </w:rPr>
        <w:t>If at any time you have questions, please call the Teen Court Coordinator</w:t>
      </w:r>
      <w:r w:rsidR="0071765D">
        <w:rPr>
          <w:rFonts w:ascii="Arial" w:hAnsi="Arial" w:cs="Arial"/>
          <w:sz w:val="24"/>
          <w:szCs w:val="24"/>
        </w:rPr>
        <w:t xml:space="preserve"> or program staff</w:t>
      </w:r>
      <w:r w:rsidRPr="0085647F">
        <w:rPr>
          <w:rFonts w:ascii="Arial" w:hAnsi="Arial" w:cs="Arial"/>
          <w:sz w:val="24"/>
          <w:szCs w:val="24"/>
        </w:rPr>
        <w:t>.  Please do not hesitate to ask questions and provide suggestions.  Thank you for your time and service!</w:t>
      </w:r>
    </w:p>
    <w:p w14:paraId="465606DD" w14:textId="77777777" w:rsidR="00EF27F5" w:rsidRDefault="00EF27F5" w:rsidP="00E572EE">
      <w:pPr>
        <w:jc w:val="center"/>
        <w:rPr>
          <w:rFonts w:ascii="Arial" w:hAnsi="Arial" w:cs="Arial"/>
          <w:sz w:val="28"/>
          <w:szCs w:val="28"/>
        </w:rPr>
        <w:sectPr w:rsidR="00EF27F5" w:rsidSect="00D84545">
          <w:type w:val="continuous"/>
          <w:pgSz w:w="12240" w:h="15840"/>
          <w:pgMar w:top="1008" w:right="1008" w:bottom="1008" w:left="1008" w:header="720" w:footer="720" w:gutter="0"/>
          <w:pgNumType w:fmt="lowerRoman" w:start="7"/>
          <w:cols w:space="720"/>
          <w:docGrid w:linePitch="360"/>
        </w:sectPr>
      </w:pPr>
    </w:p>
    <w:p w14:paraId="6FCCC5DD" w14:textId="6D523568" w:rsidR="00EF27F5" w:rsidRDefault="00EF27F5">
      <w:pPr>
        <w:rPr>
          <w:rFonts w:ascii="Arial" w:hAnsi="Arial" w:cs="Arial"/>
          <w:sz w:val="28"/>
          <w:szCs w:val="28"/>
        </w:rPr>
      </w:pPr>
      <w:r>
        <w:rPr>
          <w:rFonts w:ascii="Arial" w:hAnsi="Arial" w:cs="Arial"/>
          <w:sz w:val="28"/>
          <w:szCs w:val="28"/>
        </w:rPr>
        <w:br w:type="page"/>
      </w:r>
    </w:p>
    <w:p w14:paraId="0B59559A" w14:textId="77777777" w:rsidR="008B7907" w:rsidRPr="008A4F0C" w:rsidRDefault="008B7907" w:rsidP="008B7907">
      <w:pPr>
        <w:jc w:val="center"/>
        <w:rPr>
          <w:rFonts w:ascii="Arial" w:hAnsi="Arial" w:cs="Arial"/>
          <w:b/>
          <w:bCs/>
          <w:sz w:val="32"/>
          <w:szCs w:val="32"/>
        </w:rPr>
      </w:pPr>
      <w:r w:rsidRPr="008A4F0C">
        <w:rPr>
          <w:rFonts w:ascii="Arial" w:hAnsi="Arial" w:cs="Arial"/>
          <w:b/>
          <w:bCs/>
          <w:sz w:val="32"/>
          <w:szCs w:val="32"/>
        </w:rPr>
        <w:t>Restorative Teen Court- Prosecution Questions</w:t>
      </w:r>
    </w:p>
    <w:p w14:paraId="0F1DA250" w14:textId="77777777" w:rsidR="008B7907" w:rsidRPr="008B7907" w:rsidRDefault="008B7907" w:rsidP="00651FE5">
      <w:pPr>
        <w:numPr>
          <w:ilvl w:val="0"/>
          <w:numId w:val="65"/>
        </w:numPr>
        <w:rPr>
          <w:rFonts w:ascii="Arial" w:hAnsi="Arial" w:cs="Arial"/>
          <w:sz w:val="28"/>
          <w:szCs w:val="28"/>
        </w:rPr>
      </w:pPr>
      <w:r w:rsidRPr="008B7907">
        <w:rPr>
          <w:rFonts w:ascii="Arial" w:hAnsi="Arial" w:cs="Arial"/>
          <w:sz w:val="28"/>
          <w:szCs w:val="28"/>
        </w:rPr>
        <w:t>Did the incident involve substance use (alcohol, marijuana, or other drugs)?</w:t>
      </w:r>
    </w:p>
    <w:p w14:paraId="7EE89E2A" w14:textId="77777777" w:rsidR="008B7907" w:rsidRPr="008B7907" w:rsidRDefault="008B7907" w:rsidP="00651FE5">
      <w:pPr>
        <w:numPr>
          <w:ilvl w:val="0"/>
          <w:numId w:val="65"/>
        </w:numPr>
        <w:rPr>
          <w:rFonts w:ascii="Arial" w:hAnsi="Arial" w:cs="Arial"/>
          <w:sz w:val="28"/>
          <w:szCs w:val="28"/>
        </w:rPr>
      </w:pPr>
      <w:r w:rsidRPr="008B7907">
        <w:rPr>
          <w:rFonts w:ascii="Arial" w:hAnsi="Arial" w:cs="Arial"/>
          <w:sz w:val="28"/>
          <w:szCs w:val="28"/>
        </w:rPr>
        <w:t>Did you plan to commit the offense ahead of time?</w:t>
      </w:r>
    </w:p>
    <w:p w14:paraId="3D08BFEC" w14:textId="77777777" w:rsidR="008B7907" w:rsidRPr="008B7907" w:rsidRDefault="008B7907" w:rsidP="00651FE5">
      <w:pPr>
        <w:numPr>
          <w:ilvl w:val="0"/>
          <w:numId w:val="65"/>
        </w:numPr>
        <w:rPr>
          <w:rFonts w:ascii="Arial" w:hAnsi="Arial" w:cs="Arial"/>
          <w:sz w:val="28"/>
          <w:szCs w:val="28"/>
        </w:rPr>
      </w:pPr>
      <w:r w:rsidRPr="008B7907">
        <w:rPr>
          <w:rFonts w:ascii="Arial" w:hAnsi="Arial" w:cs="Arial"/>
          <w:sz w:val="28"/>
          <w:szCs w:val="28"/>
        </w:rPr>
        <w:t>Did others help you or were you pressured to participate by others?</w:t>
      </w:r>
    </w:p>
    <w:p w14:paraId="13B79495" w14:textId="77777777" w:rsidR="008B7907" w:rsidRPr="008B7907" w:rsidRDefault="008B7907" w:rsidP="00651FE5">
      <w:pPr>
        <w:numPr>
          <w:ilvl w:val="0"/>
          <w:numId w:val="65"/>
        </w:numPr>
        <w:rPr>
          <w:rFonts w:ascii="Arial" w:hAnsi="Arial" w:cs="Arial"/>
          <w:sz w:val="28"/>
          <w:szCs w:val="28"/>
        </w:rPr>
      </w:pPr>
      <w:r w:rsidRPr="008B7907">
        <w:rPr>
          <w:rFonts w:ascii="Arial" w:hAnsi="Arial" w:cs="Arial"/>
          <w:sz w:val="28"/>
          <w:szCs w:val="28"/>
        </w:rPr>
        <w:t>Is this your first offense?</w:t>
      </w:r>
    </w:p>
    <w:p w14:paraId="04CBD56D" w14:textId="77777777" w:rsidR="008B7907" w:rsidRPr="008B7907" w:rsidRDefault="008B7907" w:rsidP="00651FE5">
      <w:pPr>
        <w:numPr>
          <w:ilvl w:val="0"/>
          <w:numId w:val="65"/>
        </w:numPr>
        <w:rPr>
          <w:rFonts w:ascii="Arial" w:hAnsi="Arial" w:cs="Arial"/>
          <w:sz w:val="28"/>
          <w:szCs w:val="28"/>
        </w:rPr>
      </w:pPr>
      <w:r w:rsidRPr="008B7907">
        <w:rPr>
          <w:rFonts w:ascii="Arial" w:hAnsi="Arial" w:cs="Arial"/>
          <w:sz w:val="28"/>
          <w:szCs w:val="28"/>
        </w:rPr>
        <w:t>Have you ever been disciplined in school for misconduct?</w:t>
      </w:r>
    </w:p>
    <w:p w14:paraId="1AC75A0B" w14:textId="77777777" w:rsidR="008B7907" w:rsidRPr="008B7907" w:rsidRDefault="008B7907" w:rsidP="00651FE5">
      <w:pPr>
        <w:numPr>
          <w:ilvl w:val="0"/>
          <w:numId w:val="65"/>
        </w:numPr>
        <w:rPr>
          <w:rFonts w:ascii="Arial" w:hAnsi="Arial" w:cs="Arial"/>
          <w:sz w:val="28"/>
          <w:szCs w:val="28"/>
        </w:rPr>
      </w:pPr>
      <w:r w:rsidRPr="008B7907">
        <w:rPr>
          <w:rFonts w:ascii="Arial" w:hAnsi="Arial" w:cs="Arial"/>
          <w:sz w:val="28"/>
          <w:szCs w:val="28"/>
        </w:rPr>
        <w:t xml:space="preserve">Are you involved in any extracurricular activities? </w:t>
      </w:r>
    </w:p>
    <w:p w14:paraId="6CD6083F" w14:textId="77777777" w:rsidR="008B7907" w:rsidRPr="008B7907" w:rsidRDefault="008B7907" w:rsidP="00651FE5">
      <w:pPr>
        <w:numPr>
          <w:ilvl w:val="0"/>
          <w:numId w:val="65"/>
        </w:numPr>
        <w:rPr>
          <w:rFonts w:ascii="Arial" w:hAnsi="Arial" w:cs="Arial"/>
          <w:sz w:val="28"/>
          <w:szCs w:val="28"/>
        </w:rPr>
      </w:pPr>
      <w:r w:rsidRPr="008B7907">
        <w:rPr>
          <w:rFonts w:ascii="Arial" w:hAnsi="Arial" w:cs="Arial"/>
          <w:sz w:val="28"/>
          <w:szCs w:val="28"/>
        </w:rPr>
        <w:t>Are your grades good?</w:t>
      </w:r>
    </w:p>
    <w:p w14:paraId="6A075830" w14:textId="77777777" w:rsidR="008B7907" w:rsidRPr="008B7907" w:rsidRDefault="008B7907" w:rsidP="00651FE5">
      <w:pPr>
        <w:numPr>
          <w:ilvl w:val="0"/>
          <w:numId w:val="65"/>
        </w:numPr>
        <w:rPr>
          <w:rFonts w:ascii="Arial" w:hAnsi="Arial" w:cs="Arial"/>
          <w:sz w:val="28"/>
          <w:szCs w:val="28"/>
        </w:rPr>
      </w:pPr>
      <w:r w:rsidRPr="008B7907">
        <w:rPr>
          <w:rFonts w:ascii="Arial" w:hAnsi="Arial" w:cs="Arial"/>
          <w:sz w:val="28"/>
          <w:szCs w:val="28"/>
        </w:rPr>
        <w:t>Would your parents say that you do what you are told to do at home?</w:t>
      </w:r>
    </w:p>
    <w:p w14:paraId="36CF1AA8" w14:textId="77777777" w:rsidR="008B7907" w:rsidRPr="008B7907" w:rsidRDefault="008B7907" w:rsidP="00651FE5">
      <w:pPr>
        <w:numPr>
          <w:ilvl w:val="0"/>
          <w:numId w:val="65"/>
        </w:numPr>
        <w:rPr>
          <w:rFonts w:ascii="Arial" w:hAnsi="Arial" w:cs="Arial"/>
          <w:sz w:val="28"/>
          <w:szCs w:val="28"/>
        </w:rPr>
      </w:pPr>
      <w:r w:rsidRPr="008B7907">
        <w:rPr>
          <w:rFonts w:ascii="Arial" w:hAnsi="Arial" w:cs="Arial"/>
          <w:sz w:val="28"/>
          <w:szCs w:val="28"/>
        </w:rPr>
        <w:t>Did this present a risk or danger to innocent bystanders?</w:t>
      </w:r>
    </w:p>
    <w:p w14:paraId="423E641E" w14:textId="77777777" w:rsidR="008B7907" w:rsidRPr="008B7907" w:rsidRDefault="008B7907" w:rsidP="00651FE5">
      <w:pPr>
        <w:numPr>
          <w:ilvl w:val="0"/>
          <w:numId w:val="65"/>
        </w:numPr>
        <w:rPr>
          <w:rFonts w:ascii="Arial" w:hAnsi="Arial" w:cs="Arial"/>
          <w:sz w:val="28"/>
          <w:szCs w:val="28"/>
        </w:rPr>
      </w:pPr>
      <w:r w:rsidRPr="008B7907">
        <w:rPr>
          <w:rFonts w:ascii="Arial" w:hAnsi="Arial" w:cs="Arial"/>
          <w:sz w:val="28"/>
          <w:szCs w:val="28"/>
        </w:rPr>
        <w:t>Have you done anything like this since?</w:t>
      </w:r>
    </w:p>
    <w:p w14:paraId="6E939881" w14:textId="77777777" w:rsidR="008B7907" w:rsidRPr="008B7907" w:rsidRDefault="008B7907" w:rsidP="00651FE5">
      <w:pPr>
        <w:numPr>
          <w:ilvl w:val="0"/>
          <w:numId w:val="65"/>
        </w:numPr>
        <w:rPr>
          <w:rFonts w:ascii="Arial" w:hAnsi="Arial" w:cs="Arial"/>
          <w:sz w:val="28"/>
          <w:szCs w:val="28"/>
        </w:rPr>
      </w:pPr>
      <w:r w:rsidRPr="008B7907">
        <w:rPr>
          <w:rFonts w:ascii="Arial" w:hAnsi="Arial" w:cs="Arial"/>
          <w:sz w:val="28"/>
          <w:szCs w:val="28"/>
        </w:rPr>
        <w:t>Were the person(s) harmed particularly vulnerable, weak, or defenseless (e.g., senior citizen, disabled person, young child)?</w:t>
      </w:r>
    </w:p>
    <w:p w14:paraId="2F4E8340" w14:textId="77777777" w:rsidR="008B7907" w:rsidRPr="008B7907" w:rsidRDefault="008B7907" w:rsidP="00651FE5">
      <w:pPr>
        <w:numPr>
          <w:ilvl w:val="0"/>
          <w:numId w:val="65"/>
        </w:numPr>
        <w:rPr>
          <w:rFonts w:ascii="Arial" w:hAnsi="Arial" w:cs="Arial"/>
          <w:sz w:val="28"/>
          <w:szCs w:val="28"/>
        </w:rPr>
      </w:pPr>
      <w:r w:rsidRPr="008B7907">
        <w:rPr>
          <w:rFonts w:ascii="Arial" w:hAnsi="Arial" w:cs="Arial"/>
          <w:sz w:val="28"/>
          <w:szCs w:val="28"/>
        </w:rPr>
        <w:t>Did you take advantage of the person harmed’s trust when the incident happened?</w:t>
      </w:r>
    </w:p>
    <w:p w14:paraId="720E07C9" w14:textId="77777777" w:rsidR="008B7907" w:rsidRPr="008B7907" w:rsidRDefault="008B7907" w:rsidP="00651FE5">
      <w:pPr>
        <w:numPr>
          <w:ilvl w:val="0"/>
          <w:numId w:val="65"/>
        </w:numPr>
        <w:rPr>
          <w:rFonts w:ascii="Arial" w:hAnsi="Arial" w:cs="Arial"/>
          <w:sz w:val="28"/>
          <w:szCs w:val="28"/>
        </w:rPr>
      </w:pPr>
      <w:r w:rsidRPr="008B7907">
        <w:rPr>
          <w:rFonts w:ascii="Arial" w:hAnsi="Arial" w:cs="Arial"/>
          <w:sz w:val="28"/>
          <w:szCs w:val="28"/>
        </w:rPr>
        <w:t>Did the incident involve actual violence or threat of violence?</w:t>
      </w:r>
    </w:p>
    <w:p w14:paraId="1F4DAC8C" w14:textId="77777777" w:rsidR="008B7907" w:rsidRPr="008B7907" w:rsidRDefault="008B7907" w:rsidP="00651FE5">
      <w:pPr>
        <w:numPr>
          <w:ilvl w:val="0"/>
          <w:numId w:val="65"/>
        </w:numPr>
        <w:rPr>
          <w:rFonts w:ascii="Arial" w:hAnsi="Arial" w:cs="Arial"/>
          <w:sz w:val="28"/>
          <w:szCs w:val="28"/>
        </w:rPr>
      </w:pPr>
      <w:r w:rsidRPr="008B7907">
        <w:rPr>
          <w:rFonts w:ascii="Arial" w:hAnsi="Arial" w:cs="Arial"/>
          <w:sz w:val="28"/>
          <w:szCs w:val="28"/>
        </w:rPr>
        <w:t>Did the incident involve any acts that were cruel or harmful toward others?</w:t>
      </w:r>
    </w:p>
    <w:p w14:paraId="01E13A86" w14:textId="77777777" w:rsidR="008B7907" w:rsidRPr="008B7907" w:rsidRDefault="008B7907" w:rsidP="00651FE5">
      <w:pPr>
        <w:numPr>
          <w:ilvl w:val="0"/>
          <w:numId w:val="65"/>
        </w:numPr>
        <w:rPr>
          <w:rFonts w:ascii="Arial" w:hAnsi="Arial" w:cs="Arial"/>
          <w:sz w:val="28"/>
          <w:szCs w:val="28"/>
        </w:rPr>
      </w:pPr>
      <w:r w:rsidRPr="008B7907">
        <w:rPr>
          <w:rFonts w:ascii="Arial" w:hAnsi="Arial" w:cs="Arial"/>
          <w:sz w:val="28"/>
          <w:szCs w:val="28"/>
        </w:rPr>
        <w:t>Did the incident cause someone to lose money or lose something of personal value?</w:t>
      </w:r>
    </w:p>
    <w:p w14:paraId="388EDAFB" w14:textId="77777777" w:rsidR="008B7907" w:rsidRPr="008B7907" w:rsidRDefault="008B7907" w:rsidP="00651FE5">
      <w:pPr>
        <w:numPr>
          <w:ilvl w:val="0"/>
          <w:numId w:val="65"/>
        </w:numPr>
        <w:rPr>
          <w:rFonts w:ascii="Arial" w:hAnsi="Arial" w:cs="Arial"/>
          <w:sz w:val="28"/>
          <w:szCs w:val="28"/>
        </w:rPr>
      </w:pPr>
      <w:r w:rsidRPr="008B7907">
        <w:rPr>
          <w:rFonts w:ascii="Arial" w:hAnsi="Arial" w:cs="Arial"/>
          <w:sz w:val="28"/>
          <w:szCs w:val="28"/>
        </w:rPr>
        <w:t>Did the incident result in damage to someone else’s property?</w:t>
      </w:r>
    </w:p>
    <w:p w14:paraId="5B73A0C8" w14:textId="77777777" w:rsidR="008B7907" w:rsidRPr="008B7907" w:rsidRDefault="008B7907" w:rsidP="00651FE5">
      <w:pPr>
        <w:numPr>
          <w:ilvl w:val="0"/>
          <w:numId w:val="65"/>
        </w:numPr>
        <w:rPr>
          <w:rFonts w:ascii="Arial" w:hAnsi="Arial" w:cs="Arial"/>
          <w:sz w:val="28"/>
          <w:szCs w:val="28"/>
        </w:rPr>
      </w:pPr>
      <w:r w:rsidRPr="008B7907">
        <w:rPr>
          <w:rFonts w:ascii="Arial" w:hAnsi="Arial" w:cs="Arial"/>
          <w:sz w:val="28"/>
          <w:szCs w:val="28"/>
        </w:rPr>
        <w:t xml:space="preserve">Have you apologized for your actions? </w:t>
      </w:r>
    </w:p>
    <w:p w14:paraId="163F1903" w14:textId="77777777" w:rsidR="008B7907" w:rsidRDefault="008B7907" w:rsidP="00E572EE">
      <w:pPr>
        <w:jc w:val="center"/>
        <w:rPr>
          <w:rFonts w:ascii="Arial" w:hAnsi="Arial" w:cs="Arial"/>
          <w:sz w:val="28"/>
          <w:szCs w:val="28"/>
        </w:rPr>
        <w:sectPr w:rsidR="008B7907" w:rsidSect="00641129">
          <w:type w:val="continuous"/>
          <w:pgSz w:w="12240" w:h="15840"/>
          <w:pgMar w:top="1008" w:right="1008" w:bottom="1008" w:left="1008" w:header="720" w:footer="720" w:gutter="0"/>
          <w:pgNumType w:fmt="lowerRoman"/>
          <w:cols w:space="720"/>
          <w:docGrid w:linePitch="360"/>
        </w:sectPr>
      </w:pPr>
    </w:p>
    <w:p w14:paraId="05D7D0EB" w14:textId="0DAF5652" w:rsidR="008B7907" w:rsidRDefault="008B7907">
      <w:pPr>
        <w:rPr>
          <w:rFonts w:ascii="Arial" w:hAnsi="Arial" w:cs="Arial"/>
          <w:sz w:val="28"/>
          <w:szCs w:val="28"/>
        </w:rPr>
      </w:pPr>
      <w:r>
        <w:rPr>
          <w:rFonts w:ascii="Arial" w:hAnsi="Arial" w:cs="Arial"/>
          <w:sz w:val="28"/>
          <w:szCs w:val="28"/>
        </w:rPr>
        <w:br w:type="page"/>
      </w:r>
    </w:p>
    <w:p w14:paraId="537723D8" w14:textId="77777777" w:rsidR="008B7907" w:rsidRDefault="008B7907" w:rsidP="008B7907">
      <w:pPr>
        <w:jc w:val="center"/>
        <w:rPr>
          <w:rFonts w:ascii="Arial" w:hAnsi="Arial" w:cs="Arial"/>
          <w:b/>
          <w:sz w:val="28"/>
          <w:szCs w:val="28"/>
        </w:rPr>
      </w:pPr>
      <w:r>
        <w:rPr>
          <w:rFonts w:ascii="Arial" w:hAnsi="Arial" w:cs="Arial"/>
          <w:b/>
          <w:sz w:val="28"/>
          <w:szCs w:val="28"/>
        </w:rPr>
        <w:t>Prosecuting Attorney Opening Statement</w:t>
      </w:r>
    </w:p>
    <w:p w14:paraId="1CA70497" w14:textId="77777777" w:rsidR="008B7907" w:rsidRPr="008B7907" w:rsidRDefault="008B7907" w:rsidP="008B7907">
      <w:pPr>
        <w:rPr>
          <w:rFonts w:ascii="Arial" w:hAnsi="Arial" w:cs="Arial"/>
          <w:sz w:val="24"/>
          <w:szCs w:val="24"/>
        </w:rPr>
      </w:pPr>
      <w:r w:rsidRPr="008B7907">
        <w:rPr>
          <w:rFonts w:ascii="Arial" w:hAnsi="Arial" w:cs="Arial"/>
          <w:sz w:val="24"/>
          <w:szCs w:val="24"/>
        </w:rPr>
        <w:t>(The opening statement is the introduction to the case.  The prosecuting attorney introduces all the members of the prosecution.  Opening statements are not argumentative, save that for the closing argument.  Provide enough information to set the stage for appropriate consequences. Be clear and concise.  Use simple, direct statements, and be brief. Refer to the offender by “the Defendant” and refrain from calling him/her by name.)</w:t>
      </w:r>
    </w:p>
    <w:p w14:paraId="4E67D6A4" w14:textId="77777777" w:rsidR="008B7907" w:rsidRPr="007C0CDA" w:rsidRDefault="008B7907" w:rsidP="008B7907">
      <w:pPr>
        <w:numPr>
          <w:ilvl w:val="0"/>
          <w:numId w:val="7"/>
        </w:numPr>
        <w:rPr>
          <w:rFonts w:ascii="Arial" w:hAnsi="Arial" w:cs="Arial"/>
          <w:b/>
          <w:i/>
          <w:sz w:val="28"/>
          <w:szCs w:val="28"/>
        </w:rPr>
      </w:pPr>
      <w:r w:rsidRPr="007C0CDA">
        <w:rPr>
          <w:rFonts w:ascii="Arial" w:hAnsi="Arial" w:cs="Arial"/>
          <w:b/>
          <w:i/>
          <w:sz w:val="28"/>
          <w:szCs w:val="28"/>
        </w:rPr>
        <w:t>Good evening ladies and gentlemen of the jury; I am ________________ and I represent the prosecution.</w:t>
      </w:r>
    </w:p>
    <w:p w14:paraId="00A23DDB" w14:textId="77777777" w:rsidR="008B7907" w:rsidRPr="007C0CDA" w:rsidRDefault="008B7907" w:rsidP="008B7907">
      <w:pPr>
        <w:numPr>
          <w:ilvl w:val="0"/>
          <w:numId w:val="7"/>
        </w:numPr>
        <w:rPr>
          <w:rFonts w:ascii="Arial" w:hAnsi="Arial" w:cs="Arial"/>
          <w:b/>
          <w:i/>
          <w:sz w:val="28"/>
          <w:szCs w:val="28"/>
        </w:rPr>
      </w:pPr>
      <w:r w:rsidRPr="007C0CDA">
        <w:rPr>
          <w:rFonts w:ascii="Arial" w:hAnsi="Arial" w:cs="Arial"/>
          <w:b/>
          <w:i/>
          <w:sz w:val="28"/>
          <w:szCs w:val="28"/>
        </w:rPr>
        <w:t>Today’s trial involves ________________________________________.</w:t>
      </w:r>
    </w:p>
    <w:p w14:paraId="6B2B99BA" w14:textId="77777777" w:rsidR="008B7907" w:rsidRPr="007C0CDA" w:rsidRDefault="008B7907" w:rsidP="008B7907">
      <w:pPr>
        <w:numPr>
          <w:ilvl w:val="0"/>
          <w:numId w:val="7"/>
        </w:numPr>
        <w:rPr>
          <w:rFonts w:ascii="Arial" w:hAnsi="Arial" w:cs="Arial"/>
          <w:b/>
          <w:i/>
          <w:sz w:val="28"/>
          <w:szCs w:val="28"/>
        </w:rPr>
      </w:pPr>
      <w:r w:rsidRPr="007C0CDA">
        <w:rPr>
          <w:rFonts w:ascii="Arial" w:hAnsi="Arial" w:cs="Arial"/>
          <w:b/>
          <w:i/>
          <w:sz w:val="28"/>
          <w:szCs w:val="28"/>
        </w:rPr>
        <w:t>(general info and aggravating factors) The defendant __________________.</w:t>
      </w:r>
    </w:p>
    <w:p w14:paraId="02B563FE" w14:textId="77777777" w:rsidR="008B7907" w:rsidRPr="007C0CDA" w:rsidRDefault="008B7907" w:rsidP="008B7907">
      <w:pPr>
        <w:numPr>
          <w:ilvl w:val="0"/>
          <w:numId w:val="7"/>
        </w:numPr>
        <w:rPr>
          <w:rFonts w:ascii="Arial" w:hAnsi="Arial" w:cs="Arial"/>
          <w:b/>
          <w:i/>
          <w:sz w:val="28"/>
          <w:szCs w:val="28"/>
        </w:rPr>
      </w:pPr>
      <w:r w:rsidRPr="007C0CDA">
        <w:rPr>
          <w:rFonts w:ascii="Arial" w:hAnsi="Arial" w:cs="Arial"/>
          <w:b/>
          <w:i/>
          <w:sz w:val="28"/>
          <w:szCs w:val="28"/>
        </w:rPr>
        <w:t>(brief explanation of what will be brought out during the hearing) It will become clear that _____________________________________________________.</w:t>
      </w:r>
    </w:p>
    <w:p w14:paraId="03C9CA30" w14:textId="63EA9B52" w:rsidR="008B7907" w:rsidRDefault="008B7907" w:rsidP="008B7907">
      <w:pPr>
        <w:numPr>
          <w:ilvl w:val="0"/>
          <w:numId w:val="7"/>
        </w:numPr>
        <w:rPr>
          <w:rFonts w:ascii="Arial" w:hAnsi="Arial" w:cs="Arial"/>
          <w:b/>
          <w:i/>
          <w:sz w:val="28"/>
          <w:szCs w:val="28"/>
        </w:rPr>
      </w:pPr>
      <w:r w:rsidRPr="007C0CDA">
        <w:rPr>
          <w:rFonts w:ascii="Arial" w:hAnsi="Arial" w:cs="Arial"/>
          <w:b/>
          <w:i/>
          <w:sz w:val="28"/>
          <w:szCs w:val="28"/>
        </w:rPr>
        <w:t>We request that the Jury listen carefully and return a fair and just consequence in the case.</w:t>
      </w:r>
    </w:p>
    <w:p w14:paraId="6F52FCE1" w14:textId="77777777" w:rsidR="008B7907" w:rsidRDefault="008B7907" w:rsidP="008B7907">
      <w:pPr>
        <w:numPr>
          <w:ilvl w:val="0"/>
          <w:numId w:val="7"/>
        </w:numPr>
        <w:rPr>
          <w:rFonts w:ascii="Arial" w:hAnsi="Arial" w:cs="Arial"/>
          <w:b/>
          <w:i/>
          <w:sz w:val="28"/>
          <w:szCs w:val="28"/>
        </w:rPr>
        <w:sectPr w:rsidR="008B7907" w:rsidSect="004C13A2">
          <w:type w:val="continuous"/>
          <w:pgSz w:w="12240" w:h="15840"/>
          <w:pgMar w:top="1008" w:right="1008" w:bottom="1008" w:left="1008" w:header="720" w:footer="1050" w:gutter="0"/>
          <w:pgNumType w:fmt="lowerRoman"/>
          <w:cols w:space="720"/>
          <w:docGrid w:linePitch="360"/>
        </w:sectPr>
      </w:pPr>
    </w:p>
    <w:p w14:paraId="3A557913" w14:textId="5DBC3242" w:rsidR="008B7907" w:rsidRDefault="008B7907">
      <w:pPr>
        <w:rPr>
          <w:rFonts w:ascii="Arial" w:hAnsi="Arial" w:cs="Arial"/>
          <w:b/>
          <w:i/>
          <w:sz w:val="28"/>
          <w:szCs w:val="28"/>
        </w:rPr>
      </w:pPr>
      <w:r>
        <w:rPr>
          <w:rFonts w:ascii="Arial" w:hAnsi="Arial" w:cs="Arial"/>
          <w:b/>
          <w:i/>
          <w:sz w:val="28"/>
          <w:szCs w:val="28"/>
        </w:rPr>
        <w:br w:type="page"/>
      </w:r>
    </w:p>
    <w:p w14:paraId="1EA3D905" w14:textId="77777777" w:rsidR="00C01749" w:rsidRDefault="00C01749" w:rsidP="00C01749">
      <w:pPr>
        <w:jc w:val="center"/>
        <w:rPr>
          <w:rFonts w:ascii="Arial" w:hAnsi="Arial" w:cs="Arial"/>
          <w:sz w:val="28"/>
          <w:szCs w:val="28"/>
        </w:rPr>
        <w:sectPr w:rsidR="00C01749" w:rsidSect="0085647F">
          <w:type w:val="continuous"/>
          <w:pgSz w:w="12240" w:h="15840"/>
          <w:pgMar w:top="1008" w:right="1008" w:bottom="1008" w:left="1008" w:header="720" w:footer="720" w:gutter="0"/>
          <w:cols w:space="720"/>
          <w:docGrid w:linePitch="360"/>
        </w:sectPr>
      </w:pPr>
    </w:p>
    <w:p w14:paraId="6898347A" w14:textId="402FA0CF" w:rsidR="00C01749" w:rsidRPr="008A4F0C" w:rsidRDefault="00C01749" w:rsidP="00C01749">
      <w:pPr>
        <w:jc w:val="center"/>
        <w:rPr>
          <w:rFonts w:ascii="Arial" w:hAnsi="Arial" w:cs="Arial"/>
          <w:b/>
          <w:bCs/>
          <w:sz w:val="24"/>
          <w:szCs w:val="24"/>
        </w:rPr>
      </w:pPr>
      <w:r w:rsidRPr="008A4F0C">
        <w:rPr>
          <w:rFonts w:ascii="Arial" w:hAnsi="Arial" w:cs="Arial"/>
          <w:b/>
          <w:bCs/>
          <w:sz w:val="28"/>
          <w:szCs w:val="28"/>
        </w:rPr>
        <w:t>WRITING CLOSING ARGUMENTS</w:t>
      </w:r>
    </w:p>
    <w:p w14:paraId="32221F30" w14:textId="77777777" w:rsidR="00C01749" w:rsidRPr="00C01749" w:rsidRDefault="00C01749" w:rsidP="00C01749">
      <w:pPr>
        <w:rPr>
          <w:rFonts w:ascii="Arial" w:hAnsi="Arial" w:cs="Arial"/>
          <w:sz w:val="24"/>
          <w:szCs w:val="24"/>
        </w:rPr>
      </w:pPr>
      <w:r w:rsidRPr="00C01749">
        <w:rPr>
          <w:rFonts w:ascii="Arial" w:hAnsi="Arial" w:cs="Arial"/>
          <w:sz w:val="24"/>
          <w:szCs w:val="24"/>
        </w:rPr>
        <w:t>Your closing statement is your final chance to present your recommended disposition for the defendant and explain why you feel it is the most appropriate option for the defendant/respondent.  Your closing must be based on the evidence that was presented during the hearing – this is not the time to introduce new evidence or factors</w:t>
      </w:r>
    </w:p>
    <w:p w14:paraId="168CCF8D" w14:textId="77777777" w:rsidR="00C01749" w:rsidRPr="00C01749" w:rsidRDefault="00C01749" w:rsidP="00C01749">
      <w:pPr>
        <w:rPr>
          <w:rFonts w:ascii="Arial" w:hAnsi="Arial" w:cs="Arial"/>
          <w:sz w:val="24"/>
          <w:szCs w:val="24"/>
        </w:rPr>
      </w:pPr>
      <w:r w:rsidRPr="00C01749">
        <w:rPr>
          <w:rFonts w:ascii="Arial" w:hAnsi="Arial" w:cs="Arial"/>
          <w:sz w:val="24"/>
          <w:szCs w:val="24"/>
        </w:rPr>
        <w:t>Depending upon whether you are serving as a prosecuting or defense attorney, your closing should:</w:t>
      </w:r>
    </w:p>
    <w:p w14:paraId="33030620" w14:textId="77777777" w:rsidR="00C01749" w:rsidRPr="00C01749" w:rsidRDefault="00C01749" w:rsidP="00651FE5">
      <w:pPr>
        <w:numPr>
          <w:ilvl w:val="0"/>
          <w:numId w:val="56"/>
        </w:numPr>
        <w:rPr>
          <w:rFonts w:ascii="Arial" w:hAnsi="Arial" w:cs="Arial"/>
          <w:sz w:val="24"/>
          <w:szCs w:val="24"/>
        </w:rPr>
      </w:pPr>
      <w:r w:rsidRPr="00C01749">
        <w:rPr>
          <w:rFonts w:ascii="Arial" w:hAnsi="Arial" w:cs="Arial"/>
          <w:sz w:val="24"/>
          <w:szCs w:val="24"/>
        </w:rPr>
        <w:t>Summarize the evidence that was presented during the hearing.</w:t>
      </w:r>
    </w:p>
    <w:p w14:paraId="160ED26B" w14:textId="77777777" w:rsidR="00C01749" w:rsidRPr="00C01749" w:rsidRDefault="00C01749" w:rsidP="00651FE5">
      <w:pPr>
        <w:numPr>
          <w:ilvl w:val="0"/>
          <w:numId w:val="56"/>
        </w:numPr>
        <w:rPr>
          <w:rFonts w:ascii="Arial" w:hAnsi="Arial" w:cs="Arial"/>
          <w:sz w:val="24"/>
          <w:szCs w:val="24"/>
        </w:rPr>
      </w:pPr>
      <w:r w:rsidRPr="00C01749">
        <w:rPr>
          <w:rFonts w:ascii="Arial" w:hAnsi="Arial" w:cs="Arial"/>
          <w:sz w:val="24"/>
          <w:szCs w:val="24"/>
        </w:rPr>
        <w:t>Rebut or refute (i.e., disprove or show false) arguments that you expect the opposing counsel to make.</w:t>
      </w:r>
    </w:p>
    <w:p w14:paraId="51AB0FB6" w14:textId="77777777" w:rsidR="00C01749" w:rsidRPr="00C01749" w:rsidRDefault="00C01749" w:rsidP="00651FE5">
      <w:pPr>
        <w:numPr>
          <w:ilvl w:val="0"/>
          <w:numId w:val="56"/>
        </w:numPr>
        <w:rPr>
          <w:rFonts w:ascii="Arial" w:hAnsi="Arial" w:cs="Arial"/>
          <w:sz w:val="24"/>
          <w:szCs w:val="24"/>
        </w:rPr>
      </w:pPr>
      <w:r w:rsidRPr="00C01749">
        <w:rPr>
          <w:rFonts w:ascii="Arial" w:hAnsi="Arial" w:cs="Arial"/>
          <w:sz w:val="24"/>
          <w:szCs w:val="24"/>
        </w:rPr>
        <w:t>Discuss any factors that are favorable to your side of the argument (e.g., aggravating factors, mitigating factors, defendant’s respondent’s attitude and demeanor, defendant’s/respondent’s efforts to avoid or take responsibility for his/her actions).</w:t>
      </w:r>
    </w:p>
    <w:p w14:paraId="2A86A5D7" w14:textId="77777777" w:rsidR="00C01749" w:rsidRPr="00C01749" w:rsidRDefault="00C01749" w:rsidP="00651FE5">
      <w:pPr>
        <w:numPr>
          <w:ilvl w:val="0"/>
          <w:numId w:val="56"/>
        </w:numPr>
        <w:rPr>
          <w:rFonts w:ascii="Arial" w:hAnsi="Arial" w:cs="Arial"/>
          <w:sz w:val="24"/>
          <w:szCs w:val="24"/>
        </w:rPr>
      </w:pPr>
      <w:r w:rsidRPr="00C01749">
        <w:rPr>
          <w:rFonts w:ascii="Arial" w:hAnsi="Arial" w:cs="Arial"/>
          <w:sz w:val="24"/>
          <w:szCs w:val="24"/>
        </w:rPr>
        <w:t>Recommend a disposition (i.e. sentence) for the defendant.</w:t>
      </w:r>
    </w:p>
    <w:p w14:paraId="0F180CB0" w14:textId="77777777" w:rsidR="00C01749" w:rsidRPr="00C01749" w:rsidRDefault="00C01749" w:rsidP="00C01749">
      <w:pPr>
        <w:rPr>
          <w:rFonts w:ascii="Arial" w:hAnsi="Arial" w:cs="Arial"/>
          <w:sz w:val="24"/>
          <w:szCs w:val="24"/>
        </w:rPr>
      </w:pPr>
      <w:r w:rsidRPr="00C01749">
        <w:rPr>
          <w:rFonts w:ascii="Arial" w:hAnsi="Arial" w:cs="Arial"/>
          <w:sz w:val="24"/>
          <w:szCs w:val="24"/>
        </w:rPr>
        <w:t>Here are some tips for writing your closing statement:</w:t>
      </w:r>
    </w:p>
    <w:p w14:paraId="28AB757C" w14:textId="77777777" w:rsidR="00C01749" w:rsidRPr="00C01749" w:rsidRDefault="00C01749" w:rsidP="00651FE5">
      <w:pPr>
        <w:numPr>
          <w:ilvl w:val="0"/>
          <w:numId w:val="61"/>
        </w:numPr>
        <w:rPr>
          <w:rFonts w:ascii="Arial" w:hAnsi="Arial" w:cs="Arial"/>
          <w:sz w:val="24"/>
          <w:szCs w:val="24"/>
        </w:rPr>
      </w:pPr>
      <w:r w:rsidRPr="00C01749">
        <w:rPr>
          <w:rFonts w:ascii="Arial" w:hAnsi="Arial" w:cs="Arial"/>
          <w:sz w:val="24"/>
          <w:szCs w:val="24"/>
        </w:rPr>
        <w:t>Keep your closing statement short and to the point – include only the facts that were brought out during the hearing.</w:t>
      </w:r>
    </w:p>
    <w:p w14:paraId="54C6DCB4" w14:textId="77777777" w:rsidR="00C01749" w:rsidRPr="00C01749" w:rsidRDefault="00C01749" w:rsidP="00651FE5">
      <w:pPr>
        <w:numPr>
          <w:ilvl w:val="0"/>
          <w:numId w:val="61"/>
        </w:numPr>
        <w:rPr>
          <w:rFonts w:ascii="Arial" w:hAnsi="Arial" w:cs="Arial"/>
          <w:sz w:val="24"/>
          <w:szCs w:val="24"/>
        </w:rPr>
      </w:pPr>
      <w:r w:rsidRPr="00C01749">
        <w:rPr>
          <w:rFonts w:ascii="Arial" w:hAnsi="Arial" w:cs="Arial"/>
          <w:sz w:val="24"/>
          <w:szCs w:val="24"/>
        </w:rPr>
        <w:t>Know your case.  Think carefully about what you want to say and why.  It also helps to know what the other side may say as well.</w:t>
      </w:r>
    </w:p>
    <w:p w14:paraId="6C0DCA3E" w14:textId="77777777" w:rsidR="00C01749" w:rsidRPr="00C01749" w:rsidRDefault="00C01749" w:rsidP="00651FE5">
      <w:pPr>
        <w:numPr>
          <w:ilvl w:val="0"/>
          <w:numId w:val="61"/>
        </w:numPr>
        <w:rPr>
          <w:rFonts w:ascii="Arial" w:hAnsi="Arial" w:cs="Arial"/>
          <w:sz w:val="24"/>
          <w:szCs w:val="24"/>
        </w:rPr>
      </w:pPr>
      <w:r w:rsidRPr="00C01749">
        <w:rPr>
          <w:rFonts w:ascii="Arial" w:hAnsi="Arial" w:cs="Arial"/>
          <w:sz w:val="24"/>
          <w:szCs w:val="24"/>
        </w:rPr>
        <w:t>Be persuasive.  Use your closing statement to explain to the jury or judge panel that the disposition you are recommending is right considering all the circumstances.</w:t>
      </w:r>
    </w:p>
    <w:p w14:paraId="68149918" w14:textId="77777777" w:rsidR="00C01749" w:rsidRPr="00C01749" w:rsidRDefault="00C01749" w:rsidP="00651FE5">
      <w:pPr>
        <w:numPr>
          <w:ilvl w:val="0"/>
          <w:numId w:val="61"/>
        </w:numPr>
        <w:rPr>
          <w:rFonts w:ascii="Arial" w:hAnsi="Arial" w:cs="Arial"/>
          <w:sz w:val="24"/>
          <w:szCs w:val="24"/>
        </w:rPr>
      </w:pPr>
      <w:r w:rsidRPr="00C01749">
        <w:rPr>
          <w:rFonts w:ascii="Arial" w:hAnsi="Arial" w:cs="Arial"/>
          <w:sz w:val="24"/>
          <w:szCs w:val="24"/>
        </w:rPr>
        <w:t>Don’t be overly theatrical – use theatrics only to make a point.</w:t>
      </w:r>
    </w:p>
    <w:p w14:paraId="79420F33" w14:textId="77777777" w:rsidR="00C01749" w:rsidRPr="00C01749" w:rsidRDefault="00C01749" w:rsidP="00651FE5">
      <w:pPr>
        <w:numPr>
          <w:ilvl w:val="0"/>
          <w:numId w:val="61"/>
        </w:numPr>
        <w:rPr>
          <w:rFonts w:ascii="Arial" w:hAnsi="Arial" w:cs="Arial"/>
          <w:sz w:val="24"/>
          <w:szCs w:val="24"/>
        </w:rPr>
      </w:pPr>
      <w:r w:rsidRPr="00C01749">
        <w:rPr>
          <w:rFonts w:ascii="Arial" w:hAnsi="Arial" w:cs="Arial"/>
          <w:sz w:val="24"/>
          <w:szCs w:val="24"/>
        </w:rPr>
        <w:t>Don’t attack opposing counsel.</w:t>
      </w:r>
    </w:p>
    <w:p w14:paraId="764DFD6D" w14:textId="77777777" w:rsidR="00C01749" w:rsidRPr="00C01749" w:rsidRDefault="00C01749" w:rsidP="00651FE5">
      <w:pPr>
        <w:numPr>
          <w:ilvl w:val="0"/>
          <w:numId w:val="61"/>
        </w:numPr>
        <w:rPr>
          <w:rFonts w:ascii="Arial" w:hAnsi="Arial" w:cs="Arial"/>
          <w:sz w:val="24"/>
          <w:szCs w:val="24"/>
        </w:rPr>
      </w:pPr>
      <w:r w:rsidRPr="00C01749">
        <w:rPr>
          <w:rFonts w:ascii="Arial" w:hAnsi="Arial" w:cs="Arial"/>
          <w:sz w:val="24"/>
          <w:szCs w:val="24"/>
        </w:rPr>
        <w:t>Don’t make unnecessary attacks on the defendant’s/respondent’s character.</w:t>
      </w:r>
    </w:p>
    <w:p w14:paraId="7B6DCE14" w14:textId="77777777" w:rsidR="00C01749" w:rsidRDefault="00C01749" w:rsidP="00651FE5">
      <w:pPr>
        <w:numPr>
          <w:ilvl w:val="0"/>
          <w:numId w:val="61"/>
        </w:numPr>
        <w:rPr>
          <w:rFonts w:ascii="Arial" w:hAnsi="Arial" w:cs="Arial"/>
          <w:sz w:val="28"/>
          <w:szCs w:val="28"/>
        </w:rPr>
        <w:sectPr w:rsidR="00C01749" w:rsidSect="00641129">
          <w:type w:val="continuous"/>
          <w:pgSz w:w="12240" w:h="15840"/>
          <w:pgMar w:top="1008" w:right="1008" w:bottom="1008" w:left="1008" w:header="720" w:footer="720" w:gutter="0"/>
          <w:pgNumType w:fmt="lowerRoman"/>
          <w:cols w:space="720"/>
          <w:docGrid w:linePitch="360"/>
        </w:sectPr>
      </w:pPr>
      <w:r w:rsidRPr="00C01749">
        <w:rPr>
          <w:rFonts w:ascii="Arial" w:hAnsi="Arial" w:cs="Arial"/>
          <w:sz w:val="24"/>
          <w:szCs w:val="24"/>
        </w:rPr>
        <w:t>Show respect for everyone, including the jury or judge panel.</w:t>
      </w:r>
    </w:p>
    <w:p w14:paraId="29004000" w14:textId="1AA307C5" w:rsidR="00C01749" w:rsidRPr="0034704A" w:rsidRDefault="00C01749" w:rsidP="00C01749">
      <w:pPr>
        <w:ind w:left="1080"/>
        <w:rPr>
          <w:rFonts w:ascii="Arial" w:hAnsi="Arial" w:cs="Arial"/>
          <w:sz w:val="28"/>
          <w:szCs w:val="28"/>
        </w:rPr>
      </w:pPr>
    </w:p>
    <w:p w14:paraId="09A40E27" w14:textId="77777777" w:rsidR="00C01749" w:rsidRDefault="00C01749" w:rsidP="00C01749"/>
    <w:p w14:paraId="5F73628A" w14:textId="1E6CF83F" w:rsidR="00C01749" w:rsidRDefault="00C01749">
      <w:pPr>
        <w:rPr>
          <w:rFonts w:ascii="Arial" w:hAnsi="Arial" w:cs="Arial"/>
          <w:sz w:val="28"/>
          <w:szCs w:val="28"/>
        </w:rPr>
      </w:pPr>
      <w:r>
        <w:rPr>
          <w:rFonts w:ascii="Arial" w:hAnsi="Arial" w:cs="Arial"/>
          <w:sz w:val="28"/>
          <w:szCs w:val="28"/>
        </w:rPr>
        <w:br w:type="page"/>
      </w:r>
    </w:p>
    <w:p w14:paraId="372AD0F2" w14:textId="0EC966A4" w:rsidR="00C01749" w:rsidRPr="008A4F0C" w:rsidRDefault="00C01749" w:rsidP="00C01749">
      <w:pPr>
        <w:jc w:val="center"/>
        <w:rPr>
          <w:rFonts w:ascii="Arial" w:hAnsi="Arial" w:cs="Arial"/>
          <w:b/>
          <w:bCs/>
          <w:sz w:val="28"/>
          <w:szCs w:val="28"/>
        </w:rPr>
      </w:pPr>
      <w:r w:rsidRPr="008A4F0C">
        <w:rPr>
          <w:rFonts w:ascii="Arial" w:hAnsi="Arial" w:cs="Arial"/>
          <w:b/>
          <w:bCs/>
          <w:sz w:val="28"/>
          <w:szCs w:val="28"/>
        </w:rPr>
        <w:t>PROSECUTING ATTORNEY CLOSING ARGUMENTS</w:t>
      </w:r>
    </w:p>
    <w:p w14:paraId="009E96FB" w14:textId="77777777" w:rsidR="00C01749" w:rsidRPr="006C3FC2" w:rsidRDefault="00C01749" w:rsidP="00C01749">
      <w:pPr>
        <w:rPr>
          <w:rFonts w:ascii="Arial" w:hAnsi="Arial" w:cs="Arial"/>
          <w:b/>
          <w:sz w:val="28"/>
          <w:szCs w:val="28"/>
        </w:rPr>
      </w:pPr>
      <w:r w:rsidRPr="006C3FC2">
        <w:rPr>
          <w:rFonts w:ascii="Arial" w:hAnsi="Arial" w:cs="Arial"/>
          <w:b/>
          <w:sz w:val="28"/>
          <w:szCs w:val="28"/>
        </w:rPr>
        <w:t xml:space="preserve">Purpose: </w:t>
      </w:r>
    </w:p>
    <w:p w14:paraId="5F12BE19" w14:textId="77777777" w:rsidR="00C01749" w:rsidRPr="00C01749" w:rsidRDefault="00C01749" w:rsidP="00651FE5">
      <w:pPr>
        <w:numPr>
          <w:ilvl w:val="0"/>
          <w:numId w:val="54"/>
        </w:numPr>
        <w:rPr>
          <w:rFonts w:ascii="Arial" w:hAnsi="Arial" w:cs="Arial"/>
          <w:sz w:val="24"/>
          <w:szCs w:val="24"/>
        </w:rPr>
      </w:pPr>
      <w:r w:rsidRPr="00C01749">
        <w:rPr>
          <w:rFonts w:ascii="Arial" w:hAnsi="Arial" w:cs="Arial"/>
          <w:sz w:val="24"/>
          <w:szCs w:val="24"/>
        </w:rPr>
        <w:t>to tell the Jury what sentence is appropriate for the defendant.</w:t>
      </w:r>
    </w:p>
    <w:p w14:paraId="6D13B7A5" w14:textId="77777777" w:rsidR="00C01749" w:rsidRPr="00C01749" w:rsidRDefault="00C01749" w:rsidP="00651FE5">
      <w:pPr>
        <w:numPr>
          <w:ilvl w:val="0"/>
          <w:numId w:val="54"/>
        </w:numPr>
        <w:rPr>
          <w:rFonts w:ascii="Arial" w:hAnsi="Arial" w:cs="Arial"/>
          <w:sz w:val="24"/>
          <w:szCs w:val="24"/>
        </w:rPr>
      </w:pPr>
      <w:r w:rsidRPr="00C01749">
        <w:rPr>
          <w:rFonts w:ascii="Arial" w:hAnsi="Arial" w:cs="Arial"/>
          <w:sz w:val="24"/>
          <w:szCs w:val="24"/>
        </w:rPr>
        <w:t>To highlight the information most important along with explanations as to why that information should be important to the jury.</w:t>
      </w:r>
    </w:p>
    <w:p w14:paraId="28793632" w14:textId="77777777" w:rsidR="00C01749" w:rsidRPr="00C01749" w:rsidRDefault="00C01749" w:rsidP="00651FE5">
      <w:pPr>
        <w:numPr>
          <w:ilvl w:val="0"/>
          <w:numId w:val="54"/>
        </w:numPr>
        <w:rPr>
          <w:rFonts w:ascii="Arial" w:hAnsi="Arial" w:cs="Arial"/>
          <w:sz w:val="24"/>
          <w:szCs w:val="24"/>
        </w:rPr>
      </w:pPr>
      <w:r w:rsidRPr="00C01749">
        <w:rPr>
          <w:rFonts w:ascii="Arial" w:hAnsi="Arial" w:cs="Arial"/>
          <w:sz w:val="24"/>
          <w:szCs w:val="24"/>
        </w:rPr>
        <w:t>And, how that information justifies the sentence they give.</w:t>
      </w:r>
    </w:p>
    <w:p w14:paraId="4D20DC61" w14:textId="77777777" w:rsidR="00C01749" w:rsidRPr="00C01749" w:rsidRDefault="00C01749" w:rsidP="00C01749">
      <w:pPr>
        <w:rPr>
          <w:rFonts w:ascii="Arial" w:hAnsi="Arial" w:cs="Arial"/>
          <w:sz w:val="24"/>
          <w:szCs w:val="24"/>
        </w:rPr>
      </w:pPr>
      <w:r w:rsidRPr="00C01749">
        <w:rPr>
          <w:rFonts w:ascii="Arial" w:hAnsi="Arial" w:cs="Arial"/>
          <w:sz w:val="24"/>
          <w:szCs w:val="24"/>
        </w:rPr>
        <w:t>Thank the jury for their attention and for giving the case the proper consideration</w:t>
      </w:r>
    </w:p>
    <w:p w14:paraId="00B34245" w14:textId="77777777" w:rsidR="00C01749" w:rsidRPr="00C01749" w:rsidRDefault="00C01749" w:rsidP="00C01749">
      <w:pPr>
        <w:rPr>
          <w:rFonts w:ascii="Arial" w:hAnsi="Arial" w:cs="Arial"/>
          <w:sz w:val="24"/>
          <w:szCs w:val="24"/>
        </w:rPr>
      </w:pPr>
      <w:r w:rsidRPr="00C01749">
        <w:rPr>
          <w:rFonts w:ascii="Arial" w:hAnsi="Arial" w:cs="Arial"/>
          <w:sz w:val="24"/>
          <w:szCs w:val="24"/>
        </w:rPr>
        <w:t>A closing statement does not need to be long and drawn out.</w:t>
      </w:r>
    </w:p>
    <w:p w14:paraId="7801FA0D" w14:textId="77777777" w:rsidR="00C01749" w:rsidRPr="00C01749" w:rsidRDefault="00C01749" w:rsidP="00C01749">
      <w:pPr>
        <w:rPr>
          <w:rFonts w:ascii="Arial" w:hAnsi="Arial" w:cs="Arial"/>
          <w:sz w:val="24"/>
          <w:szCs w:val="24"/>
        </w:rPr>
      </w:pPr>
      <w:r w:rsidRPr="00C01749">
        <w:rPr>
          <w:rFonts w:ascii="Arial" w:hAnsi="Arial" w:cs="Arial"/>
          <w:sz w:val="24"/>
          <w:szCs w:val="24"/>
        </w:rPr>
        <w:t>Remember, you can only include the information revealed by the testimony.</w:t>
      </w:r>
    </w:p>
    <w:p w14:paraId="7EE2AC45" w14:textId="77777777" w:rsidR="00C01749" w:rsidRPr="00C01749" w:rsidRDefault="00C01749" w:rsidP="00C01749">
      <w:pPr>
        <w:rPr>
          <w:rFonts w:ascii="Arial" w:hAnsi="Arial" w:cs="Arial"/>
          <w:sz w:val="24"/>
          <w:szCs w:val="24"/>
        </w:rPr>
      </w:pPr>
      <w:r w:rsidRPr="00C01749">
        <w:rPr>
          <w:rFonts w:ascii="Arial" w:hAnsi="Arial" w:cs="Arial"/>
          <w:sz w:val="24"/>
          <w:szCs w:val="24"/>
        </w:rPr>
        <w:t>Be persuasive but don’t be overly theatrical.</w:t>
      </w:r>
    </w:p>
    <w:p w14:paraId="58F7DFDB" w14:textId="77777777" w:rsidR="00C01749" w:rsidRPr="00C01749" w:rsidRDefault="00C01749" w:rsidP="00C01749">
      <w:pPr>
        <w:rPr>
          <w:rFonts w:ascii="Arial" w:hAnsi="Arial" w:cs="Arial"/>
          <w:sz w:val="24"/>
          <w:szCs w:val="24"/>
        </w:rPr>
      </w:pPr>
      <w:r w:rsidRPr="00C01749">
        <w:rPr>
          <w:rFonts w:ascii="Arial" w:hAnsi="Arial" w:cs="Arial"/>
          <w:sz w:val="24"/>
          <w:szCs w:val="24"/>
        </w:rPr>
        <w:t>Don’t attack opposing counsel.</w:t>
      </w:r>
    </w:p>
    <w:p w14:paraId="3853BA16" w14:textId="77777777" w:rsidR="00C01749" w:rsidRPr="00C01749" w:rsidRDefault="00C01749" w:rsidP="00C01749">
      <w:pPr>
        <w:rPr>
          <w:rFonts w:ascii="Arial" w:hAnsi="Arial" w:cs="Arial"/>
          <w:sz w:val="24"/>
          <w:szCs w:val="24"/>
        </w:rPr>
      </w:pPr>
      <w:r w:rsidRPr="00C01749">
        <w:rPr>
          <w:rFonts w:ascii="Arial" w:hAnsi="Arial" w:cs="Arial"/>
          <w:sz w:val="24"/>
          <w:szCs w:val="24"/>
        </w:rPr>
        <w:t>Show respect for everyone.</w:t>
      </w:r>
    </w:p>
    <w:p w14:paraId="7F16BC8C" w14:textId="77777777" w:rsidR="00C01749" w:rsidRPr="00C01749" w:rsidRDefault="00C01749" w:rsidP="00C01749">
      <w:pPr>
        <w:rPr>
          <w:rFonts w:ascii="Arial" w:hAnsi="Arial" w:cs="Arial"/>
          <w:sz w:val="24"/>
          <w:szCs w:val="24"/>
        </w:rPr>
      </w:pPr>
      <w:r w:rsidRPr="00C01749">
        <w:rPr>
          <w:rFonts w:ascii="Arial" w:hAnsi="Arial" w:cs="Arial"/>
          <w:sz w:val="24"/>
          <w:szCs w:val="24"/>
        </w:rPr>
        <w:t>Make an outline of your closing argument after initially reviewing the case and interviewing your defendant.</w:t>
      </w:r>
    </w:p>
    <w:p w14:paraId="264C4FE8" w14:textId="77777777" w:rsidR="00C01749" w:rsidRPr="00C01749" w:rsidRDefault="00C01749" w:rsidP="00C01749">
      <w:pPr>
        <w:rPr>
          <w:rFonts w:ascii="Arial" w:hAnsi="Arial" w:cs="Arial"/>
          <w:b/>
          <w:sz w:val="24"/>
          <w:szCs w:val="24"/>
        </w:rPr>
      </w:pPr>
      <w:r w:rsidRPr="00C01749">
        <w:rPr>
          <w:rFonts w:ascii="Arial" w:hAnsi="Arial" w:cs="Arial"/>
          <w:b/>
          <w:sz w:val="24"/>
          <w:szCs w:val="24"/>
        </w:rPr>
        <w:t>Types of information to include:</w:t>
      </w:r>
    </w:p>
    <w:p w14:paraId="58A2334C" w14:textId="77777777" w:rsidR="00C01749" w:rsidRPr="00C01749" w:rsidRDefault="00C01749" w:rsidP="00651FE5">
      <w:pPr>
        <w:numPr>
          <w:ilvl w:val="0"/>
          <w:numId w:val="55"/>
        </w:numPr>
        <w:rPr>
          <w:rFonts w:ascii="Arial" w:hAnsi="Arial" w:cs="Arial"/>
          <w:sz w:val="24"/>
          <w:szCs w:val="24"/>
        </w:rPr>
      </w:pPr>
      <w:r w:rsidRPr="00C01749">
        <w:rPr>
          <w:rFonts w:ascii="Arial" w:hAnsi="Arial" w:cs="Arial"/>
          <w:sz w:val="24"/>
          <w:szCs w:val="24"/>
        </w:rPr>
        <w:t>The seriousness of the incident</w:t>
      </w:r>
    </w:p>
    <w:p w14:paraId="6196D767" w14:textId="77777777" w:rsidR="00C01749" w:rsidRPr="00C01749" w:rsidRDefault="00C01749" w:rsidP="00651FE5">
      <w:pPr>
        <w:numPr>
          <w:ilvl w:val="0"/>
          <w:numId w:val="55"/>
        </w:numPr>
        <w:rPr>
          <w:rFonts w:ascii="Arial" w:hAnsi="Arial" w:cs="Arial"/>
          <w:sz w:val="24"/>
          <w:szCs w:val="24"/>
        </w:rPr>
      </w:pPr>
      <w:r w:rsidRPr="00C01749">
        <w:rPr>
          <w:rFonts w:ascii="Arial" w:hAnsi="Arial" w:cs="Arial"/>
          <w:sz w:val="24"/>
          <w:szCs w:val="24"/>
        </w:rPr>
        <w:t>How the incident affected others</w:t>
      </w:r>
    </w:p>
    <w:p w14:paraId="72D280BA" w14:textId="77777777" w:rsidR="00C01749" w:rsidRPr="00C01749" w:rsidRDefault="00C01749" w:rsidP="00651FE5">
      <w:pPr>
        <w:numPr>
          <w:ilvl w:val="0"/>
          <w:numId w:val="55"/>
        </w:numPr>
        <w:rPr>
          <w:rFonts w:ascii="Arial" w:hAnsi="Arial" w:cs="Arial"/>
          <w:sz w:val="24"/>
          <w:szCs w:val="24"/>
        </w:rPr>
      </w:pPr>
      <w:r w:rsidRPr="00C01749">
        <w:rPr>
          <w:rFonts w:ascii="Arial" w:hAnsi="Arial" w:cs="Arial"/>
          <w:sz w:val="24"/>
          <w:szCs w:val="24"/>
        </w:rPr>
        <w:t>Potential harm to self and others</w:t>
      </w:r>
    </w:p>
    <w:p w14:paraId="10A15882" w14:textId="77777777" w:rsidR="00C01749" w:rsidRPr="00C01749" w:rsidRDefault="00C01749" w:rsidP="00651FE5">
      <w:pPr>
        <w:numPr>
          <w:ilvl w:val="0"/>
          <w:numId w:val="55"/>
        </w:numPr>
        <w:rPr>
          <w:rFonts w:ascii="Arial" w:hAnsi="Arial" w:cs="Arial"/>
          <w:sz w:val="24"/>
          <w:szCs w:val="24"/>
        </w:rPr>
      </w:pPr>
      <w:r w:rsidRPr="00C01749">
        <w:rPr>
          <w:rFonts w:ascii="Arial" w:hAnsi="Arial" w:cs="Arial"/>
          <w:sz w:val="24"/>
          <w:szCs w:val="24"/>
        </w:rPr>
        <w:t>What lessons were learned</w:t>
      </w:r>
    </w:p>
    <w:p w14:paraId="18CD2D4C" w14:textId="77777777" w:rsidR="00C01749" w:rsidRPr="00C01749" w:rsidRDefault="00C01749" w:rsidP="00651FE5">
      <w:pPr>
        <w:numPr>
          <w:ilvl w:val="0"/>
          <w:numId w:val="55"/>
        </w:numPr>
        <w:rPr>
          <w:rFonts w:ascii="Arial" w:hAnsi="Arial" w:cs="Arial"/>
          <w:sz w:val="24"/>
          <w:szCs w:val="24"/>
        </w:rPr>
      </w:pPr>
      <w:r w:rsidRPr="00C01749">
        <w:rPr>
          <w:rFonts w:ascii="Arial" w:hAnsi="Arial" w:cs="Arial"/>
          <w:sz w:val="24"/>
          <w:szCs w:val="24"/>
        </w:rPr>
        <w:t>What kind of additional punishment (school, home) was already given</w:t>
      </w:r>
    </w:p>
    <w:p w14:paraId="124F8DAF" w14:textId="77777777" w:rsidR="00C01749" w:rsidRPr="00C01749" w:rsidRDefault="00C01749" w:rsidP="00651FE5">
      <w:pPr>
        <w:numPr>
          <w:ilvl w:val="0"/>
          <w:numId w:val="56"/>
        </w:numPr>
        <w:rPr>
          <w:rFonts w:ascii="Arial" w:hAnsi="Arial" w:cs="Arial"/>
          <w:sz w:val="24"/>
          <w:szCs w:val="24"/>
        </w:rPr>
      </w:pPr>
      <w:r w:rsidRPr="00C01749">
        <w:rPr>
          <w:rFonts w:ascii="Arial" w:hAnsi="Arial" w:cs="Arial"/>
          <w:sz w:val="24"/>
          <w:szCs w:val="24"/>
        </w:rPr>
        <w:t>Summarize the evidence presented</w:t>
      </w:r>
    </w:p>
    <w:p w14:paraId="10FB3A95" w14:textId="77777777" w:rsidR="00C01749" w:rsidRPr="00C01749" w:rsidRDefault="00C01749" w:rsidP="00C01749">
      <w:pPr>
        <w:rPr>
          <w:rFonts w:ascii="Arial" w:hAnsi="Arial" w:cs="Arial"/>
          <w:sz w:val="24"/>
          <w:szCs w:val="24"/>
        </w:rPr>
      </w:pPr>
      <w:r w:rsidRPr="00C01749">
        <w:rPr>
          <w:rFonts w:ascii="Arial" w:hAnsi="Arial" w:cs="Arial"/>
          <w:sz w:val="24"/>
          <w:szCs w:val="24"/>
        </w:rPr>
        <w:t xml:space="preserve">Making an outline of the closing argument will help you.  This should be made after initially reviewing the case.  </w:t>
      </w:r>
    </w:p>
    <w:p w14:paraId="11032EF6" w14:textId="41CEF056" w:rsidR="00336BA5" w:rsidRDefault="00C01749" w:rsidP="00C01749">
      <w:pPr>
        <w:rPr>
          <w:rFonts w:ascii="Arial" w:hAnsi="Arial" w:cs="Arial"/>
          <w:sz w:val="24"/>
          <w:szCs w:val="24"/>
        </w:rPr>
      </w:pPr>
      <w:r w:rsidRPr="00C01749">
        <w:rPr>
          <w:rFonts w:ascii="Arial" w:hAnsi="Arial" w:cs="Arial"/>
          <w:sz w:val="24"/>
          <w:szCs w:val="24"/>
        </w:rPr>
        <w:t>Take the time to look it over before presenting it to the jury and make sure it covers the appropriate information.</w:t>
      </w:r>
    </w:p>
    <w:p w14:paraId="3AE6EBBC" w14:textId="77777777" w:rsidR="00336BA5" w:rsidRDefault="00336BA5">
      <w:pPr>
        <w:rPr>
          <w:rFonts w:ascii="Arial" w:hAnsi="Arial" w:cs="Arial"/>
          <w:sz w:val="24"/>
          <w:szCs w:val="24"/>
        </w:rPr>
      </w:pPr>
      <w:r>
        <w:rPr>
          <w:rFonts w:ascii="Arial" w:hAnsi="Arial" w:cs="Arial"/>
          <w:sz w:val="24"/>
          <w:szCs w:val="24"/>
        </w:rPr>
        <w:br w:type="page"/>
      </w:r>
    </w:p>
    <w:p w14:paraId="47EE52A1" w14:textId="77777777"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 xml:space="preserve">Courtroom Etiquette </w:t>
      </w:r>
    </w:p>
    <w:p w14:paraId="1CE4C155" w14:textId="77777777"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 xml:space="preserve">(1) Never raise your voice in front a of judge </w:t>
      </w:r>
    </w:p>
    <w:p w14:paraId="0ED9A15D" w14:textId="77777777"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(2) Don’t point your fingers at a judge or opposing counsel.</w:t>
      </w:r>
    </w:p>
    <w:p w14:paraId="4E102B33" w14:textId="77777777"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(3) Counsel must refer to an opposing counsel as my Mr/Ms Name</w:t>
      </w:r>
    </w:p>
    <w:p w14:paraId="5D562921" w14:textId="2C0DC53E"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 xml:space="preserve">(4) </w:t>
      </w:r>
      <w:r w:rsidR="007863BA">
        <w:rPr>
          <w:rFonts w:ascii="Lato" w:hAnsi="Lato"/>
          <w:color w:val="222222"/>
          <w:sz w:val="23"/>
          <w:szCs w:val="23"/>
        </w:rPr>
        <w:t>L</w:t>
      </w:r>
      <w:r>
        <w:rPr>
          <w:rFonts w:ascii="Lato" w:hAnsi="Lato"/>
          <w:color w:val="222222"/>
          <w:sz w:val="23"/>
          <w:szCs w:val="23"/>
        </w:rPr>
        <w:t>imit movement at your table when you aren’t asking questions.</w:t>
      </w:r>
    </w:p>
    <w:p w14:paraId="4D74BC84" w14:textId="77777777"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(5) Use proper titles in addressing the judge.  Your Honor, the Court.  (examples:  if it pleases the Court, Your Honor may I approach the witness)</w:t>
      </w:r>
    </w:p>
    <w:p w14:paraId="1270F284" w14:textId="7B914104"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(6) Rise when the Judge and Jury enter and leave the courtroom</w:t>
      </w:r>
      <w:r w:rsidR="00BE69D2">
        <w:rPr>
          <w:rFonts w:ascii="Lato" w:hAnsi="Lato"/>
          <w:color w:val="222222"/>
          <w:sz w:val="23"/>
          <w:szCs w:val="23"/>
        </w:rPr>
        <w:t>.</w:t>
      </w:r>
    </w:p>
    <w:p w14:paraId="12146E46" w14:textId="23E9D972"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(7) Never interrupt others when they are talking</w:t>
      </w:r>
      <w:r w:rsidR="00BE69D2">
        <w:rPr>
          <w:rFonts w:ascii="Lato" w:hAnsi="Lato"/>
          <w:color w:val="222222"/>
          <w:sz w:val="23"/>
          <w:szCs w:val="23"/>
        </w:rPr>
        <w:t>.</w:t>
      </w:r>
    </w:p>
    <w:p w14:paraId="34D72F60" w14:textId="53AFC931"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(8) Stand when speaking to the judge, meeting with the judge or raising an objection.  Witnesses in NC are always questioned</w:t>
      </w:r>
      <w:r w:rsidR="005916B2">
        <w:rPr>
          <w:rFonts w:ascii="Lato" w:hAnsi="Lato"/>
          <w:color w:val="222222"/>
          <w:sz w:val="23"/>
          <w:szCs w:val="23"/>
        </w:rPr>
        <w:t xml:space="preserve"> by counsel</w:t>
      </w:r>
      <w:r>
        <w:rPr>
          <w:rFonts w:ascii="Lato" w:hAnsi="Lato"/>
          <w:color w:val="222222"/>
          <w:sz w:val="23"/>
          <w:szCs w:val="23"/>
        </w:rPr>
        <w:t xml:space="preserve"> from a seated position, unless you ask the judge for permission to approach the witness to show them a document or retrieve a document from them.</w:t>
      </w:r>
    </w:p>
    <w:p w14:paraId="3E413557" w14:textId="77777777"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(9) Always request to approach the judge, witness or jury members.</w:t>
      </w:r>
    </w:p>
    <w:p w14:paraId="66A81EAC" w14:textId="77777777"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(10) Put your mobile technology on airplane mode when in court.</w:t>
      </w:r>
    </w:p>
    <w:p w14:paraId="5AADA50B" w14:textId="77777777" w:rsidR="00336BA5" w:rsidRDefault="00336BA5" w:rsidP="00336BA5">
      <w:pPr>
        <w:pStyle w:val="NormalWeb"/>
        <w:shd w:val="clear" w:color="auto" w:fill="FFFFFF"/>
        <w:spacing w:before="0" w:beforeAutospacing="0" w:after="255" w:afterAutospacing="0"/>
        <w:rPr>
          <w:rFonts w:ascii="Lato" w:hAnsi="Lato"/>
          <w:color w:val="222222"/>
          <w:sz w:val="23"/>
          <w:szCs w:val="23"/>
        </w:rPr>
      </w:pPr>
      <w:r>
        <w:rPr>
          <w:rFonts w:ascii="Lato" w:hAnsi="Lato"/>
          <w:color w:val="222222"/>
          <w:sz w:val="23"/>
          <w:szCs w:val="23"/>
        </w:rPr>
        <w:t>(11) Dress appropriately, in a manner that shows respect for the court.</w:t>
      </w:r>
    </w:p>
    <w:p w14:paraId="7488DE8E" w14:textId="77777777" w:rsidR="00C01749" w:rsidRPr="00C01749" w:rsidRDefault="00C01749" w:rsidP="00C01749">
      <w:pPr>
        <w:rPr>
          <w:rFonts w:ascii="Arial" w:hAnsi="Arial" w:cs="Arial"/>
          <w:sz w:val="24"/>
          <w:szCs w:val="24"/>
        </w:rPr>
      </w:pPr>
    </w:p>
    <w:p w14:paraId="5BFF4BA3" w14:textId="77777777" w:rsidR="00C01749" w:rsidRDefault="00C01749" w:rsidP="00C01749">
      <w:pPr>
        <w:sectPr w:rsidR="00C01749" w:rsidSect="00641129">
          <w:type w:val="continuous"/>
          <w:pgSz w:w="12240" w:h="15840"/>
          <w:pgMar w:top="1008" w:right="1008" w:bottom="1008" w:left="1008" w:header="720" w:footer="720" w:gutter="0"/>
          <w:pgNumType w:fmt="lowerRoman"/>
          <w:cols w:space="720"/>
          <w:docGrid w:linePitch="360"/>
        </w:sectPr>
      </w:pPr>
    </w:p>
    <w:p w14:paraId="2E970CD5" w14:textId="5015D450" w:rsidR="00893370" w:rsidRPr="00855A3A" w:rsidRDefault="00893370" w:rsidP="00855A3A">
      <w:pPr>
        <w:jc w:val="center"/>
        <w:rPr>
          <w:rFonts w:ascii="Arial" w:hAnsi="Arial" w:cs="Arial"/>
          <w:b/>
          <w:bCs/>
          <w:sz w:val="28"/>
          <w:szCs w:val="28"/>
        </w:rPr>
      </w:pPr>
      <w:r w:rsidRPr="00855A3A">
        <w:rPr>
          <w:rFonts w:ascii="Arial" w:hAnsi="Arial" w:cs="Arial"/>
          <w:b/>
          <w:bCs/>
          <w:sz w:val="28"/>
          <w:szCs w:val="28"/>
        </w:rPr>
        <w:t xml:space="preserve">Appendix </w:t>
      </w:r>
      <w:r w:rsidR="00855A3A" w:rsidRPr="00855A3A">
        <w:rPr>
          <w:rFonts w:ascii="Arial" w:hAnsi="Arial" w:cs="Arial"/>
          <w:b/>
          <w:bCs/>
          <w:sz w:val="28"/>
          <w:szCs w:val="28"/>
        </w:rPr>
        <w:t>G</w:t>
      </w:r>
      <w:r w:rsidRPr="00855A3A">
        <w:rPr>
          <w:rFonts w:ascii="Arial" w:hAnsi="Arial" w:cs="Arial"/>
          <w:b/>
          <w:bCs/>
          <w:sz w:val="28"/>
          <w:szCs w:val="28"/>
        </w:rPr>
        <w:t xml:space="preserve"> – Flow Chart for Teen Court</w:t>
      </w:r>
    </w:p>
    <w:p w14:paraId="29D4EC7F" w14:textId="77777777" w:rsidR="00893370" w:rsidRDefault="00893370"/>
    <w:p w14:paraId="422D5C1F" w14:textId="73D41274" w:rsidR="00C01749" w:rsidRDefault="00C01749">
      <w:r>
        <w:br w:type="page"/>
      </w:r>
      <w:r w:rsidR="00FA666D">
        <w:rPr>
          <w:noProof/>
        </w:rPr>
        <mc:AlternateContent>
          <mc:Choice Requires="wps">
            <w:drawing>
              <wp:anchor distT="0" distB="0" distL="114300" distR="114300" simplePos="0" relativeHeight="251660288" behindDoc="0" locked="0" layoutInCell="1" allowOverlap="1" wp14:anchorId="67735BDE" wp14:editId="4F9836C7">
                <wp:simplePos x="0" y="0"/>
                <wp:positionH relativeFrom="column">
                  <wp:posOffset>3726180</wp:posOffset>
                </wp:positionH>
                <wp:positionV relativeFrom="paragraph">
                  <wp:posOffset>64770</wp:posOffset>
                </wp:positionV>
                <wp:extent cx="762000" cy="305435"/>
                <wp:effectExtent l="0" t="19050" r="38100" b="37465"/>
                <wp:wrapNone/>
                <wp:docPr id="2" name="Arrow: Right 2"/>
                <wp:cNvGraphicFramePr/>
                <a:graphic xmlns:a="http://schemas.openxmlformats.org/drawingml/2006/main">
                  <a:graphicData uri="http://schemas.microsoft.com/office/word/2010/wordprocessingShape">
                    <wps:wsp>
                      <wps:cNvSpPr/>
                      <wps:spPr>
                        <a:xfrm>
                          <a:off x="0" y="0"/>
                          <a:ext cx="762000" cy="3054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3F6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293.4pt;margin-top:5.1pt;width:60pt;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" adj="17271" fillcolor="#4472c4 [3204]" strokecolor="#1f3763 [1604]" strokeweight="1pt"/>
            </w:pict>
          </mc:Fallback>
        </mc:AlternateContent>
      </w:r>
      <w:r w:rsidR="00FA666D">
        <w:rPr>
          <w:noProof/>
        </w:rPr>
        <mc:AlternateContent>
          <mc:Choice Requires="wps">
            <w:drawing>
              <wp:anchor distT="0" distB="0" distL="114300" distR="114300" simplePos="0" relativeHeight="251665408" behindDoc="0" locked="0" layoutInCell="1" allowOverlap="1" wp14:anchorId="1D7A560C" wp14:editId="7943D775">
                <wp:simplePos x="0" y="0"/>
                <wp:positionH relativeFrom="column">
                  <wp:posOffset>4728210</wp:posOffset>
                </wp:positionH>
                <wp:positionV relativeFrom="paragraph">
                  <wp:posOffset>-198755</wp:posOffset>
                </wp:positionV>
                <wp:extent cx="1280160" cy="743585"/>
                <wp:effectExtent l="0" t="0" r="15240" b="18415"/>
                <wp:wrapNone/>
                <wp:docPr id="10" name="Flowchart: Card 10"/>
                <wp:cNvGraphicFramePr/>
                <a:graphic xmlns:a="http://schemas.openxmlformats.org/drawingml/2006/main">
                  <a:graphicData uri="http://schemas.microsoft.com/office/word/2010/wordprocessingShape">
                    <wps:wsp>
                      <wps:cNvSpPr/>
                      <wps:spPr>
                        <a:xfrm>
                          <a:off x="0" y="0"/>
                          <a:ext cx="1280160" cy="743585"/>
                        </a:xfrm>
                        <a:prstGeom prst="flowChartPunchedCard">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7B0A5DE" w14:textId="77777777" w:rsidR="00FA666D" w:rsidRPr="00802099" w:rsidRDefault="00FA666D" w:rsidP="00FA666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09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Scheduled for Teen Court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A560C" id="_x0000_t121" coordsize="21600,21600" o:spt="121" path="m4321,l21600,r,21600l,21600,,4338xe">
                <v:stroke joinstyle="miter"/>
                <v:path gradientshapeok="t" o:connecttype="rect" textboxrect="0,4321,21600,21600"/>
              </v:shapetype>
              <v:shape id="Flowchart: Card 10" o:spid="_x0000_s1027" type="#_x0000_t121" style="position:absolute;margin-left:372.3pt;margin-top:-15.65pt;width:100.8pt;height:5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" fillcolor="#ffc000 [3207]" strokecolor="#7f5f00 [1607]" strokeweight="1pt">
                <v:textbox>
                  <w:txbxContent>
                    <w:p w14:paraId="57B0A5DE" w14:textId="77777777" w:rsidR="00FA666D" w:rsidRPr="00802099" w:rsidRDefault="00FA666D" w:rsidP="00FA666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09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Scheduled for Teen Court</w:t>
                      </w:r>
                    </w:p>
                  </w:txbxContent>
                </v:textbox>
              </v:shape>
            </w:pict>
          </mc:Fallback>
        </mc:AlternateContent>
      </w:r>
      <w:r w:rsidR="00FA666D">
        <w:rPr>
          <w:noProof/>
        </w:rPr>
        <mc:AlternateContent>
          <mc:Choice Requires="wps">
            <w:drawing>
              <wp:anchor distT="0" distB="0" distL="114300" distR="114300" simplePos="0" relativeHeight="251662336" behindDoc="0" locked="0" layoutInCell="1" allowOverlap="1" wp14:anchorId="3AADA02F" wp14:editId="31E70E81">
                <wp:simplePos x="0" y="0"/>
                <wp:positionH relativeFrom="column">
                  <wp:posOffset>2613660</wp:posOffset>
                </wp:positionH>
                <wp:positionV relativeFrom="paragraph">
                  <wp:posOffset>-168275</wp:posOffset>
                </wp:positionV>
                <wp:extent cx="914400" cy="804672"/>
                <wp:effectExtent l="0" t="0" r="19050" b="14605"/>
                <wp:wrapNone/>
                <wp:docPr id="5" name="Flowchart: Card 5"/>
                <wp:cNvGraphicFramePr/>
                <a:graphic xmlns:a="http://schemas.openxmlformats.org/drawingml/2006/main">
                  <a:graphicData uri="http://schemas.microsoft.com/office/word/2010/wordprocessingShape">
                    <wps:wsp>
                      <wps:cNvSpPr/>
                      <wps:spPr>
                        <a:xfrm>
                          <a:off x="0" y="0"/>
                          <a:ext cx="914400" cy="804672"/>
                        </a:xfrm>
                        <a:prstGeom prst="flowChartPunchedCard">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ED82452" w14:textId="77777777" w:rsidR="00FA666D" w:rsidRPr="00C846DE" w:rsidRDefault="00FA666D" w:rsidP="00FA666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6D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Teen Court Intake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ADA02F" id="Flowchart: Card 5" o:spid="_x0000_s1028" type="#_x0000_t121" style="position:absolute;margin-left:205.8pt;margin-top:-13.25pt;width:1in;height:63.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" fillcolor="#ffc000 [3207]" strokecolor="#7f5f00 [1607]" strokeweight="1pt">
                <v:textbox>
                  <w:txbxContent>
                    <w:p w14:paraId="2ED82452" w14:textId="77777777" w:rsidR="00FA666D" w:rsidRPr="00C846DE" w:rsidRDefault="00FA666D" w:rsidP="00FA666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6D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Teen Court Intake</w:t>
                      </w:r>
                    </w:p>
                  </w:txbxContent>
                </v:textbox>
              </v:shape>
            </w:pict>
          </mc:Fallback>
        </mc:AlternateContent>
      </w:r>
      <w:r w:rsidR="00FA666D">
        <w:rPr>
          <w:noProof/>
        </w:rPr>
        <mc:AlternateContent>
          <mc:Choice Requires="wps">
            <w:drawing>
              <wp:anchor distT="0" distB="0" distL="114300" distR="114300" simplePos="0" relativeHeight="251663360" behindDoc="0" locked="0" layoutInCell="1" allowOverlap="1" wp14:anchorId="08244621" wp14:editId="72A31C9A">
                <wp:simplePos x="0" y="0"/>
                <wp:positionH relativeFrom="column">
                  <wp:posOffset>2514600</wp:posOffset>
                </wp:positionH>
                <wp:positionV relativeFrom="paragraph">
                  <wp:posOffset>491490</wp:posOffset>
                </wp:positionV>
                <wp:extent cx="1524000" cy="1181100"/>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1524000" cy="11811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4F61C21" w14:textId="77777777" w:rsidR="00FA666D" w:rsidRDefault="00FA666D" w:rsidP="00651FE5">
                            <w:pPr>
                              <w:numPr>
                                <w:ilvl w:val="0"/>
                                <w:numId w:val="69"/>
                              </w:numPr>
                              <w:ind w:left="180" w:hanging="270"/>
                              <w:jc w:val="center"/>
                            </w:pPr>
                            <w:r>
                              <w:t>Interested &amp; Eligible</w:t>
                            </w:r>
                          </w:p>
                          <w:p w14:paraId="60A1FC9F" w14:textId="77777777" w:rsidR="00FA666D" w:rsidRDefault="00FA666D" w:rsidP="00FA666D">
                            <w:pPr>
                              <w:ind w:left="270"/>
                            </w:pPr>
                            <w:r>
                              <w:t>----------------</w:t>
                            </w:r>
                          </w:p>
                          <w:p w14:paraId="41654969" w14:textId="77777777" w:rsidR="00FA666D" w:rsidRDefault="00FA666D" w:rsidP="00651FE5">
                            <w:pPr>
                              <w:numPr>
                                <w:ilvl w:val="0"/>
                                <w:numId w:val="69"/>
                              </w:numPr>
                              <w:ind w:left="270" w:hanging="180"/>
                            </w:pPr>
                            <w:r>
                              <w:t>No interest or Ineligible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44621" id="Rectangle: Rounded Corners 6" o:spid="_x0000_s1029" style="position:absolute;margin-left:198pt;margin-top:38.7pt;width:120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" fillcolor="white [3201]" strokecolor="#70ad47 [3209]" strokeweight="1pt">
                <v:stroke joinstyle="miter"/>
                <v:textbox>
                  <w:txbxContent>
                    <w:p w14:paraId="34F61C21" w14:textId="77777777" w:rsidR="00FA666D" w:rsidRDefault="00FA666D" w:rsidP="00651FE5">
                      <w:pPr>
                        <w:numPr>
                          <w:ilvl w:val="0"/>
                          <w:numId w:val="69"/>
                        </w:numPr>
                        <w:ind w:left="180" w:hanging="270"/>
                        <w:jc w:val="center"/>
                      </w:pPr>
                      <w:r>
                        <w:t>Interested &amp; Eligible</w:t>
                      </w:r>
                    </w:p>
                    <w:p w14:paraId="60A1FC9F" w14:textId="77777777" w:rsidR="00FA666D" w:rsidRDefault="00FA666D" w:rsidP="00FA666D">
                      <w:pPr>
                        <w:ind w:left="270"/>
                      </w:pPr>
                      <w:r>
                        <w:t>----------------</w:t>
                      </w:r>
                    </w:p>
                    <w:p w14:paraId="41654969" w14:textId="77777777" w:rsidR="00FA666D" w:rsidRDefault="00FA666D" w:rsidP="00651FE5">
                      <w:pPr>
                        <w:numPr>
                          <w:ilvl w:val="0"/>
                          <w:numId w:val="69"/>
                        </w:numPr>
                        <w:ind w:left="270" w:hanging="180"/>
                      </w:pPr>
                      <w:r>
                        <w:t>No interest or Ineligible</w:t>
                      </w:r>
                    </w:p>
                  </w:txbxContent>
                </v:textbox>
              </v:roundrect>
            </w:pict>
          </mc:Fallback>
        </mc:AlternateContent>
      </w:r>
      <w:r w:rsidR="00FA666D">
        <w:rPr>
          <w:noProof/>
        </w:rPr>
        <mc:AlternateContent>
          <mc:Choice Requires="wps">
            <w:drawing>
              <wp:anchor distT="0" distB="0" distL="114300" distR="114300" simplePos="0" relativeHeight="251689984" behindDoc="0" locked="0" layoutInCell="1" allowOverlap="1" wp14:anchorId="768D3E1F" wp14:editId="239526F8">
                <wp:simplePos x="0" y="0"/>
                <wp:positionH relativeFrom="column">
                  <wp:posOffset>1169670</wp:posOffset>
                </wp:positionH>
                <wp:positionV relativeFrom="paragraph">
                  <wp:posOffset>4291330</wp:posOffset>
                </wp:positionV>
                <wp:extent cx="278130" cy="261620"/>
                <wp:effectExtent l="0" t="0" r="26670" b="43180"/>
                <wp:wrapNone/>
                <wp:docPr id="42" name="Arrow: Down 42"/>
                <wp:cNvGraphicFramePr/>
                <a:graphic xmlns:a="http://schemas.openxmlformats.org/drawingml/2006/main">
                  <a:graphicData uri="http://schemas.microsoft.com/office/word/2010/wordprocessingShape">
                    <wps:wsp>
                      <wps:cNvSpPr/>
                      <wps:spPr>
                        <a:xfrm>
                          <a:off x="0" y="0"/>
                          <a:ext cx="278130" cy="261620"/>
                        </a:xfrm>
                        <a:prstGeom prst="downArrow">
                          <a:avLst>
                            <a:gd name="adj1" fmla="val 10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71B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2" o:spid="_x0000_s1026" type="#_x0000_t67" style="position:absolute;margin-left:92.1pt;margin-top:337.9pt;width:21.9pt;height:20.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" adj="10800,0" fillcolor="#4472c4 [3204]" strokecolor="#1f3763 [1604]" strokeweight="1pt"/>
            </w:pict>
          </mc:Fallback>
        </mc:AlternateContent>
      </w:r>
      <w:r w:rsidR="00FA666D">
        <w:rPr>
          <w:noProof/>
        </w:rPr>
        <mc:AlternateContent>
          <mc:Choice Requires="wps">
            <w:drawing>
              <wp:anchor distT="0" distB="0" distL="114300" distR="114300" simplePos="0" relativeHeight="251687936" behindDoc="0" locked="0" layoutInCell="1" allowOverlap="1" wp14:anchorId="2C04CDBD" wp14:editId="4F5596BD">
                <wp:simplePos x="0" y="0"/>
                <wp:positionH relativeFrom="column">
                  <wp:posOffset>1146810</wp:posOffset>
                </wp:positionH>
                <wp:positionV relativeFrom="paragraph">
                  <wp:posOffset>2769870</wp:posOffset>
                </wp:positionV>
                <wp:extent cx="419100" cy="259080"/>
                <wp:effectExtent l="38100" t="0" r="0" b="45720"/>
                <wp:wrapNone/>
                <wp:docPr id="40" name="Arrow: Down 40"/>
                <wp:cNvGraphicFramePr/>
                <a:graphic xmlns:a="http://schemas.openxmlformats.org/drawingml/2006/main">
                  <a:graphicData uri="http://schemas.microsoft.com/office/word/2010/wordprocessingShape">
                    <wps:wsp>
                      <wps:cNvSpPr/>
                      <wps:spPr>
                        <a:xfrm>
                          <a:off x="0" y="0"/>
                          <a:ext cx="419100" cy="2590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82D96" id="Arrow: Down 40" o:spid="_x0000_s1026" type="#_x0000_t67" style="position:absolute;margin-left:90.3pt;margin-top:218.1pt;width:33pt;height:2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" adj="10800" fillcolor="#4472c4 [3204]" strokecolor="#1f3763 [1604]" strokeweight="1pt"/>
            </w:pict>
          </mc:Fallback>
        </mc:AlternateContent>
      </w:r>
      <w:r w:rsidR="00FA666D">
        <w:rPr>
          <w:noProof/>
        </w:rPr>
        <mc:AlternateContent>
          <mc:Choice Requires="wps">
            <w:drawing>
              <wp:anchor distT="0" distB="0" distL="114300" distR="114300" simplePos="0" relativeHeight="251688960" behindDoc="0" locked="0" layoutInCell="1" allowOverlap="1" wp14:anchorId="2184AAA7" wp14:editId="799381E9">
                <wp:simplePos x="0" y="0"/>
                <wp:positionH relativeFrom="column">
                  <wp:posOffset>1173480</wp:posOffset>
                </wp:positionH>
                <wp:positionV relativeFrom="paragraph">
                  <wp:posOffset>3394710</wp:posOffset>
                </wp:positionV>
                <wp:extent cx="316865" cy="205740"/>
                <wp:effectExtent l="38100" t="0" r="6985" b="41910"/>
                <wp:wrapNone/>
                <wp:docPr id="41" name="Arrow: Down 41"/>
                <wp:cNvGraphicFramePr/>
                <a:graphic xmlns:a="http://schemas.openxmlformats.org/drawingml/2006/main">
                  <a:graphicData uri="http://schemas.microsoft.com/office/word/2010/wordprocessingShape">
                    <wps:wsp>
                      <wps:cNvSpPr/>
                      <wps:spPr>
                        <a:xfrm>
                          <a:off x="0" y="0"/>
                          <a:ext cx="316865" cy="205740"/>
                        </a:xfrm>
                        <a:prstGeom prst="downArrow">
                          <a:avLst>
                            <a:gd name="adj1" fmla="val 50000"/>
                            <a:gd name="adj2" fmla="val 312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CF1DC" id="Arrow: Down 41" o:spid="_x0000_s1026" type="#_x0000_t67" style="position:absolute;margin-left:92.4pt;margin-top:267.3pt;width:24.95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" adj="14850" fillcolor="#4472c4 [3204]" strokecolor="#1f3763 [1604]" strokeweight="1pt"/>
            </w:pict>
          </mc:Fallback>
        </mc:AlternateContent>
      </w:r>
      <w:r w:rsidR="00FA666D">
        <w:rPr>
          <w:noProof/>
        </w:rPr>
        <mc:AlternateContent>
          <mc:Choice Requires="wps">
            <w:drawing>
              <wp:anchor distT="0" distB="0" distL="114300" distR="114300" simplePos="0" relativeHeight="251668480" behindDoc="0" locked="0" layoutInCell="1" allowOverlap="1" wp14:anchorId="2AEBBF28" wp14:editId="31113095">
                <wp:simplePos x="0" y="0"/>
                <wp:positionH relativeFrom="column">
                  <wp:posOffset>403860</wp:posOffset>
                </wp:positionH>
                <wp:positionV relativeFrom="paragraph">
                  <wp:posOffset>3028950</wp:posOffset>
                </wp:positionV>
                <wp:extent cx="1927860" cy="320040"/>
                <wp:effectExtent l="0" t="0" r="15240" b="22860"/>
                <wp:wrapNone/>
                <wp:docPr id="15" name="Rectangle 15"/>
                <wp:cNvGraphicFramePr/>
                <a:graphic xmlns:a="http://schemas.openxmlformats.org/drawingml/2006/main">
                  <a:graphicData uri="http://schemas.microsoft.com/office/word/2010/wordprocessingShape">
                    <wps:wsp>
                      <wps:cNvSpPr/>
                      <wps:spPr>
                        <a:xfrm>
                          <a:off x="0" y="0"/>
                          <a:ext cx="1927860" cy="3200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BE1F54" w14:textId="77777777" w:rsidR="00FA666D" w:rsidRDefault="00FA666D" w:rsidP="00FA666D">
                            <w:pPr>
                              <w:jc w:val="center"/>
                            </w:pPr>
                            <w:r>
                              <w:t>Or NO interest or Ineligible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BBF28" id="Rectangle 15" o:spid="_x0000_s1030" style="position:absolute;margin-left:31.8pt;margin-top:238.5pt;width:151.8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" fillcolor="#4472c4 [3204]" strokecolor="#1f3763 [1604]" strokeweight="1pt">
                <v:textbox>
                  <w:txbxContent>
                    <w:p w14:paraId="65BE1F54" w14:textId="77777777" w:rsidR="00FA666D" w:rsidRDefault="00FA666D" w:rsidP="00FA666D">
                      <w:pPr>
                        <w:jc w:val="center"/>
                      </w:pPr>
                      <w:r>
                        <w:t>Or NO interest or Ineligible</w:t>
                      </w:r>
                    </w:p>
                  </w:txbxContent>
                </v:textbox>
              </v:rect>
            </w:pict>
          </mc:Fallback>
        </mc:AlternateContent>
      </w:r>
      <w:r w:rsidR="00FA666D">
        <w:rPr>
          <w:noProof/>
        </w:rPr>
        <mc:AlternateContent>
          <mc:Choice Requires="wps">
            <w:drawing>
              <wp:anchor distT="0" distB="0" distL="114300" distR="114300" simplePos="0" relativeHeight="251671552" behindDoc="0" locked="0" layoutInCell="1" allowOverlap="1" wp14:anchorId="7B818FCE" wp14:editId="3476BD36">
                <wp:simplePos x="0" y="0"/>
                <wp:positionH relativeFrom="column">
                  <wp:posOffset>419100</wp:posOffset>
                </wp:positionH>
                <wp:positionV relativeFrom="paragraph">
                  <wp:posOffset>3608070</wp:posOffset>
                </wp:positionV>
                <wp:extent cx="1927860" cy="624840"/>
                <wp:effectExtent l="0" t="0" r="15240" b="22860"/>
                <wp:wrapNone/>
                <wp:docPr id="21" name="Rectangle 21"/>
                <wp:cNvGraphicFramePr/>
                <a:graphic xmlns:a="http://schemas.openxmlformats.org/drawingml/2006/main">
                  <a:graphicData uri="http://schemas.microsoft.com/office/word/2010/wordprocessingShape">
                    <wps:wsp>
                      <wps:cNvSpPr/>
                      <wps:spPr>
                        <a:xfrm>
                          <a:off x="0" y="0"/>
                          <a:ext cx="1927860" cy="6248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C4BFB8" w14:textId="77777777" w:rsidR="00FA666D" w:rsidRDefault="00FA666D" w:rsidP="00FA666D">
                            <w:pPr>
                              <w:jc w:val="center"/>
                            </w:pPr>
                            <w:r>
                              <w:t>Return to SRO, LEA, School, Juvenile Justice or District Court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18FCE" id="Rectangle 21" o:spid="_x0000_s1031" style="position:absolute;margin-left:33pt;margin-top:284.1pt;width:151.8pt;height:4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" fillcolor="#4472c4 [3204]" strokecolor="#1f3763 [1604]" strokeweight="1pt">
                <v:textbox>
                  <w:txbxContent>
                    <w:p w14:paraId="49C4BFB8" w14:textId="77777777" w:rsidR="00FA666D" w:rsidRDefault="00FA666D" w:rsidP="00FA666D">
                      <w:pPr>
                        <w:jc w:val="center"/>
                      </w:pPr>
                      <w:r>
                        <w:t>Return to SRO, LEA, School, Juvenile Justice or District Court</w:t>
                      </w:r>
                    </w:p>
                  </w:txbxContent>
                </v:textbox>
              </v:rect>
            </w:pict>
          </mc:Fallback>
        </mc:AlternateContent>
      </w:r>
      <w:r w:rsidR="00FA666D">
        <w:rPr>
          <w:noProof/>
        </w:rPr>
        <mc:AlternateContent>
          <mc:Choice Requires="wps">
            <w:drawing>
              <wp:anchor distT="0" distB="0" distL="114300" distR="114300" simplePos="0" relativeHeight="251675648" behindDoc="0" locked="0" layoutInCell="1" allowOverlap="1" wp14:anchorId="4A457F55" wp14:editId="6732BAFD">
                <wp:simplePos x="0" y="0"/>
                <wp:positionH relativeFrom="column">
                  <wp:posOffset>403860</wp:posOffset>
                </wp:positionH>
                <wp:positionV relativeFrom="paragraph">
                  <wp:posOffset>4583430</wp:posOffset>
                </wp:positionV>
                <wp:extent cx="1927860" cy="594360"/>
                <wp:effectExtent l="0" t="0" r="15240" b="15240"/>
                <wp:wrapNone/>
                <wp:docPr id="26" name="Rectangle 26"/>
                <wp:cNvGraphicFramePr/>
                <a:graphic xmlns:a="http://schemas.openxmlformats.org/drawingml/2006/main">
                  <a:graphicData uri="http://schemas.microsoft.com/office/word/2010/wordprocessingShape">
                    <wps:wsp>
                      <wps:cNvSpPr/>
                      <wps:spPr>
                        <a:xfrm>
                          <a:off x="0" y="0"/>
                          <a:ext cx="1927860" cy="594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FBC665" w14:textId="77777777" w:rsidR="00FA666D" w:rsidRDefault="00FA666D" w:rsidP="00FA666D">
                            <w:pPr>
                              <w:jc w:val="center"/>
                            </w:pPr>
                            <w:r>
                              <w:t>Other options May Be Considered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57F55" id="Rectangle 26" o:spid="_x0000_s1032" style="position:absolute;margin-left:31.8pt;margin-top:360.9pt;width:151.8pt;height:4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" fillcolor="#4472c4 [3204]" strokecolor="#1f3763 [1604]" strokeweight="1pt">
                <v:textbox>
                  <w:txbxContent>
                    <w:p w14:paraId="1BFBC665" w14:textId="77777777" w:rsidR="00FA666D" w:rsidRDefault="00FA666D" w:rsidP="00FA666D">
                      <w:pPr>
                        <w:jc w:val="center"/>
                      </w:pPr>
                      <w:r>
                        <w:t>Other options May Be Considered</w:t>
                      </w:r>
                    </w:p>
                  </w:txbxContent>
                </v:textbox>
              </v:rect>
            </w:pict>
          </mc:Fallback>
        </mc:AlternateContent>
      </w:r>
      <w:r w:rsidR="00FA666D">
        <w:rPr>
          <w:noProof/>
        </w:rPr>
        <mc:AlternateContent>
          <mc:Choice Requires="wps">
            <w:drawing>
              <wp:anchor distT="0" distB="0" distL="114300" distR="114300" simplePos="0" relativeHeight="251672576" behindDoc="0" locked="0" layoutInCell="1" allowOverlap="1" wp14:anchorId="203C7752" wp14:editId="4ABA3E7C">
                <wp:simplePos x="0" y="0"/>
                <wp:positionH relativeFrom="column">
                  <wp:posOffset>5471160</wp:posOffset>
                </wp:positionH>
                <wp:positionV relativeFrom="paragraph">
                  <wp:posOffset>2038350</wp:posOffset>
                </wp:positionV>
                <wp:extent cx="1112520" cy="655320"/>
                <wp:effectExtent l="0" t="0" r="11430" b="11430"/>
                <wp:wrapNone/>
                <wp:docPr id="22" name="Rectangle 22"/>
                <wp:cNvGraphicFramePr/>
                <a:graphic xmlns:a="http://schemas.openxmlformats.org/drawingml/2006/main">
                  <a:graphicData uri="http://schemas.microsoft.com/office/word/2010/wordprocessingShape">
                    <wps:wsp>
                      <wps:cNvSpPr/>
                      <wps:spPr>
                        <a:xfrm>
                          <a:off x="0" y="0"/>
                          <a:ext cx="1112520" cy="655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F6CE49" w14:textId="77777777" w:rsidR="00FA666D" w:rsidRDefault="00FA666D" w:rsidP="00FA666D">
                            <w:pPr>
                              <w:jc w:val="center"/>
                            </w:pPr>
                            <w:r>
                              <w:t>Completes the program successfully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C7752" id="Rectangle 22" o:spid="_x0000_s1033" style="position:absolute;margin-left:430.8pt;margin-top:160.5pt;width:87.6pt;height:5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" fillcolor="#4472c4 [3204]" strokecolor="#1f3763 [1604]" strokeweight="1pt">
                <v:textbox>
                  <w:txbxContent>
                    <w:p w14:paraId="24F6CE49" w14:textId="77777777" w:rsidR="00FA666D" w:rsidRDefault="00FA666D" w:rsidP="00FA666D">
                      <w:pPr>
                        <w:jc w:val="center"/>
                      </w:pPr>
                      <w:r>
                        <w:t>Completes the program successfully</w:t>
                      </w:r>
                    </w:p>
                  </w:txbxContent>
                </v:textbox>
              </v:rect>
            </w:pict>
          </mc:Fallback>
        </mc:AlternateContent>
      </w:r>
      <w:r w:rsidR="00FA666D">
        <w:rPr>
          <w:noProof/>
        </w:rPr>
        <mc:AlternateContent>
          <mc:Choice Requires="wps">
            <w:drawing>
              <wp:anchor distT="0" distB="0" distL="114300" distR="114300" simplePos="0" relativeHeight="251685888" behindDoc="0" locked="0" layoutInCell="1" allowOverlap="1" wp14:anchorId="65FBEFA4" wp14:editId="0D254331">
                <wp:simplePos x="0" y="0"/>
                <wp:positionH relativeFrom="column">
                  <wp:posOffset>7978140</wp:posOffset>
                </wp:positionH>
                <wp:positionV relativeFrom="paragraph">
                  <wp:posOffset>3440430</wp:posOffset>
                </wp:positionV>
                <wp:extent cx="0" cy="220980"/>
                <wp:effectExtent l="0" t="0" r="38100" b="26670"/>
                <wp:wrapNone/>
                <wp:docPr id="38" name="Straight Connector 38"/>
                <wp:cNvGraphicFramePr/>
                <a:graphic xmlns:a="http://schemas.openxmlformats.org/drawingml/2006/main">
                  <a:graphicData uri="http://schemas.microsoft.com/office/word/2010/wordprocessingShape">
                    <wps:wsp>
                      <wps:cNvCnPr/>
                      <wps:spPr>
                        <a:xfrm flipH="1">
                          <a:off x="0" y="0"/>
                          <a:ext cx="0" cy="220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060819" id="Straight Connector 38" o:spid="_x0000_s1026" style="position:absolute;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8.2pt,270.9pt" to="628.2pt,2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" strokecolor="#4472c4 [3204]" strokeweight=".5pt">
                <v:stroke joinstyle="miter"/>
              </v:line>
            </w:pict>
          </mc:Fallback>
        </mc:AlternateContent>
      </w:r>
      <w:r w:rsidR="00FA666D">
        <w:rPr>
          <w:noProof/>
        </w:rPr>
        <mc:AlternateContent>
          <mc:Choice Requires="wps">
            <w:drawing>
              <wp:anchor distT="0" distB="0" distL="114300" distR="114300" simplePos="0" relativeHeight="251684864" behindDoc="0" locked="0" layoutInCell="1" allowOverlap="1" wp14:anchorId="698F75C1" wp14:editId="3FA56DD7">
                <wp:simplePos x="0" y="0"/>
                <wp:positionH relativeFrom="column">
                  <wp:posOffset>5006340</wp:posOffset>
                </wp:positionH>
                <wp:positionV relativeFrom="paragraph">
                  <wp:posOffset>3440430</wp:posOffset>
                </wp:positionV>
                <wp:extent cx="0" cy="182880"/>
                <wp:effectExtent l="0" t="0" r="38100" b="26670"/>
                <wp:wrapNone/>
                <wp:docPr id="36" name="Straight Connector 36"/>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BBFA0" id="Straight Connector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2pt,270.9pt" to="394.2pt,2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" strokecolor="#4472c4 [3204]" strokeweight=".5pt">
                <v:stroke joinstyle="miter"/>
              </v:line>
            </w:pict>
          </mc:Fallback>
        </mc:AlternateContent>
      </w:r>
      <w:r w:rsidR="00FA666D">
        <w:rPr>
          <w:noProof/>
        </w:rPr>
        <mc:AlternateContent>
          <mc:Choice Requires="wps">
            <w:drawing>
              <wp:anchor distT="0" distB="0" distL="114300" distR="114300" simplePos="0" relativeHeight="251686912" behindDoc="0" locked="0" layoutInCell="1" allowOverlap="1" wp14:anchorId="4873AD31" wp14:editId="18C813B5">
                <wp:simplePos x="0" y="0"/>
                <wp:positionH relativeFrom="column">
                  <wp:posOffset>6499860</wp:posOffset>
                </wp:positionH>
                <wp:positionV relativeFrom="paragraph">
                  <wp:posOffset>4278630</wp:posOffset>
                </wp:positionV>
                <wp:extent cx="0" cy="205740"/>
                <wp:effectExtent l="0" t="0" r="38100" b="22860"/>
                <wp:wrapNone/>
                <wp:docPr id="39" name="Straight Connector 39"/>
                <wp:cNvGraphicFramePr/>
                <a:graphic xmlns:a="http://schemas.openxmlformats.org/drawingml/2006/main">
                  <a:graphicData uri="http://schemas.microsoft.com/office/word/2010/wordprocessingShape">
                    <wps:wsp>
                      <wps:cNvCnPr/>
                      <wps:spPr>
                        <a:xfrm>
                          <a:off x="0" y="0"/>
                          <a:ext cx="0" cy="205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71D64" id="Straight Connector 3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11.8pt,336.9pt" to="511.8pt,3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SlmgEAAJMDAAAOAAAAZHJzL2Uyb0RvYy54bWysU9uO0zAQfUfiHyy/06QVN0VN92FX8IJg&#10;BewHeJ1xY8n2WGPTpH/P2G1TBEiI1b44vsw5M+fM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" strokecolor="#4472c4 [3204]" strokeweight=".5pt">
                <v:stroke joinstyle="miter"/>
              </v:line>
            </w:pict>
          </mc:Fallback>
        </mc:AlternateContent>
      </w:r>
      <w:r w:rsidR="00FA666D">
        <w:rPr>
          <w:noProof/>
        </w:rPr>
        <mc:AlternateContent>
          <mc:Choice Requires="wps">
            <w:drawing>
              <wp:anchor distT="0" distB="0" distL="114300" distR="114300" simplePos="0" relativeHeight="251669504" behindDoc="0" locked="0" layoutInCell="1" allowOverlap="1" wp14:anchorId="4EA8D79A" wp14:editId="3E640869">
                <wp:simplePos x="0" y="0"/>
                <wp:positionH relativeFrom="column">
                  <wp:posOffset>6073140</wp:posOffset>
                </wp:positionH>
                <wp:positionV relativeFrom="paragraph">
                  <wp:posOffset>4484370</wp:posOffset>
                </wp:positionV>
                <wp:extent cx="914400" cy="4572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9144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5485D6" w14:textId="77777777" w:rsidR="00FA666D" w:rsidRDefault="00FA666D" w:rsidP="00FA666D">
                            <w:pPr>
                              <w:jc w:val="center"/>
                            </w:pPr>
                            <w:r>
                              <w:t>Does Not Reoffend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A8D79A" id="Rectangle 16" o:spid="_x0000_s1034" style="position:absolute;margin-left:478.2pt;margin-top:353.1pt;width:1in;height:3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" fillcolor="#4472c4 [3204]" strokecolor="#1f3763 [1604]" strokeweight="1pt">
                <v:textbox>
                  <w:txbxContent>
                    <w:p w14:paraId="2B5485D6" w14:textId="77777777" w:rsidR="00FA666D" w:rsidRDefault="00FA666D" w:rsidP="00FA666D">
                      <w:pPr>
                        <w:jc w:val="center"/>
                      </w:pPr>
                      <w:r>
                        <w:t>Does Not Reoffend</w:t>
                      </w:r>
                    </w:p>
                  </w:txbxContent>
                </v:textbox>
              </v:rect>
            </w:pict>
          </mc:Fallback>
        </mc:AlternateContent>
      </w:r>
      <w:r w:rsidR="00FA666D">
        <w:rPr>
          <w:noProof/>
        </w:rPr>
        <mc:AlternateContent>
          <mc:Choice Requires="wps">
            <w:drawing>
              <wp:anchor distT="0" distB="0" distL="114300" distR="114300" simplePos="0" relativeHeight="251683840" behindDoc="0" locked="0" layoutInCell="1" allowOverlap="1" wp14:anchorId="1EA37957" wp14:editId="0072C63E">
                <wp:simplePos x="0" y="0"/>
                <wp:positionH relativeFrom="column">
                  <wp:posOffset>6324600</wp:posOffset>
                </wp:positionH>
                <wp:positionV relativeFrom="paragraph">
                  <wp:posOffset>3440430</wp:posOffset>
                </wp:positionV>
                <wp:extent cx="0" cy="220980"/>
                <wp:effectExtent l="0" t="0" r="38100" b="26670"/>
                <wp:wrapNone/>
                <wp:docPr id="35" name="Straight Connector 35"/>
                <wp:cNvGraphicFramePr/>
                <a:graphic xmlns:a="http://schemas.openxmlformats.org/drawingml/2006/main">
                  <a:graphicData uri="http://schemas.microsoft.com/office/word/2010/wordprocessingShape">
                    <wps:wsp>
                      <wps:cNvCnPr/>
                      <wps:spPr>
                        <a:xfrm>
                          <a:off x="0" y="0"/>
                          <a:ext cx="0" cy="220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440048" id="Straight Connector 3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98pt,270.9pt" to="498pt,2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" strokecolor="#4472c4 [3204]" strokeweight=".5pt">
                <v:stroke joinstyle="miter"/>
              </v:line>
            </w:pict>
          </mc:Fallback>
        </mc:AlternateContent>
      </w:r>
      <w:r w:rsidR="00FA666D">
        <w:rPr>
          <w:noProof/>
        </w:rPr>
        <mc:AlternateContent>
          <mc:Choice Requires="wps">
            <w:drawing>
              <wp:anchor distT="0" distB="0" distL="114300" distR="114300" simplePos="0" relativeHeight="251682816" behindDoc="0" locked="0" layoutInCell="1" allowOverlap="1" wp14:anchorId="4E2BDE83" wp14:editId="040424F5">
                <wp:simplePos x="0" y="0"/>
                <wp:positionH relativeFrom="column">
                  <wp:posOffset>5006340</wp:posOffset>
                </wp:positionH>
                <wp:positionV relativeFrom="paragraph">
                  <wp:posOffset>3440430</wp:posOffset>
                </wp:positionV>
                <wp:extent cx="297180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27C024" id="Straight Connector 34"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2pt,270.9pt" to="628.2pt,2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" strokecolor="#4472c4 [3204]" strokeweight=".5pt">
                <v:stroke joinstyle="miter"/>
              </v:line>
            </w:pict>
          </mc:Fallback>
        </mc:AlternateContent>
      </w:r>
      <w:r w:rsidR="00FA666D">
        <w:rPr>
          <w:noProof/>
        </w:rPr>
        <mc:AlternateContent>
          <mc:Choice Requires="wps">
            <w:drawing>
              <wp:anchor distT="0" distB="0" distL="114300" distR="114300" simplePos="0" relativeHeight="251681792" behindDoc="0" locked="0" layoutInCell="1" allowOverlap="1" wp14:anchorId="2E0A7005" wp14:editId="61783F50">
                <wp:simplePos x="0" y="0"/>
                <wp:positionH relativeFrom="column">
                  <wp:posOffset>6073140</wp:posOffset>
                </wp:positionH>
                <wp:positionV relativeFrom="paragraph">
                  <wp:posOffset>2556510</wp:posOffset>
                </wp:positionV>
                <wp:extent cx="0" cy="883920"/>
                <wp:effectExtent l="0" t="0" r="38100" b="30480"/>
                <wp:wrapNone/>
                <wp:docPr id="33" name="Straight Connector 33"/>
                <wp:cNvGraphicFramePr/>
                <a:graphic xmlns:a="http://schemas.openxmlformats.org/drawingml/2006/main">
                  <a:graphicData uri="http://schemas.microsoft.com/office/word/2010/wordprocessingShape">
                    <wps:wsp>
                      <wps:cNvCnPr/>
                      <wps:spPr>
                        <a:xfrm>
                          <a:off x="0" y="0"/>
                          <a:ext cx="0" cy="8839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FF39D4" id="Straight Connector 3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78.2pt,201.3pt" to="478.2pt,2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" strokecolor="#4472c4 [3204]" strokeweight=".5pt">
                <v:stroke joinstyle="miter"/>
              </v:line>
            </w:pict>
          </mc:Fallback>
        </mc:AlternateContent>
      </w:r>
      <w:r w:rsidR="00FA666D">
        <w:rPr>
          <w:noProof/>
        </w:rPr>
        <mc:AlternateContent>
          <mc:Choice Requires="wps">
            <w:drawing>
              <wp:anchor distT="0" distB="0" distL="114300" distR="114300" simplePos="0" relativeHeight="251680768" behindDoc="0" locked="0" layoutInCell="1" allowOverlap="1" wp14:anchorId="5D21D58C" wp14:editId="760A54DE">
                <wp:simplePos x="0" y="0"/>
                <wp:positionH relativeFrom="column">
                  <wp:posOffset>6278880</wp:posOffset>
                </wp:positionH>
                <wp:positionV relativeFrom="paragraph">
                  <wp:posOffset>2068830</wp:posOffset>
                </wp:positionV>
                <wp:extent cx="1409700" cy="0"/>
                <wp:effectExtent l="38100" t="76200" r="0" b="95250"/>
                <wp:wrapNone/>
                <wp:docPr id="32" name="Straight Arrow Connector 32"/>
                <wp:cNvGraphicFramePr/>
                <a:graphic xmlns:a="http://schemas.openxmlformats.org/drawingml/2006/main">
                  <a:graphicData uri="http://schemas.microsoft.com/office/word/2010/wordprocessingShape">
                    <wps:wsp>
                      <wps:cNvCnPr/>
                      <wps:spPr>
                        <a:xfrm flipH="1">
                          <a:off x="0" y="0"/>
                          <a:ext cx="1409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EA3E9FC" id="_x0000_t32" coordsize="21600,21600" o:spt="32" o:oned="t" path="m,l21600,21600e" filled="f">
                <v:path arrowok="t" fillok="f" o:connecttype="none"/>
                <o:lock v:ext="edit" shapetype="t"/>
              </v:shapetype>
              <v:shape id="Straight Arrow Connector 32" o:spid="_x0000_s1026" type="#_x0000_t32" style="position:absolute;margin-left:494.4pt;margin-top:162.9pt;width:111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" strokecolor="#4472c4 [3204]" strokeweight=".5pt">
                <v:stroke endarrow="block" joinstyle="miter"/>
              </v:shape>
            </w:pict>
          </mc:Fallback>
        </mc:AlternateContent>
      </w:r>
      <w:r w:rsidR="00FA666D">
        <w:rPr>
          <w:noProof/>
        </w:rPr>
        <mc:AlternateContent>
          <mc:Choice Requires="wps">
            <w:drawing>
              <wp:anchor distT="0" distB="0" distL="114300" distR="114300" simplePos="0" relativeHeight="251679744" behindDoc="0" locked="0" layoutInCell="1" allowOverlap="1" wp14:anchorId="0566AFE7" wp14:editId="4F76F015">
                <wp:simplePos x="0" y="0"/>
                <wp:positionH relativeFrom="column">
                  <wp:posOffset>7688580</wp:posOffset>
                </wp:positionH>
                <wp:positionV relativeFrom="paragraph">
                  <wp:posOffset>1040130</wp:posOffset>
                </wp:positionV>
                <wp:extent cx="0" cy="1028700"/>
                <wp:effectExtent l="0" t="0" r="38100" b="19050"/>
                <wp:wrapNone/>
                <wp:docPr id="31" name="Straight Connector 31"/>
                <wp:cNvGraphicFramePr/>
                <a:graphic xmlns:a="http://schemas.openxmlformats.org/drawingml/2006/main">
                  <a:graphicData uri="http://schemas.microsoft.com/office/word/2010/wordprocessingShape">
                    <wps:wsp>
                      <wps:cNvCnPr/>
                      <wps:spPr>
                        <a:xfrm>
                          <a:off x="0" y="0"/>
                          <a:ext cx="0"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27A3DA" id="Straight Connector 3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05.4pt,81.9pt" to="605.4pt,1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" strokecolor="#4472c4 [3204]" strokeweight=".5pt">
                <v:stroke joinstyle="miter"/>
              </v:line>
            </w:pict>
          </mc:Fallback>
        </mc:AlternateContent>
      </w:r>
      <w:r w:rsidR="00FA666D">
        <w:rPr>
          <w:noProof/>
        </w:rPr>
        <mc:AlternateContent>
          <mc:Choice Requires="wps">
            <w:drawing>
              <wp:anchor distT="0" distB="0" distL="114300" distR="114300" simplePos="0" relativeHeight="251678720" behindDoc="0" locked="0" layoutInCell="1" allowOverlap="1" wp14:anchorId="20E53431" wp14:editId="140FF81F">
                <wp:simplePos x="0" y="0"/>
                <wp:positionH relativeFrom="column">
                  <wp:posOffset>6949440</wp:posOffset>
                </wp:positionH>
                <wp:positionV relativeFrom="paragraph">
                  <wp:posOffset>1040130</wp:posOffset>
                </wp:positionV>
                <wp:extent cx="739140"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739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1AF51" id="Straight Connector 30"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2pt,81.9pt" to="605.4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" strokecolor="#4472c4 [3204]" strokeweight=".5pt">
                <v:stroke joinstyle="miter"/>
              </v:line>
            </w:pict>
          </mc:Fallback>
        </mc:AlternateContent>
      </w:r>
      <w:r w:rsidR="00FA666D">
        <w:rPr>
          <w:noProof/>
        </w:rPr>
        <mc:AlternateContent>
          <mc:Choice Requires="wps">
            <w:drawing>
              <wp:anchor distT="0" distB="0" distL="114300" distR="114300" simplePos="0" relativeHeight="251677696" behindDoc="0" locked="0" layoutInCell="1" allowOverlap="1" wp14:anchorId="43AE7934" wp14:editId="176CA5B9">
                <wp:simplePos x="0" y="0"/>
                <wp:positionH relativeFrom="column">
                  <wp:posOffset>2415540</wp:posOffset>
                </wp:positionH>
                <wp:positionV relativeFrom="paragraph">
                  <wp:posOffset>1482090</wp:posOffset>
                </wp:positionV>
                <wp:extent cx="2316480" cy="960120"/>
                <wp:effectExtent l="19050" t="0" r="26670" b="68580"/>
                <wp:wrapNone/>
                <wp:docPr id="29" name="Straight Arrow Connector 29"/>
                <wp:cNvGraphicFramePr/>
                <a:graphic xmlns:a="http://schemas.openxmlformats.org/drawingml/2006/main">
                  <a:graphicData uri="http://schemas.microsoft.com/office/word/2010/wordprocessingShape">
                    <wps:wsp>
                      <wps:cNvCnPr/>
                      <wps:spPr>
                        <a:xfrm flipH="1">
                          <a:off x="0" y="0"/>
                          <a:ext cx="2316480" cy="960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7DCEB3" id="Straight Arrow Connector 29" o:spid="_x0000_s1026" type="#_x0000_t32" style="position:absolute;margin-left:190.2pt;margin-top:116.7pt;width:182.4pt;height:75.6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" strokecolor="black [3200]" strokeweight=".5pt">
                <v:stroke endarrow="block" joinstyle="miter"/>
              </v:shape>
            </w:pict>
          </mc:Fallback>
        </mc:AlternateContent>
      </w:r>
      <w:r w:rsidR="00FA666D">
        <w:rPr>
          <w:noProof/>
        </w:rPr>
        <mc:AlternateContent>
          <mc:Choice Requires="wps">
            <w:drawing>
              <wp:anchor distT="0" distB="0" distL="114300" distR="114300" simplePos="0" relativeHeight="251666432" behindDoc="0" locked="0" layoutInCell="1" allowOverlap="1" wp14:anchorId="3E1E57EA" wp14:editId="2D1F7E35">
                <wp:simplePos x="0" y="0"/>
                <wp:positionH relativeFrom="column">
                  <wp:posOffset>4533900</wp:posOffset>
                </wp:positionH>
                <wp:positionV relativeFrom="paragraph">
                  <wp:posOffset>491490</wp:posOffset>
                </wp:positionV>
                <wp:extent cx="2636520" cy="1234440"/>
                <wp:effectExtent l="0" t="0" r="11430" b="22860"/>
                <wp:wrapNone/>
                <wp:docPr id="11" name="Rectangle: Rounded Corners 11"/>
                <wp:cNvGraphicFramePr/>
                <a:graphic xmlns:a="http://schemas.openxmlformats.org/drawingml/2006/main">
                  <a:graphicData uri="http://schemas.microsoft.com/office/word/2010/wordprocessingShape">
                    <wps:wsp>
                      <wps:cNvSpPr/>
                      <wps:spPr>
                        <a:xfrm>
                          <a:off x="0" y="0"/>
                          <a:ext cx="2636520" cy="12344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49F28E0" w14:textId="77777777" w:rsidR="00FA666D" w:rsidRDefault="00FA666D" w:rsidP="00651FE5">
                            <w:pPr>
                              <w:numPr>
                                <w:ilvl w:val="0"/>
                                <w:numId w:val="70"/>
                              </w:numPr>
                              <w:tabs>
                                <w:tab w:val="left" w:pos="90"/>
                              </w:tabs>
                              <w:ind w:left="180" w:hanging="180"/>
                              <w:jc w:val="center"/>
                            </w:pPr>
                            <w:r>
                              <w:t>Attend Hearing</w:t>
                            </w:r>
                          </w:p>
                          <w:p w14:paraId="48EFF3D0" w14:textId="77777777" w:rsidR="00FA666D" w:rsidRDefault="00FA666D" w:rsidP="00651FE5">
                            <w:pPr>
                              <w:numPr>
                                <w:ilvl w:val="0"/>
                                <w:numId w:val="70"/>
                              </w:numPr>
                              <w:ind w:left="0" w:hanging="450"/>
                              <w:jc w:val="center"/>
                            </w:pPr>
                            <w:r>
                              <w:t>Receive (verdict/sentence/consequences</w:t>
                            </w:r>
                          </w:p>
                          <w:p w14:paraId="3869559E" w14:textId="77777777" w:rsidR="00FA666D" w:rsidRDefault="00FA666D" w:rsidP="00FA666D">
                            <w:r>
                              <w:t>--------------------------------------------------</w:t>
                            </w:r>
                          </w:p>
                          <w:p w14:paraId="3C066D2F" w14:textId="77777777" w:rsidR="00FA666D" w:rsidRDefault="00FA666D" w:rsidP="00651FE5">
                            <w:pPr>
                              <w:numPr>
                                <w:ilvl w:val="0"/>
                                <w:numId w:val="70"/>
                              </w:numPr>
                            </w:pPr>
                            <w:r>
                              <w:t>Doesn’t complete the program</w:t>
                            </w:r>
                          </w:p>
                          <w:p w14:paraId="5D97754C" w14:textId="77777777" w:rsidR="00FA666D" w:rsidRDefault="00FA666D" w:rsidP="00FA666D"/>
                          <w:p w14:paraId="167BBA8E" w14:textId="77777777" w:rsidR="00FA666D" w:rsidRDefault="00FA666D" w:rsidP="00FA66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E57EA" id="Rectangle: Rounded Corners 11" o:spid="_x0000_s1035" style="position:absolute;margin-left:357pt;margin-top:38.7pt;width:207.6pt;height:9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" fillcolor="white [3201]" strokecolor="#70ad47 [3209]" strokeweight="1pt">
                <v:stroke joinstyle="miter"/>
                <v:textbox>
                  <w:txbxContent>
                    <w:p w14:paraId="649F28E0" w14:textId="77777777" w:rsidR="00FA666D" w:rsidRDefault="00FA666D" w:rsidP="00651FE5">
                      <w:pPr>
                        <w:numPr>
                          <w:ilvl w:val="0"/>
                          <w:numId w:val="70"/>
                        </w:numPr>
                        <w:tabs>
                          <w:tab w:val="left" w:pos="90"/>
                        </w:tabs>
                        <w:ind w:left="180" w:hanging="180"/>
                        <w:jc w:val="center"/>
                      </w:pPr>
                      <w:r>
                        <w:t>Attend Hearing</w:t>
                      </w:r>
                    </w:p>
                    <w:p w14:paraId="48EFF3D0" w14:textId="77777777" w:rsidR="00FA666D" w:rsidRDefault="00FA666D" w:rsidP="00651FE5">
                      <w:pPr>
                        <w:numPr>
                          <w:ilvl w:val="0"/>
                          <w:numId w:val="70"/>
                        </w:numPr>
                        <w:ind w:left="0" w:hanging="450"/>
                        <w:jc w:val="center"/>
                      </w:pPr>
                      <w:r>
                        <w:t>Receive (verdict/sentence/consequences</w:t>
                      </w:r>
                    </w:p>
                    <w:p w14:paraId="3869559E" w14:textId="77777777" w:rsidR="00FA666D" w:rsidRDefault="00FA666D" w:rsidP="00FA666D">
                      <w:r>
                        <w:t>--------------------------------------------------</w:t>
                      </w:r>
                    </w:p>
                    <w:p w14:paraId="3C066D2F" w14:textId="77777777" w:rsidR="00FA666D" w:rsidRDefault="00FA666D" w:rsidP="00651FE5">
                      <w:pPr>
                        <w:numPr>
                          <w:ilvl w:val="0"/>
                          <w:numId w:val="70"/>
                        </w:numPr>
                      </w:pPr>
                      <w:r>
                        <w:t>Doesn’t complete the program</w:t>
                      </w:r>
                    </w:p>
                    <w:p w14:paraId="5D97754C" w14:textId="77777777" w:rsidR="00FA666D" w:rsidRDefault="00FA666D" w:rsidP="00FA666D"/>
                    <w:p w14:paraId="167BBA8E" w14:textId="77777777" w:rsidR="00FA666D" w:rsidRDefault="00FA666D" w:rsidP="00FA666D"/>
                  </w:txbxContent>
                </v:textbox>
              </v:roundrect>
            </w:pict>
          </mc:Fallback>
        </mc:AlternateContent>
      </w:r>
      <w:r w:rsidR="00FA666D">
        <w:rPr>
          <w:noProof/>
        </w:rPr>
        <mc:AlternateContent>
          <mc:Choice Requires="wps">
            <w:drawing>
              <wp:anchor distT="0" distB="0" distL="114300" distR="114300" simplePos="0" relativeHeight="251676672" behindDoc="0" locked="0" layoutInCell="1" allowOverlap="1" wp14:anchorId="2C3974B2" wp14:editId="333EA868">
                <wp:simplePos x="0" y="0"/>
                <wp:positionH relativeFrom="column">
                  <wp:posOffset>2346960</wp:posOffset>
                </wp:positionH>
                <wp:positionV relativeFrom="paragraph">
                  <wp:posOffset>1550670</wp:posOffset>
                </wp:positionV>
                <wp:extent cx="723900" cy="1562100"/>
                <wp:effectExtent l="38100" t="0" r="19050" b="57150"/>
                <wp:wrapNone/>
                <wp:docPr id="27" name="Straight Arrow Connector 27"/>
                <wp:cNvGraphicFramePr/>
                <a:graphic xmlns:a="http://schemas.openxmlformats.org/drawingml/2006/main">
                  <a:graphicData uri="http://schemas.microsoft.com/office/word/2010/wordprocessingShape">
                    <wps:wsp>
                      <wps:cNvCnPr/>
                      <wps:spPr>
                        <a:xfrm flipH="1">
                          <a:off x="0" y="0"/>
                          <a:ext cx="723900" cy="1562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0B9892" id="Straight Arrow Connector 27" o:spid="_x0000_s1026" type="#_x0000_t32" style="position:absolute;margin-left:184.8pt;margin-top:122.1pt;width:57pt;height:123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" strokecolor="#4472c4 [3204]" strokeweight=".5pt">
                <v:stroke endarrow="block" joinstyle="miter"/>
              </v:shape>
            </w:pict>
          </mc:Fallback>
        </mc:AlternateContent>
      </w:r>
      <w:r w:rsidR="00FA666D">
        <w:rPr>
          <w:noProof/>
        </w:rPr>
        <mc:AlternateContent>
          <mc:Choice Requires="wps">
            <w:drawing>
              <wp:anchor distT="0" distB="0" distL="114300" distR="114300" simplePos="0" relativeHeight="251667456" behindDoc="0" locked="0" layoutInCell="1" allowOverlap="1" wp14:anchorId="05CF6C29" wp14:editId="01751439">
                <wp:simplePos x="0" y="0"/>
                <wp:positionH relativeFrom="column">
                  <wp:posOffset>426720</wp:posOffset>
                </wp:positionH>
                <wp:positionV relativeFrom="paragraph">
                  <wp:posOffset>2213610</wp:posOffset>
                </wp:positionV>
                <wp:extent cx="1927860" cy="510540"/>
                <wp:effectExtent l="0" t="0" r="15240" b="22860"/>
                <wp:wrapNone/>
                <wp:docPr id="14" name="Rectangle 14"/>
                <wp:cNvGraphicFramePr/>
                <a:graphic xmlns:a="http://schemas.openxmlformats.org/drawingml/2006/main">
                  <a:graphicData uri="http://schemas.microsoft.com/office/word/2010/wordprocessingShape">
                    <wps:wsp>
                      <wps:cNvSpPr/>
                      <wps:spPr>
                        <a:xfrm>
                          <a:off x="0" y="0"/>
                          <a:ext cx="1927860" cy="510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B09A2D" w14:textId="77777777" w:rsidR="00FA666D" w:rsidRDefault="00FA666D" w:rsidP="00FA666D">
                            <w:pPr>
                              <w:jc w:val="center"/>
                            </w:pPr>
                            <w:r>
                              <w:t>Doesn’t Complete the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F6C29" id="Rectangle 14" o:spid="_x0000_s1036" style="position:absolute;margin-left:33.6pt;margin-top:174.3pt;width:151.8pt;height: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" fillcolor="#4472c4 [3204]" strokecolor="#1f3763 [1604]" strokeweight="1pt">
                <v:textbox>
                  <w:txbxContent>
                    <w:p w14:paraId="23B09A2D" w14:textId="77777777" w:rsidR="00FA666D" w:rsidRDefault="00FA666D" w:rsidP="00FA666D">
                      <w:pPr>
                        <w:jc w:val="center"/>
                      </w:pPr>
                      <w:r>
                        <w:t>Doesn’t Complete the Program</w:t>
                      </w:r>
                    </w:p>
                  </w:txbxContent>
                </v:textbox>
              </v:rect>
            </w:pict>
          </mc:Fallback>
        </mc:AlternateContent>
      </w:r>
      <w:r w:rsidR="00FA666D">
        <w:rPr>
          <w:noProof/>
        </w:rPr>
        <mc:AlternateContent>
          <mc:Choice Requires="wps">
            <w:drawing>
              <wp:anchor distT="0" distB="0" distL="114300" distR="114300" simplePos="0" relativeHeight="251670528" behindDoc="0" locked="0" layoutInCell="1" allowOverlap="1" wp14:anchorId="03959272" wp14:editId="1C1FDAB0">
                <wp:simplePos x="0" y="0"/>
                <wp:positionH relativeFrom="column">
                  <wp:posOffset>7383780</wp:posOffset>
                </wp:positionH>
                <wp:positionV relativeFrom="paragraph">
                  <wp:posOffset>3661410</wp:posOffset>
                </wp:positionV>
                <wp:extent cx="1074420" cy="563880"/>
                <wp:effectExtent l="0" t="0" r="11430" b="26670"/>
                <wp:wrapNone/>
                <wp:docPr id="20" name="Rectangle 20"/>
                <wp:cNvGraphicFramePr/>
                <a:graphic xmlns:a="http://schemas.openxmlformats.org/drawingml/2006/main">
                  <a:graphicData uri="http://schemas.microsoft.com/office/word/2010/wordprocessingShape">
                    <wps:wsp>
                      <wps:cNvSpPr/>
                      <wps:spPr>
                        <a:xfrm>
                          <a:off x="0" y="0"/>
                          <a:ext cx="1074420" cy="563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1779DA" w14:textId="77777777" w:rsidR="00FA666D" w:rsidRDefault="00FA666D" w:rsidP="00FA666D">
                            <w:pPr>
                              <w:jc w:val="center"/>
                            </w:pPr>
                            <w:r>
                              <w:t>Referral Source is notified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59272" id="Rectangle 20" o:spid="_x0000_s1037" style="position:absolute;margin-left:581.4pt;margin-top:288.3pt;width:84.6pt;height:4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" fillcolor="#4472c4 [3204]" strokecolor="#1f3763 [1604]" strokeweight="1pt">
                <v:textbox>
                  <w:txbxContent>
                    <w:p w14:paraId="491779DA" w14:textId="77777777" w:rsidR="00FA666D" w:rsidRDefault="00FA666D" w:rsidP="00FA666D">
                      <w:pPr>
                        <w:jc w:val="center"/>
                      </w:pPr>
                      <w:r>
                        <w:t>Referral Source is notified</w:t>
                      </w:r>
                    </w:p>
                  </w:txbxContent>
                </v:textbox>
              </v:rect>
            </w:pict>
          </mc:Fallback>
        </mc:AlternateContent>
      </w:r>
      <w:r w:rsidR="00FA666D">
        <w:rPr>
          <w:noProof/>
        </w:rPr>
        <mc:AlternateContent>
          <mc:Choice Requires="wps">
            <w:drawing>
              <wp:anchor distT="0" distB="0" distL="114300" distR="114300" simplePos="0" relativeHeight="251674624" behindDoc="0" locked="0" layoutInCell="1" allowOverlap="1" wp14:anchorId="0D15448D" wp14:editId="03F388AA">
                <wp:simplePos x="0" y="0"/>
                <wp:positionH relativeFrom="column">
                  <wp:posOffset>5928360</wp:posOffset>
                </wp:positionH>
                <wp:positionV relativeFrom="paragraph">
                  <wp:posOffset>3619500</wp:posOffset>
                </wp:positionV>
                <wp:extent cx="1112520" cy="655320"/>
                <wp:effectExtent l="0" t="0" r="11430" b="11430"/>
                <wp:wrapNone/>
                <wp:docPr id="25" name="Rectangle 25"/>
                <wp:cNvGraphicFramePr/>
                <a:graphic xmlns:a="http://schemas.openxmlformats.org/drawingml/2006/main">
                  <a:graphicData uri="http://schemas.microsoft.com/office/word/2010/wordprocessingShape">
                    <wps:wsp>
                      <wps:cNvSpPr/>
                      <wps:spPr>
                        <a:xfrm>
                          <a:off x="0" y="0"/>
                          <a:ext cx="1112520" cy="655320"/>
                        </a:xfrm>
                        <a:prstGeom prst="rect">
                          <a:avLst/>
                        </a:prstGeom>
                        <a:solidFill>
                          <a:srgbClr val="4472C4"/>
                        </a:solidFill>
                        <a:ln w="12700" cap="flat" cmpd="sng" algn="ctr">
                          <a:solidFill>
                            <a:srgbClr val="4472C4">
                              <a:shade val="50000"/>
                            </a:srgbClr>
                          </a:solidFill>
                          <a:prstDash val="solid"/>
                          <a:miter lim="800000"/>
                        </a:ln>
                        <a:effectLst/>
                      </wps:spPr>
                      <wps:txbx>
                        <w:txbxContent>
                          <w:p w14:paraId="24AA814E" w14:textId="77777777" w:rsidR="00FA666D" w:rsidRPr="003E7F24" w:rsidRDefault="00FA666D" w:rsidP="00FA666D">
                            <w:pPr>
                              <w:jc w:val="center"/>
                              <w:rPr>
                                <w:color w:val="FFFFFF" w:themeColor="background1"/>
                              </w:rPr>
                            </w:pPr>
                            <w:r w:rsidRPr="003E7F24">
                              <w:rPr>
                                <w:color w:val="FFFFFF" w:themeColor="background1"/>
                              </w:rPr>
                              <w:t>District Court Charge is Dismissed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5448D" id="Rectangle 25" o:spid="_x0000_s1038" style="position:absolute;margin-left:466.8pt;margin-top:285pt;width:87.6pt;height:5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" fillcolor="#4472c4" strokecolor="#2f528f" strokeweight="1pt">
                <v:textbox>
                  <w:txbxContent>
                    <w:p w14:paraId="24AA814E" w14:textId="77777777" w:rsidR="00FA666D" w:rsidRPr="003E7F24" w:rsidRDefault="00FA666D" w:rsidP="00FA666D">
                      <w:pPr>
                        <w:jc w:val="center"/>
                        <w:rPr>
                          <w:color w:val="FFFFFF" w:themeColor="background1"/>
                        </w:rPr>
                      </w:pPr>
                      <w:r w:rsidRPr="003E7F24">
                        <w:rPr>
                          <w:color w:val="FFFFFF" w:themeColor="background1"/>
                        </w:rPr>
                        <w:t>District Court Charge is Dismissed</w:t>
                      </w:r>
                    </w:p>
                  </w:txbxContent>
                </v:textbox>
              </v:rect>
            </w:pict>
          </mc:Fallback>
        </mc:AlternateContent>
      </w:r>
      <w:r w:rsidR="00FA666D">
        <w:rPr>
          <w:noProof/>
        </w:rPr>
        <mc:AlternateContent>
          <mc:Choice Requires="wps">
            <w:drawing>
              <wp:anchor distT="0" distB="0" distL="114300" distR="114300" simplePos="0" relativeHeight="251673600" behindDoc="0" locked="0" layoutInCell="1" allowOverlap="1" wp14:anchorId="30CE9CC4" wp14:editId="0160D37A">
                <wp:simplePos x="0" y="0"/>
                <wp:positionH relativeFrom="column">
                  <wp:posOffset>4533900</wp:posOffset>
                </wp:positionH>
                <wp:positionV relativeFrom="paragraph">
                  <wp:posOffset>3615690</wp:posOffset>
                </wp:positionV>
                <wp:extent cx="1112520" cy="655320"/>
                <wp:effectExtent l="0" t="0" r="11430" b="11430"/>
                <wp:wrapNone/>
                <wp:docPr id="23" name="Rectangle 23"/>
                <wp:cNvGraphicFramePr/>
                <a:graphic xmlns:a="http://schemas.openxmlformats.org/drawingml/2006/main">
                  <a:graphicData uri="http://schemas.microsoft.com/office/word/2010/wordprocessingShape">
                    <wps:wsp>
                      <wps:cNvSpPr/>
                      <wps:spPr>
                        <a:xfrm>
                          <a:off x="0" y="0"/>
                          <a:ext cx="1112520" cy="655320"/>
                        </a:xfrm>
                        <a:prstGeom prst="rect">
                          <a:avLst/>
                        </a:prstGeom>
                        <a:solidFill>
                          <a:srgbClr val="4472C4"/>
                        </a:solidFill>
                        <a:ln w="12700" cap="flat" cmpd="sng" algn="ctr">
                          <a:solidFill>
                            <a:srgbClr val="4472C4">
                              <a:shade val="50000"/>
                            </a:srgbClr>
                          </a:solidFill>
                          <a:prstDash val="solid"/>
                          <a:miter lim="800000"/>
                        </a:ln>
                        <a:effectLst/>
                      </wps:spPr>
                      <wps:txbx>
                        <w:txbxContent>
                          <w:p w14:paraId="3C2F5066" w14:textId="77777777" w:rsidR="00FA666D" w:rsidRPr="003E7F24" w:rsidRDefault="00FA666D" w:rsidP="00FA666D">
                            <w:pPr>
                              <w:jc w:val="center"/>
                              <w:rPr>
                                <w:color w:val="FFFFFF" w:themeColor="background1"/>
                              </w:rPr>
                            </w:pPr>
                            <w:r w:rsidRPr="003E7F24">
                              <w:rPr>
                                <w:color w:val="FFFFFF" w:themeColor="background1"/>
                              </w:rPr>
                              <w:t>Juvenile’s record is Expunged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E9CC4" id="Rectangle 23" o:spid="_x0000_s1039" style="position:absolute;margin-left:357pt;margin-top:284.7pt;width:87.6pt;height:5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" fillcolor="#4472c4" strokecolor="#2f528f" strokeweight="1pt">
                <v:textbox>
                  <w:txbxContent>
                    <w:p w14:paraId="3C2F5066" w14:textId="77777777" w:rsidR="00FA666D" w:rsidRPr="003E7F24" w:rsidRDefault="00FA666D" w:rsidP="00FA666D">
                      <w:pPr>
                        <w:jc w:val="center"/>
                        <w:rPr>
                          <w:color w:val="FFFFFF" w:themeColor="background1"/>
                        </w:rPr>
                      </w:pPr>
                      <w:r w:rsidRPr="003E7F24">
                        <w:rPr>
                          <w:color w:val="FFFFFF" w:themeColor="background1"/>
                        </w:rPr>
                        <w:t>Juvenile’s record is Expunged</w:t>
                      </w:r>
                    </w:p>
                  </w:txbxContent>
                </v:textbox>
              </v:rect>
            </w:pict>
          </mc:Fallback>
        </mc:AlternateContent>
      </w:r>
      <w:r w:rsidR="00FA666D">
        <w:rPr>
          <w:noProof/>
        </w:rPr>
        <mc:AlternateContent>
          <mc:Choice Requires="wps">
            <w:drawing>
              <wp:anchor distT="0" distB="0" distL="114300" distR="114300" simplePos="0" relativeHeight="251664384" behindDoc="0" locked="0" layoutInCell="1" allowOverlap="1" wp14:anchorId="7A9D96FE" wp14:editId="0AB68228">
                <wp:simplePos x="0" y="0"/>
                <wp:positionH relativeFrom="column">
                  <wp:posOffset>1371600</wp:posOffset>
                </wp:positionH>
                <wp:positionV relativeFrom="paragraph">
                  <wp:posOffset>22860</wp:posOffset>
                </wp:positionV>
                <wp:extent cx="784860" cy="343535"/>
                <wp:effectExtent l="0" t="19050" r="34290" b="37465"/>
                <wp:wrapNone/>
                <wp:docPr id="8" name="Arrow: Right 8"/>
                <wp:cNvGraphicFramePr/>
                <a:graphic xmlns:a="http://schemas.openxmlformats.org/drawingml/2006/main">
                  <a:graphicData uri="http://schemas.microsoft.com/office/word/2010/wordprocessingShape">
                    <wps:wsp>
                      <wps:cNvSpPr/>
                      <wps:spPr>
                        <a:xfrm>
                          <a:off x="0" y="0"/>
                          <a:ext cx="784860" cy="3435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C52B1" id="Arrow: Right 8" o:spid="_x0000_s1026" type="#_x0000_t13" style="position:absolute;margin-left:108pt;margin-top:1.8pt;width:61.8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" adj="16873" fillcolor="#4472c4 [3204]" strokecolor="#1f3763 [1604]" strokeweight="1pt"/>
            </w:pict>
          </mc:Fallback>
        </mc:AlternateContent>
      </w:r>
      <w:r w:rsidR="00FA666D">
        <w:rPr>
          <w:noProof/>
        </w:rPr>
        <mc:AlternateContent>
          <mc:Choice Requires="wps">
            <w:drawing>
              <wp:anchor distT="0" distB="0" distL="114300" distR="114300" simplePos="0" relativeHeight="251661312" behindDoc="1" locked="0" layoutInCell="1" allowOverlap="1" wp14:anchorId="16ABE0C5" wp14:editId="5ADAADCC">
                <wp:simplePos x="0" y="0"/>
                <wp:positionH relativeFrom="column">
                  <wp:posOffset>297180</wp:posOffset>
                </wp:positionH>
                <wp:positionV relativeFrom="paragraph">
                  <wp:posOffset>-293370</wp:posOffset>
                </wp:positionV>
                <wp:extent cx="914400" cy="865505"/>
                <wp:effectExtent l="0" t="0" r="19050" b="10795"/>
                <wp:wrapNone/>
                <wp:docPr id="4" name="Flowchart: Card 4"/>
                <wp:cNvGraphicFramePr/>
                <a:graphic xmlns:a="http://schemas.openxmlformats.org/drawingml/2006/main">
                  <a:graphicData uri="http://schemas.microsoft.com/office/word/2010/wordprocessingShape">
                    <wps:wsp>
                      <wps:cNvSpPr/>
                      <wps:spPr>
                        <a:xfrm>
                          <a:off x="0" y="0"/>
                          <a:ext cx="914400" cy="865505"/>
                        </a:xfrm>
                        <a:prstGeom prst="flowChartPunchedCard">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7E2C2255" w14:textId="77777777" w:rsidR="00FA666D" w:rsidRPr="00C846DE" w:rsidRDefault="00FA666D" w:rsidP="00FA666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6D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Juvenile Commits Offense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ABE0C5" id="Flowchart: Card 4" o:spid="_x0000_s1040" type="#_x0000_t121" style="position:absolute;margin-left:23.4pt;margin-top:-23.1pt;width:1in;height:68.1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" fillcolor="#ffc000 [3207]" strokecolor="#7f5f00 [1607]" strokeweight="1pt">
                <v:textbox>
                  <w:txbxContent>
                    <w:p w14:paraId="7E2C2255" w14:textId="77777777" w:rsidR="00FA666D" w:rsidRPr="00C846DE" w:rsidRDefault="00FA666D" w:rsidP="00FA666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6D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Juvenile Commits Offense</w:t>
                      </w:r>
                    </w:p>
                  </w:txbxContent>
                </v:textbox>
              </v:shape>
            </w:pict>
          </mc:Fallback>
        </mc:AlternateContent>
      </w:r>
      <w:r w:rsidR="00FA666D">
        <w:rPr>
          <w:noProof/>
        </w:rPr>
        <mc:AlternateContent>
          <mc:Choice Requires="wps">
            <w:drawing>
              <wp:anchor distT="0" distB="0" distL="114300" distR="114300" simplePos="0" relativeHeight="251659264" behindDoc="0" locked="0" layoutInCell="1" allowOverlap="1" wp14:anchorId="124A48D9" wp14:editId="46D96939">
                <wp:simplePos x="0" y="0"/>
                <wp:positionH relativeFrom="column">
                  <wp:posOffset>297180</wp:posOffset>
                </wp:positionH>
                <wp:positionV relativeFrom="paragraph">
                  <wp:posOffset>544830</wp:posOffset>
                </wp:positionV>
                <wp:extent cx="1706880" cy="1051560"/>
                <wp:effectExtent l="0" t="0" r="26670" b="15240"/>
                <wp:wrapNone/>
                <wp:docPr id="1" name="Rectangle: Rounded Corners 1"/>
                <wp:cNvGraphicFramePr/>
                <a:graphic xmlns:a="http://schemas.openxmlformats.org/drawingml/2006/main">
                  <a:graphicData uri="http://schemas.microsoft.com/office/word/2010/wordprocessingShape">
                    <wps:wsp>
                      <wps:cNvSpPr/>
                      <wps:spPr>
                        <a:xfrm>
                          <a:off x="0" y="0"/>
                          <a:ext cx="1706880" cy="10515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E2E0971" w14:textId="77777777" w:rsidR="00FA666D" w:rsidRDefault="00FA666D" w:rsidP="00FA666D">
                            <w:pPr>
                              <w:jc w:val="center"/>
                            </w:pPr>
                            <w:r>
                              <w:t>Referral to Teen Court by SRO, LEA, School, Juvenile Justice or District Court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4A48D9" id="Rectangle: Rounded Corners 1" o:spid="_x0000_s1041" style="position:absolute;margin-left:23.4pt;margin-top:42.9pt;width:134.4pt;height:82.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" fillcolor="white [3201]" strokecolor="#70ad47 [3209]" strokeweight="1pt">
                <v:stroke joinstyle="miter"/>
                <v:textbox>
                  <w:txbxContent>
                    <w:p w14:paraId="7E2E0971" w14:textId="77777777" w:rsidR="00FA666D" w:rsidRDefault="00FA666D" w:rsidP="00FA666D">
                      <w:pPr>
                        <w:jc w:val="center"/>
                      </w:pPr>
                      <w:r>
                        <w:t>Referral to Teen Court by SRO, LEA, School, Juvenile Justice or District Court</w:t>
                      </w:r>
                    </w:p>
                  </w:txbxContent>
                </v:textbox>
              </v:roundrect>
            </w:pict>
          </mc:Fallback>
        </mc:AlternateContent>
      </w:r>
    </w:p>
    <w:p w14:paraId="7146D6BC" w14:textId="77777777" w:rsidR="00FA666D" w:rsidRDefault="00FA666D">
      <w:pPr>
        <w:rPr>
          <w:rFonts w:ascii="Arial" w:hAnsi="Arial" w:cs="Arial"/>
          <w:b/>
          <w:i/>
          <w:sz w:val="28"/>
          <w:szCs w:val="28"/>
        </w:rPr>
        <w:sectPr w:rsidR="00FA666D" w:rsidSect="00816673">
          <w:footerReference w:type="default" r:id="rId41"/>
          <w:pgSz w:w="15840" w:h="12240" w:orient="landscape" w:code="1"/>
          <w:pgMar w:top="1008" w:right="1008" w:bottom="1008" w:left="1008" w:header="720" w:footer="720" w:gutter="0"/>
          <w:pgNumType w:fmt="upperLetter" w:start="1" w:chapStyle="1"/>
          <w:cols w:space="720"/>
          <w:docGrid w:linePitch="360"/>
        </w:sectPr>
      </w:pPr>
    </w:p>
    <w:p w14:paraId="17E0E4D2" w14:textId="7298FB9D" w:rsidR="00C01749" w:rsidRDefault="00855A3A" w:rsidP="00855A3A">
      <w:pPr>
        <w:jc w:val="center"/>
        <w:rPr>
          <w:rFonts w:ascii="Arial" w:hAnsi="Arial" w:cs="Arial"/>
          <w:b/>
          <w:i/>
          <w:sz w:val="28"/>
          <w:szCs w:val="28"/>
          <w:u w:val="single"/>
        </w:rPr>
      </w:pPr>
      <w:r w:rsidRPr="008A4F0C">
        <w:rPr>
          <w:rFonts w:ascii="Arial" w:hAnsi="Arial" w:cs="Arial"/>
          <w:b/>
          <w:i/>
          <w:sz w:val="28"/>
          <w:szCs w:val="28"/>
          <w:u w:val="single"/>
        </w:rPr>
        <w:t xml:space="preserve">Appendix </w:t>
      </w:r>
      <w:r w:rsidR="008A4F0C">
        <w:rPr>
          <w:rFonts w:ascii="Arial" w:hAnsi="Arial" w:cs="Arial"/>
          <w:b/>
          <w:i/>
          <w:sz w:val="28"/>
          <w:szCs w:val="28"/>
          <w:u w:val="single"/>
        </w:rPr>
        <w:t>H</w:t>
      </w:r>
    </w:p>
    <w:p w14:paraId="313090AA" w14:textId="2BB0C501" w:rsidR="008A4F0C" w:rsidRDefault="0005448A" w:rsidP="0005448A">
      <w:pPr>
        <w:jc w:val="center"/>
        <w:rPr>
          <w:rFonts w:ascii="Arial" w:hAnsi="Arial" w:cs="Arial"/>
          <w:b/>
          <w:iCs/>
          <w:sz w:val="28"/>
          <w:szCs w:val="28"/>
          <w:u w:val="single"/>
        </w:rPr>
      </w:pPr>
      <w:r>
        <w:rPr>
          <w:rFonts w:ascii="Arial" w:hAnsi="Arial" w:cs="Arial"/>
          <w:b/>
          <w:iCs/>
          <w:sz w:val="28"/>
          <w:szCs w:val="28"/>
          <w:u w:val="single"/>
        </w:rPr>
        <w:t>Forms</w:t>
      </w:r>
    </w:p>
    <w:p w14:paraId="6C81484A" w14:textId="599F0E6B" w:rsidR="005F5EDC" w:rsidRDefault="005F5EDC" w:rsidP="005F5EDC">
      <w:pPr>
        <w:rPr>
          <w:rFonts w:ascii="Arial" w:hAnsi="Arial" w:cs="Arial"/>
          <w:bCs/>
          <w:iCs/>
          <w:sz w:val="28"/>
          <w:szCs w:val="28"/>
        </w:rPr>
      </w:pPr>
      <w:r>
        <w:rPr>
          <w:rFonts w:ascii="Arial" w:hAnsi="Arial" w:cs="Arial"/>
          <w:bCs/>
          <w:iCs/>
          <w:sz w:val="28"/>
          <w:szCs w:val="28"/>
        </w:rPr>
        <w:t>Jury Verdict Sheet</w:t>
      </w:r>
    </w:p>
    <w:p w14:paraId="5689995D" w14:textId="77777777" w:rsidR="005266E1" w:rsidRDefault="005F5EDC" w:rsidP="005F5EDC">
      <w:pPr>
        <w:rPr>
          <w:rFonts w:ascii="Arial" w:hAnsi="Arial" w:cs="Arial"/>
          <w:bCs/>
          <w:iCs/>
          <w:sz w:val="28"/>
          <w:szCs w:val="28"/>
        </w:rPr>
      </w:pPr>
      <w:r>
        <w:rPr>
          <w:rFonts w:ascii="Arial" w:hAnsi="Arial" w:cs="Arial"/>
          <w:bCs/>
          <w:iCs/>
          <w:sz w:val="28"/>
          <w:szCs w:val="28"/>
        </w:rPr>
        <w:t xml:space="preserve">Community Service </w:t>
      </w:r>
      <w:r w:rsidR="005266E1">
        <w:rPr>
          <w:rFonts w:ascii="Arial" w:hAnsi="Arial" w:cs="Arial"/>
          <w:bCs/>
          <w:iCs/>
          <w:sz w:val="28"/>
          <w:szCs w:val="28"/>
        </w:rPr>
        <w:t>Regulations</w:t>
      </w:r>
    </w:p>
    <w:p w14:paraId="45F905E6" w14:textId="577C4D20" w:rsidR="0081129C" w:rsidRDefault="005266E1" w:rsidP="005F5EDC">
      <w:pPr>
        <w:rPr>
          <w:rFonts w:ascii="Arial" w:hAnsi="Arial" w:cs="Arial"/>
          <w:bCs/>
          <w:iCs/>
          <w:sz w:val="28"/>
          <w:szCs w:val="28"/>
        </w:rPr>
      </w:pPr>
      <w:r>
        <w:rPr>
          <w:rFonts w:ascii="Arial" w:hAnsi="Arial" w:cs="Arial"/>
          <w:bCs/>
          <w:iCs/>
          <w:sz w:val="28"/>
          <w:szCs w:val="28"/>
        </w:rPr>
        <w:t xml:space="preserve">Community Service Log / </w:t>
      </w:r>
      <w:r w:rsidR="005F5EDC">
        <w:rPr>
          <w:rFonts w:ascii="Arial" w:hAnsi="Arial" w:cs="Arial"/>
          <w:bCs/>
          <w:iCs/>
          <w:sz w:val="28"/>
          <w:szCs w:val="28"/>
        </w:rPr>
        <w:t>Worksheet</w:t>
      </w:r>
    </w:p>
    <w:p w14:paraId="58151FFC" w14:textId="73571C3A" w:rsidR="00A007C1" w:rsidRDefault="00A007C1">
      <w:pPr>
        <w:rPr>
          <w:rFonts w:ascii="Arial" w:hAnsi="Arial" w:cs="Arial"/>
          <w:bCs/>
          <w:iCs/>
          <w:sz w:val="28"/>
          <w:szCs w:val="28"/>
        </w:rPr>
      </w:pPr>
    </w:p>
    <w:p w14:paraId="18684621" w14:textId="77777777" w:rsidR="004C13A2" w:rsidRDefault="004C13A2" w:rsidP="00F17192">
      <w:pPr>
        <w:spacing w:after="0" w:line="240" w:lineRule="auto"/>
        <w:jc w:val="center"/>
        <w:rPr>
          <w:rFonts w:ascii="Arial" w:hAnsi="Arial" w:cs="Arial"/>
          <w:b/>
          <w:sz w:val="24"/>
          <w:szCs w:val="24"/>
          <w:u w:val="single"/>
        </w:rPr>
        <w:sectPr w:rsidR="004C13A2" w:rsidSect="007D377D">
          <w:footerReference w:type="default" r:id="rId42"/>
          <w:pgSz w:w="12240" w:h="15840" w:code="1"/>
          <w:pgMar w:top="1008" w:right="1008" w:bottom="1152" w:left="1296" w:header="274" w:footer="510" w:gutter="0"/>
          <w:pgNumType w:fmt="upperLetter" w:start="1"/>
          <w:cols w:space="720"/>
          <w:docGrid w:linePitch="360"/>
        </w:sectPr>
      </w:pPr>
    </w:p>
    <w:p w14:paraId="6A57F8E3" w14:textId="77777777" w:rsidR="00C62392" w:rsidRDefault="00C62392" w:rsidP="00A57612">
      <w:pPr>
        <w:spacing w:after="0" w:line="240" w:lineRule="auto"/>
        <w:jc w:val="center"/>
        <w:rPr>
          <w:rFonts w:ascii="Arial" w:hAnsi="Arial" w:cs="Arial"/>
          <w:b/>
          <w:sz w:val="24"/>
          <w:szCs w:val="24"/>
          <w:u w:val="single"/>
        </w:rPr>
        <w:sectPr w:rsidR="00C62392" w:rsidSect="00A57612">
          <w:type w:val="continuous"/>
          <w:pgSz w:w="12240" w:h="15840" w:code="1"/>
          <w:pgMar w:top="864" w:right="547" w:bottom="720" w:left="360" w:header="270" w:footer="2" w:gutter="0"/>
          <w:cols w:space="720"/>
          <w:docGrid w:linePitch="360"/>
        </w:sectPr>
      </w:pPr>
    </w:p>
    <w:tbl>
      <w:tblPr>
        <w:tblStyle w:val="TableGrid1"/>
        <w:tblpPr w:leftFromText="180" w:rightFromText="180" w:horzAnchor="margin" w:tblpY="-570"/>
        <w:tblW w:w="11366" w:type="dxa"/>
        <w:tblLook w:val="04A0" w:firstRow="1" w:lastRow="0" w:firstColumn="1" w:lastColumn="0" w:noHBand="0" w:noVBand="1"/>
      </w:tblPr>
      <w:tblGrid>
        <w:gridCol w:w="1888"/>
        <w:gridCol w:w="447"/>
        <w:gridCol w:w="455"/>
        <w:gridCol w:w="895"/>
        <w:gridCol w:w="1998"/>
        <w:gridCol w:w="363"/>
        <w:gridCol w:w="699"/>
        <w:gridCol w:w="95"/>
        <w:gridCol w:w="625"/>
        <w:gridCol w:w="3901"/>
      </w:tblGrid>
      <w:tr w:rsidR="00A20009" w:rsidRPr="00D30A54" w14:paraId="3B43EB64" w14:textId="77777777" w:rsidTr="00F11F31">
        <w:trPr>
          <w:trHeight w:val="440"/>
        </w:trPr>
        <w:tc>
          <w:tcPr>
            <w:tcW w:w="3685" w:type="dxa"/>
            <w:gridSpan w:val="4"/>
            <w:tcBorders>
              <w:top w:val="single" w:sz="4" w:space="0" w:color="auto"/>
              <w:left w:val="single" w:sz="4" w:space="0" w:color="auto"/>
              <w:bottom w:val="nil"/>
              <w:right w:val="nil"/>
            </w:tcBorders>
          </w:tcPr>
          <w:p w14:paraId="3A0279E7" w14:textId="77777777" w:rsidR="00A20009" w:rsidRPr="00D30A54" w:rsidRDefault="00A20009" w:rsidP="00A57612">
            <w:pPr>
              <w:pStyle w:val="NoSpacing"/>
              <w:jc w:val="center"/>
              <w:rPr>
                <w:rFonts w:ascii="Arial" w:hAnsi="Arial" w:cs="Arial"/>
                <w:b/>
                <w:sz w:val="20"/>
                <w:szCs w:val="20"/>
              </w:rPr>
            </w:pPr>
            <w:r w:rsidRPr="0035266C">
              <w:rPr>
                <w:rFonts w:ascii="Arial" w:hAnsi="Arial" w:cs="Arial"/>
                <w:b/>
              </w:rPr>
              <w:t>STATE OF NORTH CAROLINA</w:t>
            </w:r>
          </w:p>
        </w:tc>
        <w:tc>
          <w:tcPr>
            <w:tcW w:w="3780" w:type="dxa"/>
            <w:gridSpan w:val="5"/>
            <w:tcBorders>
              <w:top w:val="single" w:sz="4" w:space="0" w:color="auto"/>
              <w:left w:val="nil"/>
              <w:bottom w:val="nil"/>
              <w:right w:val="nil"/>
            </w:tcBorders>
          </w:tcPr>
          <w:p w14:paraId="0C0B6CC3" w14:textId="77777777" w:rsidR="00A20009" w:rsidRPr="00D30A54" w:rsidRDefault="00A20009" w:rsidP="00A57612">
            <w:pPr>
              <w:pStyle w:val="NoSpacing"/>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00224" behindDoc="0" locked="0" layoutInCell="1" allowOverlap="1" wp14:anchorId="58D5A1CA" wp14:editId="16ACB567">
                      <wp:simplePos x="0" y="0"/>
                      <wp:positionH relativeFrom="column">
                        <wp:posOffset>2192655</wp:posOffset>
                      </wp:positionH>
                      <wp:positionV relativeFrom="paragraph">
                        <wp:posOffset>62230</wp:posOffset>
                      </wp:positionV>
                      <wp:extent cx="133350" cy="228600"/>
                      <wp:effectExtent l="0" t="38100" r="38100" b="57150"/>
                      <wp:wrapNone/>
                      <wp:docPr id="3" name="Arrow: Right 3"/>
                      <wp:cNvGraphicFramePr/>
                      <a:graphic xmlns:a="http://schemas.openxmlformats.org/drawingml/2006/main">
                        <a:graphicData uri="http://schemas.microsoft.com/office/word/2010/wordprocessingShape">
                          <wps:wsp>
                            <wps:cNvSpPr/>
                            <wps:spPr>
                              <a:xfrm>
                                <a:off x="0" y="0"/>
                                <a:ext cx="133350" cy="2286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D050E" id="Arrow: Right 3" o:spid="_x0000_s1026" type="#_x0000_t13" style="position:absolute;margin-left:172.65pt;margin-top:4.9pt;width:10.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" adj="10800" fillcolor="black [3200]" strokecolor="black [1600]" strokeweight="1pt"/>
                  </w:pict>
                </mc:Fallback>
              </mc:AlternateContent>
            </w:r>
          </w:p>
        </w:tc>
        <w:tc>
          <w:tcPr>
            <w:tcW w:w="3901" w:type="dxa"/>
            <w:tcBorders>
              <w:left w:val="nil"/>
            </w:tcBorders>
          </w:tcPr>
          <w:p w14:paraId="2D582026" w14:textId="77777777" w:rsidR="00A20009" w:rsidRPr="00D30A54" w:rsidRDefault="00A20009" w:rsidP="00A57612">
            <w:pPr>
              <w:pStyle w:val="NoSpacing"/>
              <w:rPr>
                <w:rFonts w:ascii="Arial" w:hAnsi="Arial" w:cs="Arial"/>
                <w:b/>
                <w:sz w:val="16"/>
                <w:szCs w:val="16"/>
              </w:rPr>
            </w:pPr>
            <w:r>
              <w:rPr>
                <w:rFonts w:ascii="Arial" w:hAnsi="Arial" w:cs="Arial"/>
                <w:b/>
                <w:sz w:val="16"/>
                <w:szCs w:val="16"/>
              </w:rPr>
              <w:t>REFERENCE NO / CASE FILE NO</w:t>
            </w:r>
          </w:p>
          <w:p w14:paraId="28D62B32" w14:textId="77777777" w:rsidR="00A20009" w:rsidRPr="00D30A54" w:rsidRDefault="00A20009" w:rsidP="00A57612">
            <w:pPr>
              <w:pStyle w:val="NoSpacing"/>
              <w:jc w:val="center"/>
              <w:rPr>
                <w:rFonts w:ascii="Arial" w:hAnsi="Arial" w:cs="Arial"/>
                <w:b/>
                <w:sz w:val="20"/>
                <w:szCs w:val="20"/>
              </w:rPr>
            </w:pPr>
            <w:r>
              <w:rPr>
                <w:rFonts w:ascii="Arial" w:hAnsi="Arial" w:cs="Arial"/>
                <w:b/>
                <w:sz w:val="20"/>
                <w:szCs w:val="20"/>
              </w:rPr>
              <w:t xml:space="preserve"> </w:t>
            </w:r>
          </w:p>
        </w:tc>
      </w:tr>
      <w:tr w:rsidR="00A20009" w:rsidRPr="00D30A54" w14:paraId="506FF752" w14:textId="77777777" w:rsidTr="00F11F31">
        <w:tc>
          <w:tcPr>
            <w:tcW w:w="1888" w:type="dxa"/>
            <w:tcBorders>
              <w:top w:val="nil"/>
              <w:bottom w:val="single" w:sz="4" w:space="0" w:color="auto"/>
              <w:right w:val="nil"/>
            </w:tcBorders>
          </w:tcPr>
          <w:p w14:paraId="37AA2715" w14:textId="1E9AF7BE" w:rsidR="00A20009" w:rsidRPr="00FE2813" w:rsidRDefault="00A20009" w:rsidP="00A57612">
            <w:pPr>
              <w:pStyle w:val="NoSpacing"/>
              <w:jc w:val="center"/>
              <w:rPr>
                <w:rFonts w:ascii="Arial" w:hAnsi="Arial" w:cs="Arial"/>
                <w:b/>
                <w:u w:val="single"/>
              </w:rPr>
            </w:pPr>
            <w:r>
              <w:rPr>
                <w:rFonts w:ascii="Arial" w:hAnsi="Arial" w:cs="Arial"/>
                <w:b/>
                <w:sz w:val="20"/>
                <w:szCs w:val="20"/>
                <w:u w:val="single"/>
              </w:rPr>
              <w:t xml:space="preserve"> </w:t>
            </w:r>
            <w:r w:rsidR="00FE2813">
              <w:rPr>
                <w:rFonts w:ascii="Arial" w:hAnsi="Arial" w:cs="Arial"/>
                <w:b/>
                <w:sz w:val="20"/>
                <w:szCs w:val="20"/>
                <w:u w:val="single"/>
              </w:rPr>
              <w:t>Catawba</w:t>
            </w:r>
          </w:p>
        </w:tc>
        <w:tc>
          <w:tcPr>
            <w:tcW w:w="5577" w:type="dxa"/>
            <w:gridSpan w:val="8"/>
            <w:tcBorders>
              <w:top w:val="nil"/>
              <w:left w:val="nil"/>
              <w:bottom w:val="nil"/>
              <w:right w:val="nil"/>
            </w:tcBorders>
          </w:tcPr>
          <w:p w14:paraId="15AA1C9C" w14:textId="77777777" w:rsidR="00A20009" w:rsidRPr="00D30A54" w:rsidRDefault="00A20009" w:rsidP="00A57612">
            <w:pPr>
              <w:pStyle w:val="NoSpacing"/>
              <w:rPr>
                <w:rFonts w:ascii="Arial" w:hAnsi="Arial" w:cs="Arial"/>
                <w:b/>
                <w:sz w:val="20"/>
                <w:szCs w:val="20"/>
              </w:rPr>
            </w:pPr>
            <w:r>
              <w:rPr>
                <w:rFonts w:ascii="Arial" w:hAnsi="Arial" w:cs="Arial"/>
                <w:b/>
                <w:sz w:val="20"/>
                <w:szCs w:val="20"/>
              </w:rPr>
              <w:t>County</w:t>
            </w:r>
          </w:p>
        </w:tc>
        <w:tc>
          <w:tcPr>
            <w:tcW w:w="3901" w:type="dxa"/>
            <w:tcBorders>
              <w:left w:val="nil"/>
              <w:bottom w:val="nil"/>
            </w:tcBorders>
          </w:tcPr>
          <w:p w14:paraId="3A184731" w14:textId="77777777" w:rsidR="00A20009" w:rsidRPr="00D30A54" w:rsidRDefault="00A20009" w:rsidP="00A57612">
            <w:pPr>
              <w:pStyle w:val="NoSpacing"/>
              <w:jc w:val="center"/>
              <w:rPr>
                <w:rFonts w:ascii="Arial" w:hAnsi="Arial" w:cs="Arial"/>
                <w:bCs/>
                <w:sz w:val="20"/>
                <w:szCs w:val="20"/>
              </w:rPr>
            </w:pPr>
            <w:r>
              <w:rPr>
                <w:rFonts w:ascii="Arial" w:hAnsi="Arial" w:cs="Arial"/>
                <w:bCs/>
                <w:sz w:val="20"/>
                <w:szCs w:val="20"/>
              </w:rPr>
              <w:t>In the General Court of Justice</w:t>
            </w:r>
          </w:p>
        </w:tc>
      </w:tr>
      <w:tr w:rsidR="00A20009" w:rsidRPr="00D30A54" w14:paraId="4A519121" w14:textId="77777777" w:rsidTr="00F11F31">
        <w:tc>
          <w:tcPr>
            <w:tcW w:w="7465" w:type="dxa"/>
            <w:gridSpan w:val="9"/>
            <w:tcBorders>
              <w:top w:val="nil"/>
              <w:left w:val="single" w:sz="4" w:space="0" w:color="auto"/>
              <w:bottom w:val="single" w:sz="4" w:space="0" w:color="auto"/>
              <w:right w:val="nil"/>
            </w:tcBorders>
          </w:tcPr>
          <w:p w14:paraId="726FDA6E" w14:textId="77777777" w:rsidR="00A20009" w:rsidRDefault="00A20009" w:rsidP="00A57612">
            <w:pPr>
              <w:pStyle w:val="NoSpacing"/>
              <w:rPr>
                <w:rFonts w:ascii="Arial" w:hAnsi="Arial" w:cs="Arial"/>
                <w:bCs/>
                <w:i/>
                <w:iCs/>
                <w:sz w:val="14"/>
                <w:szCs w:val="14"/>
              </w:rPr>
            </w:pPr>
          </w:p>
          <w:p w14:paraId="481B9F67" w14:textId="77777777" w:rsidR="00A20009" w:rsidRPr="001957D4" w:rsidRDefault="00A20009" w:rsidP="00A57612">
            <w:pPr>
              <w:pStyle w:val="NoSpacing"/>
              <w:rPr>
                <w:rFonts w:ascii="Arial" w:hAnsi="Arial" w:cs="Arial"/>
                <w:bCs/>
                <w:sz w:val="14"/>
                <w:szCs w:val="14"/>
              </w:rPr>
            </w:pPr>
          </w:p>
        </w:tc>
        <w:tc>
          <w:tcPr>
            <w:tcW w:w="3901" w:type="dxa"/>
            <w:tcBorders>
              <w:top w:val="nil"/>
              <w:left w:val="nil"/>
              <w:bottom w:val="single" w:sz="4" w:space="0" w:color="auto"/>
              <w:right w:val="single" w:sz="4" w:space="0" w:color="auto"/>
            </w:tcBorders>
          </w:tcPr>
          <w:p w14:paraId="66BF0C8E" w14:textId="77777777" w:rsidR="00A20009" w:rsidRPr="00D30A54" w:rsidRDefault="00A20009" w:rsidP="00A57612">
            <w:pPr>
              <w:pStyle w:val="NoSpacing"/>
              <w:jc w:val="center"/>
              <w:rPr>
                <w:rFonts w:ascii="Arial" w:hAnsi="Arial" w:cs="Arial"/>
                <w:bCs/>
                <w:sz w:val="20"/>
                <w:szCs w:val="20"/>
              </w:rPr>
            </w:pPr>
            <w:r>
              <w:rPr>
                <w:rFonts w:ascii="Arial" w:hAnsi="Arial" w:cs="Arial"/>
                <w:bCs/>
                <w:sz w:val="20"/>
                <w:szCs w:val="20"/>
              </w:rPr>
              <w:fldChar w:fldCharType="begin">
                <w:ffData>
                  <w:name w:val="Check19"/>
                  <w:enabled/>
                  <w:calcOnExit w:val="0"/>
                  <w:checkBox>
                    <w:sizeAuto/>
                    <w:default w:val="1"/>
                  </w:checkBox>
                </w:ffData>
              </w:fldChar>
            </w:r>
            <w:bookmarkStart w:id="27" w:name="Check19"/>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bookmarkEnd w:id="27"/>
            <w:r w:rsidRPr="00D30A54">
              <w:rPr>
                <w:rFonts w:ascii="Arial" w:hAnsi="Arial" w:cs="Arial"/>
                <w:bCs/>
                <w:sz w:val="20"/>
                <w:szCs w:val="20"/>
              </w:rPr>
              <w:t xml:space="preserve"> </w:t>
            </w:r>
            <w:r>
              <w:rPr>
                <w:rFonts w:ascii="Arial" w:hAnsi="Arial" w:cs="Arial"/>
                <w:bCs/>
                <w:sz w:val="20"/>
                <w:szCs w:val="20"/>
              </w:rPr>
              <w:t xml:space="preserve">Teen </w:t>
            </w:r>
            <w:r w:rsidRPr="00D30A54">
              <w:rPr>
                <w:rFonts w:ascii="Arial" w:hAnsi="Arial" w:cs="Arial"/>
                <w:bCs/>
                <w:sz w:val="20"/>
                <w:szCs w:val="20"/>
              </w:rPr>
              <w:t>Court Division</w:t>
            </w:r>
          </w:p>
        </w:tc>
      </w:tr>
      <w:tr w:rsidR="00A20009" w:rsidRPr="00D30A54" w14:paraId="53FF3C0E" w14:textId="77777777" w:rsidTr="00D93EBD">
        <w:trPr>
          <w:trHeight w:val="206"/>
        </w:trPr>
        <w:tc>
          <w:tcPr>
            <w:tcW w:w="6046" w:type="dxa"/>
            <w:gridSpan w:val="6"/>
            <w:tcBorders>
              <w:top w:val="single" w:sz="4" w:space="0" w:color="auto"/>
              <w:left w:val="single" w:sz="4" w:space="0" w:color="auto"/>
              <w:bottom w:val="single" w:sz="4" w:space="0" w:color="auto"/>
              <w:right w:val="single" w:sz="4" w:space="0" w:color="auto"/>
            </w:tcBorders>
          </w:tcPr>
          <w:p w14:paraId="36398E42" w14:textId="77777777" w:rsidR="00A20009" w:rsidRPr="001B4F81" w:rsidRDefault="00A20009" w:rsidP="00A57612">
            <w:pPr>
              <w:pStyle w:val="NoSpacing"/>
              <w:rPr>
                <w:rFonts w:ascii="Arial" w:hAnsi="Arial" w:cs="Arial"/>
                <w:b/>
                <w:sz w:val="22"/>
                <w:szCs w:val="22"/>
              </w:rPr>
            </w:pPr>
            <w:r>
              <w:rPr>
                <w:rFonts w:ascii="Arial" w:hAnsi="Arial" w:cs="Arial"/>
                <w:b/>
                <w:sz w:val="22"/>
                <w:szCs w:val="22"/>
              </w:rPr>
              <w:t xml:space="preserve">                </w:t>
            </w:r>
            <w:r w:rsidRPr="001B4F81">
              <w:rPr>
                <w:rFonts w:ascii="Arial" w:hAnsi="Arial" w:cs="Arial"/>
                <w:b/>
                <w:sz w:val="22"/>
                <w:szCs w:val="22"/>
              </w:rPr>
              <w:t>VERDICT</w:t>
            </w:r>
            <w:r>
              <w:rPr>
                <w:rFonts w:ascii="Arial" w:hAnsi="Arial" w:cs="Arial"/>
                <w:b/>
                <w:sz w:val="22"/>
                <w:szCs w:val="22"/>
              </w:rPr>
              <w:t xml:space="preserve"> (Plan of Action)</w:t>
            </w:r>
          </w:p>
        </w:tc>
        <w:tc>
          <w:tcPr>
            <w:tcW w:w="5320" w:type="dxa"/>
            <w:gridSpan w:val="4"/>
            <w:tcBorders>
              <w:top w:val="single" w:sz="4" w:space="0" w:color="auto"/>
              <w:left w:val="nil"/>
              <w:bottom w:val="nil"/>
              <w:right w:val="single" w:sz="4" w:space="0" w:color="auto"/>
            </w:tcBorders>
          </w:tcPr>
          <w:p w14:paraId="591349B3" w14:textId="77777777" w:rsidR="00A20009" w:rsidRPr="00D30A54" w:rsidRDefault="00A20009" w:rsidP="00A57612">
            <w:pPr>
              <w:pStyle w:val="NoSpacing"/>
              <w:jc w:val="center"/>
              <w:rPr>
                <w:rFonts w:ascii="Arial" w:hAnsi="Arial" w:cs="Arial"/>
                <w:b/>
                <w:sz w:val="20"/>
                <w:szCs w:val="20"/>
              </w:rPr>
            </w:pPr>
          </w:p>
        </w:tc>
      </w:tr>
      <w:tr w:rsidR="00A20009" w:rsidRPr="00B26D68" w14:paraId="060A1379" w14:textId="77777777" w:rsidTr="00D93EBD">
        <w:trPr>
          <w:trHeight w:val="390"/>
        </w:trPr>
        <w:tc>
          <w:tcPr>
            <w:tcW w:w="6046" w:type="dxa"/>
            <w:gridSpan w:val="6"/>
            <w:tcBorders>
              <w:top w:val="single" w:sz="4" w:space="0" w:color="auto"/>
            </w:tcBorders>
          </w:tcPr>
          <w:p w14:paraId="01AFD1BC" w14:textId="77777777" w:rsidR="00A20009" w:rsidRPr="000B7D87" w:rsidRDefault="00A20009" w:rsidP="00A57612">
            <w:pPr>
              <w:pStyle w:val="NoSpacing"/>
              <w:rPr>
                <w:rFonts w:ascii="Arial" w:hAnsi="Arial" w:cs="Arial"/>
                <w:bCs/>
                <w:i/>
                <w:iCs/>
                <w:sz w:val="16"/>
                <w:szCs w:val="16"/>
              </w:rPr>
            </w:pPr>
            <w:r>
              <w:rPr>
                <w:rFonts w:ascii="Arial" w:hAnsi="Arial" w:cs="Arial"/>
                <w:bCs/>
                <w:i/>
                <w:iCs/>
                <w:sz w:val="16"/>
                <w:szCs w:val="16"/>
              </w:rPr>
              <w:t>Youth</w:t>
            </w:r>
            <w:r w:rsidRPr="000B7D87">
              <w:rPr>
                <w:rFonts w:ascii="Arial" w:hAnsi="Arial" w:cs="Arial"/>
                <w:bCs/>
                <w:i/>
                <w:iCs/>
                <w:sz w:val="16"/>
                <w:szCs w:val="16"/>
              </w:rPr>
              <w:t xml:space="preserve"> Name</w:t>
            </w:r>
          </w:p>
          <w:p w14:paraId="510DDB4F" w14:textId="77777777" w:rsidR="00A20009" w:rsidRPr="00D30A54" w:rsidRDefault="00A20009" w:rsidP="00A57612">
            <w:pPr>
              <w:pStyle w:val="NoSpacing"/>
              <w:rPr>
                <w:rFonts w:ascii="Arial" w:hAnsi="Arial" w:cs="Arial"/>
                <w:b/>
                <w:sz w:val="20"/>
                <w:szCs w:val="20"/>
              </w:rPr>
            </w:pPr>
          </w:p>
        </w:tc>
        <w:tc>
          <w:tcPr>
            <w:tcW w:w="5320" w:type="dxa"/>
            <w:gridSpan w:val="4"/>
            <w:vMerge w:val="restart"/>
            <w:tcBorders>
              <w:top w:val="nil"/>
            </w:tcBorders>
          </w:tcPr>
          <w:p w14:paraId="1BA34084" w14:textId="77777777" w:rsidR="00A20009" w:rsidRDefault="00A20009" w:rsidP="00A57612">
            <w:pPr>
              <w:pStyle w:val="NoSpacing"/>
              <w:jc w:val="center"/>
              <w:rPr>
                <w:rFonts w:ascii="Arial" w:hAnsi="Arial" w:cs="Arial"/>
                <w:b/>
                <w:sz w:val="22"/>
                <w:szCs w:val="22"/>
              </w:rPr>
            </w:pPr>
          </w:p>
          <w:p w14:paraId="2A10585E" w14:textId="77777777" w:rsidR="00A20009" w:rsidRDefault="00A20009" w:rsidP="00A57612">
            <w:pPr>
              <w:pStyle w:val="NoSpacing"/>
              <w:jc w:val="center"/>
              <w:rPr>
                <w:rFonts w:ascii="Arial" w:hAnsi="Arial" w:cs="Arial"/>
                <w:b/>
                <w:sz w:val="28"/>
                <w:szCs w:val="28"/>
              </w:rPr>
            </w:pPr>
            <w:r>
              <w:rPr>
                <w:rFonts w:ascii="Arial" w:hAnsi="Arial" w:cs="Arial"/>
                <w:b/>
                <w:sz w:val="28"/>
                <w:szCs w:val="28"/>
              </w:rPr>
              <w:t>Judgment/Disposition</w:t>
            </w:r>
          </w:p>
          <w:p w14:paraId="501AD268" w14:textId="77777777" w:rsidR="00A20009" w:rsidRPr="00492D11" w:rsidRDefault="00A20009" w:rsidP="00A57612">
            <w:pPr>
              <w:pStyle w:val="NoSpacing"/>
              <w:jc w:val="center"/>
              <w:rPr>
                <w:rFonts w:ascii="Arial" w:hAnsi="Arial" w:cs="Arial"/>
                <w:b/>
                <w:sz w:val="28"/>
                <w:szCs w:val="28"/>
              </w:rPr>
            </w:pPr>
            <w:r>
              <w:rPr>
                <w:rFonts w:ascii="Arial" w:hAnsi="Arial" w:cs="Arial"/>
                <w:b/>
                <w:sz w:val="28"/>
                <w:szCs w:val="28"/>
              </w:rPr>
              <w:t>Teen Court</w:t>
            </w:r>
          </w:p>
          <w:p w14:paraId="3006CBD4" w14:textId="77777777" w:rsidR="00A20009" w:rsidRDefault="00A20009" w:rsidP="00A57612">
            <w:pPr>
              <w:pStyle w:val="NoSpacing"/>
              <w:jc w:val="center"/>
              <w:rPr>
                <w:rFonts w:ascii="Arial" w:hAnsi="Arial" w:cs="Arial"/>
                <w:bCs/>
                <w:sz w:val="18"/>
                <w:szCs w:val="18"/>
              </w:rPr>
            </w:pPr>
          </w:p>
          <w:p w14:paraId="0FC65B03" w14:textId="77777777" w:rsidR="00A20009" w:rsidRPr="003A368B" w:rsidRDefault="00A20009" w:rsidP="00A57612">
            <w:pPr>
              <w:pStyle w:val="NoSpacing"/>
              <w:jc w:val="center"/>
              <w:rPr>
                <w:rFonts w:ascii="Arial" w:hAnsi="Arial" w:cs="Arial"/>
                <w:b/>
                <w:sz w:val="22"/>
                <w:szCs w:val="22"/>
              </w:rPr>
            </w:pPr>
            <w:r w:rsidRPr="003A368B">
              <w:rPr>
                <w:rFonts w:ascii="Arial" w:hAnsi="Arial" w:cs="Arial"/>
                <w:b/>
                <w:sz w:val="22"/>
                <w:szCs w:val="22"/>
              </w:rPr>
              <w:t>Jury Verdict</w:t>
            </w:r>
            <w:r>
              <w:rPr>
                <w:rFonts w:ascii="Arial" w:hAnsi="Arial" w:cs="Arial"/>
                <w:b/>
                <w:sz w:val="22"/>
                <w:szCs w:val="22"/>
              </w:rPr>
              <w:t xml:space="preserve"> (Plan of Action)</w:t>
            </w:r>
          </w:p>
          <w:p w14:paraId="479E3125" w14:textId="01595E9F" w:rsidR="00A20009" w:rsidRDefault="00A20009" w:rsidP="00A57612">
            <w:pPr>
              <w:pStyle w:val="NoSpacing"/>
              <w:rPr>
                <w:rFonts w:ascii="Arial" w:hAnsi="Arial" w:cs="Arial"/>
                <w:bCs/>
                <w:i/>
                <w:iCs/>
                <w:sz w:val="16"/>
                <w:szCs w:val="16"/>
              </w:rPr>
            </w:pPr>
          </w:p>
          <w:p w14:paraId="1AD034FB" w14:textId="77777777" w:rsidR="00A20009" w:rsidRDefault="00A20009" w:rsidP="00A57612">
            <w:pPr>
              <w:pStyle w:val="NoSpacing"/>
              <w:rPr>
                <w:rFonts w:ascii="Arial" w:hAnsi="Arial" w:cs="Arial"/>
                <w:bCs/>
                <w:i/>
                <w:iCs/>
                <w:sz w:val="16"/>
                <w:szCs w:val="16"/>
              </w:rPr>
            </w:pPr>
          </w:p>
          <w:p w14:paraId="408D412C" w14:textId="36158141" w:rsidR="00A20009" w:rsidRPr="00B26D68" w:rsidRDefault="00A20009" w:rsidP="00A57612">
            <w:pPr>
              <w:pStyle w:val="NoSpacing"/>
              <w:rPr>
                <w:rFonts w:ascii="Arial" w:hAnsi="Arial" w:cs="Arial"/>
                <w:bCs/>
                <w:i/>
                <w:iCs/>
                <w:sz w:val="16"/>
                <w:szCs w:val="16"/>
              </w:rPr>
            </w:pPr>
            <w:r>
              <w:rPr>
                <w:rFonts w:ascii="Arial" w:hAnsi="Arial" w:cs="Arial"/>
                <w:bCs/>
                <w:i/>
                <w:iCs/>
                <w:sz w:val="16"/>
                <w:szCs w:val="16"/>
              </w:rPr>
              <w:t xml:space="preserve"> </w:t>
            </w:r>
          </w:p>
        </w:tc>
      </w:tr>
      <w:tr w:rsidR="00A20009" w:rsidRPr="00B26D68" w14:paraId="06BCD68C" w14:textId="77777777" w:rsidTr="00D93EBD">
        <w:trPr>
          <w:trHeight w:val="390"/>
        </w:trPr>
        <w:tc>
          <w:tcPr>
            <w:tcW w:w="6046" w:type="dxa"/>
            <w:gridSpan w:val="6"/>
            <w:tcBorders>
              <w:top w:val="single" w:sz="4" w:space="0" w:color="auto"/>
            </w:tcBorders>
          </w:tcPr>
          <w:p w14:paraId="4B99BE4E" w14:textId="77777777" w:rsidR="00A20009" w:rsidRDefault="00A20009" w:rsidP="00A57612">
            <w:pPr>
              <w:pStyle w:val="NoSpacing"/>
              <w:rPr>
                <w:rFonts w:ascii="Arial" w:hAnsi="Arial" w:cs="Arial"/>
                <w:bCs/>
                <w:i/>
                <w:iCs/>
                <w:sz w:val="16"/>
                <w:szCs w:val="16"/>
              </w:rPr>
            </w:pPr>
            <w:r>
              <w:rPr>
                <w:rFonts w:ascii="Arial" w:hAnsi="Arial" w:cs="Arial"/>
                <w:bCs/>
                <w:i/>
                <w:iCs/>
                <w:sz w:val="16"/>
                <w:szCs w:val="16"/>
              </w:rPr>
              <w:t>Description of Charge</w:t>
            </w:r>
          </w:p>
          <w:p w14:paraId="3858CA4B" w14:textId="1ACC3B4C" w:rsidR="00A20009" w:rsidRPr="009150F2" w:rsidRDefault="00A20009" w:rsidP="00A57612">
            <w:pPr>
              <w:pStyle w:val="NoSpacing"/>
              <w:rPr>
                <w:rFonts w:ascii="Arial" w:hAnsi="Arial" w:cs="Arial"/>
                <w:bCs/>
                <w:sz w:val="22"/>
                <w:szCs w:val="22"/>
              </w:rPr>
            </w:pPr>
          </w:p>
        </w:tc>
        <w:tc>
          <w:tcPr>
            <w:tcW w:w="5320" w:type="dxa"/>
            <w:gridSpan w:val="4"/>
            <w:vMerge/>
          </w:tcPr>
          <w:p w14:paraId="415576D6" w14:textId="77777777" w:rsidR="00A20009" w:rsidRDefault="00A20009" w:rsidP="00A57612">
            <w:pPr>
              <w:pStyle w:val="NoSpacing"/>
              <w:jc w:val="center"/>
              <w:rPr>
                <w:rFonts w:ascii="Arial" w:hAnsi="Arial" w:cs="Arial"/>
                <w:b/>
                <w:sz w:val="22"/>
                <w:szCs w:val="22"/>
              </w:rPr>
            </w:pPr>
          </w:p>
        </w:tc>
      </w:tr>
      <w:tr w:rsidR="00A20009" w:rsidRPr="00B26D68" w14:paraId="5B7AA284" w14:textId="77777777" w:rsidTr="00D93EBD">
        <w:tc>
          <w:tcPr>
            <w:tcW w:w="6046" w:type="dxa"/>
            <w:gridSpan w:val="6"/>
            <w:tcBorders>
              <w:bottom w:val="single" w:sz="4" w:space="0" w:color="auto"/>
            </w:tcBorders>
          </w:tcPr>
          <w:p w14:paraId="157F746E" w14:textId="77777777" w:rsidR="00A20009" w:rsidRDefault="00A20009" w:rsidP="00A57612">
            <w:pPr>
              <w:pStyle w:val="NoSpacing"/>
              <w:rPr>
                <w:rFonts w:ascii="Arial" w:hAnsi="Arial" w:cs="Arial"/>
                <w:i/>
                <w:iCs/>
                <w:sz w:val="16"/>
                <w:szCs w:val="16"/>
              </w:rPr>
            </w:pPr>
            <w:r w:rsidRPr="00492D11">
              <w:rPr>
                <w:rFonts w:ascii="Arial" w:hAnsi="Arial" w:cs="Arial"/>
                <w:i/>
                <w:iCs/>
                <w:sz w:val="16"/>
                <w:szCs w:val="16"/>
              </w:rPr>
              <w:t>Name And Address Of Mediation Center</w:t>
            </w:r>
          </w:p>
          <w:p w14:paraId="55A262F2" w14:textId="7DEE088A" w:rsidR="00A20009" w:rsidRDefault="00A20009" w:rsidP="00A57612">
            <w:pPr>
              <w:pStyle w:val="NoSpacing"/>
              <w:rPr>
                <w:rFonts w:ascii="Arial" w:hAnsi="Arial" w:cs="Arial"/>
                <w:bCs/>
                <w:sz w:val="20"/>
                <w:szCs w:val="20"/>
              </w:rPr>
            </w:pPr>
            <w:r>
              <w:rPr>
                <w:rFonts w:ascii="Arial" w:hAnsi="Arial" w:cs="Arial"/>
                <w:bCs/>
                <w:sz w:val="20"/>
                <w:szCs w:val="20"/>
              </w:rPr>
              <w:t xml:space="preserve"> </w:t>
            </w:r>
            <w:r w:rsidR="00FE2813">
              <w:rPr>
                <w:rFonts w:ascii="Arial" w:hAnsi="Arial" w:cs="Arial"/>
                <w:bCs/>
                <w:sz w:val="20"/>
                <w:szCs w:val="20"/>
              </w:rPr>
              <w:t>Conflict Resolution Center</w:t>
            </w:r>
          </w:p>
          <w:p w14:paraId="2FCAA28D" w14:textId="12F922B2" w:rsidR="00FE2813" w:rsidRDefault="00FE2813" w:rsidP="00A57612">
            <w:pPr>
              <w:pStyle w:val="NoSpacing"/>
              <w:rPr>
                <w:rFonts w:ascii="Arial" w:hAnsi="Arial" w:cs="Arial"/>
                <w:bCs/>
                <w:sz w:val="20"/>
                <w:szCs w:val="20"/>
              </w:rPr>
            </w:pPr>
            <w:r>
              <w:rPr>
                <w:rFonts w:ascii="Arial" w:hAnsi="Arial" w:cs="Arial"/>
                <w:bCs/>
                <w:sz w:val="20"/>
                <w:szCs w:val="20"/>
              </w:rPr>
              <w:t>PO Box 1222 /218 A Main Ave East</w:t>
            </w:r>
          </w:p>
          <w:p w14:paraId="05615F2F" w14:textId="38120595" w:rsidR="00A20009" w:rsidRPr="00492D11" w:rsidRDefault="00FE2813" w:rsidP="00A57612">
            <w:pPr>
              <w:pStyle w:val="NoSpacing"/>
              <w:rPr>
                <w:rFonts w:ascii="Arial" w:hAnsi="Arial" w:cs="Arial"/>
                <w:bCs/>
                <w:sz w:val="20"/>
                <w:szCs w:val="20"/>
              </w:rPr>
            </w:pPr>
            <w:r>
              <w:rPr>
                <w:rFonts w:ascii="Arial" w:hAnsi="Arial" w:cs="Arial"/>
                <w:bCs/>
                <w:sz w:val="20"/>
                <w:szCs w:val="20"/>
              </w:rPr>
              <w:t>Hildebran, NC  28637</w:t>
            </w:r>
          </w:p>
        </w:tc>
        <w:tc>
          <w:tcPr>
            <w:tcW w:w="5320" w:type="dxa"/>
            <w:gridSpan w:val="4"/>
            <w:vMerge/>
          </w:tcPr>
          <w:p w14:paraId="038D36C4" w14:textId="77777777" w:rsidR="00A20009" w:rsidRPr="00B26D68" w:rsidRDefault="00A20009" w:rsidP="00A57612">
            <w:pPr>
              <w:pStyle w:val="NoSpacing"/>
              <w:jc w:val="center"/>
              <w:rPr>
                <w:rFonts w:ascii="Arial" w:hAnsi="Arial" w:cs="Arial"/>
                <w:bCs/>
                <w:sz w:val="16"/>
                <w:szCs w:val="16"/>
              </w:rPr>
            </w:pPr>
          </w:p>
        </w:tc>
      </w:tr>
      <w:tr w:rsidR="00A20009" w:rsidRPr="00D30A54" w14:paraId="04958E04" w14:textId="77777777" w:rsidTr="00D93EBD">
        <w:tc>
          <w:tcPr>
            <w:tcW w:w="6046" w:type="dxa"/>
            <w:gridSpan w:val="6"/>
            <w:tcBorders>
              <w:top w:val="single" w:sz="4" w:space="0" w:color="auto"/>
              <w:left w:val="single" w:sz="4" w:space="0" w:color="auto"/>
              <w:bottom w:val="single" w:sz="4" w:space="0" w:color="auto"/>
            </w:tcBorders>
          </w:tcPr>
          <w:p w14:paraId="0AB98D54" w14:textId="77777777" w:rsidR="00A20009" w:rsidRPr="009150F2" w:rsidRDefault="00A20009" w:rsidP="00A57612">
            <w:pPr>
              <w:pStyle w:val="NoSpacing"/>
              <w:rPr>
                <w:rFonts w:ascii="Arial" w:hAnsi="Arial" w:cs="Arial"/>
                <w:bCs/>
                <w:i/>
                <w:iCs/>
                <w:sz w:val="16"/>
                <w:szCs w:val="16"/>
              </w:rPr>
            </w:pPr>
            <w:r w:rsidRPr="009150F2">
              <w:rPr>
                <w:rFonts w:ascii="Arial" w:hAnsi="Arial" w:cs="Arial"/>
                <w:bCs/>
                <w:i/>
                <w:iCs/>
                <w:sz w:val="16"/>
                <w:szCs w:val="16"/>
              </w:rPr>
              <w:t>Telephone No. of Mediation Center</w:t>
            </w:r>
          </w:p>
          <w:p w14:paraId="0B6F8E29" w14:textId="4B950E7B" w:rsidR="00A20009" w:rsidRPr="000E271E" w:rsidRDefault="00A20009" w:rsidP="00A57612">
            <w:pPr>
              <w:pStyle w:val="NoSpacing"/>
              <w:rPr>
                <w:rFonts w:ascii="Arial" w:hAnsi="Arial" w:cs="Arial"/>
                <w:bCs/>
                <w:sz w:val="22"/>
                <w:szCs w:val="22"/>
              </w:rPr>
            </w:pPr>
            <w:r>
              <w:rPr>
                <w:rFonts w:ascii="Arial" w:hAnsi="Arial" w:cs="Arial"/>
                <w:bCs/>
                <w:sz w:val="22"/>
                <w:szCs w:val="22"/>
              </w:rPr>
              <w:t xml:space="preserve">  </w:t>
            </w:r>
            <w:r w:rsidR="00FE2813">
              <w:rPr>
                <w:rFonts w:ascii="Arial" w:hAnsi="Arial" w:cs="Arial"/>
                <w:bCs/>
                <w:sz w:val="22"/>
                <w:szCs w:val="22"/>
              </w:rPr>
              <w:t>828-397-2566</w:t>
            </w:r>
          </w:p>
        </w:tc>
        <w:tc>
          <w:tcPr>
            <w:tcW w:w="5320" w:type="dxa"/>
            <w:gridSpan w:val="4"/>
            <w:vMerge/>
            <w:tcBorders>
              <w:bottom w:val="single" w:sz="4" w:space="0" w:color="auto"/>
            </w:tcBorders>
          </w:tcPr>
          <w:p w14:paraId="51AD68AD" w14:textId="77777777" w:rsidR="00A20009" w:rsidRPr="00D30A54" w:rsidRDefault="00A20009" w:rsidP="00A57612">
            <w:pPr>
              <w:pStyle w:val="NoSpacing"/>
              <w:rPr>
                <w:rFonts w:ascii="Arial" w:hAnsi="Arial" w:cs="Arial"/>
                <w:b/>
                <w:sz w:val="20"/>
                <w:szCs w:val="20"/>
              </w:rPr>
            </w:pPr>
          </w:p>
        </w:tc>
      </w:tr>
      <w:tr w:rsidR="00A20009" w:rsidRPr="00D30A54" w14:paraId="5E6FCC0B" w14:textId="77777777" w:rsidTr="00D93EBD">
        <w:trPr>
          <w:trHeight w:val="215"/>
        </w:trPr>
        <w:tc>
          <w:tcPr>
            <w:tcW w:w="11366" w:type="dxa"/>
            <w:gridSpan w:val="10"/>
            <w:tcBorders>
              <w:top w:val="single" w:sz="4" w:space="0" w:color="auto"/>
              <w:left w:val="single" w:sz="4" w:space="0" w:color="auto"/>
              <w:bottom w:val="single" w:sz="4" w:space="0" w:color="auto"/>
              <w:right w:val="single" w:sz="4" w:space="0" w:color="auto"/>
            </w:tcBorders>
          </w:tcPr>
          <w:p w14:paraId="7875E8C5" w14:textId="77777777" w:rsidR="00A20009" w:rsidRPr="00763621" w:rsidRDefault="00A20009" w:rsidP="00A57612">
            <w:pPr>
              <w:pStyle w:val="NoSpacing"/>
              <w:ind w:left="255"/>
              <w:rPr>
                <w:rFonts w:ascii="Arial" w:hAnsi="Arial" w:cs="Arial"/>
                <w:bCs/>
                <w:i/>
                <w:iCs/>
                <w:sz w:val="20"/>
                <w:szCs w:val="20"/>
              </w:rPr>
            </w:pPr>
            <w:r w:rsidRPr="00763621">
              <w:rPr>
                <w:rFonts w:ascii="Arial" w:hAnsi="Arial" w:cs="Arial"/>
                <w:b/>
                <w:i/>
                <w:iCs/>
                <w:sz w:val="20"/>
                <w:szCs w:val="20"/>
              </w:rPr>
              <w:t>Jury Instructions</w:t>
            </w:r>
            <w:r w:rsidRPr="00763621">
              <w:rPr>
                <w:rFonts w:ascii="Arial" w:hAnsi="Arial" w:cs="Arial"/>
                <w:bCs/>
                <w:i/>
                <w:iCs/>
                <w:sz w:val="20"/>
                <w:szCs w:val="20"/>
              </w:rPr>
              <w:t xml:space="preserve">:  </w:t>
            </w:r>
            <w:r>
              <w:rPr>
                <w:rFonts w:ascii="Arial" w:hAnsi="Arial" w:cs="Arial"/>
                <w:bCs/>
                <w:i/>
                <w:iCs/>
                <w:sz w:val="20"/>
                <w:szCs w:val="20"/>
              </w:rPr>
              <w:t>Y</w:t>
            </w:r>
            <w:r w:rsidRPr="00763621">
              <w:rPr>
                <w:rFonts w:ascii="Arial" w:hAnsi="Arial" w:cs="Arial"/>
                <w:bCs/>
                <w:i/>
                <w:iCs/>
                <w:sz w:val="20"/>
                <w:szCs w:val="20"/>
              </w:rPr>
              <w:t xml:space="preserve">ou will retire to the Jury Room and </w:t>
            </w:r>
            <w:r w:rsidRPr="00763621">
              <w:rPr>
                <w:rFonts w:ascii="Arial" w:hAnsi="Arial" w:cs="Arial"/>
                <w:b/>
                <w:i/>
                <w:iCs/>
                <w:sz w:val="20"/>
                <w:szCs w:val="20"/>
              </w:rPr>
              <w:t>first select a Jury Foreperson</w:t>
            </w:r>
            <w:r w:rsidRPr="00763621">
              <w:rPr>
                <w:rFonts w:ascii="Arial" w:hAnsi="Arial" w:cs="Arial"/>
                <w:bCs/>
                <w:i/>
                <w:iCs/>
                <w:sz w:val="20"/>
                <w:szCs w:val="20"/>
              </w:rPr>
              <w:t xml:space="preserve"> to guide the group discussion and keep the Jury on Task.  The Jury will deliberate on the facts presented during the hearing and then recommend a Constructive Consequence that is FAIR AND JUST TO BOTH THE OFFENDER AND THE COMMUNITY.  Your recommendations must be unanimous.  When you have completed your deliberations and are ready to return to the courtroom, please notify your Bailiff by a knock on the door.  Be sure to have all Jurors sign the disposition.</w:t>
            </w:r>
          </w:p>
        </w:tc>
      </w:tr>
      <w:tr w:rsidR="003103EB" w:rsidRPr="00D30A54" w14:paraId="18547A8E" w14:textId="77777777" w:rsidTr="00864E11">
        <w:trPr>
          <w:trHeight w:val="215"/>
        </w:trPr>
        <w:tc>
          <w:tcPr>
            <w:tcW w:w="5683" w:type="dxa"/>
            <w:gridSpan w:val="5"/>
            <w:tcBorders>
              <w:top w:val="single" w:sz="4" w:space="0" w:color="auto"/>
              <w:left w:val="single" w:sz="4" w:space="0" w:color="auto"/>
              <w:bottom w:val="single" w:sz="4" w:space="0" w:color="auto"/>
              <w:right w:val="single" w:sz="4" w:space="0" w:color="auto"/>
            </w:tcBorders>
          </w:tcPr>
          <w:p w14:paraId="7A1D94BB" w14:textId="77777777" w:rsidR="003103EB" w:rsidRDefault="003103EB" w:rsidP="00A57612">
            <w:pPr>
              <w:pStyle w:val="NoSpacing"/>
              <w:jc w:val="center"/>
              <w:rPr>
                <w:rFonts w:ascii="Arial" w:hAnsi="Arial" w:cs="Arial"/>
                <w:bCs/>
                <w:i/>
                <w:iCs/>
                <w:sz w:val="16"/>
                <w:szCs w:val="16"/>
              </w:rPr>
            </w:pPr>
            <w:r>
              <w:rPr>
                <w:rFonts w:ascii="Arial" w:hAnsi="Arial" w:cs="Arial"/>
                <w:bCs/>
                <w:i/>
                <w:iCs/>
                <w:sz w:val="16"/>
                <w:szCs w:val="16"/>
              </w:rPr>
              <w:t>Court Date</w:t>
            </w:r>
          </w:p>
          <w:p w14:paraId="6003EF50" w14:textId="77777777" w:rsidR="003103EB" w:rsidRPr="00763621" w:rsidRDefault="003103EB" w:rsidP="00A57612">
            <w:pPr>
              <w:pStyle w:val="NoSpacing"/>
              <w:ind w:left="255"/>
              <w:rPr>
                <w:rFonts w:ascii="Arial" w:hAnsi="Arial" w:cs="Arial"/>
                <w:b/>
                <w:i/>
                <w:iCs/>
                <w:sz w:val="20"/>
                <w:szCs w:val="20"/>
              </w:rPr>
            </w:pPr>
          </w:p>
        </w:tc>
        <w:tc>
          <w:tcPr>
            <w:tcW w:w="5683" w:type="dxa"/>
            <w:gridSpan w:val="5"/>
            <w:tcBorders>
              <w:top w:val="single" w:sz="4" w:space="0" w:color="auto"/>
              <w:left w:val="single" w:sz="4" w:space="0" w:color="auto"/>
              <w:bottom w:val="single" w:sz="4" w:space="0" w:color="auto"/>
              <w:right w:val="single" w:sz="4" w:space="0" w:color="auto"/>
            </w:tcBorders>
          </w:tcPr>
          <w:p w14:paraId="5BDFC111" w14:textId="77777777" w:rsidR="003103EB" w:rsidRDefault="003103EB" w:rsidP="00A57612">
            <w:pPr>
              <w:pStyle w:val="NoSpacing"/>
              <w:jc w:val="center"/>
              <w:rPr>
                <w:rFonts w:ascii="Arial" w:hAnsi="Arial" w:cs="Arial"/>
                <w:bCs/>
                <w:sz w:val="16"/>
                <w:szCs w:val="16"/>
              </w:rPr>
            </w:pPr>
            <w:r>
              <w:rPr>
                <w:rFonts w:ascii="Arial" w:hAnsi="Arial" w:cs="Arial"/>
                <w:bCs/>
                <w:sz w:val="16"/>
                <w:szCs w:val="16"/>
              </w:rPr>
              <w:t>Level</w:t>
            </w:r>
          </w:p>
          <w:p w14:paraId="1678189A" w14:textId="31FEA230" w:rsidR="003103EB" w:rsidRPr="00763621" w:rsidRDefault="003103EB" w:rsidP="00A57612">
            <w:pPr>
              <w:pStyle w:val="NoSpacing"/>
              <w:ind w:left="255"/>
              <w:rPr>
                <w:rFonts w:ascii="Arial" w:hAnsi="Arial" w:cs="Arial"/>
                <w:b/>
                <w:i/>
                <w:iCs/>
                <w:sz w:val="20"/>
                <w:szCs w:val="20"/>
              </w:rPr>
            </w:pPr>
            <w:r w:rsidRPr="00231B72">
              <w:rPr>
                <w:rFonts w:ascii="Arial" w:hAnsi="Arial" w:cs="Arial"/>
                <w:b/>
                <w:sz w:val="20"/>
                <w:szCs w:val="20"/>
              </w:rPr>
              <w:fldChar w:fldCharType="begin">
                <w:ffData>
                  <w:name w:val="Check65"/>
                  <w:enabled/>
                  <w:calcOnExit w:val="0"/>
                  <w:checkBox>
                    <w:sizeAuto/>
                    <w:default w:val="0"/>
                  </w:checkBox>
                </w:ffData>
              </w:fldChar>
            </w:r>
            <w:bookmarkStart w:id="28" w:name="Check65"/>
            <w:r w:rsidRPr="00231B72">
              <w:rPr>
                <w:rFonts w:ascii="Arial" w:hAnsi="Arial" w:cs="Arial"/>
                <w:b/>
                <w:sz w:val="20"/>
                <w:szCs w:val="20"/>
              </w:rPr>
              <w:instrText xml:space="preserve"> FORMCHECKBOX </w:instrText>
            </w:r>
            <w:r w:rsidR="001760B3">
              <w:rPr>
                <w:rFonts w:ascii="Arial" w:hAnsi="Arial" w:cs="Arial"/>
                <w:b/>
                <w:sz w:val="20"/>
                <w:szCs w:val="20"/>
              </w:rPr>
            </w:r>
            <w:r w:rsidR="001760B3">
              <w:rPr>
                <w:rFonts w:ascii="Arial" w:hAnsi="Arial" w:cs="Arial"/>
                <w:b/>
                <w:sz w:val="20"/>
                <w:szCs w:val="20"/>
              </w:rPr>
              <w:fldChar w:fldCharType="separate"/>
            </w:r>
            <w:r w:rsidRPr="00231B72">
              <w:rPr>
                <w:rFonts w:ascii="Arial" w:hAnsi="Arial" w:cs="Arial"/>
                <w:b/>
                <w:sz w:val="20"/>
                <w:szCs w:val="20"/>
              </w:rPr>
              <w:fldChar w:fldCharType="end"/>
            </w:r>
            <w:bookmarkEnd w:id="28"/>
            <w:r w:rsidRPr="00231B72">
              <w:rPr>
                <w:rFonts w:ascii="Arial" w:hAnsi="Arial" w:cs="Arial"/>
                <w:b/>
                <w:sz w:val="20"/>
                <w:szCs w:val="20"/>
              </w:rPr>
              <w:t xml:space="preserve"> Level 1    </w:t>
            </w:r>
            <w:r w:rsidRPr="00231B72">
              <w:rPr>
                <w:rFonts w:ascii="Arial" w:hAnsi="Arial" w:cs="Arial"/>
                <w:b/>
                <w:sz w:val="20"/>
                <w:szCs w:val="20"/>
              </w:rPr>
              <w:fldChar w:fldCharType="begin">
                <w:ffData>
                  <w:name w:val="Check66"/>
                  <w:enabled/>
                  <w:calcOnExit w:val="0"/>
                  <w:checkBox>
                    <w:sizeAuto/>
                    <w:default w:val="0"/>
                  </w:checkBox>
                </w:ffData>
              </w:fldChar>
            </w:r>
            <w:bookmarkStart w:id="29" w:name="Check66"/>
            <w:r w:rsidRPr="00231B72">
              <w:rPr>
                <w:rFonts w:ascii="Arial" w:hAnsi="Arial" w:cs="Arial"/>
                <w:b/>
                <w:sz w:val="20"/>
                <w:szCs w:val="20"/>
              </w:rPr>
              <w:instrText xml:space="preserve"> FORMCHECKBOX </w:instrText>
            </w:r>
            <w:r w:rsidR="001760B3">
              <w:rPr>
                <w:rFonts w:ascii="Arial" w:hAnsi="Arial" w:cs="Arial"/>
                <w:b/>
                <w:sz w:val="20"/>
                <w:szCs w:val="20"/>
              </w:rPr>
            </w:r>
            <w:r w:rsidR="001760B3">
              <w:rPr>
                <w:rFonts w:ascii="Arial" w:hAnsi="Arial" w:cs="Arial"/>
                <w:b/>
                <w:sz w:val="20"/>
                <w:szCs w:val="20"/>
              </w:rPr>
              <w:fldChar w:fldCharType="separate"/>
            </w:r>
            <w:r w:rsidRPr="00231B72">
              <w:rPr>
                <w:rFonts w:ascii="Arial" w:hAnsi="Arial" w:cs="Arial"/>
                <w:b/>
                <w:sz w:val="20"/>
                <w:szCs w:val="20"/>
              </w:rPr>
              <w:fldChar w:fldCharType="end"/>
            </w:r>
            <w:bookmarkEnd w:id="29"/>
            <w:r w:rsidRPr="00231B72">
              <w:rPr>
                <w:rFonts w:ascii="Arial" w:hAnsi="Arial" w:cs="Arial"/>
                <w:b/>
                <w:sz w:val="20"/>
                <w:szCs w:val="20"/>
              </w:rPr>
              <w:t xml:space="preserve"> Level 2     </w:t>
            </w:r>
            <w:r w:rsidRPr="00231B72">
              <w:rPr>
                <w:rFonts w:ascii="Arial" w:hAnsi="Arial" w:cs="Arial"/>
                <w:b/>
                <w:sz w:val="20"/>
                <w:szCs w:val="20"/>
              </w:rPr>
              <w:fldChar w:fldCharType="begin">
                <w:ffData>
                  <w:name w:val="Check67"/>
                  <w:enabled/>
                  <w:calcOnExit w:val="0"/>
                  <w:checkBox>
                    <w:sizeAuto/>
                    <w:default w:val="0"/>
                  </w:checkBox>
                </w:ffData>
              </w:fldChar>
            </w:r>
            <w:bookmarkStart w:id="30" w:name="Check67"/>
            <w:r w:rsidRPr="00231B72">
              <w:rPr>
                <w:rFonts w:ascii="Arial" w:hAnsi="Arial" w:cs="Arial"/>
                <w:b/>
                <w:sz w:val="20"/>
                <w:szCs w:val="20"/>
              </w:rPr>
              <w:instrText xml:space="preserve"> FORMCHECKBOX </w:instrText>
            </w:r>
            <w:r w:rsidR="001760B3">
              <w:rPr>
                <w:rFonts w:ascii="Arial" w:hAnsi="Arial" w:cs="Arial"/>
                <w:b/>
                <w:sz w:val="20"/>
                <w:szCs w:val="20"/>
              </w:rPr>
            </w:r>
            <w:r w:rsidR="001760B3">
              <w:rPr>
                <w:rFonts w:ascii="Arial" w:hAnsi="Arial" w:cs="Arial"/>
                <w:b/>
                <w:sz w:val="20"/>
                <w:szCs w:val="20"/>
              </w:rPr>
              <w:fldChar w:fldCharType="separate"/>
            </w:r>
            <w:r w:rsidRPr="00231B72">
              <w:rPr>
                <w:rFonts w:ascii="Arial" w:hAnsi="Arial" w:cs="Arial"/>
                <w:b/>
                <w:sz w:val="20"/>
                <w:szCs w:val="20"/>
              </w:rPr>
              <w:fldChar w:fldCharType="end"/>
            </w:r>
            <w:bookmarkEnd w:id="30"/>
            <w:r w:rsidRPr="00231B72">
              <w:rPr>
                <w:rFonts w:ascii="Arial" w:hAnsi="Arial" w:cs="Arial"/>
                <w:b/>
                <w:sz w:val="20"/>
                <w:szCs w:val="20"/>
              </w:rPr>
              <w:t xml:space="preserve"> Level 3</w:t>
            </w:r>
          </w:p>
        </w:tc>
      </w:tr>
      <w:tr w:rsidR="003103EB" w:rsidRPr="00D30A54" w14:paraId="49398145" w14:textId="77777777" w:rsidTr="00864E11">
        <w:trPr>
          <w:trHeight w:val="215"/>
        </w:trPr>
        <w:tc>
          <w:tcPr>
            <w:tcW w:w="5683" w:type="dxa"/>
            <w:gridSpan w:val="5"/>
            <w:tcBorders>
              <w:top w:val="single" w:sz="4" w:space="0" w:color="auto"/>
              <w:left w:val="single" w:sz="4" w:space="0" w:color="auto"/>
              <w:bottom w:val="single" w:sz="4" w:space="0" w:color="auto"/>
              <w:right w:val="single" w:sz="4" w:space="0" w:color="auto"/>
            </w:tcBorders>
          </w:tcPr>
          <w:p w14:paraId="214DB34C" w14:textId="77777777" w:rsidR="00195ADA" w:rsidRDefault="003103EB" w:rsidP="00A57612">
            <w:pPr>
              <w:pStyle w:val="NoSpacing"/>
              <w:rPr>
                <w:rFonts w:ascii="Arial" w:hAnsi="Arial" w:cs="Arial"/>
                <w:bCs/>
                <w:sz w:val="20"/>
                <w:szCs w:val="20"/>
              </w:rPr>
            </w:pPr>
            <w:r>
              <w:rPr>
                <w:rFonts w:ascii="Arial" w:hAnsi="Arial" w:cs="Arial"/>
                <w:bCs/>
                <w:sz w:val="20"/>
                <w:szCs w:val="20"/>
              </w:rPr>
              <w:t>Prosecution Recommends:</w:t>
            </w:r>
          </w:p>
          <w:p w14:paraId="160CC78C" w14:textId="77777777" w:rsidR="00195ADA" w:rsidRDefault="00195ADA" w:rsidP="00A57612">
            <w:pPr>
              <w:pStyle w:val="NoSpacing"/>
              <w:rPr>
                <w:rFonts w:ascii="Arial" w:hAnsi="Arial" w:cs="Arial"/>
                <w:bCs/>
                <w:sz w:val="20"/>
                <w:szCs w:val="20"/>
              </w:rPr>
            </w:pPr>
          </w:p>
          <w:p w14:paraId="2F539BF3" w14:textId="77777777" w:rsidR="00195ADA" w:rsidRDefault="00195ADA" w:rsidP="00A57612">
            <w:pPr>
              <w:pStyle w:val="NoSpacing"/>
              <w:rPr>
                <w:rFonts w:ascii="Arial" w:hAnsi="Arial" w:cs="Arial"/>
                <w:bCs/>
                <w:sz w:val="20"/>
                <w:szCs w:val="20"/>
              </w:rPr>
            </w:pPr>
          </w:p>
          <w:p w14:paraId="64D4F0F5" w14:textId="0350016E" w:rsidR="003103EB" w:rsidRDefault="003103EB" w:rsidP="00A57612">
            <w:pPr>
              <w:pStyle w:val="NoSpacing"/>
              <w:rPr>
                <w:rFonts w:ascii="Arial" w:hAnsi="Arial" w:cs="Arial"/>
                <w:bCs/>
                <w:i/>
                <w:iCs/>
                <w:sz w:val="16"/>
                <w:szCs w:val="16"/>
              </w:rPr>
            </w:pPr>
            <w:r>
              <w:rPr>
                <w:rFonts w:ascii="Arial" w:hAnsi="Arial" w:cs="Arial"/>
                <w:bCs/>
                <w:sz w:val="20"/>
                <w:szCs w:val="20"/>
              </w:rPr>
              <w:t xml:space="preserve">  </w:t>
            </w:r>
          </w:p>
        </w:tc>
        <w:tc>
          <w:tcPr>
            <w:tcW w:w="5683" w:type="dxa"/>
            <w:gridSpan w:val="5"/>
            <w:tcBorders>
              <w:top w:val="single" w:sz="4" w:space="0" w:color="auto"/>
              <w:left w:val="single" w:sz="4" w:space="0" w:color="auto"/>
              <w:bottom w:val="single" w:sz="4" w:space="0" w:color="auto"/>
              <w:right w:val="single" w:sz="4" w:space="0" w:color="auto"/>
            </w:tcBorders>
          </w:tcPr>
          <w:p w14:paraId="15CB4798" w14:textId="77777777" w:rsidR="003103EB" w:rsidRDefault="003103EB" w:rsidP="00A57612">
            <w:pPr>
              <w:pStyle w:val="NoSpacing"/>
              <w:jc w:val="both"/>
              <w:rPr>
                <w:rFonts w:ascii="Arial" w:hAnsi="Arial" w:cs="Arial"/>
                <w:bCs/>
                <w:sz w:val="20"/>
                <w:szCs w:val="20"/>
              </w:rPr>
            </w:pPr>
            <w:r>
              <w:rPr>
                <w:rFonts w:ascii="Arial" w:hAnsi="Arial" w:cs="Arial"/>
                <w:bCs/>
                <w:sz w:val="20"/>
                <w:szCs w:val="20"/>
              </w:rPr>
              <w:t>Defense Recommends:</w:t>
            </w:r>
          </w:p>
          <w:p w14:paraId="32865CC6" w14:textId="77777777" w:rsidR="003103EB" w:rsidRDefault="003103EB" w:rsidP="00A57612">
            <w:pPr>
              <w:pStyle w:val="NoSpacing"/>
              <w:jc w:val="both"/>
              <w:rPr>
                <w:rFonts w:ascii="Arial" w:hAnsi="Arial" w:cs="Arial"/>
                <w:bCs/>
                <w:sz w:val="20"/>
                <w:szCs w:val="20"/>
              </w:rPr>
            </w:pPr>
          </w:p>
          <w:p w14:paraId="582CC975" w14:textId="77777777" w:rsidR="003103EB" w:rsidRDefault="003103EB" w:rsidP="00A57612">
            <w:pPr>
              <w:pStyle w:val="NoSpacing"/>
              <w:jc w:val="center"/>
              <w:rPr>
                <w:rFonts w:ascii="Arial" w:hAnsi="Arial" w:cs="Arial"/>
                <w:bCs/>
                <w:sz w:val="16"/>
                <w:szCs w:val="16"/>
              </w:rPr>
            </w:pPr>
          </w:p>
        </w:tc>
      </w:tr>
      <w:tr w:rsidR="003103EB" w:rsidRPr="00D30A54" w14:paraId="7D2F0A10" w14:textId="77777777" w:rsidTr="00D93EBD">
        <w:trPr>
          <w:trHeight w:val="215"/>
        </w:trPr>
        <w:tc>
          <w:tcPr>
            <w:tcW w:w="11366" w:type="dxa"/>
            <w:gridSpan w:val="10"/>
            <w:tcBorders>
              <w:top w:val="single" w:sz="4" w:space="0" w:color="auto"/>
              <w:left w:val="single" w:sz="4" w:space="0" w:color="auto"/>
              <w:bottom w:val="nil"/>
              <w:right w:val="single" w:sz="4" w:space="0" w:color="auto"/>
            </w:tcBorders>
          </w:tcPr>
          <w:p w14:paraId="01F3B338" w14:textId="77777777" w:rsidR="003103EB" w:rsidRPr="000C0275" w:rsidRDefault="003103EB" w:rsidP="00A57612">
            <w:pPr>
              <w:pStyle w:val="NoSpacing"/>
              <w:ind w:left="255"/>
              <w:rPr>
                <w:rFonts w:ascii="Arial" w:hAnsi="Arial" w:cs="Arial"/>
                <w:b/>
                <w:sz w:val="20"/>
                <w:szCs w:val="20"/>
              </w:rPr>
            </w:pPr>
            <w:r w:rsidRPr="000C0275">
              <w:rPr>
                <w:rFonts w:ascii="Arial" w:hAnsi="Arial" w:cs="Arial"/>
                <w:b/>
                <w:sz w:val="22"/>
                <w:szCs w:val="22"/>
              </w:rPr>
              <w:t>We, the Teen Court Jury, find that the Youth named above needs a second chance to improve his/her behavior.  In order for the Youth named above to succeed at this second chance, the Teen Court Jury issues the following constructive Disposition</w:t>
            </w:r>
            <w:r>
              <w:rPr>
                <w:rFonts w:ascii="Arial" w:hAnsi="Arial" w:cs="Arial"/>
                <w:b/>
                <w:sz w:val="22"/>
                <w:szCs w:val="22"/>
              </w:rPr>
              <w:t xml:space="preserve"> at the Level Stated below</w:t>
            </w:r>
            <w:r w:rsidRPr="000C0275">
              <w:rPr>
                <w:rFonts w:ascii="Arial" w:hAnsi="Arial" w:cs="Arial"/>
                <w:b/>
                <w:sz w:val="22"/>
                <w:szCs w:val="22"/>
              </w:rPr>
              <w:t>:</w:t>
            </w:r>
          </w:p>
        </w:tc>
      </w:tr>
      <w:tr w:rsidR="003103EB" w:rsidRPr="00D30A54" w14:paraId="249F7A11" w14:textId="77777777" w:rsidTr="00D93EBD">
        <w:tc>
          <w:tcPr>
            <w:tcW w:w="2790" w:type="dxa"/>
            <w:gridSpan w:val="3"/>
            <w:vMerge w:val="restart"/>
            <w:tcBorders>
              <w:top w:val="single" w:sz="4" w:space="0" w:color="auto"/>
              <w:left w:val="single" w:sz="4" w:space="0" w:color="auto"/>
              <w:right w:val="single" w:sz="4" w:space="0" w:color="auto"/>
            </w:tcBorders>
            <w:shd w:val="clear" w:color="auto" w:fill="auto"/>
          </w:tcPr>
          <w:p w14:paraId="4D0E1FEA" w14:textId="77777777" w:rsidR="003103EB" w:rsidRDefault="003103EB" w:rsidP="00A57612">
            <w:pPr>
              <w:pStyle w:val="NoSpacing"/>
              <w:jc w:val="center"/>
              <w:rPr>
                <w:rFonts w:ascii="Arial" w:hAnsi="Arial" w:cs="Arial"/>
                <w:b/>
                <w:sz w:val="10"/>
                <w:szCs w:val="10"/>
              </w:rPr>
            </w:pPr>
          </w:p>
          <w:p w14:paraId="31EB30EC" w14:textId="77777777" w:rsidR="003103EB" w:rsidRPr="00231B72" w:rsidRDefault="003103EB" w:rsidP="00A57612">
            <w:pPr>
              <w:pStyle w:val="NoSpacing"/>
              <w:jc w:val="center"/>
              <w:rPr>
                <w:rFonts w:ascii="Arial" w:hAnsi="Arial" w:cs="Arial"/>
                <w:b/>
                <w:sz w:val="10"/>
                <w:szCs w:val="10"/>
              </w:rPr>
            </w:pPr>
          </w:p>
          <w:p w14:paraId="26C08A34" w14:textId="77777777" w:rsidR="003103EB" w:rsidRPr="002B6FD6" w:rsidRDefault="003103EB" w:rsidP="00A57612">
            <w:pPr>
              <w:pStyle w:val="NoSpacing"/>
              <w:jc w:val="center"/>
              <w:rPr>
                <w:rFonts w:ascii="Arial" w:hAnsi="Arial" w:cs="Arial"/>
                <w:b/>
                <w:sz w:val="16"/>
                <w:szCs w:val="16"/>
              </w:rPr>
            </w:pPr>
          </w:p>
          <w:p w14:paraId="4382B6C5" w14:textId="77777777" w:rsidR="003103EB" w:rsidRDefault="003103EB" w:rsidP="00A57612">
            <w:pPr>
              <w:pStyle w:val="NoSpacing"/>
              <w:jc w:val="center"/>
              <w:rPr>
                <w:rFonts w:ascii="Arial" w:hAnsi="Arial" w:cs="Arial"/>
                <w:b/>
                <w:sz w:val="22"/>
                <w:szCs w:val="22"/>
              </w:rPr>
            </w:pPr>
            <w:r>
              <w:rPr>
                <w:rFonts w:ascii="Arial" w:hAnsi="Arial" w:cs="Arial"/>
                <w:b/>
                <w:sz w:val="22"/>
                <w:szCs w:val="22"/>
              </w:rPr>
              <w:t>Mandatory Provision</w:t>
            </w:r>
          </w:p>
        </w:tc>
        <w:tc>
          <w:tcPr>
            <w:tcW w:w="4050" w:type="dxa"/>
            <w:gridSpan w:val="5"/>
            <w:tcBorders>
              <w:top w:val="single" w:sz="4" w:space="0" w:color="auto"/>
              <w:left w:val="single" w:sz="4" w:space="0" w:color="auto"/>
              <w:bottom w:val="single" w:sz="4" w:space="0" w:color="auto"/>
              <w:right w:val="single" w:sz="4" w:space="0" w:color="auto"/>
            </w:tcBorders>
            <w:shd w:val="clear" w:color="auto" w:fill="auto"/>
          </w:tcPr>
          <w:p w14:paraId="08AA8128" w14:textId="77777777" w:rsidR="003103EB" w:rsidRPr="00231B72" w:rsidRDefault="003103EB" w:rsidP="00A57612">
            <w:pPr>
              <w:pStyle w:val="NoSpacing"/>
              <w:jc w:val="center"/>
              <w:rPr>
                <w:rFonts w:ascii="Arial" w:hAnsi="Arial" w:cs="Arial"/>
                <w:bCs/>
                <w:sz w:val="22"/>
                <w:szCs w:val="22"/>
              </w:rPr>
            </w:pPr>
            <w:r w:rsidRPr="00231B72">
              <w:rPr>
                <w:rFonts w:ascii="Arial" w:hAnsi="Arial" w:cs="Arial"/>
                <w:bCs/>
                <w:sz w:val="22"/>
                <w:szCs w:val="22"/>
              </w:rPr>
              <w:t>Community Service Hours</w:t>
            </w:r>
          </w:p>
        </w:tc>
        <w:tc>
          <w:tcPr>
            <w:tcW w:w="4526" w:type="dxa"/>
            <w:gridSpan w:val="2"/>
            <w:tcBorders>
              <w:top w:val="single" w:sz="4" w:space="0" w:color="auto"/>
              <w:left w:val="single" w:sz="4" w:space="0" w:color="auto"/>
              <w:bottom w:val="single" w:sz="4" w:space="0" w:color="auto"/>
              <w:right w:val="single" w:sz="4" w:space="0" w:color="auto"/>
            </w:tcBorders>
            <w:shd w:val="clear" w:color="auto" w:fill="auto"/>
          </w:tcPr>
          <w:p w14:paraId="102989FD" w14:textId="77777777" w:rsidR="003103EB" w:rsidRDefault="003103EB" w:rsidP="00A57612">
            <w:pPr>
              <w:pStyle w:val="NoSpacing"/>
              <w:rPr>
                <w:rFonts w:ascii="Arial" w:hAnsi="Arial" w:cs="Arial"/>
                <w:b/>
                <w:sz w:val="22"/>
                <w:szCs w:val="22"/>
              </w:rPr>
            </w:pPr>
            <w:r>
              <w:rPr>
                <w:rFonts w:ascii="Arial" w:hAnsi="Arial" w:cs="Arial"/>
                <w:b/>
                <w:sz w:val="22"/>
                <w:szCs w:val="22"/>
              </w:rPr>
              <w:t>_______ Hours</w:t>
            </w:r>
          </w:p>
        </w:tc>
      </w:tr>
      <w:tr w:rsidR="003103EB" w:rsidRPr="00D30A54" w14:paraId="1B734F21" w14:textId="77777777" w:rsidTr="00D93EBD">
        <w:tc>
          <w:tcPr>
            <w:tcW w:w="2790" w:type="dxa"/>
            <w:gridSpan w:val="3"/>
            <w:vMerge/>
            <w:tcBorders>
              <w:left w:val="single" w:sz="4" w:space="0" w:color="auto"/>
              <w:right w:val="single" w:sz="4" w:space="0" w:color="auto"/>
            </w:tcBorders>
            <w:shd w:val="clear" w:color="auto" w:fill="auto"/>
          </w:tcPr>
          <w:p w14:paraId="151A98C6" w14:textId="77777777" w:rsidR="003103EB" w:rsidRDefault="003103EB" w:rsidP="00A57612">
            <w:pPr>
              <w:pStyle w:val="NoSpacing"/>
              <w:jc w:val="center"/>
              <w:rPr>
                <w:rFonts w:ascii="Arial" w:hAnsi="Arial" w:cs="Arial"/>
                <w:b/>
                <w:sz w:val="22"/>
                <w:szCs w:val="22"/>
              </w:rPr>
            </w:pPr>
          </w:p>
        </w:tc>
        <w:tc>
          <w:tcPr>
            <w:tcW w:w="4050" w:type="dxa"/>
            <w:gridSpan w:val="5"/>
            <w:tcBorders>
              <w:top w:val="single" w:sz="4" w:space="0" w:color="auto"/>
              <w:left w:val="single" w:sz="4" w:space="0" w:color="auto"/>
              <w:bottom w:val="single" w:sz="4" w:space="0" w:color="auto"/>
              <w:right w:val="single" w:sz="4" w:space="0" w:color="auto"/>
            </w:tcBorders>
            <w:shd w:val="clear" w:color="auto" w:fill="auto"/>
          </w:tcPr>
          <w:p w14:paraId="3863990E" w14:textId="77777777" w:rsidR="003103EB" w:rsidRPr="00231B72" w:rsidRDefault="003103EB" w:rsidP="00A57612">
            <w:pPr>
              <w:pStyle w:val="NoSpacing"/>
              <w:jc w:val="center"/>
              <w:rPr>
                <w:rFonts w:ascii="Arial" w:hAnsi="Arial" w:cs="Arial"/>
                <w:bCs/>
                <w:sz w:val="22"/>
                <w:szCs w:val="22"/>
              </w:rPr>
            </w:pPr>
            <w:r>
              <w:rPr>
                <w:rFonts w:ascii="Arial" w:hAnsi="Arial" w:cs="Arial"/>
                <w:bCs/>
                <w:sz w:val="22"/>
                <w:szCs w:val="22"/>
              </w:rPr>
              <w:t xml:space="preserve">Jury Duty Service </w:t>
            </w:r>
          </w:p>
        </w:tc>
        <w:tc>
          <w:tcPr>
            <w:tcW w:w="4526" w:type="dxa"/>
            <w:gridSpan w:val="2"/>
            <w:tcBorders>
              <w:top w:val="single" w:sz="4" w:space="0" w:color="auto"/>
              <w:left w:val="single" w:sz="4" w:space="0" w:color="auto"/>
              <w:bottom w:val="single" w:sz="4" w:space="0" w:color="auto"/>
              <w:right w:val="single" w:sz="4" w:space="0" w:color="auto"/>
            </w:tcBorders>
            <w:shd w:val="clear" w:color="auto" w:fill="auto"/>
          </w:tcPr>
          <w:p w14:paraId="5FF37F9B" w14:textId="77777777" w:rsidR="003103EB" w:rsidRDefault="003103EB" w:rsidP="00A57612">
            <w:pPr>
              <w:pStyle w:val="NoSpacing"/>
              <w:rPr>
                <w:rFonts w:ascii="Arial" w:hAnsi="Arial" w:cs="Arial"/>
                <w:b/>
                <w:sz w:val="22"/>
                <w:szCs w:val="22"/>
              </w:rPr>
            </w:pPr>
            <w:r>
              <w:rPr>
                <w:rFonts w:ascii="Arial" w:hAnsi="Arial" w:cs="Arial"/>
                <w:b/>
                <w:sz w:val="22"/>
                <w:szCs w:val="22"/>
              </w:rPr>
              <w:t>______ Sessions</w:t>
            </w:r>
          </w:p>
        </w:tc>
      </w:tr>
      <w:tr w:rsidR="003103EB" w:rsidRPr="00D30A54" w14:paraId="3561D4CD" w14:textId="77777777" w:rsidTr="00D93EBD">
        <w:tc>
          <w:tcPr>
            <w:tcW w:w="2790" w:type="dxa"/>
            <w:gridSpan w:val="3"/>
            <w:vMerge/>
            <w:tcBorders>
              <w:left w:val="single" w:sz="4" w:space="0" w:color="auto"/>
              <w:right w:val="single" w:sz="4" w:space="0" w:color="auto"/>
            </w:tcBorders>
            <w:shd w:val="clear" w:color="auto" w:fill="auto"/>
          </w:tcPr>
          <w:p w14:paraId="31AF5518" w14:textId="77777777" w:rsidR="003103EB" w:rsidRDefault="003103EB" w:rsidP="00A57612">
            <w:pPr>
              <w:pStyle w:val="NoSpacing"/>
              <w:jc w:val="center"/>
              <w:rPr>
                <w:rFonts w:ascii="Arial" w:hAnsi="Arial" w:cs="Arial"/>
                <w:b/>
                <w:sz w:val="22"/>
                <w:szCs w:val="22"/>
              </w:rPr>
            </w:pPr>
          </w:p>
        </w:tc>
        <w:tc>
          <w:tcPr>
            <w:tcW w:w="4050" w:type="dxa"/>
            <w:gridSpan w:val="5"/>
            <w:tcBorders>
              <w:top w:val="single" w:sz="4" w:space="0" w:color="auto"/>
              <w:left w:val="single" w:sz="4" w:space="0" w:color="auto"/>
              <w:bottom w:val="single" w:sz="4" w:space="0" w:color="auto"/>
              <w:right w:val="single" w:sz="4" w:space="0" w:color="auto"/>
            </w:tcBorders>
            <w:shd w:val="clear" w:color="auto" w:fill="auto"/>
          </w:tcPr>
          <w:p w14:paraId="2E6044B9" w14:textId="77777777" w:rsidR="003103EB" w:rsidRPr="002B6FD6" w:rsidRDefault="003103EB" w:rsidP="00A57612">
            <w:pPr>
              <w:pStyle w:val="NoSpacing"/>
              <w:jc w:val="center"/>
              <w:rPr>
                <w:rFonts w:ascii="Arial" w:hAnsi="Arial" w:cs="Arial"/>
                <w:bCs/>
                <w:sz w:val="22"/>
                <w:szCs w:val="22"/>
              </w:rPr>
            </w:pPr>
            <w:r>
              <w:rPr>
                <w:rFonts w:ascii="Arial" w:hAnsi="Arial" w:cs="Arial"/>
                <w:bCs/>
                <w:sz w:val="22"/>
                <w:szCs w:val="22"/>
              </w:rPr>
              <w:t>Follow all school rules and regulations</w:t>
            </w:r>
          </w:p>
        </w:tc>
        <w:tc>
          <w:tcPr>
            <w:tcW w:w="4526" w:type="dxa"/>
            <w:gridSpan w:val="2"/>
            <w:tcBorders>
              <w:top w:val="single" w:sz="4" w:space="0" w:color="auto"/>
              <w:left w:val="single" w:sz="4" w:space="0" w:color="auto"/>
              <w:bottom w:val="single" w:sz="4" w:space="0" w:color="auto"/>
              <w:right w:val="single" w:sz="4" w:space="0" w:color="auto"/>
            </w:tcBorders>
            <w:shd w:val="clear" w:color="auto" w:fill="auto"/>
          </w:tcPr>
          <w:p w14:paraId="3E39403A" w14:textId="5136FFA5" w:rsidR="003103EB" w:rsidRDefault="007F1517" w:rsidP="00A57612">
            <w:pPr>
              <w:pStyle w:val="NoSpacing"/>
              <w:rPr>
                <w:rFonts w:ascii="Arial" w:hAnsi="Arial" w:cs="Arial"/>
                <w:b/>
                <w:sz w:val="22"/>
                <w:szCs w:val="22"/>
              </w:rPr>
            </w:pPr>
            <w:r>
              <w:rPr>
                <w:rFonts w:ascii="Arial" w:hAnsi="Arial" w:cs="Arial"/>
                <w:b/>
                <w:sz w:val="22"/>
                <w:szCs w:val="22"/>
              </w:rPr>
              <w:fldChar w:fldCharType="begin">
                <w:ffData>
                  <w:name w:val="Check68"/>
                  <w:enabled/>
                  <w:calcOnExit w:val="0"/>
                  <w:checkBox>
                    <w:sizeAuto/>
                    <w:default w:val="1"/>
                  </w:checkBox>
                </w:ffData>
              </w:fldChar>
            </w:r>
            <w:bookmarkStart w:id="31" w:name="Check68"/>
            <w:r>
              <w:rPr>
                <w:rFonts w:ascii="Arial" w:hAnsi="Arial" w:cs="Arial"/>
                <w:b/>
                <w:sz w:val="22"/>
                <w:szCs w:val="22"/>
              </w:rPr>
              <w:instrText xml:space="preserve"> FORMCHECKBOX </w:instrText>
            </w:r>
            <w:r w:rsidR="001760B3">
              <w:rPr>
                <w:rFonts w:ascii="Arial" w:hAnsi="Arial" w:cs="Arial"/>
                <w:b/>
                <w:sz w:val="22"/>
                <w:szCs w:val="22"/>
              </w:rPr>
            </w:r>
            <w:r w:rsidR="001760B3">
              <w:rPr>
                <w:rFonts w:ascii="Arial" w:hAnsi="Arial" w:cs="Arial"/>
                <w:b/>
                <w:sz w:val="22"/>
                <w:szCs w:val="22"/>
              </w:rPr>
              <w:fldChar w:fldCharType="separate"/>
            </w:r>
            <w:r>
              <w:rPr>
                <w:rFonts w:ascii="Arial" w:hAnsi="Arial" w:cs="Arial"/>
                <w:b/>
                <w:sz w:val="22"/>
                <w:szCs w:val="22"/>
              </w:rPr>
              <w:fldChar w:fldCharType="end"/>
            </w:r>
            <w:bookmarkEnd w:id="31"/>
            <w:r w:rsidR="003103EB">
              <w:rPr>
                <w:rFonts w:ascii="Arial" w:hAnsi="Arial" w:cs="Arial"/>
                <w:b/>
                <w:sz w:val="22"/>
                <w:szCs w:val="22"/>
              </w:rPr>
              <w:t xml:space="preserve"> Required</w:t>
            </w:r>
          </w:p>
        </w:tc>
      </w:tr>
      <w:tr w:rsidR="003103EB" w:rsidRPr="00D30A54" w14:paraId="225DC2A1" w14:textId="77777777" w:rsidTr="00D93EBD">
        <w:tc>
          <w:tcPr>
            <w:tcW w:w="2790" w:type="dxa"/>
            <w:gridSpan w:val="3"/>
            <w:vMerge/>
            <w:tcBorders>
              <w:left w:val="single" w:sz="4" w:space="0" w:color="auto"/>
              <w:bottom w:val="single" w:sz="4" w:space="0" w:color="auto"/>
              <w:right w:val="single" w:sz="4" w:space="0" w:color="auto"/>
            </w:tcBorders>
            <w:shd w:val="clear" w:color="auto" w:fill="auto"/>
          </w:tcPr>
          <w:p w14:paraId="052D8D40" w14:textId="77777777" w:rsidR="003103EB" w:rsidRDefault="003103EB" w:rsidP="00A57612">
            <w:pPr>
              <w:pStyle w:val="NoSpacing"/>
              <w:jc w:val="center"/>
              <w:rPr>
                <w:rFonts w:ascii="Arial" w:hAnsi="Arial" w:cs="Arial"/>
                <w:b/>
                <w:sz w:val="22"/>
                <w:szCs w:val="22"/>
              </w:rPr>
            </w:pPr>
          </w:p>
        </w:tc>
        <w:tc>
          <w:tcPr>
            <w:tcW w:w="4050" w:type="dxa"/>
            <w:gridSpan w:val="5"/>
            <w:tcBorders>
              <w:top w:val="single" w:sz="4" w:space="0" w:color="auto"/>
              <w:left w:val="single" w:sz="4" w:space="0" w:color="auto"/>
              <w:bottom w:val="single" w:sz="4" w:space="0" w:color="auto"/>
              <w:right w:val="single" w:sz="4" w:space="0" w:color="auto"/>
            </w:tcBorders>
            <w:shd w:val="clear" w:color="auto" w:fill="auto"/>
          </w:tcPr>
          <w:p w14:paraId="3F907C62" w14:textId="77777777" w:rsidR="003103EB" w:rsidRPr="00726160" w:rsidRDefault="003103EB" w:rsidP="00A57612">
            <w:pPr>
              <w:pStyle w:val="NoSpacing"/>
              <w:jc w:val="center"/>
              <w:rPr>
                <w:rFonts w:ascii="Arial" w:hAnsi="Arial" w:cs="Arial"/>
                <w:bCs/>
                <w:sz w:val="22"/>
                <w:szCs w:val="22"/>
              </w:rPr>
            </w:pPr>
            <w:r>
              <w:rPr>
                <w:rFonts w:ascii="Arial" w:hAnsi="Arial" w:cs="Arial"/>
                <w:bCs/>
                <w:sz w:val="22"/>
                <w:szCs w:val="22"/>
              </w:rPr>
              <w:t>Maintain Satisfactory Grades</w:t>
            </w:r>
          </w:p>
        </w:tc>
        <w:tc>
          <w:tcPr>
            <w:tcW w:w="4526" w:type="dxa"/>
            <w:gridSpan w:val="2"/>
            <w:tcBorders>
              <w:top w:val="single" w:sz="4" w:space="0" w:color="auto"/>
              <w:left w:val="single" w:sz="4" w:space="0" w:color="auto"/>
              <w:bottom w:val="single" w:sz="4" w:space="0" w:color="auto"/>
              <w:right w:val="single" w:sz="4" w:space="0" w:color="auto"/>
            </w:tcBorders>
            <w:shd w:val="clear" w:color="auto" w:fill="auto"/>
          </w:tcPr>
          <w:p w14:paraId="250094EB" w14:textId="37F367BD" w:rsidR="003103EB" w:rsidRDefault="00830CFE" w:rsidP="00A57612">
            <w:pPr>
              <w:pStyle w:val="NoSpacing"/>
              <w:rPr>
                <w:rFonts w:ascii="Arial" w:hAnsi="Arial" w:cs="Arial"/>
                <w:b/>
                <w:sz w:val="22"/>
                <w:szCs w:val="22"/>
              </w:rPr>
            </w:pPr>
            <w:r>
              <w:rPr>
                <w:rFonts w:ascii="Arial" w:hAnsi="Arial" w:cs="Arial"/>
                <w:b/>
                <w:sz w:val="22"/>
                <w:szCs w:val="22"/>
              </w:rPr>
              <w:fldChar w:fldCharType="begin">
                <w:ffData>
                  <w:name w:val=""/>
                  <w:enabled/>
                  <w:calcOnExit w:val="0"/>
                  <w:checkBox>
                    <w:sizeAuto/>
                    <w:default w:val="1"/>
                  </w:checkBox>
                </w:ffData>
              </w:fldChar>
            </w:r>
            <w:r>
              <w:rPr>
                <w:rFonts w:ascii="Arial" w:hAnsi="Arial" w:cs="Arial"/>
                <w:b/>
                <w:sz w:val="22"/>
                <w:szCs w:val="22"/>
              </w:rPr>
              <w:instrText xml:space="preserve"> FORMCHECKBOX </w:instrText>
            </w:r>
            <w:r w:rsidR="001760B3">
              <w:rPr>
                <w:rFonts w:ascii="Arial" w:hAnsi="Arial" w:cs="Arial"/>
                <w:b/>
                <w:sz w:val="22"/>
                <w:szCs w:val="22"/>
              </w:rPr>
            </w:r>
            <w:r w:rsidR="001760B3">
              <w:rPr>
                <w:rFonts w:ascii="Arial" w:hAnsi="Arial" w:cs="Arial"/>
                <w:b/>
                <w:sz w:val="22"/>
                <w:szCs w:val="22"/>
              </w:rPr>
              <w:fldChar w:fldCharType="separate"/>
            </w:r>
            <w:r>
              <w:rPr>
                <w:rFonts w:ascii="Arial" w:hAnsi="Arial" w:cs="Arial"/>
                <w:b/>
                <w:sz w:val="22"/>
                <w:szCs w:val="22"/>
              </w:rPr>
              <w:fldChar w:fldCharType="end"/>
            </w:r>
            <w:r w:rsidR="003103EB">
              <w:rPr>
                <w:rFonts w:ascii="Arial" w:hAnsi="Arial" w:cs="Arial"/>
                <w:b/>
                <w:sz w:val="22"/>
                <w:szCs w:val="22"/>
              </w:rPr>
              <w:t xml:space="preserve"> Required</w:t>
            </w:r>
          </w:p>
        </w:tc>
      </w:tr>
      <w:tr w:rsidR="003103EB" w:rsidRPr="00D30A54" w14:paraId="64FD3D63" w14:textId="77777777" w:rsidTr="00D93EBD">
        <w:tc>
          <w:tcPr>
            <w:tcW w:w="11366" w:type="dxa"/>
            <w:gridSpan w:val="10"/>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006A5E" w14:textId="77777777" w:rsidR="003103EB" w:rsidRPr="00726160" w:rsidRDefault="003103EB" w:rsidP="00A57612">
            <w:pPr>
              <w:pStyle w:val="NoSpacing"/>
              <w:jc w:val="center"/>
              <w:rPr>
                <w:rFonts w:ascii="Arial" w:hAnsi="Arial" w:cs="Arial"/>
                <w:b/>
                <w:sz w:val="8"/>
                <w:szCs w:val="8"/>
              </w:rPr>
            </w:pPr>
          </w:p>
        </w:tc>
      </w:tr>
      <w:tr w:rsidR="003103EB" w:rsidRPr="00D30A54" w14:paraId="5A0DA66B" w14:textId="77777777" w:rsidTr="00D93EBD">
        <w:trPr>
          <w:trHeight w:val="265"/>
        </w:trPr>
        <w:tc>
          <w:tcPr>
            <w:tcW w:w="2790" w:type="dxa"/>
            <w:gridSpan w:val="3"/>
            <w:vMerge w:val="restart"/>
            <w:tcBorders>
              <w:top w:val="single" w:sz="4" w:space="0" w:color="auto"/>
              <w:left w:val="single" w:sz="4" w:space="0" w:color="auto"/>
              <w:right w:val="single" w:sz="4" w:space="0" w:color="auto"/>
            </w:tcBorders>
            <w:shd w:val="clear" w:color="auto" w:fill="auto"/>
          </w:tcPr>
          <w:p w14:paraId="6228E35F" w14:textId="77777777" w:rsidR="003103EB" w:rsidRDefault="003103EB" w:rsidP="00A57612">
            <w:pPr>
              <w:pStyle w:val="NoSpacing"/>
              <w:jc w:val="center"/>
              <w:rPr>
                <w:rFonts w:ascii="Arial" w:hAnsi="Arial" w:cs="Arial"/>
                <w:b/>
                <w:sz w:val="22"/>
                <w:szCs w:val="22"/>
              </w:rPr>
            </w:pPr>
          </w:p>
          <w:p w14:paraId="55A78D46" w14:textId="77777777" w:rsidR="003103EB" w:rsidRDefault="003103EB" w:rsidP="00A57612">
            <w:pPr>
              <w:pStyle w:val="NoSpacing"/>
              <w:jc w:val="center"/>
              <w:rPr>
                <w:rFonts w:ascii="Arial" w:hAnsi="Arial" w:cs="Arial"/>
                <w:b/>
                <w:sz w:val="22"/>
                <w:szCs w:val="22"/>
              </w:rPr>
            </w:pPr>
          </w:p>
          <w:p w14:paraId="17E3A780" w14:textId="77777777" w:rsidR="003103EB" w:rsidRPr="00114616" w:rsidRDefault="003103EB" w:rsidP="00A57612">
            <w:pPr>
              <w:pStyle w:val="NoSpacing"/>
              <w:jc w:val="center"/>
              <w:rPr>
                <w:rFonts w:ascii="Arial" w:hAnsi="Arial" w:cs="Arial"/>
                <w:b/>
                <w:sz w:val="14"/>
                <w:szCs w:val="14"/>
              </w:rPr>
            </w:pPr>
          </w:p>
          <w:p w14:paraId="139D90A6" w14:textId="77777777" w:rsidR="003103EB" w:rsidRDefault="003103EB" w:rsidP="00A57612">
            <w:pPr>
              <w:pStyle w:val="NoSpacing"/>
              <w:jc w:val="center"/>
              <w:rPr>
                <w:rFonts w:ascii="Arial" w:hAnsi="Arial" w:cs="Arial"/>
                <w:b/>
                <w:sz w:val="22"/>
                <w:szCs w:val="22"/>
              </w:rPr>
            </w:pPr>
            <w:r>
              <w:rPr>
                <w:rFonts w:ascii="Arial" w:hAnsi="Arial" w:cs="Arial"/>
                <w:b/>
                <w:sz w:val="22"/>
                <w:szCs w:val="22"/>
              </w:rPr>
              <w:t>Optional Provisions</w:t>
            </w:r>
          </w:p>
        </w:tc>
        <w:tc>
          <w:tcPr>
            <w:tcW w:w="4050" w:type="dxa"/>
            <w:gridSpan w:val="5"/>
            <w:tcBorders>
              <w:top w:val="single" w:sz="4" w:space="0" w:color="auto"/>
              <w:left w:val="single" w:sz="4" w:space="0" w:color="auto"/>
              <w:right w:val="single" w:sz="4" w:space="0" w:color="auto"/>
            </w:tcBorders>
            <w:shd w:val="clear" w:color="auto" w:fill="auto"/>
          </w:tcPr>
          <w:p w14:paraId="1EC2FE28" w14:textId="77777777" w:rsidR="003103EB" w:rsidRPr="00114616" w:rsidRDefault="003103EB" w:rsidP="00A57612">
            <w:pPr>
              <w:pStyle w:val="NoSpacing"/>
              <w:jc w:val="center"/>
              <w:rPr>
                <w:rFonts w:ascii="Arial" w:hAnsi="Arial" w:cs="Arial"/>
                <w:bCs/>
                <w:sz w:val="22"/>
                <w:szCs w:val="22"/>
              </w:rPr>
            </w:pPr>
            <w:r>
              <w:rPr>
                <w:rFonts w:ascii="Arial" w:hAnsi="Arial" w:cs="Arial"/>
                <w:bCs/>
                <w:sz w:val="22"/>
                <w:szCs w:val="22"/>
              </w:rPr>
              <w:t>Letter of Apology</w:t>
            </w:r>
          </w:p>
        </w:tc>
        <w:tc>
          <w:tcPr>
            <w:tcW w:w="4526" w:type="dxa"/>
            <w:gridSpan w:val="2"/>
            <w:tcBorders>
              <w:top w:val="single" w:sz="4" w:space="0" w:color="auto"/>
              <w:left w:val="single" w:sz="4" w:space="0" w:color="auto"/>
              <w:right w:val="single" w:sz="4" w:space="0" w:color="auto"/>
            </w:tcBorders>
            <w:shd w:val="clear" w:color="auto" w:fill="auto"/>
          </w:tcPr>
          <w:p w14:paraId="399D13CE" w14:textId="77777777" w:rsidR="003103EB" w:rsidRDefault="003103EB" w:rsidP="00A57612">
            <w:pPr>
              <w:pStyle w:val="NoSpacing"/>
              <w:rPr>
                <w:rFonts w:ascii="Arial" w:hAnsi="Arial" w:cs="Arial"/>
                <w:b/>
                <w:sz w:val="22"/>
                <w:szCs w:val="22"/>
              </w:rPr>
            </w:pPr>
            <w:r>
              <w:rPr>
                <w:rFonts w:ascii="Arial" w:hAnsi="Arial" w:cs="Arial"/>
                <w:b/>
                <w:sz w:val="22"/>
                <w:szCs w:val="22"/>
              </w:rPr>
              <w:fldChar w:fldCharType="begin">
                <w:ffData>
                  <w:name w:val="Check68"/>
                  <w:enabled/>
                  <w:calcOnExit w:val="0"/>
                  <w:checkBox>
                    <w:sizeAuto/>
                    <w:default w:val="0"/>
                  </w:checkBox>
                </w:ffData>
              </w:fldChar>
            </w:r>
            <w:r>
              <w:rPr>
                <w:rFonts w:ascii="Arial" w:hAnsi="Arial" w:cs="Arial"/>
                <w:b/>
                <w:sz w:val="22"/>
                <w:szCs w:val="22"/>
              </w:rPr>
              <w:instrText xml:space="preserve"> FORMCHECKBOX </w:instrText>
            </w:r>
            <w:r w:rsidR="001760B3">
              <w:rPr>
                <w:rFonts w:ascii="Arial" w:hAnsi="Arial" w:cs="Arial"/>
                <w:b/>
                <w:sz w:val="22"/>
                <w:szCs w:val="22"/>
              </w:rPr>
            </w:r>
            <w:r w:rsidR="001760B3">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Required</w:t>
            </w:r>
          </w:p>
        </w:tc>
      </w:tr>
      <w:tr w:rsidR="003103EB" w:rsidRPr="00D30A54" w14:paraId="795DFD24" w14:textId="77777777" w:rsidTr="00D93EBD">
        <w:trPr>
          <w:trHeight w:val="262"/>
        </w:trPr>
        <w:tc>
          <w:tcPr>
            <w:tcW w:w="2790" w:type="dxa"/>
            <w:gridSpan w:val="3"/>
            <w:vMerge/>
            <w:tcBorders>
              <w:left w:val="single" w:sz="4" w:space="0" w:color="auto"/>
              <w:right w:val="single" w:sz="4" w:space="0" w:color="auto"/>
            </w:tcBorders>
            <w:shd w:val="clear" w:color="auto" w:fill="auto"/>
          </w:tcPr>
          <w:p w14:paraId="58B635E1" w14:textId="77777777" w:rsidR="003103EB" w:rsidRDefault="003103EB" w:rsidP="00A57612">
            <w:pPr>
              <w:pStyle w:val="NoSpacing"/>
              <w:jc w:val="center"/>
              <w:rPr>
                <w:rFonts w:ascii="Arial" w:hAnsi="Arial" w:cs="Arial"/>
                <w:b/>
                <w:sz w:val="22"/>
                <w:szCs w:val="22"/>
              </w:rPr>
            </w:pPr>
          </w:p>
        </w:tc>
        <w:tc>
          <w:tcPr>
            <w:tcW w:w="4050" w:type="dxa"/>
            <w:gridSpan w:val="5"/>
            <w:tcBorders>
              <w:top w:val="single" w:sz="4" w:space="0" w:color="auto"/>
              <w:left w:val="single" w:sz="4" w:space="0" w:color="auto"/>
              <w:right w:val="single" w:sz="4" w:space="0" w:color="auto"/>
            </w:tcBorders>
            <w:shd w:val="clear" w:color="auto" w:fill="auto"/>
          </w:tcPr>
          <w:p w14:paraId="613DDEDD" w14:textId="77777777" w:rsidR="003103EB" w:rsidRPr="00114616" w:rsidRDefault="003103EB" w:rsidP="00A57612">
            <w:pPr>
              <w:pStyle w:val="NoSpacing"/>
              <w:jc w:val="center"/>
              <w:rPr>
                <w:rFonts w:ascii="Arial" w:hAnsi="Arial" w:cs="Arial"/>
                <w:bCs/>
                <w:sz w:val="22"/>
                <w:szCs w:val="22"/>
              </w:rPr>
            </w:pPr>
            <w:r>
              <w:rPr>
                <w:rFonts w:ascii="Arial" w:hAnsi="Arial" w:cs="Arial"/>
                <w:bCs/>
                <w:sz w:val="22"/>
                <w:szCs w:val="22"/>
              </w:rPr>
              <w:t>Essay</w:t>
            </w:r>
          </w:p>
        </w:tc>
        <w:tc>
          <w:tcPr>
            <w:tcW w:w="4526" w:type="dxa"/>
            <w:gridSpan w:val="2"/>
            <w:tcBorders>
              <w:top w:val="single" w:sz="4" w:space="0" w:color="auto"/>
              <w:left w:val="single" w:sz="4" w:space="0" w:color="auto"/>
              <w:right w:val="single" w:sz="4" w:space="0" w:color="auto"/>
            </w:tcBorders>
            <w:shd w:val="clear" w:color="auto" w:fill="auto"/>
          </w:tcPr>
          <w:p w14:paraId="1D9BB43B" w14:textId="77777777" w:rsidR="003103EB" w:rsidRDefault="003103EB" w:rsidP="00A57612">
            <w:pPr>
              <w:pStyle w:val="NoSpacing"/>
              <w:rPr>
                <w:rFonts w:ascii="Arial" w:hAnsi="Arial" w:cs="Arial"/>
                <w:b/>
                <w:sz w:val="22"/>
                <w:szCs w:val="22"/>
              </w:rPr>
            </w:pPr>
            <w:r>
              <w:rPr>
                <w:rFonts w:ascii="Arial" w:hAnsi="Arial" w:cs="Arial"/>
                <w:b/>
                <w:sz w:val="22"/>
                <w:szCs w:val="22"/>
              </w:rPr>
              <w:fldChar w:fldCharType="begin">
                <w:ffData>
                  <w:name w:val="Check68"/>
                  <w:enabled/>
                  <w:calcOnExit w:val="0"/>
                  <w:checkBox>
                    <w:sizeAuto/>
                    <w:default w:val="0"/>
                  </w:checkBox>
                </w:ffData>
              </w:fldChar>
            </w:r>
            <w:r>
              <w:rPr>
                <w:rFonts w:ascii="Arial" w:hAnsi="Arial" w:cs="Arial"/>
                <w:b/>
                <w:sz w:val="22"/>
                <w:szCs w:val="22"/>
              </w:rPr>
              <w:instrText xml:space="preserve"> FORMCHECKBOX </w:instrText>
            </w:r>
            <w:r w:rsidR="001760B3">
              <w:rPr>
                <w:rFonts w:ascii="Arial" w:hAnsi="Arial" w:cs="Arial"/>
                <w:b/>
                <w:sz w:val="22"/>
                <w:szCs w:val="22"/>
              </w:rPr>
            </w:r>
            <w:r w:rsidR="001760B3">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Required</w:t>
            </w:r>
          </w:p>
        </w:tc>
      </w:tr>
      <w:tr w:rsidR="003103EB" w:rsidRPr="00D30A54" w14:paraId="1623F208" w14:textId="77777777" w:rsidTr="00D93EBD">
        <w:trPr>
          <w:trHeight w:val="262"/>
        </w:trPr>
        <w:tc>
          <w:tcPr>
            <w:tcW w:w="2790" w:type="dxa"/>
            <w:gridSpan w:val="3"/>
            <w:vMerge/>
            <w:tcBorders>
              <w:left w:val="single" w:sz="4" w:space="0" w:color="auto"/>
              <w:right w:val="single" w:sz="4" w:space="0" w:color="auto"/>
            </w:tcBorders>
            <w:shd w:val="clear" w:color="auto" w:fill="auto"/>
          </w:tcPr>
          <w:p w14:paraId="25C559BF" w14:textId="77777777" w:rsidR="003103EB" w:rsidRDefault="003103EB" w:rsidP="00A57612">
            <w:pPr>
              <w:pStyle w:val="NoSpacing"/>
              <w:jc w:val="center"/>
              <w:rPr>
                <w:rFonts w:ascii="Arial" w:hAnsi="Arial" w:cs="Arial"/>
                <w:b/>
                <w:sz w:val="22"/>
                <w:szCs w:val="22"/>
              </w:rPr>
            </w:pPr>
          </w:p>
        </w:tc>
        <w:tc>
          <w:tcPr>
            <w:tcW w:w="4050" w:type="dxa"/>
            <w:gridSpan w:val="5"/>
            <w:tcBorders>
              <w:top w:val="single" w:sz="4" w:space="0" w:color="auto"/>
              <w:left w:val="single" w:sz="4" w:space="0" w:color="auto"/>
              <w:right w:val="single" w:sz="4" w:space="0" w:color="auto"/>
            </w:tcBorders>
            <w:shd w:val="clear" w:color="auto" w:fill="auto"/>
          </w:tcPr>
          <w:p w14:paraId="1F10BE0B" w14:textId="77777777" w:rsidR="003103EB" w:rsidRPr="00114616" w:rsidRDefault="003103EB" w:rsidP="00A57612">
            <w:pPr>
              <w:pStyle w:val="NoSpacing"/>
              <w:jc w:val="center"/>
              <w:rPr>
                <w:rFonts w:ascii="Arial" w:hAnsi="Arial" w:cs="Arial"/>
                <w:bCs/>
                <w:sz w:val="22"/>
                <w:szCs w:val="22"/>
              </w:rPr>
            </w:pPr>
            <w:r>
              <w:rPr>
                <w:rFonts w:ascii="Arial" w:hAnsi="Arial" w:cs="Arial"/>
                <w:bCs/>
                <w:sz w:val="22"/>
                <w:szCs w:val="22"/>
              </w:rPr>
              <w:t>Monetary Restitution (if Applicable)</w:t>
            </w:r>
          </w:p>
        </w:tc>
        <w:tc>
          <w:tcPr>
            <w:tcW w:w="4526" w:type="dxa"/>
            <w:gridSpan w:val="2"/>
            <w:tcBorders>
              <w:top w:val="single" w:sz="4" w:space="0" w:color="auto"/>
              <w:left w:val="single" w:sz="4" w:space="0" w:color="auto"/>
              <w:right w:val="single" w:sz="4" w:space="0" w:color="auto"/>
            </w:tcBorders>
            <w:shd w:val="clear" w:color="auto" w:fill="auto"/>
          </w:tcPr>
          <w:p w14:paraId="605774AD" w14:textId="77777777" w:rsidR="003103EB" w:rsidRDefault="003103EB" w:rsidP="00A57612">
            <w:pPr>
              <w:pStyle w:val="NoSpacing"/>
              <w:rPr>
                <w:rFonts w:ascii="Arial" w:hAnsi="Arial" w:cs="Arial"/>
                <w:b/>
                <w:sz w:val="22"/>
                <w:szCs w:val="22"/>
              </w:rPr>
            </w:pPr>
            <w:r>
              <w:rPr>
                <w:rFonts w:ascii="Arial" w:hAnsi="Arial" w:cs="Arial"/>
                <w:b/>
                <w:sz w:val="22"/>
                <w:szCs w:val="22"/>
              </w:rPr>
              <w:fldChar w:fldCharType="begin">
                <w:ffData>
                  <w:name w:val="Check68"/>
                  <w:enabled/>
                  <w:calcOnExit w:val="0"/>
                  <w:checkBox>
                    <w:sizeAuto/>
                    <w:default w:val="0"/>
                  </w:checkBox>
                </w:ffData>
              </w:fldChar>
            </w:r>
            <w:r>
              <w:rPr>
                <w:rFonts w:ascii="Arial" w:hAnsi="Arial" w:cs="Arial"/>
                <w:b/>
                <w:sz w:val="22"/>
                <w:szCs w:val="22"/>
              </w:rPr>
              <w:instrText xml:space="preserve"> FORMCHECKBOX </w:instrText>
            </w:r>
            <w:r w:rsidR="001760B3">
              <w:rPr>
                <w:rFonts w:ascii="Arial" w:hAnsi="Arial" w:cs="Arial"/>
                <w:b/>
                <w:sz w:val="22"/>
                <w:szCs w:val="22"/>
              </w:rPr>
            </w:r>
            <w:r w:rsidR="001760B3">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Required  $ _______</w:t>
            </w:r>
          </w:p>
        </w:tc>
      </w:tr>
      <w:tr w:rsidR="003103EB" w:rsidRPr="00D30A54" w14:paraId="5EA90A7E" w14:textId="77777777" w:rsidTr="00D93EBD">
        <w:trPr>
          <w:trHeight w:val="262"/>
        </w:trPr>
        <w:tc>
          <w:tcPr>
            <w:tcW w:w="2790" w:type="dxa"/>
            <w:gridSpan w:val="3"/>
            <w:vMerge/>
            <w:tcBorders>
              <w:left w:val="single" w:sz="4" w:space="0" w:color="auto"/>
              <w:right w:val="single" w:sz="4" w:space="0" w:color="auto"/>
            </w:tcBorders>
            <w:shd w:val="clear" w:color="auto" w:fill="auto"/>
          </w:tcPr>
          <w:p w14:paraId="7C08E6EF" w14:textId="77777777" w:rsidR="003103EB" w:rsidRDefault="003103EB" w:rsidP="00A57612">
            <w:pPr>
              <w:pStyle w:val="NoSpacing"/>
              <w:jc w:val="center"/>
              <w:rPr>
                <w:rFonts w:ascii="Arial" w:hAnsi="Arial" w:cs="Arial"/>
                <w:b/>
                <w:sz w:val="22"/>
                <w:szCs w:val="22"/>
              </w:rPr>
            </w:pPr>
          </w:p>
        </w:tc>
        <w:tc>
          <w:tcPr>
            <w:tcW w:w="4050" w:type="dxa"/>
            <w:gridSpan w:val="5"/>
            <w:tcBorders>
              <w:top w:val="single" w:sz="4" w:space="0" w:color="auto"/>
              <w:left w:val="single" w:sz="4" w:space="0" w:color="auto"/>
              <w:right w:val="single" w:sz="4" w:space="0" w:color="auto"/>
            </w:tcBorders>
            <w:shd w:val="clear" w:color="auto" w:fill="auto"/>
          </w:tcPr>
          <w:p w14:paraId="7C904A58" w14:textId="77777777" w:rsidR="003103EB" w:rsidRPr="00114616" w:rsidRDefault="003103EB" w:rsidP="00A57612">
            <w:pPr>
              <w:pStyle w:val="NoSpacing"/>
              <w:jc w:val="center"/>
              <w:rPr>
                <w:rFonts w:ascii="Arial" w:hAnsi="Arial" w:cs="Arial"/>
                <w:bCs/>
                <w:sz w:val="22"/>
                <w:szCs w:val="22"/>
              </w:rPr>
            </w:pPr>
            <w:r>
              <w:rPr>
                <w:rFonts w:ascii="Arial" w:hAnsi="Arial" w:cs="Arial"/>
                <w:bCs/>
                <w:sz w:val="22"/>
                <w:szCs w:val="22"/>
              </w:rPr>
              <w:t>Educational Seminar</w:t>
            </w:r>
          </w:p>
        </w:tc>
        <w:tc>
          <w:tcPr>
            <w:tcW w:w="4526" w:type="dxa"/>
            <w:gridSpan w:val="2"/>
            <w:tcBorders>
              <w:top w:val="single" w:sz="4" w:space="0" w:color="auto"/>
              <w:left w:val="single" w:sz="4" w:space="0" w:color="auto"/>
              <w:right w:val="single" w:sz="4" w:space="0" w:color="auto"/>
            </w:tcBorders>
            <w:shd w:val="clear" w:color="auto" w:fill="auto"/>
          </w:tcPr>
          <w:p w14:paraId="468104FC" w14:textId="77777777" w:rsidR="003103EB" w:rsidRDefault="003103EB" w:rsidP="00A57612">
            <w:pPr>
              <w:pStyle w:val="NoSpacing"/>
              <w:rPr>
                <w:rFonts w:ascii="Arial" w:hAnsi="Arial" w:cs="Arial"/>
                <w:b/>
                <w:sz w:val="22"/>
                <w:szCs w:val="22"/>
              </w:rPr>
            </w:pPr>
            <w:r>
              <w:rPr>
                <w:rFonts w:ascii="Arial" w:hAnsi="Arial" w:cs="Arial"/>
                <w:b/>
                <w:sz w:val="22"/>
                <w:szCs w:val="22"/>
              </w:rPr>
              <w:fldChar w:fldCharType="begin">
                <w:ffData>
                  <w:name w:val="Check68"/>
                  <w:enabled/>
                  <w:calcOnExit w:val="0"/>
                  <w:checkBox>
                    <w:sizeAuto/>
                    <w:default w:val="0"/>
                  </w:checkBox>
                </w:ffData>
              </w:fldChar>
            </w:r>
            <w:r>
              <w:rPr>
                <w:rFonts w:ascii="Arial" w:hAnsi="Arial" w:cs="Arial"/>
                <w:b/>
                <w:sz w:val="22"/>
                <w:szCs w:val="22"/>
              </w:rPr>
              <w:instrText xml:space="preserve"> FORMCHECKBOX </w:instrText>
            </w:r>
            <w:r w:rsidR="001760B3">
              <w:rPr>
                <w:rFonts w:ascii="Arial" w:hAnsi="Arial" w:cs="Arial"/>
                <w:b/>
                <w:sz w:val="22"/>
                <w:szCs w:val="22"/>
              </w:rPr>
            </w:r>
            <w:r w:rsidR="001760B3">
              <w:rPr>
                <w:rFonts w:ascii="Arial" w:hAnsi="Arial" w:cs="Arial"/>
                <w:b/>
                <w:sz w:val="22"/>
                <w:szCs w:val="22"/>
              </w:rPr>
              <w:fldChar w:fldCharType="separate"/>
            </w:r>
            <w:r>
              <w:rPr>
                <w:rFonts w:ascii="Arial" w:hAnsi="Arial" w:cs="Arial"/>
                <w:b/>
                <w:sz w:val="22"/>
                <w:szCs w:val="22"/>
              </w:rPr>
              <w:fldChar w:fldCharType="end"/>
            </w:r>
            <w:r>
              <w:rPr>
                <w:rFonts w:ascii="Arial" w:hAnsi="Arial" w:cs="Arial"/>
                <w:b/>
                <w:sz w:val="22"/>
                <w:szCs w:val="22"/>
              </w:rPr>
              <w:t xml:space="preserve"> Required</w:t>
            </w:r>
          </w:p>
        </w:tc>
      </w:tr>
      <w:tr w:rsidR="003103EB" w:rsidRPr="00D30A54" w14:paraId="182FB644" w14:textId="77777777" w:rsidTr="00D93EBD">
        <w:trPr>
          <w:trHeight w:val="262"/>
        </w:trPr>
        <w:tc>
          <w:tcPr>
            <w:tcW w:w="2790" w:type="dxa"/>
            <w:gridSpan w:val="3"/>
            <w:vMerge/>
            <w:tcBorders>
              <w:left w:val="single" w:sz="4" w:space="0" w:color="auto"/>
              <w:right w:val="single" w:sz="4" w:space="0" w:color="auto"/>
            </w:tcBorders>
            <w:shd w:val="clear" w:color="auto" w:fill="auto"/>
          </w:tcPr>
          <w:p w14:paraId="1604608A" w14:textId="77777777" w:rsidR="003103EB" w:rsidRDefault="003103EB" w:rsidP="00A57612">
            <w:pPr>
              <w:pStyle w:val="NoSpacing"/>
              <w:jc w:val="center"/>
              <w:rPr>
                <w:rFonts w:ascii="Arial" w:hAnsi="Arial" w:cs="Arial"/>
                <w:b/>
                <w:sz w:val="22"/>
                <w:szCs w:val="22"/>
              </w:rPr>
            </w:pPr>
          </w:p>
        </w:tc>
        <w:tc>
          <w:tcPr>
            <w:tcW w:w="4050" w:type="dxa"/>
            <w:gridSpan w:val="5"/>
            <w:tcBorders>
              <w:top w:val="single" w:sz="4" w:space="0" w:color="auto"/>
              <w:left w:val="single" w:sz="4" w:space="0" w:color="auto"/>
              <w:right w:val="single" w:sz="4" w:space="0" w:color="auto"/>
            </w:tcBorders>
            <w:shd w:val="clear" w:color="auto" w:fill="auto"/>
          </w:tcPr>
          <w:p w14:paraId="40F83CAA" w14:textId="77777777" w:rsidR="003103EB" w:rsidRPr="00114616" w:rsidRDefault="003103EB" w:rsidP="00A57612">
            <w:pPr>
              <w:pStyle w:val="NoSpacing"/>
              <w:jc w:val="center"/>
              <w:rPr>
                <w:rFonts w:ascii="Arial" w:hAnsi="Arial" w:cs="Arial"/>
                <w:bCs/>
                <w:sz w:val="22"/>
                <w:szCs w:val="22"/>
              </w:rPr>
            </w:pPr>
            <w:r w:rsidRPr="00114616">
              <w:rPr>
                <w:rFonts w:ascii="Arial" w:hAnsi="Arial" w:cs="Arial"/>
                <w:bCs/>
                <w:sz w:val="22"/>
                <w:szCs w:val="22"/>
              </w:rPr>
              <w:t xml:space="preserve">Other:  </w:t>
            </w:r>
          </w:p>
        </w:tc>
        <w:tc>
          <w:tcPr>
            <w:tcW w:w="4526" w:type="dxa"/>
            <w:gridSpan w:val="2"/>
            <w:tcBorders>
              <w:top w:val="single" w:sz="4" w:space="0" w:color="auto"/>
              <w:left w:val="single" w:sz="4" w:space="0" w:color="auto"/>
              <w:right w:val="single" w:sz="4" w:space="0" w:color="auto"/>
            </w:tcBorders>
            <w:shd w:val="clear" w:color="auto" w:fill="auto"/>
          </w:tcPr>
          <w:p w14:paraId="0E3C17E2" w14:textId="77777777" w:rsidR="003103EB" w:rsidRDefault="003103EB" w:rsidP="00A57612">
            <w:pPr>
              <w:pStyle w:val="NoSpacing"/>
              <w:rPr>
                <w:rFonts w:ascii="Arial" w:hAnsi="Arial" w:cs="Arial"/>
                <w:b/>
                <w:sz w:val="22"/>
                <w:szCs w:val="22"/>
              </w:rPr>
            </w:pPr>
            <w:r>
              <w:rPr>
                <w:rFonts w:ascii="Arial" w:hAnsi="Arial" w:cs="Arial"/>
                <w:b/>
                <w:sz w:val="22"/>
                <w:szCs w:val="22"/>
              </w:rPr>
              <w:t xml:space="preserve">Describe:  </w:t>
            </w:r>
          </w:p>
          <w:p w14:paraId="326CEF93" w14:textId="77777777" w:rsidR="003103EB" w:rsidRDefault="003103EB" w:rsidP="00A57612">
            <w:pPr>
              <w:pStyle w:val="NoSpacing"/>
              <w:rPr>
                <w:rFonts w:ascii="Arial" w:hAnsi="Arial" w:cs="Arial"/>
                <w:b/>
                <w:sz w:val="22"/>
                <w:szCs w:val="22"/>
              </w:rPr>
            </w:pPr>
          </w:p>
        </w:tc>
      </w:tr>
      <w:tr w:rsidR="003103EB" w:rsidRPr="00D30A54" w14:paraId="0620556B" w14:textId="77777777" w:rsidTr="00D93EBD">
        <w:trPr>
          <w:trHeight w:val="262"/>
        </w:trPr>
        <w:tc>
          <w:tcPr>
            <w:tcW w:w="11366" w:type="dxa"/>
            <w:gridSpan w:val="10"/>
            <w:tcBorders>
              <w:top w:val="single" w:sz="4" w:space="0" w:color="auto"/>
              <w:left w:val="single" w:sz="4" w:space="0" w:color="auto"/>
              <w:right w:val="single" w:sz="4" w:space="0" w:color="auto"/>
            </w:tcBorders>
            <w:shd w:val="clear" w:color="auto" w:fill="auto"/>
          </w:tcPr>
          <w:p w14:paraId="79701CB3" w14:textId="77777777" w:rsidR="003103EB" w:rsidRDefault="003103EB" w:rsidP="00A57612">
            <w:pPr>
              <w:pStyle w:val="NoSpacing"/>
              <w:rPr>
                <w:rFonts w:ascii="Arial" w:hAnsi="Arial" w:cs="Arial"/>
                <w:bCs/>
                <w:sz w:val="22"/>
                <w:szCs w:val="22"/>
              </w:rPr>
            </w:pPr>
            <w:r>
              <w:rPr>
                <w:rFonts w:ascii="Arial" w:hAnsi="Arial" w:cs="Arial"/>
                <w:bCs/>
                <w:sz w:val="22"/>
                <w:szCs w:val="22"/>
              </w:rPr>
              <w:fldChar w:fldCharType="begin">
                <w:ffData>
                  <w:name w:val="Check92"/>
                  <w:enabled/>
                  <w:calcOnExit w:val="0"/>
                  <w:checkBox>
                    <w:sizeAuto/>
                    <w:default w:val="0"/>
                  </w:checkBox>
                </w:ffData>
              </w:fldChar>
            </w:r>
            <w:bookmarkStart w:id="32" w:name="Check92"/>
            <w:r>
              <w:rPr>
                <w:rFonts w:ascii="Arial" w:hAnsi="Arial" w:cs="Arial"/>
                <w:bCs/>
                <w:sz w:val="22"/>
                <w:szCs w:val="22"/>
              </w:rPr>
              <w:instrText xml:space="preserve"> FORMCHECKBOX </w:instrText>
            </w:r>
            <w:r w:rsidR="001760B3">
              <w:rPr>
                <w:rFonts w:ascii="Arial" w:hAnsi="Arial" w:cs="Arial"/>
                <w:bCs/>
                <w:sz w:val="22"/>
                <w:szCs w:val="22"/>
              </w:rPr>
            </w:r>
            <w:r w:rsidR="001760B3">
              <w:rPr>
                <w:rFonts w:ascii="Arial" w:hAnsi="Arial" w:cs="Arial"/>
                <w:bCs/>
                <w:sz w:val="22"/>
                <w:szCs w:val="22"/>
              </w:rPr>
              <w:fldChar w:fldCharType="separate"/>
            </w:r>
            <w:r>
              <w:rPr>
                <w:rFonts w:ascii="Arial" w:hAnsi="Arial" w:cs="Arial"/>
                <w:bCs/>
                <w:sz w:val="22"/>
                <w:szCs w:val="22"/>
              </w:rPr>
              <w:fldChar w:fldCharType="end"/>
            </w:r>
            <w:bookmarkEnd w:id="32"/>
            <w:r>
              <w:rPr>
                <w:rFonts w:ascii="Arial" w:hAnsi="Arial" w:cs="Arial"/>
                <w:bCs/>
                <w:sz w:val="22"/>
                <w:szCs w:val="22"/>
              </w:rPr>
              <w:t xml:space="preserve"> Essay Topic:  ______________</w:t>
            </w:r>
          </w:p>
          <w:p w14:paraId="5D0A029A" w14:textId="77777777" w:rsidR="003103EB" w:rsidRDefault="003103EB" w:rsidP="00A57612">
            <w:pPr>
              <w:pStyle w:val="NoSpacing"/>
              <w:rPr>
                <w:rFonts w:ascii="Arial" w:hAnsi="Arial" w:cs="Arial"/>
                <w:bCs/>
                <w:sz w:val="22"/>
                <w:szCs w:val="22"/>
              </w:rPr>
            </w:pPr>
            <w:r>
              <w:rPr>
                <w:rFonts w:ascii="Arial" w:hAnsi="Arial" w:cs="Arial"/>
                <w:bCs/>
                <w:sz w:val="22"/>
                <w:szCs w:val="22"/>
              </w:rPr>
              <w:fldChar w:fldCharType="begin">
                <w:ffData>
                  <w:name w:val="Check93"/>
                  <w:enabled/>
                  <w:calcOnExit w:val="0"/>
                  <w:checkBox>
                    <w:sizeAuto/>
                    <w:default w:val="0"/>
                  </w:checkBox>
                </w:ffData>
              </w:fldChar>
            </w:r>
            <w:bookmarkStart w:id="33" w:name="Check93"/>
            <w:r>
              <w:rPr>
                <w:rFonts w:ascii="Arial" w:hAnsi="Arial" w:cs="Arial"/>
                <w:bCs/>
                <w:sz w:val="22"/>
                <w:szCs w:val="22"/>
              </w:rPr>
              <w:instrText xml:space="preserve"> FORMCHECKBOX </w:instrText>
            </w:r>
            <w:r w:rsidR="001760B3">
              <w:rPr>
                <w:rFonts w:ascii="Arial" w:hAnsi="Arial" w:cs="Arial"/>
                <w:bCs/>
                <w:sz w:val="22"/>
                <w:szCs w:val="22"/>
              </w:rPr>
            </w:r>
            <w:r w:rsidR="001760B3">
              <w:rPr>
                <w:rFonts w:ascii="Arial" w:hAnsi="Arial" w:cs="Arial"/>
                <w:bCs/>
                <w:sz w:val="22"/>
                <w:szCs w:val="22"/>
              </w:rPr>
              <w:fldChar w:fldCharType="separate"/>
            </w:r>
            <w:r>
              <w:rPr>
                <w:rFonts w:ascii="Arial" w:hAnsi="Arial" w:cs="Arial"/>
                <w:bCs/>
                <w:sz w:val="22"/>
                <w:szCs w:val="22"/>
              </w:rPr>
              <w:fldChar w:fldCharType="end"/>
            </w:r>
            <w:bookmarkEnd w:id="33"/>
            <w:r>
              <w:rPr>
                <w:rFonts w:ascii="Arial" w:hAnsi="Arial" w:cs="Arial"/>
                <w:bCs/>
                <w:sz w:val="22"/>
                <w:szCs w:val="22"/>
              </w:rPr>
              <w:t xml:space="preserve"> Letter of Apology to:  __________________________</w:t>
            </w:r>
          </w:p>
          <w:p w14:paraId="6412A649" w14:textId="0D68BEBB" w:rsidR="003103EB" w:rsidRDefault="003103EB" w:rsidP="00A57612">
            <w:pPr>
              <w:pStyle w:val="NoSpacing"/>
              <w:rPr>
                <w:rFonts w:ascii="Arial" w:hAnsi="Arial" w:cs="Arial"/>
                <w:bCs/>
                <w:sz w:val="22"/>
                <w:szCs w:val="22"/>
              </w:rPr>
            </w:pPr>
            <w:r>
              <w:rPr>
                <w:rFonts w:ascii="Arial" w:hAnsi="Arial" w:cs="Arial"/>
                <w:bCs/>
                <w:sz w:val="22"/>
                <w:szCs w:val="22"/>
              </w:rPr>
              <w:fldChar w:fldCharType="begin">
                <w:ffData>
                  <w:name w:val="Check94"/>
                  <w:enabled/>
                  <w:calcOnExit w:val="0"/>
                  <w:checkBox>
                    <w:sizeAuto/>
                    <w:default w:val="0"/>
                  </w:checkBox>
                </w:ffData>
              </w:fldChar>
            </w:r>
            <w:bookmarkStart w:id="34" w:name="Check94"/>
            <w:r>
              <w:rPr>
                <w:rFonts w:ascii="Arial" w:hAnsi="Arial" w:cs="Arial"/>
                <w:bCs/>
                <w:sz w:val="22"/>
                <w:szCs w:val="22"/>
              </w:rPr>
              <w:instrText xml:space="preserve"> FORMCHECKBOX </w:instrText>
            </w:r>
            <w:r w:rsidR="001760B3">
              <w:rPr>
                <w:rFonts w:ascii="Arial" w:hAnsi="Arial" w:cs="Arial"/>
                <w:bCs/>
                <w:sz w:val="22"/>
                <w:szCs w:val="22"/>
              </w:rPr>
            </w:r>
            <w:r w:rsidR="001760B3">
              <w:rPr>
                <w:rFonts w:ascii="Arial" w:hAnsi="Arial" w:cs="Arial"/>
                <w:bCs/>
                <w:sz w:val="22"/>
                <w:szCs w:val="22"/>
              </w:rPr>
              <w:fldChar w:fldCharType="separate"/>
            </w:r>
            <w:r>
              <w:rPr>
                <w:rFonts w:ascii="Arial" w:hAnsi="Arial" w:cs="Arial"/>
                <w:bCs/>
                <w:sz w:val="22"/>
                <w:szCs w:val="22"/>
              </w:rPr>
              <w:fldChar w:fldCharType="end"/>
            </w:r>
            <w:bookmarkEnd w:id="34"/>
            <w:r>
              <w:rPr>
                <w:rFonts w:ascii="Arial" w:hAnsi="Arial" w:cs="Arial"/>
                <w:bCs/>
                <w:sz w:val="22"/>
                <w:szCs w:val="22"/>
              </w:rPr>
              <w:t xml:space="preserve"> Monetary Restitution payable to:  _______________________</w:t>
            </w:r>
            <w:r w:rsidR="007F1517">
              <w:rPr>
                <w:rFonts w:ascii="Arial" w:hAnsi="Arial" w:cs="Arial"/>
                <w:bCs/>
                <w:sz w:val="22"/>
                <w:szCs w:val="22"/>
              </w:rPr>
              <w:t xml:space="preserve"> - Due Date:  ___________</w:t>
            </w:r>
          </w:p>
          <w:p w14:paraId="3A821E47" w14:textId="77777777" w:rsidR="003103EB" w:rsidRDefault="003103EB" w:rsidP="00A57612">
            <w:pPr>
              <w:pStyle w:val="NoSpacing"/>
              <w:rPr>
                <w:rFonts w:ascii="Arial" w:hAnsi="Arial" w:cs="Arial"/>
                <w:bCs/>
                <w:sz w:val="22"/>
                <w:szCs w:val="22"/>
              </w:rPr>
            </w:pPr>
            <w:r>
              <w:rPr>
                <w:rFonts w:ascii="Arial" w:hAnsi="Arial" w:cs="Arial"/>
                <w:bCs/>
                <w:sz w:val="22"/>
                <w:szCs w:val="22"/>
              </w:rPr>
              <w:fldChar w:fldCharType="begin">
                <w:ffData>
                  <w:name w:val="Check95"/>
                  <w:enabled/>
                  <w:calcOnExit w:val="0"/>
                  <w:checkBox>
                    <w:sizeAuto/>
                    <w:default w:val="0"/>
                  </w:checkBox>
                </w:ffData>
              </w:fldChar>
            </w:r>
            <w:bookmarkStart w:id="35" w:name="Check95"/>
            <w:r>
              <w:rPr>
                <w:rFonts w:ascii="Arial" w:hAnsi="Arial" w:cs="Arial"/>
                <w:bCs/>
                <w:sz w:val="22"/>
                <w:szCs w:val="22"/>
              </w:rPr>
              <w:instrText xml:space="preserve"> FORMCHECKBOX </w:instrText>
            </w:r>
            <w:r w:rsidR="001760B3">
              <w:rPr>
                <w:rFonts w:ascii="Arial" w:hAnsi="Arial" w:cs="Arial"/>
                <w:bCs/>
                <w:sz w:val="22"/>
                <w:szCs w:val="22"/>
              </w:rPr>
            </w:r>
            <w:r w:rsidR="001760B3">
              <w:rPr>
                <w:rFonts w:ascii="Arial" w:hAnsi="Arial" w:cs="Arial"/>
                <w:bCs/>
                <w:sz w:val="22"/>
                <w:szCs w:val="22"/>
              </w:rPr>
              <w:fldChar w:fldCharType="separate"/>
            </w:r>
            <w:r>
              <w:rPr>
                <w:rFonts w:ascii="Arial" w:hAnsi="Arial" w:cs="Arial"/>
                <w:bCs/>
                <w:sz w:val="22"/>
                <w:szCs w:val="22"/>
              </w:rPr>
              <w:fldChar w:fldCharType="end"/>
            </w:r>
            <w:bookmarkEnd w:id="35"/>
            <w:r>
              <w:rPr>
                <w:rFonts w:ascii="Arial" w:hAnsi="Arial" w:cs="Arial"/>
                <w:bCs/>
                <w:sz w:val="22"/>
                <w:szCs w:val="22"/>
              </w:rPr>
              <w:t xml:space="preserve"> Educational Seminar:  Topic:  ________________  Location:  ____________________</w:t>
            </w:r>
          </w:p>
          <w:p w14:paraId="2CD068E1" w14:textId="77777777" w:rsidR="003103EB" w:rsidRDefault="003103EB" w:rsidP="00A57612">
            <w:pPr>
              <w:pStyle w:val="NoSpacing"/>
              <w:rPr>
                <w:rFonts w:ascii="Arial" w:hAnsi="Arial" w:cs="Arial"/>
                <w:bCs/>
                <w:sz w:val="22"/>
                <w:szCs w:val="22"/>
              </w:rPr>
            </w:pPr>
            <w:r>
              <w:rPr>
                <w:rFonts w:ascii="Arial" w:hAnsi="Arial" w:cs="Arial"/>
                <w:bCs/>
                <w:sz w:val="22"/>
                <w:szCs w:val="22"/>
              </w:rPr>
              <w:fldChar w:fldCharType="begin">
                <w:ffData>
                  <w:name w:val="Check96"/>
                  <w:enabled/>
                  <w:calcOnExit w:val="0"/>
                  <w:checkBox>
                    <w:sizeAuto/>
                    <w:default w:val="0"/>
                  </w:checkBox>
                </w:ffData>
              </w:fldChar>
            </w:r>
            <w:bookmarkStart w:id="36" w:name="Check96"/>
            <w:r>
              <w:rPr>
                <w:rFonts w:ascii="Arial" w:hAnsi="Arial" w:cs="Arial"/>
                <w:bCs/>
                <w:sz w:val="22"/>
                <w:szCs w:val="22"/>
              </w:rPr>
              <w:instrText xml:space="preserve"> FORMCHECKBOX </w:instrText>
            </w:r>
            <w:r w:rsidR="001760B3">
              <w:rPr>
                <w:rFonts w:ascii="Arial" w:hAnsi="Arial" w:cs="Arial"/>
                <w:bCs/>
                <w:sz w:val="22"/>
                <w:szCs w:val="22"/>
              </w:rPr>
            </w:r>
            <w:r w:rsidR="001760B3">
              <w:rPr>
                <w:rFonts w:ascii="Arial" w:hAnsi="Arial" w:cs="Arial"/>
                <w:bCs/>
                <w:sz w:val="22"/>
                <w:szCs w:val="22"/>
              </w:rPr>
              <w:fldChar w:fldCharType="separate"/>
            </w:r>
            <w:r>
              <w:rPr>
                <w:rFonts w:ascii="Arial" w:hAnsi="Arial" w:cs="Arial"/>
                <w:bCs/>
                <w:sz w:val="22"/>
                <w:szCs w:val="22"/>
              </w:rPr>
              <w:fldChar w:fldCharType="end"/>
            </w:r>
            <w:bookmarkEnd w:id="36"/>
            <w:r>
              <w:rPr>
                <w:rFonts w:ascii="Arial" w:hAnsi="Arial" w:cs="Arial"/>
                <w:bCs/>
                <w:sz w:val="22"/>
                <w:szCs w:val="22"/>
              </w:rPr>
              <w:t xml:space="preserve"> Other:  Describe:  _____________________________________________________________</w:t>
            </w:r>
          </w:p>
          <w:p w14:paraId="52544678" w14:textId="77777777" w:rsidR="003103EB" w:rsidRPr="00C81B28" w:rsidRDefault="003103EB" w:rsidP="00A57612">
            <w:pPr>
              <w:pStyle w:val="NoSpacing"/>
              <w:rPr>
                <w:rFonts w:ascii="Arial" w:hAnsi="Arial" w:cs="Arial"/>
                <w:bCs/>
                <w:sz w:val="14"/>
                <w:szCs w:val="14"/>
              </w:rPr>
            </w:pPr>
          </w:p>
        </w:tc>
      </w:tr>
      <w:tr w:rsidR="003103EB" w:rsidRPr="00D30A54" w14:paraId="5FF6EDE0" w14:textId="77777777" w:rsidTr="00F11F31">
        <w:tc>
          <w:tcPr>
            <w:tcW w:w="368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79ABF6" w14:textId="77777777" w:rsidR="003103EB" w:rsidRDefault="003103EB" w:rsidP="00A57612">
            <w:pPr>
              <w:pStyle w:val="NoSpacing"/>
              <w:jc w:val="center"/>
              <w:rPr>
                <w:rFonts w:ascii="Arial" w:hAnsi="Arial" w:cs="Arial"/>
                <w:b/>
                <w:sz w:val="22"/>
                <w:szCs w:val="22"/>
              </w:rPr>
            </w:pPr>
          </w:p>
        </w:tc>
        <w:tc>
          <w:tcPr>
            <w:tcW w:w="3780" w:type="dxa"/>
            <w:gridSpan w:val="5"/>
            <w:tcBorders>
              <w:top w:val="single" w:sz="4" w:space="0" w:color="auto"/>
              <w:left w:val="single" w:sz="4" w:space="0" w:color="auto"/>
              <w:bottom w:val="single" w:sz="4" w:space="0" w:color="auto"/>
              <w:right w:val="single" w:sz="4" w:space="0" w:color="auto"/>
            </w:tcBorders>
            <w:shd w:val="clear" w:color="auto" w:fill="auto"/>
          </w:tcPr>
          <w:p w14:paraId="53C6B7C9" w14:textId="77777777" w:rsidR="003103EB" w:rsidRDefault="003103EB" w:rsidP="00A57612">
            <w:pPr>
              <w:pStyle w:val="NoSpacing"/>
              <w:jc w:val="center"/>
              <w:rPr>
                <w:rFonts w:ascii="Arial" w:hAnsi="Arial" w:cs="Arial"/>
                <w:b/>
                <w:sz w:val="22"/>
                <w:szCs w:val="22"/>
              </w:rPr>
            </w:pPr>
            <w:r>
              <w:rPr>
                <w:rFonts w:ascii="Arial" w:hAnsi="Arial" w:cs="Arial"/>
                <w:b/>
                <w:sz w:val="22"/>
                <w:szCs w:val="22"/>
              </w:rPr>
              <w:t>JUROR SIGNATURES</w:t>
            </w:r>
          </w:p>
        </w:tc>
        <w:tc>
          <w:tcPr>
            <w:tcW w:w="39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857570" w14:textId="77777777" w:rsidR="003103EB" w:rsidRDefault="003103EB" w:rsidP="00A57612">
            <w:pPr>
              <w:pStyle w:val="NoSpacing"/>
              <w:jc w:val="center"/>
              <w:rPr>
                <w:rFonts w:ascii="Arial" w:hAnsi="Arial" w:cs="Arial"/>
                <w:b/>
                <w:sz w:val="22"/>
                <w:szCs w:val="22"/>
              </w:rPr>
            </w:pPr>
          </w:p>
        </w:tc>
      </w:tr>
      <w:tr w:rsidR="003103EB" w:rsidRPr="00D30A54" w14:paraId="21FDDBFA" w14:textId="77777777" w:rsidTr="00F11F31">
        <w:tc>
          <w:tcPr>
            <w:tcW w:w="3685" w:type="dxa"/>
            <w:gridSpan w:val="4"/>
            <w:tcBorders>
              <w:top w:val="single" w:sz="4" w:space="0" w:color="auto"/>
              <w:left w:val="single" w:sz="4" w:space="0" w:color="auto"/>
              <w:bottom w:val="single" w:sz="4" w:space="0" w:color="auto"/>
              <w:right w:val="single" w:sz="4" w:space="0" w:color="auto"/>
            </w:tcBorders>
            <w:shd w:val="clear" w:color="auto" w:fill="auto"/>
          </w:tcPr>
          <w:p w14:paraId="1F10A051" w14:textId="77777777" w:rsidR="003103EB" w:rsidRPr="00E91746" w:rsidRDefault="003103EB" w:rsidP="00A57612">
            <w:pPr>
              <w:pStyle w:val="NoSpacing"/>
              <w:rPr>
                <w:rFonts w:ascii="Arial" w:hAnsi="Arial" w:cs="Arial"/>
                <w:bCs/>
                <w:i/>
                <w:iCs/>
                <w:sz w:val="16"/>
                <w:szCs w:val="16"/>
              </w:rPr>
            </w:pPr>
            <w:r w:rsidRPr="007F1517">
              <w:rPr>
                <w:rFonts w:ascii="Arial" w:hAnsi="Arial" w:cs="Arial"/>
                <w:bCs/>
                <w:i/>
                <w:iCs/>
                <w:sz w:val="18"/>
                <w:szCs w:val="18"/>
              </w:rPr>
              <w:t>DATE</w:t>
            </w:r>
          </w:p>
        </w:tc>
        <w:tc>
          <w:tcPr>
            <w:tcW w:w="3780" w:type="dxa"/>
            <w:gridSpan w:val="5"/>
            <w:tcBorders>
              <w:top w:val="single" w:sz="4" w:space="0" w:color="auto"/>
              <w:left w:val="single" w:sz="4" w:space="0" w:color="auto"/>
              <w:bottom w:val="single" w:sz="4" w:space="0" w:color="auto"/>
              <w:right w:val="single" w:sz="4" w:space="0" w:color="auto"/>
            </w:tcBorders>
            <w:shd w:val="clear" w:color="auto" w:fill="auto"/>
          </w:tcPr>
          <w:p w14:paraId="5BE2F327" w14:textId="77777777" w:rsidR="003103EB" w:rsidRDefault="003103EB" w:rsidP="00A57612">
            <w:pPr>
              <w:pStyle w:val="NoSpacing"/>
              <w:rPr>
                <w:rFonts w:ascii="Arial" w:hAnsi="Arial" w:cs="Arial"/>
                <w:bCs/>
                <w:i/>
                <w:iCs/>
                <w:sz w:val="16"/>
                <w:szCs w:val="16"/>
              </w:rPr>
            </w:pPr>
            <w:r>
              <w:rPr>
                <w:rFonts w:ascii="Arial" w:hAnsi="Arial" w:cs="Arial"/>
                <w:bCs/>
                <w:i/>
                <w:iCs/>
                <w:sz w:val="16"/>
                <w:szCs w:val="16"/>
              </w:rPr>
              <w:t>Signature of Jury Foreperson</w:t>
            </w:r>
          </w:p>
          <w:p w14:paraId="2C97140F" w14:textId="77777777" w:rsidR="003103EB" w:rsidRPr="00637B47" w:rsidRDefault="003103EB" w:rsidP="00A57612">
            <w:pPr>
              <w:pStyle w:val="NoSpacing"/>
              <w:jc w:val="center"/>
              <w:rPr>
                <w:rFonts w:ascii="Arial" w:hAnsi="Arial" w:cs="Arial"/>
                <w:bCs/>
                <w:i/>
                <w:iCs/>
              </w:rPr>
            </w:pPr>
          </w:p>
        </w:tc>
        <w:tc>
          <w:tcPr>
            <w:tcW w:w="3901" w:type="dxa"/>
            <w:tcBorders>
              <w:top w:val="single" w:sz="4" w:space="0" w:color="auto"/>
              <w:left w:val="single" w:sz="4" w:space="0" w:color="auto"/>
              <w:bottom w:val="single" w:sz="4" w:space="0" w:color="auto"/>
              <w:right w:val="single" w:sz="4" w:space="0" w:color="auto"/>
            </w:tcBorders>
            <w:shd w:val="clear" w:color="auto" w:fill="auto"/>
          </w:tcPr>
          <w:p w14:paraId="3AE944B6" w14:textId="4BB11CD1" w:rsidR="003103EB" w:rsidRDefault="003103EB" w:rsidP="00A57612">
            <w:pPr>
              <w:pStyle w:val="NoSpacing"/>
              <w:rPr>
                <w:rFonts w:ascii="Arial" w:hAnsi="Arial" w:cs="Arial"/>
                <w:b/>
                <w:sz w:val="22"/>
                <w:szCs w:val="22"/>
              </w:rPr>
            </w:pPr>
            <w:r w:rsidRPr="00847A6C">
              <w:rPr>
                <w:rFonts w:ascii="Arial" w:hAnsi="Arial" w:cs="Arial"/>
                <w:bCs/>
                <w:i/>
                <w:iCs/>
                <w:sz w:val="16"/>
                <w:szCs w:val="16"/>
              </w:rPr>
              <w:t>Signature of Juror</w:t>
            </w:r>
          </w:p>
        </w:tc>
      </w:tr>
      <w:tr w:rsidR="003103EB" w:rsidRPr="00D30A54" w14:paraId="4547F1AE" w14:textId="77777777" w:rsidTr="00F11F31">
        <w:tc>
          <w:tcPr>
            <w:tcW w:w="3685" w:type="dxa"/>
            <w:gridSpan w:val="4"/>
            <w:tcBorders>
              <w:top w:val="single" w:sz="4" w:space="0" w:color="auto"/>
              <w:left w:val="single" w:sz="4" w:space="0" w:color="auto"/>
              <w:bottom w:val="single" w:sz="4" w:space="0" w:color="auto"/>
              <w:right w:val="single" w:sz="4" w:space="0" w:color="auto"/>
            </w:tcBorders>
            <w:shd w:val="clear" w:color="auto" w:fill="auto"/>
          </w:tcPr>
          <w:p w14:paraId="22ECC1D7" w14:textId="173B38D3" w:rsidR="003103EB" w:rsidRDefault="003103EB" w:rsidP="00A57612">
            <w:pPr>
              <w:pStyle w:val="NoSpacing"/>
              <w:rPr>
                <w:rFonts w:ascii="Arial" w:hAnsi="Arial" w:cs="Arial"/>
                <w:bCs/>
                <w:i/>
                <w:iCs/>
                <w:sz w:val="16"/>
                <w:szCs w:val="16"/>
              </w:rPr>
            </w:pPr>
            <w:r w:rsidRPr="00847A6C">
              <w:rPr>
                <w:rFonts w:ascii="Arial" w:hAnsi="Arial" w:cs="Arial"/>
                <w:bCs/>
                <w:i/>
                <w:iCs/>
                <w:sz w:val="16"/>
                <w:szCs w:val="16"/>
              </w:rPr>
              <w:t>Signature of Juror</w:t>
            </w:r>
          </w:p>
          <w:p w14:paraId="6FD51B89" w14:textId="77777777" w:rsidR="003103EB" w:rsidRPr="00637B47" w:rsidRDefault="003103EB" w:rsidP="00A57612">
            <w:pPr>
              <w:pStyle w:val="NoSpacing"/>
              <w:rPr>
                <w:rFonts w:ascii="Arial" w:hAnsi="Arial" w:cs="Arial"/>
                <w:bCs/>
                <w:i/>
                <w:iCs/>
                <w:sz w:val="22"/>
                <w:szCs w:val="22"/>
              </w:rPr>
            </w:pPr>
          </w:p>
        </w:tc>
        <w:tc>
          <w:tcPr>
            <w:tcW w:w="3780" w:type="dxa"/>
            <w:gridSpan w:val="5"/>
            <w:tcBorders>
              <w:top w:val="single" w:sz="4" w:space="0" w:color="auto"/>
              <w:left w:val="single" w:sz="4" w:space="0" w:color="auto"/>
              <w:bottom w:val="single" w:sz="4" w:space="0" w:color="auto"/>
              <w:right w:val="single" w:sz="4" w:space="0" w:color="auto"/>
            </w:tcBorders>
            <w:shd w:val="clear" w:color="auto" w:fill="auto"/>
          </w:tcPr>
          <w:p w14:paraId="5D8E4D14" w14:textId="39C03D34" w:rsidR="003103EB" w:rsidRPr="00637B47" w:rsidRDefault="003103EB" w:rsidP="00A57612">
            <w:pPr>
              <w:pStyle w:val="NoSpacing"/>
              <w:rPr>
                <w:rFonts w:ascii="Arial" w:hAnsi="Arial" w:cs="Arial"/>
                <w:bCs/>
                <w:i/>
                <w:iCs/>
                <w:sz w:val="20"/>
                <w:szCs w:val="20"/>
              </w:rPr>
            </w:pPr>
            <w:r w:rsidRPr="00847A6C">
              <w:rPr>
                <w:rFonts w:ascii="Arial" w:hAnsi="Arial" w:cs="Arial"/>
                <w:bCs/>
                <w:i/>
                <w:iCs/>
                <w:sz w:val="16"/>
                <w:szCs w:val="16"/>
              </w:rPr>
              <w:t>Signature of Juror</w:t>
            </w:r>
          </w:p>
        </w:tc>
        <w:tc>
          <w:tcPr>
            <w:tcW w:w="3901" w:type="dxa"/>
            <w:tcBorders>
              <w:top w:val="single" w:sz="4" w:space="0" w:color="auto"/>
              <w:left w:val="single" w:sz="4" w:space="0" w:color="auto"/>
              <w:bottom w:val="single" w:sz="4" w:space="0" w:color="auto"/>
              <w:right w:val="single" w:sz="4" w:space="0" w:color="auto"/>
            </w:tcBorders>
            <w:shd w:val="clear" w:color="auto" w:fill="auto"/>
          </w:tcPr>
          <w:p w14:paraId="372FF147" w14:textId="64AB6CF8" w:rsidR="003103EB" w:rsidRPr="00637B47" w:rsidRDefault="003103EB" w:rsidP="00A57612">
            <w:pPr>
              <w:pStyle w:val="NoSpacing"/>
              <w:rPr>
                <w:rFonts w:ascii="Arial" w:hAnsi="Arial" w:cs="Arial"/>
                <w:b/>
                <w:sz w:val="20"/>
                <w:szCs w:val="20"/>
              </w:rPr>
            </w:pPr>
            <w:r w:rsidRPr="00847A6C">
              <w:rPr>
                <w:rFonts w:ascii="Arial" w:hAnsi="Arial" w:cs="Arial"/>
                <w:bCs/>
                <w:i/>
                <w:iCs/>
                <w:sz w:val="16"/>
                <w:szCs w:val="16"/>
              </w:rPr>
              <w:t>Signature of Juror</w:t>
            </w:r>
          </w:p>
        </w:tc>
      </w:tr>
      <w:tr w:rsidR="003103EB" w:rsidRPr="00D30A54" w14:paraId="37F31021" w14:textId="77777777" w:rsidTr="00F11F31">
        <w:tc>
          <w:tcPr>
            <w:tcW w:w="3685" w:type="dxa"/>
            <w:gridSpan w:val="4"/>
            <w:tcBorders>
              <w:top w:val="single" w:sz="4" w:space="0" w:color="auto"/>
              <w:left w:val="single" w:sz="4" w:space="0" w:color="auto"/>
              <w:bottom w:val="single" w:sz="4" w:space="0" w:color="auto"/>
              <w:right w:val="single" w:sz="4" w:space="0" w:color="auto"/>
            </w:tcBorders>
            <w:shd w:val="clear" w:color="auto" w:fill="auto"/>
          </w:tcPr>
          <w:p w14:paraId="7CABBEA1" w14:textId="55FFBBCF" w:rsidR="003103EB" w:rsidRDefault="003103EB" w:rsidP="00A57612">
            <w:pPr>
              <w:pStyle w:val="NoSpacing"/>
              <w:rPr>
                <w:rFonts w:ascii="Arial" w:hAnsi="Arial" w:cs="Arial"/>
                <w:bCs/>
                <w:i/>
                <w:iCs/>
                <w:sz w:val="16"/>
                <w:szCs w:val="16"/>
              </w:rPr>
            </w:pPr>
            <w:r w:rsidRPr="00847A6C">
              <w:rPr>
                <w:rFonts w:ascii="Arial" w:hAnsi="Arial" w:cs="Arial"/>
                <w:bCs/>
                <w:i/>
                <w:iCs/>
                <w:sz w:val="16"/>
                <w:szCs w:val="16"/>
              </w:rPr>
              <w:t>Signature of Juror</w:t>
            </w:r>
          </w:p>
          <w:p w14:paraId="63BD1B4D" w14:textId="77777777" w:rsidR="003103EB" w:rsidRPr="00D91192" w:rsidRDefault="003103EB" w:rsidP="00A57612">
            <w:pPr>
              <w:pStyle w:val="NoSpacing"/>
              <w:rPr>
                <w:rFonts w:ascii="Arial" w:hAnsi="Arial" w:cs="Arial"/>
                <w:bCs/>
                <w:i/>
                <w:iCs/>
                <w:sz w:val="22"/>
                <w:szCs w:val="22"/>
              </w:rPr>
            </w:pPr>
          </w:p>
        </w:tc>
        <w:tc>
          <w:tcPr>
            <w:tcW w:w="3780" w:type="dxa"/>
            <w:gridSpan w:val="5"/>
            <w:tcBorders>
              <w:top w:val="single" w:sz="4" w:space="0" w:color="auto"/>
              <w:left w:val="single" w:sz="4" w:space="0" w:color="auto"/>
              <w:bottom w:val="single" w:sz="4" w:space="0" w:color="auto"/>
              <w:right w:val="single" w:sz="4" w:space="0" w:color="auto"/>
            </w:tcBorders>
            <w:shd w:val="clear" w:color="auto" w:fill="auto"/>
          </w:tcPr>
          <w:p w14:paraId="68CD39B4" w14:textId="1EF8D932" w:rsidR="003103EB" w:rsidRPr="00637B47" w:rsidRDefault="003103EB" w:rsidP="00A57612">
            <w:pPr>
              <w:pStyle w:val="NoSpacing"/>
              <w:rPr>
                <w:rFonts w:ascii="Arial" w:hAnsi="Arial" w:cs="Arial"/>
                <w:bCs/>
                <w:i/>
                <w:iCs/>
                <w:sz w:val="20"/>
                <w:szCs w:val="20"/>
              </w:rPr>
            </w:pPr>
            <w:r w:rsidRPr="00847A6C">
              <w:rPr>
                <w:rFonts w:ascii="Arial" w:hAnsi="Arial" w:cs="Arial"/>
                <w:bCs/>
                <w:i/>
                <w:iCs/>
                <w:sz w:val="16"/>
                <w:szCs w:val="16"/>
              </w:rPr>
              <w:t>Signature of Juror</w:t>
            </w:r>
          </w:p>
        </w:tc>
        <w:tc>
          <w:tcPr>
            <w:tcW w:w="3901" w:type="dxa"/>
            <w:tcBorders>
              <w:top w:val="single" w:sz="4" w:space="0" w:color="auto"/>
              <w:left w:val="single" w:sz="4" w:space="0" w:color="auto"/>
              <w:bottom w:val="single" w:sz="4" w:space="0" w:color="auto"/>
              <w:right w:val="single" w:sz="4" w:space="0" w:color="auto"/>
            </w:tcBorders>
            <w:shd w:val="clear" w:color="auto" w:fill="auto"/>
          </w:tcPr>
          <w:p w14:paraId="242B9B57" w14:textId="1F804747" w:rsidR="003103EB" w:rsidRPr="00637B47" w:rsidRDefault="003103EB" w:rsidP="00A57612">
            <w:pPr>
              <w:pStyle w:val="NoSpacing"/>
              <w:rPr>
                <w:rFonts w:ascii="Arial" w:hAnsi="Arial" w:cs="Arial"/>
                <w:b/>
                <w:sz w:val="20"/>
                <w:szCs w:val="20"/>
              </w:rPr>
            </w:pPr>
            <w:r w:rsidRPr="00847A6C">
              <w:rPr>
                <w:rFonts w:ascii="Arial" w:hAnsi="Arial" w:cs="Arial"/>
                <w:bCs/>
                <w:i/>
                <w:iCs/>
                <w:sz w:val="16"/>
                <w:szCs w:val="16"/>
              </w:rPr>
              <w:t>Signature of Juror</w:t>
            </w:r>
          </w:p>
        </w:tc>
      </w:tr>
      <w:tr w:rsidR="00863CD8" w:rsidRPr="00863CD8" w14:paraId="60547252" w14:textId="77777777" w:rsidTr="00195ADA">
        <w:trPr>
          <w:trHeight w:val="305"/>
        </w:trPr>
        <w:tc>
          <w:tcPr>
            <w:tcW w:w="3685" w:type="dxa"/>
            <w:gridSpan w:val="4"/>
            <w:tcBorders>
              <w:top w:val="single" w:sz="4" w:space="0" w:color="auto"/>
              <w:left w:val="single" w:sz="4" w:space="0" w:color="auto"/>
              <w:bottom w:val="single" w:sz="4" w:space="0" w:color="auto"/>
              <w:right w:val="single" w:sz="4" w:space="0" w:color="auto"/>
            </w:tcBorders>
            <w:shd w:val="clear" w:color="auto" w:fill="auto"/>
          </w:tcPr>
          <w:p w14:paraId="29BDD438" w14:textId="77777777" w:rsidR="00863CD8" w:rsidRPr="00195ADA" w:rsidRDefault="00863CD8" w:rsidP="00A57612">
            <w:pPr>
              <w:pStyle w:val="NoSpacing"/>
              <w:rPr>
                <w:rFonts w:ascii="Arial" w:hAnsi="Arial" w:cs="Arial"/>
                <w:bCs/>
                <w:i/>
                <w:iCs/>
                <w:sz w:val="10"/>
                <w:szCs w:val="10"/>
              </w:rPr>
            </w:pPr>
          </w:p>
          <w:p w14:paraId="2497976D" w14:textId="0003B831" w:rsidR="00FF31D6" w:rsidRPr="00863CD8" w:rsidRDefault="00FF31D6" w:rsidP="00A57612">
            <w:pPr>
              <w:pStyle w:val="NoSpacing"/>
              <w:rPr>
                <w:rFonts w:ascii="Arial" w:hAnsi="Arial" w:cs="Arial"/>
                <w:bCs/>
                <w:i/>
                <w:iCs/>
                <w:sz w:val="22"/>
                <w:szCs w:val="22"/>
              </w:rPr>
            </w:pPr>
          </w:p>
        </w:tc>
        <w:tc>
          <w:tcPr>
            <w:tcW w:w="3780" w:type="dxa"/>
            <w:gridSpan w:val="5"/>
            <w:tcBorders>
              <w:top w:val="single" w:sz="4" w:space="0" w:color="auto"/>
              <w:left w:val="single" w:sz="4" w:space="0" w:color="auto"/>
              <w:bottom w:val="single" w:sz="4" w:space="0" w:color="auto"/>
              <w:right w:val="single" w:sz="4" w:space="0" w:color="auto"/>
            </w:tcBorders>
            <w:shd w:val="clear" w:color="auto" w:fill="auto"/>
          </w:tcPr>
          <w:p w14:paraId="669903EA" w14:textId="77777777" w:rsidR="00863CD8" w:rsidRPr="00863CD8" w:rsidRDefault="00863CD8" w:rsidP="00A57612">
            <w:pPr>
              <w:pStyle w:val="NoSpacing"/>
              <w:rPr>
                <w:rFonts w:ascii="Arial" w:hAnsi="Arial" w:cs="Arial"/>
                <w:bCs/>
                <w:i/>
                <w:iCs/>
                <w:sz w:val="22"/>
                <w:szCs w:val="22"/>
              </w:rPr>
            </w:pPr>
          </w:p>
        </w:tc>
        <w:tc>
          <w:tcPr>
            <w:tcW w:w="3901" w:type="dxa"/>
            <w:tcBorders>
              <w:top w:val="single" w:sz="4" w:space="0" w:color="auto"/>
              <w:left w:val="single" w:sz="4" w:space="0" w:color="auto"/>
              <w:bottom w:val="single" w:sz="4" w:space="0" w:color="auto"/>
              <w:right w:val="single" w:sz="4" w:space="0" w:color="auto"/>
            </w:tcBorders>
            <w:shd w:val="clear" w:color="auto" w:fill="auto"/>
          </w:tcPr>
          <w:p w14:paraId="1738279D" w14:textId="77777777" w:rsidR="00863CD8" w:rsidRPr="00863CD8" w:rsidRDefault="00863CD8" w:rsidP="00A57612">
            <w:pPr>
              <w:pStyle w:val="NoSpacing"/>
              <w:rPr>
                <w:rFonts w:ascii="Arial" w:hAnsi="Arial" w:cs="Arial"/>
                <w:bCs/>
                <w:i/>
                <w:iCs/>
                <w:sz w:val="22"/>
                <w:szCs w:val="22"/>
              </w:rPr>
            </w:pPr>
          </w:p>
        </w:tc>
      </w:tr>
      <w:tr w:rsidR="00863CD8" w:rsidRPr="00D30A54" w14:paraId="02AB23C6" w14:textId="77777777" w:rsidTr="00F11F31">
        <w:tc>
          <w:tcPr>
            <w:tcW w:w="368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BE8C52" w14:textId="77777777" w:rsidR="00863CD8" w:rsidRDefault="00863CD8" w:rsidP="00A57612">
            <w:pPr>
              <w:pStyle w:val="NoSpacing"/>
              <w:jc w:val="center"/>
              <w:rPr>
                <w:rFonts w:ascii="Arial" w:hAnsi="Arial" w:cs="Arial"/>
                <w:bCs/>
                <w:i/>
                <w:iCs/>
                <w:sz w:val="16"/>
                <w:szCs w:val="16"/>
              </w:rPr>
            </w:pPr>
          </w:p>
        </w:tc>
        <w:tc>
          <w:tcPr>
            <w:tcW w:w="3780" w:type="dxa"/>
            <w:gridSpan w:val="5"/>
            <w:tcBorders>
              <w:top w:val="single" w:sz="4" w:space="0" w:color="auto"/>
              <w:left w:val="single" w:sz="4" w:space="0" w:color="auto"/>
              <w:bottom w:val="single" w:sz="4" w:space="0" w:color="auto"/>
              <w:right w:val="single" w:sz="4" w:space="0" w:color="auto"/>
            </w:tcBorders>
            <w:shd w:val="clear" w:color="auto" w:fill="auto"/>
          </w:tcPr>
          <w:p w14:paraId="6319E075" w14:textId="2A5785A0" w:rsidR="00863CD8" w:rsidRPr="00D91192" w:rsidRDefault="00F11F31" w:rsidP="00A57612">
            <w:pPr>
              <w:pStyle w:val="NoSpacing"/>
              <w:jc w:val="center"/>
              <w:rPr>
                <w:rFonts w:ascii="Arial" w:hAnsi="Arial" w:cs="Arial"/>
                <w:b/>
                <w:i/>
                <w:iCs/>
                <w:sz w:val="22"/>
                <w:szCs w:val="22"/>
              </w:rPr>
            </w:pPr>
            <w:r>
              <w:rPr>
                <w:rFonts w:ascii="Arial" w:hAnsi="Arial" w:cs="Arial"/>
                <w:b/>
                <w:i/>
                <w:iCs/>
                <w:sz w:val="22"/>
                <w:szCs w:val="22"/>
              </w:rPr>
              <w:t>Signatures</w:t>
            </w:r>
          </w:p>
        </w:tc>
        <w:tc>
          <w:tcPr>
            <w:tcW w:w="39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C4CAF6" w14:textId="27DAB822" w:rsidR="00863CD8" w:rsidRPr="00847A6C" w:rsidRDefault="00863CD8" w:rsidP="00A57612">
            <w:pPr>
              <w:pStyle w:val="NoSpacing"/>
              <w:jc w:val="center"/>
              <w:rPr>
                <w:rFonts w:ascii="Arial" w:hAnsi="Arial" w:cs="Arial"/>
                <w:bCs/>
                <w:i/>
                <w:iCs/>
                <w:sz w:val="16"/>
                <w:szCs w:val="16"/>
              </w:rPr>
            </w:pPr>
          </w:p>
        </w:tc>
      </w:tr>
      <w:tr w:rsidR="00F11F31" w:rsidRPr="00D30A54" w14:paraId="08542D2B" w14:textId="77777777" w:rsidTr="00FF31D6">
        <w:tc>
          <w:tcPr>
            <w:tcW w:w="2335" w:type="dxa"/>
            <w:gridSpan w:val="2"/>
            <w:tcBorders>
              <w:top w:val="single" w:sz="4" w:space="0" w:color="auto"/>
              <w:left w:val="single" w:sz="4" w:space="0" w:color="auto"/>
              <w:bottom w:val="single" w:sz="4" w:space="0" w:color="auto"/>
              <w:right w:val="single" w:sz="4" w:space="0" w:color="auto"/>
            </w:tcBorders>
            <w:shd w:val="clear" w:color="auto" w:fill="auto"/>
          </w:tcPr>
          <w:p w14:paraId="7A8825B0" w14:textId="61D25689" w:rsidR="00F11F31" w:rsidRPr="00847A6C" w:rsidRDefault="00F11F31" w:rsidP="00A57612">
            <w:pPr>
              <w:pStyle w:val="NoSpacing"/>
              <w:jc w:val="center"/>
              <w:rPr>
                <w:rFonts w:ascii="Arial" w:hAnsi="Arial" w:cs="Arial"/>
                <w:bCs/>
                <w:i/>
                <w:iCs/>
                <w:sz w:val="16"/>
                <w:szCs w:val="16"/>
              </w:rPr>
            </w:pPr>
          </w:p>
        </w:tc>
        <w:tc>
          <w:tcPr>
            <w:tcW w:w="4410" w:type="dxa"/>
            <w:gridSpan w:val="5"/>
            <w:tcBorders>
              <w:top w:val="single" w:sz="4" w:space="0" w:color="auto"/>
              <w:left w:val="single" w:sz="4" w:space="0" w:color="auto"/>
              <w:bottom w:val="single" w:sz="4" w:space="0" w:color="auto"/>
              <w:right w:val="single" w:sz="4" w:space="0" w:color="auto"/>
            </w:tcBorders>
            <w:shd w:val="clear" w:color="auto" w:fill="auto"/>
          </w:tcPr>
          <w:p w14:paraId="61A98C1C" w14:textId="0CD6C4F3" w:rsidR="00F11F31" w:rsidRPr="00403F9F" w:rsidRDefault="00F11F31" w:rsidP="00A57612">
            <w:pPr>
              <w:pStyle w:val="NoSpacing"/>
              <w:jc w:val="center"/>
              <w:rPr>
                <w:rFonts w:ascii="Arial" w:hAnsi="Arial" w:cs="Arial"/>
                <w:bCs/>
                <w:i/>
                <w:iCs/>
                <w:sz w:val="22"/>
                <w:szCs w:val="22"/>
              </w:rPr>
            </w:pPr>
            <w:r>
              <w:rPr>
                <w:rFonts w:ascii="Arial" w:hAnsi="Arial" w:cs="Arial"/>
                <w:bCs/>
                <w:i/>
                <w:iCs/>
                <w:sz w:val="16"/>
                <w:szCs w:val="16"/>
              </w:rPr>
              <w:t>Signature of Presiding Judge</w:t>
            </w:r>
          </w:p>
        </w:tc>
        <w:tc>
          <w:tcPr>
            <w:tcW w:w="4621" w:type="dxa"/>
            <w:gridSpan w:val="3"/>
            <w:tcBorders>
              <w:top w:val="single" w:sz="4" w:space="0" w:color="auto"/>
              <w:left w:val="single" w:sz="4" w:space="0" w:color="auto"/>
              <w:bottom w:val="single" w:sz="4" w:space="0" w:color="auto"/>
              <w:right w:val="single" w:sz="4" w:space="0" w:color="auto"/>
            </w:tcBorders>
            <w:shd w:val="clear" w:color="auto" w:fill="auto"/>
          </w:tcPr>
          <w:p w14:paraId="22ED654E" w14:textId="63EA62EE" w:rsidR="00F11F31" w:rsidRPr="00403F9F" w:rsidRDefault="00F11F31" w:rsidP="00A57612">
            <w:pPr>
              <w:pStyle w:val="NoSpacing"/>
              <w:jc w:val="center"/>
              <w:rPr>
                <w:rFonts w:ascii="Arial" w:hAnsi="Arial" w:cs="Arial"/>
                <w:bCs/>
                <w:i/>
                <w:iCs/>
                <w:sz w:val="22"/>
                <w:szCs w:val="22"/>
              </w:rPr>
            </w:pPr>
            <w:r>
              <w:rPr>
                <w:rFonts w:ascii="Arial" w:hAnsi="Arial" w:cs="Arial"/>
                <w:bCs/>
                <w:i/>
                <w:iCs/>
                <w:sz w:val="16"/>
                <w:szCs w:val="16"/>
              </w:rPr>
              <w:t>Signature of Courtroom Clerk</w:t>
            </w:r>
          </w:p>
        </w:tc>
      </w:tr>
      <w:tr w:rsidR="00F11F31" w:rsidRPr="00D30A54" w14:paraId="76BB1787" w14:textId="77777777" w:rsidTr="00FF31D6">
        <w:tc>
          <w:tcPr>
            <w:tcW w:w="2335" w:type="dxa"/>
            <w:gridSpan w:val="2"/>
            <w:tcBorders>
              <w:top w:val="single" w:sz="4" w:space="0" w:color="auto"/>
              <w:left w:val="single" w:sz="4" w:space="0" w:color="auto"/>
              <w:bottom w:val="single" w:sz="4" w:space="0" w:color="auto"/>
              <w:right w:val="single" w:sz="4" w:space="0" w:color="auto"/>
            </w:tcBorders>
            <w:shd w:val="clear" w:color="auto" w:fill="auto"/>
          </w:tcPr>
          <w:p w14:paraId="625C0A4B" w14:textId="77777777" w:rsidR="00FF31D6" w:rsidRPr="00FF31D6" w:rsidRDefault="00FF31D6" w:rsidP="00A57612">
            <w:pPr>
              <w:pStyle w:val="NoSpacing"/>
              <w:jc w:val="center"/>
              <w:rPr>
                <w:rFonts w:ascii="Arial" w:hAnsi="Arial" w:cs="Arial"/>
                <w:bCs/>
                <w:i/>
                <w:iCs/>
                <w:sz w:val="10"/>
                <w:szCs w:val="10"/>
              </w:rPr>
            </w:pPr>
          </w:p>
          <w:p w14:paraId="31AEEA29" w14:textId="2075CD91" w:rsidR="00F11F31" w:rsidRPr="00847A6C" w:rsidRDefault="00F11F31" w:rsidP="00A57612">
            <w:pPr>
              <w:pStyle w:val="NoSpacing"/>
              <w:jc w:val="center"/>
              <w:rPr>
                <w:rFonts w:ascii="Arial" w:hAnsi="Arial" w:cs="Arial"/>
                <w:bCs/>
                <w:i/>
                <w:iCs/>
                <w:sz w:val="16"/>
                <w:szCs w:val="16"/>
              </w:rPr>
            </w:pPr>
            <w:r w:rsidRPr="00F11F31">
              <w:rPr>
                <w:rFonts w:ascii="Arial" w:hAnsi="Arial" w:cs="Arial"/>
                <w:bCs/>
                <w:i/>
                <w:iCs/>
              </w:rPr>
              <w:t>DATE</w:t>
            </w:r>
          </w:p>
        </w:tc>
        <w:tc>
          <w:tcPr>
            <w:tcW w:w="4410" w:type="dxa"/>
            <w:gridSpan w:val="5"/>
            <w:tcBorders>
              <w:top w:val="single" w:sz="4" w:space="0" w:color="auto"/>
              <w:left w:val="single" w:sz="4" w:space="0" w:color="auto"/>
              <w:bottom w:val="single" w:sz="4" w:space="0" w:color="auto"/>
              <w:right w:val="single" w:sz="4" w:space="0" w:color="auto"/>
            </w:tcBorders>
            <w:shd w:val="clear" w:color="auto" w:fill="auto"/>
          </w:tcPr>
          <w:p w14:paraId="611D8BFB" w14:textId="3F34B401" w:rsidR="00F11F31" w:rsidRPr="00403F9F" w:rsidRDefault="00F11F31" w:rsidP="00A57612">
            <w:pPr>
              <w:pStyle w:val="NoSpacing"/>
              <w:jc w:val="center"/>
              <w:rPr>
                <w:rFonts w:ascii="Arial" w:hAnsi="Arial" w:cs="Arial"/>
                <w:bCs/>
                <w:i/>
                <w:iCs/>
                <w:sz w:val="22"/>
                <w:szCs w:val="22"/>
              </w:rPr>
            </w:pPr>
          </w:p>
        </w:tc>
        <w:tc>
          <w:tcPr>
            <w:tcW w:w="4621" w:type="dxa"/>
            <w:gridSpan w:val="3"/>
            <w:tcBorders>
              <w:top w:val="single" w:sz="4" w:space="0" w:color="auto"/>
              <w:left w:val="single" w:sz="4" w:space="0" w:color="auto"/>
              <w:bottom w:val="single" w:sz="4" w:space="0" w:color="auto"/>
              <w:right w:val="single" w:sz="4" w:space="0" w:color="auto"/>
            </w:tcBorders>
            <w:shd w:val="clear" w:color="auto" w:fill="auto"/>
          </w:tcPr>
          <w:p w14:paraId="3F4C817C" w14:textId="77777777" w:rsidR="00F11F31" w:rsidRPr="00195ADA" w:rsidRDefault="00F11F31" w:rsidP="00A57612">
            <w:pPr>
              <w:pStyle w:val="NoSpacing"/>
              <w:jc w:val="center"/>
              <w:rPr>
                <w:rFonts w:ascii="Arial" w:hAnsi="Arial" w:cs="Arial"/>
                <w:bCs/>
                <w:i/>
                <w:iCs/>
                <w:sz w:val="16"/>
                <w:szCs w:val="16"/>
              </w:rPr>
            </w:pPr>
          </w:p>
          <w:p w14:paraId="7E289A79" w14:textId="4654D3C2" w:rsidR="00F11F31" w:rsidRPr="00403F9F" w:rsidRDefault="00F11F31" w:rsidP="00A57612">
            <w:pPr>
              <w:pStyle w:val="NoSpacing"/>
              <w:jc w:val="center"/>
              <w:rPr>
                <w:rFonts w:ascii="Arial" w:hAnsi="Arial" w:cs="Arial"/>
                <w:bCs/>
                <w:i/>
                <w:iCs/>
                <w:sz w:val="22"/>
                <w:szCs w:val="22"/>
              </w:rPr>
            </w:pPr>
          </w:p>
        </w:tc>
      </w:tr>
    </w:tbl>
    <w:p w14:paraId="028294C0" w14:textId="3214E9FF" w:rsidR="00A20009" w:rsidRDefault="00A20009" w:rsidP="00A57612">
      <w:pPr>
        <w:rPr>
          <w:sz w:val="14"/>
          <w:szCs w:val="14"/>
        </w:rPr>
      </w:pPr>
    </w:p>
    <w:p w14:paraId="6761A0F2" w14:textId="77777777" w:rsidR="0094338C" w:rsidRPr="00A20009" w:rsidRDefault="0094338C" w:rsidP="00A57612">
      <w:pPr>
        <w:rPr>
          <w:sz w:val="14"/>
          <w:szCs w:val="14"/>
        </w:rPr>
      </w:pPr>
    </w:p>
    <w:tbl>
      <w:tblPr>
        <w:tblStyle w:val="TableGrid1"/>
        <w:tblpPr w:leftFromText="180" w:rightFromText="180" w:horzAnchor="margin" w:tblpY="-620"/>
        <w:tblW w:w="11366" w:type="dxa"/>
        <w:tblLook w:val="04A0" w:firstRow="1" w:lastRow="0" w:firstColumn="1" w:lastColumn="0" w:noHBand="0" w:noVBand="1"/>
      </w:tblPr>
      <w:tblGrid>
        <w:gridCol w:w="3788"/>
        <w:gridCol w:w="257"/>
        <w:gridCol w:w="1445"/>
        <w:gridCol w:w="193"/>
        <w:gridCol w:w="1894"/>
        <w:gridCol w:w="433"/>
        <w:gridCol w:w="3356"/>
      </w:tblGrid>
      <w:tr w:rsidR="00A20009" w:rsidRPr="00D30A54" w14:paraId="6DCCA165" w14:textId="77777777" w:rsidTr="00163EF9">
        <w:trPr>
          <w:trHeight w:val="263"/>
        </w:trPr>
        <w:tc>
          <w:tcPr>
            <w:tcW w:w="11366" w:type="dxa"/>
            <w:gridSpan w:val="7"/>
            <w:tcBorders>
              <w:top w:val="single" w:sz="4" w:space="0" w:color="auto"/>
              <w:left w:val="single" w:sz="4" w:space="0" w:color="auto"/>
              <w:bottom w:val="single" w:sz="4" w:space="0" w:color="auto"/>
              <w:right w:val="single" w:sz="4" w:space="0" w:color="auto"/>
            </w:tcBorders>
          </w:tcPr>
          <w:p w14:paraId="66914338" w14:textId="77777777" w:rsidR="00A20009" w:rsidRPr="00D30A54" w:rsidRDefault="00A20009" w:rsidP="00A57612">
            <w:pPr>
              <w:pStyle w:val="NoSpacing"/>
              <w:jc w:val="center"/>
              <w:rPr>
                <w:rFonts w:ascii="Arial" w:hAnsi="Arial" w:cs="Arial"/>
                <w:b/>
                <w:sz w:val="20"/>
                <w:szCs w:val="20"/>
              </w:rPr>
            </w:pPr>
            <w:r>
              <w:rPr>
                <w:rFonts w:ascii="Arial" w:hAnsi="Arial" w:cs="Arial"/>
                <w:b/>
                <w:sz w:val="22"/>
                <w:szCs w:val="22"/>
              </w:rPr>
              <w:t>Defendant Acknowledgment</w:t>
            </w:r>
          </w:p>
        </w:tc>
      </w:tr>
      <w:tr w:rsidR="00A20009" w:rsidRPr="00B26D68" w14:paraId="011F7526" w14:textId="77777777" w:rsidTr="00D93EBD">
        <w:trPr>
          <w:trHeight w:val="390"/>
        </w:trPr>
        <w:tc>
          <w:tcPr>
            <w:tcW w:w="5490" w:type="dxa"/>
            <w:gridSpan w:val="3"/>
            <w:tcBorders>
              <w:top w:val="single" w:sz="4" w:space="0" w:color="auto"/>
              <w:bottom w:val="single" w:sz="4" w:space="0" w:color="auto"/>
            </w:tcBorders>
          </w:tcPr>
          <w:p w14:paraId="5E589FAB" w14:textId="77777777" w:rsidR="00A20009" w:rsidRDefault="00A20009" w:rsidP="00A57612">
            <w:pPr>
              <w:pStyle w:val="NoSpacing"/>
              <w:rPr>
                <w:rFonts w:ascii="Arial" w:hAnsi="Arial" w:cs="Arial"/>
                <w:bCs/>
                <w:i/>
                <w:iCs/>
                <w:sz w:val="16"/>
                <w:szCs w:val="16"/>
              </w:rPr>
            </w:pPr>
            <w:r w:rsidRPr="00E41CDF">
              <w:rPr>
                <w:rFonts w:ascii="Arial" w:hAnsi="Arial" w:cs="Arial"/>
                <w:bCs/>
                <w:i/>
                <w:iCs/>
                <w:sz w:val="16"/>
                <w:szCs w:val="16"/>
              </w:rPr>
              <w:t>Name:</w:t>
            </w:r>
          </w:p>
          <w:p w14:paraId="08F24641" w14:textId="77777777" w:rsidR="00A20009" w:rsidRPr="00E41CDF" w:rsidRDefault="00A20009" w:rsidP="00A57612">
            <w:pPr>
              <w:pStyle w:val="NoSpacing"/>
              <w:rPr>
                <w:rFonts w:ascii="Arial" w:hAnsi="Arial" w:cs="Arial"/>
                <w:bCs/>
                <w:i/>
                <w:iCs/>
                <w:sz w:val="16"/>
                <w:szCs w:val="16"/>
              </w:rPr>
            </w:pPr>
          </w:p>
        </w:tc>
        <w:tc>
          <w:tcPr>
            <w:tcW w:w="2520" w:type="dxa"/>
            <w:gridSpan w:val="3"/>
            <w:tcBorders>
              <w:top w:val="nil"/>
            </w:tcBorders>
          </w:tcPr>
          <w:p w14:paraId="517DEB00" w14:textId="77777777" w:rsidR="00A20009" w:rsidRPr="00E41CDF" w:rsidRDefault="00A20009" w:rsidP="00A57612">
            <w:pPr>
              <w:pStyle w:val="NoSpacing"/>
              <w:jc w:val="center"/>
              <w:rPr>
                <w:rFonts w:ascii="Arial" w:hAnsi="Arial" w:cs="Arial"/>
                <w:bCs/>
                <w:i/>
                <w:iCs/>
                <w:sz w:val="16"/>
                <w:szCs w:val="16"/>
              </w:rPr>
            </w:pPr>
            <w:r w:rsidRPr="00E41CDF">
              <w:rPr>
                <w:rFonts w:ascii="Arial" w:hAnsi="Arial" w:cs="Arial"/>
                <w:bCs/>
                <w:i/>
                <w:iCs/>
                <w:sz w:val="16"/>
                <w:szCs w:val="16"/>
              </w:rPr>
              <w:t>Date of Birth:</w:t>
            </w:r>
          </w:p>
          <w:p w14:paraId="66AD5276" w14:textId="77777777" w:rsidR="00A20009" w:rsidRPr="00E41CDF" w:rsidRDefault="00A20009" w:rsidP="00A57612">
            <w:pPr>
              <w:pStyle w:val="NoSpacing"/>
              <w:jc w:val="center"/>
              <w:rPr>
                <w:rFonts w:ascii="Arial" w:hAnsi="Arial" w:cs="Arial"/>
                <w:bCs/>
                <w:i/>
                <w:iCs/>
                <w:sz w:val="16"/>
                <w:szCs w:val="16"/>
              </w:rPr>
            </w:pPr>
          </w:p>
        </w:tc>
        <w:tc>
          <w:tcPr>
            <w:tcW w:w="3356" w:type="dxa"/>
            <w:tcBorders>
              <w:top w:val="nil"/>
            </w:tcBorders>
          </w:tcPr>
          <w:p w14:paraId="2241758D" w14:textId="77777777" w:rsidR="00A20009" w:rsidRPr="00E41CDF" w:rsidRDefault="00A20009" w:rsidP="00A57612">
            <w:pPr>
              <w:pStyle w:val="NoSpacing"/>
              <w:rPr>
                <w:rFonts w:ascii="Arial" w:hAnsi="Arial" w:cs="Arial"/>
                <w:bCs/>
                <w:i/>
                <w:iCs/>
                <w:sz w:val="16"/>
                <w:szCs w:val="16"/>
              </w:rPr>
            </w:pPr>
            <w:r w:rsidRPr="00E41CDF">
              <w:rPr>
                <w:rFonts w:ascii="Arial" w:hAnsi="Arial" w:cs="Arial"/>
                <w:bCs/>
                <w:i/>
                <w:iCs/>
                <w:sz w:val="16"/>
                <w:szCs w:val="16"/>
              </w:rPr>
              <w:t xml:space="preserve"> Age: </w:t>
            </w:r>
          </w:p>
          <w:p w14:paraId="44475F4A" w14:textId="77777777" w:rsidR="00A20009" w:rsidRPr="00E41CDF" w:rsidRDefault="00A20009" w:rsidP="00A57612">
            <w:pPr>
              <w:pStyle w:val="NoSpacing"/>
              <w:rPr>
                <w:rFonts w:ascii="Arial" w:hAnsi="Arial" w:cs="Arial"/>
                <w:bCs/>
                <w:i/>
                <w:iCs/>
                <w:sz w:val="16"/>
                <w:szCs w:val="16"/>
              </w:rPr>
            </w:pPr>
          </w:p>
        </w:tc>
      </w:tr>
      <w:tr w:rsidR="00A20009" w:rsidRPr="00B26D68" w14:paraId="3A580591" w14:textId="77777777" w:rsidTr="00D93EBD">
        <w:trPr>
          <w:trHeight w:val="390"/>
        </w:trPr>
        <w:tc>
          <w:tcPr>
            <w:tcW w:w="11366" w:type="dxa"/>
            <w:gridSpan w:val="7"/>
            <w:tcBorders>
              <w:top w:val="single" w:sz="4" w:space="0" w:color="auto"/>
              <w:bottom w:val="single" w:sz="4" w:space="0" w:color="auto"/>
            </w:tcBorders>
          </w:tcPr>
          <w:p w14:paraId="2EDDEF6C" w14:textId="77777777" w:rsidR="00A20009" w:rsidRDefault="00A20009" w:rsidP="00A57612">
            <w:pPr>
              <w:pStyle w:val="NoSpacing"/>
              <w:rPr>
                <w:rFonts w:ascii="Arial" w:hAnsi="Arial" w:cs="Arial"/>
                <w:bCs/>
                <w:i/>
                <w:iCs/>
                <w:sz w:val="16"/>
                <w:szCs w:val="16"/>
              </w:rPr>
            </w:pPr>
            <w:r w:rsidRPr="00E41CDF">
              <w:rPr>
                <w:rFonts w:ascii="Arial" w:hAnsi="Arial" w:cs="Arial"/>
                <w:bCs/>
                <w:i/>
                <w:iCs/>
                <w:sz w:val="16"/>
                <w:szCs w:val="16"/>
              </w:rPr>
              <w:t>Address:</w:t>
            </w:r>
          </w:p>
          <w:p w14:paraId="1336DA0E" w14:textId="77777777" w:rsidR="00A20009" w:rsidRPr="00E41CDF" w:rsidRDefault="00A20009" w:rsidP="00A57612">
            <w:pPr>
              <w:pStyle w:val="NoSpacing"/>
              <w:rPr>
                <w:rFonts w:ascii="Arial" w:hAnsi="Arial" w:cs="Arial"/>
                <w:bCs/>
                <w:i/>
                <w:iCs/>
                <w:sz w:val="22"/>
                <w:szCs w:val="22"/>
              </w:rPr>
            </w:pPr>
          </w:p>
        </w:tc>
      </w:tr>
      <w:tr w:rsidR="00A20009" w:rsidRPr="00B26D68" w14:paraId="4557A7F8" w14:textId="77777777" w:rsidTr="00D93EBD">
        <w:trPr>
          <w:trHeight w:val="390"/>
        </w:trPr>
        <w:tc>
          <w:tcPr>
            <w:tcW w:w="5490" w:type="dxa"/>
            <w:gridSpan w:val="3"/>
            <w:tcBorders>
              <w:top w:val="single" w:sz="4" w:space="0" w:color="auto"/>
              <w:bottom w:val="single" w:sz="4" w:space="0" w:color="auto"/>
            </w:tcBorders>
          </w:tcPr>
          <w:p w14:paraId="5DDA6FE4" w14:textId="77777777" w:rsidR="00A20009" w:rsidRDefault="00A20009" w:rsidP="00A57612">
            <w:pPr>
              <w:pStyle w:val="NoSpacing"/>
              <w:rPr>
                <w:rFonts w:ascii="Arial" w:hAnsi="Arial" w:cs="Arial"/>
                <w:bCs/>
                <w:i/>
                <w:iCs/>
                <w:sz w:val="16"/>
                <w:szCs w:val="16"/>
              </w:rPr>
            </w:pPr>
            <w:r w:rsidRPr="00E41CDF">
              <w:rPr>
                <w:rFonts w:ascii="Arial" w:hAnsi="Arial" w:cs="Arial"/>
                <w:bCs/>
                <w:i/>
                <w:iCs/>
                <w:sz w:val="16"/>
                <w:szCs w:val="16"/>
              </w:rPr>
              <w:t>City</w:t>
            </w:r>
          </w:p>
          <w:p w14:paraId="200368AE" w14:textId="77777777" w:rsidR="00A20009" w:rsidRPr="00E41CDF" w:rsidRDefault="00A20009" w:rsidP="00A57612">
            <w:pPr>
              <w:pStyle w:val="NoSpacing"/>
              <w:rPr>
                <w:rFonts w:ascii="Arial" w:hAnsi="Arial" w:cs="Arial"/>
                <w:bCs/>
                <w:i/>
                <w:iCs/>
                <w:sz w:val="22"/>
                <w:szCs w:val="22"/>
              </w:rPr>
            </w:pPr>
          </w:p>
        </w:tc>
        <w:tc>
          <w:tcPr>
            <w:tcW w:w="2520" w:type="dxa"/>
            <w:gridSpan w:val="3"/>
          </w:tcPr>
          <w:p w14:paraId="3A377D14" w14:textId="77777777" w:rsidR="00A20009" w:rsidRDefault="00A20009" w:rsidP="00A57612">
            <w:pPr>
              <w:pStyle w:val="NoSpacing"/>
              <w:jc w:val="center"/>
              <w:rPr>
                <w:rFonts w:ascii="Arial" w:hAnsi="Arial" w:cs="Arial"/>
                <w:bCs/>
                <w:i/>
                <w:iCs/>
                <w:sz w:val="16"/>
                <w:szCs w:val="16"/>
              </w:rPr>
            </w:pPr>
            <w:r w:rsidRPr="00E41CDF">
              <w:rPr>
                <w:rFonts w:ascii="Arial" w:hAnsi="Arial" w:cs="Arial"/>
                <w:bCs/>
                <w:i/>
                <w:iCs/>
                <w:sz w:val="16"/>
                <w:szCs w:val="16"/>
              </w:rPr>
              <w:t>State</w:t>
            </w:r>
          </w:p>
          <w:p w14:paraId="3DD38F70" w14:textId="36C69B4E" w:rsidR="0002766C" w:rsidRPr="00E41CDF" w:rsidRDefault="0002766C" w:rsidP="00A57612">
            <w:pPr>
              <w:pStyle w:val="NoSpacing"/>
              <w:jc w:val="center"/>
              <w:rPr>
                <w:rFonts w:ascii="Arial" w:hAnsi="Arial" w:cs="Arial"/>
                <w:bCs/>
                <w:i/>
                <w:iCs/>
                <w:sz w:val="16"/>
                <w:szCs w:val="16"/>
              </w:rPr>
            </w:pPr>
            <w:r w:rsidRPr="0002766C">
              <w:rPr>
                <w:rFonts w:ascii="Arial" w:hAnsi="Arial" w:cs="Arial"/>
                <w:bCs/>
                <w:i/>
                <w:iCs/>
                <w:sz w:val="20"/>
                <w:szCs w:val="20"/>
              </w:rPr>
              <w:t>NC</w:t>
            </w:r>
          </w:p>
        </w:tc>
        <w:tc>
          <w:tcPr>
            <w:tcW w:w="3356" w:type="dxa"/>
          </w:tcPr>
          <w:p w14:paraId="78328650" w14:textId="77777777" w:rsidR="00A20009" w:rsidRPr="00E41CDF" w:rsidRDefault="00A20009" w:rsidP="00A57612">
            <w:pPr>
              <w:pStyle w:val="NoSpacing"/>
              <w:jc w:val="center"/>
              <w:rPr>
                <w:rFonts w:ascii="Arial" w:hAnsi="Arial" w:cs="Arial"/>
                <w:bCs/>
                <w:i/>
                <w:iCs/>
                <w:sz w:val="16"/>
                <w:szCs w:val="16"/>
              </w:rPr>
            </w:pPr>
            <w:r w:rsidRPr="00E41CDF">
              <w:rPr>
                <w:rFonts w:ascii="Arial" w:hAnsi="Arial" w:cs="Arial"/>
                <w:bCs/>
                <w:i/>
                <w:iCs/>
                <w:sz w:val="16"/>
                <w:szCs w:val="16"/>
              </w:rPr>
              <w:t>Zip</w:t>
            </w:r>
          </w:p>
        </w:tc>
      </w:tr>
      <w:tr w:rsidR="00A20009" w:rsidRPr="00B26D68" w14:paraId="3290CA72" w14:textId="77777777" w:rsidTr="0002766C">
        <w:trPr>
          <w:trHeight w:val="390"/>
        </w:trPr>
        <w:tc>
          <w:tcPr>
            <w:tcW w:w="4045" w:type="dxa"/>
            <w:gridSpan w:val="2"/>
            <w:tcBorders>
              <w:top w:val="single" w:sz="4" w:space="0" w:color="auto"/>
              <w:bottom w:val="single" w:sz="4" w:space="0" w:color="auto"/>
            </w:tcBorders>
          </w:tcPr>
          <w:p w14:paraId="4ED3A724" w14:textId="77777777" w:rsidR="00A20009" w:rsidRDefault="00A20009" w:rsidP="00A57612">
            <w:pPr>
              <w:pStyle w:val="NoSpacing"/>
              <w:rPr>
                <w:rFonts w:ascii="Arial" w:hAnsi="Arial" w:cs="Arial"/>
                <w:bCs/>
                <w:i/>
                <w:iCs/>
                <w:sz w:val="16"/>
                <w:szCs w:val="16"/>
              </w:rPr>
            </w:pPr>
            <w:r w:rsidRPr="00E41CDF">
              <w:rPr>
                <w:rFonts w:ascii="Arial" w:hAnsi="Arial" w:cs="Arial"/>
                <w:bCs/>
                <w:i/>
                <w:iCs/>
                <w:sz w:val="16"/>
                <w:szCs w:val="16"/>
              </w:rPr>
              <w:t>Telephone Number:</w:t>
            </w:r>
          </w:p>
          <w:p w14:paraId="28BFE5F3" w14:textId="77777777" w:rsidR="00A20009" w:rsidRPr="00E41CDF" w:rsidRDefault="00A20009" w:rsidP="00A57612">
            <w:pPr>
              <w:pStyle w:val="NoSpacing"/>
              <w:rPr>
                <w:rFonts w:ascii="Arial" w:hAnsi="Arial" w:cs="Arial"/>
                <w:bCs/>
                <w:i/>
                <w:iCs/>
                <w:sz w:val="22"/>
                <w:szCs w:val="22"/>
              </w:rPr>
            </w:pPr>
          </w:p>
        </w:tc>
        <w:tc>
          <w:tcPr>
            <w:tcW w:w="7321" w:type="dxa"/>
            <w:gridSpan w:val="5"/>
          </w:tcPr>
          <w:p w14:paraId="64E554E5" w14:textId="77777777" w:rsidR="00A20009" w:rsidRPr="00E41CDF" w:rsidRDefault="00A20009" w:rsidP="00A57612">
            <w:pPr>
              <w:pStyle w:val="NoSpacing"/>
              <w:jc w:val="center"/>
              <w:rPr>
                <w:rFonts w:ascii="Arial" w:hAnsi="Arial" w:cs="Arial"/>
                <w:bCs/>
                <w:i/>
                <w:iCs/>
                <w:sz w:val="16"/>
                <w:szCs w:val="16"/>
              </w:rPr>
            </w:pPr>
            <w:r w:rsidRPr="00E41CDF">
              <w:rPr>
                <w:rFonts w:ascii="Arial" w:hAnsi="Arial" w:cs="Arial"/>
                <w:bCs/>
                <w:i/>
                <w:iCs/>
                <w:sz w:val="16"/>
                <w:szCs w:val="16"/>
              </w:rPr>
              <w:t>Email address:</w:t>
            </w:r>
          </w:p>
          <w:p w14:paraId="4CF6C92E" w14:textId="77777777" w:rsidR="00A20009" w:rsidRPr="00E41CDF" w:rsidRDefault="00A20009" w:rsidP="00A57612">
            <w:pPr>
              <w:pStyle w:val="NoSpacing"/>
              <w:jc w:val="center"/>
              <w:rPr>
                <w:rFonts w:ascii="Arial" w:hAnsi="Arial" w:cs="Arial"/>
                <w:bCs/>
                <w:i/>
                <w:iCs/>
                <w:sz w:val="16"/>
                <w:szCs w:val="16"/>
              </w:rPr>
            </w:pPr>
          </w:p>
        </w:tc>
      </w:tr>
      <w:tr w:rsidR="00A20009" w:rsidRPr="00B26D68" w14:paraId="646B0815" w14:textId="77777777" w:rsidTr="00D93EBD">
        <w:trPr>
          <w:trHeight w:val="390"/>
        </w:trPr>
        <w:tc>
          <w:tcPr>
            <w:tcW w:w="11366" w:type="dxa"/>
            <w:gridSpan w:val="7"/>
            <w:tcBorders>
              <w:top w:val="single" w:sz="4" w:space="0" w:color="auto"/>
              <w:bottom w:val="single" w:sz="4" w:space="0" w:color="auto"/>
            </w:tcBorders>
          </w:tcPr>
          <w:p w14:paraId="77B33DFE" w14:textId="77777777" w:rsidR="00A20009" w:rsidRDefault="00A20009" w:rsidP="00A57612">
            <w:pPr>
              <w:pStyle w:val="NoSpacing"/>
              <w:rPr>
                <w:rFonts w:ascii="Arial" w:hAnsi="Arial" w:cs="Arial"/>
                <w:bCs/>
                <w:i/>
                <w:iCs/>
                <w:sz w:val="16"/>
                <w:szCs w:val="16"/>
              </w:rPr>
            </w:pPr>
            <w:r w:rsidRPr="00E41CDF">
              <w:rPr>
                <w:rFonts w:ascii="Arial" w:hAnsi="Arial" w:cs="Arial"/>
                <w:bCs/>
                <w:i/>
                <w:iCs/>
                <w:sz w:val="16"/>
                <w:szCs w:val="16"/>
              </w:rPr>
              <w:t>Offense:</w:t>
            </w:r>
          </w:p>
          <w:p w14:paraId="325E3D86" w14:textId="77777777" w:rsidR="00A20009" w:rsidRPr="00E41CDF" w:rsidRDefault="00A20009" w:rsidP="00A57612">
            <w:pPr>
              <w:pStyle w:val="NoSpacing"/>
              <w:rPr>
                <w:rFonts w:ascii="Arial" w:hAnsi="Arial" w:cs="Arial"/>
                <w:bCs/>
                <w:i/>
                <w:iCs/>
                <w:sz w:val="22"/>
                <w:szCs w:val="22"/>
              </w:rPr>
            </w:pPr>
          </w:p>
        </w:tc>
      </w:tr>
      <w:tr w:rsidR="00A20009" w:rsidRPr="00B26D68" w14:paraId="26D8FFD3" w14:textId="77777777" w:rsidTr="00D93EBD">
        <w:trPr>
          <w:trHeight w:val="390"/>
        </w:trPr>
        <w:tc>
          <w:tcPr>
            <w:tcW w:w="11366" w:type="dxa"/>
            <w:gridSpan w:val="7"/>
            <w:tcBorders>
              <w:top w:val="single" w:sz="4" w:space="0" w:color="auto"/>
              <w:bottom w:val="single" w:sz="4" w:space="0" w:color="auto"/>
            </w:tcBorders>
          </w:tcPr>
          <w:p w14:paraId="7921F5A0" w14:textId="688941E7" w:rsidR="00A20009" w:rsidRDefault="007C6C95" w:rsidP="00A57612">
            <w:pPr>
              <w:pStyle w:val="NoSpacing"/>
              <w:rPr>
                <w:rFonts w:ascii="Arial" w:hAnsi="Arial" w:cs="Arial"/>
                <w:b/>
                <w:sz w:val="22"/>
                <w:szCs w:val="22"/>
              </w:rPr>
            </w:pPr>
            <w:r>
              <w:rPr>
                <w:rFonts w:ascii="Arial" w:hAnsi="Arial" w:cs="Arial"/>
                <w:b/>
                <w:sz w:val="22"/>
                <w:szCs w:val="22"/>
              </w:rPr>
              <w:fldChar w:fldCharType="begin">
                <w:ffData>
                  <w:name w:val="Check71"/>
                  <w:enabled/>
                  <w:calcOnExit w:val="0"/>
                  <w:checkBox>
                    <w:sizeAuto/>
                    <w:default w:val="1"/>
                  </w:checkBox>
                </w:ffData>
              </w:fldChar>
            </w:r>
            <w:bookmarkStart w:id="37" w:name="Check71"/>
            <w:r>
              <w:rPr>
                <w:rFonts w:ascii="Arial" w:hAnsi="Arial" w:cs="Arial"/>
                <w:b/>
                <w:sz w:val="22"/>
                <w:szCs w:val="22"/>
              </w:rPr>
              <w:instrText xml:space="preserve"> FORMCHECKBOX </w:instrText>
            </w:r>
            <w:r w:rsidR="001760B3">
              <w:rPr>
                <w:rFonts w:ascii="Arial" w:hAnsi="Arial" w:cs="Arial"/>
                <w:b/>
                <w:sz w:val="22"/>
                <w:szCs w:val="22"/>
              </w:rPr>
            </w:r>
            <w:r w:rsidR="001760B3">
              <w:rPr>
                <w:rFonts w:ascii="Arial" w:hAnsi="Arial" w:cs="Arial"/>
                <w:b/>
                <w:sz w:val="22"/>
                <w:szCs w:val="22"/>
              </w:rPr>
              <w:fldChar w:fldCharType="separate"/>
            </w:r>
            <w:r>
              <w:rPr>
                <w:rFonts w:ascii="Arial" w:hAnsi="Arial" w:cs="Arial"/>
                <w:b/>
                <w:sz w:val="22"/>
                <w:szCs w:val="22"/>
              </w:rPr>
              <w:fldChar w:fldCharType="end"/>
            </w:r>
            <w:bookmarkEnd w:id="37"/>
            <w:r w:rsidR="0002766C">
              <w:rPr>
                <w:rFonts w:ascii="Arial" w:hAnsi="Arial" w:cs="Arial"/>
                <w:b/>
                <w:sz w:val="22"/>
                <w:szCs w:val="22"/>
              </w:rPr>
              <w:t xml:space="preserve">  </w:t>
            </w:r>
            <w:r w:rsidR="0002766C" w:rsidRPr="0002766C">
              <w:rPr>
                <w:rFonts w:ascii="Arial" w:hAnsi="Arial" w:cs="Arial"/>
                <w:b/>
                <w:sz w:val="20"/>
                <w:szCs w:val="20"/>
              </w:rPr>
              <w:t>______ (initials)</w:t>
            </w:r>
            <w:r w:rsidR="0002766C">
              <w:rPr>
                <w:rFonts w:ascii="Arial" w:hAnsi="Arial" w:cs="Arial"/>
                <w:b/>
                <w:sz w:val="20"/>
                <w:szCs w:val="20"/>
              </w:rPr>
              <w:t xml:space="preserve">  </w:t>
            </w:r>
            <w:r w:rsidR="00A20009">
              <w:rPr>
                <w:rFonts w:ascii="Arial" w:hAnsi="Arial" w:cs="Arial"/>
                <w:b/>
                <w:sz w:val="22"/>
                <w:szCs w:val="22"/>
              </w:rPr>
              <w:t xml:space="preserve"> </w:t>
            </w:r>
            <w:r w:rsidR="00A20009" w:rsidRPr="0002766C">
              <w:rPr>
                <w:rFonts w:ascii="Arial" w:hAnsi="Arial" w:cs="Arial"/>
                <w:b/>
                <w:sz w:val="20"/>
                <w:szCs w:val="20"/>
              </w:rPr>
              <w:t xml:space="preserve">I understand the diversion agreement, and </w:t>
            </w:r>
            <w:r w:rsidR="00195ADA" w:rsidRPr="0002766C">
              <w:rPr>
                <w:rFonts w:ascii="Arial" w:hAnsi="Arial" w:cs="Arial"/>
                <w:b/>
                <w:sz w:val="20"/>
                <w:szCs w:val="20"/>
              </w:rPr>
              <w:t>understand</w:t>
            </w:r>
            <w:r w:rsidR="00A20009" w:rsidRPr="0002766C">
              <w:rPr>
                <w:rFonts w:ascii="Arial" w:hAnsi="Arial" w:cs="Arial"/>
                <w:b/>
                <w:sz w:val="20"/>
                <w:szCs w:val="20"/>
              </w:rPr>
              <w:t xml:space="preserve"> how the diversion process works.  I am willing to enter into a diversion agreement as a settlement (disposition) in this case.</w:t>
            </w:r>
            <w:r w:rsidRPr="0002766C">
              <w:rPr>
                <w:rFonts w:ascii="Arial" w:hAnsi="Arial" w:cs="Arial"/>
                <w:b/>
                <w:sz w:val="20"/>
                <w:szCs w:val="20"/>
              </w:rPr>
              <w:t xml:space="preserve">   </w:t>
            </w:r>
            <w:r w:rsidR="00A20009" w:rsidRPr="0002766C">
              <w:rPr>
                <w:rFonts w:ascii="Arial" w:hAnsi="Arial" w:cs="Arial"/>
                <w:b/>
                <w:sz w:val="20"/>
                <w:szCs w:val="20"/>
              </w:rPr>
              <w:t>It is, hereby, agreed that the above named youth will be diverted from Court upon completion of the following contract conditions</w:t>
            </w:r>
            <w:r w:rsidRPr="0002766C">
              <w:rPr>
                <w:rFonts w:ascii="Arial" w:hAnsi="Arial" w:cs="Arial"/>
                <w:b/>
                <w:sz w:val="20"/>
                <w:szCs w:val="20"/>
              </w:rPr>
              <w:t xml:space="preserve"> set out below</w:t>
            </w:r>
            <w:r w:rsidR="00A20009" w:rsidRPr="0002766C">
              <w:rPr>
                <w:rFonts w:ascii="Arial" w:hAnsi="Arial" w:cs="Arial"/>
                <w:b/>
                <w:sz w:val="20"/>
                <w:szCs w:val="20"/>
              </w:rPr>
              <w:t>:</w:t>
            </w:r>
          </w:p>
        </w:tc>
      </w:tr>
      <w:tr w:rsidR="00A20009" w:rsidRPr="00B26D68" w14:paraId="07EE9724" w14:textId="77777777" w:rsidTr="00D93EBD">
        <w:trPr>
          <w:trHeight w:val="215"/>
        </w:trPr>
        <w:tc>
          <w:tcPr>
            <w:tcW w:w="11366" w:type="dxa"/>
            <w:gridSpan w:val="7"/>
            <w:tcBorders>
              <w:top w:val="single" w:sz="4" w:space="0" w:color="auto"/>
              <w:bottom w:val="single" w:sz="4" w:space="0" w:color="auto"/>
            </w:tcBorders>
            <w:shd w:val="clear" w:color="auto" w:fill="EDEDED" w:themeFill="accent3" w:themeFillTint="33"/>
          </w:tcPr>
          <w:p w14:paraId="6DDB0F80" w14:textId="7F7692EC" w:rsidR="00A20009" w:rsidRPr="0072071B" w:rsidRDefault="00A20009" w:rsidP="00A57612">
            <w:pPr>
              <w:pStyle w:val="NoSpacing"/>
              <w:jc w:val="center"/>
              <w:rPr>
                <w:rFonts w:ascii="Arial" w:hAnsi="Arial" w:cs="Arial"/>
                <w:b/>
              </w:rPr>
            </w:pPr>
            <w:r w:rsidRPr="0072071B">
              <w:rPr>
                <w:rFonts w:ascii="Arial" w:hAnsi="Arial" w:cs="Arial"/>
                <w:b/>
              </w:rPr>
              <w:t>Mandatory</w:t>
            </w:r>
            <w:r w:rsidR="00662684">
              <w:rPr>
                <w:rFonts w:ascii="Arial" w:hAnsi="Arial" w:cs="Arial"/>
                <w:b/>
              </w:rPr>
              <w:t xml:space="preserve"> Consequences</w:t>
            </w:r>
          </w:p>
        </w:tc>
      </w:tr>
      <w:tr w:rsidR="00A20009" w:rsidRPr="00B26D68" w14:paraId="2DFDFA6C" w14:textId="77777777" w:rsidTr="00D93EBD">
        <w:trPr>
          <w:trHeight w:val="390"/>
        </w:trPr>
        <w:tc>
          <w:tcPr>
            <w:tcW w:w="11366" w:type="dxa"/>
            <w:gridSpan w:val="7"/>
            <w:tcBorders>
              <w:top w:val="single" w:sz="4" w:space="0" w:color="auto"/>
              <w:bottom w:val="single" w:sz="4" w:space="0" w:color="auto"/>
            </w:tcBorders>
          </w:tcPr>
          <w:p w14:paraId="031A72E0" w14:textId="77777777" w:rsidR="004532E3" w:rsidRPr="00A00767" w:rsidRDefault="00A20009" w:rsidP="00A57612">
            <w:pPr>
              <w:pStyle w:val="NoSpacing"/>
              <w:rPr>
                <w:rFonts w:ascii="Arial" w:hAnsi="Arial" w:cs="Arial"/>
                <w:bCs/>
                <w:sz w:val="21"/>
                <w:szCs w:val="21"/>
              </w:rPr>
            </w:pPr>
            <w:r w:rsidRPr="00A00767">
              <w:rPr>
                <w:rFonts w:ascii="Arial" w:hAnsi="Arial" w:cs="Arial"/>
                <w:bCs/>
                <w:sz w:val="21"/>
                <w:szCs w:val="21"/>
              </w:rPr>
              <w:fldChar w:fldCharType="begin">
                <w:ffData>
                  <w:name w:val="Check80"/>
                  <w:enabled/>
                  <w:calcOnExit w:val="0"/>
                  <w:checkBox>
                    <w:sizeAuto/>
                    <w:default w:val="0"/>
                  </w:checkBox>
                </w:ffData>
              </w:fldChar>
            </w:r>
            <w:bookmarkStart w:id="38" w:name="Check80"/>
            <w:r w:rsidRPr="00A00767">
              <w:rPr>
                <w:rFonts w:ascii="Arial" w:hAnsi="Arial" w:cs="Arial"/>
                <w:bCs/>
                <w:sz w:val="21"/>
                <w:szCs w:val="21"/>
              </w:rPr>
              <w:instrText xml:space="preserve"> FORMCHECKBOX </w:instrText>
            </w:r>
            <w:r w:rsidR="001760B3">
              <w:rPr>
                <w:rFonts w:ascii="Arial" w:hAnsi="Arial" w:cs="Arial"/>
                <w:bCs/>
                <w:sz w:val="21"/>
                <w:szCs w:val="21"/>
              </w:rPr>
            </w:r>
            <w:r w:rsidR="001760B3">
              <w:rPr>
                <w:rFonts w:ascii="Arial" w:hAnsi="Arial" w:cs="Arial"/>
                <w:bCs/>
                <w:sz w:val="21"/>
                <w:szCs w:val="21"/>
              </w:rPr>
              <w:fldChar w:fldCharType="separate"/>
            </w:r>
            <w:r w:rsidRPr="00A00767">
              <w:rPr>
                <w:rFonts w:ascii="Arial" w:hAnsi="Arial" w:cs="Arial"/>
                <w:bCs/>
                <w:sz w:val="21"/>
                <w:szCs w:val="21"/>
              </w:rPr>
              <w:fldChar w:fldCharType="end"/>
            </w:r>
            <w:bookmarkEnd w:id="38"/>
            <w:r w:rsidRPr="00A00767">
              <w:rPr>
                <w:rFonts w:ascii="Arial" w:hAnsi="Arial" w:cs="Arial"/>
                <w:bCs/>
                <w:sz w:val="21"/>
                <w:szCs w:val="21"/>
              </w:rPr>
              <w:t xml:space="preserve"> 1.  Restitution:  I will pay $___________ to the victim(s) for any damages, loss or injury (restitution) that occurred when I committed the offense.  These monies will be paid in full on my </w:t>
            </w:r>
            <w:r w:rsidR="00662684" w:rsidRPr="00A00767">
              <w:rPr>
                <w:rFonts w:ascii="Arial" w:hAnsi="Arial" w:cs="Arial"/>
                <w:bCs/>
                <w:sz w:val="21"/>
                <w:szCs w:val="21"/>
              </w:rPr>
              <w:t>night of court</w:t>
            </w:r>
            <w:r w:rsidRPr="00A00767">
              <w:rPr>
                <w:rFonts w:ascii="Arial" w:hAnsi="Arial" w:cs="Arial"/>
                <w:bCs/>
                <w:sz w:val="21"/>
                <w:szCs w:val="21"/>
              </w:rPr>
              <w:t xml:space="preserve"> unless other arrangements are made in advance with the </w:t>
            </w:r>
            <w:r w:rsidR="00662684" w:rsidRPr="00A00767">
              <w:rPr>
                <w:rFonts w:ascii="Arial" w:hAnsi="Arial" w:cs="Arial"/>
                <w:bCs/>
                <w:sz w:val="21"/>
                <w:szCs w:val="21"/>
              </w:rPr>
              <w:t>Agency (</w:t>
            </w:r>
            <w:r w:rsidRPr="00A00767">
              <w:rPr>
                <w:rFonts w:ascii="Arial" w:hAnsi="Arial" w:cs="Arial"/>
                <w:bCs/>
                <w:sz w:val="21"/>
                <w:szCs w:val="21"/>
              </w:rPr>
              <w:t>CRC</w:t>
            </w:r>
            <w:r w:rsidR="00662684" w:rsidRPr="00A00767">
              <w:rPr>
                <w:rFonts w:ascii="Arial" w:hAnsi="Arial" w:cs="Arial"/>
                <w:bCs/>
                <w:sz w:val="21"/>
                <w:szCs w:val="21"/>
              </w:rPr>
              <w:t>)</w:t>
            </w:r>
            <w:r w:rsidRPr="00A00767">
              <w:rPr>
                <w:rFonts w:ascii="Arial" w:hAnsi="Arial" w:cs="Arial"/>
                <w:bCs/>
                <w:sz w:val="21"/>
                <w:szCs w:val="21"/>
              </w:rPr>
              <w:t xml:space="preserve"> Staff     </w:t>
            </w:r>
          </w:p>
          <w:p w14:paraId="6728FA72" w14:textId="57E66965" w:rsidR="00A20009" w:rsidRPr="00A00767" w:rsidRDefault="004532E3" w:rsidP="00A57612">
            <w:pPr>
              <w:pStyle w:val="NoSpacing"/>
              <w:rPr>
                <w:rFonts w:ascii="Arial" w:hAnsi="Arial" w:cs="Arial"/>
                <w:bCs/>
                <w:sz w:val="21"/>
                <w:szCs w:val="21"/>
              </w:rPr>
            </w:pPr>
            <w:r w:rsidRPr="00A00767">
              <w:rPr>
                <w:rFonts w:ascii="Arial" w:hAnsi="Arial" w:cs="Arial"/>
                <w:bCs/>
                <w:sz w:val="21"/>
                <w:szCs w:val="21"/>
              </w:rPr>
              <w:t xml:space="preserve">                                                     </w:t>
            </w:r>
            <w:r w:rsidR="00A20009" w:rsidRPr="00A00767">
              <w:rPr>
                <w:rFonts w:ascii="Arial" w:hAnsi="Arial" w:cs="Arial"/>
                <w:bCs/>
                <w:sz w:val="21"/>
                <w:szCs w:val="21"/>
              </w:rPr>
              <w:t xml:space="preserve"> *make money order payable to :  __________________________</w:t>
            </w:r>
          </w:p>
          <w:p w14:paraId="2A1CD45D" w14:textId="77777777" w:rsidR="00A20009" w:rsidRPr="00A00767" w:rsidRDefault="00A20009" w:rsidP="00A57612">
            <w:pPr>
              <w:pStyle w:val="NoSpacing"/>
              <w:rPr>
                <w:rFonts w:ascii="Arial" w:hAnsi="Arial" w:cs="Arial"/>
                <w:bCs/>
                <w:sz w:val="21"/>
                <w:szCs w:val="21"/>
              </w:rPr>
            </w:pPr>
            <w:r w:rsidRPr="00A00767">
              <w:rPr>
                <w:rFonts w:ascii="Arial" w:hAnsi="Arial" w:cs="Arial"/>
                <w:bCs/>
                <w:sz w:val="21"/>
                <w:szCs w:val="21"/>
              </w:rPr>
              <w:fldChar w:fldCharType="begin">
                <w:ffData>
                  <w:name w:val="Check81"/>
                  <w:enabled/>
                  <w:calcOnExit w:val="0"/>
                  <w:checkBox>
                    <w:sizeAuto/>
                    <w:default w:val="0"/>
                  </w:checkBox>
                </w:ffData>
              </w:fldChar>
            </w:r>
            <w:bookmarkStart w:id="39" w:name="Check81"/>
            <w:r w:rsidRPr="00A00767">
              <w:rPr>
                <w:rFonts w:ascii="Arial" w:hAnsi="Arial" w:cs="Arial"/>
                <w:bCs/>
                <w:sz w:val="21"/>
                <w:szCs w:val="21"/>
              </w:rPr>
              <w:instrText xml:space="preserve"> FORMCHECKBOX </w:instrText>
            </w:r>
            <w:r w:rsidR="001760B3">
              <w:rPr>
                <w:rFonts w:ascii="Arial" w:hAnsi="Arial" w:cs="Arial"/>
                <w:bCs/>
                <w:sz w:val="21"/>
                <w:szCs w:val="21"/>
              </w:rPr>
            </w:r>
            <w:r w:rsidR="001760B3">
              <w:rPr>
                <w:rFonts w:ascii="Arial" w:hAnsi="Arial" w:cs="Arial"/>
                <w:bCs/>
                <w:sz w:val="21"/>
                <w:szCs w:val="21"/>
              </w:rPr>
              <w:fldChar w:fldCharType="separate"/>
            </w:r>
            <w:r w:rsidRPr="00A00767">
              <w:rPr>
                <w:rFonts w:ascii="Arial" w:hAnsi="Arial" w:cs="Arial"/>
                <w:bCs/>
                <w:sz w:val="21"/>
                <w:szCs w:val="21"/>
              </w:rPr>
              <w:fldChar w:fldCharType="end"/>
            </w:r>
            <w:bookmarkEnd w:id="39"/>
            <w:r w:rsidRPr="00A00767">
              <w:rPr>
                <w:rFonts w:ascii="Arial" w:hAnsi="Arial" w:cs="Arial"/>
                <w:bCs/>
                <w:sz w:val="21"/>
                <w:szCs w:val="21"/>
              </w:rPr>
              <w:t xml:space="preserve"> 2.  Jury Duty:      </w:t>
            </w:r>
            <w:r w:rsidRPr="00A00767">
              <w:rPr>
                <w:rFonts w:ascii="Arial" w:hAnsi="Arial" w:cs="Arial"/>
                <w:bCs/>
                <w:sz w:val="21"/>
                <w:szCs w:val="21"/>
              </w:rPr>
              <w:fldChar w:fldCharType="begin">
                <w:ffData>
                  <w:name w:val="Check75"/>
                  <w:enabled/>
                  <w:calcOnExit w:val="0"/>
                  <w:checkBox>
                    <w:sizeAuto/>
                    <w:default w:val="0"/>
                  </w:checkBox>
                </w:ffData>
              </w:fldChar>
            </w:r>
            <w:bookmarkStart w:id="40" w:name="Check75"/>
            <w:r w:rsidRPr="00A00767">
              <w:rPr>
                <w:rFonts w:ascii="Arial" w:hAnsi="Arial" w:cs="Arial"/>
                <w:bCs/>
                <w:sz w:val="21"/>
                <w:szCs w:val="21"/>
              </w:rPr>
              <w:instrText xml:space="preserve"> FORMCHECKBOX </w:instrText>
            </w:r>
            <w:r w:rsidR="001760B3">
              <w:rPr>
                <w:rFonts w:ascii="Arial" w:hAnsi="Arial" w:cs="Arial"/>
                <w:bCs/>
                <w:sz w:val="21"/>
                <w:szCs w:val="21"/>
              </w:rPr>
            </w:r>
            <w:r w:rsidR="001760B3">
              <w:rPr>
                <w:rFonts w:ascii="Arial" w:hAnsi="Arial" w:cs="Arial"/>
                <w:bCs/>
                <w:sz w:val="21"/>
                <w:szCs w:val="21"/>
              </w:rPr>
              <w:fldChar w:fldCharType="separate"/>
            </w:r>
            <w:r w:rsidRPr="00A00767">
              <w:rPr>
                <w:rFonts w:ascii="Arial" w:hAnsi="Arial" w:cs="Arial"/>
                <w:bCs/>
                <w:sz w:val="21"/>
                <w:szCs w:val="21"/>
              </w:rPr>
              <w:fldChar w:fldCharType="end"/>
            </w:r>
            <w:bookmarkEnd w:id="40"/>
            <w:r w:rsidRPr="00A00767">
              <w:rPr>
                <w:rFonts w:ascii="Arial" w:hAnsi="Arial" w:cs="Arial"/>
                <w:bCs/>
                <w:sz w:val="21"/>
                <w:szCs w:val="21"/>
              </w:rPr>
              <w:t xml:space="preserve"> 1 time      </w:t>
            </w:r>
            <w:r w:rsidRPr="00A00767">
              <w:rPr>
                <w:rFonts w:ascii="Arial" w:hAnsi="Arial" w:cs="Arial"/>
                <w:bCs/>
                <w:sz w:val="21"/>
                <w:szCs w:val="21"/>
              </w:rPr>
              <w:fldChar w:fldCharType="begin">
                <w:ffData>
                  <w:name w:val="Check76"/>
                  <w:enabled/>
                  <w:calcOnExit w:val="0"/>
                  <w:checkBox>
                    <w:sizeAuto/>
                    <w:default w:val="0"/>
                  </w:checkBox>
                </w:ffData>
              </w:fldChar>
            </w:r>
            <w:bookmarkStart w:id="41" w:name="Check76"/>
            <w:r w:rsidRPr="00A00767">
              <w:rPr>
                <w:rFonts w:ascii="Arial" w:hAnsi="Arial" w:cs="Arial"/>
                <w:bCs/>
                <w:sz w:val="21"/>
                <w:szCs w:val="21"/>
              </w:rPr>
              <w:instrText xml:space="preserve"> FORMCHECKBOX </w:instrText>
            </w:r>
            <w:r w:rsidR="001760B3">
              <w:rPr>
                <w:rFonts w:ascii="Arial" w:hAnsi="Arial" w:cs="Arial"/>
                <w:bCs/>
                <w:sz w:val="21"/>
                <w:szCs w:val="21"/>
              </w:rPr>
            </w:r>
            <w:r w:rsidR="001760B3">
              <w:rPr>
                <w:rFonts w:ascii="Arial" w:hAnsi="Arial" w:cs="Arial"/>
                <w:bCs/>
                <w:sz w:val="21"/>
                <w:szCs w:val="21"/>
              </w:rPr>
              <w:fldChar w:fldCharType="separate"/>
            </w:r>
            <w:r w:rsidRPr="00A00767">
              <w:rPr>
                <w:rFonts w:ascii="Arial" w:hAnsi="Arial" w:cs="Arial"/>
                <w:bCs/>
                <w:sz w:val="21"/>
                <w:szCs w:val="21"/>
              </w:rPr>
              <w:fldChar w:fldCharType="end"/>
            </w:r>
            <w:bookmarkEnd w:id="41"/>
            <w:r w:rsidRPr="00A00767">
              <w:rPr>
                <w:rFonts w:ascii="Arial" w:hAnsi="Arial" w:cs="Arial"/>
                <w:bCs/>
                <w:sz w:val="21"/>
                <w:szCs w:val="21"/>
              </w:rPr>
              <w:t xml:space="preserve"> 2 times         </w:t>
            </w:r>
            <w:r w:rsidRPr="00A00767">
              <w:rPr>
                <w:rFonts w:ascii="Arial" w:hAnsi="Arial" w:cs="Arial"/>
                <w:bCs/>
                <w:sz w:val="21"/>
                <w:szCs w:val="21"/>
              </w:rPr>
              <w:fldChar w:fldCharType="begin">
                <w:ffData>
                  <w:name w:val="Check77"/>
                  <w:enabled/>
                  <w:calcOnExit w:val="0"/>
                  <w:checkBox>
                    <w:sizeAuto/>
                    <w:default w:val="0"/>
                  </w:checkBox>
                </w:ffData>
              </w:fldChar>
            </w:r>
            <w:bookmarkStart w:id="42" w:name="Check77"/>
            <w:r w:rsidRPr="00A00767">
              <w:rPr>
                <w:rFonts w:ascii="Arial" w:hAnsi="Arial" w:cs="Arial"/>
                <w:bCs/>
                <w:sz w:val="21"/>
                <w:szCs w:val="21"/>
              </w:rPr>
              <w:instrText xml:space="preserve"> FORMCHECKBOX </w:instrText>
            </w:r>
            <w:r w:rsidR="001760B3">
              <w:rPr>
                <w:rFonts w:ascii="Arial" w:hAnsi="Arial" w:cs="Arial"/>
                <w:bCs/>
                <w:sz w:val="21"/>
                <w:szCs w:val="21"/>
              </w:rPr>
            </w:r>
            <w:r w:rsidR="001760B3">
              <w:rPr>
                <w:rFonts w:ascii="Arial" w:hAnsi="Arial" w:cs="Arial"/>
                <w:bCs/>
                <w:sz w:val="21"/>
                <w:szCs w:val="21"/>
              </w:rPr>
              <w:fldChar w:fldCharType="separate"/>
            </w:r>
            <w:r w:rsidRPr="00A00767">
              <w:rPr>
                <w:rFonts w:ascii="Arial" w:hAnsi="Arial" w:cs="Arial"/>
                <w:bCs/>
                <w:sz w:val="21"/>
                <w:szCs w:val="21"/>
              </w:rPr>
              <w:fldChar w:fldCharType="end"/>
            </w:r>
            <w:bookmarkEnd w:id="42"/>
            <w:r w:rsidRPr="00A00767">
              <w:rPr>
                <w:rFonts w:ascii="Arial" w:hAnsi="Arial" w:cs="Arial"/>
                <w:bCs/>
                <w:sz w:val="21"/>
                <w:szCs w:val="21"/>
              </w:rPr>
              <w:t xml:space="preserve"> ___times   (block checked)</w:t>
            </w:r>
          </w:p>
          <w:p w14:paraId="2F0BAB4F" w14:textId="77777777" w:rsidR="00A20009" w:rsidRPr="00A00767" w:rsidRDefault="00A20009" w:rsidP="00A57612">
            <w:pPr>
              <w:pStyle w:val="NoSpacing"/>
              <w:rPr>
                <w:rFonts w:ascii="Arial" w:hAnsi="Arial" w:cs="Arial"/>
                <w:bCs/>
                <w:sz w:val="21"/>
                <w:szCs w:val="21"/>
              </w:rPr>
            </w:pPr>
            <w:r w:rsidRPr="00A00767">
              <w:rPr>
                <w:rFonts w:ascii="Arial" w:hAnsi="Arial" w:cs="Arial"/>
                <w:bCs/>
                <w:sz w:val="21"/>
                <w:szCs w:val="21"/>
              </w:rPr>
              <w:fldChar w:fldCharType="begin">
                <w:ffData>
                  <w:name w:val="Check82"/>
                  <w:enabled/>
                  <w:calcOnExit w:val="0"/>
                  <w:checkBox>
                    <w:sizeAuto/>
                    <w:default w:val="0"/>
                  </w:checkBox>
                </w:ffData>
              </w:fldChar>
            </w:r>
            <w:bookmarkStart w:id="43" w:name="Check82"/>
            <w:r w:rsidRPr="00A00767">
              <w:rPr>
                <w:rFonts w:ascii="Arial" w:hAnsi="Arial" w:cs="Arial"/>
                <w:bCs/>
                <w:sz w:val="21"/>
                <w:szCs w:val="21"/>
              </w:rPr>
              <w:instrText xml:space="preserve"> FORMCHECKBOX </w:instrText>
            </w:r>
            <w:r w:rsidR="001760B3">
              <w:rPr>
                <w:rFonts w:ascii="Arial" w:hAnsi="Arial" w:cs="Arial"/>
                <w:bCs/>
                <w:sz w:val="21"/>
                <w:szCs w:val="21"/>
              </w:rPr>
            </w:r>
            <w:r w:rsidR="001760B3">
              <w:rPr>
                <w:rFonts w:ascii="Arial" w:hAnsi="Arial" w:cs="Arial"/>
                <w:bCs/>
                <w:sz w:val="21"/>
                <w:szCs w:val="21"/>
              </w:rPr>
              <w:fldChar w:fldCharType="separate"/>
            </w:r>
            <w:r w:rsidRPr="00A00767">
              <w:rPr>
                <w:rFonts w:ascii="Arial" w:hAnsi="Arial" w:cs="Arial"/>
                <w:bCs/>
                <w:sz w:val="21"/>
                <w:szCs w:val="21"/>
              </w:rPr>
              <w:fldChar w:fldCharType="end"/>
            </w:r>
            <w:bookmarkEnd w:id="43"/>
            <w:r w:rsidRPr="00A00767">
              <w:rPr>
                <w:rFonts w:ascii="Arial" w:hAnsi="Arial" w:cs="Arial"/>
                <w:bCs/>
                <w:sz w:val="21"/>
                <w:szCs w:val="21"/>
              </w:rPr>
              <w:t xml:space="preserve"> 3.  Community Service:  I will perform ___________ hours of work in the community.  I will provide a letter from          </w:t>
            </w:r>
          </w:p>
          <w:p w14:paraId="6DB7C007" w14:textId="348FA617" w:rsidR="00A20009" w:rsidRPr="00A00767" w:rsidRDefault="00A20009" w:rsidP="00A57612">
            <w:pPr>
              <w:pStyle w:val="NoSpacing"/>
              <w:rPr>
                <w:rFonts w:ascii="Arial" w:hAnsi="Arial" w:cs="Arial"/>
                <w:bCs/>
                <w:sz w:val="21"/>
                <w:szCs w:val="21"/>
              </w:rPr>
            </w:pPr>
            <w:r w:rsidRPr="00A00767">
              <w:rPr>
                <w:rFonts w:ascii="Arial" w:hAnsi="Arial" w:cs="Arial"/>
                <w:bCs/>
                <w:sz w:val="21"/>
                <w:szCs w:val="21"/>
              </w:rPr>
              <w:t xml:space="preserve">          each agency where I perform community service.</w:t>
            </w:r>
            <w:r w:rsidR="004532E3" w:rsidRPr="00A00767">
              <w:rPr>
                <w:rFonts w:ascii="Arial" w:hAnsi="Arial" w:cs="Arial"/>
                <w:bCs/>
                <w:sz w:val="21"/>
                <w:szCs w:val="21"/>
              </w:rPr>
              <w:t xml:space="preserve">  (Community Service Log available)</w:t>
            </w:r>
          </w:p>
          <w:p w14:paraId="3D4EAD93" w14:textId="77777777" w:rsidR="00A20009" w:rsidRPr="00A00767" w:rsidRDefault="00A20009" w:rsidP="00A57612">
            <w:pPr>
              <w:pStyle w:val="NoSpacing"/>
              <w:rPr>
                <w:rFonts w:ascii="Arial" w:hAnsi="Arial" w:cs="Arial"/>
                <w:bCs/>
                <w:sz w:val="21"/>
                <w:szCs w:val="21"/>
              </w:rPr>
            </w:pPr>
            <w:r w:rsidRPr="00A00767">
              <w:rPr>
                <w:rFonts w:ascii="Arial" w:hAnsi="Arial" w:cs="Arial"/>
                <w:bCs/>
                <w:sz w:val="21"/>
                <w:szCs w:val="21"/>
              </w:rPr>
              <w:fldChar w:fldCharType="begin">
                <w:ffData>
                  <w:name w:val="Check83"/>
                  <w:enabled/>
                  <w:calcOnExit w:val="0"/>
                  <w:checkBox>
                    <w:sizeAuto/>
                    <w:default w:val="0"/>
                  </w:checkBox>
                </w:ffData>
              </w:fldChar>
            </w:r>
            <w:bookmarkStart w:id="44" w:name="Check83"/>
            <w:r w:rsidRPr="00A00767">
              <w:rPr>
                <w:rFonts w:ascii="Arial" w:hAnsi="Arial" w:cs="Arial"/>
                <w:bCs/>
                <w:sz w:val="21"/>
                <w:szCs w:val="21"/>
              </w:rPr>
              <w:instrText xml:space="preserve"> FORMCHECKBOX </w:instrText>
            </w:r>
            <w:r w:rsidR="001760B3">
              <w:rPr>
                <w:rFonts w:ascii="Arial" w:hAnsi="Arial" w:cs="Arial"/>
                <w:bCs/>
                <w:sz w:val="21"/>
                <w:szCs w:val="21"/>
              </w:rPr>
            </w:r>
            <w:r w:rsidR="001760B3">
              <w:rPr>
                <w:rFonts w:ascii="Arial" w:hAnsi="Arial" w:cs="Arial"/>
                <w:bCs/>
                <w:sz w:val="21"/>
                <w:szCs w:val="21"/>
              </w:rPr>
              <w:fldChar w:fldCharType="separate"/>
            </w:r>
            <w:r w:rsidRPr="00A00767">
              <w:rPr>
                <w:rFonts w:ascii="Arial" w:hAnsi="Arial" w:cs="Arial"/>
                <w:bCs/>
                <w:sz w:val="21"/>
                <w:szCs w:val="21"/>
              </w:rPr>
              <w:fldChar w:fldCharType="end"/>
            </w:r>
            <w:bookmarkEnd w:id="44"/>
            <w:r w:rsidRPr="00A00767">
              <w:rPr>
                <w:rFonts w:ascii="Arial" w:hAnsi="Arial" w:cs="Arial"/>
                <w:bCs/>
                <w:sz w:val="21"/>
                <w:szCs w:val="21"/>
              </w:rPr>
              <w:t xml:space="preserve"> 4.  Anger Management Group:  (Assault, Affray, Disorderly Conduct and Communicating Threats charges)</w:t>
            </w:r>
          </w:p>
          <w:p w14:paraId="0E65C2F0" w14:textId="77777777" w:rsidR="00A20009" w:rsidRPr="00A00767" w:rsidRDefault="00A20009" w:rsidP="00A57612">
            <w:pPr>
              <w:pStyle w:val="NoSpacing"/>
              <w:rPr>
                <w:rFonts w:ascii="Arial" w:hAnsi="Arial" w:cs="Arial"/>
                <w:bCs/>
                <w:sz w:val="21"/>
                <w:szCs w:val="21"/>
              </w:rPr>
            </w:pPr>
            <w:r w:rsidRPr="00A00767">
              <w:rPr>
                <w:rFonts w:ascii="Arial" w:hAnsi="Arial" w:cs="Arial"/>
                <w:bCs/>
                <w:sz w:val="21"/>
                <w:szCs w:val="21"/>
              </w:rPr>
              <w:t xml:space="preserve">          </w:t>
            </w:r>
            <w:r w:rsidRPr="00A00767">
              <w:rPr>
                <w:rFonts w:ascii="Arial" w:hAnsi="Arial" w:cs="Arial"/>
                <w:bCs/>
                <w:sz w:val="21"/>
                <w:szCs w:val="21"/>
              </w:rPr>
              <w:fldChar w:fldCharType="begin">
                <w:ffData>
                  <w:name w:val="Check72"/>
                  <w:enabled/>
                  <w:calcOnExit w:val="0"/>
                  <w:checkBox>
                    <w:sizeAuto/>
                    <w:default w:val="0"/>
                  </w:checkBox>
                </w:ffData>
              </w:fldChar>
            </w:r>
            <w:bookmarkStart w:id="45" w:name="Check72"/>
            <w:r w:rsidRPr="00A00767">
              <w:rPr>
                <w:rFonts w:ascii="Arial" w:hAnsi="Arial" w:cs="Arial"/>
                <w:bCs/>
                <w:sz w:val="21"/>
                <w:szCs w:val="21"/>
              </w:rPr>
              <w:instrText xml:space="preserve"> FORMCHECKBOX </w:instrText>
            </w:r>
            <w:r w:rsidR="001760B3">
              <w:rPr>
                <w:rFonts w:ascii="Arial" w:hAnsi="Arial" w:cs="Arial"/>
                <w:bCs/>
                <w:sz w:val="21"/>
                <w:szCs w:val="21"/>
              </w:rPr>
            </w:r>
            <w:r w:rsidR="001760B3">
              <w:rPr>
                <w:rFonts w:ascii="Arial" w:hAnsi="Arial" w:cs="Arial"/>
                <w:bCs/>
                <w:sz w:val="21"/>
                <w:szCs w:val="21"/>
              </w:rPr>
              <w:fldChar w:fldCharType="separate"/>
            </w:r>
            <w:r w:rsidRPr="00A00767">
              <w:rPr>
                <w:rFonts w:ascii="Arial" w:hAnsi="Arial" w:cs="Arial"/>
                <w:bCs/>
                <w:sz w:val="21"/>
                <w:szCs w:val="21"/>
              </w:rPr>
              <w:fldChar w:fldCharType="end"/>
            </w:r>
            <w:bookmarkEnd w:id="45"/>
            <w:r w:rsidRPr="00A00767">
              <w:rPr>
                <w:rFonts w:ascii="Arial" w:hAnsi="Arial" w:cs="Arial"/>
                <w:bCs/>
                <w:sz w:val="21"/>
                <w:szCs w:val="21"/>
              </w:rPr>
              <w:t xml:space="preserve"> Class Attendance is required if this block is checked, proof of completion of class will be turned in to the   </w:t>
            </w:r>
          </w:p>
          <w:p w14:paraId="70F41F31" w14:textId="137B71E0" w:rsidR="00A20009" w:rsidRPr="00A00767" w:rsidRDefault="00A20009" w:rsidP="00A57612">
            <w:pPr>
              <w:pStyle w:val="NoSpacing"/>
              <w:rPr>
                <w:rFonts w:ascii="Arial" w:hAnsi="Arial" w:cs="Arial"/>
                <w:bCs/>
                <w:sz w:val="21"/>
                <w:szCs w:val="21"/>
              </w:rPr>
            </w:pPr>
            <w:r w:rsidRPr="00A00767">
              <w:rPr>
                <w:rFonts w:ascii="Arial" w:hAnsi="Arial" w:cs="Arial"/>
                <w:bCs/>
                <w:sz w:val="21"/>
                <w:szCs w:val="21"/>
              </w:rPr>
              <w:t xml:space="preserve">               </w:t>
            </w:r>
            <w:r w:rsidR="00662684" w:rsidRPr="00A00767">
              <w:rPr>
                <w:rFonts w:ascii="Arial" w:hAnsi="Arial" w:cs="Arial"/>
                <w:bCs/>
                <w:sz w:val="21"/>
                <w:szCs w:val="21"/>
              </w:rPr>
              <w:t>Agency (</w:t>
            </w:r>
            <w:r w:rsidRPr="00A00767">
              <w:rPr>
                <w:rFonts w:ascii="Arial" w:hAnsi="Arial" w:cs="Arial"/>
                <w:bCs/>
                <w:sz w:val="21"/>
                <w:szCs w:val="21"/>
              </w:rPr>
              <w:t>CRC</w:t>
            </w:r>
            <w:r w:rsidR="00662684" w:rsidRPr="00A00767">
              <w:rPr>
                <w:rFonts w:ascii="Arial" w:hAnsi="Arial" w:cs="Arial"/>
                <w:bCs/>
                <w:sz w:val="21"/>
                <w:szCs w:val="21"/>
              </w:rPr>
              <w:t>)</w:t>
            </w:r>
            <w:r w:rsidRPr="00A00767">
              <w:rPr>
                <w:rFonts w:ascii="Arial" w:hAnsi="Arial" w:cs="Arial"/>
                <w:bCs/>
                <w:sz w:val="21"/>
                <w:szCs w:val="21"/>
              </w:rPr>
              <w:t xml:space="preserve"> Staff.</w:t>
            </w:r>
          </w:p>
          <w:p w14:paraId="374EDE21" w14:textId="186A7981" w:rsidR="00EB7E40" w:rsidRPr="00A00767" w:rsidRDefault="00A20009" w:rsidP="00A57612">
            <w:pPr>
              <w:pStyle w:val="NoSpacing"/>
              <w:rPr>
                <w:rFonts w:ascii="Arial" w:hAnsi="Arial" w:cs="Arial"/>
                <w:bCs/>
                <w:sz w:val="21"/>
                <w:szCs w:val="21"/>
              </w:rPr>
            </w:pPr>
            <w:r w:rsidRPr="00A00767">
              <w:rPr>
                <w:rFonts w:ascii="Arial" w:hAnsi="Arial" w:cs="Arial"/>
                <w:bCs/>
                <w:sz w:val="21"/>
                <w:szCs w:val="21"/>
              </w:rPr>
              <w:fldChar w:fldCharType="begin">
                <w:ffData>
                  <w:name w:val="Check84"/>
                  <w:enabled/>
                  <w:calcOnExit w:val="0"/>
                  <w:checkBox>
                    <w:sizeAuto/>
                    <w:default w:val="0"/>
                  </w:checkBox>
                </w:ffData>
              </w:fldChar>
            </w:r>
            <w:bookmarkStart w:id="46" w:name="Check84"/>
            <w:r w:rsidRPr="00A00767">
              <w:rPr>
                <w:rFonts w:ascii="Arial" w:hAnsi="Arial" w:cs="Arial"/>
                <w:bCs/>
                <w:sz w:val="21"/>
                <w:szCs w:val="21"/>
              </w:rPr>
              <w:instrText xml:space="preserve"> FORMCHECKBOX </w:instrText>
            </w:r>
            <w:r w:rsidR="001760B3">
              <w:rPr>
                <w:rFonts w:ascii="Arial" w:hAnsi="Arial" w:cs="Arial"/>
                <w:bCs/>
                <w:sz w:val="21"/>
                <w:szCs w:val="21"/>
              </w:rPr>
            </w:r>
            <w:r w:rsidR="001760B3">
              <w:rPr>
                <w:rFonts w:ascii="Arial" w:hAnsi="Arial" w:cs="Arial"/>
                <w:bCs/>
                <w:sz w:val="21"/>
                <w:szCs w:val="21"/>
              </w:rPr>
              <w:fldChar w:fldCharType="separate"/>
            </w:r>
            <w:r w:rsidRPr="00A00767">
              <w:rPr>
                <w:rFonts w:ascii="Arial" w:hAnsi="Arial" w:cs="Arial"/>
                <w:bCs/>
                <w:sz w:val="21"/>
                <w:szCs w:val="21"/>
              </w:rPr>
              <w:fldChar w:fldCharType="end"/>
            </w:r>
            <w:bookmarkEnd w:id="46"/>
            <w:r w:rsidRPr="00A00767">
              <w:rPr>
                <w:rFonts w:ascii="Arial" w:hAnsi="Arial" w:cs="Arial"/>
                <w:bCs/>
                <w:sz w:val="21"/>
                <w:szCs w:val="21"/>
              </w:rPr>
              <w:t xml:space="preserve"> 5.  Court Costs in the amount of $_____________ are due </w:t>
            </w:r>
            <w:r w:rsidR="00662684" w:rsidRPr="00A00767">
              <w:rPr>
                <w:rFonts w:ascii="Arial" w:hAnsi="Arial" w:cs="Arial"/>
                <w:bCs/>
                <w:sz w:val="21"/>
                <w:szCs w:val="21"/>
              </w:rPr>
              <w:t xml:space="preserve">the </w:t>
            </w:r>
            <w:r w:rsidRPr="00A00767">
              <w:rPr>
                <w:rFonts w:ascii="Arial" w:hAnsi="Arial" w:cs="Arial"/>
                <w:bCs/>
                <w:sz w:val="21"/>
                <w:szCs w:val="21"/>
              </w:rPr>
              <w:t xml:space="preserve">day of Court.  (Payable by money order, payable to </w:t>
            </w:r>
            <w:r w:rsidR="00EB7E40" w:rsidRPr="00A00767">
              <w:rPr>
                <w:rFonts w:ascii="Arial" w:hAnsi="Arial" w:cs="Arial"/>
                <w:bCs/>
                <w:sz w:val="21"/>
                <w:szCs w:val="21"/>
              </w:rPr>
              <w:t xml:space="preserve">    </w:t>
            </w:r>
          </w:p>
          <w:p w14:paraId="605D88DE" w14:textId="17BDE632" w:rsidR="00A20009" w:rsidRPr="00A00767" w:rsidRDefault="00EB7E40" w:rsidP="00A57612">
            <w:pPr>
              <w:pStyle w:val="NoSpacing"/>
              <w:rPr>
                <w:rFonts w:ascii="Arial" w:hAnsi="Arial" w:cs="Arial"/>
                <w:bCs/>
                <w:sz w:val="21"/>
                <w:szCs w:val="21"/>
              </w:rPr>
            </w:pPr>
            <w:r w:rsidRPr="00A00767">
              <w:rPr>
                <w:rFonts w:ascii="Arial" w:hAnsi="Arial" w:cs="Arial"/>
                <w:bCs/>
                <w:sz w:val="21"/>
                <w:szCs w:val="21"/>
              </w:rPr>
              <w:t xml:space="preserve">               </w:t>
            </w:r>
            <w:r w:rsidR="00A20009" w:rsidRPr="00A00767">
              <w:rPr>
                <w:rFonts w:ascii="Arial" w:hAnsi="Arial" w:cs="Arial"/>
                <w:bCs/>
                <w:sz w:val="21"/>
                <w:szCs w:val="21"/>
              </w:rPr>
              <w:t>____________________.)</w:t>
            </w:r>
          </w:p>
          <w:p w14:paraId="7F58A667" w14:textId="77777777" w:rsidR="00A20009" w:rsidRPr="00A00767" w:rsidRDefault="00A20009" w:rsidP="00A57612">
            <w:pPr>
              <w:pStyle w:val="NoSpacing"/>
              <w:rPr>
                <w:rFonts w:ascii="Arial" w:hAnsi="Arial" w:cs="Arial"/>
                <w:bCs/>
                <w:sz w:val="21"/>
                <w:szCs w:val="21"/>
              </w:rPr>
            </w:pPr>
            <w:r w:rsidRPr="00A00767">
              <w:rPr>
                <w:rFonts w:ascii="Arial" w:hAnsi="Arial" w:cs="Arial"/>
                <w:bCs/>
                <w:sz w:val="21"/>
                <w:szCs w:val="21"/>
              </w:rPr>
              <w:fldChar w:fldCharType="begin">
                <w:ffData>
                  <w:name w:val="Check85"/>
                  <w:enabled/>
                  <w:calcOnExit w:val="0"/>
                  <w:checkBox>
                    <w:sizeAuto/>
                    <w:default w:val="0"/>
                  </w:checkBox>
                </w:ffData>
              </w:fldChar>
            </w:r>
            <w:bookmarkStart w:id="47" w:name="Check85"/>
            <w:r w:rsidRPr="00A00767">
              <w:rPr>
                <w:rFonts w:ascii="Arial" w:hAnsi="Arial" w:cs="Arial"/>
                <w:bCs/>
                <w:sz w:val="21"/>
                <w:szCs w:val="21"/>
              </w:rPr>
              <w:instrText xml:space="preserve"> FORMCHECKBOX </w:instrText>
            </w:r>
            <w:r w:rsidR="001760B3">
              <w:rPr>
                <w:rFonts w:ascii="Arial" w:hAnsi="Arial" w:cs="Arial"/>
                <w:bCs/>
                <w:sz w:val="21"/>
                <w:szCs w:val="21"/>
              </w:rPr>
            </w:r>
            <w:r w:rsidR="001760B3">
              <w:rPr>
                <w:rFonts w:ascii="Arial" w:hAnsi="Arial" w:cs="Arial"/>
                <w:bCs/>
                <w:sz w:val="21"/>
                <w:szCs w:val="21"/>
              </w:rPr>
              <w:fldChar w:fldCharType="separate"/>
            </w:r>
            <w:r w:rsidRPr="00A00767">
              <w:rPr>
                <w:rFonts w:ascii="Arial" w:hAnsi="Arial" w:cs="Arial"/>
                <w:bCs/>
                <w:sz w:val="21"/>
                <w:szCs w:val="21"/>
              </w:rPr>
              <w:fldChar w:fldCharType="end"/>
            </w:r>
            <w:bookmarkEnd w:id="47"/>
            <w:r w:rsidRPr="00A00767">
              <w:rPr>
                <w:rFonts w:ascii="Arial" w:hAnsi="Arial" w:cs="Arial"/>
                <w:bCs/>
                <w:sz w:val="21"/>
                <w:szCs w:val="21"/>
              </w:rPr>
              <w:t xml:space="preserve"> 6. Shoplifting Prevention Education Class:  (for all shoplifting, change price tags and larceny cases)</w:t>
            </w:r>
          </w:p>
          <w:p w14:paraId="06F4C3FE" w14:textId="77777777" w:rsidR="00A20009" w:rsidRPr="00A00767" w:rsidRDefault="00A20009" w:rsidP="00A57612">
            <w:pPr>
              <w:pStyle w:val="NoSpacing"/>
              <w:rPr>
                <w:rFonts w:ascii="Arial" w:hAnsi="Arial" w:cs="Arial"/>
                <w:bCs/>
                <w:sz w:val="21"/>
                <w:szCs w:val="21"/>
              </w:rPr>
            </w:pPr>
            <w:r w:rsidRPr="00A00767">
              <w:rPr>
                <w:rFonts w:ascii="Arial" w:hAnsi="Arial" w:cs="Arial"/>
                <w:bCs/>
                <w:sz w:val="21"/>
                <w:szCs w:val="21"/>
              </w:rPr>
              <w:fldChar w:fldCharType="begin">
                <w:ffData>
                  <w:name w:val="Check86"/>
                  <w:enabled/>
                  <w:calcOnExit w:val="0"/>
                  <w:checkBox>
                    <w:sizeAuto/>
                    <w:default w:val="0"/>
                  </w:checkBox>
                </w:ffData>
              </w:fldChar>
            </w:r>
            <w:bookmarkStart w:id="48" w:name="Check86"/>
            <w:r w:rsidRPr="00A00767">
              <w:rPr>
                <w:rFonts w:ascii="Arial" w:hAnsi="Arial" w:cs="Arial"/>
                <w:bCs/>
                <w:sz w:val="21"/>
                <w:szCs w:val="21"/>
              </w:rPr>
              <w:instrText xml:space="preserve"> FORMCHECKBOX </w:instrText>
            </w:r>
            <w:r w:rsidR="001760B3">
              <w:rPr>
                <w:rFonts w:ascii="Arial" w:hAnsi="Arial" w:cs="Arial"/>
                <w:bCs/>
                <w:sz w:val="21"/>
                <w:szCs w:val="21"/>
              </w:rPr>
            </w:r>
            <w:r w:rsidR="001760B3">
              <w:rPr>
                <w:rFonts w:ascii="Arial" w:hAnsi="Arial" w:cs="Arial"/>
                <w:bCs/>
                <w:sz w:val="21"/>
                <w:szCs w:val="21"/>
              </w:rPr>
              <w:fldChar w:fldCharType="separate"/>
            </w:r>
            <w:r w:rsidRPr="00A00767">
              <w:rPr>
                <w:rFonts w:ascii="Arial" w:hAnsi="Arial" w:cs="Arial"/>
                <w:bCs/>
                <w:sz w:val="21"/>
                <w:szCs w:val="21"/>
              </w:rPr>
              <w:fldChar w:fldCharType="end"/>
            </w:r>
            <w:bookmarkEnd w:id="48"/>
            <w:r w:rsidRPr="00A00767">
              <w:rPr>
                <w:rFonts w:ascii="Arial" w:hAnsi="Arial" w:cs="Arial"/>
                <w:bCs/>
                <w:sz w:val="21"/>
                <w:szCs w:val="21"/>
              </w:rPr>
              <w:t xml:space="preserve"> 7. Substance Abuse Assessment for the Completion of Alternative Mental Health provider (drug and alcohol </w:t>
            </w:r>
          </w:p>
          <w:p w14:paraId="770FA370" w14:textId="77777777" w:rsidR="00A20009" w:rsidRPr="00A00767" w:rsidRDefault="00A20009" w:rsidP="00A57612">
            <w:pPr>
              <w:pStyle w:val="NoSpacing"/>
              <w:rPr>
                <w:rFonts w:ascii="Arial" w:hAnsi="Arial" w:cs="Arial"/>
                <w:bCs/>
                <w:sz w:val="21"/>
                <w:szCs w:val="21"/>
              </w:rPr>
            </w:pPr>
            <w:r w:rsidRPr="00A00767">
              <w:rPr>
                <w:rFonts w:ascii="Arial" w:hAnsi="Arial" w:cs="Arial"/>
                <w:bCs/>
                <w:sz w:val="21"/>
                <w:szCs w:val="21"/>
              </w:rPr>
              <w:t xml:space="preserve">         charges)  Proof of completion will be provided to the CRC Staff.</w:t>
            </w:r>
          </w:p>
        </w:tc>
      </w:tr>
      <w:tr w:rsidR="00A20009" w:rsidRPr="00B26D68" w14:paraId="653B589C" w14:textId="77777777" w:rsidTr="00D93EBD">
        <w:trPr>
          <w:trHeight w:val="260"/>
        </w:trPr>
        <w:tc>
          <w:tcPr>
            <w:tcW w:w="11366" w:type="dxa"/>
            <w:gridSpan w:val="7"/>
            <w:tcBorders>
              <w:top w:val="single" w:sz="4" w:space="0" w:color="auto"/>
              <w:bottom w:val="single" w:sz="4" w:space="0" w:color="auto"/>
            </w:tcBorders>
            <w:shd w:val="clear" w:color="auto" w:fill="EDEDED" w:themeFill="accent3" w:themeFillTint="33"/>
          </w:tcPr>
          <w:p w14:paraId="037CC918" w14:textId="21832CDF" w:rsidR="00A20009" w:rsidRDefault="00A20009" w:rsidP="00A57612">
            <w:pPr>
              <w:pStyle w:val="NoSpacing"/>
              <w:jc w:val="center"/>
              <w:rPr>
                <w:rFonts w:ascii="Arial" w:hAnsi="Arial" w:cs="Arial"/>
                <w:b/>
                <w:sz w:val="22"/>
                <w:szCs w:val="22"/>
              </w:rPr>
            </w:pPr>
            <w:r>
              <w:rPr>
                <w:rFonts w:ascii="Arial" w:hAnsi="Arial" w:cs="Arial"/>
                <w:b/>
                <w:sz w:val="22"/>
                <w:szCs w:val="22"/>
              </w:rPr>
              <w:t>Option</w:t>
            </w:r>
            <w:r w:rsidR="00662684">
              <w:rPr>
                <w:rFonts w:ascii="Arial" w:hAnsi="Arial" w:cs="Arial"/>
                <w:b/>
                <w:sz w:val="22"/>
                <w:szCs w:val="22"/>
              </w:rPr>
              <w:t>al Consequences</w:t>
            </w:r>
            <w:r>
              <w:rPr>
                <w:rFonts w:ascii="Arial" w:hAnsi="Arial" w:cs="Arial"/>
                <w:b/>
                <w:sz w:val="22"/>
                <w:szCs w:val="22"/>
              </w:rPr>
              <w:t xml:space="preserve"> </w:t>
            </w:r>
            <w:r w:rsidR="00662684">
              <w:rPr>
                <w:rFonts w:ascii="Arial" w:hAnsi="Arial" w:cs="Arial"/>
                <w:b/>
                <w:sz w:val="22"/>
                <w:szCs w:val="22"/>
              </w:rPr>
              <w:t>Imposed by the</w:t>
            </w:r>
            <w:r>
              <w:rPr>
                <w:rFonts w:ascii="Arial" w:hAnsi="Arial" w:cs="Arial"/>
                <w:b/>
                <w:sz w:val="22"/>
                <w:szCs w:val="22"/>
              </w:rPr>
              <w:t xml:space="preserve"> Jury</w:t>
            </w:r>
          </w:p>
        </w:tc>
      </w:tr>
      <w:tr w:rsidR="00A20009" w:rsidRPr="00B26D68" w14:paraId="6096E56B" w14:textId="77777777" w:rsidTr="00D93EBD">
        <w:trPr>
          <w:trHeight w:val="390"/>
        </w:trPr>
        <w:tc>
          <w:tcPr>
            <w:tcW w:w="11366" w:type="dxa"/>
            <w:gridSpan w:val="7"/>
            <w:tcBorders>
              <w:top w:val="single" w:sz="4" w:space="0" w:color="auto"/>
              <w:bottom w:val="single" w:sz="4" w:space="0" w:color="auto"/>
            </w:tcBorders>
          </w:tcPr>
          <w:p w14:paraId="30C35009" w14:textId="0C003064" w:rsidR="00A20009" w:rsidRPr="00A00767" w:rsidRDefault="00A20009" w:rsidP="00A57612">
            <w:pPr>
              <w:pStyle w:val="NoSpacing"/>
              <w:rPr>
                <w:rFonts w:ascii="Arial" w:hAnsi="Arial" w:cs="Arial"/>
                <w:bCs/>
                <w:sz w:val="21"/>
                <w:szCs w:val="21"/>
              </w:rPr>
            </w:pPr>
            <w:r w:rsidRPr="00A00767">
              <w:rPr>
                <w:rFonts w:ascii="Arial" w:hAnsi="Arial" w:cs="Arial"/>
                <w:bCs/>
                <w:sz w:val="21"/>
                <w:szCs w:val="21"/>
              </w:rPr>
              <w:fldChar w:fldCharType="begin">
                <w:ffData>
                  <w:name w:val="Check87"/>
                  <w:enabled/>
                  <w:calcOnExit w:val="0"/>
                  <w:checkBox>
                    <w:sizeAuto/>
                    <w:default w:val="0"/>
                  </w:checkBox>
                </w:ffData>
              </w:fldChar>
            </w:r>
            <w:bookmarkStart w:id="49" w:name="Check87"/>
            <w:r w:rsidRPr="00A00767">
              <w:rPr>
                <w:rFonts w:ascii="Arial" w:hAnsi="Arial" w:cs="Arial"/>
                <w:bCs/>
                <w:sz w:val="21"/>
                <w:szCs w:val="21"/>
              </w:rPr>
              <w:instrText xml:space="preserve"> FORMCHECKBOX </w:instrText>
            </w:r>
            <w:r w:rsidR="001760B3">
              <w:rPr>
                <w:rFonts w:ascii="Arial" w:hAnsi="Arial" w:cs="Arial"/>
                <w:bCs/>
                <w:sz w:val="21"/>
                <w:szCs w:val="21"/>
              </w:rPr>
            </w:r>
            <w:r w:rsidR="001760B3">
              <w:rPr>
                <w:rFonts w:ascii="Arial" w:hAnsi="Arial" w:cs="Arial"/>
                <w:bCs/>
                <w:sz w:val="21"/>
                <w:szCs w:val="21"/>
              </w:rPr>
              <w:fldChar w:fldCharType="separate"/>
            </w:r>
            <w:r w:rsidRPr="00A00767">
              <w:rPr>
                <w:rFonts w:ascii="Arial" w:hAnsi="Arial" w:cs="Arial"/>
                <w:bCs/>
                <w:sz w:val="21"/>
                <w:szCs w:val="21"/>
              </w:rPr>
              <w:fldChar w:fldCharType="end"/>
            </w:r>
            <w:bookmarkEnd w:id="49"/>
            <w:r w:rsidRPr="00A00767">
              <w:rPr>
                <w:rFonts w:ascii="Arial" w:hAnsi="Arial" w:cs="Arial"/>
                <w:bCs/>
                <w:sz w:val="21"/>
                <w:szCs w:val="21"/>
              </w:rPr>
              <w:t xml:space="preserve"> 1.  Write a letter of apology  </w:t>
            </w:r>
            <w:r w:rsidR="00EB7E40" w:rsidRPr="00A00767">
              <w:rPr>
                <w:rFonts w:ascii="Arial" w:hAnsi="Arial" w:cs="Arial"/>
                <w:bCs/>
                <w:sz w:val="21"/>
                <w:szCs w:val="21"/>
              </w:rPr>
              <w:t>to ________________</w:t>
            </w:r>
            <w:r w:rsidRPr="00A00767">
              <w:rPr>
                <w:rFonts w:ascii="Arial" w:hAnsi="Arial" w:cs="Arial"/>
                <w:bCs/>
                <w:sz w:val="21"/>
                <w:szCs w:val="21"/>
              </w:rPr>
              <w:t xml:space="preserve">                 Due by:  ____________</w:t>
            </w:r>
          </w:p>
          <w:p w14:paraId="4FE22A4F" w14:textId="77777777" w:rsidR="00A20009" w:rsidRPr="00A00767" w:rsidRDefault="00A20009" w:rsidP="00A57612">
            <w:pPr>
              <w:pStyle w:val="NoSpacing"/>
              <w:rPr>
                <w:rFonts w:ascii="Arial" w:hAnsi="Arial" w:cs="Arial"/>
                <w:bCs/>
                <w:sz w:val="21"/>
                <w:szCs w:val="21"/>
              </w:rPr>
            </w:pPr>
            <w:r w:rsidRPr="00A00767">
              <w:rPr>
                <w:rFonts w:ascii="Arial" w:hAnsi="Arial" w:cs="Arial"/>
                <w:bCs/>
                <w:sz w:val="21"/>
                <w:szCs w:val="21"/>
              </w:rPr>
              <w:fldChar w:fldCharType="begin">
                <w:ffData>
                  <w:name w:val="Check88"/>
                  <w:enabled/>
                  <w:calcOnExit w:val="0"/>
                  <w:checkBox>
                    <w:sizeAuto/>
                    <w:default w:val="0"/>
                  </w:checkBox>
                </w:ffData>
              </w:fldChar>
            </w:r>
            <w:bookmarkStart w:id="50" w:name="Check88"/>
            <w:r w:rsidRPr="00A00767">
              <w:rPr>
                <w:rFonts w:ascii="Arial" w:hAnsi="Arial" w:cs="Arial"/>
                <w:bCs/>
                <w:sz w:val="21"/>
                <w:szCs w:val="21"/>
              </w:rPr>
              <w:instrText xml:space="preserve"> FORMCHECKBOX </w:instrText>
            </w:r>
            <w:r w:rsidR="001760B3">
              <w:rPr>
                <w:rFonts w:ascii="Arial" w:hAnsi="Arial" w:cs="Arial"/>
                <w:bCs/>
                <w:sz w:val="21"/>
                <w:szCs w:val="21"/>
              </w:rPr>
            </w:r>
            <w:r w:rsidR="001760B3">
              <w:rPr>
                <w:rFonts w:ascii="Arial" w:hAnsi="Arial" w:cs="Arial"/>
                <w:bCs/>
                <w:sz w:val="21"/>
                <w:szCs w:val="21"/>
              </w:rPr>
              <w:fldChar w:fldCharType="separate"/>
            </w:r>
            <w:r w:rsidRPr="00A00767">
              <w:rPr>
                <w:rFonts w:ascii="Arial" w:hAnsi="Arial" w:cs="Arial"/>
                <w:bCs/>
                <w:sz w:val="21"/>
                <w:szCs w:val="21"/>
              </w:rPr>
              <w:fldChar w:fldCharType="end"/>
            </w:r>
            <w:bookmarkEnd w:id="50"/>
            <w:r w:rsidRPr="00A00767">
              <w:rPr>
                <w:rFonts w:ascii="Arial" w:hAnsi="Arial" w:cs="Arial"/>
                <w:bCs/>
                <w:sz w:val="21"/>
                <w:szCs w:val="21"/>
              </w:rPr>
              <w:t xml:space="preserve"> 2.  Essay on the Topic of  ___________________ Due by:  _____________</w:t>
            </w:r>
          </w:p>
          <w:p w14:paraId="327DE5A7" w14:textId="0A2E4212" w:rsidR="00A20009" w:rsidRPr="00A00767" w:rsidRDefault="00A20009" w:rsidP="00A57612">
            <w:pPr>
              <w:pStyle w:val="NoSpacing"/>
              <w:rPr>
                <w:rFonts w:ascii="Arial" w:hAnsi="Arial" w:cs="Arial"/>
                <w:bCs/>
                <w:sz w:val="21"/>
                <w:szCs w:val="21"/>
              </w:rPr>
            </w:pPr>
            <w:r w:rsidRPr="00A00767">
              <w:rPr>
                <w:rFonts w:ascii="Arial" w:hAnsi="Arial" w:cs="Arial"/>
                <w:bCs/>
                <w:sz w:val="21"/>
                <w:szCs w:val="21"/>
              </w:rPr>
              <w:fldChar w:fldCharType="begin">
                <w:ffData>
                  <w:name w:val="Check89"/>
                  <w:enabled/>
                  <w:calcOnExit w:val="0"/>
                  <w:checkBox>
                    <w:sizeAuto/>
                    <w:default w:val="0"/>
                  </w:checkBox>
                </w:ffData>
              </w:fldChar>
            </w:r>
            <w:bookmarkStart w:id="51" w:name="Check89"/>
            <w:r w:rsidRPr="00A00767">
              <w:rPr>
                <w:rFonts w:ascii="Arial" w:hAnsi="Arial" w:cs="Arial"/>
                <w:bCs/>
                <w:sz w:val="21"/>
                <w:szCs w:val="21"/>
              </w:rPr>
              <w:instrText xml:space="preserve"> FORMCHECKBOX </w:instrText>
            </w:r>
            <w:r w:rsidR="001760B3">
              <w:rPr>
                <w:rFonts w:ascii="Arial" w:hAnsi="Arial" w:cs="Arial"/>
                <w:bCs/>
                <w:sz w:val="21"/>
                <w:szCs w:val="21"/>
              </w:rPr>
            </w:r>
            <w:r w:rsidR="001760B3">
              <w:rPr>
                <w:rFonts w:ascii="Arial" w:hAnsi="Arial" w:cs="Arial"/>
                <w:bCs/>
                <w:sz w:val="21"/>
                <w:szCs w:val="21"/>
              </w:rPr>
              <w:fldChar w:fldCharType="separate"/>
            </w:r>
            <w:r w:rsidRPr="00A00767">
              <w:rPr>
                <w:rFonts w:ascii="Arial" w:hAnsi="Arial" w:cs="Arial"/>
                <w:bCs/>
                <w:sz w:val="21"/>
                <w:szCs w:val="21"/>
              </w:rPr>
              <w:fldChar w:fldCharType="end"/>
            </w:r>
            <w:bookmarkEnd w:id="51"/>
            <w:r w:rsidRPr="00A00767">
              <w:rPr>
                <w:rFonts w:ascii="Arial" w:hAnsi="Arial" w:cs="Arial"/>
                <w:bCs/>
                <w:sz w:val="21"/>
                <w:szCs w:val="21"/>
              </w:rPr>
              <w:t xml:space="preserve"> 3.  Assessment Counseling</w:t>
            </w:r>
            <w:r w:rsidR="00EB7E40" w:rsidRPr="00A00767">
              <w:rPr>
                <w:rFonts w:ascii="Arial" w:hAnsi="Arial" w:cs="Arial"/>
                <w:bCs/>
                <w:sz w:val="21"/>
                <w:szCs w:val="21"/>
              </w:rPr>
              <w:t xml:space="preserve">               Due by:  ____________________</w:t>
            </w:r>
          </w:p>
          <w:p w14:paraId="22E0000D" w14:textId="109A9CF6" w:rsidR="00A20009" w:rsidRPr="00A00767" w:rsidRDefault="00A20009" w:rsidP="00A57612">
            <w:pPr>
              <w:pStyle w:val="NoSpacing"/>
              <w:rPr>
                <w:rFonts w:ascii="Arial" w:hAnsi="Arial" w:cs="Arial"/>
                <w:bCs/>
                <w:sz w:val="21"/>
                <w:szCs w:val="21"/>
              </w:rPr>
            </w:pPr>
            <w:r w:rsidRPr="00A00767">
              <w:rPr>
                <w:rFonts w:ascii="Arial" w:hAnsi="Arial" w:cs="Arial"/>
                <w:bCs/>
                <w:sz w:val="21"/>
                <w:szCs w:val="21"/>
              </w:rPr>
              <w:fldChar w:fldCharType="begin">
                <w:ffData>
                  <w:name w:val="Check90"/>
                  <w:enabled/>
                  <w:calcOnExit w:val="0"/>
                  <w:checkBox>
                    <w:sizeAuto/>
                    <w:default w:val="0"/>
                  </w:checkBox>
                </w:ffData>
              </w:fldChar>
            </w:r>
            <w:bookmarkStart w:id="52" w:name="Check90"/>
            <w:r w:rsidRPr="00A00767">
              <w:rPr>
                <w:rFonts w:ascii="Arial" w:hAnsi="Arial" w:cs="Arial"/>
                <w:bCs/>
                <w:sz w:val="21"/>
                <w:szCs w:val="21"/>
              </w:rPr>
              <w:instrText xml:space="preserve"> FORMCHECKBOX </w:instrText>
            </w:r>
            <w:r w:rsidR="001760B3">
              <w:rPr>
                <w:rFonts w:ascii="Arial" w:hAnsi="Arial" w:cs="Arial"/>
                <w:bCs/>
                <w:sz w:val="21"/>
                <w:szCs w:val="21"/>
              </w:rPr>
            </w:r>
            <w:r w:rsidR="001760B3">
              <w:rPr>
                <w:rFonts w:ascii="Arial" w:hAnsi="Arial" w:cs="Arial"/>
                <w:bCs/>
                <w:sz w:val="21"/>
                <w:szCs w:val="21"/>
              </w:rPr>
              <w:fldChar w:fldCharType="separate"/>
            </w:r>
            <w:r w:rsidRPr="00A00767">
              <w:rPr>
                <w:rFonts w:ascii="Arial" w:hAnsi="Arial" w:cs="Arial"/>
                <w:bCs/>
                <w:sz w:val="21"/>
                <w:szCs w:val="21"/>
              </w:rPr>
              <w:fldChar w:fldCharType="end"/>
            </w:r>
            <w:bookmarkEnd w:id="52"/>
            <w:r w:rsidRPr="00A00767">
              <w:rPr>
                <w:rFonts w:ascii="Arial" w:hAnsi="Arial" w:cs="Arial"/>
                <w:bCs/>
                <w:sz w:val="21"/>
                <w:szCs w:val="21"/>
              </w:rPr>
              <w:t xml:space="preserve"> 4.  </w:t>
            </w:r>
            <w:r w:rsidRPr="00A00767">
              <w:rPr>
                <w:rFonts w:ascii="Arial" w:hAnsi="Arial" w:cs="Arial"/>
                <w:bCs/>
                <w:sz w:val="21"/>
                <w:szCs w:val="21"/>
              </w:rPr>
              <w:fldChar w:fldCharType="begin">
                <w:ffData>
                  <w:name w:val="Check78"/>
                  <w:enabled/>
                  <w:calcOnExit w:val="0"/>
                  <w:checkBox>
                    <w:sizeAuto/>
                    <w:default w:val="0"/>
                  </w:checkBox>
                </w:ffData>
              </w:fldChar>
            </w:r>
            <w:bookmarkStart w:id="53" w:name="Check78"/>
            <w:r w:rsidRPr="00A00767">
              <w:rPr>
                <w:rFonts w:ascii="Arial" w:hAnsi="Arial" w:cs="Arial"/>
                <w:bCs/>
                <w:sz w:val="21"/>
                <w:szCs w:val="21"/>
              </w:rPr>
              <w:instrText xml:space="preserve"> FORMCHECKBOX </w:instrText>
            </w:r>
            <w:r w:rsidR="001760B3">
              <w:rPr>
                <w:rFonts w:ascii="Arial" w:hAnsi="Arial" w:cs="Arial"/>
                <w:bCs/>
                <w:sz w:val="21"/>
                <w:szCs w:val="21"/>
              </w:rPr>
            </w:r>
            <w:r w:rsidR="001760B3">
              <w:rPr>
                <w:rFonts w:ascii="Arial" w:hAnsi="Arial" w:cs="Arial"/>
                <w:bCs/>
                <w:sz w:val="21"/>
                <w:szCs w:val="21"/>
              </w:rPr>
              <w:fldChar w:fldCharType="separate"/>
            </w:r>
            <w:r w:rsidRPr="00A00767">
              <w:rPr>
                <w:rFonts w:ascii="Arial" w:hAnsi="Arial" w:cs="Arial"/>
                <w:bCs/>
                <w:sz w:val="21"/>
                <w:szCs w:val="21"/>
              </w:rPr>
              <w:fldChar w:fldCharType="end"/>
            </w:r>
            <w:bookmarkEnd w:id="53"/>
            <w:r w:rsidRPr="00A00767">
              <w:rPr>
                <w:rFonts w:ascii="Arial" w:hAnsi="Arial" w:cs="Arial"/>
                <w:bCs/>
                <w:sz w:val="21"/>
                <w:szCs w:val="21"/>
              </w:rPr>
              <w:t xml:space="preserve"> Mediation    </w:t>
            </w:r>
            <w:r w:rsidRPr="00A00767">
              <w:rPr>
                <w:rFonts w:ascii="Arial" w:hAnsi="Arial" w:cs="Arial"/>
                <w:bCs/>
                <w:sz w:val="21"/>
                <w:szCs w:val="21"/>
              </w:rPr>
              <w:fldChar w:fldCharType="begin">
                <w:ffData>
                  <w:name w:val="Check79"/>
                  <w:enabled/>
                  <w:calcOnExit w:val="0"/>
                  <w:checkBox>
                    <w:sizeAuto/>
                    <w:default w:val="0"/>
                  </w:checkBox>
                </w:ffData>
              </w:fldChar>
            </w:r>
            <w:bookmarkStart w:id="54" w:name="Check79"/>
            <w:r w:rsidRPr="00A00767">
              <w:rPr>
                <w:rFonts w:ascii="Arial" w:hAnsi="Arial" w:cs="Arial"/>
                <w:bCs/>
                <w:sz w:val="21"/>
                <w:szCs w:val="21"/>
              </w:rPr>
              <w:instrText xml:space="preserve"> FORMCHECKBOX </w:instrText>
            </w:r>
            <w:r w:rsidR="001760B3">
              <w:rPr>
                <w:rFonts w:ascii="Arial" w:hAnsi="Arial" w:cs="Arial"/>
                <w:bCs/>
                <w:sz w:val="21"/>
                <w:szCs w:val="21"/>
              </w:rPr>
            </w:r>
            <w:r w:rsidR="001760B3">
              <w:rPr>
                <w:rFonts w:ascii="Arial" w:hAnsi="Arial" w:cs="Arial"/>
                <w:bCs/>
                <w:sz w:val="21"/>
                <w:szCs w:val="21"/>
              </w:rPr>
              <w:fldChar w:fldCharType="separate"/>
            </w:r>
            <w:r w:rsidRPr="00A00767">
              <w:rPr>
                <w:rFonts w:ascii="Arial" w:hAnsi="Arial" w:cs="Arial"/>
                <w:bCs/>
                <w:sz w:val="21"/>
                <w:szCs w:val="21"/>
              </w:rPr>
              <w:fldChar w:fldCharType="end"/>
            </w:r>
            <w:bookmarkEnd w:id="54"/>
            <w:r w:rsidRPr="00A00767">
              <w:rPr>
                <w:rFonts w:ascii="Arial" w:hAnsi="Arial" w:cs="Arial"/>
                <w:bCs/>
                <w:sz w:val="21"/>
                <w:szCs w:val="21"/>
              </w:rPr>
              <w:t xml:space="preserve"> Conflict Resolution Education</w:t>
            </w:r>
            <w:r w:rsidR="00EB7E40" w:rsidRPr="00A00767">
              <w:rPr>
                <w:rFonts w:ascii="Arial" w:hAnsi="Arial" w:cs="Arial"/>
                <w:bCs/>
                <w:sz w:val="21"/>
                <w:szCs w:val="21"/>
              </w:rPr>
              <w:t xml:space="preserve">         Due by:  ______________</w:t>
            </w:r>
          </w:p>
          <w:p w14:paraId="066EB809" w14:textId="77777777" w:rsidR="00A20009" w:rsidRPr="00662684" w:rsidRDefault="00A20009" w:rsidP="00A57612">
            <w:pPr>
              <w:pStyle w:val="NoSpacing"/>
              <w:rPr>
                <w:rFonts w:ascii="Arial" w:hAnsi="Arial" w:cs="Arial"/>
                <w:bCs/>
                <w:color w:val="000000" w:themeColor="text1"/>
                <w:sz w:val="22"/>
                <w:szCs w:val="22"/>
              </w:rPr>
            </w:pPr>
            <w:r w:rsidRPr="00A00767">
              <w:rPr>
                <w:rFonts w:ascii="Arial" w:hAnsi="Arial" w:cs="Arial"/>
                <w:bCs/>
                <w:sz w:val="21"/>
                <w:szCs w:val="21"/>
              </w:rPr>
              <w:fldChar w:fldCharType="begin">
                <w:ffData>
                  <w:name w:val="Check91"/>
                  <w:enabled/>
                  <w:calcOnExit w:val="0"/>
                  <w:checkBox>
                    <w:sizeAuto/>
                    <w:default w:val="0"/>
                  </w:checkBox>
                </w:ffData>
              </w:fldChar>
            </w:r>
            <w:bookmarkStart w:id="55" w:name="Check91"/>
            <w:r w:rsidRPr="00A00767">
              <w:rPr>
                <w:rFonts w:ascii="Arial" w:hAnsi="Arial" w:cs="Arial"/>
                <w:bCs/>
                <w:sz w:val="21"/>
                <w:szCs w:val="21"/>
              </w:rPr>
              <w:instrText xml:space="preserve"> FORMCHECKBOX </w:instrText>
            </w:r>
            <w:r w:rsidR="001760B3">
              <w:rPr>
                <w:rFonts w:ascii="Arial" w:hAnsi="Arial" w:cs="Arial"/>
                <w:bCs/>
                <w:sz w:val="21"/>
                <w:szCs w:val="21"/>
              </w:rPr>
            </w:r>
            <w:r w:rsidR="001760B3">
              <w:rPr>
                <w:rFonts w:ascii="Arial" w:hAnsi="Arial" w:cs="Arial"/>
                <w:bCs/>
                <w:sz w:val="21"/>
                <w:szCs w:val="21"/>
              </w:rPr>
              <w:fldChar w:fldCharType="separate"/>
            </w:r>
            <w:r w:rsidRPr="00A00767">
              <w:rPr>
                <w:rFonts w:ascii="Arial" w:hAnsi="Arial" w:cs="Arial"/>
                <w:bCs/>
                <w:sz w:val="21"/>
                <w:szCs w:val="21"/>
              </w:rPr>
              <w:fldChar w:fldCharType="end"/>
            </w:r>
            <w:bookmarkEnd w:id="55"/>
            <w:r w:rsidRPr="00A00767">
              <w:rPr>
                <w:rFonts w:ascii="Arial" w:hAnsi="Arial" w:cs="Arial"/>
                <w:bCs/>
                <w:sz w:val="21"/>
                <w:szCs w:val="21"/>
              </w:rPr>
              <w:t xml:space="preserve"> 5.  Other:  _______________________________________________________________________</w:t>
            </w:r>
          </w:p>
        </w:tc>
      </w:tr>
      <w:tr w:rsidR="00A20009" w:rsidRPr="00B26D68" w14:paraId="5929E2DA" w14:textId="77777777" w:rsidTr="00D93EBD">
        <w:trPr>
          <w:trHeight w:val="350"/>
        </w:trPr>
        <w:tc>
          <w:tcPr>
            <w:tcW w:w="11366" w:type="dxa"/>
            <w:gridSpan w:val="7"/>
            <w:tcBorders>
              <w:top w:val="single" w:sz="4" w:space="0" w:color="auto"/>
              <w:bottom w:val="single" w:sz="4" w:space="0" w:color="auto"/>
            </w:tcBorders>
            <w:shd w:val="clear" w:color="auto" w:fill="EDEDED" w:themeFill="accent3" w:themeFillTint="33"/>
          </w:tcPr>
          <w:p w14:paraId="17EC23E6" w14:textId="77777777" w:rsidR="00A20009" w:rsidRDefault="00A20009" w:rsidP="00A57612">
            <w:pPr>
              <w:pStyle w:val="NoSpacing"/>
              <w:jc w:val="center"/>
              <w:rPr>
                <w:rFonts w:ascii="Arial" w:hAnsi="Arial" w:cs="Arial"/>
                <w:b/>
                <w:sz w:val="22"/>
                <w:szCs w:val="22"/>
              </w:rPr>
            </w:pPr>
            <w:r>
              <w:rPr>
                <w:rFonts w:ascii="Arial" w:hAnsi="Arial" w:cs="Arial"/>
                <w:b/>
                <w:sz w:val="22"/>
                <w:szCs w:val="22"/>
              </w:rPr>
              <w:t>Special Conditions</w:t>
            </w:r>
          </w:p>
        </w:tc>
      </w:tr>
      <w:tr w:rsidR="00A20009" w:rsidRPr="00B26D68" w14:paraId="1360504B" w14:textId="77777777" w:rsidTr="00D93EBD">
        <w:trPr>
          <w:trHeight w:val="390"/>
        </w:trPr>
        <w:tc>
          <w:tcPr>
            <w:tcW w:w="11366" w:type="dxa"/>
            <w:gridSpan w:val="7"/>
            <w:tcBorders>
              <w:top w:val="single" w:sz="4" w:space="0" w:color="auto"/>
              <w:bottom w:val="single" w:sz="4" w:space="0" w:color="auto"/>
            </w:tcBorders>
          </w:tcPr>
          <w:p w14:paraId="36F0BD28" w14:textId="77777777" w:rsidR="00A20009" w:rsidRPr="00A00767" w:rsidRDefault="00A20009" w:rsidP="00A57612">
            <w:pPr>
              <w:pStyle w:val="NoSpacing"/>
              <w:rPr>
                <w:rFonts w:ascii="Arial" w:hAnsi="Arial" w:cs="Arial"/>
                <w:bCs/>
                <w:color w:val="000000" w:themeColor="text1"/>
                <w:sz w:val="21"/>
                <w:szCs w:val="21"/>
              </w:rPr>
            </w:pPr>
            <w:r w:rsidRPr="00A00767">
              <w:rPr>
                <w:rFonts w:ascii="Arial" w:hAnsi="Arial" w:cs="Arial"/>
                <w:bCs/>
                <w:color w:val="000000" w:themeColor="text1"/>
                <w:sz w:val="21"/>
                <w:szCs w:val="21"/>
              </w:rPr>
              <w:fldChar w:fldCharType="begin">
                <w:ffData>
                  <w:name w:val="Check73"/>
                  <w:enabled/>
                  <w:calcOnExit w:val="0"/>
                  <w:checkBox>
                    <w:sizeAuto/>
                    <w:default w:val="0"/>
                  </w:checkBox>
                </w:ffData>
              </w:fldChar>
            </w:r>
            <w:r w:rsidRPr="00A00767">
              <w:rPr>
                <w:rFonts w:ascii="Arial" w:hAnsi="Arial" w:cs="Arial"/>
                <w:bCs/>
                <w:color w:val="000000" w:themeColor="text1"/>
                <w:sz w:val="21"/>
                <w:szCs w:val="21"/>
              </w:rPr>
              <w:instrText xml:space="preserve"> </w:instrText>
            </w:r>
            <w:bookmarkStart w:id="56" w:name="Check73"/>
            <w:r w:rsidRPr="00A00767">
              <w:rPr>
                <w:rFonts w:ascii="Arial" w:hAnsi="Arial" w:cs="Arial"/>
                <w:bCs/>
                <w:color w:val="000000" w:themeColor="text1"/>
                <w:sz w:val="21"/>
                <w:szCs w:val="21"/>
              </w:rPr>
              <w:instrText xml:space="preserve">FORMCHECKBOX </w:instrText>
            </w:r>
            <w:r w:rsidR="001760B3">
              <w:rPr>
                <w:rFonts w:ascii="Arial" w:hAnsi="Arial" w:cs="Arial"/>
                <w:bCs/>
                <w:color w:val="000000" w:themeColor="text1"/>
                <w:sz w:val="21"/>
                <w:szCs w:val="21"/>
              </w:rPr>
            </w:r>
            <w:r w:rsidR="001760B3">
              <w:rPr>
                <w:rFonts w:ascii="Arial" w:hAnsi="Arial" w:cs="Arial"/>
                <w:bCs/>
                <w:color w:val="000000" w:themeColor="text1"/>
                <w:sz w:val="21"/>
                <w:szCs w:val="21"/>
              </w:rPr>
              <w:fldChar w:fldCharType="separate"/>
            </w:r>
            <w:r w:rsidRPr="00A00767">
              <w:rPr>
                <w:rFonts w:ascii="Arial" w:hAnsi="Arial" w:cs="Arial"/>
                <w:bCs/>
                <w:color w:val="000000" w:themeColor="text1"/>
                <w:sz w:val="21"/>
                <w:szCs w:val="21"/>
              </w:rPr>
              <w:fldChar w:fldCharType="end"/>
            </w:r>
            <w:bookmarkEnd w:id="56"/>
            <w:r w:rsidRPr="00A00767">
              <w:rPr>
                <w:rFonts w:ascii="Arial" w:hAnsi="Arial" w:cs="Arial"/>
                <w:bCs/>
                <w:color w:val="000000" w:themeColor="text1"/>
                <w:sz w:val="21"/>
                <w:szCs w:val="21"/>
              </w:rPr>
              <w:t xml:space="preserve"> 1.  You must stay in school (if Checked)</w:t>
            </w:r>
          </w:p>
          <w:p w14:paraId="4C9579F4" w14:textId="77777777" w:rsidR="00A20009" w:rsidRPr="00A00767" w:rsidRDefault="00A20009" w:rsidP="00A57612">
            <w:pPr>
              <w:pStyle w:val="NoSpacing"/>
              <w:rPr>
                <w:rFonts w:ascii="Arial" w:hAnsi="Arial" w:cs="Arial"/>
                <w:bCs/>
                <w:color w:val="000000" w:themeColor="text1"/>
                <w:sz w:val="21"/>
                <w:szCs w:val="21"/>
              </w:rPr>
            </w:pPr>
            <w:r w:rsidRPr="00A00767">
              <w:rPr>
                <w:rFonts w:ascii="Arial" w:hAnsi="Arial" w:cs="Arial"/>
                <w:bCs/>
                <w:color w:val="000000" w:themeColor="text1"/>
                <w:sz w:val="21"/>
                <w:szCs w:val="21"/>
              </w:rPr>
              <w:fldChar w:fldCharType="begin">
                <w:ffData>
                  <w:name w:val="Check74"/>
                  <w:enabled/>
                  <w:calcOnExit w:val="0"/>
                  <w:checkBox>
                    <w:sizeAuto/>
                    <w:default w:val="0"/>
                  </w:checkBox>
                </w:ffData>
              </w:fldChar>
            </w:r>
            <w:bookmarkStart w:id="57" w:name="Check74"/>
            <w:r w:rsidRPr="00A00767">
              <w:rPr>
                <w:rFonts w:ascii="Arial" w:hAnsi="Arial" w:cs="Arial"/>
                <w:bCs/>
                <w:color w:val="000000" w:themeColor="text1"/>
                <w:sz w:val="21"/>
                <w:szCs w:val="21"/>
              </w:rPr>
              <w:instrText xml:space="preserve"> FORMCHECKBOX </w:instrText>
            </w:r>
            <w:r w:rsidR="001760B3">
              <w:rPr>
                <w:rFonts w:ascii="Arial" w:hAnsi="Arial" w:cs="Arial"/>
                <w:bCs/>
                <w:color w:val="000000" w:themeColor="text1"/>
                <w:sz w:val="21"/>
                <w:szCs w:val="21"/>
              </w:rPr>
            </w:r>
            <w:r w:rsidR="001760B3">
              <w:rPr>
                <w:rFonts w:ascii="Arial" w:hAnsi="Arial" w:cs="Arial"/>
                <w:bCs/>
                <w:color w:val="000000" w:themeColor="text1"/>
                <w:sz w:val="21"/>
                <w:szCs w:val="21"/>
              </w:rPr>
              <w:fldChar w:fldCharType="separate"/>
            </w:r>
            <w:r w:rsidRPr="00A00767">
              <w:rPr>
                <w:rFonts w:ascii="Arial" w:hAnsi="Arial" w:cs="Arial"/>
                <w:bCs/>
                <w:color w:val="000000" w:themeColor="text1"/>
                <w:sz w:val="21"/>
                <w:szCs w:val="21"/>
              </w:rPr>
              <w:fldChar w:fldCharType="end"/>
            </w:r>
            <w:bookmarkEnd w:id="57"/>
            <w:r w:rsidRPr="00A00767">
              <w:rPr>
                <w:rFonts w:ascii="Arial" w:hAnsi="Arial" w:cs="Arial"/>
                <w:bCs/>
                <w:color w:val="000000" w:themeColor="text1"/>
                <w:sz w:val="21"/>
                <w:szCs w:val="21"/>
              </w:rPr>
              <w:t xml:space="preserve"> 2.  You must maintain at least passing grades (if checked)  Report cards to be submitted to the Teen Court Coordinator or program staff at the end of each grading period.</w:t>
            </w:r>
          </w:p>
          <w:p w14:paraId="1D7457FD" w14:textId="52B6F9FD" w:rsidR="00A20009" w:rsidRPr="00141645" w:rsidRDefault="00EB7E40" w:rsidP="00A57612">
            <w:pPr>
              <w:pStyle w:val="NoSpacing"/>
              <w:rPr>
                <w:rFonts w:ascii="Arial" w:hAnsi="Arial" w:cs="Arial"/>
                <w:bCs/>
                <w:sz w:val="22"/>
                <w:szCs w:val="22"/>
              </w:rPr>
            </w:pPr>
            <w:r w:rsidRPr="00A00767">
              <w:rPr>
                <w:rFonts w:ascii="Arial" w:hAnsi="Arial" w:cs="Arial"/>
                <w:bCs/>
                <w:color w:val="000000" w:themeColor="text1"/>
                <w:sz w:val="21"/>
                <w:szCs w:val="21"/>
              </w:rPr>
              <w:fldChar w:fldCharType="begin">
                <w:ffData>
                  <w:name w:val="Check97"/>
                  <w:enabled/>
                  <w:calcOnExit w:val="0"/>
                  <w:checkBox>
                    <w:sizeAuto/>
                    <w:default w:val="0"/>
                  </w:checkBox>
                </w:ffData>
              </w:fldChar>
            </w:r>
            <w:bookmarkStart w:id="58" w:name="Check97"/>
            <w:r w:rsidRPr="00A00767">
              <w:rPr>
                <w:rFonts w:ascii="Arial" w:hAnsi="Arial" w:cs="Arial"/>
                <w:bCs/>
                <w:color w:val="000000" w:themeColor="text1"/>
                <w:sz w:val="21"/>
                <w:szCs w:val="21"/>
              </w:rPr>
              <w:instrText xml:space="preserve"> FORMCHECKBOX </w:instrText>
            </w:r>
            <w:r w:rsidR="001760B3">
              <w:rPr>
                <w:rFonts w:ascii="Arial" w:hAnsi="Arial" w:cs="Arial"/>
                <w:bCs/>
                <w:color w:val="000000" w:themeColor="text1"/>
                <w:sz w:val="21"/>
                <w:szCs w:val="21"/>
              </w:rPr>
            </w:r>
            <w:r w:rsidR="001760B3">
              <w:rPr>
                <w:rFonts w:ascii="Arial" w:hAnsi="Arial" w:cs="Arial"/>
                <w:bCs/>
                <w:color w:val="000000" w:themeColor="text1"/>
                <w:sz w:val="21"/>
                <w:szCs w:val="21"/>
              </w:rPr>
              <w:fldChar w:fldCharType="separate"/>
            </w:r>
            <w:r w:rsidRPr="00A00767">
              <w:rPr>
                <w:rFonts w:ascii="Arial" w:hAnsi="Arial" w:cs="Arial"/>
                <w:bCs/>
                <w:color w:val="000000" w:themeColor="text1"/>
                <w:sz w:val="21"/>
                <w:szCs w:val="21"/>
              </w:rPr>
              <w:fldChar w:fldCharType="end"/>
            </w:r>
            <w:bookmarkEnd w:id="58"/>
            <w:r w:rsidRPr="00A00767">
              <w:rPr>
                <w:rFonts w:ascii="Arial" w:hAnsi="Arial" w:cs="Arial"/>
                <w:bCs/>
                <w:color w:val="000000" w:themeColor="text1"/>
                <w:sz w:val="21"/>
                <w:szCs w:val="21"/>
              </w:rPr>
              <w:t xml:space="preserve"> 3.  Other:  _____________________________</w:t>
            </w:r>
          </w:p>
        </w:tc>
      </w:tr>
      <w:tr w:rsidR="00A20009" w:rsidRPr="00B26D68" w14:paraId="009CDCBB" w14:textId="77777777" w:rsidTr="00D93EBD">
        <w:trPr>
          <w:trHeight w:val="215"/>
        </w:trPr>
        <w:tc>
          <w:tcPr>
            <w:tcW w:w="11366" w:type="dxa"/>
            <w:gridSpan w:val="7"/>
            <w:tcBorders>
              <w:top w:val="single" w:sz="4" w:space="0" w:color="auto"/>
              <w:bottom w:val="single" w:sz="4" w:space="0" w:color="auto"/>
            </w:tcBorders>
            <w:shd w:val="clear" w:color="auto" w:fill="D9D9D9" w:themeFill="background1" w:themeFillShade="D9"/>
          </w:tcPr>
          <w:p w14:paraId="70F4F661" w14:textId="77777777" w:rsidR="00A20009" w:rsidRPr="00141645" w:rsidRDefault="00A20009" w:rsidP="00A57612">
            <w:pPr>
              <w:pStyle w:val="NoSpacing"/>
              <w:jc w:val="center"/>
              <w:rPr>
                <w:rFonts w:ascii="Arial" w:hAnsi="Arial" w:cs="Arial"/>
                <w:b/>
                <w:sz w:val="12"/>
                <w:szCs w:val="12"/>
              </w:rPr>
            </w:pPr>
          </w:p>
        </w:tc>
      </w:tr>
      <w:tr w:rsidR="00A20009" w:rsidRPr="00B26D68" w14:paraId="70DE8B3B" w14:textId="77777777" w:rsidTr="00D93EBD">
        <w:trPr>
          <w:trHeight w:val="70"/>
        </w:trPr>
        <w:tc>
          <w:tcPr>
            <w:tcW w:w="11366" w:type="dxa"/>
            <w:gridSpan w:val="7"/>
            <w:tcBorders>
              <w:top w:val="single" w:sz="4" w:space="0" w:color="auto"/>
              <w:bottom w:val="single" w:sz="4" w:space="0" w:color="auto"/>
            </w:tcBorders>
          </w:tcPr>
          <w:p w14:paraId="01D5A4AD" w14:textId="6764E05A" w:rsidR="007C6C95" w:rsidRPr="00E90009" w:rsidRDefault="00E90009" w:rsidP="00A57612">
            <w:pPr>
              <w:pStyle w:val="NoSpacing"/>
              <w:rPr>
                <w:rFonts w:ascii="Arial" w:hAnsi="Arial" w:cs="Arial"/>
                <w:b/>
                <w:i/>
                <w:iCs/>
                <w:sz w:val="20"/>
                <w:szCs w:val="20"/>
              </w:rPr>
            </w:pPr>
            <w:r w:rsidRPr="00E90009">
              <w:rPr>
                <w:rFonts w:ascii="Arial" w:hAnsi="Arial" w:cs="Arial"/>
                <w:b/>
                <w:sz w:val="20"/>
                <w:szCs w:val="20"/>
              </w:rPr>
              <w:fldChar w:fldCharType="begin">
                <w:ffData>
                  <w:name w:val="Check69"/>
                  <w:enabled/>
                  <w:calcOnExit w:val="0"/>
                  <w:checkBox>
                    <w:sizeAuto/>
                    <w:default w:val="1"/>
                  </w:checkBox>
                </w:ffData>
              </w:fldChar>
            </w:r>
            <w:bookmarkStart w:id="59" w:name="Check69"/>
            <w:r w:rsidRPr="00E90009">
              <w:rPr>
                <w:rFonts w:ascii="Arial" w:hAnsi="Arial" w:cs="Arial"/>
                <w:b/>
                <w:sz w:val="20"/>
                <w:szCs w:val="20"/>
              </w:rPr>
              <w:instrText xml:space="preserve"> FORMCHECKBOX </w:instrText>
            </w:r>
            <w:r w:rsidR="001760B3">
              <w:rPr>
                <w:rFonts w:ascii="Arial" w:hAnsi="Arial" w:cs="Arial"/>
                <w:b/>
                <w:sz w:val="20"/>
                <w:szCs w:val="20"/>
              </w:rPr>
            </w:r>
            <w:r w:rsidR="001760B3">
              <w:rPr>
                <w:rFonts w:ascii="Arial" w:hAnsi="Arial" w:cs="Arial"/>
                <w:b/>
                <w:sz w:val="20"/>
                <w:szCs w:val="20"/>
              </w:rPr>
              <w:fldChar w:fldCharType="separate"/>
            </w:r>
            <w:r w:rsidRPr="00E90009">
              <w:rPr>
                <w:rFonts w:ascii="Arial" w:hAnsi="Arial" w:cs="Arial"/>
                <w:b/>
                <w:sz w:val="20"/>
                <w:szCs w:val="20"/>
              </w:rPr>
              <w:fldChar w:fldCharType="end"/>
            </w:r>
            <w:bookmarkEnd w:id="59"/>
            <w:r w:rsidR="00A20009" w:rsidRPr="00E90009">
              <w:rPr>
                <w:rFonts w:ascii="Arial" w:hAnsi="Arial" w:cs="Arial"/>
                <w:b/>
                <w:sz w:val="20"/>
                <w:szCs w:val="20"/>
              </w:rPr>
              <w:t xml:space="preserve"> It is understood and agreed that these conditions will be successfully completed no later than _______</w:t>
            </w:r>
            <w:r w:rsidRPr="00E90009">
              <w:rPr>
                <w:rFonts w:ascii="Arial" w:hAnsi="Arial" w:cs="Arial"/>
                <w:b/>
                <w:sz w:val="20"/>
                <w:szCs w:val="20"/>
              </w:rPr>
              <w:t>___</w:t>
            </w:r>
            <w:r w:rsidR="00A20009" w:rsidRPr="00E90009">
              <w:rPr>
                <w:rFonts w:ascii="Arial" w:hAnsi="Arial" w:cs="Arial"/>
                <w:b/>
                <w:sz w:val="20"/>
                <w:szCs w:val="20"/>
              </w:rPr>
              <w:t xml:space="preserve">___ at which time the contract will be reviewed by the </w:t>
            </w:r>
            <w:r w:rsidR="007C6C95" w:rsidRPr="00E90009">
              <w:rPr>
                <w:rFonts w:ascii="Arial" w:hAnsi="Arial" w:cs="Arial"/>
                <w:b/>
                <w:sz w:val="20"/>
                <w:szCs w:val="20"/>
              </w:rPr>
              <w:t>Agency (</w:t>
            </w:r>
            <w:r w:rsidR="00A20009" w:rsidRPr="00E90009">
              <w:rPr>
                <w:rFonts w:ascii="Arial" w:hAnsi="Arial" w:cs="Arial"/>
                <w:b/>
                <w:sz w:val="20"/>
                <w:szCs w:val="20"/>
              </w:rPr>
              <w:t>CRC</w:t>
            </w:r>
            <w:r w:rsidR="007C6C95" w:rsidRPr="00E90009">
              <w:rPr>
                <w:rFonts w:ascii="Arial" w:hAnsi="Arial" w:cs="Arial"/>
                <w:b/>
                <w:sz w:val="20"/>
                <w:szCs w:val="20"/>
              </w:rPr>
              <w:t>)</w:t>
            </w:r>
            <w:r w:rsidR="00A20009" w:rsidRPr="00E90009">
              <w:rPr>
                <w:rFonts w:ascii="Arial" w:hAnsi="Arial" w:cs="Arial"/>
                <w:b/>
                <w:sz w:val="20"/>
                <w:szCs w:val="20"/>
              </w:rPr>
              <w:t xml:space="preserve"> Staff.  </w:t>
            </w:r>
            <w:r w:rsidRPr="00E90009">
              <w:rPr>
                <w:rFonts w:ascii="Arial" w:hAnsi="Arial" w:cs="Arial"/>
                <w:b/>
                <w:sz w:val="20"/>
                <w:szCs w:val="20"/>
              </w:rPr>
              <w:t>It is understood that IF this contract is satisfactorily</w:t>
            </w:r>
            <w:r w:rsidR="00A20009" w:rsidRPr="00E90009">
              <w:rPr>
                <w:rFonts w:ascii="Arial" w:hAnsi="Arial" w:cs="Arial"/>
                <w:b/>
                <w:sz w:val="20"/>
                <w:szCs w:val="20"/>
              </w:rPr>
              <w:t xml:space="preserve"> completed, the Staff will notify proper agencies and recommend dismissal of the charge(s) herein</w:t>
            </w:r>
            <w:r w:rsidR="00A20009" w:rsidRPr="00E90009">
              <w:rPr>
                <w:rFonts w:ascii="Arial" w:hAnsi="Arial" w:cs="Arial"/>
                <w:b/>
                <w:i/>
                <w:iCs/>
                <w:sz w:val="20"/>
                <w:szCs w:val="20"/>
              </w:rPr>
              <w:t>.</w:t>
            </w:r>
          </w:p>
          <w:p w14:paraId="1CCC9E38" w14:textId="0B73AC51" w:rsidR="007C6C95" w:rsidRPr="00E90009" w:rsidRDefault="00A20009" w:rsidP="00A57612">
            <w:pPr>
              <w:pStyle w:val="NoSpacing"/>
              <w:rPr>
                <w:rFonts w:ascii="Arial" w:hAnsi="Arial" w:cs="Arial"/>
                <w:b/>
                <w:sz w:val="20"/>
                <w:szCs w:val="20"/>
              </w:rPr>
            </w:pPr>
            <w:r w:rsidRPr="00E90009">
              <w:rPr>
                <w:rFonts w:ascii="Arial" w:hAnsi="Arial" w:cs="Arial"/>
                <w:b/>
                <w:i/>
                <w:iCs/>
                <w:sz w:val="20"/>
                <w:szCs w:val="20"/>
              </w:rPr>
              <w:t>Note:  if you are on a Diversion Contract from Juvenile Court, they will be notified of your completion.</w:t>
            </w:r>
          </w:p>
        </w:tc>
      </w:tr>
      <w:tr w:rsidR="00A20009" w:rsidRPr="00B26D68" w14:paraId="4E0CA772" w14:textId="77777777" w:rsidTr="00D93EBD">
        <w:trPr>
          <w:trHeight w:val="70"/>
        </w:trPr>
        <w:tc>
          <w:tcPr>
            <w:tcW w:w="11366" w:type="dxa"/>
            <w:gridSpan w:val="7"/>
            <w:tcBorders>
              <w:top w:val="single" w:sz="4" w:space="0" w:color="auto"/>
              <w:bottom w:val="single" w:sz="4" w:space="0" w:color="auto"/>
            </w:tcBorders>
          </w:tcPr>
          <w:p w14:paraId="24904751" w14:textId="33A2B2E0" w:rsidR="00A20009" w:rsidRPr="00E90009" w:rsidRDefault="00E90009" w:rsidP="00A57612">
            <w:pPr>
              <w:pStyle w:val="NoSpacing"/>
              <w:rPr>
                <w:rFonts w:ascii="Arial" w:hAnsi="Arial" w:cs="Arial"/>
                <w:b/>
                <w:sz w:val="20"/>
                <w:szCs w:val="20"/>
              </w:rPr>
            </w:pPr>
            <w:r w:rsidRPr="00E90009">
              <w:rPr>
                <w:rFonts w:ascii="Arial" w:hAnsi="Arial" w:cs="Arial"/>
                <w:b/>
                <w:sz w:val="20"/>
                <w:szCs w:val="20"/>
              </w:rPr>
              <w:fldChar w:fldCharType="begin">
                <w:ffData>
                  <w:name w:val="Check70"/>
                  <w:enabled/>
                  <w:calcOnExit w:val="0"/>
                  <w:checkBox>
                    <w:sizeAuto/>
                    <w:default w:val="1"/>
                  </w:checkBox>
                </w:ffData>
              </w:fldChar>
            </w:r>
            <w:bookmarkStart w:id="60" w:name="Check70"/>
            <w:r w:rsidRPr="00E90009">
              <w:rPr>
                <w:rFonts w:ascii="Arial" w:hAnsi="Arial" w:cs="Arial"/>
                <w:b/>
                <w:sz w:val="20"/>
                <w:szCs w:val="20"/>
              </w:rPr>
              <w:instrText xml:space="preserve"> FORMCHECKBOX </w:instrText>
            </w:r>
            <w:r w:rsidR="001760B3">
              <w:rPr>
                <w:rFonts w:ascii="Arial" w:hAnsi="Arial" w:cs="Arial"/>
                <w:b/>
                <w:sz w:val="20"/>
                <w:szCs w:val="20"/>
              </w:rPr>
            </w:r>
            <w:r w:rsidR="001760B3">
              <w:rPr>
                <w:rFonts w:ascii="Arial" w:hAnsi="Arial" w:cs="Arial"/>
                <w:b/>
                <w:sz w:val="20"/>
                <w:szCs w:val="20"/>
              </w:rPr>
              <w:fldChar w:fldCharType="separate"/>
            </w:r>
            <w:r w:rsidRPr="00E90009">
              <w:rPr>
                <w:rFonts w:ascii="Arial" w:hAnsi="Arial" w:cs="Arial"/>
                <w:b/>
                <w:sz w:val="20"/>
                <w:szCs w:val="20"/>
              </w:rPr>
              <w:fldChar w:fldCharType="end"/>
            </w:r>
            <w:bookmarkEnd w:id="60"/>
            <w:r w:rsidR="00A20009" w:rsidRPr="00E90009">
              <w:rPr>
                <w:rFonts w:ascii="Arial" w:hAnsi="Arial" w:cs="Arial"/>
                <w:b/>
                <w:sz w:val="20"/>
                <w:szCs w:val="20"/>
              </w:rPr>
              <w:t xml:space="preserve"> </w:t>
            </w:r>
            <w:r w:rsidRPr="0002766C">
              <w:rPr>
                <w:rFonts w:ascii="Arial" w:hAnsi="Arial" w:cs="Arial"/>
                <w:b/>
                <w:sz w:val="20"/>
                <w:szCs w:val="20"/>
              </w:rPr>
              <w:t>It is understood that IF</w:t>
            </w:r>
            <w:r w:rsidR="00A20009" w:rsidRPr="0002766C">
              <w:rPr>
                <w:rFonts w:ascii="Arial" w:hAnsi="Arial" w:cs="Arial"/>
                <w:b/>
                <w:sz w:val="20"/>
                <w:szCs w:val="20"/>
              </w:rPr>
              <w:t xml:space="preserve"> the above conditions </w:t>
            </w:r>
            <w:r w:rsidR="00A20009" w:rsidRPr="0002766C">
              <w:rPr>
                <w:rFonts w:ascii="Arial" w:hAnsi="Arial" w:cs="Arial"/>
                <w:b/>
                <w:i/>
                <w:iCs/>
                <w:sz w:val="20"/>
                <w:szCs w:val="20"/>
                <w:u w:val="single"/>
              </w:rPr>
              <w:t>have not been</w:t>
            </w:r>
            <w:r w:rsidR="00A20009" w:rsidRPr="0002766C">
              <w:rPr>
                <w:rFonts w:ascii="Arial" w:hAnsi="Arial" w:cs="Arial"/>
                <w:b/>
                <w:sz w:val="20"/>
                <w:szCs w:val="20"/>
              </w:rPr>
              <w:t xml:space="preserve"> successfully met by completion date or the Defendant engages in any misconduct at Teen Court, school, home or neighborhood, or violates any law or ordinance, this agreement is void and the proper agencies will be notified</w:t>
            </w:r>
            <w:r w:rsidR="007C6C95" w:rsidRPr="0002766C">
              <w:rPr>
                <w:rFonts w:ascii="Arial" w:hAnsi="Arial" w:cs="Arial"/>
                <w:b/>
                <w:sz w:val="20"/>
                <w:szCs w:val="20"/>
              </w:rPr>
              <w:t>,</w:t>
            </w:r>
            <w:r w:rsidR="00A20009" w:rsidRPr="0002766C">
              <w:rPr>
                <w:rFonts w:ascii="Arial" w:hAnsi="Arial" w:cs="Arial"/>
                <w:b/>
                <w:sz w:val="20"/>
                <w:szCs w:val="20"/>
              </w:rPr>
              <w:t xml:space="preserve"> and prosecution of </w:t>
            </w:r>
            <w:r w:rsidRPr="0002766C">
              <w:rPr>
                <w:rFonts w:ascii="Arial" w:hAnsi="Arial" w:cs="Arial"/>
                <w:b/>
                <w:sz w:val="20"/>
                <w:szCs w:val="20"/>
              </w:rPr>
              <w:t xml:space="preserve">the </w:t>
            </w:r>
            <w:r w:rsidR="00A20009" w:rsidRPr="0002766C">
              <w:rPr>
                <w:rFonts w:ascii="Arial" w:hAnsi="Arial" w:cs="Arial"/>
                <w:b/>
                <w:sz w:val="20"/>
                <w:szCs w:val="20"/>
              </w:rPr>
              <w:t>charge(s) may resume in Juvenile Court or District Court.</w:t>
            </w:r>
          </w:p>
        </w:tc>
      </w:tr>
      <w:tr w:rsidR="00A20009" w:rsidRPr="00B26D68" w14:paraId="30A6AE98" w14:textId="77777777" w:rsidTr="00D93EBD">
        <w:trPr>
          <w:trHeight w:val="70"/>
        </w:trPr>
        <w:tc>
          <w:tcPr>
            <w:tcW w:w="3788" w:type="dxa"/>
            <w:tcBorders>
              <w:top w:val="single" w:sz="4" w:space="0" w:color="auto"/>
              <w:bottom w:val="single" w:sz="4" w:space="0" w:color="auto"/>
            </w:tcBorders>
            <w:shd w:val="clear" w:color="auto" w:fill="A6A6A6" w:themeFill="background1" w:themeFillShade="A6"/>
          </w:tcPr>
          <w:p w14:paraId="5680A305" w14:textId="77777777" w:rsidR="00A20009" w:rsidRDefault="00A20009" w:rsidP="00A57612">
            <w:pPr>
              <w:pStyle w:val="NoSpacing"/>
              <w:rPr>
                <w:rFonts w:ascii="Arial" w:hAnsi="Arial" w:cs="Arial"/>
                <w:b/>
                <w:sz w:val="22"/>
                <w:szCs w:val="22"/>
              </w:rPr>
            </w:pPr>
          </w:p>
        </w:tc>
        <w:tc>
          <w:tcPr>
            <w:tcW w:w="3789" w:type="dxa"/>
            <w:gridSpan w:val="4"/>
            <w:tcBorders>
              <w:top w:val="single" w:sz="4" w:space="0" w:color="auto"/>
              <w:bottom w:val="single" w:sz="4" w:space="0" w:color="auto"/>
            </w:tcBorders>
            <w:shd w:val="clear" w:color="auto" w:fill="auto"/>
          </w:tcPr>
          <w:p w14:paraId="1FFAD228" w14:textId="77777777" w:rsidR="00A20009" w:rsidRDefault="00A20009" w:rsidP="00A57612">
            <w:pPr>
              <w:pStyle w:val="NoSpacing"/>
              <w:jc w:val="center"/>
              <w:rPr>
                <w:rFonts w:ascii="Arial" w:hAnsi="Arial" w:cs="Arial"/>
                <w:b/>
                <w:sz w:val="22"/>
                <w:szCs w:val="22"/>
              </w:rPr>
            </w:pPr>
            <w:r>
              <w:rPr>
                <w:rFonts w:ascii="Arial" w:hAnsi="Arial" w:cs="Arial"/>
                <w:b/>
                <w:sz w:val="22"/>
                <w:szCs w:val="22"/>
              </w:rPr>
              <w:t>Signatures</w:t>
            </w:r>
          </w:p>
        </w:tc>
        <w:tc>
          <w:tcPr>
            <w:tcW w:w="3789" w:type="dxa"/>
            <w:gridSpan w:val="2"/>
            <w:tcBorders>
              <w:top w:val="single" w:sz="4" w:space="0" w:color="auto"/>
              <w:bottom w:val="single" w:sz="4" w:space="0" w:color="auto"/>
            </w:tcBorders>
            <w:shd w:val="clear" w:color="auto" w:fill="A6A6A6" w:themeFill="background1" w:themeFillShade="A6"/>
          </w:tcPr>
          <w:p w14:paraId="745D0C1D" w14:textId="77777777" w:rsidR="00A20009" w:rsidRDefault="00A20009" w:rsidP="00A57612">
            <w:pPr>
              <w:pStyle w:val="NoSpacing"/>
              <w:rPr>
                <w:rFonts w:ascii="Arial" w:hAnsi="Arial" w:cs="Arial"/>
                <w:b/>
                <w:sz w:val="22"/>
                <w:szCs w:val="22"/>
              </w:rPr>
            </w:pPr>
          </w:p>
        </w:tc>
      </w:tr>
      <w:tr w:rsidR="00A20009" w:rsidRPr="00B26D68" w14:paraId="7FC17D04" w14:textId="77777777" w:rsidTr="00D93EBD">
        <w:trPr>
          <w:trHeight w:val="70"/>
        </w:trPr>
        <w:tc>
          <w:tcPr>
            <w:tcW w:w="5683" w:type="dxa"/>
            <w:gridSpan w:val="4"/>
            <w:tcBorders>
              <w:top w:val="single" w:sz="4" w:space="0" w:color="auto"/>
              <w:bottom w:val="single" w:sz="4" w:space="0" w:color="auto"/>
            </w:tcBorders>
          </w:tcPr>
          <w:p w14:paraId="0584D304" w14:textId="77777777" w:rsidR="00A20009" w:rsidRDefault="00A20009" w:rsidP="00A57612">
            <w:pPr>
              <w:pStyle w:val="NoSpacing"/>
              <w:rPr>
                <w:rFonts w:ascii="Arial" w:hAnsi="Arial" w:cs="Arial"/>
                <w:bCs/>
                <w:i/>
                <w:iCs/>
                <w:sz w:val="16"/>
                <w:szCs w:val="16"/>
              </w:rPr>
            </w:pPr>
            <w:r>
              <w:rPr>
                <w:rFonts w:ascii="Arial" w:hAnsi="Arial" w:cs="Arial"/>
                <w:bCs/>
                <w:i/>
                <w:iCs/>
                <w:sz w:val="16"/>
                <w:szCs w:val="16"/>
              </w:rPr>
              <w:t>Defendant Signature</w:t>
            </w:r>
          </w:p>
          <w:p w14:paraId="539FF31B" w14:textId="77777777" w:rsidR="00A20009" w:rsidRPr="00960E63" w:rsidRDefault="00A20009" w:rsidP="00A57612">
            <w:pPr>
              <w:pStyle w:val="NoSpacing"/>
              <w:rPr>
                <w:rFonts w:ascii="Arial" w:hAnsi="Arial" w:cs="Arial"/>
                <w:bCs/>
                <w:i/>
                <w:iCs/>
              </w:rPr>
            </w:pPr>
          </w:p>
        </w:tc>
        <w:tc>
          <w:tcPr>
            <w:tcW w:w="5683" w:type="dxa"/>
            <w:gridSpan w:val="3"/>
            <w:tcBorders>
              <w:top w:val="single" w:sz="4" w:space="0" w:color="auto"/>
              <w:bottom w:val="single" w:sz="4" w:space="0" w:color="auto"/>
            </w:tcBorders>
          </w:tcPr>
          <w:p w14:paraId="3A3E248E" w14:textId="77777777" w:rsidR="00A20009" w:rsidRDefault="00A20009" w:rsidP="00A57612">
            <w:pPr>
              <w:pStyle w:val="NoSpacing"/>
              <w:rPr>
                <w:rFonts w:ascii="Arial" w:hAnsi="Arial" w:cs="Arial"/>
                <w:bCs/>
                <w:sz w:val="16"/>
                <w:szCs w:val="16"/>
              </w:rPr>
            </w:pPr>
            <w:r>
              <w:rPr>
                <w:rFonts w:ascii="Arial" w:hAnsi="Arial" w:cs="Arial"/>
                <w:bCs/>
                <w:sz w:val="16"/>
                <w:szCs w:val="16"/>
              </w:rPr>
              <w:t>Parent/Guardian Signature</w:t>
            </w:r>
          </w:p>
          <w:p w14:paraId="7D0D3BF1" w14:textId="77777777" w:rsidR="00A20009" w:rsidRPr="00960E63" w:rsidRDefault="00A20009" w:rsidP="00A57612">
            <w:pPr>
              <w:pStyle w:val="NoSpacing"/>
              <w:rPr>
                <w:rFonts w:ascii="Arial" w:hAnsi="Arial" w:cs="Arial"/>
                <w:bCs/>
              </w:rPr>
            </w:pPr>
          </w:p>
        </w:tc>
      </w:tr>
      <w:tr w:rsidR="00A20009" w:rsidRPr="00B26D68" w14:paraId="5F3BEDDE" w14:textId="77777777" w:rsidTr="00D93EBD">
        <w:trPr>
          <w:trHeight w:val="70"/>
        </w:trPr>
        <w:tc>
          <w:tcPr>
            <w:tcW w:w="5683" w:type="dxa"/>
            <w:gridSpan w:val="4"/>
            <w:tcBorders>
              <w:top w:val="single" w:sz="4" w:space="0" w:color="auto"/>
              <w:bottom w:val="single" w:sz="4" w:space="0" w:color="auto"/>
            </w:tcBorders>
          </w:tcPr>
          <w:p w14:paraId="3CE5F505" w14:textId="77777777" w:rsidR="00A20009" w:rsidRPr="00960E63" w:rsidRDefault="00A20009" w:rsidP="00A57612">
            <w:pPr>
              <w:pStyle w:val="NoSpacing"/>
              <w:rPr>
                <w:rFonts w:ascii="Arial" w:hAnsi="Arial" w:cs="Arial"/>
                <w:bCs/>
                <w:i/>
                <w:iCs/>
                <w:sz w:val="16"/>
                <w:szCs w:val="16"/>
              </w:rPr>
            </w:pPr>
            <w:r w:rsidRPr="00960E63">
              <w:rPr>
                <w:rFonts w:ascii="Arial" w:hAnsi="Arial" w:cs="Arial"/>
                <w:bCs/>
                <w:i/>
                <w:iCs/>
                <w:sz w:val="16"/>
                <w:szCs w:val="16"/>
              </w:rPr>
              <w:t>Teen Court Coordinator</w:t>
            </w:r>
            <w:r>
              <w:rPr>
                <w:rFonts w:ascii="Arial" w:hAnsi="Arial" w:cs="Arial"/>
                <w:bCs/>
                <w:i/>
                <w:iCs/>
                <w:sz w:val="16"/>
                <w:szCs w:val="16"/>
              </w:rPr>
              <w:t>/Program Staff</w:t>
            </w:r>
          </w:p>
          <w:p w14:paraId="5CF59050" w14:textId="77777777" w:rsidR="00A20009" w:rsidRPr="00960E63" w:rsidRDefault="00A20009" w:rsidP="00A57612">
            <w:pPr>
              <w:pStyle w:val="NoSpacing"/>
              <w:rPr>
                <w:rFonts w:ascii="Arial" w:hAnsi="Arial" w:cs="Arial"/>
                <w:bCs/>
              </w:rPr>
            </w:pPr>
          </w:p>
        </w:tc>
        <w:tc>
          <w:tcPr>
            <w:tcW w:w="5683" w:type="dxa"/>
            <w:gridSpan w:val="3"/>
            <w:tcBorders>
              <w:top w:val="single" w:sz="4" w:space="0" w:color="auto"/>
              <w:bottom w:val="single" w:sz="4" w:space="0" w:color="auto"/>
            </w:tcBorders>
          </w:tcPr>
          <w:p w14:paraId="53AE428D" w14:textId="77777777" w:rsidR="00A20009" w:rsidRDefault="00A20009" w:rsidP="00A57612">
            <w:pPr>
              <w:pStyle w:val="NoSpacing"/>
              <w:rPr>
                <w:rFonts w:ascii="Arial" w:hAnsi="Arial" w:cs="Arial"/>
                <w:b/>
                <w:sz w:val="22"/>
                <w:szCs w:val="22"/>
              </w:rPr>
            </w:pPr>
          </w:p>
        </w:tc>
      </w:tr>
      <w:tr w:rsidR="00A20009" w:rsidRPr="00B26D68" w14:paraId="2C5D10EF" w14:textId="77777777" w:rsidTr="00D93EBD">
        <w:trPr>
          <w:trHeight w:val="70"/>
        </w:trPr>
        <w:tc>
          <w:tcPr>
            <w:tcW w:w="11366" w:type="dxa"/>
            <w:gridSpan w:val="7"/>
            <w:tcBorders>
              <w:top w:val="single" w:sz="4" w:space="0" w:color="auto"/>
              <w:bottom w:val="single" w:sz="4" w:space="0" w:color="auto"/>
            </w:tcBorders>
          </w:tcPr>
          <w:p w14:paraId="192144E7" w14:textId="77777777" w:rsidR="00A20009" w:rsidRDefault="00A20009" w:rsidP="00A57612">
            <w:pPr>
              <w:pStyle w:val="NoSpacing"/>
              <w:rPr>
                <w:rFonts w:ascii="Arial" w:hAnsi="Arial" w:cs="Arial"/>
                <w:b/>
                <w:sz w:val="22"/>
                <w:szCs w:val="22"/>
              </w:rPr>
            </w:pPr>
            <w:r>
              <w:rPr>
                <w:rFonts w:ascii="Arial" w:hAnsi="Arial" w:cs="Arial"/>
                <w:b/>
                <w:sz w:val="22"/>
                <w:szCs w:val="22"/>
              </w:rPr>
              <w:t>Date:  ______________</w:t>
            </w:r>
          </w:p>
        </w:tc>
      </w:tr>
      <w:tr w:rsidR="00A20009" w:rsidRPr="00FF4528" w14:paraId="2D900D57" w14:textId="77777777" w:rsidTr="00D93EBD">
        <w:trPr>
          <w:trHeight w:val="70"/>
        </w:trPr>
        <w:tc>
          <w:tcPr>
            <w:tcW w:w="11366" w:type="dxa"/>
            <w:gridSpan w:val="7"/>
            <w:tcBorders>
              <w:top w:val="single" w:sz="4" w:space="0" w:color="auto"/>
            </w:tcBorders>
          </w:tcPr>
          <w:p w14:paraId="095F7173" w14:textId="77777777" w:rsidR="00A20009" w:rsidRPr="00FF4528" w:rsidRDefault="00A20009" w:rsidP="00A57612">
            <w:pPr>
              <w:pStyle w:val="NoSpacing"/>
              <w:rPr>
                <w:rFonts w:ascii="Arial" w:hAnsi="Arial" w:cs="Arial"/>
                <w:bCs/>
                <w:sz w:val="20"/>
                <w:szCs w:val="20"/>
              </w:rPr>
            </w:pPr>
            <w:r w:rsidRPr="00FF4528">
              <w:rPr>
                <w:rFonts w:ascii="Arial" w:hAnsi="Arial" w:cs="Arial"/>
                <w:bCs/>
                <w:sz w:val="20"/>
                <w:szCs w:val="20"/>
              </w:rPr>
              <w:t>The above statements were read to, signed by, and a copy given to the Offending Youth on the date indicated above.</w:t>
            </w:r>
          </w:p>
        </w:tc>
      </w:tr>
    </w:tbl>
    <w:p w14:paraId="1952E7FC" w14:textId="77777777" w:rsidR="00A20009" w:rsidRDefault="00A20009" w:rsidP="00A57612"/>
    <w:tbl>
      <w:tblPr>
        <w:tblStyle w:val="TableGrid1"/>
        <w:tblpPr w:leftFromText="180" w:rightFromText="180" w:horzAnchor="margin" w:tblpX="-190" w:tblpY="-720"/>
        <w:tblW w:w="15502" w:type="dxa"/>
        <w:tblLook w:val="04A0" w:firstRow="1" w:lastRow="0" w:firstColumn="1" w:lastColumn="0" w:noHBand="0" w:noVBand="1"/>
      </w:tblPr>
      <w:tblGrid>
        <w:gridCol w:w="3664"/>
        <w:gridCol w:w="4125"/>
        <w:gridCol w:w="3588"/>
        <w:gridCol w:w="4125"/>
      </w:tblGrid>
      <w:tr w:rsidR="00A20009" w14:paraId="693F36E5" w14:textId="77777777" w:rsidTr="0095724B">
        <w:trPr>
          <w:gridAfter w:val="1"/>
          <w:wAfter w:w="4125" w:type="dxa"/>
          <w:trHeight w:val="350"/>
        </w:trPr>
        <w:tc>
          <w:tcPr>
            <w:tcW w:w="11377" w:type="dxa"/>
            <w:gridSpan w:val="3"/>
            <w:tcBorders>
              <w:top w:val="single" w:sz="4" w:space="0" w:color="auto"/>
              <w:left w:val="single" w:sz="4" w:space="0" w:color="auto"/>
              <w:bottom w:val="single" w:sz="4" w:space="0" w:color="auto"/>
              <w:right w:val="single" w:sz="4" w:space="0" w:color="auto"/>
            </w:tcBorders>
            <w:shd w:val="clear" w:color="auto" w:fill="auto"/>
          </w:tcPr>
          <w:p w14:paraId="5BB592A9" w14:textId="77777777" w:rsidR="0095724B" w:rsidRPr="0095724B" w:rsidRDefault="0095724B" w:rsidP="00A57612">
            <w:pPr>
              <w:pStyle w:val="NoSpacing"/>
              <w:jc w:val="center"/>
              <w:rPr>
                <w:rFonts w:ascii="Arial" w:hAnsi="Arial" w:cs="Arial"/>
                <w:b/>
                <w:sz w:val="10"/>
                <w:szCs w:val="10"/>
              </w:rPr>
            </w:pPr>
            <w:bookmarkStart w:id="61" w:name="_Hlk85541636"/>
          </w:p>
          <w:p w14:paraId="1C9A5F1A" w14:textId="5FC84E76" w:rsidR="00A20009" w:rsidRDefault="00A20009" w:rsidP="00A57612">
            <w:pPr>
              <w:pStyle w:val="NoSpacing"/>
              <w:jc w:val="center"/>
              <w:rPr>
                <w:rFonts w:ascii="Arial" w:hAnsi="Arial" w:cs="Arial"/>
                <w:b/>
                <w:sz w:val="22"/>
                <w:szCs w:val="22"/>
              </w:rPr>
            </w:pPr>
            <w:r>
              <w:rPr>
                <w:rFonts w:ascii="Arial" w:hAnsi="Arial" w:cs="Arial"/>
                <w:b/>
                <w:sz w:val="22"/>
                <w:szCs w:val="22"/>
              </w:rPr>
              <w:t xml:space="preserve">Guidelines for Consequences for Youth </w:t>
            </w:r>
          </w:p>
        </w:tc>
      </w:tr>
      <w:tr w:rsidR="00A20009" w:rsidRPr="006670F9" w14:paraId="14179DD0" w14:textId="77777777" w:rsidTr="0095724B">
        <w:trPr>
          <w:gridAfter w:val="1"/>
          <w:wAfter w:w="4125" w:type="dxa"/>
          <w:trHeight w:val="464"/>
        </w:trPr>
        <w:tc>
          <w:tcPr>
            <w:tcW w:w="11377"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510C5F3" w14:textId="77777777" w:rsidR="00A20009" w:rsidRPr="00BF3623" w:rsidRDefault="00A20009" w:rsidP="00A57612">
            <w:pPr>
              <w:pStyle w:val="NoSpacing"/>
              <w:jc w:val="center"/>
              <w:rPr>
                <w:rFonts w:ascii="Arial" w:hAnsi="Arial" w:cs="Arial"/>
                <w:b/>
                <w:sz w:val="21"/>
                <w:szCs w:val="21"/>
              </w:rPr>
            </w:pPr>
            <w:r w:rsidRPr="00BF3623">
              <w:rPr>
                <w:rFonts w:ascii="Arial" w:hAnsi="Arial" w:cs="Arial"/>
                <w:b/>
                <w:sz w:val="21"/>
                <w:szCs w:val="21"/>
              </w:rPr>
              <w:t xml:space="preserve">Level 1 </w:t>
            </w:r>
          </w:p>
          <w:p w14:paraId="3929CFDA" w14:textId="0BA7A4A5" w:rsidR="008B616E" w:rsidRPr="006670F9" w:rsidRDefault="008B616E" w:rsidP="00A57612">
            <w:pPr>
              <w:pStyle w:val="NoSpacing"/>
              <w:jc w:val="center"/>
              <w:rPr>
                <w:rFonts w:ascii="Arial" w:hAnsi="Arial" w:cs="Arial"/>
                <w:b/>
                <w:sz w:val="22"/>
                <w:szCs w:val="22"/>
              </w:rPr>
            </w:pPr>
            <w:r w:rsidRPr="00BF3623">
              <w:rPr>
                <w:rFonts w:ascii="Arial" w:hAnsi="Arial" w:cs="Arial"/>
                <w:b/>
                <w:sz w:val="21"/>
                <w:szCs w:val="21"/>
              </w:rPr>
              <w:t>Restitution $1-$50 – Services Hours 1-8</w:t>
            </w:r>
          </w:p>
        </w:tc>
      </w:tr>
      <w:tr w:rsidR="00A20009" w:rsidRPr="00F50088" w14:paraId="6076B9E5" w14:textId="77777777" w:rsidTr="0095724B">
        <w:trPr>
          <w:gridAfter w:val="1"/>
          <w:wAfter w:w="4125" w:type="dxa"/>
          <w:trHeight w:val="209"/>
        </w:trPr>
        <w:tc>
          <w:tcPr>
            <w:tcW w:w="3664" w:type="dxa"/>
            <w:tcBorders>
              <w:top w:val="single" w:sz="4" w:space="0" w:color="auto"/>
              <w:left w:val="single" w:sz="4" w:space="0" w:color="auto"/>
              <w:bottom w:val="single" w:sz="4" w:space="0" w:color="auto"/>
              <w:right w:val="single" w:sz="4" w:space="0" w:color="auto"/>
            </w:tcBorders>
            <w:shd w:val="clear" w:color="auto" w:fill="auto"/>
          </w:tcPr>
          <w:p w14:paraId="690DF034" w14:textId="77777777" w:rsidR="00A20009" w:rsidRPr="00F50088" w:rsidRDefault="00A20009" w:rsidP="00A57612">
            <w:pPr>
              <w:pStyle w:val="NoSpacing"/>
              <w:jc w:val="center"/>
              <w:rPr>
                <w:rFonts w:ascii="Arial" w:hAnsi="Arial" w:cs="Arial"/>
                <w:b/>
                <w:sz w:val="20"/>
                <w:szCs w:val="20"/>
              </w:rPr>
            </w:pPr>
            <w:r w:rsidRPr="00F50088">
              <w:rPr>
                <w:rFonts w:ascii="Arial" w:hAnsi="Arial" w:cs="Arial"/>
                <w:b/>
                <w:sz w:val="20"/>
                <w:szCs w:val="20"/>
              </w:rPr>
              <w:t>Offense</w:t>
            </w: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56C4EB35" w14:textId="77777777" w:rsidR="00A20009" w:rsidRPr="00F50088" w:rsidRDefault="00A20009" w:rsidP="00A57612">
            <w:pPr>
              <w:pStyle w:val="NoSpacing"/>
              <w:jc w:val="center"/>
              <w:rPr>
                <w:rFonts w:ascii="Arial" w:hAnsi="Arial" w:cs="Arial"/>
                <w:b/>
                <w:sz w:val="20"/>
                <w:szCs w:val="20"/>
              </w:rPr>
            </w:pPr>
            <w:r w:rsidRPr="00F50088">
              <w:rPr>
                <w:rFonts w:ascii="Arial" w:hAnsi="Arial" w:cs="Arial"/>
                <w:b/>
                <w:sz w:val="20"/>
                <w:szCs w:val="20"/>
              </w:rPr>
              <w:t>Mandatory Sanctions</w:t>
            </w: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5B8034CE" w14:textId="77777777" w:rsidR="00A20009" w:rsidRPr="00F50088" w:rsidRDefault="00A20009" w:rsidP="00A57612">
            <w:pPr>
              <w:pStyle w:val="NoSpacing"/>
              <w:jc w:val="center"/>
              <w:rPr>
                <w:rFonts w:ascii="Arial" w:hAnsi="Arial" w:cs="Arial"/>
                <w:b/>
                <w:sz w:val="20"/>
                <w:szCs w:val="20"/>
              </w:rPr>
            </w:pPr>
            <w:r w:rsidRPr="00F50088">
              <w:rPr>
                <w:rFonts w:ascii="Arial" w:hAnsi="Arial" w:cs="Arial"/>
                <w:b/>
                <w:sz w:val="20"/>
                <w:szCs w:val="20"/>
              </w:rPr>
              <w:t>Optional Sanctions</w:t>
            </w:r>
          </w:p>
        </w:tc>
      </w:tr>
      <w:tr w:rsidR="0095724B" w14:paraId="575BECD8" w14:textId="77777777" w:rsidTr="0095724B">
        <w:trPr>
          <w:gridAfter w:val="1"/>
          <w:wAfter w:w="4125" w:type="dxa"/>
          <w:trHeight w:val="629"/>
        </w:trPr>
        <w:tc>
          <w:tcPr>
            <w:tcW w:w="3664" w:type="dxa"/>
            <w:vMerge w:val="restart"/>
            <w:tcBorders>
              <w:top w:val="single" w:sz="4" w:space="0" w:color="auto"/>
              <w:left w:val="single" w:sz="4" w:space="0" w:color="auto"/>
              <w:right w:val="single" w:sz="4" w:space="0" w:color="auto"/>
            </w:tcBorders>
            <w:shd w:val="clear" w:color="auto" w:fill="auto"/>
          </w:tcPr>
          <w:p w14:paraId="77994079" w14:textId="77777777" w:rsidR="0095724B" w:rsidRDefault="0095724B" w:rsidP="00A57612">
            <w:pPr>
              <w:pStyle w:val="NoSpacing"/>
              <w:numPr>
                <w:ilvl w:val="0"/>
                <w:numId w:val="56"/>
              </w:numPr>
              <w:ind w:left="252" w:firstLine="0"/>
              <w:rPr>
                <w:rFonts w:ascii="Arial" w:hAnsi="Arial" w:cs="Arial"/>
                <w:bCs/>
                <w:sz w:val="20"/>
                <w:szCs w:val="20"/>
              </w:rPr>
            </w:pPr>
            <w:r>
              <w:rPr>
                <w:rFonts w:ascii="Arial" w:hAnsi="Arial" w:cs="Arial"/>
                <w:bCs/>
                <w:sz w:val="20"/>
                <w:szCs w:val="20"/>
              </w:rPr>
              <w:t>Trespassing</w:t>
            </w:r>
          </w:p>
          <w:p w14:paraId="62EE159D" w14:textId="77777777" w:rsidR="0095724B" w:rsidRDefault="0095724B" w:rsidP="00A57612">
            <w:pPr>
              <w:pStyle w:val="NoSpacing"/>
              <w:numPr>
                <w:ilvl w:val="0"/>
                <w:numId w:val="56"/>
              </w:numPr>
              <w:ind w:left="252" w:firstLine="0"/>
              <w:rPr>
                <w:rFonts w:ascii="Arial" w:hAnsi="Arial" w:cs="Arial"/>
                <w:bCs/>
                <w:sz w:val="20"/>
                <w:szCs w:val="20"/>
              </w:rPr>
            </w:pPr>
            <w:r>
              <w:rPr>
                <w:rFonts w:ascii="Arial" w:hAnsi="Arial" w:cs="Arial"/>
                <w:bCs/>
                <w:sz w:val="20"/>
                <w:szCs w:val="20"/>
              </w:rPr>
              <w:t>Truancy</w:t>
            </w:r>
          </w:p>
          <w:p w14:paraId="0494F950" w14:textId="77777777" w:rsidR="0095724B" w:rsidRDefault="0095724B" w:rsidP="00A57612">
            <w:pPr>
              <w:pStyle w:val="NoSpacing"/>
              <w:numPr>
                <w:ilvl w:val="0"/>
                <w:numId w:val="56"/>
              </w:numPr>
              <w:ind w:left="252" w:firstLine="0"/>
              <w:rPr>
                <w:rFonts w:ascii="Arial" w:hAnsi="Arial" w:cs="Arial"/>
                <w:bCs/>
                <w:sz w:val="20"/>
                <w:szCs w:val="20"/>
              </w:rPr>
            </w:pPr>
            <w:r>
              <w:rPr>
                <w:rFonts w:ascii="Arial" w:hAnsi="Arial" w:cs="Arial"/>
                <w:bCs/>
                <w:sz w:val="20"/>
                <w:szCs w:val="20"/>
              </w:rPr>
              <w:t>Disorderly Conduct</w:t>
            </w:r>
          </w:p>
          <w:p w14:paraId="7A91F153" w14:textId="77777777" w:rsidR="0095724B" w:rsidRDefault="0095724B" w:rsidP="00A57612">
            <w:pPr>
              <w:pStyle w:val="NoSpacing"/>
              <w:numPr>
                <w:ilvl w:val="0"/>
                <w:numId w:val="56"/>
              </w:numPr>
              <w:ind w:left="252" w:firstLine="0"/>
              <w:rPr>
                <w:rFonts w:ascii="Arial" w:hAnsi="Arial" w:cs="Arial"/>
                <w:bCs/>
                <w:sz w:val="20"/>
                <w:szCs w:val="20"/>
              </w:rPr>
            </w:pPr>
            <w:r>
              <w:rPr>
                <w:rFonts w:ascii="Arial" w:hAnsi="Arial" w:cs="Arial"/>
                <w:bCs/>
                <w:sz w:val="20"/>
                <w:szCs w:val="20"/>
              </w:rPr>
              <w:t>Public Disturbance</w:t>
            </w:r>
          </w:p>
          <w:p w14:paraId="045F2573" w14:textId="3D1F7D08" w:rsidR="0095724B" w:rsidRDefault="0095724B" w:rsidP="00A57612">
            <w:pPr>
              <w:pStyle w:val="NoSpacing"/>
              <w:numPr>
                <w:ilvl w:val="0"/>
                <w:numId w:val="56"/>
              </w:numPr>
              <w:ind w:left="252" w:firstLine="0"/>
              <w:rPr>
                <w:rFonts w:ascii="Arial" w:hAnsi="Arial" w:cs="Arial"/>
                <w:bCs/>
                <w:sz w:val="20"/>
                <w:szCs w:val="20"/>
              </w:rPr>
            </w:pPr>
            <w:r>
              <w:rPr>
                <w:rFonts w:ascii="Arial" w:hAnsi="Arial" w:cs="Arial"/>
                <w:bCs/>
                <w:sz w:val="20"/>
                <w:szCs w:val="20"/>
              </w:rPr>
              <w:t>Undisciplined</w:t>
            </w:r>
          </w:p>
          <w:p w14:paraId="18185777" w14:textId="77777777" w:rsidR="0095724B" w:rsidRDefault="0095724B" w:rsidP="00A57612">
            <w:pPr>
              <w:pStyle w:val="NoSpacing"/>
              <w:numPr>
                <w:ilvl w:val="0"/>
                <w:numId w:val="56"/>
              </w:numPr>
              <w:ind w:left="252" w:firstLine="0"/>
              <w:rPr>
                <w:rFonts w:ascii="Arial" w:hAnsi="Arial" w:cs="Arial"/>
                <w:bCs/>
                <w:sz w:val="20"/>
                <w:szCs w:val="20"/>
              </w:rPr>
            </w:pPr>
            <w:r>
              <w:rPr>
                <w:rFonts w:ascii="Arial" w:hAnsi="Arial" w:cs="Arial"/>
                <w:bCs/>
                <w:sz w:val="20"/>
                <w:szCs w:val="20"/>
              </w:rPr>
              <w:t>Affray (Simple:  no injury)</w:t>
            </w:r>
          </w:p>
          <w:p w14:paraId="2C1D51EC" w14:textId="77777777" w:rsidR="0095724B" w:rsidRDefault="0095724B" w:rsidP="00A57612">
            <w:pPr>
              <w:pStyle w:val="NoSpacing"/>
              <w:numPr>
                <w:ilvl w:val="0"/>
                <w:numId w:val="56"/>
              </w:numPr>
              <w:ind w:left="252" w:firstLine="0"/>
              <w:rPr>
                <w:rFonts w:ascii="Arial" w:hAnsi="Arial" w:cs="Arial"/>
                <w:bCs/>
                <w:sz w:val="20"/>
                <w:szCs w:val="20"/>
              </w:rPr>
            </w:pPr>
            <w:r>
              <w:rPr>
                <w:rFonts w:ascii="Arial" w:hAnsi="Arial" w:cs="Arial"/>
                <w:bCs/>
                <w:sz w:val="20"/>
                <w:szCs w:val="20"/>
              </w:rPr>
              <w:t>Property Damage</w:t>
            </w:r>
          </w:p>
          <w:p w14:paraId="5A14FDA1" w14:textId="77777777" w:rsidR="0095724B" w:rsidRDefault="0095724B" w:rsidP="00A57612">
            <w:pPr>
              <w:pStyle w:val="NoSpacing"/>
              <w:numPr>
                <w:ilvl w:val="0"/>
                <w:numId w:val="56"/>
              </w:numPr>
              <w:ind w:left="252" w:firstLine="0"/>
              <w:rPr>
                <w:rFonts w:ascii="Arial" w:hAnsi="Arial" w:cs="Arial"/>
                <w:bCs/>
                <w:sz w:val="20"/>
                <w:szCs w:val="20"/>
              </w:rPr>
            </w:pPr>
            <w:r>
              <w:rPr>
                <w:rFonts w:ascii="Arial" w:hAnsi="Arial" w:cs="Arial"/>
                <w:bCs/>
                <w:sz w:val="20"/>
                <w:szCs w:val="20"/>
              </w:rPr>
              <w:t>Vandalism</w:t>
            </w:r>
          </w:p>
          <w:p w14:paraId="1297AA30" w14:textId="62CB771D" w:rsidR="0095724B" w:rsidRDefault="0095724B" w:rsidP="00A57612">
            <w:pPr>
              <w:pStyle w:val="NoSpacing"/>
              <w:numPr>
                <w:ilvl w:val="0"/>
                <w:numId w:val="56"/>
              </w:numPr>
              <w:ind w:left="252" w:firstLine="0"/>
              <w:rPr>
                <w:rFonts w:ascii="Arial" w:hAnsi="Arial" w:cs="Arial"/>
                <w:bCs/>
                <w:sz w:val="20"/>
                <w:szCs w:val="20"/>
              </w:rPr>
            </w:pPr>
            <w:r>
              <w:rPr>
                <w:rFonts w:ascii="Arial" w:hAnsi="Arial" w:cs="Arial"/>
                <w:bCs/>
                <w:sz w:val="20"/>
                <w:szCs w:val="20"/>
              </w:rPr>
              <w:t xml:space="preserve">Larceny   </w:t>
            </w:r>
          </w:p>
          <w:p w14:paraId="42C49253" w14:textId="77777777" w:rsidR="0095724B" w:rsidRDefault="0095724B" w:rsidP="00A57612">
            <w:pPr>
              <w:pStyle w:val="NoSpacing"/>
              <w:numPr>
                <w:ilvl w:val="0"/>
                <w:numId w:val="56"/>
              </w:numPr>
              <w:ind w:left="252" w:firstLine="0"/>
              <w:rPr>
                <w:rFonts w:ascii="Arial" w:hAnsi="Arial" w:cs="Arial"/>
                <w:bCs/>
                <w:sz w:val="20"/>
                <w:szCs w:val="20"/>
              </w:rPr>
            </w:pPr>
            <w:r>
              <w:rPr>
                <w:rFonts w:ascii="Arial" w:hAnsi="Arial" w:cs="Arial"/>
                <w:bCs/>
                <w:sz w:val="20"/>
                <w:szCs w:val="20"/>
              </w:rPr>
              <w:t xml:space="preserve">Changing Price Tag  </w:t>
            </w:r>
          </w:p>
          <w:p w14:paraId="45C67815" w14:textId="20C49B43" w:rsidR="0095724B" w:rsidRPr="00B26265" w:rsidRDefault="0095724B" w:rsidP="00A57612">
            <w:pPr>
              <w:pStyle w:val="NoSpacing"/>
              <w:numPr>
                <w:ilvl w:val="0"/>
                <w:numId w:val="56"/>
              </w:numPr>
              <w:ind w:left="252" w:firstLine="0"/>
              <w:rPr>
                <w:rFonts w:ascii="Arial" w:hAnsi="Arial" w:cs="Arial"/>
                <w:bCs/>
                <w:sz w:val="20"/>
                <w:szCs w:val="20"/>
              </w:rPr>
            </w:pPr>
            <w:r>
              <w:rPr>
                <w:rFonts w:ascii="Arial" w:hAnsi="Arial" w:cs="Arial"/>
                <w:bCs/>
                <w:sz w:val="20"/>
                <w:szCs w:val="20"/>
              </w:rPr>
              <w:t>Other:  subject to screening</w:t>
            </w: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0FCF08A3" w14:textId="77777777" w:rsidR="0095724B" w:rsidRDefault="0095724B" w:rsidP="00A57612">
            <w:pPr>
              <w:pStyle w:val="NoSpacing"/>
              <w:jc w:val="center"/>
              <w:rPr>
                <w:rFonts w:ascii="Arial" w:hAnsi="Arial" w:cs="Arial"/>
                <w:bCs/>
                <w:sz w:val="20"/>
                <w:szCs w:val="20"/>
              </w:rPr>
            </w:pPr>
          </w:p>
          <w:p w14:paraId="344F462E" w14:textId="77777777" w:rsidR="0095724B" w:rsidRDefault="0095724B" w:rsidP="00A57612">
            <w:pPr>
              <w:pStyle w:val="NoSpacing"/>
              <w:jc w:val="center"/>
              <w:rPr>
                <w:rFonts w:ascii="Arial" w:hAnsi="Arial" w:cs="Arial"/>
                <w:bCs/>
                <w:sz w:val="20"/>
                <w:szCs w:val="20"/>
              </w:rPr>
            </w:pPr>
            <w:r w:rsidRPr="00263438">
              <w:rPr>
                <w:rFonts w:ascii="Arial" w:hAnsi="Arial" w:cs="Arial"/>
                <w:bCs/>
                <w:sz w:val="20"/>
                <w:szCs w:val="20"/>
              </w:rPr>
              <w:t>Community Service (0-</w:t>
            </w:r>
            <w:r>
              <w:rPr>
                <w:rFonts w:ascii="Arial" w:hAnsi="Arial" w:cs="Arial"/>
                <w:bCs/>
                <w:sz w:val="20"/>
                <w:szCs w:val="20"/>
              </w:rPr>
              <w:t>8</w:t>
            </w:r>
            <w:r w:rsidRPr="00263438">
              <w:rPr>
                <w:rFonts w:ascii="Arial" w:hAnsi="Arial" w:cs="Arial"/>
                <w:bCs/>
                <w:sz w:val="20"/>
                <w:szCs w:val="20"/>
              </w:rPr>
              <w:t xml:space="preserve"> hours)</w:t>
            </w:r>
          </w:p>
          <w:p w14:paraId="69F99B10" w14:textId="148B0519" w:rsidR="0095724B" w:rsidRPr="00F56C85" w:rsidRDefault="0095724B" w:rsidP="00A57612">
            <w:pPr>
              <w:pStyle w:val="NoSpacing"/>
              <w:jc w:val="center"/>
              <w:rPr>
                <w:rFonts w:ascii="Arial" w:hAnsi="Arial" w:cs="Arial"/>
                <w:bCs/>
                <w:sz w:val="14"/>
                <w:szCs w:val="14"/>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7BBC6A93" w14:textId="77777777" w:rsidR="0095724B" w:rsidRDefault="0095724B" w:rsidP="00A57612">
            <w:pPr>
              <w:pStyle w:val="NoSpacing"/>
              <w:rPr>
                <w:rFonts w:ascii="Arial" w:hAnsi="Arial" w:cs="Arial"/>
                <w:bCs/>
                <w:sz w:val="20"/>
                <w:szCs w:val="20"/>
              </w:rPr>
            </w:pPr>
            <w:r>
              <w:rPr>
                <w:rFonts w:ascii="Arial" w:hAnsi="Arial" w:cs="Arial"/>
                <w:bCs/>
                <w:sz w:val="20"/>
                <w:szCs w:val="20"/>
              </w:rPr>
              <w:fldChar w:fldCharType="begin">
                <w:ffData>
                  <w:name w:val="Check57"/>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Essay (book report)</w:t>
            </w:r>
          </w:p>
          <w:p w14:paraId="27BEA20F" w14:textId="0651954C" w:rsidR="0095724B" w:rsidRDefault="0095724B" w:rsidP="00A57612">
            <w:pPr>
              <w:pStyle w:val="NoSpacing"/>
              <w:rPr>
                <w:rFonts w:ascii="Arial" w:hAnsi="Arial" w:cs="Arial"/>
                <w:bCs/>
                <w:sz w:val="20"/>
                <w:szCs w:val="20"/>
              </w:rPr>
            </w:pPr>
            <w:r>
              <w:rPr>
                <w:rFonts w:ascii="Arial" w:hAnsi="Arial" w:cs="Arial"/>
                <w:bCs/>
                <w:sz w:val="20"/>
                <w:szCs w:val="20"/>
              </w:rPr>
              <w:t xml:space="preserve"> or    </w:t>
            </w:r>
            <w:r>
              <w:rPr>
                <w:rFonts w:ascii="Arial" w:hAnsi="Arial" w:cs="Arial"/>
                <w:bCs/>
                <w:sz w:val="20"/>
                <w:szCs w:val="20"/>
              </w:rPr>
              <w:fldChar w:fldCharType="begin">
                <w:ffData>
                  <w:name w:val="Check58"/>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Letter of Apology</w:t>
            </w:r>
          </w:p>
        </w:tc>
      </w:tr>
      <w:tr w:rsidR="0095724B" w14:paraId="35833A40" w14:textId="77777777" w:rsidTr="0095724B">
        <w:trPr>
          <w:gridAfter w:val="1"/>
          <w:wAfter w:w="4125" w:type="dxa"/>
          <w:trHeight w:val="430"/>
        </w:trPr>
        <w:tc>
          <w:tcPr>
            <w:tcW w:w="3664" w:type="dxa"/>
            <w:vMerge/>
            <w:tcBorders>
              <w:left w:val="single" w:sz="4" w:space="0" w:color="auto"/>
              <w:right w:val="single" w:sz="4" w:space="0" w:color="auto"/>
            </w:tcBorders>
            <w:shd w:val="clear" w:color="auto" w:fill="auto"/>
          </w:tcPr>
          <w:p w14:paraId="7C99FAAC" w14:textId="77777777" w:rsidR="0095724B" w:rsidRPr="00F50088" w:rsidRDefault="0095724B" w:rsidP="00A57612">
            <w:pPr>
              <w:pStyle w:val="NoSpacing"/>
              <w:rPr>
                <w:rFonts w:ascii="Arial" w:hAnsi="Arial" w:cs="Arial"/>
                <w:bCs/>
                <w:sz w:val="20"/>
                <w:szCs w:val="20"/>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3342A553" w14:textId="77777777" w:rsidR="0095724B" w:rsidRDefault="0095724B" w:rsidP="00A57612">
            <w:pPr>
              <w:pStyle w:val="NoSpacing"/>
              <w:jc w:val="center"/>
              <w:rPr>
                <w:rFonts w:ascii="Arial" w:hAnsi="Arial" w:cs="Arial"/>
                <w:bCs/>
                <w:sz w:val="20"/>
                <w:szCs w:val="20"/>
              </w:rPr>
            </w:pPr>
            <w:r w:rsidRPr="00F50088">
              <w:rPr>
                <w:rFonts w:ascii="Arial" w:hAnsi="Arial" w:cs="Arial"/>
                <w:bCs/>
                <w:sz w:val="20"/>
                <w:szCs w:val="20"/>
              </w:rPr>
              <w:t>Jury</w:t>
            </w:r>
            <w:r>
              <w:rPr>
                <w:rFonts w:ascii="Arial" w:hAnsi="Arial" w:cs="Arial"/>
                <w:bCs/>
                <w:sz w:val="20"/>
                <w:szCs w:val="20"/>
              </w:rPr>
              <w:t xml:space="preserve"> Duty (1-3 Sessions)</w:t>
            </w:r>
          </w:p>
          <w:p w14:paraId="3A32A161" w14:textId="60443218" w:rsidR="0095724B" w:rsidRPr="00F50088" w:rsidRDefault="0095724B" w:rsidP="00A57612">
            <w:pPr>
              <w:pStyle w:val="NoSpacing"/>
              <w:jc w:val="center"/>
              <w:rPr>
                <w:rFonts w:ascii="Arial" w:hAnsi="Arial" w:cs="Arial"/>
                <w:bCs/>
                <w:sz w:val="20"/>
                <w:szCs w:val="20"/>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123F75A6" w14:textId="77777777" w:rsidR="0095724B" w:rsidRDefault="0095724B" w:rsidP="00A57612">
            <w:pPr>
              <w:pStyle w:val="NoSpacing"/>
              <w:rPr>
                <w:rFonts w:ascii="Arial" w:hAnsi="Arial" w:cs="Arial"/>
                <w:bCs/>
                <w:sz w:val="20"/>
                <w:szCs w:val="20"/>
              </w:rPr>
            </w:pPr>
            <w:r>
              <w:rPr>
                <w:rFonts w:ascii="Arial" w:hAnsi="Arial" w:cs="Arial"/>
                <w:bCs/>
                <w:sz w:val="20"/>
                <w:szCs w:val="20"/>
              </w:rPr>
              <w:t xml:space="preserve">Monetary Restitution </w:t>
            </w:r>
          </w:p>
          <w:p w14:paraId="4365DAAF" w14:textId="27911E4C" w:rsidR="0095724B" w:rsidRDefault="0095724B" w:rsidP="00A57612">
            <w:pPr>
              <w:pStyle w:val="NoSpacing"/>
              <w:rPr>
                <w:rFonts w:ascii="Arial" w:hAnsi="Arial" w:cs="Arial"/>
                <w:bCs/>
                <w:sz w:val="20"/>
                <w:szCs w:val="20"/>
              </w:rPr>
            </w:pPr>
            <w:r>
              <w:rPr>
                <w:rFonts w:ascii="Arial" w:hAnsi="Arial" w:cs="Arial"/>
                <w:bCs/>
                <w:sz w:val="20"/>
                <w:szCs w:val="20"/>
              </w:rPr>
              <w:t xml:space="preserve">(if applicable) &lt; $50 </w:t>
            </w:r>
          </w:p>
        </w:tc>
      </w:tr>
      <w:tr w:rsidR="0095724B" w14:paraId="18104656" w14:textId="77777777" w:rsidTr="0095724B">
        <w:trPr>
          <w:gridAfter w:val="1"/>
          <w:wAfter w:w="4125" w:type="dxa"/>
          <w:trHeight w:val="441"/>
        </w:trPr>
        <w:tc>
          <w:tcPr>
            <w:tcW w:w="3664" w:type="dxa"/>
            <w:vMerge/>
            <w:tcBorders>
              <w:left w:val="single" w:sz="4" w:space="0" w:color="auto"/>
              <w:right w:val="single" w:sz="4" w:space="0" w:color="auto"/>
            </w:tcBorders>
            <w:shd w:val="clear" w:color="auto" w:fill="auto"/>
          </w:tcPr>
          <w:p w14:paraId="065E7874" w14:textId="77777777" w:rsidR="0095724B" w:rsidRDefault="0095724B" w:rsidP="00A57612">
            <w:pPr>
              <w:pStyle w:val="NoSpacing"/>
              <w:rPr>
                <w:rFonts w:ascii="Arial" w:hAnsi="Arial" w:cs="Arial"/>
                <w:bCs/>
                <w:sz w:val="20"/>
                <w:szCs w:val="20"/>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4296715C" w14:textId="77777777" w:rsidR="0095724B" w:rsidRDefault="0095724B" w:rsidP="00A57612">
            <w:pPr>
              <w:pStyle w:val="NoSpacing"/>
              <w:jc w:val="center"/>
              <w:rPr>
                <w:rFonts w:ascii="Arial" w:hAnsi="Arial" w:cs="Arial"/>
                <w:bCs/>
                <w:sz w:val="20"/>
                <w:szCs w:val="20"/>
              </w:rPr>
            </w:pPr>
            <w:r>
              <w:rPr>
                <w:rFonts w:ascii="Arial" w:hAnsi="Arial" w:cs="Arial"/>
                <w:bCs/>
                <w:sz w:val="20"/>
                <w:szCs w:val="20"/>
              </w:rPr>
              <w:t>Follow all school rules and regulations</w:t>
            </w:r>
          </w:p>
          <w:p w14:paraId="713FAD64" w14:textId="1ECD3C7E" w:rsidR="0095724B" w:rsidRPr="00F50088" w:rsidRDefault="0095724B" w:rsidP="00A57612">
            <w:pPr>
              <w:pStyle w:val="NoSpacing"/>
              <w:jc w:val="center"/>
              <w:rPr>
                <w:rFonts w:ascii="Arial" w:hAnsi="Arial" w:cs="Arial"/>
                <w:bCs/>
                <w:sz w:val="20"/>
                <w:szCs w:val="20"/>
              </w:rPr>
            </w:pPr>
          </w:p>
        </w:tc>
        <w:tc>
          <w:tcPr>
            <w:tcW w:w="3588" w:type="dxa"/>
            <w:vMerge w:val="restart"/>
            <w:tcBorders>
              <w:top w:val="single" w:sz="4" w:space="0" w:color="auto"/>
              <w:left w:val="single" w:sz="4" w:space="0" w:color="auto"/>
              <w:right w:val="single" w:sz="4" w:space="0" w:color="auto"/>
            </w:tcBorders>
            <w:shd w:val="clear" w:color="auto" w:fill="auto"/>
          </w:tcPr>
          <w:p w14:paraId="4890D835" w14:textId="4C1EA731" w:rsidR="0095724B" w:rsidRDefault="0095724B" w:rsidP="00A57612">
            <w:pPr>
              <w:pStyle w:val="NoSpacing"/>
              <w:rPr>
                <w:rFonts w:ascii="Arial" w:hAnsi="Arial" w:cs="Arial"/>
                <w:bCs/>
                <w:sz w:val="20"/>
                <w:szCs w:val="20"/>
              </w:rPr>
            </w:pPr>
            <w:r>
              <w:rPr>
                <w:rFonts w:ascii="Arial" w:hAnsi="Arial" w:cs="Arial"/>
                <w:bCs/>
                <w:sz w:val="20"/>
                <w:szCs w:val="20"/>
              </w:rPr>
              <w:fldChar w:fldCharType="begin">
                <w:ffData>
                  <w:name w:val="Check103"/>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Project:  Topic _____________</w:t>
            </w:r>
          </w:p>
          <w:p w14:paraId="77C33F0B" w14:textId="77777777" w:rsidR="0095724B" w:rsidRDefault="0095724B" w:rsidP="00A57612">
            <w:pPr>
              <w:pStyle w:val="NoSpacing"/>
              <w:rPr>
                <w:rFonts w:ascii="Arial" w:hAnsi="Arial" w:cs="Arial"/>
                <w:bCs/>
                <w:sz w:val="20"/>
                <w:szCs w:val="20"/>
              </w:rPr>
            </w:pPr>
            <w:r>
              <w:rPr>
                <w:rFonts w:ascii="Arial" w:hAnsi="Arial" w:cs="Arial"/>
                <w:bCs/>
                <w:sz w:val="20"/>
                <w:szCs w:val="20"/>
              </w:rPr>
              <w:fldChar w:fldCharType="begin">
                <w:ffData>
                  <w:name w:val="Check101"/>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Victim / Offender Conferencing</w:t>
            </w:r>
          </w:p>
          <w:p w14:paraId="18568860" w14:textId="31D18DE5" w:rsidR="0095724B" w:rsidRDefault="0095724B" w:rsidP="00A57612">
            <w:pPr>
              <w:pStyle w:val="NoSpacing"/>
              <w:rPr>
                <w:rFonts w:ascii="Arial" w:hAnsi="Arial" w:cs="Arial"/>
                <w:bCs/>
                <w:sz w:val="20"/>
                <w:szCs w:val="20"/>
              </w:rPr>
            </w:pPr>
            <w:r>
              <w:rPr>
                <w:rFonts w:ascii="Arial" w:hAnsi="Arial" w:cs="Arial"/>
                <w:bCs/>
                <w:sz w:val="20"/>
                <w:szCs w:val="20"/>
              </w:rPr>
              <w:fldChar w:fldCharType="begin">
                <w:ffData>
                  <w:name w:val="Check102"/>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Family Group Conferencing</w:t>
            </w:r>
          </w:p>
          <w:p w14:paraId="4F3D5438" w14:textId="45A9E7CB" w:rsidR="0095724B" w:rsidRDefault="0095724B" w:rsidP="00A57612">
            <w:pPr>
              <w:pStyle w:val="NoSpacing"/>
              <w:rPr>
                <w:rFonts w:ascii="Arial" w:hAnsi="Arial" w:cs="Arial"/>
                <w:bCs/>
                <w:sz w:val="20"/>
                <w:szCs w:val="20"/>
              </w:rPr>
            </w:pPr>
            <w:r>
              <w:rPr>
                <w:rFonts w:ascii="Arial" w:hAnsi="Arial" w:cs="Arial"/>
                <w:bCs/>
                <w:sz w:val="20"/>
                <w:szCs w:val="20"/>
              </w:rPr>
              <w:fldChar w:fldCharType="begin">
                <w:ffData>
                  <w:name w:val="Check110"/>
                  <w:enabled/>
                  <w:calcOnExit w:val="0"/>
                  <w:checkBox>
                    <w:sizeAuto/>
                    <w:default w:val="0"/>
                  </w:checkBox>
                </w:ffData>
              </w:fldChar>
            </w:r>
            <w:bookmarkStart w:id="62" w:name="Check110"/>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bookmarkEnd w:id="62"/>
            <w:r>
              <w:rPr>
                <w:rFonts w:ascii="Arial" w:hAnsi="Arial" w:cs="Arial"/>
                <w:bCs/>
                <w:sz w:val="20"/>
                <w:szCs w:val="20"/>
              </w:rPr>
              <w:t xml:space="preserve"> Mediation/ Conflict Resolution</w:t>
            </w:r>
          </w:p>
          <w:p w14:paraId="789F48CA" w14:textId="4F00D0CD" w:rsidR="0095724B" w:rsidRDefault="0095724B" w:rsidP="00A57612">
            <w:pPr>
              <w:pStyle w:val="NoSpacing"/>
              <w:rPr>
                <w:rFonts w:ascii="Arial" w:hAnsi="Arial" w:cs="Arial"/>
                <w:bCs/>
                <w:sz w:val="20"/>
                <w:szCs w:val="20"/>
              </w:rPr>
            </w:pPr>
            <w:r>
              <w:rPr>
                <w:rFonts w:ascii="Arial" w:hAnsi="Arial" w:cs="Arial"/>
                <w:bCs/>
                <w:sz w:val="20"/>
                <w:szCs w:val="20"/>
              </w:rPr>
              <w:fldChar w:fldCharType="begin">
                <w:ffData>
                  <w:name w:val="Check108"/>
                  <w:enabled/>
                  <w:calcOnExit w:val="0"/>
                  <w:checkBox>
                    <w:sizeAuto/>
                    <w:default w:val="0"/>
                  </w:checkBox>
                </w:ffData>
              </w:fldChar>
            </w:r>
            <w:bookmarkStart w:id="63" w:name="Check108"/>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bookmarkEnd w:id="63"/>
            <w:r>
              <w:rPr>
                <w:rFonts w:ascii="Arial" w:hAnsi="Arial" w:cs="Arial"/>
                <w:bCs/>
                <w:sz w:val="20"/>
                <w:szCs w:val="20"/>
              </w:rPr>
              <w:t xml:space="preserve"> Anger Management Class</w:t>
            </w:r>
          </w:p>
          <w:p w14:paraId="6D5725AE" w14:textId="72D9F908" w:rsidR="0095724B" w:rsidRDefault="0095724B" w:rsidP="00A57612">
            <w:pPr>
              <w:pStyle w:val="NoSpacing"/>
              <w:rPr>
                <w:rFonts w:ascii="Arial" w:hAnsi="Arial" w:cs="Arial"/>
                <w:bCs/>
                <w:sz w:val="20"/>
                <w:szCs w:val="20"/>
              </w:rPr>
            </w:pPr>
            <w:r>
              <w:rPr>
                <w:rFonts w:ascii="Arial" w:hAnsi="Arial" w:cs="Arial"/>
                <w:bCs/>
                <w:sz w:val="20"/>
                <w:szCs w:val="20"/>
              </w:rPr>
              <w:fldChar w:fldCharType="begin">
                <w:ffData>
                  <w:name w:val="Check109"/>
                  <w:enabled/>
                  <w:calcOnExit w:val="0"/>
                  <w:checkBox>
                    <w:sizeAuto/>
                    <w:default w:val="0"/>
                  </w:checkBox>
                </w:ffData>
              </w:fldChar>
            </w:r>
            <w:bookmarkStart w:id="64" w:name="Check109"/>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bookmarkEnd w:id="64"/>
            <w:r>
              <w:rPr>
                <w:rFonts w:ascii="Arial" w:hAnsi="Arial" w:cs="Arial"/>
                <w:bCs/>
                <w:sz w:val="20"/>
                <w:szCs w:val="20"/>
              </w:rPr>
              <w:t xml:space="preserve"> Theft or Shoplifting Class</w:t>
            </w:r>
          </w:p>
          <w:p w14:paraId="2EA84A7F" w14:textId="77777777" w:rsidR="0095724B" w:rsidRDefault="0095724B" w:rsidP="00A57612">
            <w:pPr>
              <w:pStyle w:val="NoSpacing"/>
              <w:rPr>
                <w:rFonts w:ascii="Arial" w:hAnsi="Arial" w:cs="Arial"/>
                <w:bCs/>
                <w:sz w:val="20"/>
                <w:szCs w:val="20"/>
              </w:rPr>
            </w:pPr>
            <w:r>
              <w:rPr>
                <w:rFonts w:ascii="Arial" w:hAnsi="Arial" w:cs="Arial"/>
                <w:bCs/>
                <w:sz w:val="20"/>
                <w:szCs w:val="20"/>
              </w:rPr>
              <w:fldChar w:fldCharType="begin">
                <w:ffData>
                  <w:name w:val="Check55"/>
                  <w:enabled/>
                  <w:calcOnExit w:val="0"/>
                  <w:checkBox>
                    <w:sizeAuto/>
                    <w:default w:val="0"/>
                  </w:checkBox>
                </w:ffData>
              </w:fldChar>
            </w:r>
            <w:bookmarkStart w:id="65" w:name="Check55"/>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bookmarkEnd w:id="65"/>
            <w:r>
              <w:rPr>
                <w:rFonts w:ascii="Arial" w:hAnsi="Arial" w:cs="Arial"/>
                <w:bCs/>
                <w:sz w:val="20"/>
                <w:szCs w:val="20"/>
              </w:rPr>
              <w:t xml:space="preserve"> Other with Judge’s Approval</w:t>
            </w:r>
          </w:p>
          <w:p w14:paraId="093EAE8D" w14:textId="77777777" w:rsidR="0095724B" w:rsidRDefault="0095724B" w:rsidP="00A57612">
            <w:pPr>
              <w:pStyle w:val="NoSpacing"/>
              <w:rPr>
                <w:rFonts w:ascii="Arial" w:hAnsi="Arial" w:cs="Arial"/>
                <w:bCs/>
                <w:sz w:val="20"/>
                <w:szCs w:val="20"/>
              </w:rPr>
            </w:pPr>
            <w:r>
              <w:rPr>
                <w:rFonts w:ascii="Arial" w:hAnsi="Arial" w:cs="Arial"/>
                <w:bCs/>
                <w:sz w:val="20"/>
                <w:szCs w:val="20"/>
              </w:rPr>
              <w:t xml:space="preserve">Describe:  </w:t>
            </w:r>
          </w:p>
          <w:p w14:paraId="32EBB876" w14:textId="3D5C1FDF" w:rsidR="0095724B" w:rsidRDefault="0095724B" w:rsidP="00A57612">
            <w:pPr>
              <w:pStyle w:val="NoSpacing"/>
              <w:rPr>
                <w:rFonts w:ascii="Arial" w:hAnsi="Arial" w:cs="Arial"/>
                <w:bCs/>
                <w:sz w:val="20"/>
                <w:szCs w:val="20"/>
              </w:rPr>
            </w:pPr>
          </w:p>
        </w:tc>
      </w:tr>
      <w:tr w:rsidR="0095724B" w14:paraId="6C21556B" w14:textId="77777777" w:rsidTr="007B572D">
        <w:trPr>
          <w:gridAfter w:val="1"/>
          <w:wAfter w:w="4125" w:type="dxa"/>
          <w:trHeight w:val="798"/>
        </w:trPr>
        <w:tc>
          <w:tcPr>
            <w:tcW w:w="3664" w:type="dxa"/>
            <w:vMerge/>
            <w:tcBorders>
              <w:left w:val="single" w:sz="4" w:space="0" w:color="auto"/>
              <w:right w:val="single" w:sz="4" w:space="0" w:color="auto"/>
            </w:tcBorders>
            <w:shd w:val="clear" w:color="auto" w:fill="auto"/>
          </w:tcPr>
          <w:p w14:paraId="614F8279" w14:textId="77777777" w:rsidR="0095724B" w:rsidRDefault="0095724B" w:rsidP="0095724B">
            <w:pPr>
              <w:pStyle w:val="NoSpacing"/>
              <w:rPr>
                <w:rFonts w:ascii="Arial" w:hAnsi="Arial" w:cs="Arial"/>
                <w:bCs/>
                <w:sz w:val="20"/>
                <w:szCs w:val="20"/>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54531BC6" w14:textId="77777777" w:rsidR="0095724B" w:rsidRPr="00A87999" w:rsidRDefault="0095724B" w:rsidP="0095724B">
            <w:pPr>
              <w:pStyle w:val="NoSpacing"/>
              <w:jc w:val="center"/>
              <w:rPr>
                <w:rFonts w:ascii="Arial" w:hAnsi="Arial" w:cs="Arial"/>
                <w:bCs/>
                <w:sz w:val="16"/>
                <w:szCs w:val="16"/>
              </w:rPr>
            </w:pPr>
          </w:p>
          <w:p w14:paraId="424D3FC3" w14:textId="135D4CAE" w:rsidR="0095724B" w:rsidRPr="00F50088" w:rsidRDefault="0095724B" w:rsidP="0095724B">
            <w:pPr>
              <w:pStyle w:val="NoSpacing"/>
              <w:jc w:val="center"/>
              <w:rPr>
                <w:rFonts w:ascii="Arial" w:hAnsi="Arial" w:cs="Arial"/>
                <w:bCs/>
                <w:sz w:val="20"/>
                <w:szCs w:val="20"/>
              </w:rPr>
            </w:pPr>
            <w:r>
              <w:rPr>
                <w:rFonts w:ascii="Arial" w:hAnsi="Arial" w:cs="Arial"/>
                <w:bCs/>
                <w:sz w:val="20"/>
                <w:szCs w:val="20"/>
              </w:rPr>
              <w:t>Maintain Satisfactory Grades</w:t>
            </w:r>
          </w:p>
        </w:tc>
        <w:tc>
          <w:tcPr>
            <w:tcW w:w="3588" w:type="dxa"/>
            <w:vMerge/>
            <w:tcBorders>
              <w:left w:val="single" w:sz="4" w:space="0" w:color="auto"/>
              <w:right w:val="single" w:sz="4" w:space="0" w:color="auto"/>
            </w:tcBorders>
            <w:shd w:val="clear" w:color="auto" w:fill="auto"/>
          </w:tcPr>
          <w:p w14:paraId="03123253" w14:textId="77777777" w:rsidR="0095724B" w:rsidRDefault="0095724B" w:rsidP="0095724B">
            <w:pPr>
              <w:pStyle w:val="NoSpacing"/>
              <w:rPr>
                <w:rFonts w:ascii="Arial" w:hAnsi="Arial" w:cs="Arial"/>
                <w:bCs/>
                <w:sz w:val="20"/>
                <w:szCs w:val="20"/>
              </w:rPr>
            </w:pPr>
          </w:p>
        </w:tc>
      </w:tr>
      <w:tr w:rsidR="0095724B" w14:paraId="1EB8968A" w14:textId="77777777" w:rsidTr="0095724B">
        <w:trPr>
          <w:gridAfter w:val="1"/>
          <w:wAfter w:w="4125" w:type="dxa"/>
          <w:trHeight w:val="798"/>
        </w:trPr>
        <w:tc>
          <w:tcPr>
            <w:tcW w:w="3664" w:type="dxa"/>
            <w:vMerge/>
            <w:tcBorders>
              <w:left w:val="single" w:sz="4" w:space="0" w:color="auto"/>
              <w:bottom w:val="single" w:sz="4" w:space="0" w:color="auto"/>
              <w:right w:val="single" w:sz="4" w:space="0" w:color="auto"/>
            </w:tcBorders>
            <w:shd w:val="clear" w:color="auto" w:fill="auto"/>
          </w:tcPr>
          <w:p w14:paraId="6E9F6633" w14:textId="77777777" w:rsidR="0095724B" w:rsidRDefault="0095724B" w:rsidP="0095724B">
            <w:pPr>
              <w:pStyle w:val="NoSpacing"/>
              <w:rPr>
                <w:rFonts w:ascii="Arial" w:hAnsi="Arial" w:cs="Arial"/>
                <w:bCs/>
                <w:sz w:val="20"/>
                <w:szCs w:val="20"/>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74209B80" w14:textId="479C4F51" w:rsidR="0095724B" w:rsidRPr="00A87999" w:rsidRDefault="0095724B" w:rsidP="0095724B">
            <w:pPr>
              <w:pStyle w:val="NoSpacing"/>
              <w:jc w:val="center"/>
              <w:rPr>
                <w:rFonts w:ascii="Arial" w:hAnsi="Arial" w:cs="Arial"/>
                <w:bCs/>
                <w:sz w:val="16"/>
                <w:szCs w:val="16"/>
              </w:rPr>
            </w:pPr>
            <w:r>
              <w:rPr>
                <w:rFonts w:ascii="Arial" w:hAnsi="Arial" w:cs="Arial"/>
                <w:bCs/>
                <w:sz w:val="20"/>
                <w:szCs w:val="20"/>
              </w:rPr>
              <w:t>Obey Home Rules &amp; Curfew as Assigned</w:t>
            </w:r>
          </w:p>
        </w:tc>
        <w:tc>
          <w:tcPr>
            <w:tcW w:w="3588" w:type="dxa"/>
            <w:vMerge/>
            <w:tcBorders>
              <w:left w:val="single" w:sz="4" w:space="0" w:color="auto"/>
              <w:bottom w:val="single" w:sz="4" w:space="0" w:color="auto"/>
              <w:right w:val="single" w:sz="4" w:space="0" w:color="auto"/>
            </w:tcBorders>
            <w:shd w:val="clear" w:color="auto" w:fill="auto"/>
          </w:tcPr>
          <w:p w14:paraId="21FA69C6" w14:textId="77777777" w:rsidR="0095724B" w:rsidRDefault="0095724B" w:rsidP="0095724B">
            <w:pPr>
              <w:pStyle w:val="NoSpacing"/>
              <w:rPr>
                <w:rFonts w:ascii="Arial" w:hAnsi="Arial" w:cs="Arial"/>
                <w:bCs/>
                <w:sz w:val="20"/>
                <w:szCs w:val="20"/>
              </w:rPr>
            </w:pPr>
          </w:p>
        </w:tc>
      </w:tr>
      <w:tr w:rsidR="0095724B" w14:paraId="2F0478FE" w14:textId="7D536934" w:rsidTr="0095724B">
        <w:trPr>
          <w:trHeight w:val="464"/>
        </w:trPr>
        <w:tc>
          <w:tcPr>
            <w:tcW w:w="11377"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B0A2321" w14:textId="77777777" w:rsidR="0095724B" w:rsidRPr="00BF3623" w:rsidRDefault="0095724B" w:rsidP="0095724B">
            <w:pPr>
              <w:pStyle w:val="NoSpacing"/>
              <w:jc w:val="center"/>
              <w:rPr>
                <w:rFonts w:ascii="Arial" w:hAnsi="Arial" w:cs="Arial"/>
                <w:b/>
                <w:sz w:val="21"/>
                <w:szCs w:val="21"/>
              </w:rPr>
            </w:pPr>
            <w:r w:rsidRPr="00BF3623">
              <w:rPr>
                <w:rFonts w:ascii="Arial" w:hAnsi="Arial" w:cs="Arial"/>
                <w:b/>
                <w:sz w:val="21"/>
                <w:szCs w:val="21"/>
              </w:rPr>
              <w:t>Level 2</w:t>
            </w:r>
          </w:p>
          <w:p w14:paraId="55D6DDB6" w14:textId="03134278" w:rsidR="0095724B" w:rsidRDefault="0095724B" w:rsidP="0095724B">
            <w:pPr>
              <w:pStyle w:val="NoSpacing"/>
              <w:jc w:val="center"/>
              <w:rPr>
                <w:rFonts w:ascii="Arial" w:hAnsi="Arial" w:cs="Arial"/>
                <w:bCs/>
                <w:sz w:val="20"/>
                <w:szCs w:val="20"/>
              </w:rPr>
            </w:pPr>
            <w:r w:rsidRPr="00BF3623">
              <w:rPr>
                <w:rFonts w:ascii="Arial" w:hAnsi="Arial" w:cs="Arial"/>
                <w:b/>
                <w:sz w:val="21"/>
                <w:szCs w:val="21"/>
              </w:rPr>
              <w:t>Restitution $51-$99 – Services Hours 9-14</w:t>
            </w:r>
          </w:p>
        </w:tc>
        <w:tc>
          <w:tcPr>
            <w:tcW w:w="4125" w:type="dxa"/>
          </w:tcPr>
          <w:p w14:paraId="03F7E05D" w14:textId="5766F59F" w:rsidR="0095724B" w:rsidRDefault="0095724B" w:rsidP="0095724B">
            <w:r>
              <w:rPr>
                <w:rFonts w:ascii="Arial" w:hAnsi="Arial" w:cs="Arial"/>
                <w:bCs/>
                <w:sz w:val="20"/>
                <w:szCs w:val="20"/>
              </w:rPr>
              <w:t xml:space="preserve"> Obey Home Rules &amp; Curfew as Assigned</w:t>
            </w:r>
          </w:p>
        </w:tc>
      </w:tr>
      <w:tr w:rsidR="0095724B" w:rsidRPr="006670F9" w14:paraId="64BC9AAE" w14:textId="77777777" w:rsidTr="0095724B">
        <w:trPr>
          <w:gridAfter w:val="1"/>
          <w:wAfter w:w="4125" w:type="dxa"/>
          <w:trHeight w:val="209"/>
        </w:trPr>
        <w:tc>
          <w:tcPr>
            <w:tcW w:w="3664" w:type="dxa"/>
            <w:tcBorders>
              <w:top w:val="single" w:sz="4" w:space="0" w:color="auto"/>
              <w:left w:val="single" w:sz="4" w:space="0" w:color="auto"/>
              <w:bottom w:val="single" w:sz="4" w:space="0" w:color="auto"/>
              <w:right w:val="single" w:sz="4" w:space="0" w:color="auto"/>
            </w:tcBorders>
            <w:shd w:val="clear" w:color="auto" w:fill="auto"/>
          </w:tcPr>
          <w:p w14:paraId="59A27500" w14:textId="77777777" w:rsidR="0095724B" w:rsidRPr="006670F9" w:rsidRDefault="0095724B" w:rsidP="0095724B">
            <w:pPr>
              <w:pStyle w:val="NoSpacing"/>
              <w:jc w:val="center"/>
              <w:rPr>
                <w:rFonts w:ascii="Arial" w:hAnsi="Arial" w:cs="Arial"/>
                <w:bCs/>
                <w:sz w:val="20"/>
                <w:szCs w:val="20"/>
              </w:rPr>
            </w:pPr>
            <w:r w:rsidRPr="00F50088">
              <w:rPr>
                <w:rFonts w:ascii="Arial" w:hAnsi="Arial" w:cs="Arial"/>
                <w:b/>
                <w:sz w:val="20"/>
                <w:szCs w:val="20"/>
              </w:rPr>
              <w:t>Offense</w:t>
            </w: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486F5AD7" w14:textId="77777777" w:rsidR="0095724B" w:rsidRPr="006670F9" w:rsidRDefault="0095724B" w:rsidP="0095724B">
            <w:pPr>
              <w:pStyle w:val="NoSpacing"/>
              <w:jc w:val="center"/>
              <w:rPr>
                <w:rFonts w:ascii="Arial" w:hAnsi="Arial" w:cs="Arial"/>
                <w:bCs/>
                <w:sz w:val="20"/>
                <w:szCs w:val="20"/>
              </w:rPr>
            </w:pPr>
            <w:r w:rsidRPr="00F50088">
              <w:rPr>
                <w:rFonts w:ascii="Arial" w:hAnsi="Arial" w:cs="Arial"/>
                <w:b/>
                <w:sz w:val="20"/>
                <w:szCs w:val="20"/>
              </w:rPr>
              <w:t>Mandatory Sanctions</w:t>
            </w: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72FCBBC6" w14:textId="77777777" w:rsidR="0095724B" w:rsidRPr="006670F9" w:rsidRDefault="0095724B" w:rsidP="0095724B">
            <w:pPr>
              <w:pStyle w:val="NoSpacing"/>
              <w:jc w:val="center"/>
              <w:rPr>
                <w:rFonts w:ascii="Arial" w:hAnsi="Arial" w:cs="Arial"/>
                <w:bCs/>
                <w:sz w:val="20"/>
                <w:szCs w:val="20"/>
              </w:rPr>
            </w:pPr>
            <w:r w:rsidRPr="00F50088">
              <w:rPr>
                <w:rFonts w:ascii="Arial" w:hAnsi="Arial" w:cs="Arial"/>
                <w:b/>
                <w:sz w:val="20"/>
                <w:szCs w:val="20"/>
              </w:rPr>
              <w:t>Optional Sanctions</w:t>
            </w:r>
          </w:p>
        </w:tc>
      </w:tr>
      <w:tr w:rsidR="0095724B" w:rsidRPr="006670F9" w14:paraId="4180E785" w14:textId="77777777" w:rsidTr="0095724B">
        <w:trPr>
          <w:gridAfter w:val="1"/>
          <w:wAfter w:w="4125" w:type="dxa"/>
          <w:trHeight w:val="419"/>
        </w:trPr>
        <w:tc>
          <w:tcPr>
            <w:tcW w:w="3664" w:type="dxa"/>
            <w:vMerge w:val="restart"/>
            <w:tcBorders>
              <w:top w:val="single" w:sz="4" w:space="0" w:color="auto"/>
              <w:left w:val="single" w:sz="4" w:space="0" w:color="auto"/>
              <w:right w:val="single" w:sz="4" w:space="0" w:color="auto"/>
            </w:tcBorders>
            <w:shd w:val="clear" w:color="auto" w:fill="auto"/>
          </w:tcPr>
          <w:p w14:paraId="0A337C57" w14:textId="202C67FA" w:rsidR="0095724B" w:rsidRDefault="0095724B" w:rsidP="0095724B">
            <w:pPr>
              <w:pStyle w:val="NoSpacing"/>
              <w:numPr>
                <w:ilvl w:val="0"/>
                <w:numId w:val="87"/>
              </w:numPr>
              <w:ind w:left="252" w:firstLine="0"/>
              <w:rPr>
                <w:rFonts w:ascii="Arial" w:hAnsi="Arial" w:cs="Arial"/>
                <w:bCs/>
                <w:sz w:val="20"/>
                <w:szCs w:val="20"/>
              </w:rPr>
            </w:pPr>
            <w:r w:rsidRPr="00FB0020">
              <w:rPr>
                <w:rFonts w:ascii="Arial" w:hAnsi="Arial" w:cs="Arial"/>
                <w:bCs/>
                <w:sz w:val="20"/>
                <w:szCs w:val="20"/>
              </w:rPr>
              <w:t>Larceny</w:t>
            </w:r>
          </w:p>
          <w:p w14:paraId="4F96969E" w14:textId="7881C2D7" w:rsidR="0095724B" w:rsidRDefault="0095724B" w:rsidP="0095724B">
            <w:pPr>
              <w:pStyle w:val="NoSpacing"/>
              <w:numPr>
                <w:ilvl w:val="0"/>
                <w:numId w:val="87"/>
              </w:numPr>
              <w:ind w:left="252" w:firstLine="0"/>
              <w:rPr>
                <w:rFonts w:ascii="Arial" w:hAnsi="Arial" w:cs="Arial"/>
                <w:bCs/>
                <w:sz w:val="20"/>
                <w:szCs w:val="20"/>
              </w:rPr>
            </w:pPr>
            <w:r w:rsidRPr="00FB0020">
              <w:rPr>
                <w:rFonts w:ascii="Arial" w:hAnsi="Arial" w:cs="Arial"/>
                <w:bCs/>
                <w:sz w:val="20"/>
                <w:szCs w:val="20"/>
              </w:rPr>
              <w:t>Property Damage</w:t>
            </w:r>
          </w:p>
          <w:p w14:paraId="58D5517C" w14:textId="77777777" w:rsidR="0095724B" w:rsidRDefault="0095724B" w:rsidP="0095724B">
            <w:pPr>
              <w:pStyle w:val="NoSpacing"/>
              <w:numPr>
                <w:ilvl w:val="0"/>
                <w:numId w:val="87"/>
              </w:numPr>
              <w:ind w:left="252" w:firstLine="0"/>
              <w:rPr>
                <w:rFonts w:ascii="Arial" w:hAnsi="Arial" w:cs="Arial"/>
                <w:bCs/>
                <w:sz w:val="20"/>
                <w:szCs w:val="20"/>
              </w:rPr>
            </w:pPr>
            <w:r w:rsidRPr="00FB0020">
              <w:rPr>
                <w:rFonts w:ascii="Arial" w:hAnsi="Arial" w:cs="Arial"/>
                <w:bCs/>
                <w:sz w:val="20"/>
                <w:szCs w:val="20"/>
              </w:rPr>
              <w:t>Simple Assault</w:t>
            </w:r>
          </w:p>
          <w:p w14:paraId="6149CEE6" w14:textId="77777777" w:rsidR="0095724B" w:rsidRDefault="0095724B" w:rsidP="0095724B">
            <w:pPr>
              <w:pStyle w:val="NoSpacing"/>
              <w:numPr>
                <w:ilvl w:val="0"/>
                <w:numId w:val="87"/>
              </w:numPr>
              <w:ind w:left="252" w:firstLine="0"/>
              <w:rPr>
                <w:rFonts w:ascii="Arial" w:hAnsi="Arial" w:cs="Arial"/>
                <w:bCs/>
                <w:sz w:val="20"/>
                <w:szCs w:val="20"/>
              </w:rPr>
            </w:pPr>
            <w:r w:rsidRPr="00FB0020">
              <w:rPr>
                <w:rFonts w:ascii="Arial" w:hAnsi="Arial" w:cs="Arial"/>
                <w:bCs/>
                <w:sz w:val="20"/>
                <w:szCs w:val="20"/>
              </w:rPr>
              <w:t>Shoplifting / Concealment</w:t>
            </w:r>
          </w:p>
          <w:p w14:paraId="59FC911B" w14:textId="79B4C982" w:rsidR="0095724B" w:rsidRDefault="0095724B" w:rsidP="0095724B">
            <w:pPr>
              <w:pStyle w:val="NoSpacing"/>
              <w:numPr>
                <w:ilvl w:val="0"/>
                <w:numId w:val="87"/>
              </w:numPr>
              <w:ind w:left="252" w:firstLine="0"/>
              <w:rPr>
                <w:rFonts w:ascii="Arial" w:hAnsi="Arial" w:cs="Arial"/>
                <w:bCs/>
                <w:sz w:val="20"/>
                <w:szCs w:val="20"/>
              </w:rPr>
            </w:pPr>
            <w:r w:rsidRPr="00FB0020">
              <w:rPr>
                <w:rFonts w:ascii="Arial" w:hAnsi="Arial" w:cs="Arial"/>
                <w:bCs/>
                <w:sz w:val="20"/>
                <w:szCs w:val="20"/>
              </w:rPr>
              <w:t>Misdemeanor Larceny</w:t>
            </w:r>
          </w:p>
          <w:p w14:paraId="36DD6194" w14:textId="3B63AAB1" w:rsidR="0095724B" w:rsidRDefault="0095724B" w:rsidP="0095724B">
            <w:pPr>
              <w:pStyle w:val="NoSpacing"/>
              <w:numPr>
                <w:ilvl w:val="0"/>
                <w:numId w:val="87"/>
              </w:numPr>
              <w:ind w:left="252" w:firstLine="0"/>
              <w:rPr>
                <w:rFonts w:ascii="Arial" w:hAnsi="Arial" w:cs="Arial"/>
                <w:bCs/>
                <w:sz w:val="20"/>
                <w:szCs w:val="20"/>
              </w:rPr>
            </w:pPr>
            <w:r w:rsidRPr="00FB0020">
              <w:rPr>
                <w:rFonts w:ascii="Arial" w:hAnsi="Arial" w:cs="Arial"/>
                <w:bCs/>
                <w:sz w:val="20"/>
                <w:szCs w:val="20"/>
              </w:rPr>
              <w:t xml:space="preserve">Changing Price Tag </w:t>
            </w:r>
          </w:p>
          <w:p w14:paraId="0C1E6243" w14:textId="04AC4AA2" w:rsidR="0095724B" w:rsidRPr="00FB0020" w:rsidRDefault="0095724B" w:rsidP="0095724B">
            <w:pPr>
              <w:pStyle w:val="NoSpacing"/>
              <w:numPr>
                <w:ilvl w:val="0"/>
                <w:numId w:val="87"/>
              </w:numPr>
              <w:ind w:left="252" w:firstLine="0"/>
              <w:rPr>
                <w:rFonts w:ascii="Arial" w:hAnsi="Arial" w:cs="Arial"/>
                <w:bCs/>
                <w:sz w:val="20"/>
                <w:szCs w:val="20"/>
              </w:rPr>
            </w:pPr>
            <w:r>
              <w:rPr>
                <w:rFonts w:ascii="Arial" w:hAnsi="Arial" w:cs="Arial"/>
                <w:bCs/>
                <w:sz w:val="20"/>
                <w:szCs w:val="20"/>
              </w:rPr>
              <w:t>Resist, Delay Obstruct</w:t>
            </w:r>
          </w:p>
          <w:p w14:paraId="7AA4DB69" w14:textId="77777777" w:rsidR="0095724B" w:rsidRDefault="0095724B" w:rsidP="0095724B">
            <w:pPr>
              <w:pStyle w:val="NoSpacing"/>
              <w:rPr>
                <w:rFonts w:ascii="Arial" w:hAnsi="Arial" w:cs="Arial"/>
                <w:bCs/>
                <w:sz w:val="20"/>
                <w:szCs w:val="20"/>
              </w:rPr>
            </w:pPr>
          </w:p>
          <w:p w14:paraId="3247245A" w14:textId="68A0C4A5" w:rsidR="0095724B" w:rsidRDefault="0095724B" w:rsidP="0095724B">
            <w:pPr>
              <w:pStyle w:val="NoSpacing"/>
              <w:rPr>
                <w:rFonts w:ascii="Arial" w:hAnsi="Arial" w:cs="Arial"/>
                <w:bCs/>
                <w:sz w:val="20"/>
                <w:szCs w:val="20"/>
              </w:rPr>
            </w:pPr>
            <w:r>
              <w:rPr>
                <w:rFonts w:ascii="Arial" w:hAnsi="Arial" w:cs="Arial"/>
                <w:bCs/>
                <w:sz w:val="20"/>
                <w:szCs w:val="20"/>
              </w:rPr>
              <w:t xml:space="preserve"> Other:  Describe</w:t>
            </w:r>
          </w:p>
          <w:p w14:paraId="3286F9E0" w14:textId="77777777" w:rsidR="0095724B" w:rsidRPr="006670F9" w:rsidRDefault="0095724B" w:rsidP="0095724B">
            <w:pPr>
              <w:pStyle w:val="NoSpacing"/>
              <w:rPr>
                <w:rFonts w:ascii="Arial" w:hAnsi="Arial" w:cs="Arial"/>
                <w:bCs/>
                <w:sz w:val="20"/>
                <w:szCs w:val="20"/>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4CAA5CBE" w14:textId="61DE30E5" w:rsidR="0095724B" w:rsidRDefault="0095724B" w:rsidP="0095724B">
            <w:pPr>
              <w:pStyle w:val="NoSpacing"/>
              <w:jc w:val="center"/>
              <w:rPr>
                <w:rFonts w:ascii="Arial" w:hAnsi="Arial" w:cs="Arial"/>
                <w:bCs/>
                <w:sz w:val="20"/>
                <w:szCs w:val="20"/>
              </w:rPr>
            </w:pPr>
            <w:r w:rsidRPr="006670F9">
              <w:rPr>
                <w:rFonts w:ascii="Arial" w:hAnsi="Arial" w:cs="Arial"/>
                <w:bCs/>
                <w:sz w:val="20"/>
                <w:szCs w:val="20"/>
              </w:rPr>
              <w:t>Community Service (5-</w:t>
            </w:r>
            <w:r>
              <w:rPr>
                <w:rFonts w:ascii="Arial" w:hAnsi="Arial" w:cs="Arial"/>
                <w:bCs/>
                <w:sz w:val="20"/>
                <w:szCs w:val="20"/>
              </w:rPr>
              <w:t xml:space="preserve">8 </w:t>
            </w:r>
            <w:r w:rsidRPr="006670F9">
              <w:rPr>
                <w:rFonts w:ascii="Arial" w:hAnsi="Arial" w:cs="Arial"/>
                <w:bCs/>
                <w:sz w:val="20"/>
                <w:szCs w:val="20"/>
              </w:rPr>
              <w:t>hours)</w:t>
            </w:r>
          </w:p>
          <w:p w14:paraId="7F2CD918" w14:textId="632990F1" w:rsidR="0095724B" w:rsidRPr="006670F9" w:rsidRDefault="0095724B" w:rsidP="0095724B">
            <w:pPr>
              <w:pStyle w:val="NoSpacing"/>
              <w:jc w:val="center"/>
              <w:rPr>
                <w:rFonts w:ascii="Arial" w:hAnsi="Arial" w:cs="Arial"/>
                <w:bCs/>
                <w:sz w:val="20"/>
                <w:szCs w:val="20"/>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238E779B" w14:textId="77777777" w:rsidR="0095724B"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57"/>
                  <w:enabled/>
                  <w:calcOnExit w:val="0"/>
                  <w:checkBox>
                    <w:sizeAuto/>
                    <w:default w:val="0"/>
                  </w:checkBox>
                </w:ffData>
              </w:fldChar>
            </w:r>
            <w:bookmarkStart w:id="66" w:name="Check57"/>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bookmarkEnd w:id="66"/>
            <w:r>
              <w:rPr>
                <w:rFonts w:ascii="Arial" w:hAnsi="Arial" w:cs="Arial"/>
                <w:bCs/>
                <w:sz w:val="20"/>
                <w:szCs w:val="20"/>
              </w:rPr>
              <w:t xml:space="preserve"> Essay (book report)</w:t>
            </w:r>
          </w:p>
          <w:p w14:paraId="76915BEF" w14:textId="49E64FC1" w:rsidR="0095724B" w:rsidRPr="006670F9" w:rsidRDefault="0095724B" w:rsidP="0095724B">
            <w:pPr>
              <w:pStyle w:val="NoSpacing"/>
              <w:rPr>
                <w:rFonts w:ascii="Arial" w:hAnsi="Arial" w:cs="Arial"/>
                <w:bCs/>
                <w:sz w:val="20"/>
                <w:szCs w:val="20"/>
              </w:rPr>
            </w:pPr>
            <w:r>
              <w:rPr>
                <w:rFonts w:ascii="Arial" w:hAnsi="Arial" w:cs="Arial"/>
                <w:bCs/>
                <w:sz w:val="20"/>
                <w:szCs w:val="20"/>
              </w:rPr>
              <w:t xml:space="preserve"> or    </w:t>
            </w:r>
            <w:r>
              <w:rPr>
                <w:rFonts w:ascii="Arial" w:hAnsi="Arial" w:cs="Arial"/>
                <w:bCs/>
                <w:sz w:val="20"/>
                <w:szCs w:val="20"/>
              </w:rPr>
              <w:fldChar w:fldCharType="begin">
                <w:ffData>
                  <w:name w:val="Check58"/>
                  <w:enabled/>
                  <w:calcOnExit w:val="0"/>
                  <w:checkBox>
                    <w:sizeAuto/>
                    <w:default w:val="0"/>
                  </w:checkBox>
                </w:ffData>
              </w:fldChar>
            </w:r>
            <w:bookmarkStart w:id="67" w:name="Check58"/>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bookmarkEnd w:id="67"/>
            <w:r>
              <w:rPr>
                <w:rFonts w:ascii="Arial" w:hAnsi="Arial" w:cs="Arial"/>
                <w:bCs/>
                <w:sz w:val="20"/>
                <w:szCs w:val="20"/>
              </w:rPr>
              <w:t xml:space="preserve"> Letter of Apology</w:t>
            </w:r>
          </w:p>
        </w:tc>
      </w:tr>
      <w:tr w:rsidR="0095724B" w:rsidRPr="006670F9" w14:paraId="3B2E7684" w14:textId="77777777" w:rsidTr="0095724B">
        <w:trPr>
          <w:gridAfter w:val="1"/>
          <w:wAfter w:w="4125" w:type="dxa"/>
          <w:trHeight w:val="494"/>
        </w:trPr>
        <w:tc>
          <w:tcPr>
            <w:tcW w:w="3664" w:type="dxa"/>
            <w:vMerge/>
            <w:tcBorders>
              <w:left w:val="single" w:sz="4" w:space="0" w:color="auto"/>
              <w:right w:val="single" w:sz="4" w:space="0" w:color="auto"/>
            </w:tcBorders>
            <w:shd w:val="clear" w:color="auto" w:fill="auto"/>
          </w:tcPr>
          <w:p w14:paraId="093EB15C" w14:textId="77777777" w:rsidR="0095724B" w:rsidRPr="006670F9" w:rsidRDefault="0095724B" w:rsidP="0095724B">
            <w:pPr>
              <w:pStyle w:val="NoSpacing"/>
              <w:rPr>
                <w:rFonts w:ascii="Arial" w:hAnsi="Arial" w:cs="Arial"/>
                <w:bCs/>
                <w:sz w:val="20"/>
                <w:szCs w:val="20"/>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3A3B513B" w14:textId="77777777" w:rsidR="0095724B" w:rsidRDefault="0095724B" w:rsidP="0095724B">
            <w:pPr>
              <w:pStyle w:val="NoSpacing"/>
              <w:jc w:val="center"/>
              <w:rPr>
                <w:rFonts w:ascii="Arial" w:hAnsi="Arial" w:cs="Arial"/>
                <w:bCs/>
                <w:sz w:val="20"/>
                <w:szCs w:val="20"/>
              </w:rPr>
            </w:pPr>
            <w:r>
              <w:rPr>
                <w:rFonts w:ascii="Arial" w:hAnsi="Arial" w:cs="Arial"/>
                <w:bCs/>
                <w:sz w:val="20"/>
                <w:szCs w:val="20"/>
              </w:rPr>
              <w:t>Jury Duty (2-5 Sessions)</w:t>
            </w:r>
          </w:p>
          <w:p w14:paraId="4526DA4F" w14:textId="3EB4D424" w:rsidR="0095724B" w:rsidRPr="006670F9" w:rsidRDefault="0095724B" w:rsidP="0095724B">
            <w:pPr>
              <w:pStyle w:val="NoSpacing"/>
              <w:jc w:val="center"/>
              <w:rPr>
                <w:rFonts w:ascii="Arial" w:hAnsi="Arial" w:cs="Arial"/>
                <w:bCs/>
                <w:sz w:val="20"/>
                <w:szCs w:val="20"/>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68AEAD8B" w14:textId="77777777" w:rsidR="0095724B" w:rsidRDefault="0095724B" w:rsidP="0095724B">
            <w:pPr>
              <w:pStyle w:val="NoSpacing"/>
              <w:rPr>
                <w:rFonts w:ascii="Arial" w:hAnsi="Arial" w:cs="Arial"/>
                <w:bCs/>
                <w:sz w:val="20"/>
                <w:szCs w:val="20"/>
              </w:rPr>
            </w:pPr>
            <w:r>
              <w:rPr>
                <w:rFonts w:ascii="Arial" w:hAnsi="Arial" w:cs="Arial"/>
                <w:bCs/>
                <w:sz w:val="20"/>
                <w:szCs w:val="20"/>
              </w:rPr>
              <w:t>Monetary Restitution (if applicable)</w:t>
            </w:r>
          </w:p>
          <w:p w14:paraId="7E91D1E7" w14:textId="43441030" w:rsidR="0095724B" w:rsidRPr="006670F9" w:rsidRDefault="0095724B" w:rsidP="0095724B">
            <w:pPr>
              <w:pStyle w:val="NoSpacing"/>
              <w:rPr>
                <w:rFonts w:ascii="Arial" w:hAnsi="Arial" w:cs="Arial"/>
                <w:bCs/>
                <w:sz w:val="20"/>
                <w:szCs w:val="20"/>
              </w:rPr>
            </w:pPr>
            <w:r>
              <w:rPr>
                <w:rFonts w:ascii="Arial" w:hAnsi="Arial" w:cs="Arial"/>
                <w:bCs/>
                <w:sz w:val="20"/>
                <w:szCs w:val="20"/>
              </w:rPr>
              <w:t xml:space="preserve">        $  </w:t>
            </w:r>
          </w:p>
        </w:tc>
      </w:tr>
      <w:tr w:rsidR="0095724B" w:rsidRPr="006670F9" w14:paraId="67E60D08" w14:textId="77777777" w:rsidTr="0095724B">
        <w:trPr>
          <w:gridAfter w:val="1"/>
          <w:wAfter w:w="4125" w:type="dxa"/>
          <w:trHeight w:val="64"/>
        </w:trPr>
        <w:tc>
          <w:tcPr>
            <w:tcW w:w="3664" w:type="dxa"/>
            <w:vMerge/>
            <w:tcBorders>
              <w:left w:val="single" w:sz="4" w:space="0" w:color="auto"/>
              <w:right w:val="single" w:sz="4" w:space="0" w:color="auto"/>
            </w:tcBorders>
            <w:shd w:val="clear" w:color="auto" w:fill="auto"/>
          </w:tcPr>
          <w:p w14:paraId="00857981" w14:textId="77777777" w:rsidR="0095724B" w:rsidRPr="006670F9" w:rsidRDefault="0095724B" w:rsidP="0095724B">
            <w:pPr>
              <w:pStyle w:val="NoSpacing"/>
              <w:rPr>
                <w:rFonts w:ascii="Arial" w:hAnsi="Arial" w:cs="Arial"/>
                <w:bCs/>
                <w:sz w:val="20"/>
                <w:szCs w:val="20"/>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0C23BA9D" w14:textId="77777777" w:rsidR="0095724B" w:rsidRPr="00A87999" w:rsidRDefault="0095724B" w:rsidP="0095724B">
            <w:pPr>
              <w:pStyle w:val="NoSpacing"/>
              <w:jc w:val="center"/>
              <w:rPr>
                <w:rFonts w:ascii="Arial" w:hAnsi="Arial" w:cs="Arial"/>
                <w:bCs/>
                <w:sz w:val="18"/>
                <w:szCs w:val="18"/>
              </w:rPr>
            </w:pPr>
          </w:p>
          <w:p w14:paraId="19A19781" w14:textId="1133D29E" w:rsidR="0095724B" w:rsidRDefault="0095724B" w:rsidP="0095724B">
            <w:pPr>
              <w:pStyle w:val="NoSpacing"/>
              <w:jc w:val="center"/>
              <w:rPr>
                <w:rFonts w:ascii="Arial" w:hAnsi="Arial" w:cs="Arial"/>
                <w:bCs/>
                <w:sz w:val="20"/>
                <w:szCs w:val="20"/>
              </w:rPr>
            </w:pPr>
            <w:r>
              <w:rPr>
                <w:rFonts w:ascii="Arial" w:hAnsi="Arial" w:cs="Arial"/>
                <w:bCs/>
                <w:sz w:val="20"/>
                <w:szCs w:val="20"/>
              </w:rPr>
              <w:t>Follow all school rules and regulations</w:t>
            </w:r>
          </w:p>
          <w:p w14:paraId="1B92EB49" w14:textId="10A80A58" w:rsidR="0095724B" w:rsidRPr="006670F9" w:rsidRDefault="0095724B" w:rsidP="0095724B">
            <w:pPr>
              <w:pStyle w:val="NoSpacing"/>
              <w:jc w:val="center"/>
              <w:rPr>
                <w:rFonts w:ascii="Arial" w:hAnsi="Arial" w:cs="Arial"/>
                <w:bCs/>
                <w:sz w:val="20"/>
                <w:szCs w:val="20"/>
              </w:rPr>
            </w:pPr>
          </w:p>
        </w:tc>
        <w:tc>
          <w:tcPr>
            <w:tcW w:w="3588" w:type="dxa"/>
            <w:vMerge w:val="restart"/>
            <w:tcBorders>
              <w:top w:val="single" w:sz="4" w:space="0" w:color="auto"/>
              <w:left w:val="single" w:sz="4" w:space="0" w:color="auto"/>
              <w:right w:val="single" w:sz="4" w:space="0" w:color="auto"/>
            </w:tcBorders>
            <w:shd w:val="clear" w:color="auto" w:fill="auto"/>
          </w:tcPr>
          <w:p w14:paraId="600FB31E" w14:textId="44F289F8" w:rsidR="0095724B"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103"/>
                  <w:enabled/>
                  <w:calcOnExit w:val="0"/>
                  <w:checkBox>
                    <w:sizeAuto/>
                    <w:default w:val="0"/>
                  </w:checkBox>
                </w:ffData>
              </w:fldChar>
            </w:r>
            <w:bookmarkStart w:id="68" w:name="Check103"/>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bookmarkEnd w:id="68"/>
            <w:r>
              <w:rPr>
                <w:rFonts w:ascii="Arial" w:hAnsi="Arial" w:cs="Arial"/>
                <w:bCs/>
                <w:sz w:val="20"/>
                <w:szCs w:val="20"/>
              </w:rPr>
              <w:t xml:space="preserve">  Project:  Topic _____________</w:t>
            </w:r>
          </w:p>
          <w:p w14:paraId="1FD561E7" w14:textId="4491E978" w:rsidR="0095724B"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101"/>
                  <w:enabled/>
                  <w:calcOnExit w:val="0"/>
                  <w:checkBox>
                    <w:sizeAuto/>
                    <w:default w:val="0"/>
                  </w:checkBox>
                </w:ffData>
              </w:fldChar>
            </w:r>
            <w:bookmarkStart w:id="69" w:name="Check101"/>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bookmarkEnd w:id="69"/>
            <w:r>
              <w:rPr>
                <w:rFonts w:ascii="Arial" w:hAnsi="Arial" w:cs="Arial"/>
                <w:bCs/>
                <w:sz w:val="20"/>
                <w:szCs w:val="20"/>
              </w:rPr>
              <w:t xml:space="preserve"> Victim / Offender Conferencing</w:t>
            </w:r>
          </w:p>
          <w:p w14:paraId="0A6BD580" w14:textId="4A1E06B4" w:rsidR="0095724B"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102"/>
                  <w:enabled/>
                  <w:calcOnExit w:val="0"/>
                  <w:checkBox>
                    <w:sizeAuto/>
                    <w:default w:val="0"/>
                  </w:checkBox>
                </w:ffData>
              </w:fldChar>
            </w:r>
            <w:bookmarkStart w:id="70" w:name="Check102"/>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bookmarkEnd w:id="70"/>
            <w:r>
              <w:rPr>
                <w:rFonts w:ascii="Arial" w:hAnsi="Arial" w:cs="Arial"/>
                <w:bCs/>
                <w:sz w:val="20"/>
                <w:szCs w:val="20"/>
              </w:rPr>
              <w:t xml:space="preserve"> Family Group Conferencing</w:t>
            </w:r>
          </w:p>
          <w:p w14:paraId="36EE90F8" w14:textId="77777777" w:rsidR="0095724B"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110"/>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Mediation/ Conflict Resolution</w:t>
            </w:r>
          </w:p>
          <w:p w14:paraId="531B36F1" w14:textId="6A74BB1F" w:rsidR="0095724B"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108"/>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Anger Management Class</w:t>
            </w:r>
          </w:p>
          <w:p w14:paraId="57459034" w14:textId="77777777" w:rsidR="0095724B"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109"/>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Theft or Shoplifting Class</w:t>
            </w:r>
          </w:p>
          <w:p w14:paraId="6E590372" w14:textId="1C23BE96" w:rsidR="0095724B" w:rsidRPr="006670F9"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55"/>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Other with Judge’s Approval Describe:   </w:t>
            </w:r>
          </w:p>
        </w:tc>
      </w:tr>
      <w:tr w:rsidR="0095724B" w:rsidRPr="006670F9" w14:paraId="79C0245A" w14:textId="77777777" w:rsidTr="0095724B">
        <w:trPr>
          <w:gridAfter w:val="1"/>
          <w:wAfter w:w="4125" w:type="dxa"/>
          <w:trHeight w:val="684"/>
        </w:trPr>
        <w:tc>
          <w:tcPr>
            <w:tcW w:w="3664" w:type="dxa"/>
            <w:vMerge/>
            <w:tcBorders>
              <w:left w:val="single" w:sz="4" w:space="0" w:color="auto"/>
              <w:right w:val="single" w:sz="4" w:space="0" w:color="auto"/>
            </w:tcBorders>
            <w:shd w:val="clear" w:color="auto" w:fill="auto"/>
          </w:tcPr>
          <w:p w14:paraId="7F8EE19D" w14:textId="77777777" w:rsidR="0095724B" w:rsidRPr="006670F9" w:rsidRDefault="0095724B" w:rsidP="0095724B">
            <w:pPr>
              <w:pStyle w:val="NoSpacing"/>
              <w:rPr>
                <w:rFonts w:ascii="Arial" w:hAnsi="Arial" w:cs="Arial"/>
                <w:bCs/>
                <w:sz w:val="20"/>
                <w:szCs w:val="20"/>
              </w:rPr>
            </w:pPr>
          </w:p>
        </w:tc>
        <w:tc>
          <w:tcPr>
            <w:tcW w:w="4125" w:type="dxa"/>
            <w:tcBorders>
              <w:top w:val="single" w:sz="4" w:space="0" w:color="auto"/>
              <w:left w:val="single" w:sz="4" w:space="0" w:color="auto"/>
              <w:right w:val="single" w:sz="4" w:space="0" w:color="auto"/>
            </w:tcBorders>
            <w:shd w:val="clear" w:color="auto" w:fill="auto"/>
          </w:tcPr>
          <w:p w14:paraId="61583D48" w14:textId="77777777" w:rsidR="0095724B" w:rsidRPr="00A87999" w:rsidRDefault="0095724B" w:rsidP="0095724B">
            <w:pPr>
              <w:pStyle w:val="NoSpacing"/>
              <w:jc w:val="center"/>
              <w:rPr>
                <w:rFonts w:ascii="Arial" w:hAnsi="Arial" w:cs="Arial"/>
                <w:bCs/>
                <w:sz w:val="16"/>
                <w:szCs w:val="16"/>
              </w:rPr>
            </w:pPr>
          </w:p>
          <w:p w14:paraId="19CB9B81" w14:textId="2A74E3E9" w:rsidR="0095724B" w:rsidRPr="006670F9" w:rsidRDefault="0095724B" w:rsidP="0095724B">
            <w:pPr>
              <w:pStyle w:val="NoSpacing"/>
              <w:jc w:val="center"/>
              <w:rPr>
                <w:rFonts w:ascii="Arial" w:hAnsi="Arial" w:cs="Arial"/>
                <w:bCs/>
                <w:sz w:val="20"/>
                <w:szCs w:val="20"/>
              </w:rPr>
            </w:pPr>
            <w:r>
              <w:rPr>
                <w:rFonts w:ascii="Arial" w:hAnsi="Arial" w:cs="Arial"/>
                <w:bCs/>
                <w:sz w:val="20"/>
                <w:szCs w:val="20"/>
              </w:rPr>
              <w:t>Maintain Satisfactory Grades</w:t>
            </w:r>
          </w:p>
        </w:tc>
        <w:tc>
          <w:tcPr>
            <w:tcW w:w="3588" w:type="dxa"/>
            <w:vMerge/>
            <w:tcBorders>
              <w:left w:val="single" w:sz="4" w:space="0" w:color="auto"/>
              <w:right w:val="single" w:sz="4" w:space="0" w:color="auto"/>
            </w:tcBorders>
            <w:shd w:val="clear" w:color="auto" w:fill="auto"/>
          </w:tcPr>
          <w:p w14:paraId="79137017" w14:textId="1E562377" w:rsidR="0095724B" w:rsidRPr="006670F9" w:rsidRDefault="0095724B" w:rsidP="0095724B">
            <w:pPr>
              <w:pStyle w:val="NoSpacing"/>
              <w:rPr>
                <w:rFonts w:ascii="Arial" w:hAnsi="Arial" w:cs="Arial"/>
                <w:bCs/>
                <w:sz w:val="20"/>
                <w:szCs w:val="20"/>
              </w:rPr>
            </w:pPr>
          </w:p>
        </w:tc>
      </w:tr>
      <w:tr w:rsidR="0095724B" w:rsidRPr="006670F9" w14:paraId="2A71AA03" w14:textId="77777777" w:rsidTr="0095724B">
        <w:trPr>
          <w:gridAfter w:val="1"/>
          <w:wAfter w:w="4125" w:type="dxa"/>
          <w:trHeight w:val="684"/>
        </w:trPr>
        <w:tc>
          <w:tcPr>
            <w:tcW w:w="3664" w:type="dxa"/>
            <w:vMerge/>
            <w:tcBorders>
              <w:left w:val="single" w:sz="4" w:space="0" w:color="auto"/>
              <w:right w:val="single" w:sz="4" w:space="0" w:color="auto"/>
            </w:tcBorders>
            <w:shd w:val="clear" w:color="auto" w:fill="auto"/>
          </w:tcPr>
          <w:p w14:paraId="6A0966D7" w14:textId="77777777" w:rsidR="0095724B" w:rsidRPr="006670F9" w:rsidRDefault="0095724B" w:rsidP="0095724B">
            <w:pPr>
              <w:pStyle w:val="NoSpacing"/>
              <w:rPr>
                <w:rFonts w:ascii="Arial" w:hAnsi="Arial" w:cs="Arial"/>
                <w:bCs/>
                <w:sz w:val="20"/>
                <w:szCs w:val="20"/>
              </w:rPr>
            </w:pPr>
          </w:p>
        </w:tc>
        <w:tc>
          <w:tcPr>
            <w:tcW w:w="4125" w:type="dxa"/>
            <w:tcBorders>
              <w:top w:val="single" w:sz="4" w:space="0" w:color="auto"/>
              <w:left w:val="single" w:sz="4" w:space="0" w:color="auto"/>
              <w:right w:val="single" w:sz="4" w:space="0" w:color="auto"/>
            </w:tcBorders>
            <w:shd w:val="clear" w:color="auto" w:fill="auto"/>
          </w:tcPr>
          <w:p w14:paraId="05BB463D" w14:textId="13720E6D" w:rsidR="0095724B" w:rsidRPr="009D43E2" w:rsidRDefault="0095724B" w:rsidP="0095724B">
            <w:pPr>
              <w:pStyle w:val="NoSpacing"/>
              <w:jc w:val="center"/>
              <w:rPr>
                <w:rFonts w:ascii="Arial" w:hAnsi="Arial" w:cs="Arial"/>
                <w:bCs/>
                <w:sz w:val="20"/>
                <w:szCs w:val="20"/>
              </w:rPr>
            </w:pPr>
            <w:r>
              <w:rPr>
                <w:rFonts w:ascii="Arial" w:hAnsi="Arial" w:cs="Arial"/>
                <w:bCs/>
                <w:sz w:val="20"/>
                <w:szCs w:val="20"/>
              </w:rPr>
              <w:t xml:space="preserve"> Obey Home Rules &amp; Curfew as Assigned</w:t>
            </w:r>
          </w:p>
        </w:tc>
        <w:tc>
          <w:tcPr>
            <w:tcW w:w="3588" w:type="dxa"/>
            <w:vMerge/>
            <w:tcBorders>
              <w:left w:val="single" w:sz="4" w:space="0" w:color="auto"/>
              <w:right w:val="single" w:sz="4" w:space="0" w:color="auto"/>
            </w:tcBorders>
            <w:shd w:val="clear" w:color="auto" w:fill="auto"/>
          </w:tcPr>
          <w:p w14:paraId="7C82367F" w14:textId="77777777" w:rsidR="0095724B" w:rsidRPr="006670F9" w:rsidRDefault="0095724B" w:rsidP="0095724B">
            <w:pPr>
              <w:pStyle w:val="NoSpacing"/>
              <w:rPr>
                <w:rFonts w:ascii="Arial" w:hAnsi="Arial" w:cs="Arial"/>
                <w:bCs/>
                <w:sz w:val="20"/>
                <w:szCs w:val="20"/>
              </w:rPr>
            </w:pPr>
          </w:p>
        </w:tc>
      </w:tr>
      <w:tr w:rsidR="0095724B" w:rsidRPr="00F000CC" w14:paraId="720478C9" w14:textId="77777777" w:rsidTr="0095724B">
        <w:trPr>
          <w:gridAfter w:val="1"/>
          <w:wAfter w:w="4125" w:type="dxa"/>
          <w:trHeight w:val="464"/>
        </w:trPr>
        <w:tc>
          <w:tcPr>
            <w:tcW w:w="11377"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B225C56" w14:textId="6B6C8FB9" w:rsidR="0095724B" w:rsidRPr="00BF3623" w:rsidRDefault="0095724B" w:rsidP="0095724B">
            <w:pPr>
              <w:pStyle w:val="NoSpacing"/>
              <w:jc w:val="center"/>
              <w:rPr>
                <w:rFonts w:ascii="Arial" w:hAnsi="Arial" w:cs="Arial"/>
                <w:b/>
                <w:sz w:val="21"/>
                <w:szCs w:val="21"/>
              </w:rPr>
            </w:pPr>
            <w:r w:rsidRPr="00BF3623">
              <w:rPr>
                <w:rFonts w:ascii="Arial" w:hAnsi="Arial" w:cs="Arial"/>
                <w:b/>
                <w:sz w:val="21"/>
                <w:szCs w:val="21"/>
              </w:rPr>
              <w:t>Level 3 (Age 15-17)</w:t>
            </w:r>
          </w:p>
          <w:p w14:paraId="5CACF373" w14:textId="4C2F0487" w:rsidR="0095724B" w:rsidRPr="00BF3623" w:rsidRDefault="0095724B" w:rsidP="0095724B">
            <w:pPr>
              <w:pStyle w:val="NoSpacing"/>
              <w:jc w:val="center"/>
              <w:rPr>
                <w:rFonts w:ascii="Arial" w:hAnsi="Arial" w:cs="Arial"/>
                <w:bCs/>
                <w:sz w:val="21"/>
                <w:szCs w:val="21"/>
              </w:rPr>
            </w:pPr>
            <w:r w:rsidRPr="00BF3623">
              <w:rPr>
                <w:rFonts w:ascii="Arial" w:hAnsi="Arial" w:cs="Arial"/>
                <w:b/>
                <w:sz w:val="21"/>
                <w:szCs w:val="21"/>
              </w:rPr>
              <w:t>Restitution $100-$200 – Services Hours 15-20</w:t>
            </w:r>
          </w:p>
        </w:tc>
      </w:tr>
      <w:tr w:rsidR="0095724B" w:rsidRPr="00F000CC" w14:paraId="42B0A437" w14:textId="77777777" w:rsidTr="0095724B">
        <w:trPr>
          <w:gridAfter w:val="1"/>
          <w:wAfter w:w="4125" w:type="dxa"/>
          <w:trHeight w:val="209"/>
        </w:trPr>
        <w:tc>
          <w:tcPr>
            <w:tcW w:w="3664" w:type="dxa"/>
            <w:tcBorders>
              <w:top w:val="single" w:sz="4" w:space="0" w:color="auto"/>
              <w:left w:val="single" w:sz="4" w:space="0" w:color="auto"/>
              <w:bottom w:val="single" w:sz="4" w:space="0" w:color="auto"/>
              <w:right w:val="single" w:sz="4" w:space="0" w:color="auto"/>
            </w:tcBorders>
            <w:shd w:val="clear" w:color="auto" w:fill="auto"/>
          </w:tcPr>
          <w:p w14:paraId="309ABA72" w14:textId="77777777" w:rsidR="0095724B" w:rsidRPr="00F000CC" w:rsidRDefault="0095724B" w:rsidP="0095724B">
            <w:pPr>
              <w:pStyle w:val="NoSpacing"/>
              <w:jc w:val="center"/>
              <w:rPr>
                <w:rFonts w:ascii="Arial" w:hAnsi="Arial" w:cs="Arial"/>
                <w:bCs/>
                <w:sz w:val="20"/>
                <w:szCs w:val="20"/>
              </w:rPr>
            </w:pPr>
            <w:r w:rsidRPr="00F50088">
              <w:rPr>
                <w:rFonts w:ascii="Arial" w:hAnsi="Arial" w:cs="Arial"/>
                <w:b/>
                <w:sz w:val="20"/>
                <w:szCs w:val="20"/>
              </w:rPr>
              <w:t>Offense</w:t>
            </w: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3AEF71F8" w14:textId="77777777" w:rsidR="0095724B" w:rsidRPr="00D919DB" w:rsidRDefault="0095724B" w:rsidP="0095724B">
            <w:pPr>
              <w:pStyle w:val="NoSpacing"/>
              <w:jc w:val="center"/>
              <w:rPr>
                <w:rFonts w:ascii="Arial" w:hAnsi="Arial" w:cs="Arial"/>
                <w:b/>
                <w:sz w:val="22"/>
                <w:szCs w:val="22"/>
              </w:rPr>
            </w:pPr>
            <w:r w:rsidRPr="00F50088">
              <w:rPr>
                <w:rFonts w:ascii="Arial" w:hAnsi="Arial" w:cs="Arial"/>
                <w:b/>
                <w:sz w:val="20"/>
                <w:szCs w:val="20"/>
              </w:rPr>
              <w:t>Mandatory Sanctions</w:t>
            </w:r>
          </w:p>
        </w:tc>
        <w:tc>
          <w:tcPr>
            <w:tcW w:w="3588" w:type="dxa"/>
            <w:tcBorders>
              <w:top w:val="nil"/>
              <w:left w:val="single" w:sz="4" w:space="0" w:color="auto"/>
              <w:bottom w:val="single" w:sz="4" w:space="0" w:color="auto"/>
              <w:right w:val="single" w:sz="4" w:space="0" w:color="auto"/>
            </w:tcBorders>
            <w:shd w:val="clear" w:color="auto" w:fill="auto"/>
          </w:tcPr>
          <w:p w14:paraId="0EF406AC" w14:textId="77777777" w:rsidR="0095724B" w:rsidRPr="00F000CC" w:rsidRDefault="0095724B" w:rsidP="0095724B">
            <w:pPr>
              <w:pStyle w:val="NoSpacing"/>
              <w:jc w:val="center"/>
              <w:rPr>
                <w:rFonts w:ascii="Arial" w:hAnsi="Arial" w:cs="Arial"/>
                <w:bCs/>
                <w:sz w:val="20"/>
                <w:szCs w:val="20"/>
              </w:rPr>
            </w:pPr>
            <w:r w:rsidRPr="00F50088">
              <w:rPr>
                <w:rFonts w:ascii="Arial" w:hAnsi="Arial" w:cs="Arial"/>
                <w:b/>
                <w:sz w:val="20"/>
                <w:szCs w:val="20"/>
              </w:rPr>
              <w:t>Optional Sanctions</w:t>
            </w:r>
          </w:p>
        </w:tc>
      </w:tr>
      <w:tr w:rsidR="0095724B" w:rsidRPr="00F000CC" w14:paraId="784EA76A" w14:textId="77777777" w:rsidTr="0095724B">
        <w:trPr>
          <w:gridAfter w:val="1"/>
          <w:wAfter w:w="4125" w:type="dxa"/>
          <w:trHeight w:val="441"/>
        </w:trPr>
        <w:tc>
          <w:tcPr>
            <w:tcW w:w="3664" w:type="dxa"/>
            <w:vMerge w:val="restart"/>
            <w:tcBorders>
              <w:top w:val="single" w:sz="4" w:space="0" w:color="auto"/>
              <w:left w:val="single" w:sz="4" w:space="0" w:color="auto"/>
              <w:right w:val="single" w:sz="4" w:space="0" w:color="auto"/>
            </w:tcBorders>
            <w:shd w:val="clear" w:color="auto" w:fill="auto"/>
          </w:tcPr>
          <w:p w14:paraId="3BEF5592" w14:textId="77777777" w:rsidR="0095724B" w:rsidRDefault="0095724B" w:rsidP="0095724B">
            <w:pPr>
              <w:pStyle w:val="NoSpacing"/>
              <w:numPr>
                <w:ilvl w:val="0"/>
                <w:numId w:val="88"/>
              </w:numPr>
              <w:ind w:left="252" w:firstLine="0"/>
              <w:rPr>
                <w:rFonts w:ascii="Arial" w:hAnsi="Arial" w:cs="Arial"/>
                <w:bCs/>
                <w:sz w:val="20"/>
                <w:szCs w:val="20"/>
              </w:rPr>
            </w:pPr>
            <w:r w:rsidRPr="00FB0020">
              <w:rPr>
                <w:rFonts w:ascii="Arial" w:hAnsi="Arial" w:cs="Arial"/>
                <w:bCs/>
                <w:sz w:val="20"/>
                <w:szCs w:val="20"/>
              </w:rPr>
              <w:t>Assault</w:t>
            </w:r>
          </w:p>
          <w:p w14:paraId="61799828" w14:textId="0D47DD08" w:rsidR="0095724B" w:rsidRDefault="0095724B" w:rsidP="0095724B">
            <w:pPr>
              <w:pStyle w:val="NoSpacing"/>
              <w:numPr>
                <w:ilvl w:val="0"/>
                <w:numId w:val="88"/>
              </w:numPr>
              <w:ind w:left="252" w:firstLine="0"/>
              <w:rPr>
                <w:rFonts w:ascii="Arial" w:hAnsi="Arial" w:cs="Arial"/>
                <w:bCs/>
                <w:sz w:val="20"/>
                <w:szCs w:val="20"/>
              </w:rPr>
            </w:pPr>
            <w:r>
              <w:rPr>
                <w:rFonts w:ascii="Arial" w:hAnsi="Arial" w:cs="Arial"/>
                <w:bCs/>
                <w:sz w:val="20"/>
                <w:szCs w:val="20"/>
              </w:rPr>
              <w:t>Misdemeanor Breaking &amp; Entering</w:t>
            </w:r>
          </w:p>
          <w:p w14:paraId="18F73DD9" w14:textId="053DB0F4" w:rsidR="0095724B" w:rsidRDefault="0095724B" w:rsidP="0095724B">
            <w:pPr>
              <w:pStyle w:val="NoSpacing"/>
              <w:numPr>
                <w:ilvl w:val="0"/>
                <w:numId w:val="88"/>
              </w:numPr>
              <w:ind w:left="252" w:firstLine="0"/>
              <w:rPr>
                <w:rFonts w:ascii="Arial" w:hAnsi="Arial" w:cs="Arial"/>
                <w:bCs/>
                <w:sz w:val="20"/>
                <w:szCs w:val="20"/>
              </w:rPr>
            </w:pPr>
            <w:r>
              <w:rPr>
                <w:rFonts w:ascii="Arial" w:hAnsi="Arial" w:cs="Arial"/>
                <w:bCs/>
                <w:sz w:val="20"/>
                <w:szCs w:val="20"/>
              </w:rPr>
              <w:t>Larceny</w:t>
            </w:r>
          </w:p>
          <w:p w14:paraId="0A92D591" w14:textId="77777777" w:rsidR="0095724B" w:rsidRDefault="0095724B" w:rsidP="0095724B">
            <w:pPr>
              <w:pStyle w:val="NoSpacing"/>
              <w:numPr>
                <w:ilvl w:val="0"/>
                <w:numId w:val="88"/>
              </w:numPr>
              <w:ind w:left="252" w:firstLine="0"/>
              <w:rPr>
                <w:rFonts w:ascii="Arial" w:hAnsi="Arial" w:cs="Arial"/>
                <w:bCs/>
                <w:sz w:val="20"/>
                <w:szCs w:val="20"/>
              </w:rPr>
            </w:pPr>
            <w:r>
              <w:rPr>
                <w:rFonts w:ascii="Arial" w:hAnsi="Arial" w:cs="Arial"/>
                <w:bCs/>
                <w:sz w:val="20"/>
                <w:szCs w:val="20"/>
              </w:rPr>
              <w:t>Possession of Stolen Property</w:t>
            </w:r>
          </w:p>
          <w:p w14:paraId="0D81A92F" w14:textId="1CE4B6DC" w:rsidR="0095724B" w:rsidRDefault="0095724B" w:rsidP="0095724B">
            <w:pPr>
              <w:pStyle w:val="NoSpacing"/>
              <w:numPr>
                <w:ilvl w:val="0"/>
                <w:numId w:val="88"/>
              </w:numPr>
              <w:ind w:left="252" w:firstLine="0"/>
              <w:rPr>
                <w:rFonts w:ascii="Arial" w:hAnsi="Arial" w:cs="Arial"/>
                <w:bCs/>
                <w:sz w:val="20"/>
                <w:szCs w:val="20"/>
              </w:rPr>
            </w:pPr>
            <w:r>
              <w:rPr>
                <w:rFonts w:ascii="Arial" w:hAnsi="Arial" w:cs="Arial"/>
                <w:bCs/>
                <w:sz w:val="20"/>
                <w:szCs w:val="20"/>
              </w:rPr>
              <w:t>Property Damage</w:t>
            </w:r>
          </w:p>
          <w:p w14:paraId="07D0FF10" w14:textId="77777777" w:rsidR="0095724B" w:rsidRDefault="0095724B" w:rsidP="0095724B">
            <w:pPr>
              <w:pStyle w:val="NoSpacing"/>
              <w:numPr>
                <w:ilvl w:val="0"/>
                <w:numId w:val="88"/>
              </w:numPr>
              <w:ind w:left="252" w:firstLine="0"/>
              <w:rPr>
                <w:rFonts w:ascii="Arial" w:hAnsi="Arial" w:cs="Arial"/>
                <w:bCs/>
                <w:sz w:val="20"/>
                <w:szCs w:val="20"/>
              </w:rPr>
            </w:pPr>
            <w:r>
              <w:rPr>
                <w:rFonts w:ascii="Arial" w:hAnsi="Arial" w:cs="Arial"/>
                <w:bCs/>
                <w:sz w:val="20"/>
                <w:szCs w:val="20"/>
              </w:rPr>
              <w:t>Unauthorized Use of a Motor Vehicle</w:t>
            </w:r>
          </w:p>
          <w:p w14:paraId="1D5149A2" w14:textId="77777777" w:rsidR="0095724B" w:rsidRDefault="0095724B" w:rsidP="0095724B">
            <w:pPr>
              <w:pStyle w:val="NoSpacing"/>
              <w:numPr>
                <w:ilvl w:val="0"/>
                <w:numId w:val="88"/>
              </w:numPr>
              <w:ind w:left="252" w:firstLine="0"/>
              <w:rPr>
                <w:rFonts w:ascii="Arial" w:hAnsi="Arial" w:cs="Arial"/>
                <w:bCs/>
                <w:sz w:val="20"/>
                <w:szCs w:val="20"/>
              </w:rPr>
            </w:pPr>
            <w:r>
              <w:rPr>
                <w:rFonts w:ascii="Arial" w:hAnsi="Arial" w:cs="Arial"/>
                <w:bCs/>
                <w:sz w:val="20"/>
                <w:szCs w:val="20"/>
              </w:rPr>
              <w:t>Possession of Alcohol, Drugs and/or Drug Paraphernalia</w:t>
            </w:r>
          </w:p>
          <w:p w14:paraId="52827E94" w14:textId="77777777" w:rsidR="0095724B" w:rsidRDefault="0095724B" w:rsidP="0095724B">
            <w:pPr>
              <w:pStyle w:val="NoSpacing"/>
              <w:numPr>
                <w:ilvl w:val="0"/>
                <w:numId w:val="88"/>
              </w:numPr>
              <w:ind w:left="252" w:firstLine="0"/>
              <w:rPr>
                <w:rFonts w:ascii="Arial" w:hAnsi="Arial" w:cs="Arial"/>
                <w:bCs/>
                <w:sz w:val="20"/>
                <w:szCs w:val="20"/>
              </w:rPr>
            </w:pPr>
            <w:r w:rsidRPr="00FB0020">
              <w:rPr>
                <w:rFonts w:ascii="Arial" w:hAnsi="Arial" w:cs="Arial"/>
                <w:bCs/>
                <w:sz w:val="20"/>
                <w:szCs w:val="20"/>
              </w:rPr>
              <w:t>Underage Drinking</w:t>
            </w:r>
            <w:r>
              <w:rPr>
                <w:rFonts w:ascii="Arial" w:hAnsi="Arial" w:cs="Arial"/>
                <w:bCs/>
                <w:sz w:val="20"/>
                <w:szCs w:val="20"/>
              </w:rPr>
              <w:t xml:space="preserve"> (no driving charges allowed per NCGS)</w:t>
            </w:r>
          </w:p>
          <w:p w14:paraId="55DC1529" w14:textId="77777777" w:rsidR="0095724B" w:rsidRDefault="0095724B" w:rsidP="0095724B">
            <w:pPr>
              <w:pStyle w:val="NoSpacing"/>
              <w:numPr>
                <w:ilvl w:val="0"/>
                <w:numId w:val="88"/>
              </w:numPr>
              <w:ind w:left="252" w:firstLine="0"/>
              <w:rPr>
                <w:rFonts w:ascii="Arial" w:hAnsi="Arial" w:cs="Arial"/>
                <w:bCs/>
                <w:sz w:val="20"/>
                <w:szCs w:val="20"/>
              </w:rPr>
            </w:pPr>
            <w:r w:rsidRPr="00FB0020">
              <w:rPr>
                <w:rFonts w:ascii="Arial" w:hAnsi="Arial" w:cs="Arial"/>
                <w:bCs/>
                <w:sz w:val="20"/>
                <w:szCs w:val="20"/>
              </w:rPr>
              <w:t>Cyber/Internet Bullying</w:t>
            </w:r>
          </w:p>
          <w:p w14:paraId="05E35360" w14:textId="77777777" w:rsidR="0095724B" w:rsidRDefault="0095724B" w:rsidP="0095724B">
            <w:pPr>
              <w:pStyle w:val="NoSpacing"/>
              <w:numPr>
                <w:ilvl w:val="0"/>
                <w:numId w:val="88"/>
              </w:numPr>
              <w:ind w:left="252" w:firstLine="0"/>
              <w:rPr>
                <w:rFonts w:ascii="Arial" w:hAnsi="Arial" w:cs="Arial"/>
                <w:bCs/>
                <w:sz w:val="20"/>
                <w:szCs w:val="20"/>
              </w:rPr>
            </w:pPr>
            <w:r w:rsidRPr="00FB0020">
              <w:rPr>
                <w:rFonts w:ascii="Arial" w:hAnsi="Arial" w:cs="Arial"/>
                <w:bCs/>
                <w:sz w:val="20"/>
                <w:szCs w:val="20"/>
              </w:rPr>
              <w:t>Harassing Phone Call</w:t>
            </w:r>
          </w:p>
          <w:p w14:paraId="7D024E82" w14:textId="77777777" w:rsidR="0095724B" w:rsidRDefault="0095724B" w:rsidP="0095724B">
            <w:pPr>
              <w:pStyle w:val="NoSpacing"/>
              <w:numPr>
                <w:ilvl w:val="0"/>
                <w:numId w:val="88"/>
              </w:numPr>
              <w:ind w:left="252" w:firstLine="0"/>
              <w:rPr>
                <w:rFonts w:ascii="Arial" w:hAnsi="Arial" w:cs="Arial"/>
                <w:bCs/>
                <w:sz w:val="20"/>
                <w:szCs w:val="20"/>
              </w:rPr>
            </w:pPr>
            <w:r w:rsidRPr="00FB0020">
              <w:rPr>
                <w:rFonts w:ascii="Arial" w:hAnsi="Arial" w:cs="Arial"/>
                <w:bCs/>
                <w:sz w:val="20"/>
                <w:szCs w:val="20"/>
              </w:rPr>
              <w:t>Weapon/School Ground</w:t>
            </w:r>
          </w:p>
          <w:p w14:paraId="49483C6B" w14:textId="77777777" w:rsidR="0095724B" w:rsidRDefault="0095724B" w:rsidP="0095724B">
            <w:pPr>
              <w:pStyle w:val="NoSpacing"/>
              <w:numPr>
                <w:ilvl w:val="0"/>
                <w:numId w:val="88"/>
              </w:numPr>
              <w:ind w:left="252" w:firstLine="0"/>
              <w:rPr>
                <w:rFonts w:ascii="Arial" w:hAnsi="Arial" w:cs="Arial"/>
                <w:bCs/>
                <w:sz w:val="20"/>
                <w:szCs w:val="20"/>
              </w:rPr>
            </w:pPr>
            <w:r w:rsidRPr="00FB0020">
              <w:rPr>
                <w:rFonts w:ascii="Arial" w:hAnsi="Arial" w:cs="Arial"/>
                <w:bCs/>
                <w:sz w:val="20"/>
                <w:szCs w:val="20"/>
              </w:rPr>
              <w:t>Communicating Threats</w:t>
            </w:r>
          </w:p>
          <w:p w14:paraId="0D98A082" w14:textId="1745E2B0" w:rsidR="0095724B" w:rsidRPr="009D43E2" w:rsidRDefault="0095724B" w:rsidP="0095724B">
            <w:pPr>
              <w:pStyle w:val="NoSpacing"/>
              <w:rPr>
                <w:rFonts w:ascii="Arial" w:hAnsi="Arial" w:cs="Arial"/>
                <w:bCs/>
                <w:sz w:val="20"/>
                <w:szCs w:val="20"/>
              </w:rPr>
            </w:pPr>
            <w:r>
              <w:rPr>
                <w:rFonts w:ascii="Arial" w:hAnsi="Arial" w:cs="Arial"/>
                <w:bCs/>
                <w:sz w:val="20"/>
                <w:szCs w:val="20"/>
              </w:rPr>
              <w:t>Any Chargeable offense not listed above:  Describe:</w:t>
            </w: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33525C7D" w14:textId="66FF8B60" w:rsidR="0095724B" w:rsidRDefault="0095724B" w:rsidP="0095724B">
            <w:pPr>
              <w:pStyle w:val="NoSpacing"/>
              <w:jc w:val="center"/>
              <w:rPr>
                <w:rFonts w:ascii="Arial" w:hAnsi="Arial" w:cs="Arial"/>
                <w:bCs/>
                <w:sz w:val="20"/>
                <w:szCs w:val="20"/>
              </w:rPr>
            </w:pPr>
            <w:r>
              <w:rPr>
                <w:rFonts w:ascii="Arial" w:hAnsi="Arial" w:cs="Arial"/>
                <w:bCs/>
                <w:sz w:val="20"/>
                <w:szCs w:val="20"/>
              </w:rPr>
              <w:fldChar w:fldCharType="begin">
                <w:ffData>
                  <w:name w:val="Check63"/>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r w:rsidRPr="006670F9">
              <w:rPr>
                <w:rFonts w:ascii="Arial" w:hAnsi="Arial" w:cs="Arial"/>
                <w:bCs/>
                <w:sz w:val="20"/>
                <w:szCs w:val="20"/>
              </w:rPr>
              <w:t>Community Service (</w:t>
            </w:r>
            <w:r>
              <w:rPr>
                <w:rFonts w:ascii="Arial" w:hAnsi="Arial" w:cs="Arial"/>
                <w:bCs/>
                <w:sz w:val="20"/>
                <w:szCs w:val="20"/>
              </w:rPr>
              <w:t>8-10</w:t>
            </w:r>
            <w:r w:rsidRPr="006670F9">
              <w:rPr>
                <w:rFonts w:ascii="Arial" w:hAnsi="Arial" w:cs="Arial"/>
                <w:bCs/>
                <w:sz w:val="20"/>
                <w:szCs w:val="20"/>
              </w:rPr>
              <w:t xml:space="preserve"> hours)</w:t>
            </w:r>
          </w:p>
          <w:p w14:paraId="79B30943" w14:textId="30DEA214" w:rsidR="0095724B" w:rsidRPr="00D919DB" w:rsidRDefault="0095724B" w:rsidP="0095724B">
            <w:pPr>
              <w:pStyle w:val="NoSpacing"/>
              <w:jc w:val="center"/>
              <w:rPr>
                <w:rFonts w:ascii="Arial" w:hAnsi="Arial" w:cs="Arial"/>
                <w:b/>
                <w:sz w:val="22"/>
                <w:szCs w:val="22"/>
              </w:rPr>
            </w:pPr>
          </w:p>
        </w:tc>
        <w:tc>
          <w:tcPr>
            <w:tcW w:w="3588" w:type="dxa"/>
            <w:tcBorders>
              <w:top w:val="nil"/>
              <w:left w:val="single" w:sz="4" w:space="0" w:color="auto"/>
              <w:bottom w:val="single" w:sz="4" w:space="0" w:color="auto"/>
              <w:right w:val="single" w:sz="4" w:space="0" w:color="auto"/>
            </w:tcBorders>
            <w:shd w:val="clear" w:color="auto" w:fill="auto"/>
          </w:tcPr>
          <w:p w14:paraId="64775815" w14:textId="24563184" w:rsidR="0095724B"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57"/>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Essay  (Book Report)  or</w:t>
            </w:r>
          </w:p>
          <w:p w14:paraId="517B0A80" w14:textId="77777777" w:rsidR="0095724B" w:rsidRPr="00F000CC"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58"/>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Letter of Apology</w:t>
            </w:r>
          </w:p>
        </w:tc>
      </w:tr>
      <w:tr w:rsidR="0095724B" w:rsidRPr="00F000CC" w14:paraId="72DF3C49" w14:textId="77777777" w:rsidTr="0095724B">
        <w:trPr>
          <w:gridAfter w:val="1"/>
          <w:wAfter w:w="4125" w:type="dxa"/>
          <w:trHeight w:val="441"/>
        </w:trPr>
        <w:tc>
          <w:tcPr>
            <w:tcW w:w="3664" w:type="dxa"/>
            <w:vMerge/>
            <w:tcBorders>
              <w:left w:val="single" w:sz="4" w:space="0" w:color="auto"/>
              <w:right w:val="single" w:sz="4" w:space="0" w:color="auto"/>
            </w:tcBorders>
            <w:shd w:val="clear" w:color="auto" w:fill="auto"/>
          </w:tcPr>
          <w:p w14:paraId="7C798251" w14:textId="7AA9CBF0" w:rsidR="0095724B" w:rsidRPr="00F000CC" w:rsidRDefault="0095724B" w:rsidP="0095724B">
            <w:pPr>
              <w:pStyle w:val="NoSpacing"/>
              <w:rPr>
                <w:rFonts w:ascii="Arial" w:hAnsi="Arial" w:cs="Arial"/>
                <w:bCs/>
                <w:sz w:val="20"/>
                <w:szCs w:val="20"/>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1DE22F57" w14:textId="180062E2" w:rsidR="0095724B" w:rsidRPr="00D919DB" w:rsidRDefault="0095724B" w:rsidP="0095724B">
            <w:pPr>
              <w:pStyle w:val="NoSpacing"/>
              <w:jc w:val="center"/>
              <w:rPr>
                <w:rFonts w:ascii="Arial" w:hAnsi="Arial" w:cs="Arial"/>
                <w:b/>
                <w:sz w:val="22"/>
                <w:szCs w:val="22"/>
              </w:rPr>
            </w:pPr>
            <w:r>
              <w:rPr>
                <w:rFonts w:ascii="Arial" w:hAnsi="Arial" w:cs="Arial"/>
                <w:bCs/>
                <w:sz w:val="20"/>
                <w:szCs w:val="20"/>
              </w:rPr>
              <w:fldChar w:fldCharType="begin">
                <w:ffData>
                  <w:name w:val="Check64"/>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Jury Duty (5-8 Sessions)</w:t>
            </w:r>
          </w:p>
        </w:tc>
        <w:tc>
          <w:tcPr>
            <w:tcW w:w="3588" w:type="dxa"/>
            <w:tcBorders>
              <w:top w:val="nil"/>
              <w:left w:val="single" w:sz="4" w:space="0" w:color="auto"/>
              <w:bottom w:val="single" w:sz="4" w:space="0" w:color="auto"/>
              <w:right w:val="single" w:sz="4" w:space="0" w:color="auto"/>
            </w:tcBorders>
            <w:shd w:val="clear" w:color="auto" w:fill="auto"/>
          </w:tcPr>
          <w:p w14:paraId="7CA83A5E" w14:textId="77777777" w:rsidR="0095724B" w:rsidRDefault="0095724B" w:rsidP="0095724B">
            <w:pPr>
              <w:pStyle w:val="NoSpacing"/>
              <w:rPr>
                <w:rFonts w:ascii="Arial" w:hAnsi="Arial" w:cs="Arial"/>
                <w:bCs/>
                <w:sz w:val="20"/>
                <w:szCs w:val="20"/>
              </w:rPr>
            </w:pPr>
            <w:r>
              <w:rPr>
                <w:rFonts w:ascii="Arial" w:hAnsi="Arial" w:cs="Arial"/>
                <w:bCs/>
                <w:sz w:val="20"/>
                <w:szCs w:val="20"/>
              </w:rPr>
              <w:t>Monetary Restitution (if applicable)</w:t>
            </w:r>
          </w:p>
          <w:p w14:paraId="4B68144A" w14:textId="5CD43310" w:rsidR="0095724B" w:rsidRPr="00F000CC" w:rsidRDefault="0095724B" w:rsidP="0095724B">
            <w:pPr>
              <w:pStyle w:val="NoSpacing"/>
              <w:rPr>
                <w:rFonts w:ascii="Arial" w:hAnsi="Arial" w:cs="Arial"/>
                <w:bCs/>
                <w:sz w:val="20"/>
                <w:szCs w:val="20"/>
              </w:rPr>
            </w:pPr>
            <w:r>
              <w:rPr>
                <w:rFonts w:ascii="Arial" w:hAnsi="Arial" w:cs="Arial"/>
                <w:bCs/>
                <w:sz w:val="20"/>
                <w:szCs w:val="20"/>
              </w:rPr>
              <w:t xml:space="preserve">    $</w:t>
            </w:r>
          </w:p>
        </w:tc>
      </w:tr>
      <w:tr w:rsidR="0095724B" w:rsidRPr="00F000CC" w14:paraId="7160BFEA" w14:textId="77777777" w:rsidTr="0095724B">
        <w:trPr>
          <w:gridAfter w:val="1"/>
          <w:wAfter w:w="4125" w:type="dxa"/>
          <w:trHeight w:val="220"/>
        </w:trPr>
        <w:tc>
          <w:tcPr>
            <w:tcW w:w="3664" w:type="dxa"/>
            <w:vMerge/>
            <w:tcBorders>
              <w:left w:val="single" w:sz="4" w:space="0" w:color="auto"/>
              <w:right w:val="single" w:sz="4" w:space="0" w:color="auto"/>
            </w:tcBorders>
            <w:shd w:val="clear" w:color="auto" w:fill="auto"/>
          </w:tcPr>
          <w:p w14:paraId="7918C1D0" w14:textId="04EEF933" w:rsidR="0095724B" w:rsidRPr="00F000CC" w:rsidRDefault="0095724B" w:rsidP="0095724B">
            <w:pPr>
              <w:pStyle w:val="NoSpacing"/>
              <w:rPr>
                <w:rFonts w:ascii="Arial" w:hAnsi="Arial" w:cs="Arial"/>
                <w:bCs/>
                <w:sz w:val="20"/>
                <w:szCs w:val="20"/>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43807EC0" w14:textId="77777777" w:rsidR="0095724B" w:rsidRPr="00A87999" w:rsidRDefault="0095724B" w:rsidP="0095724B">
            <w:pPr>
              <w:pStyle w:val="NoSpacing"/>
              <w:jc w:val="center"/>
              <w:rPr>
                <w:rFonts w:ascii="Arial" w:hAnsi="Arial" w:cs="Arial"/>
                <w:bCs/>
                <w:sz w:val="12"/>
                <w:szCs w:val="12"/>
              </w:rPr>
            </w:pPr>
          </w:p>
          <w:p w14:paraId="3B7815DA" w14:textId="77777777" w:rsidR="0095724B" w:rsidRDefault="0095724B" w:rsidP="0095724B">
            <w:pPr>
              <w:pStyle w:val="NoSpacing"/>
              <w:jc w:val="center"/>
              <w:rPr>
                <w:rFonts w:ascii="Arial" w:hAnsi="Arial" w:cs="Arial"/>
                <w:bCs/>
                <w:sz w:val="20"/>
                <w:szCs w:val="20"/>
              </w:rPr>
            </w:pPr>
            <w:r>
              <w:rPr>
                <w:rFonts w:ascii="Arial" w:hAnsi="Arial" w:cs="Arial"/>
                <w:bCs/>
                <w:sz w:val="20"/>
                <w:szCs w:val="20"/>
              </w:rPr>
              <w:t>Maintain Satisfactory Grades</w:t>
            </w:r>
          </w:p>
          <w:p w14:paraId="63534FA3" w14:textId="529BBB95" w:rsidR="0095724B" w:rsidRPr="00D919DB" w:rsidRDefault="0095724B" w:rsidP="0095724B">
            <w:pPr>
              <w:pStyle w:val="NoSpacing"/>
              <w:jc w:val="center"/>
              <w:rPr>
                <w:rFonts w:ascii="Arial" w:hAnsi="Arial" w:cs="Arial"/>
                <w:b/>
                <w:sz w:val="22"/>
                <w:szCs w:val="22"/>
              </w:rPr>
            </w:pPr>
          </w:p>
        </w:tc>
        <w:tc>
          <w:tcPr>
            <w:tcW w:w="3588" w:type="dxa"/>
            <w:vMerge w:val="restart"/>
            <w:tcBorders>
              <w:top w:val="nil"/>
              <w:left w:val="single" w:sz="4" w:space="0" w:color="auto"/>
              <w:right w:val="single" w:sz="4" w:space="0" w:color="auto"/>
            </w:tcBorders>
            <w:shd w:val="clear" w:color="auto" w:fill="auto"/>
          </w:tcPr>
          <w:p w14:paraId="73560884" w14:textId="77777777" w:rsidR="0095724B"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103"/>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Project:  Topic _____________</w:t>
            </w:r>
          </w:p>
          <w:p w14:paraId="46919734" w14:textId="77777777" w:rsidR="0095724B"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101"/>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Victim / Offender Conferencing</w:t>
            </w:r>
          </w:p>
          <w:p w14:paraId="5A628B6B" w14:textId="4CAE35CD" w:rsidR="0095724B"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102"/>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Family Group Conferencing</w:t>
            </w:r>
          </w:p>
          <w:p w14:paraId="4F4D8C8D" w14:textId="77777777" w:rsidR="0095724B"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110"/>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Mediation/ Conflict Resolution</w:t>
            </w:r>
          </w:p>
          <w:p w14:paraId="1FF19E73" w14:textId="2CB930C7" w:rsidR="0095724B"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108"/>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Anger Management Class</w:t>
            </w:r>
          </w:p>
          <w:p w14:paraId="7CC57188" w14:textId="77777777" w:rsidR="0095724B"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109"/>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Theft or Shoplifting Class</w:t>
            </w:r>
          </w:p>
          <w:p w14:paraId="050BB699" w14:textId="77777777" w:rsidR="0095724B"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104"/>
                  <w:enabled/>
                  <w:calcOnExit w:val="0"/>
                  <w:checkBox>
                    <w:sizeAuto/>
                    <w:default w:val="0"/>
                  </w:checkBox>
                </w:ffData>
              </w:fldChar>
            </w:r>
            <w:bookmarkStart w:id="71" w:name="Check104"/>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bookmarkEnd w:id="71"/>
            <w:r>
              <w:rPr>
                <w:rFonts w:ascii="Arial" w:hAnsi="Arial" w:cs="Arial"/>
                <w:bCs/>
                <w:sz w:val="20"/>
                <w:szCs w:val="20"/>
              </w:rPr>
              <w:t xml:space="preserve"> Educational Videos on substance abuse – Making Good Choices etc.</w:t>
            </w:r>
          </w:p>
          <w:p w14:paraId="0E230AC4" w14:textId="27462BDD" w:rsidR="0095724B" w:rsidRPr="00F000CC" w:rsidRDefault="0095724B" w:rsidP="0095724B">
            <w:pPr>
              <w:pStyle w:val="NoSpacing"/>
              <w:rPr>
                <w:rFonts w:ascii="Arial" w:hAnsi="Arial" w:cs="Arial"/>
                <w:bCs/>
                <w:sz w:val="20"/>
                <w:szCs w:val="20"/>
              </w:rPr>
            </w:pPr>
            <w:r>
              <w:rPr>
                <w:rFonts w:ascii="Arial" w:hAnsi="Arial" w:cs="Arial"/>
                <w:bCs/>
                <w:sz w:val="20"/>
                <w:szCs w:val="20"/>
              </w:rPr>
              <w:t xml:space="preserve">  </w:t>
            </w:r>
          </w:p>
        </w:tc>
      </w:tr>
      <w:tr w:rsidR="0095724B" w:rsidRPr="00F000CC" w14:paraId="75A0A467" w14:textId="77777777" w:rsidTr="0095724B">
        <w:trPr>
          <w:gridAfter w:val="1"/>
          <w:wAfter w:w="4125" w:type="dxa"/>
          <w:trHeight w:val="640"/>
        </w:trPr>
        <w:tc>
          <w:tcPr>
            <w:tcW w:w="3664" w:type="dxa"/>
            <w:vMerge/>
            <w:tcBorders>
              <w:left w:val="single" w:sz="4" w:space="0" w:color="auto"/>
              <w:right w:val="single" w:sz="4" w:space="0" w:color="auto"/>
            </w:tcBorders>
            <w:shd w:val="clear" w:color="auto" w:fill="auto"/>
          </w:tcPr>
          <w:p w14:paraId="27AF757C" w14:textId="0E2B5535" w:rsidR="0095724B" w:rsidRPr="00F000CC" w:rsidRDefault="0095724B" w:rsidP="0095724B">
            <w:pPr>
              <w:pStyle w:val="NoSpacing"/>
              <w:rPr>
                <w:rFonts w:ascii="Arial" w:hAnsi="Arial" w:cs="Arial"/>
                <w:bCs/>
                <w:sz w:val="20"/>
                <w:szCs w:val="20"/>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03DF5963" w14:textId="77777777" w:rsidR="0095724B" w:rsidRPr="00A87999" w:rsidRDefault="0095724B" w:rsidP="0095724B">
            <w:pPr>
              <w:pStyle w:val="NoSpacing"/>
              <w:jc w:val="center"/>
              <w:rPr>
                <w:rFonts w:ascii="Arial" w:hAnsi="Arial" w:cs="Arial"/>
                <w:bCs/>
                <w:sz w:val="14"/>
                <w:szCs w:val="14"/>
              </w:rPr>
            </w:pPr>
          </w:p>
          <w:p w14:paraId="113AEB18" w14:textId="338B58ED" w:rsidR="0095724B" w:rsidRPr="00D240F6" w:rsidRDefault="0095724B" w:rsidP="0095724B">
            <w:pPr>
              <w:pStyle w:val="NoSpacing"/>
              <w:jc w:val="center"/>
              <w:rPr>
                <w:rFonts w:ascii="Arial" w:hAnsi="Arial" w:cs="Arial"/>
                <w:bCs/>
                <w:sz w:val="20"/>
                <w:szCs w:val="20"/>
              </w:rPr>
            </w:pPr>
            <w:r>
              <w:rPr>
                <w:rFonts w:ascii="Arial" w:hAnsi="Arial" w:cs="Arial"/>
                <w:bCs/>
                <w:sz w:val="20"/>
                <w:szCs w:val="20"/>
              </w:rPr>
              <w:t>Follow All school rules and regulations</w:t>
            </w:r>
          </w:p>
        </w:tc>
        <w:tc>
          <w:tcPr>
            <w:tcW w:w="3588" w:type="dxa"/>
            <w:vMerge/>
            <w:tcBorders>
              <w:left w:val="single" w:sz="4" w:space="0" w:color="auto"/>
              <w:bottom w:val="nil"/>
              <w:right w:val="single" w:sz="4" w:space="0" w:color="auto"/>
            </w:tcBorders>
            <w:shd w:val="clear" w:color="auto" w:fill="auto"/>
          </w:tcPr>
          <w:p w14:paraId="40C2360F" w14:textId="4F155C93" w:rsidR="0095724B" w:rsidRPr="00F000CC" w:rsidRDefault="0095724B" w:rsidP="0095724B">
            <w:pPr>
              <w:pStyle w:val="NoSpacing"/>
              <w:rPr>
                <w:rFonts w:ascii="Arial" w:hAnsi="Arial" w:cs="Arial"/>
                <w:bCs/>
                <w:sz w:val="20"/>
                <w:szCs w:val="20"/>
              </w:rPr>
            </w:pPr>
          </w:p>
        </w:tc>
      </w:tr>
      <w:tr w:rsidR="0095724B" w:rsidRPr="00F000CC" w14:paraId="39EC63F7" w14:textId="77777777" w:rsidTr="0095724B">
        <w:trPr>
          <w:gridAfter w:val="1"/>
          <w:wAfter w:w="4125" w:type="dxa"/>
          <w:trHeight w:val="1282"/>
        </w:trPr>
        <w:tc>
          <w:tcPr>
            <w:tcW w:w="3664" w:type="dxa"/>
            <w:vMerge/>
            <w:tcBorders>
              <w:left w:val="single" w:sz="4" w:space="0" w:color="auto"/>
              <w:bottom w:val="single" w:sz="4" w:space="0" w:color="auto"/>
              <w:right w:val="single" w:sz="4" w:space="0" w:color="auto"/>
            </w:tcBorders>
            <w:shd w:val="clear" w:color="auto" w:fill="auto"/>
          </w:tcPr>
          <w:p w14:paraId="2ED00425" w14:textId="03E89965" w:rsidR="0095724B" w:rsidRPr="00F000CC" w:rsidRDefault="0095724B" w:rsidP="0095724B">
            <w:pPr>
              <w:pStyle w:val="NoSpacing"/>
              <w:rPr>
                <w:rFonts w:ascii="Arial" w:hAnsi="Arial" w:cs="Arial"/>
                <w:bCs/>
                <w:sz w:val="20"/>
                <w:szCs w:val="20"/>
              </w:rPr>
            </w:pP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7D3BDBAD" w14:textId="612836C7" w:rsidR="0095724B" w:rsidRPr="00EB5F0D" w:rsidRDefault="0095724B" w:rsidP="0095724B">
            <w:pPr>
              <w:pStyle w:val="NoSpacing"/>
              <w:jc w:val="center"/>
              <w:rPr>
                <w:rFonts w:ascii="Arial" w:hAnsi="Arial" w:cs="Arial"/>
                <w:bCs/>
                <w:sz w:val="20"/>
                <w:szCs w:val="20"/>
              </w:rPr>
            </w:pPr>
            <w:r>
              <w:rPr>
                <w:rFonts w:ascii="Arial" w:hAnsi="Arial" w:cs="Arial"/>
                <w:bCs/>
                <w:sz w:val="20"/>
                <w:szCs w:val="20"/>
              </w:rPr>
              <w:t>Obey Home Rules &amp; Curfew as Assigned</w:t>
            </w:r>
          </w:p>
        </w:tc>
        <w:tc>
          <w:tcPr>
            <w:tcW w:w="3588" w:type="dxa"/>
            <w:tcBorders>
              <w:top w:val="nil"/>
              <w:left w:val="single" w:sz="4" w:space="0" w:color="auto"/>
              <w:bottom w:val="nil"/>
              <w:right w:val="single" w:sz="4" w:space="0" w:color="auto"/>
            </w:tcBorders>
            <w:shd w:val="clear" w:color="auto" w:fill="auto"/>
          </w:tcPr>
          <w:p w14:paraId="4EB3512A" w14:textId="77777777" w:rsidR="0095724B"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105"/>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Substance Abuse Education</w:t>
            </w:r>
          </w:p>
          <w:p w14:paraId="201F64B7" w14:textId="77777777" w:rsidR="0095724B"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106"/>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SASSI &amp; Drug Testing </w:t>
            </w:r>
          </w:p>
          <w:p w14:paraId="5ED95095" w14:textId="77777777" w:rsidR="0095724B" w:rsidRDefault="0095724B" w:rsidP="0095724B">
            <w:pPr>
              <w:pStyle w:val="NoSpacing"/>
              <w:rPr>
                <w:rFonts w:ascii="Arial" w:hAnsi="Arial" w:cs="Arial"/>
                <w:bCs/>
                <w:sz w:val="20"/>
                <w:szCs w:val="20"/>
              </w:rPr>
            </w:pPr>
          </w:p>
          <w:p w14:paraId="304749F1" w14:textId="4066B741" w:rsidR="0095724B" w:rsidRPr="00F000CC"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55"/>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Other with Judge’s Approval   Describe:</w:t>
            </w:r>
          </w:p>
        </w:tc>
      </w:tr>
      <w:tr w:rsidR="0095724B" w:rsidRPr="00F000CC" w14:paraId="5E4C3319" w14:textId="77777777" w:rsidTr="0095724B">
        <w:trPr>
          <w:gridAfter w:val="1"/>
          <w:wAfter w:w="4125" w:type="dxa"/>
          <w:trHeight w:val="58"/>
        </w:trPr>
        <w:tc>
          <w:tcPr>
            <w:tcW w:w="366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A01129" w14:textId="77777777" w:rsidR="0095724B" w:rsidRPr="00BF3623" w:rsidRDefault="0095724B" w:rsidP="0095724B">
            <w:pPr>
              <w:pStyle w:val="NoSpacing"/>
              <w:rPr>
                <w:rFonts w:ascii="Arial" w:hAnsi="Arial" w:cs="Arial"/>
                <w:bCs/>
                <w:sz w:val="6"/>
                <w:szCs w:val="6"/>
              </w:rPr>
            </w:pPr>
          </w:p>
        </w:tc>
        <w:tc>
          <w:tcPr>
            <w:tcW w:w="412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BF1CF8" w14:textId="77777777" w:rsidR="0095724B" w:rsidRPr="00BF3623" w:rsidRDefault="0095724B" w:rsidP="0095724B">
            <w:pPr>
              <w:pStyle w:val="NoSpacing"/>
              <w:jc w:val="center"/>
              <w:rPr>
                <w:rFonts w:ascii="Arial" w:hAnsi="Arial" w:cs="Arial"/>
                <w:b/>
                <w:sz w:val="6"/>
                <w:szCs w:val="6"/>
              </w:rPr>
            </w:pPr>
          </w:p>
        </w:tc>
        <w:tc>
          <w:tcPr>
            <w:tcW w:w="3588" w:type="dxa"/>
            <w:tcBorders>
              <w:top w:val="nil"/>
              <w:left w:val="single" w:sz="4" w:space="0" w:color="auto"/>
              <w:bottom w:val="single" w:sz="4" w:space="0" w:color="auto"/>
              <w:right w:val="single" w:sz="4" w:space="0" w:color="auto"/>
            </w:tcBorders>
            <w:shd w:val="clear" w:color="auto" w:fill="D0CECE" w:themeFill="background2" w:themeFillShade="E6"/>
          </w:tcPr>
          <w:p w14:paraId="34C75672" w14:textId="77777777" w:rsidR="0095724B" w:rsidRPr="00BF3623" w:rsidRDefault="0095724B" w:rsidP="0095724B">
            <w:pPr>
              <w:pStyle w:val="NoSpacing"/>
              <w:rPr>
                <w:rFonts w:ascii="Arial" w:hAnsi="Arial" w:cs="Arial"/>
                <w:bCs/>
                <w:sz w:val="6"/>
                <w:szCs w:val="6"/>
              </w:rPr>
            </w:pPr>
          </w:p>
        </w:tc>
      </w:tr>
      <w:tr w:rsidR="0095724B" w:rsidRPr="00F000CC" w14:paraId="05856789" w14:textId="77777777" w:rsidTr="0095724B">
        <w:trPr>
          <w:gridAfter w:val="1"/>
          <w:wAfter w:w="4125" w:type="dxa"/>
          <w:trHeight w:val="522"/>
        </w:trPr>
        <w:tc>
          <w:tcPr>
            <w:tcW w:w="3664" w:type="dxa"/>
            <w:tcBorders>
              <w:top w:val="single" w:sz="4" w:space="0" w:color="auto"/>
              <w:left w:val="single" w:sz="4" w:space="0" w:color="auto"/>
              <w:bottom w:val="single" w:sz="4" w:space="0" w:color="auto"/>
              <w:right w:val="single" w:sz="4" w:space="0" w:color="auto"/>
            </w:tcBorders>
            <w:shd w:val="clear" w:color="auto" w:fill="auto"/>
          </w:tcPr>
          <w:p w14:paraId="567417A8" w14:textId="77777777" w:rsidR="0095724B" w:rsidRDefault="0095724B" w:rsidP="0095724B">
            <w:pPr>
              <w:pStyle w:val="NoSpacing"/>
              <w:jc w:val="center"/>
              <w:rPr>
                <w:rFonts w:ascii="Arial" w:hAnsi="Arial" w:cs="Arial"/>
                <w:b/>
                <w:sz w:val="20"/>
                <w:szCs w:val="20"/>
              </w:rPr>
            </w:pPr>
            <w:r w:rsidRPr="00AD000F">
              <w:rPr>
                <w:rFonts w:ascii="Arial" w:hAnsi="Arial" w:cs="Arial"/>
                <w:b/>
                <w:sz w:val="20"/>
                <w:szCs w:val="20"/>
              </w:rPr>
              <w:t>Vaping</w:t>
            </w:r>
          </w:p>
          <w:p w14:paraId="5C9FA332" w14:textId="77777777" w:rsidR="0095724B" w:rsidRDefault="0095724B" w:rsidP="0095724B">
            <w:pPr>
              <w:pStyle w:val="NoSpacing"/>
              <w:jc w:val="center"/>
              <w:rPr>
                <w:rFonts w:ascii="Arial" w:hAnsi="Arial" w:cs="Arial"/>
                <w:b/>
                <w:sz w:val="20"/>
                <w:szCs w:val="20"/>
              </w:rPr>
            </w:pPr>
            <w:r>
              <w:rPr>
                <w:rFonts w:ascii="Arial" w:hAnsi="Arial" w:cs="Arial"/>
                <w:b/>
                <w:sz w:val="20"/>
                <w:szCs w:val="20"/>
              </w:rPr>
              <w:t>Repeat Offenses</w:t>
            </w:r>
          </w:p>
          <w:p w14:paraId="12298810" w14:textId="538F3C60" w:rsidR="0095724B" w:rsidRPr="00AD000F" w:rsidRDefault="0095724B" w:rsidP="0095724B">
            <w:pPr>
              <w:pStyle w:val="NoSpacing"/>
              <w:jc w:val="center"/>
              <w:rPr>
                <w:rFonts w:ascii="Arial" w:hAnsi="Arial" w:cs="Arial"/>
                <w:b/>
                <w:sz w:val="20"/>
                <w:szCs w:val="20"/>
              </w:rPr>
            </w:pPr>
            <w:r>
              <w:rPr>
                <w:rFonts w:ascii="Arial" w:hAnsi="Arial" w:cs="Arial"/>
                <w:b/>
                <w:sz w:val="20"/>
                <w:szCs w:val="20"/>
              </w:rPr>
              <w:t>Addiction</w:t>
            </w: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5E5577FF" w14:textId="19C96462" w:rsidR="0095724B" w:rsidRPr="00D919DB" w:rsidRDefault="0095724B" w:rsidP="0095724B">
            <w:pPr>
              <w:pStyle w:val="NoSpacing"/>
              <w:jc w:val="center"/>
              <w:rPr>
                <w:rFonts w:ascii="Arial" w:hAnsi="Arial" w:cs="Arial"/>
                <w:b/>
                <w:sz w:val="22"/>
                <w:szCs w:val="22"/>
              </w:rPr>
            </w:pPr>
            <w:r>
              <w:rPr>
                <w:rFonts w:ascii="Arial" w:hAnsi="Arial" w:cs="Arial"/>
                <w:bCs/>
                <w:sz w:val="20"/>
                <w:szCs w:val="20"/>
              </w:rPr>
              <w:fldChar w:fldCharType="begin">
                <w:ffData>
                  <w:name w:val="Check64"/>
                  <w:enabled/>
                  <w:calcOnExit w:val="0"/>
                  <w:checkBox>
                    <w:sizeAuto/>
                    <w:default w:val="0"/>
                  </w:checkBox>
                </w:ffData>
              </w:fldChar>
            </w:r>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Jury Duty (5-8 Sessions)</w:t>
            </w: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35EB620F" w14:textId="2F80BE71" w:rsidR="0095724B"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105"/>
                  <w:enabled/>
                  <w:calcOnExit w:val="0"/>
                  <w:checkBox>
                    <w:sizeAuto/>
                    <w:default w:val="0"/>
                  </w:checkBox>
                </w:ffData>
              </w:fldChar>
            </w:r>
            <w:bookmarkStart w:id="72" w:name="Check105"/>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bookmarkEnd w:id="72"/>
            <w:r>
              <w:rPr>
                <w:rFonts w:ascii="Arial" w:hAnsi="Arial" w:cs="Arial"/>
                <w:bCs/>
                <w:sz w:val="20"/>
                <w:szCs w:val="20"/>
              </w:rPr>
              <w:t xml:space="preserve">  Substance Abuse Education</w:t>
            </w:r>
          </w:p>
          <w:p w14:paraId="0FE95598" w14:textId="7A7A1A5C" w:rsidR="0095724B" w:rsidRPr="00F000CC" w:rsidRDefault="0095724B" w:rsidP="0095724B">
            <w:pPr>
              <w:pStyle w:val="NoSpacing"/>
              <w:rPr>
                <w:rFonts w:ascii="Arial" w:hAnsi="Arial" w:cs="Arial"/>
                <w:bCs/>
                <w:sz w:val="20"/>
                <w:szCs w:val="20"/>
              </w:rPr>
            </w:pPr>
            <w:r>
              <w:rPr>
                <w:rFonts w:ascii="Arial" w:hAnsi="Arial" w:cs="Arial"/>
                <w:bCs/>
                <w:sz w:val="20"/>
                <w:szCs w:val="20"/>
              </w:rPr>
              <w:fldChar w:fldCharType="begin">
                <w:ffData>
                  <w:name w:val="Check106"/>
                  <w:enabled/>
                  <w:calcOnExit w:val="0"/>
                  <w:checkBox>
                    <w:sizeAuto/>
                    <w:default w:val="0"/>
                  </w:checkBox>
                </w:ffData>
              </w:fldChar>
            </w:r>
            <w:bookmarkStart w:id="73" w:name="Check106"/>
            <w:r>
              <w:rPr>
                <w:rFonts w:ascii="Arial" w:hAnsi="Arial" w:cs="Arial"/>
                <w:bCs/>
                <w:sz w:val="20"/>
                <w:szCs w:val="20"/>
              </w:rPr>
              <w:instrText xml:space="preserve"> FORMCHECKBOX </w:instrText>
            </w:r>
            <w:r w:rsidR="001760B3">
              <w:rPr>
                <w:rFonts w:ascii="Arial" w:hAnsi="Arial" w:cs="Arial"/>
                <w:bCs/>
                <w:sz w:val="20"/>
                <w:szCs w:val="20"/>
              </w:rPr>
            </w:r>
            <w:r w:rsidR="001760B3">
              <w:rPr>
                <w:rFonts w:ascii="Arial" w:hAnsi="Arial" w:cs="Arial"/>
                <w:bCs/>
                <w:sz w:val="20"/>
                <w:szCs w:val="20"/>
              </w:rPr>
              <w:fldChar w:fldCharType="separate"/>
            </w:r>
            <w:r>
              <w:rPr>
                <w:rFonts w:ascii="Arial" w:hAnsi="Arial" w:cs="Arial"/>
                <w:bCs/>
                <w:sz w:val="20"/>
                <w:szCs w:val="20"/>
              </w:rPr>
              <w:fldChar w:fldCharType="end"/>
            </w:r>
            <w:bookmarkEnd w:id="73"/>
            <w:r>
              <w:rPr>
                <w:rFonts w:ascii="Arial" w:hAnsi="Arial" w:cs="Arial"/>
                <w:bCs/>
                <w:sz w:val="20"/>
                <w:szCs w:val="20"/>
              </w:rPr>
              <w:t xml:space="preserve">  SASSI &amp; Drug Testing</w:t>
            </w:r>
          </w:p>
        </w:tc>
      </w:tr>
      <w:bookmarkEnd w:id="61"/>
    </w:tbl>
    <w:p w14:paraId="1553B18B" w14:textId="371F123F" w:rsidR="0094338C" w:rsidRDefault="0094338C" w:rsidP="005266E1">
      <w:pPr>
        <w:pStyle w:val="BodyText"/>
      </w:pPr>
    </w:p>
    <w:p w14:paraId="3E0BC18B" w14:textId="77777777" w:rsidR="0094338C" w:rsidRDefault="0094338C">
      <w:pPr>
        <w:rPr>
          <w:rFonts w:ascii="Times New Roman" w:eastAsia="Times New Roman" w:hAnsi="Times New Roman" w:cs="Times New Roman"/>
          <w:sz w:val="24"/>
          <w:szCs w:val="24"/>
        </w:rPr>
      </w:pPr>
      <w:r>
        <w:br w:type="page"/>
      </w:r>
    </w:p>
    <w:p w14:paraId="640CD659" w14:textId="77777777" w:rsidR="0094338C" w:rsidRDefault="0094338C" w:rsidP="0094338C">
      <w:pPr>
        <w:pStyle w:val="Header"/>
        <w:jc w:val="center"/>
        <w:rPr>
          <w:rFonts w:ascii="Book Antiqua" w:hAnsi="Book Antiqua"/>
          <w:i/>
          <w:sz w:val="28"/>
          <w:szCs w:val="28"/>
        </w:rPr>
      </w:pPr>
      <w:r>
        <w:rPr>
          <w:rFonts w:ascii="Book Antiqua" w:hAnsi="Book Antiqua"/>
          <w:sz w:val="28"/>
          <w:szCs w:val="28"/>
          <w:u w:val="single"/>
        </w:rPr>
        <w:t>THE CONFLICT RESOLUTION CENTER</w:t>
      </w:r>
    </w:p>
    <w:p w14:paraId="5B8800E7" w14:textId="77777777" w:rsidR="0094338C" w:rsidRDefault="0094338C" w:rsidP="0094338C">
      <w:pPr>
        <w:pStyle w:val="Header"/>
        <w:jc w:val="center"/>
        <w:rPr>
          <w:sz w:val="24"/>
          <w:szCs w:val="24"/>
        </w:rPr>
      </w:pPr>
      <w:r>
        <w:t>P. O. Box 1222, 218-A Main Ave. East, Hildebran, NC 28637</w:t>
      </w:r>
    </w:p>
    <w:p w14:paraId="0B977F54" w14:textId="77777777" w:rsidR="0094338C" w:rsidRDefault="0094338C" w:rsidP="0094338C">
      <w:pPr>
        <w:pStyle w:val="Header"/>
        <w:jc w:val="center"/>
      </w:pPr>
      <w:r>
        <w:t>Phone (828) 397-2566              Fax (828) 397-2954</w:t>
      </w:r>
    </w:p>
    <w:p w14:paraId="4DFC7216" w14:textId="77777777" w:rsidR="0094338C" w:rsidRPr="007456F7" w:rsidRDefault="0094338C" w:rsidP="0094338C">
      <w:pPr>
        <w:spacing w:before="39"/>
        <w:ind w:left="1620" w:right="-4548" w:firstLine="540"/>
        <w:rPr>
          <w:b/>
          <w:w w:val="95"/>
          <w:sz w:val="8"/>
          <w:szCs w:val="6"/>
        </w:rPr>
      </w:pPr>
    </w:p>
    <w:p w14:paraId="64C2BB75" w14:textId="707986F1" w:rsidR="000D4F5E" w:rsidRPr="009259E3" w:rsidRDefault="000D4F5E" w:rsidP="000D4F5E">
      <w:pPr>
        <w:spacing w:before="39"/>
        <w:ind w:right="-4548"/>
        <w:rPr>
          <w:bCs/>
          <w:w w:val="95"/>
          <w:sz w:val="28"/>
          <w:szCs w:val="24"/>
        </w:rPr>
      </w:pPr>
      <w:r>
        <w:rPr>
          <w:b/>
          <w:w w:val="95"/>
          <w:sz w:val="28"/>
          <w:szCs w:val="24"/>
        </w:rPr>
        <w:t xml:space="preserve">                                                            </w:t>
      </w:r>
      <w:r w:rsidRPr="0016168C">
        <w:rPr>
          <w:b/>
          <w:i/>
          <w:iCs/>
          <w:w w:val="95"/>
          <w:sz w:val="28"/>
          <w:szCs w:val="24"/>
          <w:u w:val="single"/>
        </w:rPr>
        <w:t xml:space="preserve"> Participation Agreement</w:t>
      </w:r>
      <w:r w:rsidR="009259E3">
        <w:rPr>
          <w:bCs/>
          <w:w w:val="95"/>
          <w:sz w:val="28"/>
          <w:szCs w:val="24"/>
        </w:rPr>
        <w:t xml:space="preserve">         </w:t>
      </w:r>
      <w:r w:rsidR="009259E3">
        <w:rPr>
          <w:bCs/>
          <w:w w:val="95"/>
          <w:sz w:val="28"/>
          <w:szCs w:val="24"/>
        </w:rPr>
        <w:fldChar w:fldCharType="begin">
          <w:ffData>
            <w:name w:val="Check120"/>
            <w:enabled/>
            <w:calcOnExit w:val="0"/>
            <w:checkBox>
              <w:sizeAuto/>
              <w:default w:val="0"/>
            </w:checkBox>
          </w:ffData>
        </w:fldChar>
      </w:r>
      <w:bookmarkStart w:id="74" w:name="Check120"/>
      <w:r w:rsidR="009259E3">
        <w:rPr>
          <w:bCs/>
          <w:w w:val="95"/>
          <w:sz w:val="28"/>
          <w:szCs w:val="24"/>
        </w:rPr>
        <w:instrText xml:space="preserve"> FORMCHECKBOX </w:instrText>
      </w:r>
      <w:r w:rsidR="001760B3">
        <w:rPr>
          <w:bCs/>
          <w:w w:val="95"/>
          <w:sz w:val="28"/>
          <w:szCs w:val="24"/>
        </w:rPr>
      </w:r>
      <w:r w:rsidR="001760B3">
        <w:rPr>
          <w:bCs/>
          <w:w w:val="95"/>
          <w:sz w:val="28"/>
          <w:szCs w:val="24"/>
        </w:rPr>
        <w:fldChar w:fldCharType="separate"/>
      </w:r>
      <w:r w:rsidR="009259E3">
        <w:rPr>
          <w:bCs/>
          <w:w w:val="95"/>
          <w:sz w:val="28"/>
          <w:szCs w:val="24"/>
        </w:rPr>
        <w:fldChar w:fldCharType="end"/>
      </w:r>
      <w:bookmarkEnd w:id="74"/>
      <w:r w:rsidR="009259E3">
        <w:rPr>
          <w:bCs/>
          <w:w w:val="95"/>
          <w:sz w:val="28"/>
          <w:szCs w:val="24"/>
        </w:rPr>
        <w:t xml:space="preserve"> Teen Court  </w:t>
      </w:r>
      <w:r w:rsidR="009259E3">
        <w:rPr>
          <w:bCs/>
          <w:w w:val="95"/>
          <w:sz w:val="28"/>
          <w:szCs w:val="24"/>
        </w:rPr>
        <w:fldChar w:fldCharType="begin">
          <w:ffData>
            <w:name w:val="Check121"/>
            <w:enabled/>
            <w:calcOnExit w:val="0"/>
            <w:checkBox>
              <w:sizeAuto/>
              <w:default w:val="0"/>
            </w:checkBox>
          </w:ffData>
        </w:fldChar>
      </w:r>
      <w:bookmarkStart w:id="75" w:name="Check121"/>
      <w:r w:rsidR="009259E3">
        <w:rPr>
          <w:bCs/>
          <w:w w:val="95"/>
          <w:sz w:val="28"/>
          <w:szCs w:val="24"/>
        </w:rPr>
        <w:instrText xml:space="preserve"> FORMCHECKBOX </w:instrText>
      </w:r>
      <w:r w:rsidR="001760B3">
        <w:rPr>
          <w:bCs/>
          <w:w w:val="95"/>
          <w:sz w:val="28"/>
          <w:szCs w:val="24"/>
        </w:rPr>
      </w:r>
      <w:r w:rsidR="001760B3">
        <w:rPr>
          <w:bCs/>
          <w:w w:val="95"/>
          <w:sz w:val="28"/>
          <w:szCs w:val="24"/>
        </w:rPr>
        <w:fldChar w:fldCharType="separate"/>
      </w:r>
      <w:r w:rsidR="009259E3">
        <w:rPr>
          <w:bCs/>
          <w:w w:val="95"/>
          <w:sz w:val="28"/>
          <w:szCs w:val="24"/>
        </w:rPr>
        <w:fldChar w:fldCharType="end"/>
      </w:r>
      <w:bookmarkEnd w:id="75"/>
      <w:r w:rsidR="009259E3">
        <w:rPr>
          <w:bCs/>
          <w:w w:val="95"/>
          <w:sz w:val="28"/>
          <w:szCs w:val="24"/>
        </w:rPr>
        <w:t xml:space="preserve"> Circles</w:t>
      </w:r>
    </w:p>
    <w:p w14:paraId="68B19526" w14:textId="646816E0" w:rsidR="0094338C" w:rsidRPr="00BF7741" w:rsidRDefault="000D4F5E" w:rsidP="0094338C">
      <w:pPr>
        <w:spacing w:before="39"/>
        <w:ind w:right="-4548"/>
        <w:rPr>
          <w:b/>
          <w:w w:val="95"/>
          <w:sz w:val="28"/>
          <w:szCs w:val="24"/>
        </w:rPr>
      </w:pPr>
      <w:r>
        <w:rPr>
          <w:b/>
          <w:w w:val="95"/>
          <w:sz w:val="28"/>
          <w:szCs w:val="24"/>
        </w:rPr>
        <w:t xml:space="preserve">                                   </w:t>
      </w:r>
      <w:r w:rsidR="0094338C" w:rsidRPr="00BF7741">
        <w:rPr>
          <w:b/>
          <w:w w:val="95"/>
          <w:sz w:val="28"/>
          <w:szCs w:val="24"/>
        </w:rPr>
        <w:t>COMMUNITY SERVICE REQUIREMENTS AND REGULATIONS</w:t>
      </w:r>
    </w:p>
    <w:p w14:paraId="7FB3C6DD" w14:textId="77777777" w:rsidR="0094338C" w:rsidRPr="00BF7741" w:rsidRDefault="0094338C" w:rsidP="0094338C">
      <w:pPr>
        <w:rPr>
          <w:b/>
          <w:sz w:val="24"/>
        </w:rPr>
      </w:pPr>
      <w:r w:rsidRPr="00BF7741">
        <w:rPr>
          <w:b/>
          <w:sz w:val="24"/>
        </w:rPr>
        <w:t>REQUIREMENTS</w:t>
      </w:r>
      <w:r w:rsidRPr="00BF7741">
        <w:rPr>
          <w:b/>
          <w:spacing w:val="-1"/>
          <w:sz w:val="24"/>
        </w:rPr>
        <w:t xml:space="preserve"> </w:t>
      </w:r>
      <w:r w:rsidRPr="00BF7741">
        <w:rPr>
          <w:b/>
          <w:sz w:val="24"/>
        </w:rPr>
        <w:t>FOR</w:t>
      </w:r>
      <w:r w:rsidRPr="00BF7741">
        <w:rPr>
          <w:b/>
          <w:spacing w:val="-11"/>
          <w:sz w:val="24"/>
        </w:rPr>
        <w:t xml:space="preserve"> </w:t>
      </w:r>
      <w:r w:rsidRPr="00BF7741">
        <w:rPr>
          <w:b/>
          <w:sz w:val="24"/>
        </w:rPr>
        <w:t>SUCCESSFUL</w:t>
      </w:r>
      <w:r w:rsidRPr="00BF7741">
        <w:rPr>
          <w:b/>
          <w:spacing w:val="-14"/>
          <w:sz w:val="24"/>
        </w:rPr>
        <w:t xml:space="preserve"> </w:t>
      </w:r>
      <w:r w:rsidRPr="00BF7741">
        <w:rPr>
          <w:b/>
          <w:sz w:val="24"/>
        </w:rPr>
        <w:t>COMPLETION</w:t>
      </w:r>
      <w:r w:rsidRPr="00BF7741">
        <w:rPr>
          <w:b/>
          <w:spacing w:val="-2"/>
          <w:sz w:val="24"/>
        </w:rPr>
        <w:t xml:space="preserve"> </w:t>
      </w:r>
      <w:r w:rsidRPr="00BF7741">
        <w:rPr>
          <w:b/>
          <w:sz w:val="24"/>
        </w:rPr>
        <w:t>OF</w:t>
      </w:r>
      <w:r w:rsidRPr="00BF7741">
        <w:rPr>
          <w:b/>
          <w:spacing w:val="-16"/>
          <w:sz w:val="24"/>
        </w:rPr>
        <w:t xml:space="preserve"> </w:t>
      </w:r>
      <w:r w:rsidRPr="00BF7741">
        <w:rPr>
          <w:b/>
          <w:sz w:val="24"/>
        </w:rPr>
        <w:t>COMMUNITY</w:t>
      </w:r>
      <w:r w:rsidRPr="00BF7741">
        <w:rPr>
          <w:b/>
          <w:spacing w:val="-1"/>
          <w:sz w:val="24"/>
        </w:rPr>
        <w:t xml:space="preserve"> </w:t>
      </w:r>
      <w:r w:rsidRPr="00BF7741">
        <w:rPr>
          <w:b/>
          <w:sz w:val="24"/>
        </w:rPr>
        <w:t xml:space="preserve">SERVICE: </w:t>
      </w:r>
    </w:p>
    <w:p w14:paraId="2EE11A5A" w14:textId="77777777" w:rsidR="0094338C" w:rsidRPr="00BF7741" w:rsidRDefault="0094338C" w:rsidP="0094338C">
      <w:pPr>
        <w:ind w:left="360" w:hanging="270"/>
        <w:rPr>
          <w:rFonts w:ascii="Arial" w:hAnsi="Arial" w:cs="Arial"/>
          <w:sz w:val="24"/>
          <w:szCs w:val="24"/>
        </w:rPr>
      </w:pPr>
      <w:r w:rsidRPr="00BF7741">
        <w:rPr>
          <w:rFonts w:ascii="Arial" w:hAnsi="Arial" w:cs="Arial"/>
          <w:sz w:val="24"/>
          <w:szCs w:val="24"/>
        </w:rPr>
        <w:t>All participants in community service work will be required</w:t>
      </w:r>
      <w:r w:rsidRPr="00BF7741">
        <w:rPr>
          <w:rFonts w:ascii="Arial" w:hAnsi="Arial" w:cs="Arial"/>
          <w:spacing w:val="11"/>
          <w:sz w:val="24"/>
          <w:szCs w:val="24"/>
        </w:rPr>
        <w:t xml:space="preserve"> </w:t>
      </w:r>
      <w:r w:rsidRPr="00BF7741">
        <w:rPr>
          <w:rFonts w:ascii="Arial" w:hAnsi="Arial" w:cs="Arial"/>
          <w:sz w:val="24"/>
          <w:szCs w:val="24"/>
        </w:rPr>
        <w:t>to:</w:t>
      </w:r>
    </w:p>
    <w:p w14:paraId="0CBCB129" w14:textId="43417CE2" w:rsidR="0094338C" w:rsidRPr="00BF7741" w:rsidRDefault="0094338C" w:rsidP="0094338C">
      <w:pPr>
        <w:pStyle w:val="BodyText"/>
        <w:tabs>
          <w:tab w:val="left" w:pos="1440"/>
        </w:tabs>
        <w:spacing w:before="8"/>
        <w:ind w:left="360" w:hanging="270"/>
        <w:rPr>
          <w:rFonts w:ascii="Arial" w:hAnsi="Arial" w:cs="Arial"/>
        </w:rPr>
      </w:pPr>
      <w:r w:rsidRPr="00BF7741">
        <w:rPr>
          <w:rFonts w:ascii="Arial" w:hAnsi="Arial" w:cs="Arial"/>
        </w:rPr>
        <w:t>+ Satisfactorily complete and provide proof of the</w:t>
      </w:r>
      <w:r w:rsidRPr="00BF7741">
        <w:rPr>
          <w:rFonts w:ascii="Arial" w:hAnsi="Arial" w:cs="Arial"/>
          <w:spacing w:val="-12"/>
        </w:rPr>
        <w:t xml:space="preserve"> </w:t>
      </w:r>
      <w:r w:rsidRPr="00BF7741">
        <w:rPr>
          <w:rFonts w:ascii="Arial" w:hAnsi="Arial" w:cs="Arial"/>
        </w:rPr>
        <w:t>required number of community</w:t>
      </w:r>
      <w:r>
        <w:rPr>
          <w:rFonts w:ascii="Arial" w:hAnsi="Arial" w:cs="Arial"/>
        </w:rPr>
        <w:t xml:space="preserve"> </w:t>
      </w:r>
      <w:r w:rsidRPr="00BF7741">
        <w:rPr>
          <w:rFonts w:ascii="Arial" w:hAnsi="Arial" w:cs="Arial"/>
        </w:rPr>
        <w:t>service</w:t>
      </w:r>
      <w:r w:rsidRPr="00BF7741">
        <w:rPr>
          <w:rFonts w:ascii="Arial" w:hAnsi="Arial" w:cs="Arial"/>
          <w:spacing w:val="24"/>
        </w:rPr>
        <w:t xml:space="preserve"> </w:t>
      </w:r>
      <w:r w:rsidRPr="00BF7741">
        <w:rPr>
          <w:rFonts w:ascii="Arial" w:hAnsi="Arial" w:cs="Arial"/>
        </w:rPr>
        <w:t>hours</w:t>
      </w:r>
      <w:r w:rsidRPr="00BF7741">
        <w:rPr>
          <w:rFonts w:ascii="Arial" w:hAnsi="Arial" w:cs="Arial"/>
          <w:spacing w:val="-2"/>
        </w:rPr>
        <w:t xml:space="preserve"> </w:t>
      </w:r>
      <w:r w:rsidRPr="00BF7741">
        <w:rPr>
          <w:rFonts w:ascii="Arial" w:hAnsi="Arial" w:cs="Arial"/>
        </w:rPr>
        <w:t>ordered</w:t>
      </w:r>
      <w:r w:rsidRPr="00BF7741">
        <w:rPr>
          <w:rFonts w:ascii="Arial" w:hAnsi="Arial" w:cs="Arial"/>
          <w:w w:val="99"/>
        </w:rPr>
        <w:t xml:space="preserve"> </w:t>
      </w:r>
      <w:r w:rsidRPr="00BF7741">
        <w:rPr>
          <w:rFonts w:ascii="Arial" w:hAnsi="Arial" w:cs="Arial"/>
        </w:rPr>
        <w:t>by</w:t>
      </w:r>
      <w:r>
        <w:rPr>
          <w:rFonts w:ascii="Arial" w:hAnsi="Arial" w:cs="Arial"/>
        </w:rPr>
        <w:t xml:space="preserve"> the Teen Court Jury Verdict</w:t>
      </w:r>
      <w:r w:rsidR="00014979">
        <w:rPr>
          <w:rFonts w:ascii="Arial" w:hAnsi="Arial" w:cs="Arial"/>
        </w:rPr>
        <w:t xml:space="preserve"> or by the Restorative Community-Building Circle program</w:t>
      </w:r>
      <w:r>
        <w:rPr>
          <w:rFonts w:ascii="Arial" w:hAnsi="Arial" w:cs="Arial"/>
        </w:rPr>
        <w:t>.</w:t>
      </w:r>
    </w:p>
    <w:p w14:paraId="3DE529CB" w14:textId="77777777" w:rsidR="0094338C" w:rsidRPr="00BF7741" w:rsidRDefault="0094338C" w:rsidP="0094338C">
      <w:pPr>
        <w:pStyle w:val="BodyText"/>
        <w:tabs>
          <w:tab w:val="left" w:pos="2197"/>
        </w:tabs>
        <w:ind w:left="360" w:hanging="270"/>
        <w:rPr>
          <w:rFonts w:ascii="Arial" w:hAnsi="Arial" w:cs="Arial"/>
        </w:rPr>
      </w:pPr>
      <w:r w:rsidRPr="00BF7741">
        <w:rPr>
          <w:rFonts w:ascii="Arial" w:hAnsi="Arial" w:cs="Arial"/>
        </w:rPr>
        <w:t>+ Provide</w:t>
      </w:r>
      <w:r w:rsidRPr="00BF7741">
        <w:rPr>
          <w:rFonts w:ascii="Arial" w:hAnsi="Arial" w:cs="Arial"/>
          <w:spacing w:val="3"/>
        </w:rPr>
        <w:t xml:space="preserve"> </w:t>
      </w:r>
      <w:r w:rsidRPr="00BF7741">
        <w:rPr>
          <w:rFonts w:ascii="Arial" w:hAnsi="Arial" w:cs="Arial"/>
        </w:rPr>
        <w:t>any</w:t>
      </w:r>
      <w:r w:rsidRPr="00BF7741">
        <w:rPr>
          <w:rFonts w:ascii="Arial" w:hAnsi="Arial" w:cs="Arial"/>
          <w:spacing w:val="-19"/>
        </w:rPr>
        <w:t xml:space="preserve"> </w:t>
      </w:r>
      <w:r w:rsidRPr="00BF7741">
        <w:rPr>
          <w:rFonts w:ascii="Arial" w:hAnsi="Arial" w:cs="Arial"/>
        </w:rPr>
        <w:t>verification</w:t>
      </w:r>
      <w:r w:rsidRPr="00BF7741">
        <w:rPr>
          <w:rFonts w:ascii="Arial" w:hAnsi="Arial" w:cs="Arial"/>
          <w:spacing w:val="2"/>
        </w:rPr>
        <w:t xml:space="preserve"> </w:t>
      </w:r>
      <w:r w:rsidRPr="00BF7741">
        <w:rPr>
          <w:rFonts w:ascii="Arial" w:hAnsi="Arial" w:cs="Arial"/>
        </w:rPr>
        <w:t>requested</w:t>
      </w:r>
      <w:r w:rsidRPr="00BF7741">
        <w:rPr>
          <w:rFonts w:ascii="Arial" w:hAnsi="Arial" w:cs="Arial"/>
          <w:spacing w:val="13"/>
        </w:rPr>
        <w:t xml:space="preserve"> </w:t>
      </w:r>
      <w:r w:rsidRPr="00BF7741">
        <w:rPr>
          <w:rFonts w:ascii="Arial" w:hAnsi="Arial" w:cs="Arial"/>
        </w:rPr>
        <w:t>by</w:t>
      </w:r>
      <w:r w:rsidRPr="00BF7741">
        <w:rPr>
          <w:rFonts w:ascii="Arial" w:hAnsi="Arial" w:cs="Arial"/>
          <w:spacing w:val="2"/>
        </w:rPr>
        <w:t xml:space="preserve"> </w:t>
      </w:r>
      <w:r w:rsidRPr="00BF7741">
        <w:rPr>
          <w:rFonts w:ascii="Arial" w:hAnsi="Arial" w:cs="Arial"/>
        </w:rPr>
        <w:t>the</w:t>
      </w:r>
      <w:r w:rsidRPr="00BF7741">
        <w:rPr>
          <w:rFonts w:ascii="Arial" w:hAnsi="Arial" w:cs="Arial"/>
          <w:spacing w:val="-3"/>
        </w:rPr>
        <w:t xml:space="preserve"> </w:t>
      </w:r>
      <w:r w:rsidRPr="00BF7741">
        <w:rPr>
          <w:rFonts w:ascii="Arial" w:hAnsi="Arial" w:cs="Arial"/>
        </w:rPr>
        <w:t>CRC</w:t>
      </w:r>
      <w:r w:rsidRPr="00BF7741">
        <w:rPr>
          <w:rFonts w:ascii="Arial" w:hAnsi="Arial" w:cs="Arial"/>
          <w:spacing w:val="-5"/>
        </w:rPr>
        <w:t xml:space="preserve"> </w:t>
      </w:r>
      <w:r w:rsidRPr="00BF7741">
        <w:rPr>
          <w:rFonts w:ascii="Arial" w:hAnsi="Arial" w:cs="Arial"/>
        </w:rPr>
        <w:t>staff</w:t>
      </w:r>
      <w:r w:rsidRPr="00BF7741">
        <w:rPr>
          <w:rFonts w:ascii="Arial" w:hAnsi="Arial" w:cs="Arial"/>
          <w:spacing w:val="-10"/>
        </w:rPr>
        <w:t xml:space="preserve"> </w:t>
      </w:r>
      <w:r w:rsidRPr="00BF7741">
        <w:rPr>
          <w:rFonts w:ascii="Arial" w:hAnsi="Arial" w:cs="Arial"/>
        </w:rPr>
        <w:t>for</w:t>
      </w:r>
      <w:r w:rsidRPr="00BF7741">
        <w:rPr>
          <w:rFonts w:ascii="Arial" w:hAnsi="Arial" w:cs="Arial"/>
          <w:spacing w:val="-11"/>
        </w:rPr>
        <w:t xml:space="preserve"> </w:t>
      </w:r>
      <w:r w:rsidRPr="00BF7741">
        <w:rPr>
          <w:rFonts w:ascii="Arial" w:hAnsi="Arial" w:cs="Arial"/>
        </w:rPr>
        <w:t>any</w:t>
      </w:r>
      <w:r w:rsidRPr="00BF7741">
        <w:rPr>
          <w:rFonts w:ascii="Arial" w:hAnsi="Arial" w:cs="Arial"/>
          <w:spacing w:val="-11"/>
        </w:rPr>
        <w:t xml:space="preserve"> </w:t>
      </w:r>
      <w:r w:rsidRPr="00BF7741">
        <w:rPr>
          <w:rFonts w:ascii="Arial" w:hAnsi="Arial" w:cs="Arial"/>
        </w:rPr>
        <w:t>incidences</w:t>
      </w:r>
      <w:r w:rsidRPr="00BF7741">
        <w:rPr>
          <w:rFonts w:ascii="Arial" w:hAnsi="Arial" w:cs="Arial"/>
          <w:spacing w:val="3"/>
        </w:rPr>
        <w:t xml:space="preserve"> </w:t>
      </w:r>
      <w:r w:rsidRPr="00BF7741">
        <w:rPr>
          <w:rFonts w:ascii="Arial" w:hAnsi="Arial" w:cs="Arial"/>
        </w:rPr>
        <w:t>of</w:t>
      </w:r>
      <w:r w:rsidRPr="00BF7741">
        <w:rPr>
          <w:rFonts w:ascii="Arial" w:hAnsi="Arial" w:cs="Arial"/>
          <w:spacing w:val="-3"/>
        </w:rPr>
        <w:t xml:space="preserve"> </w:t>
      </w:r>
      <w:r w:rsidRPr="00BF7741">
        <w:rPr>
          <w:rFonts w:ascii="Arial" w:hAnsi="Arial" w:cs="Arial"/>
        </w:rPr>
        <w:t>tardiness</w:t>
      </w:r>
    </w:p>
    <w:p w14:paraId="1B81178E" w14:textId="77777777" w:rsidR="0094338C" w:rsidRPr="00BF7741" w:rsidRDefault="0094338C" w:rsidP="0094338C">
      <w:pPr>
        <w:pStyle w:val="BodyText"/>
        <w:tabs>
          <w:tab w:val="left" w:pos="2197"/>
        </w:tabs>
        <w:ind w:left="360" w:hanging="270"/>
        <w:rPr>
          <w:rFonts w:ascii="Arial" w:hAnsi="Arial" w:cs="Arial"/>
        </w:rPr>
      </w:pPr>
      <w:r w:rsidRPr="00BF7741">
        <w:rPr>
          <w:rFonts w:ascii="Arial" w:hAnsi="Arial" w:cs="Arial"/>
          <w:spacing w:val="-6"/>
        </w:rPr>
        <w:t xml:space="preserve">   </w:t>
      </w:r>
      <w:r w:rsidRPr="00BF7741">
        <w:rPr>
          <w:rFonts w:ascii="Arial" w:hAnsi="Arial" w:cs="Arial"/>
        </w:rPr>
        <w:t>or absenteeism</w:t>
      </w:r>
      <w:r>
        <w:rPr>
          <w:rFonts w:ascii="Arial" w:hAnsi="Arial" w:cs="Arial"/>
        </w:rPr>
        <w:t>.</w:t>
      </w:r>
    </w:p>
    <w:p w14:paraId="42716F03" w14:textId="77777777" w:rsidR="0094338C" w:rsidRPr="00BF7741" w:rsidRDefault="0094338C" w:rsidP="0094338C">
      <w:pPr>
        <w:pStyle w:val="BodyText"/>
        <w:tabs>
          <w:tab w:val="left" w:pos="2197"/>
        </w:tabs>
        <w:spacing w:line="217" w:lineRule="exact"/>
        <w:ind w:left="1883"/>
        <w:rPr>
          <w:sz w:val="20"/>
        </w:rPr>
      </w:pPr>
    </w:p>
    <w:p w14:paraId="14BCAA6C" w14:textId="77777777" w:rsidR="0094338C" w:rsidRPr="00BF7741" w:rsidRDefault="0094338C" w:rsidP="0094338C">
      <w:pPr>
        <w:tabs>
          <w:tab w:val="left" w:pos="1791"/>
        </w:tabs>
        <w:rPr>
          <w:rFonts w:eastAsia="Arial" w:hAnsi="Arial" w:cs="Arial"/>
          <w:b/>
          <w:sz w:val="24"/>
          <w:szCs w:val="24"/>
        </w:rPr>
      </w:pPr>
      <w:r w:rsidRPr="00BF7741">
        <w:rPr>
          <w:rFonts w:eastAsia="Arial" w:hAnsi="Arial" w:cs="Arial"/>
          <w:b/>
          <w:sz w:val="24"/>
          <w:szCs w:val="24"/>
        </w:rPr>
        <w:t>COMMUNITY SERVICE</w:t>
      </w:r>
      <w:r w:rsidRPr="00BF7741">
        <w:rPr>
          <w:rFonts w:eastAsia="Arial" w:hAnsi="Arial" w:cs="Arial"/>
          <w:b/>
          <w:spacing w:val="-39"/>
          <w:sz w:val="24"/>
          <w:szCs w:val="24"/>
        </w:rPr>
        <w:t xml:space="preserve"> </w:t>
      </w:r>
      <w:r w:rsidRPr="00BF7741">
        <w:rPr>
          <w:rFonts w:eastAsia="Arial" w:hAnsi="Arial" w:cs="Arial"/>
          <w:b/>
          <w:sz w:val="24"/>
          <w:szCs w:val="24"/>
        </w:rPr>
        <w:t>WORK REGULATIONS</w:t>
      </w:r>
    </w:p>
    <w:p w14:paraId="24E2AD07" w14:textId="4CDC9DF2" w:rsidR="0094338C" w:rsidRPr="00BF7741" w:rsidRDefault="0094338C" w:rsidP="0094338C">
      <w:pPr>
        <w:tabs>
          <w:tab w:val="left" w:pos="360"/>
        </w:tabs>
        <w:spacing w:after="0"/>
        <w:ind w:left="90"/>
        <w:rPr>
          <w:rFonts w:ascii="Arial" w:hAnsi="Arial" w:cs="Arial"/>
          <w:sz w:val="24"/>
          <w:szCs w:val="24"/>
        </w:rPr>
      </w:pPr>
      <w:r w:rsidRPr="00BF7741">
        <w:rPr>
          <w:rFonts w:ascii="Arial"/>
          <w:sz w:val="24"/>
          <w:szCs w:val="19"/>
        </w:rPr>
        <w:t xml:space="preserve">+ </w:t>
      </w:r>
      <w:r w:rsidRPr="00BF7741">
        <w:rPr>
          <w:rFonts w:ascii="Arial"/>
          <w:sz w:val="24"/>
          <w:szCs w:val="19"/>
        </w:rPr>
        <w:tab/>
      </w:r>
      <w:r w:rsidRPr="00BF7741">
        <w:rPr>
          <w:rFonts w:ascii="Arial" w:hAnsi="Arial" w:cs="Arial"/>
          <w:sz w:val="24"/>
          <w:szCs w:val="24"/>
        </w:rPr>
        <w:t xml:space="preserve">Participants in </w:t>
      </w:r>
      <w:r>
        <w:rPr>
          <w:rFonts w:ascii="Arial" w:hAnsi="Arial" w:cs="Arial"/>
          <w:sz w:val="24"/>
          <w:szCs w:val="24"/>
        </w:rPr>
        <w:t>Teen Court</w:t>
      </w:r>
      <w:r w:rsidR="00014979">
        <w:rPr>
          <w:rFonts w:ascii="Arial" w:hAnsi="Arial" w:cs="Arial"/>
          <w:sz w:val="24"/>
          <w:szCs w:val="24"/>
        </w:rPr>
        <w:t>/Circles</w:t>
      </w:r>
      <w:r>
        <w:rPr>
          <w:rFonts w:ascii="Arial" w:hAnsi="Arial" w:cs="Arial"/>
          <w:sz w:val="24"/>
          <w:szCs w:val="24"/>
        </w:rPr>
        <w:t xml:space="preserve"> </w:t>
      </w:r>
      <w:r w:rsidRPr="00BF7741">
        <w:rPr>
          <w:rFonts w:ascii="Arial" w:hAnsi="Arial" w:cs="Arial"/>
          <w:sz w:val="24"/>
          <w:szCs w:val="24"/>
        </w:rPr>
        <w:t>must agree to the worksite placement rules and</w:t>
      </w:r>
      <w:r w:rsidRPr="00BF7741">
        <w:rPr>
          <w:rFonts w:ascii="Arial" w:hAnsi="Arial" w:cs="Arial"/>
          <w:spacing w:val="14"/>
          <w:sz w:val="24"/>
          <w:szCs w:val="24"/>
        </w:rPr>
        <w:t xml:space="preserve"> </w:t>
      </w:r>
      <w:r w:rsidRPr="00BF7741">
        <w:rPr>
          <w:rFonts w:ascii="Arial" w:hAnsi="Arial" w:cs="Arial"/>
          <w:sz w:val="24"/>
          <w:szCs w:val="24"/>
        </w:rPr>
        <w:t>regulations.</w:t>
      </w:r>
    </w:p>
    <w:p w14:paraId="2714BD70" w14:textId="77777777" w:rsidR="0094338C" w:rsidRPr="00AA7145" w:rsidRDefault="0094338C" w:rsidP="0094338C">
      <w:pPr>
        <w:ind w:left="360"/>
        <w:rPr>
          <w:rFonts w:ascii="Arial" w:hAnsi="Arial" w:cs="Arial"/>
          <w:sz w:val="12"/>
          <w:szCs w:val="12"/>
        </w:rPr>
      </w:pPr>
    </w:p>
    <w:p w14:paraId="61B427A2" w14:textId="77777777" w:rsidR="0094338C" w:rsidRPr="00BF7741" w:rsidRDefault="0094338C" w:rsidP="0094338C">
      <w:pPr>
        <w:tabs>
          <w:tab w:val="left" w:pos="1800"/>
          <w:tab w:val="left" w:pos="6000"/>
          <w:tab w:val="left" w:pos="6564"/>
          <w:tab w:val="left" w:pos="6962"/>
          <w:tab w:val="left" w:pos="7859"/>
        </w:tabs>
        <w:spacing w:line="223" w:lineRule="auto"/>
        <w:ind w:left="360" w:hanging="360"/>
        <w:rPr>
          <w:rFonts w:ascii="Arial" w:hAnsi="Arial" w:cs="Arial"/>
          <w:w w:val="105"/>
          <w:sz w:val="24"/>
          <w:szCs w:val="24"/>
        </w:rPr>
      </w:pPr>
      <w:r w:rsidRPr="00BF7741">
        <w:rPr>
          <w:rFonts w:ascii="Arial" w:hAnsi="Arial" w:cs="Arial"/>
          <w:sz w:val="24"/>
          <w:szCs w:val="24"/>
        </w:rPr>
        <w:t xml:space="preserve">+ </w:t>
      </w:r>
      <w:r w:rsidRPr="00BF7741">
        <w:rPr>
          <w:rFonts w:ascii="Arial" w:hAnsi="Arial" w:cs="Arial"/>
          <w:sz w:val="24"/>
          <w:szCs w:val="24"/>
        </w:rPr>
        <w:tab/>
      </w:r>
      <w:r w:rsidRPr="00BF7741">
        <w:rPr>
          <w:rFonts w:ascii="Arial" w:hAnsi="Arial" w:cs="Arial"/>
          <w:w w:val="105"/>
          <w:sz w:val="24"/>
          <w:szCs w:val="24"/>
        </w:rPr>
        <w:t>The</w:t>
      </w:r>
      <w:r w:rsidRPr="00BF7741">
        <w:rPr>
          <w:rFonts w:ascii="Arial" w:hAnsi="Arial" w:cs="Arial"/>
          <w:spacing w:val="-21"/>
          <w:w w:val="105"/>
          <w:sz w:val="24"/>
          <w:szCs w:val="24"/>
        </w:rPr>
        <w:t xml:space="preserve"> </w:t>
      </w:r>
      <w:r w:rsidRPr="00BF7741">
        <w:rPr>
          <w:rFonts w:ascii="Arial" w:hAnsi="Arial" w:cs="Arial"/>
          <w:w w:val="105"/>
          <w:sz w:val="24"/>
          <w:szCs w:val="24"/>
        </w:rPr>
        <w:t>worksite</w:t>
      </w:r>
      <w:r w:rsidRPr="00BF7741">
        <w:rPr>
          <w:rFonts w:ascii="Arial" w:hAnsi="Arial" w:cs="Arial"/>
          <w:spacing w:val="-15"/>
          <w:w w:val="105"/>
          <w:sz w:val="24"/>
          <w:szCs w:val="24"/>
        </w:rPr>
        <w:t xml:space="preserve"> </w:t>
      </w:r>
      <w:r w:rsidRPr="00BF7741">
        <w:rPr>
          <w:rFonts w:ascii="Arial" w:hAnsi="Arial" w:cs="Arial"/>
          <w:w w:val="105"/>
          <w:sz w:val="24"/>
          <w:szCs w:val="24"/>
        </w:rPr>
        <w:t>is not responsible for keeping</w:t>
      </w:r>
      <w:r w:rsidRPr="00BF7741">
        <w:rPr>
          <w:rFonts w:ascii="Arial" w:hAnsi="Arial" w:cs="Arial"/>
          <w:spacing w:val="-21"/>
          <w:w w:val="105"/>
          <w:sz w:val="24"/>
          <w:szCs w:val="24"/>
        </w:rPr>
        <w:t xml:space="preserve"> </w:t>
      </w:r>
      <w:r w:rsidRPr="00BF7741">
        <w:rPr>
          <w:rFonts w:ascii="Arial" w:hAnsi="Arial" w:cs="Arial"/>
          <w:w w:val="105"/>
          <w:sz w:val="24"/>
          <w:szCs w:val="24"/>
        </w:rPr>
        <w:t>up</w:t>
      </w:r>
      <w:r w:rsidRPr="00BF7741">
        <w:rPr>
          <w:rFonts w:ascii="Arial" w:hAnsi="Arial" w:cs="Arial"/>
          <w:spacing w:val="-25"/>
          <w:w w:val="105"/>
          <w:sz w:val="24"/>
          <w:szCs w:val="24"/>
        </w:rPr>
        <w:t xml:space="preserve"> </w:t>
      </w:r>
      <w:r w:rsidRPr="00BF7741">
        <w:rPr>
          <w:rFonts w:ascii="Arial" w:hAnsi="Arial" w:cs="Arial"/>
          <w:w w:val="105"/>
          <w:sz w:val="24"/>
          <w:szCs w:val="24"/>
        </w:rPr>
        <w:t>with</w:t>
      </w:r>
      <w:r w:rsidRPr="00BF7741">
        <w:rPr>
          <w:rFonts w:ascii="Arial" w:hAnsi="Arial" w:cs="Arial"/>
          <w:spacing w:val="-20"/>
          <w:w w:val="105"/>
          <w:sz w:val="24"/>
          <w:szCs w:val="24"/>
        </w:rPr>
        <w:t xml:space="preserve"> </w:t>
      </w:r>
      <w:r w:rsidRPr="00BF7741">
        <w:rPr>
          <w:rFonts w:ascii="Arial" w:hAnsi="Arial" w:cs="Arial"/>
          <w:w w:val="105"/>
          <w:sz w:val="24"/>
          <w:szCs w:val="24"/>
        </w:rPr>
        <w:t>your</w:t>
      </w:r>
      <w:r w:rsidRPr="00BF7741">
        <w:rPr>
          <w:rFonts w:ascii="Arial" w:hAnsi="Arial" w:cs="Arial"/>
          <w:spacing w:val="-19"/>
          <w:w w:val="105"/>
          <w:sz w:val="24"/>
          <w:szCs w:val="24"/>
        </w:rPr>
        <w:t xml:space="preserve"> </w:t>
      </w:r>
      <w:r w:rsidRPr="00BF7741">
        <w:rPr>
          <w:rFonts w:ascii="Arial" w:hAnsi="Arial" w:cs="Arial"/>
          <w:w w:val="105"/>
          <w:sz w:val="24"/>
          <w:szCs w:val="24"/>
        </w:rPr>
        <w:t>hours</w:t>
      </w:r>
      <w:r w:rsidRPr="00BF7741">
        <w:rPr>
          <w:rFonts w:ascii="Arial" w:hAnsi="Arial" w:cs="Arial"/>
          <w:spacing w:val="-17"/>
          <w:w w:val="105"/>
          <w:sz w:val="24"/>
          <w:szCs w:val="24"/>
        </w:rPr>
        <w:t xml:space="preserve"> </w:t>
      </w:r>
      <w:r w:rsidRPr="00BF7741">
        <w:rPr>
          <w:rFonts w:ascii="Arial" w:hAnsi="Arial" w:cs="Arial"/>
          <w:w w:val="105"/>
          <w:sz w:val="24"/>
          <w:szCs w:val="24"/>
        </w:rPr>
        <w:t>or</w:t>
      </w:r>
      <w:r w:rsidRPr="00BF7741">
        <w:rPr>
          <w:rFonts w:ascii="Arial" w:hAnsi="Arial" w:cs="Arial"/>
          <w:spacing w:val="-25"/>
          <w:w w:val="105"/>
          <w:sz w:val="24"/>
          <w:szCs w:val="24"/>
        </w:rPr>
        <w:t xml:space="preserve"> </w:t>
      </w:r>
      <w:r w:rsidRPr="00BF7741">
        <w:rPr>
          <w:rFonts w:ascii="Arial" w:hAnsi="Arial" w:cs="Arial"/>
          <w:w w:val="105"/>
          <w:sz w:val="24"/>
          <w:szCs w:val="24"/>
        </w:rPr>
        <w:t>timesheet.</w:t>
      </w:r>
      <w:r w:rsidRPr="00BF7741">
        <w:rPr>
          <w:rFonts w:ascii="Arial" w:hAnsi="Arial" w:cs="Arial"/>
          <w:spacing w:val="15"/>
          <w:w w:val="105"/>
          <w:sz w:val="24"/>
          <w:szCs w:val="24"/>
        </w:rPr>
        <w:t xml:space="preserve"> </w:t>
      </w:r>
      <w:r w:rsidRPr="00BF7741">
        <w:rPr>
          <w:rFonts w:ascii="Arial" w:hAnsi="Arial" w:cs="Arial"/>
          <w:spacing w:val="5"/>
          <w:w w:val="105"/>
          <w:sz w:val="24"/>
          <w:szCs w:val="24"/>
        </w:rPr>
        <w:t>It is</w:t>
      </w:r>
      <w:r w:rsidRPr="00BF7741">
        <w:rPr>
          <w:rFonts w:ascii="Arial" w:hAnsi="Arial" w:cs="Arial"/>
          <w:spacing w:val="-24"/>
          <w:w w:val="105"/>
          <w:sz w:val="24"/>
          <w:szCs w:val="24"/>
        </w:rPr>
        <w:t xml:space="preserve"> </w:t>
      </w:r>
      <w:r w:rsidRPr="00BF7741">
        <w:rPr>
          <w:rFonts w:ascii="Arial" w:hAnsi="Arial" w:cs="Arial"/>
          <w:w w:val="105"/>
          <w:sz w:val="24"/>
          <w:szCs w:val="24"/>
        </w:rPr>
        <w:t>the</w:t>
      </w:r>
      <w:r w:rsidRPr="00BF7741">
        <w:rPr>
          <w:rFonts w:ascii="Arial" w:hAnsi="Arial" w:cs="Arial"/>
          <w:spacing w:val="-31"/>
          <w:w w:val="105"/>
          <w:sz w:val="24"/>
          <w:szCs w:val="24"/>
        </w:rPr>
        <w:t xml:space="preserve"> </w:t>
      </w:r>
      <w:r w:rsidRPr="00BF7741">
        <w:rPr>
          <w:rFonts w:ascii="Arial" w:hAnsi="Arial" w:cs="Arial"/>
          <w:w w:val="105"/>
          <w:sz w:val="24"/>
          <w:szCs w:val="24"/>
        </w:rPr>
        <w:t>responsibility</w:t>
      </w:r>
      <w:r w:rsidRPr="00BF7741">
        <w:rPr>
          <w:rFonts w:ascii="Arial" w:hAnsi="Arial" w:cs="Arial"/>
          <w:w w:val="97"/>
          <w:sz w:val="24"/>
          <w:szCs w:val="24"/>
        </w:rPr>
        <w:t xml:space="preserve"> </w:t>
      </w:r>
      <w:r w:rsidRPr="00BF7741">
        <w:rPr>
          <w:rFonts w:ascii="Arial" w:hAnsi="Arial" w:cs="Arial"/>
          <w:w w:val="105"/>
          <w:sz w:val="24"/>
          <w:szCs w:val="24"/>
        </w:rPr>
        <w:t>of</w:t>
      </w:r>
      <w:r w:rsidRPr="00BF7741">
        <w:rPr>
          <w:rFonts w:ascii="Arial" w:hAnsi="Arial" w:cs="Arial"/>
          <w:spacing w:val="-20"/>
          <w:w w:val="105"/>
          <w:sz w:val="24"/>
          <w:szCs w:val="24"/>
        </w:rPr>
        <w:t xml:space="preserve"> </w:t>
      </w:r>
      <w:r w:rsidRPr="00BF7741">
        <w:rPr>
          <w:rFonts w:ascii="Arial" w:hAnsi="Arial" w:cs="Arial"/>
          <w:w w:val="105"/>
          <w:sz w:val="24"/>
          <w:szCs w:val="24"/>
        </w:rPr>
        <w:t>the</w:t>
      </w:r>
      <w:r w:rsidRPr="00BF7741">
        <w:rPr>
          <w:rFonts w:ascii="Arial" w:hAnsi="Arial" w:cs="Arial"/>
          <w:spacing w:val="-21"/>
          <w:w w:val="105"/>
          <w:sz w:val="24"/>
          <w:szCs w:val="24"/>
        </w:rPr>
        <w:t xml:space="preserve"> </w:t>
      </w:r>
      <w:r w:rsidRPr="00BF7741">
        <w:rPr>
          <w:rFonts w:ascii="Arial" w:hAnsi="Arial" w:cs="Arial"/>
          <w:w w:val="105"/>
          <w:sz w:val="24"/>
          <w:szCs w:val="24"/>
        </w:rPr>
        <w:t>participant</w:t>
      </w:r>
      <w:r w:rsidRPr="00BF7741">
        <w:rPr>
          <w:rFonts w:ascii="Arial" w:hAnsi="Arial" w:cs="Arial"/>
          <w:spacing w:val="-14"/>
          <w:w w:val="105"/>
          <w:sz w:val="24"/>
          <w:szCs w:val="24"/>
        </w:rPr>
        <w:t xml:space="preserve"> </w:t>
      </w:r>
      <w:r w:rsidRPr="00BF7741">
        <w:rPr>
          <w:rFonts w:ascii="Arial" w:hAnsi="Arial" w:cs="Arial"/>
          <w:w w:val="105"/>
          <w:sz w:val="24"/>
          <w:szCs w:val="24"/>
        </w:rPr>
        <w:t>to</w:t>
      </w:r>
      <w:r w:rsidRPr="00BF7741">
        <w:rPr>
          <w:rFonts w:ascii="Arial" w:hAnsi="Arial" w:cs="Arial"/>
          <w:spacing w:val="-16"/>
          <w:w w:val="105"/>
          <w:sz w:val="24"/>
          <w:szCs w:val="24"/>
        </w:rPr>
        <w:t xml:space="preserve"> </w:t>
      </w:r>
      <w:r w:rsidRPr="00BF7741">
        <w:rPr>
          <w:rFonts w:ascii="Arial" w:hAnsi="Arial" w:cs="Arial"/>
          <w:w w:val="105"/>
          <w:sz w:val="24"/>
          <w:szCs w:val="24"/>
        </w:rPr>
        <w:t>keep</w:t>
      </w:r>
      <w:r w:rsidRPr="00BF7741">
        <w:rPr>
          <w:rFonts w:ascii="Arial" w:hAnsi="Arial" w:cs="Arial"/>
          <w:spacing w:val="-21"/>
          <w:w w:val="105"/>
          <w:sz w:val="24"/>
          <w:szCs w:val="24"/>
        </w:rPr>
        <w:t xml:space="preserve"> </w:t>
      </w:r>
      <w:r w:rsidRPr="00BF7741">
        <w:rPr>
          <w:rFonts w:ascii="Arial" w:hAnsi="Arial" w:cs="Arial"/>
          <w:w w:val="105"/>
          <w:sz w:val="24"/>
          <w:szCs w:val="24"/>
        </w:rPr>
        <w:t>up</w:t>
      </w:r>
      <w:r w:rsidRPr="00BF7741">
        <w:rPr>
          <w:rFonts w:ascii="Arial" w:hAnsi="Arial" w:cs="Arial"/>
          <w:spacing w:val="-21"/>
          <w:w w:val="105"/>
          <w:sz w:val="24"/>
          <w:szCs w:val="24"/>
        </w:rPr>
        <w:t xml:space="preserve"> </w:t>
      </w:r>
      <w:r w:rsidRPr="00BF7741">
        <w:rPr>
          <w:rFonts w:ascii="Arial" w:hAnsi="Arial" w:cs="Arial"/>
          <w:w w:val="105"/>
          <w:sz w:val="24"/>
          <w:szCs w:val="24"/>
        </w:rPr>
        <w:t>with</w:t>
      </w:r>
      <w:r w:rsidRPr="00BF7741">
        <w:rPr>
          <w:rFonts w:ascii="Arial" w:hAnsi="Arial" w:cs="Arial"/>
          <w:spacing w:val="-15"/>
          <w:w w:val="105"/>
          <w:sz w:val="24"/>
          <w:szCs w:val="24"/>
        </w:rPr>
        <w:t xml:space="preserve"> </w:t>
      </w:r>
      <w:r w:rsidRPr="00BF7741">
        <w:rPr>
          <w:rFonts w:ascii="Arial" w:hAnsi="Arial" w:cs="Arial"/>
          <w:w w:val="105"/>
          <w:sz w:val="24"/>
          <w:szCs w:val="24"/>
        </w:rPr>
        <w:t>their</w:t>
      </w:r>
      <w:r w:rsidRPr="00BF7741">
        <w:rPr>
          <w:rFonts w:ascii="Arial" w:hAnsi="Arial" w:cs="Arial"/>
          <w:spacing w:val="-13"/>
          <w:w w:val="105"/>
          <w:sz w:val="24"/>
          <w:szCs w:val="24"/>
        </w:rPr>
        <w:t xml:space="preserve"> </w:t>
      </w:r>
      <w:r w:rsidRPr="00BF7741">
        <w:rPr>
          <w:rFonts w:ascii="Arial" w:hAnsi="Arial" w:cs="Arial"/>
          <w:w w:val="105"/>
          <w:sz w:val="24"/>
          <w:szCs w:val="24"/>
        </w:rPr>
        <w:t>timesheet.</w:t>
      </w:r>
      <w:r w:rsidRPr="00BF7741">
        <w:rPr>
          <w:rFonts w:ascii="Arial" w:hAnsi="Arial" w:cs="Arial"/>
          <w:spacing w:val="-18"/>
          <w:w w:val="105"/>
          <w:sz w:val="24"/>
          <w:szCs w:val="24"/>
        </w:rPr>
        <w:t xml:space="preserve"> </w:t>
      </w:r>
      <w:r w:rsidRPr="00BF7741">
        <w:rPr>
          <w:rFonts w:ascii="Arial" w:hAnsi="Arial" w:cs="Arial"/>
          <w:w w:val="105"/>
          <w:sz w:val="24"/>
          <w:szCs w:val="24"/>
        </w:rPr>
        <w:t>If a timesheet is lost,</w:t>
      </w:r>
      <w:r w:rsidRPr="00BF7741">
        <w:rPr>
          <w:rFonts w:ascii="Arial" w:hAnsi="Arial" w:cs="Arial"/>
          <w:spacing w:val="-20"/>
          <w:w w:val="105"/>
          <w:sz w:val="24"/>
          <w:szCs w:val="24"/>
        </w:rPr>
        <w:t xml:space="preserve"> </w:t>
      </w:r>
      <w:r w:rsidRPr="00BF7741">
        <w:rPr>
          <w:rFonts w:ascii="Arial" w:hAnsi="Arial" w:cs="Arial"/>
          <w:w w:val="105"/>
          <w:sz w:val="24"/>
          <w:szCs w:val="24"/>
        </w:rPr>
        <w:t>please</w:t>
      </w:r>
      <w:r w:rsidRPr="00BF7741">
        <w:rPr>
          <w:rFonts w:ascii="Arial" w:hAnsi="Arial" w:cs="Arial"/>
          <w:spacing w:val="-13"/>
          <w:w w:val="105"/>
          <w:sz w:val="24"/>
          <w:szCs w:val="24"/>
        </w:rPr>
        <w:t xml:space="preserve"> </w:t>
      </w:r>
      <w:r w:rsidRPr="00BF7741">
        <w:rPr>
          <w:rFonts w:ascii="Arial" w:hAnsi="Arial" w:cs="Arial"/>
          <w:w w:val="105"/>
          <w:sz w:val="24"/>
          <w:szCs w:val="24"/>
        </w:rPr>
        <w:t>contact</w:t>
      </w:r>
      <w:r w:rsidRPr="00BF7741">
        <w:rPr>
          <w:rFonts w:ascii="Arial" w:hAnsi="Arial" w:cs="Arial"/>
          <w:spacing w:val="-20"/>
          <w:w w:val="105"/>
          <w:sz w:val="24"/>
          <w:szCs w:val="24"/>
        </w:rPr>
        <w:t xml:space="preserve"> </w:t>
      </w:r>
      <w:r w:rsidRPr="00BF7741">
        <w:rPr>
          <w:rFonts w:ascii="Arial" w:hAnsi="Arial" w:cs="Arial"/>
          <w:w w:val="105"/>
          <w:sz w:val="24"/>
          <w:szCs w:val="24"/>
        </w:rPr>
        <w:t>the</w:t>
      </w:r>
      <w:r w:rsidRPr="00BF7741">
        <w:rPr>
          <w:rFonts w:ascii="Arial" w:hAnsi="Arial" w:cs="Arial"/>
          <w:spacing w:val="-21"/>
          <w:w w:val="105"/>
          <w:sz w:val="24"/>
          <w:szCs w:val="24"/>
        </w:rPr>
        <w:t xml:space="preserve"> </w:t>
      </w:r>
      <w:r w:rsidRPr="00BF7741">
        <w:rPr>
          <w:rFonts w:ascii="Arial" w:hAnsi="Arial" w:cs="Arial"/>
          <w:spacing w:val="-3"/>
          <w:w w:val="105"/>
          <w:sz w:val="24"/>
          <w:szCs w:val="24"/>
        </w:rPr>
        <w:t>Conflict Resolution C</w:t>
      </w:r>
      <w:r w:rsidRPr="00BF7741">
        <w:rPr>
          <w:rFonts w:ascii="Arial" w:hAnsi="Arial" w:cs="Arial"/>
          <w:spacing w:val="-4"/>
          <w:w w:val="105"/>
          <w:sz w:val="24"/>
          <w:szCs w:val="24"/>
        </w:rPr>
        <w:t>enter</w:t>
      </w:r>
      <w:r w:rsidRPr="00BF7741">
        <w:rPr>
          <w:rFonts w:ascii="Arial" w:hAnsi="Arial" w:cs="Arial"/>
          <w:spacing w:val="-31"/>
          <w:w w:val="105"/>
          <w:sz w:val="24"/>
          <w:szCs w:val="24"/>
        </w:rPr>
        <w:t xml:space="preserve"> </w:t>
      </w:r>
      <w:r w:rsidRPr="00BF7741">
        <w:rPr>
          <w:rFonts w:ascii="Arial" w:hAnsi="Arial" w:cs="Arial"/>
          <w:w w:val="105"/>
          <w:sz w:val="24"/>
          <w:szCs w:val="24"/>
        </w:rPr>
        <w:t>office</w:t>
      </w:r>
      <w:r w:rsidRPr="00BF7741">
        <w:rPr>
          <w:rFonts w:ascii="Arial" w:hAnsi="Arial" w:cs="Arial"/>
          <w:spacing w:val="-29"/>
          <w:w w:val="105"/>
          <w:sz w:val="24"/>
          <w:szCs w:val="24"/>
        </w:rPr>
        <w:t xml:space="preserve"> </w:t>
      </w:r>
      <w:r w:rsidRPr="00BF7741">
        <w:rPr>
          <w:rFonts w:ascii="Arial" w:hAnsi="Arial" w:cs="Arial"/>
          <w:w w:val="105"/>
          <w:sz w:val="24"/>
          <w:szCs w:val="24"/>
        </w:rPr>
        <w:t>for</w:t>
      </w:r>
      <w:r w:rsidRPr="00BF7741">
        <w:rPr>
          <w:rFonts w:ascii="Arial" w:hAnsi="Arial" w:cs="Arial"/>
          <w:spacing w:val="33"/>
          <w:w w:val="105"/>
          <w:sz w:val="24"/>
          <w:szCs w:val="24"/>
        </w:rPr>
        <w:t xml:space="preserve"> </w:t>
      </w:r>
      <w:r w:rsidRPr="00BF7741">
        <w:rPr>
          <w:rFonts w:ascii="Arial" w:hAnsi="Arial" w:cs="Arial"/>
          <w:w w:val="105"/>
          <w:sz w:val="24"/>
          <w:szCs w:val="24"/>
        </w:rPr>
        <w:t>replacement.</w:t>
      </w:r>
    </w:p>
    <w:p w14:paraId="576169A9" w14:textId="77777777" w:rsidR="0094338C" w:rsidRPr="00AA7145" w:rsidRDefault="0094338C" w:rsidP="0094338C">
      <w:pPr>
        <w:tabs>
          <w:tab w:val="left" w:pos="2206"/>
          <w:tab w:val="left" w:pos="6000"/>
          <w:tab w:val="left" w:pos="6564"/>
          <w:tab w:val="left" w:pos="6962"/>
          <w:tab w:val="left" w:pos="7859"/>
        </w:tabs>
        <w:spacing w:line="223" w:lineRule="auto"/>
        <w:ind w:left="360"/>
        <w:rPr>
          <w:rFonts w:ascii="Arial" w:hAnsi="Arial" w:cs="Arial"/>
          <w:spacing w:val="-20"/>
          <w:w w:val="105"/>
          <w:sz w:val="8"/>
          <w:szCs w:val="8"/>
        </w:rPr>
      </w:pPr>
      <w:r w:rsidRPr="00BF7741">
        <w:rPr>
          <w:rFonts w:ascii="Arial" w:hAnsi="Arial" w:cs="Arial"/>
          <w:w w:val="105"/>
          <w:sz w:val="24"/>
          <w:szCs w:val="24"/>
        </w:rPr>
        <w:tab/>
      </w:r>
    </w:p>
    <w:p w14:paraId="4F1F633E" w14:textId="77777777" w:rsidR="0094338C" w:rsidRPr="00BF7741" w:rsidRDefault="0094338C" w:rsidP="0094338C">
      <w:pPr>
        <w:tabs>
          <w:tab w:val="left" w:pos="1800"/>
        </w:tabs>
        <w:spacing w:line="247" w:lineRule="auto"/>
        <w:ind w:left="360" w:hanging="360"/>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Participants will not be permitted to report for community service work or remain at a</w:t>
      </w:r>
      <w:r w:rsidRPr="00BF7741">
        <w:rPr>
          <w:rFonts w:ascii="Arial" w:hAnsi="Arial" w:cs="Arial"/>
          <w:spacing w:val="-5"/>
          <w:sz w:val="24"/>
          <w:szCs w:val="24"/>
        </w:rPr>
        <w:t xml:space="preserve"> </w:t>
      </w:r>
      <w:r w:rsidRPr="00BF7741">
        <w:rPr>
          <w:rFonts w:ascii="Arial" w:hAnsi="Arial" w:cs="Arial"/>
          <w:sz w:val="24"/>
          <w:szCs w:val="24"/>
        </w:rPr>
        <w:t>worksite</w:t>
      </w:r>
      <w:r w:rsidRPr="00BF7741">
        <w:rPr>
          <w:rFonts w:ascii="Arial" w:hAnsi="Arial" w:cs="Arial"/>
          <w:spacing w:val="3"/>
          <w:sz w:val="24"/>
          <w:szCs w:val="24"/>
        </w:rPr>
        <w:t xml:space="preserve"> </w:t>
      </w:r>
      <w:r w:rsidRPr="00BF7741">
        <w:rPr>
          <w:rFonts w:ascii="Arial" w:hAnsi="Arial" w:cs="Arial"/>
          <w:sz w:val="24"/>
          <w:szCs w:val="24"/>
        </w:rPr>
        <w:t>with</w:t>
      </w:r>
      <w:r w:rsidRPr="00BF7741">
        <w:rPr>
          <w:rFonts w:ascii="Arial" w:hAnsi="Arial" w:cs="Arial"/>
          <w:w w:val="94"/>
          <w:sz w:val="24"/>
          <w:szCs w:val="24"/>
        </w:rPr>
        <w:t xml:space="preserve"> </w:t>
      </w:r>
      <w:r w:rsidRPr="00BF7741">
        <w:rPr>
          <w:rFonts w:ascii="Arial" w:hAnsi="Arial" w:cs="Arial"/>
          <w:sz w:val="24"/>
          <w:szCs w:val="24"/>
        </w:rPr>
        <w:t>an odor of alcohol on his/her breath or who appears to be either impaired or intoxicated from either alcohol</w:t>
      </w:r>
      <w:r w:rsidRPr="00BF7741">
        <w:rPr>
          <w:rFonts w:ascii="Arial" w:hAnsi="Arial" w:cs="Arial"/>
          <w:spacing w:val="-9"/>
          <w:sz w:val="24"/>
          <w:szCs w:val="24"/>
        </w:rPr>
        <w:t xml:space="preserve"> </w:t>
      </w:r>
      <w:r w:rsidRPr="00BF7741">
        <w:rPr>
          <w:rFonts w:ascii="Arial" w:hAnsi="Arial" w:cs="Arial"/>
          <w:sz w:val="24"/>
          <w:szCs w:val="24"/>
        </w:rPr>
        <w:t>or</w:t>
      </w:r>
      <w:r w:rsidRPr="00BF7741">
        <w:rPr>
          <w:rFonts w:ascii="Arial" w:hAnsi="Arial" w:cs="Arial"/>
          <w:spacing w:val="-19"/>
          <w:sz w:val="24"/>
          <w:szCs w:val="24"/>
        </w:rPr>
        <w:t xml:space="preserve"> </w:t>
      </w:r>
      <w:r w:rsidRPr="00BF7741">
        <w:rPr>
          <w:rFonts w:ascii="Arial" w:hAnsi="Arial" w:cs="Arial"/>
          <w:sz w:val="24"/>
          <w:szCs w:val="24"/>
        </w:rPr>
        <w:t>some</w:t>
      </w:r>
      <w:r w:rsidRPr="00BF7741">
        <w:rPr>
          <w:rFonts w:ascii="Arial" w:hAnsi="Arial" w:cs="Arial"/>
          <w:spacing w:val="-15"/>
          <w:sz w:val="24"/>
          <w:szCs w:val="24"/>
        </w:rPr>
        <w:t xml:space="preserve"> </w:t>
      </w:r>
      <w:r w:rsidRPr="00BF7741">
        <w:rPr>
          <w:rFonts w:ascii="Arial" w:hAnsi="Arial" w:cs="Arial"/>
          <w:sz w:val="24"/>
          <w:szCs w:val="24"/>
        </w:rPr>
        <w:t>other</w:t>
      </w:r>
      <w:r w:rsidRPr="00BF7741">
        <w:rPr>
          <w:rFonts w:ascii="Arial" w:hAnsi="Arial" w:cs="Arial"/>
          <w:spacing w:val="-13"/>
          <w:sz w:val="24"/>
          <w:szCs w:val="24"/>
        </w:rPr>
        <w:t xml:space="preserve"> </w:t>
      </w:r>
      <w:r w:rsidRPr="00BF7741">
        <w:rPr>
          <w:rFonts w:ascii="Arial" w:hAnsi="Arial" w:cs="Arial"/>
          <w:sz w:val="24"/>
          <w:szCs w:val="24"/>
        </w:rPr>
        <w:t>substance</w:t>
      </w:r>
      <w:r w:rsidRPr="00BF7741">
        <w:rPr>
          <w:rFonts w:ascii="Arial" w:hAnsi="Arial" w:cs="Arial"/>
          <w:spacing w:val="-7"/>
          <w:sz w:val="24"/>
          <w:szCs w:val="24"/>
        </w:rPr>
        <w:t xml:space="preserve"> </w:t>
      </w:r>
      <w:r w:rsidRPr="00BF7741">
        <w:rPr>
          <w:rFonts w:ascii="Arial" w:hAnsi="Arial" w:cs="Arial"/>
          <w:sz w:val="24"/>
          <w:szCs w:val="24"/>
        </w:rPr>
        <w:t>which</w:t>
      </w:r>
      <w:r w:rsidRPr="00BF7741">
        <w:rPr>
          <w:rFonts w:ascii="Arial" w:hAnsi="Arial" w:cs="Arial"/>
          <w:spacing w:val="-2"/>
          <w:sz w:val="24"/>
          <w:szCs w:val="24"/>
        </w:rPr>
        <w:t xml:space="preserve"> </w:t>
      </w:r>
      <w:r w:rsidRPr="00BF7741">
        <w:rPr>
          <w:rFonts w:ascii="Arial" w:hAnsi="Arial" w:cs="Arial"/>
          <w:sz w:val="24"/>
          <w:szCs w:val="24"/>
        </w:rPr>
        <w:t>is</w:t>
      </w:r>
      <w:r w:rsidRPr="00BF7741">
        <w:rPr>
          <w:rFonts w:ascii="Arial" w:hAnsi="Arial" w:cs="Arial"/>
          <w:spacing w:val="-10"/>
          <w:sz w:val="24"/>
          <w:szCs w:val="24"/>
        </w:rPr>
        <w:t xml:space="preserve"> </w:t>
      </w:r>
      <w:r w:rsidRPr="00BF7741">
        <w:rPr>
          <w:rFonts w:ascii="Arial" w:hAnsi="Arial" w:cs="Arial"/>
          <w:sz w:val="24"/>
          <w:szCs w:val="24"/>
        </w:rPr>
        <w:t>not</w:t>
      </w:r>
      <w:r w:rsidRPr="00BF7741">
        <w:rPr>
          <w:rFonts w:ascii="Arial" w:hAnsi="Arial" w:cs="Arial"/>
          <w:spacing w:val="4"/>
          <w:sz w:val="24"/>
          <w:szCs w:val="24"/>
        </w:rPr>
        <w:t xml:space="preserve"> </w:t>
      </w:r>
      <w:r w:rsidRPr="00BF7741">
        <w:rPr>
          <w:rFonts w:ascii="Arial" w:hAnsi="Arial" w:cs="Arial"/>
          <w:sz w:val="24"/>
          <w:szCs w:val="24"/>
        </w:rPr>
        <w:t>prescribed</w:t>
      </w:r>
      <w:r w:rsidRPr="00BF7741">
        <w:rPr>
          <w:rFonts w:ascii="Arial" w:hAnsi="Arial" w:cs="Arial"/>
          <w:spacing w:val="14"/>
          <w:sz w:val="24"/>
          <w:szCs w:val="24"/>
        </w:rPr>
        <w:t xml:space="preserve"> </w:t>
      </w:r>
      <w:r w:rsidRPr="00BF7741">
        <w:rPr>
          <w:rFonts w:ascii="Arial" w:hAnsi="Arial" w:cs="Arial"/>
          <w:sz w:val="24"/>
          <w:szCs w:val="24"/>
        </w:rPr>
        <w:t>by</w:t>
      </w:r>
      <w:r w:rsidRPr="00BF7741">
        <w:rPr>
          <w:rFonts w:ascii="Arial" w:hAnsi="Arial" w:cs="Arial"/>
          <w:spacing w:val="-6"/>
          <w:sz w:val="24"/>
          <w:szCs w:val="24"/>
        </w:rPr>
        <w:t xml:space="preserve"> </w:t>
      </w:r>
      <w:r w:rsidRPr="00BF7741">
        <w:rPr>
          <w:rFonts w:ascii="Arial" w:hAnsi="Arial" w:cs="Arial"/>
          <w:sz w:val="24"/>
          <w:szCs w:val="24"/>
        </w:rPr>
        <w:t>a</w:t>
      </w:r>
      <w:r w:rsidRPr="00BF7741">
        <w:rPr>
          <w:rFonts w:ascii="Arial" w:hAnsi="Arial" w:cs="Arial"/>
          <w:spacing w:val="-14"/>
          <w:sz w:val="24"/>
          <w:szCs w:val="24"/>
        </w:rPr>
        <w:t xml:space="preserve"> </w:t>
      </w:r>
      <w:r w:rsidRPr="00BF7741">
        <w:rPr>
          <w:rFonts w:ascii="Arial" w:hAnsi="Arial" w:cs="Arial"/>
          <w:sz w:val="24"/>
          <w:szCs w:val="24"/>
        </w:rPr>
        <w:t>physician. If a participant appears</w:t>
      </w:r>
      <w:r w:rsidRPr="00BF7741">
        <w:rPr>
          <w:rFonts w:ascii="Arial" w:hAnsi="Arial" w:cs="Arial"/>
          <w:spacing w:val="7"/>
          <w:sz w:val="24"/>
          <w:szCs w:val="24"/>
        </w:rPr>
        <w:t xml:space="preserve"> </w:t>
      </w:r>
      <w:r w:rsidRPr="00BF7741">
        <w:rPr>
          <w:rFonts w:ascii="Arial" w:hAnsi="Arial" w:cs="Arial"/>
          <w:sz w:val="24"/>
          <w:szCs w:val="24"/>
        </w:rPr>
        <w:t>to</w:t>
      </w:r>
      <w:r w:rsidRPr="00BF7741">
        <w:rPr>
          <w:rFonts w:ascii="Arial" w:hAnsi="Arial" w:cs="Arial"/>
          <w:spacing w:val="-14"/>
          <w:sz w:val="24"/>
          <w:szCs w:val="24"/>
        </w:rPr>
        <w:t xml:space="preserve"> </w:t>
      </w:r>
      <w:r w:rsidRPr="00BF7741">
        <w:rPr>
          <w:rFonts w:ascii="Arial" w:hAnsi="Arial" w:cs="Arial"/>
          <w:sz w:val="24"/>
          <w:szCs w:val="24"/>
        </w:rPr>
        <w:t xml:space="preserve">be impaired or is caught with either alcohol or other non-prescribed substance in his/her possession, the procedure for the community service worksite personnel and the CRC staff as follows: </w:t>
      </w:r>
    </w:p>
    <w:p w14:paraId="022F1C1E" w14:textId="77777777" w:rsidR="0094338C" w:rsidRPr="00BF7741" w:rsidRDefault="0094338C" w:rsidP="0094338C">
      <w:pPr>
        <w:pStyle w:val="ListParagraph"/>
        <w:widowControl w:val="0"/>
        <w:numPr>
          <w:ilvl w:val="0"/>
          <w:numId w:val="81"/>
        </w:numPr>
        <w:spacing w:before="16" w:after="0" w:line="256" w:lineRule="auto"/>
        <w:ind w:left="720"/>
        <w:rPr>
          <w:rFonts w:ascii="Arial" w:hAnsi="Arial" w:cs="Arial"/>
          <w:sz w:val="24"/>
          <w:szCs w:val="24"/>
        </w:rPr>
      </w:pPr>
      <w:r w:rsidRPr="00BF7741">
        <w:rPr>
          <w:rFonts w:ascii="Arial" w:hAnsi="Arial" w:cs="Arial"/>
          <w:sz w:val="24"/>
          <w:szCs w:val="24"/>
        </w:rPr>
        <w:t>The worksite supervisor will terminate the assignment</w:t>
      </w:r>
    </w:p>
    <w:p w14:paraId="64564F29" w14:textId="77777777" w:rsidR="0094338C" w:rsidRPr="007456F7" w:rsidRDefault="0094338C" w:rsidP="0094338C">
      <w:pPr>
        <w:pStyle w:val="ListParagraph"/>
        <w:widowControl w:val="0"/>
        <w:numPr>
          <w:ilvl w:val="0"/>
          <w:numId w:val="81"/>
        </w:numPr>
        <w:spacing w:before="16" w:after="0" w:line="247" w:lineRule="auto"/>
        <w:ind w:left="720"/>
        <w:rPr>
          <w:rFonts w:ascii="Arial" w:hAnsi="Arial" w:cs="Arial"/>
          <w:sz w:val="24"/>
          <w:szCs w:val="24"/>
        </w:rPr>
      </w:pPr>
      <w:r w:rsidRPr="007456F7">
        <w:rPr>
          <w:rFonts w:ascii="Arial" w:hAnsi="Arial" w:cs="Arial"/>
          <w:sz w:val="24"/>
          <w:szCs w:val="24"/>
        </w:rPr>
        <w:t>The worksite supervisor will contact the CRC by phone or email with the participant's first and last name</w:t>
      </w:r>
    </w:p>
    <w:p w14:paraId="5E27D4CD" w14:textId="77777777" w:rsidR="0094338C" w:rsidRPr="007456F7" w:rsidRDefault="0094338C" w:rsidP="0094338C">
      <w:pPr>
        <w:pStyle w:val="ListParagraph"/>
        <w:widowControl w:val="0"/>
        <w:numPr>
          <w:ilvl w:val="0"/>
          <w:numId w:val="81"/>
        </w:numPr>
        <w:spacing w:before="16" w:after="0" w:line="247" w:lineRule="auto"/>
        <w:ind w:left="720"/>
        <w:rPr>
          <w:rFonts w:ascii="Arial" w:hAnsi="Arial" w:cs="Arial"/>
          <w:sz w:val="24"/>
          <w:szCs w:val="24"/>
        </w:rPr>
      </w:pPr>
      <w:r w:rsidRPr="007456F7">
        <w:rPr>
          <w:rFonts w:ascii="Arial" w:hAnsi="Arial" w:cs="Arial"/>
          <w:sz w:val="24"/>
          <w:szCs w:val="24"/>
        </w:rPr>
        <w:t>The worksite supervisor will contact the appropriate law enforcement agency should the participant be unwilling or unable to leave the worksite</w:t>
      </w:r>
    </w:p>
    <w:p w14:paraId="391BA573" w14:textId="77777777" w:rsidR="0094338C" w:rsidRPr="007456F7" w:rsidRDefault="0094338C" w:rsidP="0094338C">
      <w:pPr>
        <w:spacing w:line="247" w:lineRule="auto"/>
        <w:ind w:left="720" w:hanging="360"/>
        <w:rPr>
          <w:rFonts w:ascii="Arial" w:hAnsi="Arial" w:cs="Arial"/>
          <w:sz w:val="12"/>
          <w:szCs w:val="12"/>
        </w:rPr>
      </w:pPr>
    </w:p>
    <w:p w14:paraId="74A6F29C" w14:textId="77777777" w:rsidR="0094338C" w:rsidRPr="00BF7741" w:rsidRDefault="0094338C" w:rsidP="0094338C">
      <w:pPr>
        <w:tabs>
          <w:tab w:val="left" w:pos="1800"/>
        </w:tabs>
        <w:spacing w:before="27"/>
        <w:ind w:left="720" w:hanging="360"/>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 xml:space="preserve">Participants may not possess or use any tobacco product </w:t>
      </w:r>
      <w:r>
        <w:rPr>
          <w:rFonts w:ascii="Arial" w:hAnsi="Arial" w:cs="Arial"/>
          <w:sz w:val="24"/>
          <w:szCs w:val="24"/>
        </w:rPr>
        <w:t xml:space="preserve">or vaping product </w:t>
      </w:r>
      <w:r w:rsidRPr="00BF7741">
        <w:rPr>
          <w:rFonts w:ascii="Arial" w:hAnsi="Arial" w:cs="Arial"/>
          <w:sz w:val="24"/>
          <w:szCs w:val="24"/>
        </w:rPr>
        <w:t>while performing community service</w:t>
      </w:r>
      <w:r w:rsidRPr="00BF7741">
        <w:rPr>
          <w:rFonts w:ascii="Arial" w:hAnsi="Arial" w:cs="Arial"/>
          <w:spacing w:val="14"/>
          <w:sz w:val="24"/>
          <w:szCs w:val="24"/>
        </w:rPr>
        <w:t xml:space="preserve"> </w:t>
      </w:r>
      <w:r w:rsidRPr="00BF7741">
        <w:rPr>
          <w:rFonts w:ascii="Arial" w:hAnsi="Arial" w:cs="Arial"/>
          <w:sz w:val="24"/>
          <w:szCs w:val="24"/>
        </w:rPr>
        <w:t>work.</w:t>
      </w:r>
    </w:p>
    <w:p w14:paraId="43B62F9A" w14:textId="172E7044" w:rsidR="0094338C" w:rsidRPr="00BF7741" w:rsidRDefault="0094338C" w:rsidP="0094338C">
      <w:pPr>
        <w:tabs>
          <w:tab w:val="left" w:pos="1800"/>
        </w:tabs>
        <w:spacing w:before="195" w:line="244" w:lineRule="auto"/>
        <w:ind w:left="720" w:hanging="360"/>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Participants will not have electronic devices with them at a worksite. The Conflict Resolution</w:t>
      </w:r>
      <w:r w:rsidRPr="00BF7741">
        <w:rPr>
          <w:rFonts w:ascii="Arial" w:hAnsi="Arial" w:cs="Arial"/>
          <w:w w:val="96"/>
          <w:sz w:val="24"/>
          <w:szCs w:val="24"/>
        </w:rPr>
        <w:t xml:space="preserve"> </w:t>
      </w:r>
      <w:r w:rsidRPr="00BF7741">
        <w:rPr>
          <w:rFonts w:ascii="Arial" w:hAnsi="Arial" w:cs="Arial"/>
          <w:sz w:val="24"/>
          <w:szCs w:val="24"/>
        </w:rPr>
        <w:t>Center,</w:t>
      </w:r>
      <w:r w:rsidRPr="00BF7741">
        <w:rPr>
          <w:rFonts w:ascii="Arial" w:hAnsi="Arial" w:cs="Arial"/>
          <w:spacing w:val="3"/>
          <w:sz w:val="24"/>
          <w:szCs w:val="24"/>
        </w:rPr>
        <w:t xml:space="preserve"> </w:t>
      </w:r>
      <w:r w:rsidRPr="00BF7741">
        <w:rPr>
          <w:rFonts w:ascii="Arial" w:hAnsi="Arial" w:cs="Arial"/>
          <w:sz w:val="24"/>
          <w:szCs w:val="24"/>
        </w:rPr>
        <w:t>or</w:t>
      </w:r>
      <w:r w:rsidRPr="00BF7741">
        <w:rPr>
          <w:rFonts w:ascii="Arial" w:hAnsi="Arial" w:cs="Arial"/>
          <w:spacing w:val="-10"/>
          <w:sz w:val="24"/>
          <w:szCs w:val="24"/>
        </w:rPr>
        <w:t xml:space="preserve"> </w:t>
      </w:r>
      <w:r w:rsidRPr="00BF7741">
        <w:rPr>
          <w:rFonts w:ascii="Arial" w:hAnsi="Arial" w:cs="Arial"/>
          <w:sz w:val="24"/>
          <w:szCs w:val="24"/>
        </w:rPr>
        <w:t>the</w:t>
      </w:r>
      <w:r w:rsidRPr="00BF7741">
        <w:rPr>
          <w:rFonts w:ascii="Arial" w:hAnsi="Arial" w:cs="Arial"/>
          <w:spacing w:val="-1"/>
          <w:sz w:val="24"/>
          <w:szCs w:val="24"/>
        </w:rPr>
        <w:t xml:space="preserve"> </w:t>
      </w:r>
      <w:r w:rsidRPr="00BF7741">
        <w:rPr>
          <w:rFonts w:ascii="Arial" w:hAnsi="Arial" w:cs="Arial"/>
          <w:sz w:val="24"/>
          <w:szCs w:val="24"/>
        </w:rPr>
        <w:t>worksite</w:t>
      </w:r>
      <w:r w:rsidRPr="00BF7741">
        <w:rPr>
          <w:rFonts w:ascii="Arial" w:hAnsi="Arial" w:cs="Arial"/>
          <w:spacing w:val="7"/>
          <w:sz w:val="24"/>
          <w:szCs w:val="24"/>
        </w:rPr>
        <w:t xml:space="preserve"> </w:t>
      </w:r>
      <w:r w:rsidRPr="00BF7741">
        <w:rPr>
          <w:rFonts w:ascii="Arial" w:hAnsi="Arial" w:cs="Arial"/>
          <w:sz w:val="24"/>
          <w:szCs w:val="24"/>
        </w:rPr>
        <w:t>is</w:t>
      </w:r>
      <w:r w:rsidRPr="00BF7741">
        <w:rPr>
          <w:rFonts w:ascii="Arial" w:hAnsi="Arial" w:cs="Arial"/>
          <w:spacing w:val="-16"/>
          <w:sz w:val="24"/>
          <w:szCs w:val="24"/>
        </w:rPr>
        <w:t xml:space="preserve"> </w:t>
      </w:r>
      <w:r w:rsidRPr="00BF7741">
        <w:rPr>
          <w:rFonts w:ascii="Arial" w:hAnsi="Arial" w:cs="Arial"/>
          <w:sz w:val="24"/>
          <w:szCs w:val="24"/>
        </w:rPr>
        <w:t>not</w:t>
      </w:r>
      <w:r w:rsidRPr="00BF7741">
        <w:rPr>
          <w:rFonts w:ascii="Arial" w:hAnsi="Arial" w:cs="Arial"/>
          <w:spacing w:val="-3"/>
          <w:sz w:val="24"/>
          <w:szCs w:val="24"/>
        </w:rPr>
        <w:t xml:space="preserve"> </w:t>
      </w:r>
      <w:r w:rsidRPr="00BF7741">
        <w:rPr>
          <w:rFonts w:ascii="Arial" w:hAnsi="Arial" w:cs="Arial"/>
          <w:sz w:val="24"/>
          <w:szCs w:val="24"/>
        </w:rPr>
        <w:t>responsible</w:t>
      </w:r>
      <w:r w:rsidRPr="00BF7741">
        <w:rPr>
          <w:rFonts w:ascii="Arial" w:hAnsi="Arial" w:cs="Arial"/>
          <w:spacing w:val="13"/>
          <w:sz w:val="24"/>
          <w:szCs w:val="24"/>
        </w:rPr>
        <w:t xml:space="preserve"> </w:t>
      </w:r>
      <w:r w:rsidRPr="00BF7741">
        <w:rPr>
          <w:rFonts w:ascii="Arial" w:hAnsi="Arial" w:cs="Arial"/>
          <w:sz w:val="24"/>
          <w:szCs w:val="24"/>
        </w:rPr>
        <w:t>for</w:t>
      </w:r>
      <w:r w:rsidRPr="00BF7741">
        <w:rPr>
          <w:rFonts w:ascii="Arial" w:hAnsi="Arial" w:cs="Arial"/>
          <w:spacing w:val="-9"/>
          <w:sz w:val="24"/>
          <w:szCs w:val="24"/>
        </w:rPr>
        <w:t xml:space="preserve"> </w:t>
      </w:r>
      <w:r w:rsidRPr="00BF7741">
        <w:rPr>
          <w:rFonts w:ascii="Arial" w:hAnsi="Arial" w:cs="Arial"/>
          <w:sz w:val="24"/>
          <w:szCs w:val="24"/>
        </w:rPr>
        <w:t>damaged,</w:t>
      </w:r>
      <w:r w:rsidRPr="00BF7741">
        <w:rPr>
          <w:rFonts w:ascii="Arial" w:hAnsi="Arial" w:cs="Arial"/>
          <w:spacing w:val="1"/>
          <w:sz w:val="24"/>
          <w:szCs w:val="24"/>
        </w:rPr>
        <w:t xml:space="preserve"> </w:t>
      </w:r>
      <w:r w:rsidRPr="00BF7741">
        <w:rPr>
          <w:rFonts w:ascii="Arial" w:hAnsi="Arial" w:cs="Arial"/>
          <w:sz w:val="24"/>
          <w:szCs w:val="24"/>
        </w:rPr>
        <w:t>lost</w:t>
      </w:r>
      <w:r w:rsidR="00014979">
        <w:rPr>
          <w:rFonts w:ascii="Arial" w:hAnsi="Arial" w:cs="Arial"/>
          <w:spacing w:val="-7"/>
          <w:sz w:val="24"/>
          <w:szCs w:val="24"/>
        </w:rPr>
        <w:t xml:space="preserve">, </w:t>
      </w:r>
      <w:r w:rsidRPr="00BF7741">
        <w:rPr>
          <w:rFonts w:ascii="Arial" w:hAnsi="Arial" w:cs="Arial"/>
          <w:sz w:val="24"/>
          <w:szCs w:val="24"/>
        </w:rPr>
        <w:t>or</w:t>
      </w:r>
      <w:r w:rsidRPr="00BF7741">
        <w:rPr>
          <w:rFonts w:ascii="Arial" w:hAnsi="Arial" w:cs="Arial"/>
          <w:spacing w:val="-18"/>
          <w:sz w:val="24"/>
          <w:szCs w:val="24"/>
        </w:rPr>
        <w:t xml:space="preserve"> </w:t>
      </w:r>
      <w:r w:rsidRPr="00BF7741">
        <w:rPr>
          <w:rFonts w:ascii="Arial" w:hAnsi="Arial" w:cs="Arial"/>
          <w:sz w:val="24"/>
          <w:szCs w:val="24"/>
        </w:rPr>
        <w:t>stolen</w:t>
      </w:r>
      <w:r w:rsidRPr="00BF7741">
        <w:rPr>
          <w:rFonts w:ascii="Arial" w:hAnsi="Arial" w:cs="Arial"/>
          <w:spacing w:val="-7"/>
          <w:sz w:val="24"/>
          <w:szCs w:val="24"/>
        </w:rPr>
        <w:t xml:space="preserve"> </w:t>
      </w:r>
      <w:r w:rsidRPr="00BF7741">
        <w:rPr>
          <w:rFonts w:ascii="Arial" w:hAnsi="Arial" w:cs="Arial"/>
          <w:sz w:val="24"/>
          <w:szCs w:val="24"/>
        </w:rPr>
        <w:t>devices.</w:t>
      </w:r>
      <w:r w:rsidRPr="00BF7741">
        <w:rPr>
          <w:rFonts w:ascii="Arial" w:hAnsi="Arial" w:cs="Arial"/>
          <w:spacing w:val="-6"/>
          <w:sz w:val="24"/>
          <w:szCs w:val="24"/>
        </w:rPr>
        <w:t xml:space="preserve"> </w:t>
      </w:r>
      <w:r w:rsidRPr="00BF7741">
        <w:rPr>
          <w:rFonts w:ascii="Arial" w:hAnsi="Arial" w:cs="Arial"/>
          <w:sz w:val="24"/>
          <w:szCs w:val="24"/>
        </w:rPr>
        <w:t>Violators</w:t>
      </w:r>
      <w:r w:rsidRPr="00BF7741">
        <w:rPr>
          <w:rFonts w:ascii="Arial" w:hAnsi="Arial" w:cs="Arial"/>
          <w:spacing w:val="1"/>
          <w:sz w:val="24"/>
          <w:szCs w:val="24"/>
        </w:rPr>
        <w:t xml:space="preserve"> </w:t>
      </w:r>
      <w:r w:rsidRPr="00BF7741">
        <w:rPr>
          <w:rFonts w:ascii="Arial" w:hAnsi="Arial" w:cs="Arial"/>
          <w:sz w:val="24"/>
          <w:szCs w:val="24"/>
        </w:rPr>
        <w:t>will</w:t>
      </w:r>
      <w:r w:rsidRPr="00BF7741">
        <w:rPr>
          <w:rFonts w:ascii="Arial" w:hAnsi="Arial" w:cs="Arial"/>
          <w:spacing w:val="-31"/>
          <w:sz w:val="24"/>
          <w:szCs w:val="24"/>
        </w:rPr>
        <w:t xml:space="preserve"> </w:t>
      </w:r>
      <w:r w:rsidRPr="00BF7741">
        <w:rPr>
          <w:rFonts w:ascii="Arial" w:hAnsi="Arial" w:cs="Arial"/>
          <w:spacing w:val="-11"/>
          <w:sz w:val="24"/>
          <w:szCs w:val="24"/>
        </w:rPr>
        <w:t xml:space="preserve">be </w:t>
      </w:r>
      <w:r w:rsidRPr="00BF7741">
        <w:rPr>
          <w:rFonts w:ascii="Arial" w:hAnsi="Arial" w:cs="Arial"/>
          <w:sz w:val="24"/>
          <w:szCs w:val="24"/>
        </w:rPr>
        <w:t>terminated</w:t>
      </w:r>
      <w:r w:rsidRPr="00BF7741">
        <w:rPr>
          <w:rFonts w:ascii="Arial" w:hAnsi="Arial" w:cs="Arial"/>
          <w:spacing w:val="-4"/>
          <w:sz w:val="24"/>
          <w:szCs w:val="24"/>
        </w:rPr>
        <w:t xml:space="preserve"> </w:t>
      </w:r>
      <w:r w:rsidRPr="00BF7741">
        <w:rPr>
          <w:rFonts w:ascii="Arial" w:hAnsi="Arial" w:cs="Arial"/>
          <w:sz w:val="24"/>
          <w:szCs w:val="24"/>
        </w:rPr>
        <w:t>from the</w:t>
      </w:r>
      <w:r w:rsidRPr="00BF7741">
        <w:rPr>
          <w:rFonts w:ascii="Arial" w:hAnsi="Arial" w:cs="Arial"/>
          <w:spacing w:val="-18"/>
          <w:sz w:val="24"/>
          <w:szCs w:val="24"/>
        </w:rPr>
        <w:t xml:space="preserve"> </w:t>
      </w:r>
      <w:r w:rsidRPr="00BF7741">
        <w:rPr>
          <w:rFonts w:ascii="Arial" w:hAnsi="Arial" w:cs="Arial"/>
          <w:sz w:val="24"/>
          <w:szCs w:val="24"/>
        </w:rPr>
        <w:t>worksite</w:t>
      </w:r>
      <w:r w:rsidRPr="00BF7741">
        <w:rPr>
          <w:rFonts w:ascii="Arial" w:hAnsi="Arial" w:cs="Arial"/>
          <w:spacing w:val="-25"/>
          <w:sz w:val="24"/>
          <w:szCs w:val="24"/>
        </w:rPr>
        <w:t xml:space="preserve"> </w:t>
      </w:r>
      <w:r w:rsidRPr="00BF7741">
        <w:rPr>
          <w:rFonts w:ascii="Arial" w:hAnsi="Arial" w:cs="Arial"/>
          <w:sz w:val="24"/>
          <w:szCs w:val="24"/>
        </w:rPr>
        <w:t>and</w:t>
      </w:r>
      <w:r w:rsidRPr="00BF7741">
        <w:rPr>
          <w:rFonts w:ascii="Arial" w:hAnsi="Arial" w:cs="Arial"/>
          <w:spacing w:val="-16"/>
          <w:sz w:val="24"/>
          <w:szCs w:val="24"/>
        </w:rPr>
        <w:t xml:space="preserve"> </w:t>
      </w:r>
      <w:r w:rsidRPr="00BF7741">
        <w:rPr>
          <w:rFonts w:ascii="Arial" w:hAnsi="Arial" w:cs="Arial"/>
          <w:sz w:val="24"/>
          <w:szCs w:val="24"/>
        </w:rPr>
        <w:t>will</w:t>
      </w:r>
      <w:r w:rsidRPr="00BF7741">
        <w:rPr>
          <w:rFonts w:ascii="Arial" w:hAnsi="Arial" w:cs="Arial"/>
          <w:spacing w:val="-9"/>
          <w:sz w:val="24"/>
          <w:szCs w:val="24"/>
        </w:rPr>
        <w:t xml:space="preserve"> </w:t>
      </w:r>
      <w:r w:rsidRPr="00BF7741">
        <w:rPr>
          <w:rFonts w:ascii="Arial" w:hAnsi="Arial" w:cs="Arial"/>
          <w:sz w:val="24"/>
          <w:szCs w:val="24"/>
        </w:rPr>
        <w:t>not</w:t>
      </w:r>
      <w:r w:rsidRPr="00BF7741">
        <w:rPr>
          <w:rFonts w:ascii="Arial" w:hAnsi="Arial" w:cs="Arial"/>
          <w:spacing w:val="-20"/>
          <w:sz w:val="24"/>
          <w:szCs w:val="24"/>
        </w:rPr>
        <w:t xml:space="preserve"> </w:t>
      </w:r>
      <w:r w:rsidRPr="00BF7741">
        <w:rPr>
          <w:rFonts w:ascii="Arial" w:hAnsi="Arial" w:cs="Arial"/>
          <w:sz w:val="24"/>
          <w:szCs w:val="24"/>
        </w:rPr>
        <w:t>receive</w:t>
      </w:r>
      <w:r w:rsidRPr="00BF7741">
        <w:rPr>
          <w:rFonts w:ascii="Arial" w:hAnsi="Arial" w:cs="Arial"/>
          <w:spacing w:val="-18"/>
          <w:sz w:val="24"/>
          <w:szCs w:val="24"/>
        </w:rPr>
        <w:t xml:space="preserve"> </w:t>
      </w:r>
      <w:r w:rsidRPr="00BF7741">
        <w:rPr>
          <w:rFonts w:ascii="Arial" w:hAnsi="Arial" w:cs="Arial"/>
          <w:sz w:val="24"/>
          <w:szCs w:val="24"/>
        </w:rPr>
        <w:t>credit</w:t>
      </w:r>
      <w:r w:rsidRPr="00BF7741">
        <w:rPr>
          <w:rFonts w:ascii="Arial" w:hAnsi="Arial" w:cs="Arial"/>
          <w:spacing w:val="-22"/>
          <w:sz w:val="24"/>
          <w:szCs w:val="24"/>
        </w:rPr>
        <w:t xml:space="preserve"> </w:t>
      </w:r>
      <w:r w:rsidRPr="00BF7741">
        <w:rPr>
          <w:rFonts w:ascii="Arial" w:hAnsi="Arial" w:cs="Arial"/>
          <w:sz w:val="24"/>
          <w:szCs w:val="24"/>
        </w:rPr>
        <w:t>for</w:t>
      </w:r>
      <w:r w:rsidRPr="00BF7741">
        <w:rPr>
          <w:rFonts w:ascii="Arial" w:hAnsi="Arial" w:cs="Arial"/>
          <w:spacing w:val="-16"/>
          <w:sz w:val="24"/>
          <w:szCs w:val="24"/>
        </w:rPr>
        <w:t xml:space="preserve"> </w:t>
      </w:r>
      <w:r w:rsidRPr="00BF7741">
        <w:rPr>
          <w:rFonts w:ascii="Arial" w:hAnsi="Arial" w:cs="Arial"/>
          <w:sz w:val="24"/>
          <w:szCs w:val="24"/>
        </w:rPr>
        <w:t>hours</w:t>
      </w:r>
      <w:r w:rsidRPr="00BF7741">
        <w:rPr>
          <w:rFonts w:ascii="Arial" w:hAnsi="Arial" w:cs="Arial"/>
          <w:spacing w:val="-22"/>
          <w:sz w:val="24"/>
          <w:szCs w:val="24"/>
        </w:rPr>
        <w:t xml:space="preserve"> </w:t>
      </w:r>
      <w:r w:rsidRPr="00BF7741">
        <w:rPr>
          <w:rFonts w:ascii="Arial" w:hAnsi="Arial" w:cs="Arial"/>
          <w:sz w:val="24"/>
          <w:szCs w:val="24"/>
        </w:rPr>
        <w:t>already</w:t>
      </w:r>
      <w:r w:rsidRPr="00BF7741">
        <w:rPr>
          <w:rFonts w:ascii="Arial" w:hAnsi="Arial" w:cs="Arial"/>
          <w:spacing w:val="-20"/>
          <w:sz w:val="24"/>
          <w:szCs w:val="24"/>
        </w:rPr>
        <w:t xml:space="preserve"> </w:t>
      </w:r>
      <w:r w:rsidRPr="00BF7741">
        <w:rPr>
          <w:rFonts w:ascii="Arial" w:hAnsi="Arial" w:cs="Arial"/>
          <w:sz w:val="24"/>
          <w:szCs w:val="24"/>
        </w:rPr>
        <w:t>worked.</w:t>
      </w:r>
      <w:r w:rsidRPr="00BF7741">
        <w:rPr>
          <w:rFonts w:ascii="Arial" w:hAnsi="Arial" w:cs="Arial"/>
          <w:spacing w:val="-18"/>
          <w:sz w:val="24"/>
          <w:szCs w:val="24"/>
        </w:rPr>
        <w:t xml:space="preserve"> </w:t>
      </w:r>
      <w:r w:rsidRPr="00BF7741">
        <w:rPr>
          <w:rFonts w:ascii="Arial" w:hAnsi="Arial" w:cs="Arial"/>
          <w:sz w:val="24"/>
          <w:szCs w:val="24"/>
        </w:rPr>
        <w:t>Lost</w:t>
      </w:r>
      <w:r w:rsidRPr="00BF7741">
        <w:rPr>
          <w:rFonts w:ascii="Arial" w:hAnsi="Arial" w:cs="Arial"/>
          <w:spacing w:val="-14"/>
          <w:sz w:val="24"/>
          <w:szCs w:val="24"/>
        </w:rPr>
        <w:t xml:space="preserve"> </w:t>
      </w:r>
      <w:r w:rsidRPr="00BF7741">
        <w:rPr>
          <w:rFonts w:ascii="Arial" w:hAnsi="Arial" w:cs="Arial"/>
          <w:sz w:val="24"/>
          <w:szCs w:val="24"/>
        </w:rPr>
        <w:t>time</w:t>
      </w:r>
      <w:r w:rsidRPr="00BF7741">
        <w:rPr>
          <w:rFonts w:ascii="Arial" w:hAnsi="Arial" w:cs="Arial"/>
          <w:spacing w:val="-16"/>
          <w:sz w:val="24"/>
          <w:szCs w:val="24"/>
        </w:rPr>
        <w:t xml:space="preserve"> </w:t>
      </w:r>
      <w:r w:rsidRPr="00BF7741">
        <w:rPr>
          <w:rFonts w:ascii="Arial" w:hAnsi="Arial" w:cs="Arial"/>
          <w:sz w:val="24"/>
          <w:szCs w:val="24"/>
        </w:rPr>
        <w:t>must</w:t>
      </w:r>
      <w:r w:rsidRPr="00BF7741">
        <w:rPr>
          <w:rFonts w:ascii="Arial" w:hAnsi="Arial" w:cs="Arial"/>
          <w:spacing w:val="-18"/>
          <w:sz w:val="24"/>
          <w:szCs w:val="24"/>
        </w:rPr>
        <w:t xml:space="preserve"> </w:t>
      </w:r>
      <w:r w:rsidRPr="00BF7741">
        <w:rPr>
          <w:rFonts w:ascii="Arial" w:hAnsi="Arial" w:cs="Arial"/>
          <w:sz w:val="24"/>
          <w:szCs w:val="24"/>
        </w:rPr>
        <w:t>be made up before completing community service requirements.</w:t>
      </w:r>
    </w:p>
    <w:p w14:paraId="3F4CF432" w14:textId="77777777" w:rsidR="0094338C" w:rsidRPr="00BF7741" w:rsidRDefault="0094338C" w:rsidP="0094338C">
      <w:pPr>
        <w:spacing w:before="1"/>
        <w:ind w:left="720" w:hanging="360"/>
        <w:jc w:val="both"/>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Participants will not have friends/visitors or other relatives at the worksite unless this person is a parent/custodian/guardian or authorized worker assisting the participant and has notified the Conflict Resolution Center and has permission by the worksite to be present.</w:t>
      </w:r>
    </w:p>
    <w:p w14:paraId="0641066C" w14:textId="77777777" w:rsidR="0094338C" w:rsidRPr="00BF7741" w:rsidRDefault="0094338C" w:rsidP="0094338C">
      <w:pPr>
        <w:tabs>
          <w:tab w:val="left" w:pos="1080"/>
        </w:tabs>
        <w:spacing w:before="1"/>
        <w:ind w:left="720" w:hanging="270"/>
        <w:jc w:val="both"/>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Participants will not show any form of disrespect/rudeness or other type of disorderly conduct while at a worksite.  Should this take place the procedure for the community service worksite personnel and the CRC staff are as follows:</w:t>
      </w:r>
    </w:p>
    <w:p w14:paraId="07A01210" w14:textId="77777777" w:rsidR="0094338C" w:rsidRPr="00BF7741" w:rsidRDefault="0094338C" w:rsidP="0094338C">
      <w:pPr>
        <w:pStyle w:val="ListParagraph"/>
        <w:widowControl w:val="0"/>
        <w:numPr>
          <w:ilvl w:val="0"/>
          <w:numId w:val="81"/>
        </w:numPr>
        <w:tabs>
          <w:tab w:val="left" w:pos="1080"/>
        </w:tabs>
        <w:spacing w:before="16" w:after="0" w:line="256" w:lineRule="auto"/>
        <w:ind w:left="1080" w:hanging="270"/>
        <w:rPr>
          <w:rFonts w:ascii="Arial" w:hAnsi="Arial" w:cs="Arial"/>
          <w:sz w:val="24"/>
          <w:szCs w:val="24"/>
        </w:rPr>
      </w:pPr>
      <w:r w:rsidRPr="00BF7741">
        <w:rPr>
          <w:rFonts w:ascii="Arial" w:hAnsi="Arial" w:cs="Arial"/>
          <w:sz w:val="24"/>
          <w:szCs w:val="24"/>
        </w:rPr>
        <w:t>The worksite supervisor will terminate the assignment</w:t>
      </w:r>
    </w:p>
    <w:p w14:paraId="22E1A577" w14:textId="77777777" w:rsidR="0094338C" w:rsidRPr="007456F7" w:rsidRDefault="0094338C" w:rsidP="0094338C">
      <w:pPr>
        <w:pStyle w:val="ListParagraph"/>
        <w:widowControl w:val="0"/>
        <w:numPr>
          <w:ilvl w:val="0"/>
          <w:numId w:val="81"/>
        </w:numPr>
        <w:tabs>
          <w:tab w:val="left" w:pos="1080"/>
        </w:tabs>
        <w:spacing w:before="16" w:after="0" w:line="247" w:lineRule="auto"/>
        <w:ind w:left="1080" w:hanging="270"/>
        <w:rPr>
          <w:rFonts w:ascii="Arial" w:hAnsi="Arial" w:cs="Arial"/>
          <w:sz w:val="24"/>
          <w:szCs w:val="24"/>
        </w:rPr>
      </w:pPr>
      <w:r w:rsidRPr="007456F7">
        <w:rPr>
          <w:rFonts w:ascii="Arial" w:hAnsi="Arial" w:cs="Arial"/>
          <w:sz w:val="24"/>
          <w:szCs w:val="24"/>
        </w:rPr>
        <w:t>The worksite supervisor will contact the CRC by phone or email with the participant's first and last name</w:t>
      </w:r>
    </w:p>
    <w:p w14:paraId="45957BCE" w14:textId="77777777" w:rsidR="0094338C" w:rsidRPr="00BF7741" w:rsidRDefault="0094338C" w:rsidP="0094338C">
      <w:pPr>
        <w:pStyle w:val="ListParagraph"/>
        <w:widowControl w:val="0"/>
        <w:numPr>
          <w:ilvl w:val="0"/>
          <w:numId w:val="81"/>
        </w:numPr>
        <w:tabs>
          <w:tab w:val="left" w:pos="1080"/>
        </w:tabs>
        <w:spacing w:before="16" w:after="0" w:line="247" w:lineRule="auto"/>
        <w:ind w:left="1080" w:hanging="270"/>
        <w:rPr>
          <w:rFonts w:ascii="Arial" w:hAnsi="Arial" w:cs="Arial"/>
          <w:sz w:val="24"/>
          <w:szCs w:val="24"/>
        </w:rPr>
      </w:pPr>
      <w:r w:rsidRPr="00BF7741">
        <w:rPr>
          <w:rFonts w:ascii="Arial" w:hAnsi="Arial" w:cs="Arial"/>
          <w:sz w:val="24"/>
          <w:szCs w:val="24"/>
        </w:rPr>
        <w:t xml:space="preserve">The worksite supervisor will contact the appropriate law enforcement agency </w:t>
      </w:r>
    </w:p>
    <w:p w14:paraId="12BB62CF" w14:textId="77777777" w:rsidR="0094338C" w:rsidRPr="00BF7741" w:rsidRDefault="0094338C" w:rsidP="0094338C">
      <w:pPr>
        <w:pStyle w:val="ListParagraph"/>
        <w:tabs>
          <w:tab w:val="left" w:pos="1080"/>
        </w:tabs>
        <w:spacing w:before="16" w:line="247" w:lineRule="auto"/>
        <w:ind w:left="1080" w:hanging="270"/>
        <w:rPr>
          <w:rFonts w:ascii="Arial" w:hAnsi="Arial" w:cs="Arial"/>
          <w:sz w:val="24"/>
          <w:szCs w:val="24"/>
        </w:rPr>
      </w:pPr>
      <w:r w:rsidRPr="00BF7741">
        <w:rPr>
          <w:rFonts w:ascii="Arial" w:hAnsi="Arial" w:cs="Arial"/>
          <w:sz w:val="24"/>
          <w:szCs w:val="24"/>
        </w:rPr>
        <w:tab/>
        <w:t>should the participant be unwilling or unable to leave the worksite</w:t>
      </w:r>
    </w:p>
    <w:p w14:paraId="39CA51ED" w14:textId="77777777" w:rsidR="0094338C" w:rsidRPr="00BF7741" w:rsidRDefault="0094338C" w:rsidP="0094338C">
      <w:pPr>
        <w:tabs>
          <w:tab w:val="left" w:pos="1080"/>
        </w:tabs>
        <w:spacing w:before="1"/>
        <w:ind w:left="720" w:hanging="270"/>
        <w:jc w:val="both"/>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If a participant is injured at the worksite:</w:t>
      </w:r>
    </w:p>
    <w:p w14:paraId="21B5C9D1" w14:textId="77777777" w:rsidR="0094338C" w:rsidRPr="00BF7741" w:rsidRDefault="0094338C" w:rsidP="0094338C">
      <w:pPr>
        <w:pStyle w:val="ListParagraph"/>
        <w:widowControl w:val="0"/>
        <w:numPr>
          <w:ilvl w:val="0"/>
          <w:numId w:val="81"/>
        </w:numPr>
        <w:tabs>
          <w:tab w:val="left" w:pos="1080"/>
        </w:tabs>
        <w:spacing w:before="1" w:after="0" w:line="240" w:lineRule="auto"/>
        <w:ind w:left="1080"/>
        <w:jc w:val="both"/>
        <w:rPr>
          <w:rFonts w:ascii="Arial" w:hAnsi="Arial" w:cs="Arial"/>
          <w:sz w:val="24"/>
          <w:szCs w:val="24"/>
        </w:rPr>
      </w:pPr>
      <w:r w:rsidRPr="00BF7741">
        <w:rPr>
          <w:rFonts w:ascii="Arial" w:hAnsi="Arial" w:cs="Arial"/>
          <w:sz w:val="24"/>
          <w:szCs w:val="24"/>
        </w:rPr>
        <w:t>Take appropriate first aid measures</w:t>
      </w:r>
    </w:p>
    <w:p w14:paraId="2753DEF4" w14:textId="26151110" w:rsidR="0094338C" w:rsidRPr="00014979" w:rsidRDefault="0094338C" w:rsidP="00AA37F0">
      <w:pPr>
        <w:pStyle w:val="ListParagraph"/>
        <w:widowControl w:val="0"/>
        <w:numPr>
          <w:ilvl w:val="0"/>
          <w:numId w:val="81"/>
        </w:numPr>
        <w:tabs>
          <w:tab w:val="left" w:pos="1080"/>
        </w:tabs>
        <w:spacing w:before="16" w:after="0" w:line="247" w:lineRule="auto"/>
        <w:ind w:left="1080"/>
        <w:rPr>
          <w:rFonts w:ascii="Arial" w:hAnsi="Arial" w:cs="Arial"/>
          <w:sz w:val="24"/>
          <w:szCs w:val="24"/>
        </w:rPr>
      </w:pPr>
      <w:r w:rsidRPr="00014979">
        <w:rPr>
          <w:rFonts w:ascii="Arial" w:hAnsi="Arial" w:cs="Arial"/>
          <w:sz w:val="24"/>
          <w:szCs w:val="24"/>
        </w:rPr>
        <w:t>The worksite supervisor will contact the CRC by phone or email with the</w:t>
      </w:r>
      <w:r w:rsidR="00014979" w:rsidRPr="00014979">
        <w:rPr>
          <w:rFonts w:ascii="Arial" w:hAnsi="Arial" w:cs="Arial"/>
          <w:sz w:val="24"/>
          <w:szCs w:val="24"/>
        </w:rPr>
        <w:t xml:space="preserve"> </w:t>
      </w:r>
      <w:r w:rsidRPr="00014979">
        <w:rPr>
          <w:rFonts w:ascii="Arial" w:hAnsi="Arial" w:cs="Arial"/>
          <w:sz w:val="24"/>
          <w:szCs w:val="24"/>
        </w:rPr>
        <w:t>participant's first and last name</w:t>
      </w:r>
    </w:p>
    <w:p w14:paraId="579CFF3F" w14:textId="113C4924" w:rsidR="0094338C" w:rsidRPr="00BF7741" w:rsidRDefault="0094338C" w:rsidP="0094338C">
      <w:pPr>
        <w:pStyle w:val="ListParagraph"/>
        <w:widowControl w:val="0"/>
        <w:numPr>
          <w:ilvl w:val="0"/>
          <w:numId w:val="82"/>
        </w:numPr>
        <w:tabs>
          <w:tab w:val="left" w:pos="1080"/>
        </w:tabs>
        <w:spacing w:before="16" w:after="0" w:line="247" w:lineRule="auto"/>
        <w:ind w:left="1080"/>
        <w:rPr>
          <w:rFonts w:ascii="Arial" w:hAnsi="Arial" w:cs="Arial"/>
          <w:sz w:val="24"/>
          <w:szCs w:val="24"/>
        </w:rPr>
      </w:pPr>
      <w:r w:rsidRPr="00BF7741">
        <w:rPr>
          <w:rFonts w:ascii="Arial" w:hAnsi="Arial" w:cs="Arial"/>
          <w:sz w:val="24"/>
          <w:szCs w:val="24"/>
        </w:rPr>
        <w:t>Notify the emergency contact the participant named on the community worksite placement form</w:t>
      </w:r>
    </w:p>
    <w:p w14:paraId="3CF8EE1A" w14:textId="77777777" w:rsidR="0094338C" w:rsidRPr="00BF7741" w:rsidRDefault="0094338C" w:rsidP="0094338C">
      <w:pPr>
        <w:pStyle w:val="ListParagraph"/>
        <w:tabs>
          <w:tab w:val="left" w:pos="1080"/>
        </w:tabs>
        <w:spacing w:before="16" w:line="247" w:lineRule="auto"/>
        <w:ind w:hanging="270"/>
        <w:rPr>
          <w:rFonts w:ascii="Arial" w:hAnsi="Arial" w:cs="Arial"/>
          <w:sz w:val="24"/>
          <w:szCs w:val="24"/>
        </w:rPr>
      </w:pPr>
    </w:p>
    <w:p w14:paraId="34D32999" w14:textId="18B177AC" w:rsidR="0094338C" w:rsidRPr="00BF7741" w:rsidRDefault="0094338C" w:rsidP="0094338C">
      <w:pPr>
        <w:pStyle w:val="ListParagraph"/>
        <w:tabs>
          <w:tab w:val="left" w:pos="1080"/>
        </w:tabs>
        <w:spacing w:before="16" w:line="247" w:lineRule="auto"/>
        <w:ind w:left="540" w:hanging="540"/>
        <w:rPr>
          <w:rFonts w:ascii="Arial" w:hAnsi="Arial" w:cs="Arial"/>
          <w:b/>
          <w:sz w:val="24"/>
          <w:szCs w:val="24"/>
        </w:rPr>
      </w:pPr>
      <w:r>
        <w:rPr>
          <w:rFonts w:ascii="Arial" w:hAnsi="Arial" w:cs="Arial"/>
          <w:b/>
          <w:sz w:val="24"/>
          <w:szCs w:val="24"/>
        </w:rPr>
        <w:t xml:space="preserve">       </w:t>
      </w:r>
      <w:r w:rsidRPr="00BF7741">
        <w:rPr>
          <w:rFonts w:ascii="Arial" w:hAnsi="Arial" w:cs="Arial"/>
          <w:b/>
          <w:sz w:val="24"/>
          <w:szCs w:val="24"/>
        </w:rPr>
        <w:t xml:space="preserve">ALL PARTICIPANTS WILL BE REQUIRED TO: </w:t>
      </w:r>
    </w:p>
    <w:p w14:paraId="23EF975E" w14:textId="77777777" w:rsidR="0094338C" w:rsidRPr="00BF7741" w:rsidRDefault="0094338C" w:rsidP="0094338C">
      <w:pPr>
        <w:tabs>
          <w:tab w:val="left" w:pos="1080"/>
        </w:tabs>
        <w:spacing w:before="1"/>
        <w:ind w:left="360" w:hanging="270"/>
        <w:jc w:val="both"/>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Report to and check out with the worksite supervisor as scheduled</w:t>
      </w:r>
    </w:p>
    <w:p w14:paraId="398EC13F" w14:textId="77777777" w:rsidR="0094338C" w:rsidRPr="00BF7741" w:rsidRDefault="0094338C" w:rsidP="0094338C">
      <w:pPr>
        <w:tabs>
          <w:tab w:val="left" w:pos="1080"/>
        </w:tabs>
        <w:spacing w:before="1"/>
        <w:ind w:left="360" w:hanging="270"/>
        <w:jc w:val="both"/>
        <w:rPr>
          <w:rFonts w:ascii="Arial" w:hAnsi="Arial" w:cs="Arial"/>
          <w:sz w:val="24"/>
          <w:szCs w:val="24"/>
        </w:rPr>
      </w:pPr>
      <w:r w:rsidRPr="00BF7741">
        <w:rPr>
          <w:rFonts w:ascii="Arial" w:hAnsi="Arial" w:cs="Arial"/>
          <w:sz w:val="24"/>
          <w:szCs w:val="24"/>
        </w:rPr>
        <w:t>+</w:t>
      </w:r>
      <w:r w:rsidRPr="00BF7741">
        <w:rPr>
          <w:rFonts w:ascii="Arial" w:hAnsi="Arial" w:cs="Arial"/>
          <w:sz w:val="24"/>
          <w:szCs w:val="24"/>
        </w:rPr>
        <w:tab/>
        <w:t xml:space="preserve">Abide by all the rules and regulations of the recipient agency/worksite </w:t>
      </w:r>
    </w:p>
    <w:p w14:paraId="34986E65" w14:textId="77777777" w:rsidR="0094338C" w:rsidRPr="00BF7741" w:rsidRDefault="0094338C" w:rsidP="0094338C">
      <w:pPr>
        <w:tabs>
          <w:tab w:val="left" w:pos="1080"/>
        </w:tabs>
        <w:spacing w:before="1"/>
        <w:ind w:left="360" w:hanging="270"/>
        <w:jc w:val="both"/>
        <w:rPr>
          <w:rFonts w:ascii="Arial" w:hAnsi="Arial" w:cs="Arial"/>
          <w:sz w:val="24"/>
          <w:szCs w:val="24"/>
        </w:rPr>
      </w:pPr>
      <w:r w:rsidRPr="00BF7741">
        <w:rPr>
          <w:rFonts w:ascii="Arial" w:hAnsi="Arial" w:cs="Arial"/>
          <w:sz w:val="24"/>
          <w:szCs w:val="24"/>
        </w:rPr>
        <w:t>+</w:t>
      </w:r>
      <w:r w:rsidRPr="00BF7741">
        <w:rPr>
          <w:rFonts w:ascii="Arial" w:hAnsi="Arial" w:cs="Arial"/>
          <w:sz w:val="24"/>
          <w:szCs w:val="24"/>
        </w:rPr>
        <w:tab/>
        <w:t>Follow all instructions of the work site supervisor.</w:t>
      </w:r>
    </w:p>
    <w:p w14:paraId="56CFF0BB" w14:textId="77777777" w:rsidR="0094338C" w:rsidRPr="00BF7741" w:rsidRDefault="0094338C" w:rsidP="0094338C">
      <w:pPr>
        <w:tabs>
          <w:tab w:val="left" w:pos="1080"/>
        </w:tabs>
        <w:spacing w:before="1"/>
        <w:ind w:left="360" w:hanging="270"/>
        <w:jc w:val="both"/>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Wear clothing appropriate to the setting o</w:t>
      </w:r>
      <w:r>
        <w:rPr>
          <w:rFonts w:ascii="Arial" w:hAnsi="Arial" w:cs="Arial"/>
          <w:sz w:val="24"/>
          <w:szCs w:val="24"/>
        </w:rPr>
        <w:t>f</w:t>
      </w:r>
      <w:r w:rsidRPr="00BF7741">
        <w:rPr>
          <w:rFonts w:ascii="Arial" w:hAnsi="Arial" w:cs="Arial"/>
          <w:sz w:val="24"/>
          <w:szCs w:val="24"/>
        </w:rPr>
        <w:t xml:space="preserve"> worksite in which placed. No open-toed shoes or sandals may be worn. For outdoor</w:t>
      </w:r>
      <w:r>
        <w:rPr>
          <w:rFonts w:ascii="Arial" w:hAnsi="Arial" w:cs="Arial"/>
          <w:sz w:val="24"/>
          <w:szCs w:val="24"/>
        </w:rPr>
        <w:t>:</w:t>
      </w:r>
      <w:r w:rsidRPr="00BF7741">
        <w:rPr>
          <w:rFonts w:ascii="Arial" w:hAnsi="Arial" w:cs="Arial"/>
          <w:sz w:val="24"/>
          <w:szCs w:val="24"/>
        </w:rPr>
        <w:t xml:space="preserve"> work clothing that provides protection from the weather/elements should be worn. Worksite supervisors have the right to determine if the participant's</w:t>
      </w:r>
      <w:r>
        <w:rPr>
          <w:rFonts w:ascii="Arial" w:hAnsi="Arial" w:cs="Arial"/>
          <w:sz w:val="24"/>
          <w:szCs w:val="24"/>
        </w:rPr>
        <w:t xml:space="preserve"> </w:t>
      </w:r>
      <w:r w:rsidRPr="00BF7741">
        <w:rPr>
          <w:rFonts w:ascii="Arial" w:hAnsi="Arial" w:cs="Arial"/>
          <w:sz w:val="24"/>
          <w:szCs w:val="24"/>
        </w:rPr>
        <w:t>attire is appropriate for the weather conditions or appropriate in and of itself for the recipient agency's sake. No shirts or other clothing with profanity, nudity, or sexually explicit language will be allowed.</w:t>
      </w:r>
    </w:p>
    <w:p w14:paraId="02532030" w14:textId="77777777" w:rsidR="0094338C" w:rsidRPr="00BF7741" w:rsidRDefault="0094338C" w:rsidP="0094338C">
      <w:pPr>
        <w:tabs>
          <w:tab w:val="left" w:pos="1080"/>
        </w:tabs>
        <w:spacing w:before="1"/>
        <w:ind w:left="360" w:hanging="270"/>
        <w:jc w:val="both"/>
        <w:rPr>
          <w:rFonts w:ascii="Arial"/>
          <w:sz w:val="24"/>
          <w:szCs w:val="19"/>
        </w:rPr>
      </w:pPr>
      <w:r w:rsidRPr="00BF7741">
        <w:rPr>
          <w:rFonts w:ascii="Arial" w:hAnsi="Arial" w:cs="Arial"/>
          <w:sz w:val="24"/>
          <w:szCs w:val="24"/>
        </w:rPr>
        <w:t>+</w:t>
      </w:r>
      <w:r w:rsidRPr="00BF7741">
        <w:rPr>
          <w:rFonts w:ascii="Arial" w:hAnsi="Arial" w:cs="Arial"/>
          <w:sz w:val="24"/>
          <w:szCs w:val="24"/>
        </w:rPr>
        <w:tab/>
        <w:t>Demonstrate a good attitude and willingness to perform assigned duties in a professional manner</w:t>
      </w:r>
      <w:r>
        <w:rPr>
          <w:rFonts w:ascii="Arial" w:hAnsi="Arial" w:cs="Arial"/>
          <w:sz w:val="24"/>
          <w:szCs w:val="24"/>
        </w:rPr>
        <w:t>.</w:t>
      </w:r>
      <w:r w:rsidRPr="00BF7741">
        <w:rPr>
          <w:rFonts w:ascii="Arial"/>
          <w:sz w:val="24"/>
          <w:szCs w:val="19"/>
        </w:rPr>
        <w:t xml:space="preserve">  </w:t>
      </w:r>
    </w:p>
    <w:p w14:paraId="4A067447" w14:textId="77777777" w:rsidR="0094338C" w:rsidRPr="00BF7741" w:rsidRDefault="0094338C" w:rsidP="0094338C">
      <w:pPr>
        <w:pStyle w:val="BodyText"/>
        <w:spacing w:before="7"/>
        <w:rPr>
          <w:sz w:val="17"/>
        </w:rPr>
      </w:pPr>
      <w:r w:rsidRPr="00BF7741">
        <w:rPr>
          <w:sz w:val="17"/>
        </w:rPr>
        <w:tab/>
      </w:r>
      <w:r w:rsidRPr="00BF7741">
        <w:rPr>
          <w:sz w:val="17"/>
        </w:rPr>
        <w:tab/>
      </w:r>
    </w:p>
    <w:p w14:paraId="74A7B364" w14:textId="77777777" w:rsidR="0094338C" w:rsidRPr="00BF7741" w:rsidRDefault="0094338C" w:rsidP="0094338C">
      <w:pPr>
        <w:pStyle w:val="BodyText"/>
      </w:pPr>
      <w:r w:rsidRPr="00BF7741">
        <w:rPr>
          <w:noProof/>
        </w:rPr>
        <mc:AlternateContent>
          <mc:Choice Requires="wps">
            <w:drawing>
              <wp:anchor distT="0" distB="0" distL="0" distR="0" simplePos="0" relativeHeight="251711488" behindDoc="0" locked="0" layoutInCell="1" allowOverlap="1" wp14:anchorId="1927147D" wp14:editId="0B49CB2B">
                <wp:simplePos x="0" y="0"/>
                <wp:positionH relativeFrom="page">
                  <wp:posOffset>685165</wp:posOffset>
                </wp:positionH>
                <wp:positionV relativeFrom="paragraph">
                  <wp:posOffset>36195</wp:posOffset>
                </wp:positionV>
                <wp:extent cx="6104255" cy="0"/>
                <wp:effectExtent l="0" t="0" r="0" b="0"/>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line">
                          <a:avLst/>
                        </a:prstGeom>
                        <a:noFill/>
                        <a:ln w="11583">
                          <a:solidFill>
                            <a:srgbClr val="5B5B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EFE2E" id="Straight Connector 18" o:spid="_x0000_s1026" style="position:absolute;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5pt,2.85pt" to="534.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" strokecolor="#5b5b60" strokeweight=".32175mm">
                <w10:wrap type="topAndBottom" anchorx="page"/>
              </v:line>
            </w:pict>
          </mc:Fallback>
        </mc:AlternateContent>
      </w:r>
    </w:p>
    <w:p w14:paraId="6099EDE0" w14:textId="79612143" w:rsidR="0094338C" w:rsidRPr="000701C5" w:rsidRDefault="0094338C" w:rsidP="0094338C">
      <w:pPr>
        <w:pStyle w:val="BodyText"/>
        <w:spacing w:before="6"/>
        <w:ind w:left="180" w:firstLine="0"/>
        <w:rPr>
          <w:rFonts w:ascii="Arial" w:hAnsi="Arial" w:cs="Arial"/>
          <w:sz w:val="22"/>
          <w:szCs w:val="22"/>
        </w:rPr>
      </w:pPr>
      <w:r>
        <w:rPr>
          <w:rFonts w:ascii="Arial" w:hAnsi="Arial" w:cs="Arial"/>
          <w:sz w:val="22"/>
          <w:szCs w:val="22"/>
        </w:rPr>
        <w:fldChar w:fldCharType="begin">
          <w:ffData>
            <w:name w:val="Check1"/>
            <w:enabled/>
            <w:calcOnExit w:val="0"/>
            <w:checkBox>
              <w:sizeAuto/>
              <w:default w:val="1"/>
            </w:checkBox>
          </w:ffData>
        </w:fldChar>
      </w:r>
      <w:bookmarkStart w:id="76" w:name="Check1"/>
      <w:r>
        <w:rPr>
          <w:rFonts w:ascii="Arial" w:hAnsi="Arial" w:cs="Arial"/>
          <w:sz w:val="22"/>
          <w:szCs w:val="22"/>
        </w:rPr>
        <w:instrText xml:space="preserve"> FORMCHECKBOX </w:instrText>
      </w:r>
      <w:r w:rsidR="001760B3">
        <w:rPr>
          <w:rFonts w:ascii="Arial" w:hAnsi="Arial" w:cs="Arial"/>
          <w:sz w:val="22"/>
          <w:szCs w:val="22"/>
        </w:rPr>
      </w:r>
      <w:r w:rsidR="001760B3">
        <w:rPr>
          <w:rFonts w:ascii="Arial" w:hAnsi="Arial" w:cs="Arial"/>
          <w:sz w:val="22"/>
          <w:szCs w:val="22"/>
        </w:rPr>
        <w:fldChar w:fldCharType="separate"/>
      </w:r>
      <w:r>
        <w:rPr>
          <w:rFonts w:ascii="Arial" w:hAnsi="Arial" w:cs="Arial"/>
          <w:sz w:val="22"/>
          <w:szCs w:val="22"/>
        </w:rPr>
        <w:fldChar w:fldCharType="end"/>
      </w:r>
      <w:bookmarkEnd w:id="76"/>
      <w:r>
        <w:rPr>
          <w:rFonts w:ascii="Arial" w:hAnsi="Arial" w:cs="Arial"/>
          <w:sz w:val="22"/>
          <w:szCs w:val="22"/>
        </w:rPr>
        <w:t xml:space="preserve">  I have read the forgoing rules and regulations and hereby agree to comply with the terms and conditions set out herein while performing my community service obligations.  Failure to comply may result in dismissal from the Teen Court</w:t>
      </w:r>
      <w:r w:rsidR="009D5190">
        <w:rPr>
          <w:rFonts w:ascii="Arial" w:hAnsi="Arial" w:cs="Arial"/>
          <w:sz w:val="22"/>
          <w:szCs w:val="22"/>
        </w:rPr>
        <w:t xml:space="preserve"> or Restorative Community-Building Circles</w:t>
      </w:r>
      <w:r>
        <w:rPr>
          <w:rFonts w:ascii="Arial" w:hAnsi="Arial" w:cs="Arial"/>
          <w:sz w:val="22"/>
          <w:szCs w:val="22"/>
        </w:rPr>
        <w:t xml:space="preserve"> program.</w:t>
      </w:r>
    </w:p>
    <w:p w14:paraId="0C478F9B" w14:textId="77777777" w:rsidR="0094338C" w:rsidRDefault="0094338C" w:rsidP="0094338C">
      <w:pPr>
        <w:ind w:left="180"/>
        <w:rPr>
          <w:rFonts w:ascii="Arial" w:hAnsi="Arial" w:cs="Arial"/>
        </w:rPr>
      </w:pPr>
    </w:p>
    <w:p w14:paraId="305CEFFF" w14:textId="77777777" w:rsidR="0094338C" w:rsidRPr="0039362C" w:rsidRDefault="0094338C" w:rsidP="0094338C">
      <w:pPr>
        <w:spacing w:after="0"/>
        <w:ind w:left="180"/>
        <w:rPr>
          <w:rFonts w:ascii="Arial" w:hAnsi="Arial" w:cs="Arial"/>
          <w:w w:val="90"/>
          <w:sz w:val="28"/>
          <w:szCs w:val="28"/>
        </w:rPr>
      </w:pPr>
      <w:r w:rsidRPr="000701C5">
        <w:rPr>
          <w:rFonts w:ascii="Arial" w:hAnsi="Arial" w:cs="Arial"/>
        </w:rPr>
        <w:t>Date:</w:t>
      </w:r>
      <w:r>
        <w:rPr>
          <w:rFonts w:ascii="Arial" w:hAnsi="Arial" w:cs="Arial"/>
        </w:rPr>
        <w:t xml:space="preserve">  ___________________        </w:t>
      </w:r>
      <w:r w:rsidRPr="0039362C">
        <w:rPr>
          <w:rFonts w:ascii="Arial" w:hAnsi="Arial" w:cs="Arial"/>
          <w:w w:val="90"/>
          <w:sz w:val="28"/>
          <w:szCs w:val="28"/>
        </w:rPr>
        <w:t>______________________________________</w:t>
      </w:r>
    </w:p>
    <w:p w14:paraId="786FD66F" w14:textId="77777777" w:rsidR="0094338C" w:rsidRDefault="0094338C" w:rsidP="0094338C">
      <w:pPr>
        <w:pStyle w:val="BodyText"/>
        <w:rPr>
          <w:rFonts w:ascii="Arial" w:hAnsi="Arial" w:cs="Arial"/>
          <w:w w:val="90"/>
        </w:rPr>
      </w:pPr>
      <w:r>
        <w:rPr>
          <w:rFonts w:ascii="Arial" w:hAnsi="Arial" w:cs="Arial"/>
          <w:w w:val="90"/>
        </w:rPr>
        <w:t xml:space="preserve">                                                                                  Participant’s Signature</w:t>
      </w:r>
    </w:p>
    <w:p w14:paraId="7582677E" w14:textId="77777777" w:rsidR="0094338C" w:rsidRDefault="0094338C" w:rsidP="0094338C">
      <w:pPr>
        <w:pStyle w:val="BodyText"/>
        <w:rPr>
          <w:rFonts w:ascii="Arial" w:hAnsi="Arial" w:cs="Arial"/>
          <w:w w:val="90"/>
        </w:rPr>
      </w:pPr>
    </w:p>
    <w:p w14:paraId="26C940B0" w14:textId="77777777" w:rsidR="0094338C" w:rsidRPr="0039362C" w:rsidRDefault="0094338C" w:rsidP="0094338C">
      <w:pPr>
        <w:pStyle w:val="BodyText"/>
        <w:rPr>
          <w:rFonts w:ascii="Arial" w:hAnsi="Arial" w:cs="Arial"/>
        </w:rPr>
      </w:pPr>
      <w:r w:rsidRPr="0039362C">
        <w:rPr>
          <w:rFonts w:ascii="Arial" w:hAnsi="Arial" w:cs="Arial"/>
          <w:w w:val="90"/>
          <w:sz w:val="28"/>
          <w:szCs w:val="28"/>
        </w:rPr>
        <w:t>______________________________________</w:t>
      </w:r>
    </w:p>
    <w:p w14:paraId="11C379C8" w14:textId="77777777" w:rsidR="0094338C" w:rsidRPr="000701C5" w:rsidRDefault="0094338C" w:rsidP="0094338C">
      <w:pPr>
        <w:pStyle w:val="BodyText"/>
        <w:rPr>
          <w:rFonts w:ascii="Arial" w:hAnsi="Arial" w:cs="Arial"/>
        </w:rPr>
      </w:pPr>
      <w:r>
        <w:rPr>
          <w:rFonts w:ascii="Arial" w:hAnsi="Arial" w:cs="Arial"/>
          <w:color w:val="4F4F52"/>
          <w:w w:val="90"/>
        </w:rPr>
        <w:t xml:space="preserve">     Program Staff or Community Service </w:t>
      </w:r>
      <w:r w:rsidRPr="000701C5">
        <w:rPr>
          <w:rFonts w:ascii="Arial" w:hAnsi="Arial" w:cs="Arial"/>
          <w:color w:val="4F4F52"/>
          <w:w w:val="90"/>
        </w:rPr>
        <w:t>Coordinator</w:t>
      </w:r>
    </w:p>
    <w:p w14:paraId="132398F8" w14:textId="77777777" w:rsidR="0094338C" w:rsidRDefault="0094338C" w:rsidP="0094338C">
      <w:pPr>
        <w:rPr>
          <w:rFonts w:ascii="Arial" w:hAnsi="Arial" w:cs="Arial"/>
          <w:b/>
          <w:bCs/>
          <w:sz w:val="28"/>
          <w:szCs w:val="28"/>
          <w:u w:val="single"/>
        </w:rPr>
      </w:pPr>
    </w:p>
    <w:p w14:paraId="18B6AE59" w14:textId="77777777" w:rsidR="00014979" w:rsidRDefault="00014979" w:rsidP="0094338C">
      <w:pPr>
        <w:rPr>
          <w:rFonts w:ascii="Arial" w:hAnsi="Arial" w:cs="Arial"/>
          <w:sz w:val="16"/>
          <w:szCs w:val="16"/>
        </w:rPr>
      </w:pPr>
    </w:p>
    <w:p w14:paraId="4BA65B03" w14:textId="77777777" w:rsidR="00014979" w:rsidRDefault="00014979" w:rsidP="0094338C">
      <w:pPr>
        <w:rPr>
          <w:rFonts w:ascii="Arial" w:hAnsi="Arial" w:cs="Arial"/>
          <w:sz w:val="16"/>
          <w:szCs w:val="16"/>
        </w:rPr>
      </w:pPr>
    </w:p>
    <w:p w14:paraId="04FF80CA" w14:textId="77777777" w:rsidR="00014979" w:rsidRDefault="00014979" w:rsidP="0094338C">
      <w:pPr>
        <w:rPr>
          <w:rFonts w:ascii="Arial" w:hAnsi="Arial" w:cs="Arial"/>
          <w:sz w:val="16"/>
          <w:szCs w:val="16"/>
        </w:rPr>
      </w:pPr>
    </w:p>
    <w:p w14:paraId="57B0151E" w14:textId="47FE61EC" w:rsidR="0094338C" w:rsidRDefault="0094338C" w:rsidP="0094338C">
      <w:pPr>
        <w:rPr>
          <w:rFonts w:ascii="Arial" w:hAnsi="Arial" w:cs="Arial"/>
          <w:b/>
          <w:bCs/>
          <w:sz w:val="28"/>
          <w:szCs w:val="28"/>
          <w:u w:val="single"/>
        </w:rPr>
      </w:pPr>
      <w:r>
        <w:rPr>
          <w:rFonts w:ascii="Arial" w:hAnsi="Arial" w:cs="Arial"/>
          <w:sz w:val="16"/>
          <w:szCs w:val="16"/>
        </w:rPr>
        <w:t>1</w:t>
      </w:r>
      <w:r w:rsidR="00383459">
        <w:rPr>
          <w:rFonts w:ascii="Arial" w:hAnsi="Arial" w:cs="Arial"/>
          <w:sz w:val="16"/>
          <w:szCs w:val="16"/>
        </w:rPr>
        <w:t>3a</w:t>
      </w:r>
      <w:r>
        <w:rPr>
          <w:rFonts w:ascii="Arial" w:hAnsi="Arial" w:cs="Arial"/>
          <w:sz w:val="16"/>
          <w:szCs w:val="16"/>
        </w:rPr>
        <w:t>-</w:t>
      </w:r>
      <w:r w:rsidR="009D5190">
        <w:rPr>
          <w:rFonts w:ascii="Arial" w:hAnsi="Arial" w:cs="Arial"/>
          <w:sz w:val="16"/>
          <w:szCs w:val="16"/>
        </w:rPr>
        <w:t>-</w:t>
      </w:r>
      <w:r>
        <w:rPr>
          <w:rFonts w:ascii="Arial" w:hAnsi="Arial" w:cs="Arial"/>
          <w:sz w:val="16"/>
          <w:szCs w:val="16"/>
        </w:rPr>
        <w:t>CRC – Comm Service Participation Agreement</w:t>
      </w:r>
      <w:r>
        <w:rPr>
          <w:rFonts w:ascii="Arial" w:hAnsi="Arial" w:cs="Arial"/>
          <w:b/>
          <w:bCs/>
          <w:sz w:val="28"/>
          <w:szCs w:val="28"/>
          <w:u w:val="single"/>
        </w:rPr>
        <w:br w:type="page"/>
      </w:r>
    </w:p>
    <w:p w14:paraId="6C208870" w14:textId="77777777" w:rsidR="00103358" w:rsidRDefault="00103358" w:rsidP="005266E1">
      <w:pPr>
        <w:pStyle w:val="BodyText"/>
        <w:sectPr w:rsidR="00103358" w:rsidSect="003F3335">
          <w:footerReference w:type="default" r:id="rId43"/>
          <w:pgSz w:w="12240" w:h="15840"/>
          <w:pgMar w:top="810" w:right="576" w:bottom="720" w:left="576" w:header="720" w:footer="720" w:gutter="0"/>
          <w:pgNumType w:fmt="lowerRoman" w:start="2"/>
          <w:cols w:space="720"/>
          <w:docGrid w:linePitch="326"/>
        </w:sectPr>
      </w:pPr>
    </w:p>
    <w:p w14:paraId="256F7D3F" w14:textId="59EC6E92" w:rsidR="00E65DF6" w:rsidRPr="00C91A93" w:rsidRDefault="00103358" w:rsidP="00E65DF6">
      <w:pPr>
        <w:pStyle w:val="Heading1"/>
      </w:pPr>
      <w:bookmarkStart w:id="77" w:name="_Hlk88469813"/>
      <w:r>
        <w:t>C</w:t>
      </w:r>
      <w:r w:rsidR="00E65DF6">
        <w:t>ommunity Service Time Sheet</w:t>
      </w:r>
      <w:r w:rsidR="00195ADA">
        <w:t xml:space="preserve">          </w:t>
      </w:r>
      <w:r w:rsidR="00195ADA">
        <w:fldChar w:fldCharType="begin">
          <w:ffData>
            <w:name w:val="Check98"/>
            <w:enabled/>
            <w:calcOnExit w:val="0"/>
            <w:checkBox>
              <w:sizeAuto/>
              <w:default w:val="0"/>
            </w:checkBox>
          </w:ffData>
        </w:fldChar>
      </w:r>
      <w:bookmarkStart w:id="78" w:name="Check98"/>
      <w:r w:rsidR="00195ADA">
        <w:instrText xml:space="preserve"> FORMCHECKBOX </w:instrText>
      </w:r>
      <w:r w:rsidR="001760B3">
        <w:fldChar w:fldCharType="separate"/>
      </w:r>
      <w:r w:rsidR="00195ADA">
        <w:fldChar w:fldCharType="end"/>
      </w:r>
      <w:bookmarkEnd w:id="78"/>
      <w:r w:rsidR="00195ADA">
        <w:t xml:space="preserve"> Teen Court   </w:t>
      </w:r>
      <w:r w:rsidR="00195ADA">
        <w:fldChar w:fldCharType="begin">
          <w:ffData>
            <w:name w:val="Check99"/>
            <w:enabled/>
            <w:calcOnExit w:val="0"/>
            <w:checkBox>
              <w:sizeAuto/>
              <w:default w:val="0"/>
            </w:checkBox>
          </w:ffData>
        </w:fldChar>
      </w:r>
      <w:bookmarkStart w:id="79" w:name="Check99"/>
      <w:r w:rsidR="00195ADA">
        <w:instrText xml:space="preserve"> FORMCHECKBOX </w:instrText>
      </w:r>
      <w:r w:rsidR="001760B3">
        <w:fldChar w:fldCharType="separate"/>
      </w:r>
      <w:r w:rsidR="00195ADA">
        <w:fldChar w:fldCharType="end"/>
      </w:r>
      <w:bookmarkEnd w:id="79"/>
      <w:r w:rsidR="00195ADA">
        <w:t xml:space="preserve"> Circles          </w:t>
      </w:r>
      <w:r w:rsidR="00195ADA">
        <w:fldChar w:fldCharType="begin">
          <w:ffData>
            <w:name w:val="Check100"/>
            <w:enabled/>
            <w:calcOnExit w:val="0"/>
            <w:checkBox>
              <w:sizeAuto/>
              <w:default w:val="0"/>
            </w:checkBox>
          </w:ffData>
        </w:fldChar>
      </w:r>
      <w:bookmarkStart w:id="80" w:name="Check100"/>
      <w:r w:rsidR="00195ADA">
        <w:instrText xml:space="preserve"> FORMCHECKBOX </w:instrText>
      </w:r>
      <w:r w:rsidR="001760B3">
        <w:fldChar w:fldCharType="separate"/>
      </w:r>
      <w:r w:rsidR="00195ADA">
        <w:fldChar w:fldCharType="end"/>
      </w:r>
      <w:bookmarkEnd w:id="80"/>
      <w:r w:rsidR="00195ADA">
        <w:t xml:space="preserve"> Other:</w:t>
      </w:r>
    </w:p>
    <w:tbl>
      <w:tblPr>
        <w:tblStyle w:val="TableGrid"/>
        <w:tblW w:w="5063" w:type="pct"/>
        <w:tblBorders>
          <w:insideH w:val="none" w:sz="0" w:space="0" w:color="auto"/>
        </w:tblBorders>
        <w:tblLook w:val="01E0" w:firstRow="1" w:lastRow="1" w:firstColumn="1" w:lastColumn="1" w:noHBand="0" w:noVBand="0"/>
      </w:tblPr>
      <w:tblGrid>
        <w:gridCol w:w="6925"/>
        <w:gridCol w:w="7646"/>
      </w:tblGrid>
      <w:tr w:rsidR="00E65DF6" w:rsidRPr="007A32DD" w14:paraId="299BB761" w14:textId="77777777" w:rsidTr="008B6041">
        <w:trPr>
          <w:trHeight w:val="576"/>
          <w:tblHeader/>
        </w:trPr>
        <w:tc>
          <w:tcPr>
            <w:tcW w:w="6925" w:type="dxa"/>
            <w:tcBorders>
              <w:top w:val="single" w:sz="4" w:space="0" w:color="auto"/>
              <w:bottom w:val="single" w:sz="4" w:space="0" w:color="auto"/>
            </w:tcBorders>
            <w:shd w:val="clear" w:color="auto" w:fill="auto"/>
            <w:vAlign w:val="bottom"/>
          </w:tcPr>
          <w:p w14:paraId="41248F16" w14:textId="77777777" w:rsidR="00E65DF6" w:rsidRPr="007A32DD" w:rsidRDefault="00E65DF6" w:rsidP="008B6041">
            <w:pPr>
              <w:rPr>
                <w:rFonts w:ascii="Garamond" w:hAnsi="Garamond" w:cs="Tahoma"/>
                <w:b/>
              </w:rPr>
            </w:pPr>
            <w:r>
              <w:t xml:space="preserve">Name: </w:t>
            </w:r>
          </w:p>
        </w:tc>
        <w:tc>
          <w:tcPr>
            <w:tcW w:w="7646" w:type="dxa"/>
            <w:tcBorders>
              <w:top w:val="single" w:sz="4" w:space="0" w:color="auto"/>
              <w:bottom w:val="single" w:sz="4" w:space="0" w:color="auto"/>
            </w:tcBorders>
            <w:shd w:val="clear" w:color="auto" w:fill="auto"/>
            <w:vAlign w:val="bottom"/>
          </w:tcPr>
          <w:p w14:paraId="3292177C" w14:textId="77777777" w:rsidR="00E65DF6" w:rsidRPr="007A32DD" w:rsidRDefault="00E65DF6" w:rsidP="008B6041">
            <w:pPr>
              <w:rPr>
                <w:rFonts w:ascii="Garamond" w:hAnsi="Garamond" w:cs="Tahoma"/>
                <w:b/>
              </w:rPr>
            </w:pPr>
            <w:r>
              <w:t xml:space="preserve"> Hours to Perform:    </w:t>
            </w:r>
          </w:p>
        </w:tc>
      </w:tr>
    </w:tbl>
    <w:p w14:paraId="55D6DB14" w14:textId="77777777" w:rsidR="00E65DF6" w:rsidRDefault="00E65DF6" w:rsidP="00E65DF6"/>
    <w:tbl>
      <w:tblPr>
        <w:tblStyle w:val="TableGrid"/>
        <w:tblW w:w="5160" w:type="pct"/>
        <w:tblInd w:w="-275" w:type="dxa"/>
        <w:tblLayout w:type="fixed"/>
        <w:tblLook w:val="01E0" w:firstRow="1" w:lastRow="1" w:firstColumn="1" w:lastColumn="1" w:noHBand="0" w:noVBand="0"/>
      </w:tblPr>
      <w:tblGrid>
        <w:gridCol w:w="4230"/>
        <w:gridCol w:w="2970"/>
        <w:gridCol w:w="3690"/>
        <w:gridCol w:w="900"/>
        <w:gridCol w:w="810"/>
        <w:gridCol w:w="1162"/>
        <w:gridCol w:w="1088"/>
      </w:tblGrid>
      <w:tr w:rsidR="00E65DF6" w14:paraId="1F68B16D" w14:textId="77777777" w:rsidTr="008B6041">
        <w:trPr>
          <w:trHeight w:val="576"/>
        </w:trPr>
        <w:tc>
          <w:tcPr>
            <w:tcW w:w="4230" w:type="dxa"/>
            <w:shd w:val="clear" w:color="auto" w:fill="000000" w:themeFill="text1"/>
            <w:vAlign w:val="center"/>
          </w:tcPr>
          <w:p w14:paraId="2E9F7C1D" w14:textId="77777777" w:rsidR="00E65DF6" w:rsidRPr="00C91A93" w:rsidRDefault="00E65DF6" w:rsidP="008B6041">
            <w:pPr>
              <w:pStyle w:val="Tableheading"/>
            </w:pPr>
            <w:r>
              <w:t>Worksite</w:t>
            </w:r>
          </w:p>
        </w:tc>
        <w:tc>
          <w:tcPr>
            <w:tcW w:w="2970" w:type="dxa"/>
            <w:shd w:val="clear" w:color="auto" w:fill="000000" w:themeFill="text1"/>
            <w:vAlign w:val="center"/>
          </w:tcPr>
          <w:p w14:paraId="376922F4" w14:textId="77777777" w:rsidR="00E65DF6" w:rsidRPr="009F3952" w:rsidRDefault="00E65DF6" w:rsidP="008B6041">
            <w:pPr>
              <w:pStyle w:val="Tableheading"/>
            </w:pPr>
            <w:r>
              <w:t>Contact Number</w:t>
            </w:r>
          </w:p>
        </w:tc>
        <w:tc>
          <w:tcPr>
            <w:tcW w:w="3690" w:type="dxa"/>
            <w:shd w:val="clear" w:color="auto" w:fill="000000" w:themeFill="text1"/>
            <w:vAlign w:val="center"/>
          </w:tcPr>
          <w:p w14:paraId="576EA9E1" w14:textId="77777777" w:rsidR="00E65DF6" w:rsidRPr="009F3952" w:rsidRDefault="00E65DF6" w:rsidP="008B6041">
            <w:pPr>
              <w:pStyle w:val="Tableheading"/>
            </w:pPr>
            <w:r>
              <w:t>Supervisor’s Signature/Date</w:t>
            </w:r>
          </w:p>
        </w:tc>
        <w:tc>
          <w:tcPr>
            <w:tcW w:w="900" w:type="dxa"/>
            <w:shd w:val="clear" w:color="auto" w:fill="000000" w:themeFill="text1"/>
            <w:vAlign w:val="center"/>
          </w:tcPr>
          <w:p w14:paraId="4B780244" w14:textId="77777777" w:rsidR="00E65DF6" w:rsidRPr="009F3952" w:rsidRDefault="00E65DF6" w:rsidP="008B6041">
            <w:pPr>
              <w:pStyle w:val="Tableheading"/>
            </w:pPr>
            <w:r w:rsidRPr="009F3952">
              <w:t xml:space="preserve">Time </w:t>
            </w:r>
            <w:r>
              <w:t>In</w:t>
            </w:r>
          </w:p>
        </w:tc>
        <w:tc>
          <w:tcPr>
            <w:tcW w:w="810" w:type="dxa"/>
            <w:shd w:val="clear" w:color="auto" w:fill="000000" w:themeFill="text1"/>
            <w:vAlign w:val="center"/>
          </w:tcPr>
          <w:p w14:paraId="55FBC943" w14:textId="77777777" w:rsidR="00E65DF6" w:rsidRPr="009F3952" w:rsidRDefault="00E65DF6" w:rsidP="008B6041">
            <w:pPr>
              <w:pStyle w:val="Tableheading"/>
            </w:pPr>
            <w:r w:rsidRPr="009F3952">
              <w:t>Time Out</w:t>
            </w:r>
          </w:p>
        </w:tc>
        <w:tc>
          <w:tcPr>
            <w:tcW w:w="1162" w:type="dxa"/>
            <w:shd w:val="clear" w:color="auto" w:fill="000000" w:themeFill="text1"/>
            <w:vAlign w:val="center"/>
          </w:tcPr>
          <w:p w14:paraId="3764F205" w14:textId="77777777" w:rsidR="00E65DF6" w:rsidRDefault="00E65DF6" w:rsidP="008B6041">
            <w:pPr>
              <w:pStyle w:val="Tableheading"/>
            </w:pPr>
            <w:r>
              <w:t>Total</w:t>
            </w:r>
          </w:p>
          <w:p w14:paraId="36A58C20" w14:textId="77777777" w:rsidR="00E65DF6" w:rsidRPr="009F3952" w:rsidRDefault="00E65DF6" w:rsidP="008B6041">
            <w:pPr>
              <w:pStyle w:val="Tableheading"/>
            </w:pPr>
            <w:r>
              <w:t>Time</w:t>
            </w:r>
          </w:p>
        </w:tc>
        <w:tc>
          <w:tcPr>
            <w:tcW w:w="1088" w:type="dxa"/>
            <w:shd w:val="clear" w:color="auto" w:fill="000000" w:themeFill="text1"/>
            <w:vAlign w:val="center"/>
          </w:tcPr>
          <w:p w14:paraId="07FD6718" w14:textId="77777777" w:rsidR="00E65DF6" w:rsidRPr="009F3952" w:rsidRDefault="00E65DF6" w:rsidP="008B6041">
            <w:pPr>
              <w:pStyle w:val="Tableheading"/>
              <w:jc w:val="left"/>
            </w:pPr>
            <w:r w:rsidRPr="009F3952">
              <w:t>Initials</w:t>
            </w:r>
          </w:p>
        </w:tc>
      </w:tr>
      <w:tr w:rsidR="00E65DF6" w14:paraId="73E90C6F" w14:textId="77777777" w:rsidTr="008B6041">
        <w:trPr>
          <w:trHeight w:val="576"/>
        </w:trPr>
        <w:tc>
          <w:tcPr>
            <w:tcW w:w="4230" w:type="dxa"/>
            <w:vAlign w:val="center"/>
          </w:tcPr>
          <w:p w14:paraId="0E6B74CC" w14:textId="77777777" w:rsidR="00E65DF6" w:rsidRDefault="00E65DF6" w:rsidP="008B6041"/>
        </w:tc>
        <w:tc>
          <w:tcPr>
            <w:tcW w:w="2970" w:type="dxa"/>
            <w:vAlign w:val="center"/>
          </w:tcPr>
          <w:p w14:paraId="4B6C738D" w14:textId="77777777" w:rsidR="00E65DF6" w:rsidRDefault="00E65DF6" w:rsidP="008B6041"/>
        </w:tc>
        <w:tc>
          <w:tcPr>
            <w:tcW w:w="3690" w:type="dxa"/>
            <w:vAlign w:val="center"/>
          </w:tcPr>
          <w:p w14:paraId="1A99BFF7" w14:textId="77777777" w:rsidR="00E65DF6" w:rsidRDefault="00E65DF6" w:rsidP="008B6041"/>
        </w:tc>
        <w:tc>
          <w:tcPr>
            <w:tcW w:w="900" w:type="dxa"/>
          </w:tcPr>
          <w:p w14:paraId="1766351C" w14:textId="77777777" w:rsidR="00E65DF6" w:rsidRDefault="00E65DF6" w:rsidP="008B6041"/>
        </w:tc>
        <w:tc>
          <w:tcPr>
            <w:tcW w:w="810" w:type="dxa"/>
            <w:vAlign w:val="center"/>
          </w:tcPr>
          <w:p w14:paraId="4710267F" w14:textId="77777777" w:rsidR="00E65DF6" w:rsidRDefault="00E65DF6" w:rsidP="008B6041"/>
        </w:tc>
        <w:tc>
          <w:tcPr>
            <w:tcW w:w="1162" w:type="dxa"/>
            <w:vAlign w:val="center"/>
          </w:tcPr>
          <w:p w14:paraId="51A1C03C" w14:textId="77777777" w:rsidR="00E65DF6" w:rsidRDefault="00E65DF6" w:rsidP="008B6041"/>
        </w:tc>
        <w:tc>
          <w:tcPr>
            <w:tcW w:w="1088" w:type="dxa"/>
            <w:vAlign w:val="center"/>
          </w:tcPr>
          <w:p w14:paraId="45589F6E" w14:textId="77777777" w:rsidR="00E65DF6" w:rsidRDefault="00E65DF6" w:rsidP="008B6041"/>
        </w:tc>
      </w:tr>
      <w:tr w:rsidR="00E65DF6" w14:paraId="1696CCA6" w14:textId="77777777" w:rsidTr="008B6041">
        <w:trPr>
          <w:trHeight w:val="576"/>
        </w:trPr>
        <w:tc>
          <w:tcPr>
            <w:tcW w:w="4230" w:type="dxa"/>
            <w:vAlign w:val="center"/>
          </w:tcPr>
          <w:p w14:paraId="4E8EF77C" w14:textId="77777777" w:rsidR="00E65DF6" w:rsidRDefault="00E65DF6" w:rsidP="008B6041"/>
        </w:tc>
        <w:tc>
          <w:tcPr>
            <w:tcW w:w="2970" w:type="dxa"/>
            <w:vAlign w:val="center"/>
          </w:tcPr>
          <w:p w14:paraId="5DB91EF2" w14:textId="77777777" w:rsidR="00E65DF6" w:rsidRDefault="00E65DF6" w:rsidP="008B6041"/>
        </w:tc>
        <w:tc>
          <w:tcPr>
            <w:tcW w:w="3690" w:type="dxa"/>
            <w:vAlign w:val="center"/>
          </w:tcPr>
          <w:p w14:paraId="21E50E05" w14:textId="77777777" w:rsidR="00E65DF6" w:rsidRDefault="00E65DF6" w:rsidP="008B6041"/>
        </w:tc>
        <w:tc>
          <w:tcPr>
            <w:tcW w:w="900" w:type="dxa"/>
          </w:tcPr>
          <w:p w14:paraId="6B57A311" w14:textId="77777777" w:rsidR="00E65DF6" w:rsidRDefault="00E65DF6" w:rsidP="008B6041"/>
        </w:tc>
        <w:tc>
          <w:tcPr>
            <w:tcW w:w="810" w:type="dxa"/>
            <w:vAlign w:val="center"/>
          </w:tcPr>
          <w:p w14:paraId="1C17A76F" w14:textId="77777777" w:rsidR="00E65DF6" w:rsidRDefault="00E65DF6" w:rsidP="008B6041"/>
        </w:tc>
        <w:tc>
          <w:tcPr>
            <w:tcW w:w="1162" w:type="dxa"/>
            <w:vAlign w:val="center"/>
          </w:tcPr>
          <w:p w14:paraId="527F024C" w14:textId="77777777" w:rsidR="00E65DF6" w:rsidRDefault="00E65DF6" w:rsidP="008B6041"/>
        </w:tc>
        <w:tc>
          <w:tcPr>
            <w:tcW w:w="1088" w:type="dxa"/>
            <w:vAlign w:val="center"/>
          </w:tcPr>
          <w:p w14:paraId="6D88078E" w14:textId="77777777" w:rsidR="00E65DF6" w:rsidRDefault="00E65DF6" w:rsidP="008B6041"/>
        </w:tc>
      </w:tr>
      <w:tr w:rsidR="00E65DF6" w14:paraId="2047D6F7" w14:textId="77777777" w:rsidTr="008B6041">
        <w:trPr>
          <w:trHeight w:val="576"/>
        </w:trPr>
        <w:tc>
          <w:tcPr>
            <w:tcW w:w="4230" w:type="dxa"/>
            <w:vAlign w:val="center"/>
          </w:tcPr>
          <w:p w14:paraId="3235ABBC" w14:textId="77777777" w:rsidR="00E65DF6" w:rsidRDefault="00E65DF6" w:rsidP="008B6041"/>
        </w:tc>
        <w:tc>
          <w:tcPr>
            <w:tcW w:w="2970" w:type="dxa"/>
            <w:vAlign w:val="center"/>
          </w:tcPr>
          <w:p w14:paraId="500A2450" w14:textId="77777777" w:rsidR="00E65DF6" w:rsidRDefault="00E65DF6" w:rsidP="008B6041"/>
        </w:tc>
        <w:tc>
          <w:tcPr>
            <w:tcW w:w="3690" w:type="dxa"/>
            <w:vAlign w:val="center"/>
          </w:tcPr>
          <w:p w14:paraId="301FE2D0" w14:textId="77777777" w:rsidR="00E65DF6" w:rsidRDefault="00E65DF6" w:rsidP="008B6041"/>
        </w:tc>
        <w:tc>
          <w:tcPr>
            <w:tcW w:w="900" w:type="dxa"/>
          </w:tcPr>
          <w:p w14:paraId="524CFF8E" w14:textId="77777777" w:rsidR="00E65DF6" w:rsidRDefault="00E65DF6" w:rsidP="008B6041"/>
        </w:tc>
        <w:tc>
          <w:tcPr>
            <w:tcW w:w="810" w:type="dxa"/>
            <w:vAlign w:val="center"/>
          </w:tcPr>
          <w:p w14:paraId="6EF4DB0D" w14:textId="77777777" w:rsidR="00E65DF6" w:rsidRDefault="00E65DF6" w:rsidP="008B6041"/>
        </w:tc>
        <w:tc>
          <w:tcPr>
            <w:tcW w:w="1162" w:type="dxa"/>
            <w:vAlign w:val="center"/>
          </w:tcPr>
          <w:p w14:paraId="42847437" w14:textId="77777777" w:rsidR="00E65DF6" w:rsidRDefault="00E65DF6" w:rsidP="008B6041"/>
        </w:tc>
        <w:tc>
          <w:tcPr>
            <w:tcW w:w="1088" w:type="dxa"/>
            <w:vAlign w:val="center"/>
          </w:tcPr>
          <w:p w14:paraId="6E6B2A6F" w14:textId="77777777" w:rsidR="00E65DF6" w:rsidRDefault="00E65DF6" w:rsidP="008B6041"/>
        </w:tc>
      </w:tr>
      <w:tr w:rsidR="00E65DF6" w14:paraId="23E0A2F3" w14:textId="77777777" w:rsidTr="008B6041">
        <w:trPr>
          <w:trHeight w:val="576"/>
        </w:trPr>
        <w:tc>
          <w:tcPr>
            <w:tcW w:w="4230" w:type="dxa"/>
            <w:vAlign w:val="center"/>
          </w:tcPr>
          <w:p w14:paraId="7F0E9845" w14:textId="77777777" w:rsidR="00E65DF6" w:rsidRDefault="00E65DF6" w:rsidP="008B6041"/>
        </w:tc>
        <w:tc>
          <w:tcPr>
            <w:tcW w:w="2970" w:type="dxa"/>
            <w:vAlign w:val="center"/>
          </w:tcPr>
          <w:p w14:paraId="6DF48766" w14:textId="77777777" w:rsidR="00E65DF6" w:rsidRDefault="00E65DF6" w:rsidP="008B6041"/>
        </w:tc>
        <w:tc>
          <w:tcPr>
            <w:tcW w:w="3690" w:type="dxa"/>
            <w:vAlign w:val="center"/>
          </w:tcPr>
          <w:p w14:paraId="58FB4977" w14:textId="77777777" w:rsidR="00E65DF6" w:rsidRDefault="00E65DF6" w:rsidP="008B6041"/>
        </w:tc>
        <w:tc>
          <w:tcPr>
            <w:tcW w:w="900" w:type="dxa"/>
          </w:tcPr>
          <w:p w14:paraId="3B3E4C59" w14:textId="77777777" w:rsidR="00E65DF6" w:rsidRDefault="00E65DF6" w:rsidP="008B6041"/>
        </w:tc>
        <w:tc>
          <w:tcPr>
            <w:tcW w:w="810" w:type="dxa"/>
            <w:vAlign w:val="center"/>
          </w:tcPr>
          <w:p w14:paraId="6003BE4F" w14:textId="77777777" w:rsidR="00E65DF6" w:rsidRDefault="00E65DF6" w:rsidP="008B6041"/>
        </w:tc>
        <w:tc>
          <w:tcPr>
            <w:tcW w:w="1162" w:type="dxa"/>
            <w:vAlign w:val="center"/>
          </w:tcPr>
          <w:p w14:paraId="0AA8BD96" w14:textId="77777777" w:rsidR="00E65DF6" w:rsidRDefault="00E65DF6" w:rsidP="008B6041"/>
        </w:tc>
        <w:tc>
          <w:tcPr>
            <w:tcW w:w="1088" w:type="dxa"/>
            <w:vAlign w:val="center"/>
          </w:tcPr>
          <w:p w14:paraId="067DD1A7" w14:textId="77777777" w:rsidR="00E65DF6" w:rsidRDefault="00E65DF6" w:rsidP="008B6041"/>
        </w:tc>
      </w:tr>
      <w:tr w:rsidR="00E65DF6" w14:paraId="164C18ED" w14:textId="77777777" w:rsidTr="008B6041">
        <w:trPr>
          <w:trHeight w:val="576"/>
        </w:trPr>
        <w:tc>
          <w:tcPr>
            <w:tcW w:w="4230" w:type="dxa"/>
            <w:vAlign w:val="center"/>
          </w:tcPr>
          <w:p w14:paraId="7BD80F5A" w14:textId="77777777" w:rsidR="00E65DF6" w:rsidRDefault="00E65DF6" w:rsidP="008B6041"/>
        </w:tc>
        <w:tc>
          <w:tcPr>
            <w:tcW w:w="2970" w:type="dxa"/>
            <w:vAlign w:val="center"/>
          </w:tcPr>
          <w:p w14:paraId="2AD1F00D" w14:textId="77777777" w:rsidR="00E65DF6" w:rsidRDefault="00E65DF6" w:rsidP="008B6041"/>
        </w:tc>
        <w:tc>
          <w:tcPr>
            <w:tcW w:w="3690" w:type="dxa"/>
            <w:vAlign w:val="center"/>
          </w:tcPr>
          <w:p w14:paraId="52F2DC0B" w14:textId="77777777" w:rsidR="00E65DF6" w:rsidRDefault="00E65DF6" w:rsidP="008B6041"/>
        </w:tc>
        <w:tc>
          <w:tcPr>
            <w:tcW w:w="900" w:type="dxa"/>
          </w:tcPr>
          <w:p w14:paraId="49F06A1D" w14:textId="77777777" w:rsidR="00E65DF6" w:rsidRDefault="00E65DF6" w:rsidP="008B6041"/>
        </w:tc>
        <w:tc>
          <w:tcPr>
            <w:tcW w:w="810" w:type="dxa"/>
            <w:vAlign w:val="center"/>
          </w:tcPr>
          <w:p w14:paraId="2723A564" w14:textId="77777777" w:rsidR="00E65DF6" w:rsidRDefault="00E65DF6" w:rsidP="008B6041"/>
        </w:tc>
        <w:tc>
          <w:tcPr>
            <w:tcW w:w="1162" w:type="dxa"/>
            <w:vAlign w:val="center"/>
          </w:tcPr>
          <w:p w14:paraId="1D8CB26A" w14:textId="77777777" w:rsidR="00E65DF6" w:rsidRDefault="00E65DF6" w:rsidP="008B6041"/>
        </w:tc>
        <w:tc>
          <w:tcPr>
            <w:tcW w:w="1088" w:type="dxa"/>
            <w:vAlign w:val="center"/>
          </w:tcPr>
          <w:p w14:paraId="39A5521E" w14:textId="77777777" w:rsidR="00E65DF6" w:rsidRDefault="00E65DF6" w:rsidP="008B6041"/>
        </w:tc>
      </w:tr>
      <w:tr w:rsidR="00E65DF6" w14:paraId="2B30EBCA" w14:textId="77777777" w:rsidTr="008B6041">
        <w:trPr>
          <w:trHeight w:val="576"/>
        </w:trPr>
        <w:tc>
          <w:tcPr>
            <w:tcW w:w="4230" w:type="dxa"/>
            <w:vAlign w:val="center"/>
          </w:tcPr>
          <w:p w14:paraId="0064EF47" w14:textId="77777777" w:rsidR="00E65DF6" w:rsidRDefault="00E65DF6" w:rsidP="008B6041"/>
        </w:tc>
        <w:tc>
          <w:tcPr>
            <w:tcW w:w="2970" w:type="dxa"/>
            <w:vAlign w:val="center"/>
          </w:tcPr>
          <w:p w14:paraId="3B3C2C98" w14:textId="77777777" w:rsidR="00E65DF6" w:rsidRDefault="00E65DF6" w:rsidP="008B6041"/>
        </w:tc>
        <w:tc>
          <w:tcPr>
            <w:tcW w:w="3690" w:type="dxa"/>
            <w:vAlign w:val="center"/>
          </w:tcPr>
          <w:p w14:paraId="0E8786BC" w14:textId="77777777" w:rsidR="00E65DF6" w:rsidRDefault="00E65DF6" w:rsidP="008B6041"/>
        </w:tc>
        <w:tc>
          <w:tcPr>
            <w:tcW w:w="900" w:type="dxa"/>
          </w:tcPr>
          <w:p w14:paraId="00488F0D" w14:textId="77777777" w:rsidR="00E65DF6" w:rsidRDefault="00E65DF6" w:rsidP="008B6041"/>
        </w:tc>
        <w:tc>
          <w:tcPr>
            <w:tcW w:w="810" w:type="dxa"/>
            <w:vAlign w:val="center"/>
          </w:tcPr>
          <w:p w14:paraId="7AA49466" w14:textId="77777777" w:rsidR="00E65DF6" w:rsidRDefault="00E65DF6" w:rsidP="008B6041"/>
        </w:tc>
        <w:tc>
          <w:tcPr>
            <w:tcW w:w="1162" w:type="dxa"/>
            <w:vAlign w:val="center"/>
          </w:tcPr>
          <w:p w14:paraId="16DE137B" w14:textId="77777777" w:rsidR="00E65DF6" w:rsidRDefault="00E65DF6" w:rsidP="008B6041"/>
        </w:tc>
        <w:tc>
          <w:tcPr>
            <w:tcW w:w="1088" w:type="dxa"/>
            <w:vAlign w:val="center"/>
          </w:tcPr>
          <w:p w14:paraId="609E124D" w14:textId="77777777" w:rsidR="00E65DF6" w:rsidRDefault="00E65DF6" w:rsidP="008B6041"/>
        </w:tc>
      </w:tr>
      <w:tr w:rsidR="00E65DF6" w14:paraId="2F6E0FFE" w14:textId="77777777" w:rsidTr="008B6041">
        <w:trPr>
          <w:trHeight w:val="576"/>
        </w:trPr>
        <w:tc>
          <w:tcPr>
            <w:tcW w:w="4230" w:type="dxa"/>
            <w:vAlign w:val="center"/>
          </w:tcPr>
          <w:p w14:paraId="0ED279BB" w14:textId="77777777" w:rsidR="00E65DF6" w:rsidRDefault="00E65DF6" w:rsidP="008B6041"/>
        </w:tc>
        <w:tc>
          <w:tcPr>
            <w:tcW w:w="2970" w:type="dxa"/>
            <w:vAlign w:val="center"/>
          </w:tcPr>
          <w:p w14:paraId="3B94AA24" w14:textId="77777777" w:rsidR="00E65DF6" w:rsidRDefault="00E65DF6" w:rsidP="008B6041"/>
        </w:tc>
        <w:tc>
          <w:tcPr>
            <w:tcW w:w="3690" w:type="dxa"/>
            <w:vAlign w:val="center"/>
          </w:tcPr>
          <w:p w14:paraId="514FEB30" w14:textId="77777777" w:rsidR="00E65DF6" w:rsidRDefault="00E65DF6" w:rsidP="008B6041"/>
        </w:tc>
        <w:tc>
          <w:tcPr>
            <w:tcW w:w="900" w:type="dxa"/>
          </w:tcPr>
          <w:p w14:paraId="01FE6E8D" w14:textId="77777777" w:rsidR="00E65DF6" w:rsidRDefault="00E65DF6" w:rsidP="008B6041"/>
        </w:tc>
        <w:tc>
          <w:tcPr>
            <w:tcW w:w="810" w:type="dxa"/>
            <w:vAlign w:val="center"/>
          </w:tcPr>
          <w:p w14:paraId="18E3D019" w14:textId="77777777" w:rsidR="00E65DF6" w:rsidRDefault="00E65DF6" w:rsidP="008B6041"/>
        </w:tc>
        <w:tc>
          <w:tcPr>
            <w:tcW w:w="1162" w:type="dxa"/>
            <w:vAlign w:val="center"/>
          </w:tcPr>
          <w:p w14:paraId="76B2FD63" w14:textId="77777777" w:rsidR="00E65DF6" w:rsidRDefault="00E65DF6" w:rsidP="008B6041"/>
        </w:tc>
        <w:tc>
          <w:tcPr>
            <w:tcW w:w="1088" w:type="dxa"/>
            <w:vAlign w:val="center"/>
          </w:tcPr>
          <w:p w14:paraId="4BAFB98C" w14:textId="77777777" w:rsidR="00E65DF6" w:rsidRDefault="00E65DF6" w:rsidP="008B6041"/>
        </w:tc>
      </w:tr>
      <w:tr w:rsidR="00E65DF6" w14:paraId="25244D05" w14:textId="77777777" w:rsidTr="008B6041">
        <w:trPr>
          <w:trHeight w:val="576"/>
        </w:trPr>
        <w:tc>
          <w:tcPr>
            <w:tcW w:w="4230" w:type="dxa"/>
            <w:vAlign w:val="center"/>
          </w:tcPr>
          <w:p w14:paraId="2C685ED6" w14:textId="77777777" w:rsidR="00E65DF6" w:rsidRDefault="00E65DF6" w:rsidP="008B6041"/>
        </w:tc>
        <w:tc>
          <w:tcPr>
            <w:tcW w:w="2970" w:type="dxa"/>
            <w:vAlign w:val="center"/>
          </w:tcPr>
          <w:p w14:paraId="3B0B103C" w14:textId="77777777" w:rsidR="00E65DF6" w:rsidRDefault="00E65DF6" w:rsidP="008B6041"/>
        </w:tc>
        <w:tc>
          <w:tcPr>
            <w:tcW w:w="3690" w:type="dxa"/>
            <w:vAlign w:val="center"/>
          </w:tcPr>
          <w:p w14:paraId="327A9521" w14:textId="77777777" w:rsidR="00E65DF6" w:rsidRDefault="00E65DF6" w:rsidP="008B6041"/>
        </w:tc>
        <w:tc>
          <w:tcPr>
            <w:tcW w:w="900" w:type="dxa"/>
          </w:tcPr>
          <w:p w14:paraId="23B7E9D5" w14:textId="77777777" w:rsidR="00E65DF6" w:rsidRDefault="00E65DF6" w:rsidP="008B6041"/>
        </w:tc>
        <w:tc>
          <w:tcPr>
            <w:tcW w:w="810" w:type="dxa"/>
            <w:vAlign w:val="center"/>
          </w:tcPr>
          <w:p w14:paraId="619257DC" w14:textId="77777777" w:rsidR="00E65DF6" w:rsidRDefault="00E65DF6" w:rsidP="008B6041"/>
        </w:tc>
        <w:tc>
          <w:tcPr>
            <w:tcW w:w="1162" w:type="dxa"/>
            <w:vAlign w:val="center"/>
          </w:tcPr>
          <w:p w14:paraId="464177B3" w14:textId="77777777" w:rsidR="00E65DF6" w:rsidRDefault="00E65DF6" w:rsidP="008B6041"/>
        </w:tc>
        <w:tc>
          <w:tcPr>
            <w:tcW w:w="1088" w:type="dxa"/>
            <w:vAlign w:val="center"/>
          </w:tcPr>
          <w:p w14:paraId="5899F3A1" w14:textId="77777777" w:rsidR="00E65DF6" w:rsidRDefault="00E65DF6" w:rsidP="008B6041"/>
        </w:tc>
      </w:tr>
      <w:tr w:rsidR="00E65DF6" w14:paraId="642D059E" w14:textId="77777777" w:rsidTr="008B6041">
        <w:trPr>
          <w:trHeight w:val="576"/>
        </w:trPr>
        <w:tc>
          <w:tcPr>
            <w:tcW w:w="4230" w:type="dxa"/>
            <w:vAlign w:val="center"/>
          </w:tcPr>
          <w:p w14:paraId="7CAB7102" w14:textId="77777777" w:rsidR="00E65DF6" w:rsidRDefault="00E65DF6" w:rsidP="008B6041"/>
        </w:tc>
        <w:tc>
          <w:tcPr>
            <w:tcW w:w="2970" w:type="dxa"/>
            <w:vAlign w:val="center"/>
          </w:tcPr>
          <w:p w14:paraId="581B62C5" w14:textId="77777777" w:rsidR="00E65DF6" w:rsidRDefault="00E65DF6" w:rsidP="008B6041"/>
        </w:tc>
        <w:tc>
          <w:tcPr>
            <w:tcW w:w="3690" w:type="dxa"/>
            <w:vAlign w:val="center"/>
          </w:tcPr>
          <w:p w14:paraId="2DA901F3" w14:textId="77777777" w:rsidR="00E65DF6" w:rsidRDefault="00E65DF6" w:rsidP="008B6041"/>
        </w:tc>
        <w:tc>
          <w:tcPr>
            <w:tcW w:w="900" w:type="dxa"/>
          </w:tcPr>
          <w:p w14:paraId="47BC8DB6" w14:textId="77777777" w:rsidR="00E65DF6" w:rsidRDefault="00E65DF6" w:rsidP="008B6041"/>
        </w:tc>
        <w:tc>
          <w:tcPr>
            <w:tcW w:w="810" w:type="dxa"/>
            <w:vAlign w:val="center"/>
          </w:tcPr>
          <w:p w14:paraId="27954F11" w14:textId="77777777" w:rsidR="00E65DF6" w:rsidRDefault="00E65DF6" w:rsidP="008B6041"/>
        </w:tc>
        <w:tc>
          <w:tcPr>
            <w:tcW w:w="1162" w:type="dxa"/>
            <w:vAlign w:val="center"/>
          </w:tcPr>
          <w:p w14:paraId="260711C0" w14:textId="77777777" w:rsidR="00E65DF6" w:rsidRDefault="00E65DF6" w:rsidP="008B6041"/>
        </w:tc>
        <w:tc>
          <w:tcPr>
            <w:tcW w:w="1088" w:type="dxa"/>
            <w:vAlign w:val="center"/>
          </w:tcPr>
          <w:p w14:paraId="7840ACAB" w14:textId="77777777" w:rsidR="00E65DF6" w:rsidRDefault="00E65DF6" w:rsidP="008B6041"/>
        </w:tc>
      </w:tr>
      <w:tr w:rsidR="00E65DF6" w14:paraId="0E369FE3" w14:textId="77777777" w:rsidTr="008B6041">
        <w:trPr>
          <w:trHeight w:val="576"/>
        </w:trPr>
        <w:tc>
          <w:tcPr>
            <w:tcW w:w="4230" w:type="dxa"/>
            <w:vAlign w:val="center"/>
          </w:tcPr>
          <w:p w14:paraId="2E3D7503" w14:textId="77777777" w:rsidR="00E65DF6" w:rsidRDefault="00E65DF6" w:rsidP="008B6041"/>
        </w:tc>
        <w:tc>
          <w:tcPr>
            <w:tcW w:w="2970" w:type="dxa"/>
            <w:vAlign w:val="center"/>
          </w:tcPr>
          <w:p w14:paraId="06BEBC2D" w14:textId="77777777" w:rsidR="00E65DF6" w:rsidRDefault="00E65DF6" w:rsidP="008B6041"/>
        </w:tc>
        <w:tc>
          <w:tcPr>
            <w:tcW w:w="3690" w:type="dxa"/>
            <w:vAlign w:val="center"/>
          </w:tcPr>
          <w:p w14:paraId="5E45B3C8" w14:textId="77777777" w:rsidR="00E65DF6" w:rsidRDefault="00E65DF6" w:rsidP="008B6041"/>
        </w:tc>
        <w:tc>
          <w:tcPr>
            <w:tcW w:w="900" w:type="dxa"/>
          </w:tcPr>
          <w:p w14:paraId="330EEAA8" w14:textId="77777777" w:rsidR="00E65DF6" w:rsidRDefault="00E65DF6" w:rsidP="008B6041"/>
        </w:tc>
        <w:tc>
          <w:tcPr>
            <w:tcW w:w="810" w:type="dxa"/>
            <w:vAlign w:val="center"/>
          </w:tcPr>
          <w:p w14:paraId="5E4CF131" w14:textId="77777777" w:rsidR="00E65DF6" w:rsidRDefault="00E65DF6" w:rsidP="008B6041"/>
        </w:tc>
        <w:tc>
          <w:tcPr>
            <w:tcW w:w="1162" w:type="dxa"/>
            <w:vAlign w:val="center"/>
          </w:tcPr>
          <w:p w14:paraId="48CDCD8D" w14:textId="77777777" w:rsidR="00E65DF6" w:rsidRDefault="00E65DF6" w:rsidP="008B6041"/>
        </w:tc>
        <w:tc>
          <w:tcPr>
            <w:tcW w:w="1088" w:type="dxa"/>
            <w:vAlign w:val="center"/>
          </w:tcPr>
          <w:p w14:paraId="1A537184" w14:textId="77777777" w:rsidR="00E65DF6" w:rsidRDefault="00E65DF6" w:rsidP="008B6041"/>
        </w:tc>
      </w:tr>
      <w:tr w:rsidR="00E65DF6" w14:paraId="6B465852" w14:textId="77777777" w:rsidTr="008B6041">
        <w:trPr>
          <w:trHeight w:val="576"/>
        </w:trPr>
        <w:tc>
          <w:tcPr>
            <w:tcW w:w="4230" w:type="dxa"/>
            <w:vAlign w:val="center"/>
          </w:tcPr>
          <w:p w14:paraId="60A06D27" w14:textId="77777777" w:rsidR="00E65DF6" w:rsidRDefault="00E65DF6" w:rsidP="008B6041"/>
        </w:tc>
        <w:tc>
          <w:tcPr>
            <w:tcW w:w="2970" w:type="dxa"/>
            <w:vAlign w:val="center"/>
          </w:tcPr>
          <w:p w14:paraId="05885906" w14:textId="77777777" w:rsidR="00E65DF6" w:rsidRDefault="00E65DF6" w:rsidP="008B6041"/>
        </w:tc>
        <w:tc>
          <w:tcPr>
            <w:tcW w:w="3690" w:type="dxa"/>
            <w:vAlign w:val="center"/>
          </w:tcPr>
          <w:p w14:paraId="5ACBE537" w14:textId="77777777" w:rsidR="00E65DF6" w:rsidRDefault="00E65DF6" w:rsidP="008B6041"/>
        </w:tc>
        <w:tc>
          <w:tcPr>
            <w:tcW w:w="900" w:type="dxa"/>
          </w:tcPr>
          <w:p w14:paraId="5B2544FF" w14:textId="77777777" w:rsidR="00E65DF6" w:rsidRDefault="00E65DF6" w:rsidP="008B6041"/>
        </w:tc>
        <w:tc>
          <w:tcPr>
            <w:tcW w:w="810" w:type="dxa"/>
            <w:vAlign w:val="center"/>
          </w:tcPr>
          <w:p w14:paraId="3FD4D88F" w14:textId="77777777" w:rsidR="00E65DF6" w:rsidRDefault="00E65DF6" w:rsidP="008B6041"/>
        </w:tc>
        <w:tc>
          <w:tcPr>
            <w:tcW w:w="1162" w:type="dxa"/>
            <w:vAlign w:val="center"/>
          </w:tcPr>
          <w:p w14:paraId="6384AB55" w14:textId="77777777" w:rsidR="00E65DF6" w:rsidRDefault="00E65DF6" w:rsidP="008B6041"/>
        </w:tc>
        <w:tc>
          <w:tcPr>
            <w:tcW w:w="1088" w:type="dxa"/>
            <w:vAlign w:val="center"/>
          </w:tcPr>
          <w:p w14:paraId="73ADBD5C" w14:textId="77777777" w:rsidR="00E65DF6" w:rsidRDefault="00E65DF6" w:rsidP="008B6041"/>
        </w:tc>
      </w:tr>
      <w:tr w:rsidR="00E65DF6" w14:paraId="26B1D85F" w14:textId="77777777" w:rsidTr="008B6041">
        <w:trPr>
          <w:trHeight w:val="576"/>
        </w:trPr>
        <w:tc>
          <w:tcPr>
            <w:tcW w:w="4230" w:type="dxa"/>
            <w:vAlign w:val="center"/>
          </w:tcPr>
          <w:p w14:paraId="04B74332" w14:textId="77777777" w:rsidR="00E65DF6" w:rsidRDefault="00E65DF6" w:rsidP="008B6041"/>
        </w:tc>
        <w:tc>
          <w:tcPr>
            <w:tcW w:w="2970" w:type="dxa"/>
            <w:vAlign w:val="center"/>
          </w:tcPr>
          <w:p w14:paraId="05997CF4" w14:textId="77777777" w:rsidR="00E65DF6" w:rsidRDefault="00E65DF6" w:rsidP="008B6041"/>
        </w:tc>
        <w:tc>
          <w:tcPr>
            <w:tcW w:w="3690" w:type="dxa"/>
            <w:vAlign w:val="center"/>
          </w:tcPr>
          <w:p w14:paraId="6C5B616C" w14:textId="77777777" w:rsidR="00E65DF6" w:rsidRDefault="00E65DF6" w:rsidP="008B6041"/>
        </w:tc>
        <w:tc>
          <w:tcPr>
            <w:tcW w:w="900" w:type="dxa"/>
          </w:tcPr>
          <w:p w14:paraId="08B562B3" w14:textId="77777777" w:rsidR="00E65DF6" w:rsidRDefault="00E65DF6" w:rsidP="008B6041"/>
        </w:tc>
        <w:tc>
          <w:tcPr>
            <w:tcW w:w="810" w:type="dxa"/>
            <w:vAlign w:val="center"/>
          </w:tcPr>
          <w:p w14:paraId="3198273F" w14:textId="77777777" w:rsidR="00E65DF6" w:rsidRDefault="00E65DF6" w:rsidP="008B6041"/>
        </w:tc>
        <w:tc>
          <w:tcPr>
            <w:tcW w:w="1162" w:type="dxa"/>
            <w:vAlign w:val="center"/>
          </w:tcPr>
          <w:p w14:paraId="35267AE6" w14:textId="77777777" w:rsidR="00E65DF6" w:rsidRDefault="00E65DF6" w:rsidP="008B6041"/>
        </w:tc>
        <w:tc>
          <w:tcPr>
            <w:tcW w:w="1088" w:type="dxa"/>
            <w:vAlign w:val="center"/>
          </w:tcPr>
          <w:p w14:paraId="20458952" w14:textId="77777777" w:rsidR="00E65DF6" w:rsidRDefault="00E65DF6" w:rsidP="008B6041"/>
        </w:tc>
      </w:tr>
    </w:tbl>
    <w:p w14:paraId="0FC6763A" w14:textId="77777777" w:rsidR="00E65DF6" w:rsidRPr="0036668B" w:rsidRDefault="00E65DF6" w:rsidP="00E65DF6">
      <w:pPr>
        <w:rPr>
          <w:b/>
        </w:rPr>
      </w:pPr>
      <w:r w:rsidRPr="0036668B">
        <w:rPr>
          <w:b/>
        </w:rPr>
        <w:t>PLEASE FILL IN EACH SECTION AND DATE AFTER SIGNAT</w:t>
      </w:r>
      <w:r>
        <w:rPr>
          <w:b/>
        </w:rPr>
        <w:t>U</w:t>
      </w:r>
      <w:r w:rsidRPr="0036668B">
        <w:rPr>
          <w:b/>
        </w:rPr>
        <w:t>RE</w:t>
      </w:r>
    </w:p>
    <w:p w14:paraId="4BB24E02" w14:textId="65F9B332" w:rsidR="00E65DF6" w:rsidRPr="000106CD" w:rsidRDefault="00E65DF6" w:rsidP="00A462AA">
      <w:pPr>
        <w:tabs>
          <w:tab w:val="left" w:pos="180"/>
          <w:tab w:val="left" w:pos="10905"/>
          <w:tab w:val="left" w:pos="11895"/>
        </w:tabs>
        <w:rPr>
          <w:u w:val="single"/>
        </w:rPr>
      </w:pPr>
      <w:r>
        <w:rPr>
          <w:noProof/>
        </w:rPr>
        <mc:AlternateContent>
          <mc:Choice Requires="wps">
            <w:drawing>
              <wp:anchor distT="0" distB="0" distL="114300" distR="114300" simplePos="0" relativeHeight="251706368" behindDoc="0" locked="0" layoutInCell="1" allowOverlap="1" wp14:anchorId="126792BF" wp14:editId="2A757212">
                <wp:simplePos x="0" y="0"/>
                <wp:positionH relativeFrom="column">
                  <wp:posOffset>8124825</wp:posOffset>
                </wp:positionH>
                <wp:positionV relativeFrom="paragraph">
                  <wp:posOffset>158750</wp:posOffset>
                </wp:positionV>
                <wp:extent cx="571500" cy="0"/>
                <wp:effectExtent l="9525" t="9525" r="9525" b="9525"/>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35AF1" id="AutoShape 2" o:spid="_x0000_s1026" type="#_x0000_t32" style="position:absolute;margin-left:639.75pt;margin-top:12.5pt;width:4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"/>
            </w:pict>
          </mc:Fallback>
        </mc:AlternateContent>
      </w:r>
      <w:r>
        <w:tab/>
      </w:r>
      <w:r w:rsidR="00A462AA">
        <w:t>1</w:t>
      </w:r>
      <w:r w:rsidR="00383459">
        <w:t>3b-</w:t>
      </w:r>
      <w:r w:rsidR="00A462AA">
        <w:t>CRC – CS Time Sheet</w:t>
      </w:r>
      <w:r w:rsidR="00A462AA">
        <w:tab/>
      </w:r>
      <w:r>
        <w:rPr>
          <w:b/>
        </w:rPr>
        <w:t>TOTAL TIME</w:t>
      </w:r>
      <w:r>
        <w:tab/>
      </w:r>
    </w:p>
    <w:bookmarkEnd w:id="77"/>
    <w:p w14:paraId="5343AE73" w14:textId="77777777" w:rsidR="00E65DF6" w:rsidRDefault="00E65DF6" w:rsidP="004A12A1">
      <w:pPr>
        <w:sectPr w:rsidR="00E65DF6" w:rsidSect="000106CD">
          <w:pgSz w:w="15840" w:h="12240" w:orient="landscape" w:code="1"/>
          <w:pgMar w:top="720" w:right="720" w:bottom="720" w:left="720" w:header="720" w:footer="720" w:gutter="0"/>
          <w:cols w:space="720"/>
          <w:docGrid w:linePitch="360"/>
        </w:sectPr>
      </w:pPr>
    </w:p>
    <w:p w14:paraId="31AEE3D6" w14:textId="0E853FE5" w:rsidR="004D65C0" w:rsidRDefault="0039362C" w:rsidP="004D65C0">
      <w:pPr>
        <w:jc w:val="center"/>
        <w:rPr>
          <w:rFonts w:ascii="Arial" w:hAnsi="Arial" w:cs="Arial"/>
          <w:b/>
          <w:bCs/>
          <w:sz w:val="28"/>
          <w:szCs w:val="28"/>
          <w:u w:val="single"/>
        </w:rPr>
      </w:pPr>
      <w:r>
        <w:rPr>
          <w:rFonts w:ascii="Arial" w:hAnsi="Arial" w:cs="Arial"/>
          <w:b/>
          <w:bCs/>
          <w:sz w:val="28"/>
          <w:szCs w:val="28"/>
          <w:u w:val="single"/>
        </w:rPr>
        <w:t>A</w:t>
      </w:r>
      <w:r w:rsidR="004D65C0" w:rsidRPr="00D67B35">
        <w:rPr>
          <w:rFonts w:ascii="Arial" w:hAnsi="Arial" w:cs="Arial"/>
          <w:b/>
          <w:bCs/>
          <w:sz w:val="28"/>
          <w:szCs w:val="28"/>
          <w:u w:val="single"/>
        </w:rPr>
        <w:t>ppendix J</w:t>
      </w:r>
    </w:p>
    <w:p w14:paraId="1D675DDD" w14:textId="77777777" w:rsidR="004D65C0" w:rsidRDefault="004D65C0" w:rsidP="004D65C0">
      <w:pPr>
        <w:rPr>
          <w:rFonts w:ascii="Arial" w:hAnsi="Arial" w:cs="Arial"/>
          <w:sz w:val="28"/>
          <w:szCs w:val="28"/>
        </w:rPr>
      </w:pPr>
      <w:r>
        <w:rPr>
          <w:rFonts w:ascii="Arial" w:hAnsi="Arial" w:cs="Arial"/>
          <w:sz w:val="28"/>
          <w:szCs w:val="28"/>
        </w:rPr>
        <w:t>In Case of Emergency Contact:</w:t>
      </w:r>
    </w:p>
    <w:p w14:paraId="2188A7F3" w14:textId="77777777" w:rsidR="004D65C0" w:rsidRDefault="004D65C0" w:rsidP="004D65C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911</w:t>
      </w:r>
    </w:p>
    <w:p w14:paraId="129FE5C1" w14:textId="77777777" w:rsidR="004D65C0" w:rsidRDefault="004D65C0" w:rsidP="004D65C0">
      <w:pPr>
        <w:rPr>
          <w:rFonts w:ascii="Arial" w:hAnsi="Arial" w:cs="Arial"/>
          <w:sz w:val="28"/>
          <w:szCs w:val="28"/>
        </w:rPr>
      </w:pPr>
      <w:r>
        <w:rPr>
          <w:rFonts w:ascii="Arial" w:hAnsi="Arial" w:cs="Arial"/>
          <w:sz w:val="28"/>
          <w:szCs w:val="28"/>
        </w:rPr>
        <w:t>DPS – Catawba Juvenile Justice Office</w:t>
      </w:r>
    </w:p>
    <w:p w14:paraId="1B3DD3BD" w14:textId="77777777" w:rsidR="004D65C0" w:rsidRDefault="004D65C0" w:rsidP="004D65C0">
      <w:pPr>
        <w:rPr>
          <w:rFonts w:ascii="Arial" w:hAnsi="Arial" w:cs="Arial"/>
          <w:sz w:val="28"/>
          <w:szCs w:val="28"/>
        </w:rPr>
      </w:pPr>
      <w:r>
        <w:rPr>
          <w:rFonts w:ascii="Arial" w:hAnsi="Arial" w:cs="Arial"/>
          <w:sz w:val="28"/>
          <w:szCs w:val="28"/>
        </w:rPr>
        <w:tab/>
        <w:t>1175 South Brady Avenue, Newton, NC  28658</w:t>
      </w:r>
    </w:p>
    <w:p w14:paraId="2DF0BD19" w14:textId="77777777" w:rsidR="004D65C0" w:rsidRDefault="004D65C0" w:rsidP="004D65C0">
      <w:pPr>
        <w:rPr>
          <w:rFonts w:ascii="Arial" w:hAnsi="Arial" w:cs="Arial"/>
          <w:sz w:val="28"/>
          <w:szCs w:val="28"/>
        </w:rPr>
      </w:pPr>
      <w:r>
        <w:rPr>
          <w:rFonts w:ascii="Arial" w:hAnsi="Arial" w:cs="Arial"/>
          <w:sz w:val="28"/>
          <w:szCs w:val="28"/>
        </w:rPr>
        <w:tab/>
      </w:r>
      <w:r>
        <w:rPr>
          <w:rFonts w:ascii="Arial" w:hAnsi="Arial" w:cs="Arial"/>
          <w:sz w:val="28"/>
          <w:szCs w:val="28"/>
        </w:rPr>
        <w:tab/>
        <w:t>Ronn Abernathy, Chief CC</w:t>
      </w:r>
      <w:r>
        <w:rPr>
          <w:rFonts w:ascii="Arial" w:hAnsi="Arial" w:cs="Arial"/>
          <w:sz w:val="28"/>
          <w:szCs w:val="28"/>
        </w:rPr>
        <w:tab/>
      </w:r>
      <w:r>
        <w:rPr>
          <w:rFonts w:ascii="Arial" w:hAnsi="Arial" w:cs="Arial"/>
          <w:sz w:val="28"/>
          <w:szCs w:val="28"/>
        </w:rPr>
        <w:tab/>
        <w:t>(828)228-9987 -State Cell</w:t>
      </w:r>
    </w:p>
    <w:p w14:paraId="07932DD8" w14:textId="77777777" w:rsidR="004D65C0" w:rsidRDefault="004D65C0" w:rsidP="004D65C0">
      <w:pPr>
        <w:rPr>
          <w:rFonts w:ascii="Arial" w:hAnsi="Arial" w:cs="Arial"/>
          <w:sz w:val="28"/>
          <w:szCs w:val="28"/>
        </w:rPr>
      </w:pPr>
      <w:r>
        <w:rPr>
          <w:rFonts w:ascii="Arial" w:hAnsi="Arial" w:cs="Arial"/>
          <w:sz w:val="28"/>
          <w:szCs w:val="28"/>
        </w:rPr>
        <w:tab/>
      </w:r>
      <w:r>
        <w:rPr>
          <w:rFonts w:ascii="Arial" w:hAnsi="Arial" w:cs="Arial"/>
          <w:sz w:val="28"/>
          <w:szCs w:val="28"/>
        </w:rPr>
        <w:tab/>
        <w:t>Chris Norman, CC Supervisor</w:t>
      </w:r>
      <w:r>
        <w:rPr>
          <w:rFonts w:ascii="Arial" w:hAnsi="Arial" w:cs="Arial"/>
          <w:sz w:val="28"/>
          <w:szCs w:val="28"/>
        </w:rPr>
        <w:tab/>
        <w:t>(828)448-4031-State Cell</w:t>
      </w:r>
    </w:p>
    <w:p w14:paraId="34526F11" w14:textId="2754A3D5" w:rsidR="004D65C0" w:rsidRDefault="004D65C0" w:rsidP="004D65C0">
      <w:pPr>
        <w:rPr>
          <w:rFonts w:ascii="Arial" w:hAnsi="Arial" w:cs="Arial"/>
          <w:sz w:val="28"/>
          <w:szCs w:val="28"/>
        </w:rPr>
      </w:pPr>
      <w:r>
        <w:rPr>
          <w:rFonts w:ascii="Arial" w:hAnsi="Arial" w:cs="Arial"/>
          <w:sz w:val="28"/>
          <w:szCs w:val="28"/>
        </w:rPr>
        <w:t>DPS – Western Area Office</w:t>
      </w:r>
    </w:p>
    <w:p w14:paraId="597BB079" w14:textId="77777777" w:rsidR="004D65C0" w:rsidRDefault="004D65C0" w:rsidP="004D65C0">
      <w:pPr>
        <w:rPr>
          <w:rFonts w:ascii="Arial" w:hAnsi="Arial" w:cs="Arial"/>
          <w:sz w:val="28"/>
          <w:szCs w:val="28"/>
        </w:rPr>
      </w:pPr>
      <w:r>
        <w:rPr>
          <w:rFonts w:ascii="Arial" w:hAnsi="Arial" w:cs="Arial"/>
          <w:sz w:val="28"/>
          <w:szCs w:val="28"/>
        </w:rPr>
        <w:tab/>
        <w:t>2090 US Hwy 70, Swannanoa, NC  28778</w:t>
      </w:r>
    </w:p>
    <w:p w14:paraId="792DEEDD" w14:textId="77777777" w:rsidR="004D65C0" w:rsidRDefault="004D65C0" w:rsidP="004D65C0">
      <w:pPr>
        <w:rPr>
          <w:rFonts w:ascii="Arial" w:hAnsi="Arial" w:cs="Arial"/>
          <w:sz w:val="28"/>
          <w:szCs w:val="28"/>
        </w:rPr>
      </w:pPr>
      <w:r>
        <w:rPr>
          <w:rFonts w:ascii="Arial" w:hAnsi="Arial" w:cs="Arial"/>
          <w:sz w:val="28"/>
          <w:szCs w:val="28"/>
        </w:rPr>
        <w:tab/>
      </w:r>
      <w:r>
        <w:rPr>
          <w:rFonts w:ascii="Arial" w:hAnsi="Arial" w:cs="Arial"/>
          <w:sz w:val="28"/>
          <w:szCs w:val="28"/>
        </w:rPr>
        <w:tab/>
        <w:t>Regina Arrowood, Lead Consultant</w:t>
      </w:r>
      <w:r>
        <w:rPr>
          <w:rFonts w:ascii="Arial" w:hAnsi="Arial" w:cs="Arial"/>
          <w:sz w:val="28"/>
          <w:szCs w:val="28"/>
        </w:rPr>
        <w:tab/>
        <w:t>(828)296-4745 – Office</w:t>
      </w:r>
    </w:p>
    <w:p w14:paraId="72319D7A" w14:textId="77777777" w:rsidR="004D65C0" w:rsidRDefault="004D65C0" w:rsidP="004D65C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(828)231-4719 – Cell</w:t>
      </w:r>
    </w:p>
    <w:p w14:paraId="747341A3" w14:textId="77777777" w:rsidR="004D65C0" w:rsidRDefault="004D65C0" w:rsidP="004D65C0">
      <w:pPr>
        <w:rPr>
          <w:rFonts w:ascii="Arial" w:hAnsi="Arial" w:cs="Arial"/>
          <w:sz w:val="28"/>
          <w:szCs w:val="28"/>
        </w:rPr>
      </w:pPr>
      <w:r>
        <w:rPr>
          <w:rFonts w:ascii="Arial" w:hAnsi="Arial" w:cs="Arial"/>
          <w:sz w:val="28"/>
          <w:szCs w:val="28"/>
        </w:rPr>
        <w:tab/>
      </w:r>
      <w:r>
        <w:rPr>
          <w:rFonts w:ascii="Arial" w:hAnsi="Arial" w:cs="Arial"/>
          <w:sz w:val="28"/>
          <w:szCs w:val="28"/>
        </w:rPr>
        <w:tab/>
        <w:t>Megan Webster, Area Consultant</w:t>
      </w:r>
      <w:r>
        <w:rPr>
          <w:rFonts w:ascii="Arial" w:hAnsi="Arial" w:cs="Arial"/>
          <w:sz w:val="28"/>
          <w:szCs w:val="28"/>
        </w:rPr>
        <w:tab/>
      </w:r>
      <w:r>
        <w:rPr>
          <w:rFonts w:ascii="Arial" w:hAnsi="Arial" w:cs="Arial"/>
          <w:sz w:val="28"/>
          <w:szCs w:val="28"/>
        </w:rPr>
        <w:tab/>
        <w:t>(828)296-4744 – Office</w:t>
      </w:r>
    </w:p>
    <w:p w14:paraId="04A9EED9" w14:textId="77777777" w:rsidR="004D65C0" w:rsidRDefault="004D65C0" w:rsidP="004D65C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(828)231-1621 – Cell</w:t>
      </w:r>
    </w:p>
    <w:p w14:paraId="063CAC37" w14:textId="77777777" w:rsidR="004D65C0" w:rsidRDefault="004D65C0" w:rsidP="004D65C0">
      <w:pPr>
        <w:rPr>
          <w:rFonts w:ascii="Arial" w:hAnsi="Arial" w:cs="Arial"/>
          <w:sz w:val="28"/>
          <w:szCs w:val="28"/>
        </w:rPr>
      </w:pPr>
    </w:p>
    <w:p w14:paraId="60A761FE" w14:textId="77777777" w:rsidR="004D65C0" w:rsidRDefault="004D65C0" w:rsidP="004D65C0">
      <w:pPr>
        <w:rPr>
          <w:rFonts w:ascii="Arial" w:hAnsi="Arial" w:cs="Arial"/>
          <w:sz w:val="28"/>
          <w:szCs w:val="28"/>
        </w:rPr>
      </w:pPr>
      <w:r>
        <w:rPr>
          <w:rFonts w:ascii="Arial" w:hAnsi="Arial" w:cs="Arial"/>
          <w:sz w:val="28"/>
          <w:szCs w:val="28"/>
        </w:rPr>
        <w:t>CRC Office – (828)397-2566 – M-F 8 a.m. – 4:30 p.m.</w:t>
      </w:r>
    </w:p>
    <w:p w14:paraId="106726F7" w14:textId="77777777" w:rsidR="004D65C0" w:rsidRDefault="004D65C0" w:rsidP="004D65C0">
      <w:pPr>
        <w:rPr>
          <w:rFonts w:ascii="Arial" w:hAnsi="Arial" w:cs="Arial"/>
          <w:sz w:val="28"/>
          <w:szCs w:val="28"/>
        </w:rPr>
      </w:pPr>
      <w:r>
        <w:rPr>
          <w:rFonts w:ascii="Arial" w:hAnsi="Arial" w:cs="Arial"/>
          <w:sz w:val="28"/>
          <w:szCs w:val="28"/>
        </w:rPr>
        <w:t>CRC – Director Cell– (828)781-9191-Cathy Starnes</w:t>
      </w:r>
    </w:p>
    <w:p w14:paraId="604E9577" w14:textId="751DE0B7" w:rsidR="004D65C0" w:rsidRDefault="004D65C0" w:rsidP="004D65C0">
      <w:pPr>
        <w:rPr>
          <w:rFonts w:ascii="Arial" w:hAnsi="Arial" w:cs="Arial"/>
          <w:sz w:val="28"/>
          <w:szCs w:val="28"/>
        </w:rPr>
      </w:pPr>
      <w:r>
        <w:rPr>
          <w:rFonts w:ascii="Arial" w:hAnsi="Arial" w:cs="Arial"/>
          <w:sz w:val="28"/>
          <w:szCs w:val="28"/>
        </w:rPr>
        <w:t>Program Director Cell – (828)308-4673-Patt</w:t>
      </w:r>
      <w:r w:rsidR="00BE69D2">
        <w:rPr>
          <w:rFonts w:ascii="Arial" w:hAnsi="Arial" w:cs="Arial"/>
          <w:sz w:val="28"/>
          <w:szCs w:val="28"/>
        </w:rPr>
        <w:t>i</w:t>
      </w:r>
      <w:r>
        <w:rPr>
          <w:rFonts w:ascii="Arial" w:hAnsi="Arial" w:cs="Arial"/>
          <w:sz w:val="28"/>
          <w:szCs w:val="28"/>
        </w:rPr>
        <w:t xml:space="preserve"> Ferree</w:t>
      </w:r>
    </w:p>
    <w:p w14:paraId="41C8D7DD" w14:textId="12246630" w:rsidR="004D65C0" w:rsidRDefault="004D65C0" w:rsidP="004D65C0">
      <w:pPr>
        <w:rPr>
          <w:rFonts w:ascii="Arial" w:hAnsi="Arial" w:cs="Arial"/>
          <w:sz w:val="28"/>
          <w:szCs w:val="28"/>
        </w:rPr>
      </w:pPr>
      <w:r>
        <w:rPr>
          <w:rFonts w:ascii="Arial" w:hAnsi="Arial" w:cs="Arial"/>
          <w:sz w:val="28"/>
          <w:szCs w:val="28"/>
        </w:rPr>
        <w:t>Program Manager Cell– (336)340-2456 – Chris White</w:t>
      </w:r>
    </w:p>
    <w:p w14:paraId="1970F085" w14:textId="45AE4E8D" w:rsidR="00267C51" w:rsidRDefault="00267C51" w:rsidP="004D65C0">
      <w:pPr>
        <w:rPr>
          <w:rFonts w:ascii="Arial" w:hAnsi="Arial" w:cs="Arial"/>
          <w:sz w:val="28"/>
          <w:szCs w:val="28"/>
        </w:rPr>
      </w:pPr>
      <w:r>
        <w:rPr>
          <w:rFonts w:ascii="Arial" w:hAnsi="Arial" w:cs="Arial"/>
          <w:sz w:val="28"/>
          <w:szCs w:val="28"/>
        </w:rPr>
        <w:t>Program Assistant &amp; Educator  Cell (704-)648-7691- Chloe Martin</w:t>
      </w:r>
    </w:p>
    <w:p w14:paraId="5961430E" w14:textId="77777777" w:rsidR="00D67B35" w:rsidRPr="00D67B35" w:rsidRDefault="00D67B35" w:rsidP="004D65C0">
      <w:pPr>
        <w:jc w:val="center"/>
        <w:rPr>
          <w:rFonts w:ascii="Arial" w:hAnsi="Arial" w:cs="Arial"/>
          <w:sz w:val="28"/>
          <w:szCs w:val="28"/>
        </w:rPr>
      </w:pPr>
    </w:p>
    <w:sectPr w:rsidR="00D67B35" w:rsidRPr="00D67B35" w:rsidSect="006C7FE5">
      <w:pgSz w:w="12240" w:h="15840" w:code="1"/>
      <w:pgMar w:top="1008" w:right="1152"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58DC" w14:textId="77777777" w:rsidR="00B377EE" w:rsidRDefault="00B377EE" w:rsidP="00B377EE">
      <w:pPr>
        <w:spacing w:after="0" w:line="240" w:lineRule="auto"/>
      </w:pPr>
      <w:r>
        <w:separator/>
      </w:r>
    </w:p>
  </w:endnote>
  <w:endnote w:type="continuationSeparator" w:id="0">
    <w:p w14:paraId="31A31DA5" w14:textId="77777777" w:rsidR="00B377EE" w:rsidRDefault="00B377EE" w:rsidP="00B37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W1)">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Lato">
    <w:charset w:val="00"/>
    <w:family w:val="swiss"/>
    <w:pitch w:val="variable"/>
    <w:sig w:usb0="E10002FF" w:usb1="5000ECF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193573"/>
      <w:docPartObj>
        <w:docPartGallery w:val="Page Numbers (Bottom of Page)"/>
        <w:docPartUnique/>
      </w:docPartObj>
    </w:sdtPr>
    <w:sdtEndPr>
      <w:rPr>
        <w:color w:val="7F7F7F" w:themeColor="background1" w:themeShade="7F"/>
        <w:spacing w:val="60"/>
      </w:rPr>
    </w:sdtEndPr>
    <w:sdtContent>
      <w:p w14:paraId="7CDAA9F0" w14:textId="4E50D6A8" w:rsidR="005A5AB0" w:rsidRDefault="005A5AB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225751"/>
      <w:docPartObj>
        <w:docPartGallery w:val="Page Numbers (Bottom of Page)"/>
        <w:docPartUnique/>
      </w:docPartObj>
    </w:sdtPr>
    <w:sdtEndPr>
      <w:rPr>
        <w:color w:val="7F7F7F" w:themeColor="background1" w:themeShade="7F"/>
        <w:spacing w:val="60"/>
      </w:rPr>
    </w:sdtEndPr>
    <w:sdtContent>
      <w:p w14:paraId="4D1C57DE" w14:textId="0DCAEC9A" w:rsidR="003B00F2" w:rsidRDefault="003B00F2">
        <w:pPr>
          <w:pStyle w:val="Footer"/>
          <w:pBdr>
            <w:top w:val="single" w:sz="4" w:space="1" w:color="D9D9D9" w:themeColor="background1" w:themeShade="D9"/>
          </w:pBdr>
          <w:jc w:val="right"/>
        </w:pPr>
        <w:r>
          <w:t xml:space="preserve">Appendix D          Sentencing Guidelines                        </w: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368721"/>
      <w:docPartObj>
        <w:docPartGallery w:val="Page Numbers (Bottom of Page)"/>
        <w:docPartUnique/>
      </w:docPartObj>
    </w:sdtPr>
    <w:sdtEndPr>
      <w:rPr>
        <w:color w:val="7F7F7F" w:themeColor="background1" w:themeShade="7F"/>
        <w:spacing w:val="60"/>
      </w:rPr>
    </w:sdtEndPr>
    <w:sdtContent>
      <w:p w14:paraId="0A4E5A62" w14:textId="43891E44" w:rsidR="000549BB" w:rsidRDefault="000549BB">
        <w:pPr>
          <w:pStyle w:val="Footer"/>
          <w:pBdr>
            <w:top w:val="single" w:sz="4" w:space="1" w:color="D9D9D9" w:themeColor="background1" w:themeShade="D9"/>
          </w:pBdr>
          <w:jc w:val="right"/>
        </w:pPr>
        <w:r>
          <w:t xml:space="preserve">Appendix E          Defense Attorney Role                        </w: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8150" w14:textId="77777777" w:rsidR="0046153C" w:rsidRDefault="0046153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2677" w14:textId="77777777" w:rsidR="0046153C" w:rsidRDefault="0046153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519C" w14:textId="77777777" w:rsidR="0046153C" w:rsidRDefault="0046153C"/>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47C2" w14:textId="77777777" w:rsidR="0046153C" w:rsidRDefault="0046153C"/>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443048"/>
      <w:docPartObj>
        <w:docPartGallery w:val="Page Numbers (Bottom of Page)"/>
        <w:docPartUnique/>
      </w:docPartObj>
    </w:sdtPr>
    <w:sdtEndPr>
      <w:rPr>
        <w:color w:val="7F7F7F" w:themeColor="background1" w:themeShade="7F"/>
        <w:spacing w:val="60"/>
      </w:rPr>
    </w:sdtEndPr>
    <w:sdtContent>
      <w:p w14:paraId="3CBF4DD0" w14:textId="09B62673" w:rsidR="007F2614" w:rsidRDefault="007F2614">
        <w:pPr>
          <w:pStyle w:val="Footer"/>
          <w:pBdr>
            <w:top w:val="single" w:sz="4" w:space="1" w:color="D9D9D9" w:themeColor="background1" w:themeShade="D9"/>
          </w:pBdr>
          <w:jc w:val="right"/>
        </w:pPr>
        <w:r>
          <w:t xml:space="preserve">  Appendix  E                           </w:t>
        </w:r>
        <w:r w:rsidR="00013C56">
          <w:t>Defense Attorney</w:t>
        </w:r>
        <w:r>
          <w:t xml:space="preserve">                      </w: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332E" w14:textId="77777777" w:rsidR="0046153C" w:rsidRDefault="0046153C"/>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DC76" w14:textId="77777777" w:rsidR="0046153C" w:rsidRPr="009B5BA4" w:rsidRDefault="0046153C">
    <w:pPr>
      <w:rPr>
        <w:sz w:val="8"/>
        <w:szCs w:val="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43537204"/>
      <w:docPartObj>
        <w:docPartGallery w:val="Page Numbers (Bottom of Page)"/>
        <w:docPartUnique/>
      </w:docPartObj>
    </w:sdtPr>
    <w:sdtEndPr>
      <w:rPr>
        <w:color w:val="7F7F7F" w:themeColor="background1" w:themeShade="7F"/>
        <w:spacing w:val="60"/>
      </w:rPr>
    </w:sdtEndPr>
    <w:sdtContent>
      <w:p w14:paraId="68BD8D37" w14:textId="2AE3B685" w:rsidR="007F2614" w:rsidRPr="00C62392" w:rsidRDefault="007F2614">
        <w:pPr>
          <w:pStyle w:val="Footer"/>
          <w:pBdr>
            <w:top w:val="single" w:sz="4" w:space="1" w:color="D9D9D9" w:themeColor="background1" w:themeShade="D9"/>
          </w:pBdr>
          <w:jc w:val="right"/>
          <w:rPr>
            <w:sz w:val="20"/>
            <w:szCs w:val="20"/>
          </w:rPr>
        </w:pPr>
        <w:r>
          <w:rPr>
            <w:sz w:val="20"/>
            <w:szCs w:val="20"/>
          </w:rPr>
          <w:t xml:space="preserve">Appendix F                     </w:t>
        </w:r>
        <w:r w:rsidR="00E0011A">
          <w:rPr>
            <w:sz w:val="20"/>
            <w:szCs w:val="20"/>
          </w:rPr>
          <w:t>Prosecuting Attorney</w:t>
        </w:r>
        <w:r>
          <w:rPr>
            <w:sz w:val="20"/>
            <w:szCs w:val="20"/>
          </w:rPr>
          <w:t xml:space="preserve">                              </w:t>
        </w:r>
        <w:r w:rsidRPr="00C62392">
          <w:rPr>
            <w:sz w:val="20"/>
            <w:szCs w:val="20"/>
          </w:rPr>
          <w:t xml:space="preserve"> </w:t>
        </w:r>
        <w:r w:rsidRPr="00C62392">
          <w:rPr>
            <w:sz w:val="20"/>
            <w:szCs w:val="20"/>
          </w:rPr>
          <w:fldChar w:fldCharType="begin"/>
        </w:r>
        <w:r w:rsidRPr="00C62392">
          <w:rPr>
            <w:sz w:val="20"/>
            <w:szCs w:val="20"/>
          </w:rPr>
          <w:instrText xml:space="preserve"> PAGE   \* MERGEFORMAT </w:instrText>
        </w:r>
        <w:r w:rsidRPr="00C62392">
          <w:rPr>
            <w:sz w:val="20"/>
            <w:szCs w:val="20"/>
          </w:rPr>
          <w:fldChar w:fldCharType="separate"/>
        </w:r>
        <w:r w:rsidRPr="00C62392">
          <w:rPr>
            <w:noProof/>
            <w:sz w:val="20"/>
            <w:szCs w:val="20"/>
          </w:rPr>
          <w:t>2</w:t>
        </w:r>
        <w:r w:rsidRPr="00C62392">
          <w:rPr>
            <w:noProof/>
            <w:sz w:val="20"/>
            <w:szCs w:val="20"/>
          </w:rPr>
          <w:fldChar w:fldCharType="end"/>
        </w:r>
        <w:r w:rsidRPr="00C62392">
          <w:rPr>
            <w:sz w:val="20"/>
            <w:szCs w:val="20"/>
          </w:rPr>
          <w:t xml:space="preserve"> | </w:t>
        </w:r>
        <w:r w:rsidRPr="00C62392">
          <w:rPr>
            <w:color w:val="7F7F7F" w:themeColor="background1" w:themeShade="7F"/>
            <w:spacing w:val="60"/>
            <w:sz w:val="20"/>
            <w:szCs w:val="2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216248"/>
      <w:docPartObj>
        <w:docPartGallery w:val="Page Numbers (Bottom of Page)"/>
        <w:docPartUnique/>
      </w:docPartObj>
    </w:sdtPr>
    <w:sdtEndPr>
      <w:rPr>
        <w:color w:val="7F7F7F" w:themeColor="background1" w:themeShade="7F"/>
        <w:spacing w:val="60"/>
      </w:rPr>
    </w:sdtEndPr>
    <w:sdtContent>
      <w:p w14:paraId="6EC79EB5" w14:textId="0AB2B60B" w:rsidR="008425EA" w:rsidRDefault="008425E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03816196"/>
      <w:docPartObj>
        <w:docPartGallery w:val="Page Numbers (Bottom of Page)"/>
        <w:docPartUnique/>
      </w:docPartObj>
    </w:sdtPr>
    <w:sdtEndPr>
      <w:rPr>
        <w:color w:val="7F7F7F" w:themeColor="background1" w:themeShade="7F"/>
        <w:spacing w:val="60"/>
      </w:rPr>
    </w:sdtEndPr>
    <w:sdtContent>
      <w:p w14:paraId="5AD98D01" w14:textId="190D68F4" w:rsidR="007F2614" w:rsidRPr="00C62392" w:rsidRDefault="007F2614">
        <w:pPr>
          <w:pStyle w:val="Footer"/>
          <w:pBdr>
            <w:top w:val="single" w:sz="4" w:space="1" w:color="D9D9D9" w:themeColor="background1" w:themeShade="D9"/>
          </w:pBdr>
          <w:jc w:val="right"/>
          <w:rPr>
            <w:sz w:val="20"/>
            <w:szCs w:val="20"/>
          </w:rPr>
        </w:pPr>
        <w:r>
          <w:rPr>
            <w:sz w:val="20"/>
            <w:szCs w:val="20"/>
          </w:rPr>
          <w:t xml:space="preserve">Appendix G                                                                        </w:t>
        </w:r>
        <w:r w:rsidRPr="00C62392">
          <w:rPr>
            <w:sz w:val="20"/>
            <w:szCs w:val="20"/>
          </w:rPr>
          <w:t xml:space="preserve"> </w:t>
        </w:r>
        <w:r w:rsidRPr="00C62392">
          <w:rPr>
            <w:sz w:val="20"/>
            <w:szCs w:val="20"/>
          </w:rPr>
          <w:fldChar w:fldCharType="begin"/>
        </w:r>
        <w:r w:rsidRPr="00C62392">
          <w:rPr>
            <w:sz w:val="20"/>
            <w:szCs w:val="20"/>
          </w:rPr>
          <w:instrText xml:space="preserve"> PAGE   \* MERGEFORMAT </w:instrText>
        </w:r>
        <w:r w:rsidRPr="00C62392">
          <w:rPr>
            <w:sz w:val="20"/>
            <w:szCs w:val="20"/>
          </w:rPr>
          <w:fldChar w:fldCharType="separate"/>
        </w:r>
        <w:r w:rsidRPr="00C62392">
          <w:rPr>
            <w:noProof/>
            <w:sz w:val="20"/>
            <w:szCs w:val="20"/>
          </w:rPr>
          <w:t>2</w:t>
        </w:r>
        <w:r w:rsidRPr="00C62392">
          <w:rPr>
            <w:noProof/>
            <w:sz w:val="20"/>
            <w:szCs w:val="20"/>
          </w:rPr>
          <w:fldChar w:fldCharType="end"/>
        </w:r>
        <w:r w:rsidRPr="00C62392">
          <w:rPr>
            <w:sz w:val="20"/>
            <w:szCs w:val="20"/>
          </w:rPr>
          <w:t xml:space="preserve"> | </w:t>
        </w:r>
        <w:r w:rsidRPr="00C62392">
          <w:rPr>
            <w:color w:val="7F7F7F" w:themeColor="background1" w:themeShade="7F"/>
            <w:spacing w:val="60"/>
            <w:sz w:val="20"/>
            <w:szCs w:val="20"/>
          </w:rPr>
          <w:t>Page</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40287360"/>
      <w:docPartObj>
        <w:docPartGallery w:val="Page Numbers (Bottom of Page)"/>
        <w:docPartUnique/>
      </w:docPartObj>
    </w:sdtPr>
    <w:sdtEndPr>
      <w:rPr>
        <w:color w:val="7F7F7F" w:themeColor="background1" w:themeShade="7F"/>
        <w:spacing w:val="60"/>
      </w:rPr>
    </w:sdtEndPr>
    <w:sdtContent>
      <w:p w14:paraId="021EAC4C" w14:textId="4100E39C" w:rsidR="007F2614" w:rsidRPr="00C62392" w:rsidRDefault="007F2614">
        <w:pPr>
          <w:pStyle w:val="Footer"/>
          <w:pBdr>
            <w:top w:val="single" w:sz="4" w:space="1" w:color="D9D9D9" w:themeColor="background1" w:themeShade="D9"/>
          </w:pBdr>
          <w:jc w:val="right"/>
          <w:rPr>
            <w:sz w:val="20"/>
            <w:szCs w:val="20"/>
          </w:rPr>
        </w:pPr>
        <w:r>
          <w:rPr>
            <w:sz w:val="20"/>
            <w:szCs w:val="20"/>
          </w:rPr>
          <w:t xml:space="preserve">Appendix H                                                                      </w:t>
        </w:r>
        <w:r w:rsidRPr="00C62392">
          <w:rPr>
            <w:sz w:val="20"/>
            <w:szCs w:val="20"/>
          </w:rPr>
          <w:t xml:space="preserve"> </w:t>
        </w:r>
        <w:r w:rsidRPr="00C62392">
          <w:rPr>
            <w:sz w:val="20"/>
            <w:szCs w:val="20"/>
          </w:rPr>
          <w:fldChar w:fldCharType="begin"/>
        </w:r>
        <w:r w:rsidRPr="00C62392">
          <w:rPr>
            <w:sz w:val="20"/>
            <w:szCs w:val="20"/>
          </w:rPr>
          <w:instrText xml:space="preserve"> PAGE   \* MERGEFORMAT </w:instrText>
        </w:r>
        <w:r w:rsidRPr="00C62392">
          <w:rPr>
            <w:sz w:val="20"/>
            <w:szCs w:val="20"/>
          </w:rPr>
          <w:fldChar w:fldCharType="separate"/>
        </w:r>
        <w:r w:rsidRPr="00C62392">
          <w:rPr>
            <w:noProof/>
            <w:sz w:val="20"/>
            <w:szCs w:val="20"/>
          </w:rPr>
          <w:t>2</w:t>
        </w:r>
        <w:r w:rsidRPr="00C62392">
          <w:rPr>
            <w:noProof/>
            <w:sz w:val="20"/>
            <w:szCs w:val="20"/>
          </w:rPr>
          <w:fldChar w:fldCharType="end"/>
        </w:r>
        <w:r w:rsidRPr="00C62392">
          <w:rPr>
            <w:sz w:val="20"/>
            <w:szCs w:val="20"/>
          </w:rPr>
          <w:t xml:space="preserve"> | </w:t>
        </w:r>
        <w:r w:rsidRPr="00C62392">
          <w:rPr>
            <w:color w:val="7F7F7F" w:themeColor="background1" w:themeShade="7F"/>
            <w:spacing w:val="60"/>
            <w:sz w:val="20"/>
            <w:szCs w:val="20"/>
          </w:rPr>
          <w:t>Page</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1B3F" w14:textId="71EF8646" w:rsidR="00863CD8" w:rsidRPr="0094338C" w:rsidRDefault="00863CD8" w:rsidP="0094338C">
    <w:pPr>
      <w:pStyle w:val="Footer"/>
      <w:pBdr>
        <w:top w:val="single" w:sz="4" w:space="1" w:color="D9D9D9" w:themeColor="background1" w:themeShade="D9"/>
      </w:pBd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912980"/>
      <w:docPartObj>
        <w:docPartGallery w:val="Page Numbers (Bottom of Page)"/>
        <w:docPartUnique/>
      </w:docPartObj>
    </w:sdtPr>
    <w:sdtEndPr>
      <w:rPr>
        <w:color w:val="7F7F7F" w:themeColor="background1" w:themeShade="7F"/>
        <w:spacing w:val="60"/>
      </w:rPr>
    </w:sdtEndPr>
    <w:sdtContent>
      <w:p w14:paraId="52F3766B" w14:textId="77777777" w:rsidR="006B1D9A" w:rsidRDefault="006B1D9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68636"/>
      <w:docPartObj>
        <w:docPartGallery w:val="Page Numbers (Bottom of Page)"/>
        <w:docPartUnique/>
      </w:docPartObj>
    </w:sdtPr>
    <w:sdtEndPr>
      <w:rPr>
        <w:color w:val="7F7F7F" w:themeColor="background1" w:themeShade="7F"/>
        <w:spacing w:val="60"/>
      </w:rPr>
    </w:sdtEndPr>
    <w:sdtContent>
      <w:p w14:paraId="74337B23" w14:textId="77777777" w:rsidR="008425EA" w:rsidRDefault="008425E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405280"/>
      <w:docPartObj>
        <w:docPartGallery w:val="Page Numbers (Bottom of Page)"/>
        <w:docPartUnique/>
      </w:docPartObj>
    </w:sdtPr>
    <w:sdtEndPr>
      <w:rPr>
        <w:color w:val="7F7F7F" w:themeColor="background1" w:themeShade="7F"/>
        <w:spacing w:val="60"/>
      </w:rPr>
    </w:sdtEndPr>
    <w:sdtContent>
      <w:p w14:paraId="6B6DEFD2" w14:textId="0F1E2487" w:rsidR="003D5A1F" w:rsidRDefault="003D5A1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594813"/>
      <w:docPartObj>
        <w:docPartGallery w:val="Page Numbers (Bottom of Page)"/>
        <w:docPartUnique/>
      </w:docPartObj>
    </w:sdtPr>
    <w:sdtEndPr>
      <w:rPr>
        <w:color w:val="7F7F7F" w:themeColor="background1" w:themeShade="7F"/>
        <w:spacing w:val="60"/>
      </w:rPr>
    </w:sdtEndPr>
    <w:sdtContent>
      <w:p w14:paraId="4642E37E" w14:textId="77777777" w:rsidR="00B00D59" w:rsidRDefault="00B00D59">
        <w:pPr>
          <w:pStyle w:val="Footer"/>
          <w:pBdr>
            <w:top w:val="single" w:sz="4" w:space="1" w:color="D9D9D9" w:themeColor="background1" w:themeShade="D9"/>
          </w:pBdr>
          <w:jc w:val="right"/>
        </w:pPr>
        <w:r>
          <w:t xml:space="preserve">Appendix A -                     Definitions      </w: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204050"/>
      <w:docPartObj>
        <w:docPartGallery w:val="Page Numbers (Bottom of Page)"/>
        <w:docPartUnique/>
      </w:docPartObj>
    </w:sdtPr>
    <w:sdtEndPr>
      <w:rPr>
        <w:color w:val="7F7F7F" w:themeColor="background1" w:themeShade="7F"/>
        <w:spacing w:val="60"/>
      </w:rPr>
    </w:sdtEndPr>
    <w:sdtContent>
      <w:p w14:paraId="078FC27B" w14:textId="43CEF9FB" w:rsidR="00CA4671" w:rsidRDefault="00CA4671">
        <w:pPr>
          <w:pStyle w:val="Footer"/>
          <w:pBdr>
            <w:top w:val="single" w:sz="4" w:space="1" w:color="D9D9D9" w:themeColor="background1" w:themeShade="D9"/>
          </w:pBdr>
          <w:jc w:val="right"/>
        </w:pPr>
        <w:r>
          <w:t xml:space="preserve">Appendix B -                     Judge Role            </w: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979623"/>
      <w:docPartObj>
        <w:docPartGallery w:val="Page Numbers (Bottom of Page)"/>
        <w:docPartUnique/>
      </w:docPartObj>
    </w:sdtPr>
    <w:sdtEndPr>
      <w:rPr>
        <w:color w:val="7F7F7F" w:themeColor="background1" w:themeShade="7F"/>
        <w:spacing w:val="60"/>
      </w:rPr>
    </w:sdtEndPr>
    <w:sdtContent>
      <w:p w14:paraId="2D624BE5" w14:textId="77777777" w:rsidR="00B00D59" w:rsidRDefault="00B00D59">
        <w:pPr>
          <w:pStyle w:val="Footer"/>
          <w:pBdr>
            <w:top w:val="single" w:sz="4" w:space="1" w:color="D9D9D9" w:themeColor="background1" w:themeShade="D9"/>
          </w:pBdr>
          <w:jc w:val="right"/>
        </w:pPr>
        <w:r>
          <w:t xml:space="preserve">Appendix B       Script                        </w: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434909"/>
      <w:docPartObj>
        <w:docPartGallery w:val="Page Numbers (Bottom of Page)"/>
        <w:docPartUnique/>
      </w:docPartObj>
    </w:sdtPr>
    <w:sdtEndPr>
      <w:rPr>
        <w:color w:val="7F7F7F" w:themeColor="background1" w:themeShade="7F"/>
        <w:spacing w:val="60"/>
      </w:rPr>
    </w:sdtEndPr>
    <w:sdtContent>
      <w:p w14:paraId="384F958E" w14:textId="551112AB" w:rsidR="00386748" w:rsidRDefault="00386748">
        <w:pPr>
          <w:pStyle w:val="Footer"/>
          <w:pBdr>
            <w:top w:val="single" w:sz="4" w:space="1" w:color="D9D9D9" w:themeColor="background1" w:themeShade="D9"/>
          </w:pBdr>
          <w:jc w:val="right"/>
        </w:pPr>
        <w:r>
          <w:t xml:space="preserve">Appendix C       Juror Role                        </w: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B6F8" w14:textId="77777777" w:rsidR="00B377EE" w:rsidRDefault="00B377EE" w:rsidP="00B377EE">
      <w:pPr>
        <w:spacing w:after="0" w:line="240" w:lineRule="auto"/>
      </w:pPr>
      <w:r>
        <w:separator/>
      </w:r>
    </w:p>
  </w:footnote>
  <w:footnote w:type="continuationSeparator" w:id="0">
    <w:p w14:paraId="05F57A7D" w14:textId="77777777" w:rsidR="00B377EE" w:rsidRDefault="00B377EE" w:rsidP="00B37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8829" w14:textId="5061FE75" w:rsidR="00C56C30" w:rsidRDefault="00C56C30">
    <w:pPr>
      <w:pStyle w:val="Header"/>
    </w:pPr>
    <w:r>
      <w:t xml:space="preserve">Revised </w:t>
    </w:r>
    <w:r w:rsidR="003C5342">
      <w:fldChar w:fldCharType="begin"/>
    </w:r>
    <w:r w:rsidR="003C5342">
      <w:instrText xml:space="preserve"> DATE \@ "M/d/yyyy" </w:instrText>
    </w:r>
    <w:r w:rsidR="003C5342">
      <w:fldChar w:fldCharType="separate"/>
    </w:r>
    <w:r w:rsidR="001760B3">
      <w:rPr>
        <w:noProof/>
      </w:rPr>
      <w:t>2/15/2022</w:t>
    </w:r>
    <w:r w:rsidR="003C5342">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C74D" w14:textId="77777777" w:rsidR="0046153C" w:rsidRPr="00163EF9" w:rsidRDefault="0046153C" w:rsidP="00525C86">
    <w:pPr>
      <w:pStyle w:val="Heade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FDAE" w14:textId="77777777" w:rsidR="0046153C" w:rsidRPr="009B5BA4" w:rsidRDefault="0046153C">
    <w:pP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13CC" w14:textId="3AC64B93" w:rsidR="00C56C30" w:rsidRDefault="00C56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C8A2" w14:textId="77777777" w:rsidR="0046153C" w:rsidRDefault="004615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6E14" w14:textId="77777777" w:rsidR="0046153C" w:rsidRPr="00CA248E" w:rsidRDefault="0046153C" w:rsidP="005A5AB0">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2CA0" w14:textId="77777777" w:rsidR="0046153C" w:rsidRDefault="0046153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F677" w14:textId="77777777" w:rsidR="0046153C" w:rsidRDefault="0046153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AC37" w14:textId="77777777" w:rsidR="0046153C" w:rsidRDefault="0046153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0829" w14:textId="77777777" w:rsidR="0046153C" w:rsidRDefault="0046153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5217" w14:textId="77777777" w:rsidR="0046153C" w:rsidRDefault="004615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876"/>
    <w:multiLevelType w:val="hybridMultilevel"/>
    <w:tmpl w:val="A57AC64A"/>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010376CB"/>
    <w:multiLevelType w:val="hybridMultilevel"/>
    <w:tmpl w:val="1C00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5F1E"/>
    <w:multiLevelType w:val="hybridMultilevel"/>
    <w:tmpl w:val="BAB2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E0EF9"/>
    <w:multiLevelType w:val="hybridMultilevel"/>
    <w:tmpl w:val="AD22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66842"/>
    <w:multiLevelType w:val="hybridMultilevel"/>
    <w:tmpl w:val="A476F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55287"/>
    <w:multiLevelType w:val="hybridMultilevel"/>
    <w:tmpl w:val="BDA0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F2FAE"/>
    <w:multiLevelType w:val="multilevel"/>
    <w:tmpl w:val="CA0268AA"/>
    <w:styleLink w:val="Style1"/>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5D4EFA"/>
    <w:multiLevelType w:val="hybridMultilevel"/>
    <w:tmpl w:val="0D58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E2C59"/>
    <w:multiLevelType w:val="hybridMultilevel"/>
    <w:tmpl w:val="665A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36FE1"/>
    <w:multiLevelType w:val="hybridMultilevel"/>
    <w:tmpl w:val="BBEAB344"/>
    <w:lvl w:ilvl="0" w:tplc="22744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3476E2"/>
    <w:multiLevelType w:val="multilevel"/>
    <w:tmpl w:val="2F60C770"/>
    <w:lvl w:ilvl="0">
      <w:start w:val="5"/>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741185"/>
    <w:multiLevelType w:val="hybridMultilevel"/>
    <w:tmpl w:val="B858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072B7"/>
    <w:multiLevelType w:val="multilevel"/>
    <w:tmpl w:val="4A5AD95E"/>
    <w:styleLink w:val="Style2"/>
    <w:lvl w:ilvl="0">
      <w:start w:val="7"/>
      <w:numFmt w:val="decimal"/>
      <w:lvlText w:val="%1."/>
      <w:lvlJc w:val="left"/>
      <w:pPr>
        <w:ind w:left="81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3" w15:restartNumberingAfterBreak="0">
    <w:nsid w:val="179260B0"/>
    <w:multiLevelType w:val="hybridMultilevel"/>
    <w:tmpl w:val="4EEAF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44806"/>
    <w:multiLevelType w:val="multilevel"/>
    <w:tmpl w:val="C254B9A4"/>
    <w:lvl w:ilvl="0">
      <w:start w:val="2"/>
      <w:numFmt w:val="decimal"/>
      <w:lvlText w:val="%1."/>
      <w:lvlJc w:val="left"/>
      <w:pPr>
        <w:tabs>
          <w:tab w:val="num" w:pos="720"/>
        </w:tabs>
        <w:ind w:left="720" w:hanging="360"/>
      </w:pPr>
    </w:lvl>
    <w:lvl w:ilvl="1">
      <w:start w:val="1"/>
      <w:numFmt w:val="lowerLetter"/>
      <w:lvlText w:val="%2."/>
      <w:lvlJc w:val="left"/>
      <w:pPr>
        <w:tabs>
          <w:tab w:val="num" w:pos="1710"/>
        </w:tabs>
        <w:ind w:left="1710" w:hanging="360"/>
      </w:pPr>
      <w:rPr>
        <w:rFonts w:hint="default"/>
        <w:sz w:val="24"/>
        <w:szCs w:val="24"/>
      </w:rPr>
    </w:lvl>
    <w:lvl w:ilvl="2">
      <w:start w:val="1"/>
      <w:numFmt w:val="lowerRoman"/>
      <w:lvlText w:val="%3."/>
      <w:lvlJc w:val="right"/>
      <w:pPr>
        <w:tabs>
          <w:tab w:val="num" w:pos="2160"/>
        </w:tabs>
        <w:ind w:left="2160" w:hanging="360"/>
      </w:pPr>
      <w:rPr>
        <w:b w:val="0"/>
      </w:rPr>
    </w:lvl>
    <w:lvl w:ilvl="3">
      <w:start w:val="1"/>
      <w:numFmt w:val="lowerLetter"/>
      <w:lvlText w:val="%4."/>
      <w:lvlJc w:val="left"/>
      <w:pPr>
        <w:tabs>
          <w:tab w:val="num" w:pos="2880"/>
        </w:tabs>
        <w:ind w:left="2880" w:hanging="360"/>
      </w:pPr>
      <w:rPr>
        <w:b w:val="0"/>
      </w:rPr>
    </w:lvl>
    <w:lvl w:ilvl="4">
      <w:start w:val="1"/>
      <w:numFmt w:val="decimal"/>
      <w:lvlText w:val="%5)"/>
      <w:lvlJc w:val="left"/>
      <w:pPr>
        <w:tabs>
          <w:tab w:val="num" w:pos="3600"/>
        </w:tabs>
        <w:ind w:left="3600" w:hanging="360"/>
      </w:pPr>
      <w:rPr>
        <w:b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AB6FDD"/>
    <w:multiLevelType w:val="hybridMultilevel"/>
    <w:tmpl w:val="6DD2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6B96"/>
    <w:multiLevelType w:val="hybridMultilevel"/>
    <w:tmpl w:val="5426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EC52DA"/>
    <w:multiLevelType w:val="hybridMultilevel"/>
    <w:tmpl w:val="6A52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5506C"/>
    <w:multiLevelType w:val="hybridMultilevel"/>
    <w:tmpl w:val="814A7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2103D4"/>
    <w:multiLevelType w:val="hybridMultilevel"/>
    <w:tmpl w:val="0C463E18"/>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0" w15:restartNumberingAfterBreak="0">
    <w:nsid w:val="1E2E7BD9"/>
    <w:multiLevelType w:val="hybridMultilevel"/>
    <w:tmpl w:val="F3E2D00A"/>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1" w15:restartNumberingAfterBreak="0">
    <w:nsid w:val="1ED16340"/>
    <w:multiLevelType w:val="hybridMultilevel"/>
    <w:tmpl w:val="BAA24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725AAD"/>
    <w:multiLevelType w:val="hybridMultilevel"/>
    <w:tmpl w:val="AF9A1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FA7A9D"/>
    <w:multiLevelType w:val="hybridMultilevel"/>
    <w:tmpl w:val="3C26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2D466D"/>
    <w:multiLevelType w:val="hybridMultilevel"/>
    <w:tmpl w:val="495C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472C33"/>
    <w:multiLevelType w:val="hybridMultilevel"/>
    <w:tmpl w:val="F916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0B4310"/>
    <w:multiLevelType w:val="hybridMultilevel"/>
    <w:tmpl w:val="0EFC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C65653"/>
    <w:multiLevelType w:val="hybridMultilevel"/>
    <w:tmpl w:val="7F60F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9E32F8"/>
    <w:multiLevelType w:val="hybridMultilevel"/>
    <w:tmpl w:val="97CACD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533881"/>
    <w:multiLevelType w:val="hybridMultilevel"/>
    <w:tmpl w:val="F662B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A03C93"/>
    <w:multiLevelType w:val="hybridMultilevel"/>
    <w:tmpl w:val="1F42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5A126F"/>
    <w:multiLevelType w:val="hybridMultilevel"/>
    <w:tmpl w:val="ACE8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B16B12"/>
    <w:multiLevelType w:val="hybridMultilevel"/>
    <w:tmpl w:val="C6AC50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EB3C6D"/>
    <w:multiLevelType w:val="hybridMultilevel"/>
    <w:tmpl w:val="A300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32960FB"/>
    <w:multiLevelType w:val="hybridMultilevel"/>
    <w:tmpl w:val="731A1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37A1701"/>
    <w:multiLevelType w:val="hybridMultilevel"/>
    <w:tmpl w:val="E708B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D47743"/>
    <w:multiLevelType w:val="hybridMultilevel"/>
    <w:tmpl w:val="2A6E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8A42EE"/>
    <w:multiLevelType w:val="hybridMultilevel"/>
    <w:tmpl w:val="D234C7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34D04C83"/>
    <w:multiLevelType w:val="hybridMultilevel"/>
    <w:tmpl w:val="1F6A8B6E"/>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36C2678D"/>
    <w:multiLevelType w:val="hybridMultilevel"/>
    <w:tmpl w:val="AB30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AC4887"/>
    <w:multiLevelType w:val="hybridMultilevel"/>
    <w:tmpl w:val="5B24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D52BBF"/>
    <w:multiLevelType w:val="hybridMultilevel"/>
    <w:tmpl w:val="7C8E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67301E"/>
    <w:multiLevelType w:val="hybridMultilevel"/>
    <w:tmpl w:val="640E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A314BE"/>
    <w:multiLevelType w:val="hybridMultilevel"/>
    <w:tmpl w:val="DB58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DE6312"/>
    <w:multiLevelType w:val="hybridMultilevel"/>
    <w:tmpl w:val="4B902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D6051E2"/>
    <w:multiLevelType w:val="hybridMultilevel"/>
    <w:tmpl w:val="FEAEF5A6"/>
    <w:lvl w:ilvl="0" w:tplc="4C72280A">
      <w:start w:val="5"/>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6A59E2"/>
    <w:multiLevelType w:val="hybridMultilevel"/>
    <w:tmpl w:val="CDE2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B15DC4"/>
    <w:multiLevelType w:val="hybridMultilevel"/>
    <w:tmpl w:val="F134D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D86572D"/>
    <w:multiLevelType w:val="hybridMultilevel"/>
    <w:tmpl w:val="4730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387250"/>
    <w:multiLevelType w:val="hybridMultilevel"/>
    <w:tmpl w:val="2010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CC27C0"/>
    <w:multiLevelType w:val="hybridMultilevel"/>
    <w:tmpl w:val="9822DC4A"/>
    <w:lvl w:ilvl="0" w:tplc="0409000F">
      <w:start w:val="1"/>
      <w:numFmt w:val="decimal"/>
      <w:lvlText w:val="%1."/>
      <w:lvlJc w:val="left"/>
      <w:pPr>
        <w:ind w:left="720" w:hanging="360"/>
      </w:pPr>
      <w:rPr>
        <w:rFonts w:hint="default"/>
      </w:rPr>
    </w:lvl>
    <w:lvl w:ilvl="1" w:tplc="B3EE431C">
      <w:start w:val="1"/>
      <w:numFmt w:val="upperLetter"/>
      <w:lvlText w:val="%2."/>
      <w:lvlJc w:val="left"/>
      <w:pPr>
        <w:ind w:left="1440" w:hanging="360"/>
      </w:pPr>
      <w:rPr>
        <w:rFonts w:ascii="Arial" w:eastAsiaTheme="minorHAnsi" w:hAnsi="Arial" w:cs="Arial"/>
      </w:rPr>
    </w:lvl>
    <w:lvl w:ilvl="2" w:tplc="C68A0F10">
      <w:start w:val="1"/>
      <w:numFmt w:val="upperLetter"/>
      <w:lvlText w:val="%3."/>
      <w:lvlJc w:val="right"/>
      <w:pPr>
        <w:ind w:left="4320" w:hanging="180"/>
      </w:pPr>
      <w:rPr>
        <w:rFonts w:ascii="Arial" w:eastAsiaTheme="minorHAnsi" w:hAnsi="Arial"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6B1427"/>
    <w:multiLevelType w:val="hybridMultilevel"/>
    <w:tmpl w:val="902A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3819D1"/>
    <w:multiLevelType w:val="hybridMultilevel"/>
    <w:tmpl w:val="1F369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7405CE"/>
    <w:multiLevelType w:val="hybridMultilevel"/>
    <w:tmpl w:val="ED74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D04C47"/>
    <w:multiLevelType w:val="hybridMultilevel"/>
    <w:tmpl w:val="41F6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AD328F"/>
    <w:multiLevelType w:val="hybridMultilevel"/>
    <w:tmpl w:val="D1A09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7B90C79"/>
    <w:multiLevelType w:val="hybridMultilevel"/>
    <w:tmpl w:val="933A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EC4067"/>
    <w:multiLevelType w:val="hybridMultilevel"/>
    <w:tmpl w:val="0028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5E5263"/>
    <w:multiLevelType w:val="hybridMultilevel"/>
    <w:tmpl w:val="D0E687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86612B5"/>
    <w:multiLevelType w:val="hybridMultilevel"/>
    <w:tmpl w:val="FCDE5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6549B8"/>
    <w:multiLevelType w:val="hybridMultilevel"/>
    <w:tmpl w:val="4CEEA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686DAE"/>
    <w:multiLevelType w:val="hybridMultilevel"/>
    <w:tmpl w:val="0BF4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B9E141A"/>
    <w:multiLevelType w:val="hybridMultilevel"/>
    <w:tmpl w:val="BA1EC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BA639A7"/>
    <w:multiLevelType w:val="hybridMultilevel"/>
    <w:tmpl w:val="006A3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C951711"/>
    <w:multiLevelType w:val="hybridMultilevel"/>
    <w:tmpl w:val="47B4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F373B4"/>
    <w:multiLevelType w:val="hybridMultilevel"/>
    <w:tmpl w:val="A64054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E4965D0"/>
    <w:multiLevelType w:val="hybridMultilevel"/>
    <w:tmpl w:val="547ED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5E81527A"/>
    <w:multiLevelType w:val="hybridMultilevel"/>
    <w:tmpl w:val="9E1E887E"/>
    <w:lvl w:ilvl="0" w:tplc="147A1066">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1F70055"/>
    <w:multiLevelType w:val="multilevel"/>
    <w:tmpl w:val="0409001D"/>
    <w:styleLink w:val="Style3"/>
    <w:lvl w:ilvl="0">
      <w:start w:val="4"/>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3A572B1"/>
    <w:multiLevelType w:val="hybridMultilevel"/>
    <w:tmpl w:val="5E3A45AE"/>
    <w:lvl w:ilvl="0" w:tplc="0409000F">
      <w:start w:val="1"/>
      <w:numFmt w:val="decimal"/>
      <w:lvlText w:val="%1."/>
      <w:lvlJc w:val="left"/>
      <w:pPr>
        <w:ind w:left="432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63E92CE3"/>
    <w:multiLevelType w:val="hybridMultilevel"/>
    <w:tmpl w:val="3A48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FF346B"/>
    <w:multiLevelType w:val="multilevel"/>
    <w:tmpl w:val="C34A733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710"/>
        </w:tabs>
        <w:ind w:left="1710" w:hanging="360"/>
      </w:pPr>
      <w:rPr>
        <w:rFonts w:hint="default"/>
      </w:rPr>
    </w:lvl>
    <w:lvl w:ilvl="2">
      <w:start w:val="1"/>
      <w:numFmt w:val="lowerRoman"/>
      <w:lvlText w:val="%3."/>
      <w:lvlJc w:val="right"/>
      <w:pPr>
        <w:tabs>
          <w:tab w:val="num" w:pos="2160"/>
        </w:tabs>
        <w:ind w:left="2160" w:hanging="360"/>
      </w:pPr>
      <w:rPr>
        <w:rFonts w:hint="default"/>
        <w:b w:val="0"/>
      </w:rPr>
    </w:lvl>
    <w:lvl w:ilvl="3">
      <w:start w:val="1"/>
      <w:numFmt w:val="lowerLetter"/>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b w:val="0"/>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66FC2B0B"/>
    <w:multiLevelType w:val="hybridMultilevel"/>
    <w:tmpl w:val="FA1A7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71E4517"/>
    <w:multiLevelType w:val="hybridMultilevel"/>
    <w:tmpl w:val="7234D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D86A77"/>
    <w:multiLevelType w:val="hybridMultilevel"/>
    <w:tmpl w:val="18B0620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DF5246A"/>
    <w:multiLevelType w:val="hybridMultilevel"/>
    <w:tmpl w:val="3586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F0F51A5"/>
    <w:multiLevelType w:val="hybridMultilevel"/>
    <w:tmpl w:val="B792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994401"/>
    <w:multiLevelType w:val="hybridMultilevel"/>
    <w:tmpl w:val="5664A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2BC568E"/>
    <w:multiLevelType w:val="hybridMultilevel"/>
    <w:tmpl w:val="7DE2DE98"/>
    <w:lvl w:ilvl="0" w:tplc="11D8CA6C">
      <w:start w:val="1"/>
      <w:numFmt w:val="bullet"/>
      <w:lvlText w:val="•"/>
      <w:lvlJc w:val="left"/>
      <w:pPr>
        <w:ind w:left="3600" w:hanging="360"/>
      </w:pPr>
      <w:rPr>
        <w:rFonts w:ascii="Arial" w:eastAsia="Arial" w:hAnsi="Arial" w:cs="Arial" w:hint="default"/>
        <w:w w:val="133"/>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9" w15:restartNumberingAfterBreak="0">
    <w:nsid w:val="732E698E"/>
    <w:multiLevelType w:val="hybridMultilevel"/>
    <w:tmpl w:val="C266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5E0FDA"/>
    <w:multiLevelType w:val="hybridMultilevel"/>
    <w:tmpl w:val="C014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50E5C7F"/>
    <w:multiLevelType w:val="hybridMultilevel"/>
    <w:tmpl w:val="5CE09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54D4B45"/>
    <w:multiLevelType w:val="hybridMultilevel"/>
    <w:tmpl w:val="D75E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3226EF"/>
    <w:multiLevelType w:val="hybridMultilevel"/>
    <w:tmpl w:val="94029D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6E1A3A"/>
    <w:multiLevelType w:val="multilevel"/>
    <w:tmpl w:val="D7E65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97383B"/>
    <w:multiLevelType w:val="hybridMultilevel"/>
    <w:tmpl w:val="EEF25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7B5388E"/>
    <w:multiLevelType w:val="hybridMultilevel"/>
    <w:tmpl w:val="11B80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7D5790B"/>
    <w:multiLevelType w:val="hybridMultilevel"/>
    <w:tmpl w:val="020CE410"/>
    <w:lvl w:ilvl="0" w:tplc="11D8CA6C">
      <w:start w:val="1"/>
      <w:numFmt w:val="bullet"/>
      <w:lvlText w:val="•"/>
      <w:lvlJc w:val="left"/>
      <w:pPr>
        <w:ind w:left="5760" w:hanging="360"/>
      </w:pPr>
      <w:rPr>
        <w:rFonts w:ascii="Arial" w:eastAsia="Arial" w:hAnsi="Arial" w:cs="Arial" w:hint="default"/>
        <w:w w:val="133"/>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88" w15:restartNumberingAfterBreak="0">
    <w:nsid w:val="77FC612C"/>
    <w:multiLevelType w:val="hybridMultilevel"/>
    <w:tmpl w:val="363E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51584E"/>
    <w:multiLevelType w:val="hybridMultilevel"/>
    <w:tmpl w:val="DE0A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9E5E1D"/>
    <w:multiLevelType w:val="hybridMultilevel"/>
    <w:tmpl w:val="ADE0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4"/>
  </w:num>
  <w:num w:numId="2">
    <w:abstractNumId w:val="74"/>
  </w:num>
  <w:num w:numId="3">
    <w:abstractNumId w:val="67"/>
  </w:num>
  <w:num w:numId="4">
    <w:abstractNumId w:val="32"/>
  </w:num>
  <w:num w:numId="5">
    <w:abstractNumId w:val="58"/>
  </w:num>
  <w:num w:numId="6">
    <w:abstractNumId w:val="52"/>
  </w:num>
  <w:num w:numId="7">
    <w:abstractNumId w:val="29"/>
  </w:num>
  <w:num w:numId="8">
    <w:abstractNumId w:val="56"/>
  </w:num>
  <w:num w:numId="9">
    <w:abstractNumId w:val="31"/>
  </w:num>
  <w:num w:numId="10">
    <w:abstractNumId w:val="33"/>
  </w:num>
  <w:num w:numId="11">
    <w:abstractNumId w:val="64"/>
  </w:num>
  <w:num w:numId="12">
    <w:abstractNumId w:val="57"/>
  </w:num>
  <w:num w:numId="13">
    <w:abstractNumId w:val="26"/>
  </w:num>
  <w:num w:numId="14">
    <w:abstractNumId w:val="23"/>
  </w:num>
  <w:num w:numId="15">
    <w:abstractNumId w:val="90"/>
  </w:num>
  <w:num w:numId="16">
    <w:abstractNumId w:val="15"/>
  </w:num>
  <w:num w:numId="17">
    <w:abstractNumId w:val="53"/>
  </w:num>
  <w:num w:numId="18">
    <w:abstractNumId w:val="88"/>
  </w:num>
  <w:num w:numId="19">
    <w:abstractNumId w:val="41"/>
  </w:num>
  <w:num w:numId="20">
    <w:abstractNumId w:val="79"/>
  </w:num>
  <w:num w:numId="21">
    <w:abstractNumId w:val="54"/>
  </w:num>
  <w:num w:numId="22">
    <w:abstractNumId w:val="49"/>
  </w:num>
  <w:num w:numId="23">
    <w:abstractNumId w:val="46"/>
  </w:num>
  <w:num w:numId="24">
    <w:abstractNumId w:val="7"/>
  </w:num>
  <w:num w:numId="25">
    <w:abstractNumId w:val="76"/>
  </w:num>
  <w:num w:numId="26">
    <w:abstractNumId w:val="70"/>
  </w:num>
  <w:num w:numId="27">
    <w:abstractNumId w:val="24"/>
  </w:num>
  <w:num w:numId="28">
    <w:abstractNumId w:val="39"/>
  </w:num>
  <w:num w:numId="29">
    <w:abstractNumId w:val="80"/>
  </w:num>
  <w:num w:numId="30">
    <w:abstractNumId w:val="40"/>
  </w:num>
  <w:num w:numId="31">
    <w:abstractNumId w:val="75"/>
  </w:num>
  <w:num w:numId="32">
    <w:abstractNumId w:val="8"/>
  </w:num>
  <w:num w:numId="33">
    <w:abstractNumId w:val="48"/>
  </w:num>
  <w:num w:numId="34">
    <w:abstractNumId w:val="1"/>
  </w:num>
  <w:num w:numId="35">
    <w:abstractNumId w:val="17"/>
  </w:num>
  <w:num w:numId="36">
    <w:abstractNumId w:val="45"/>
  </w:num>
  <w:num w:numId="37">
    <w:abstractNumId w:val="9"/>
  </w:num>
  <w:num w:numId="38">
    <w:abstractNumId w:val="0"/>
  </w:num>
  <w:num w:numId="39">
    <w:abstractNumId w:val="27"/>
  </w:num>
  <w:num w:numId="40">
    <w:abstractNumId w:val="50"/>
  </w:num>
  <w:num w:numId="41">
    <w:abstractNumId w:val="77"/>
  </w:num>
  <w:num w:numId="42">
    <w:abstractNumId w:val="37"/>
  </w:num>
  <w:num w:numId="43">
    <w:abstractNumId w:val="65"/>
  </w:num>
  <w:num w:numId="44">
    <w:abstractNumId w:val="55"/>
  </w:num>
  <w:num w:numId="45">
    <w:abstractNumId w:val="81"/>
  </w:num>
  <w:num w:numId="46">
    <w:abstractNumId w:val="63"/>
  </w:num>
  <w:num w:numId="47">
    <w:abstractNumId w:val="83"/>
  </w:num>
  <w:num w:numId="48">
    <w:abstractNumId w:val="44"/>
  </w:num>
  <w:num w:numId="49">
    <w:abstractNumId w:val="59"/>
  </w:num>
  <w:num w:numId="50">
    <w:abstractNumId w:val="73"/>
  </w:num>
  <w:num w:numId="51">
    <w:abstractNumId w:val="42"/>
  </w:num>
  <w:num w:numId="52">
    <w:abstractNumId w:val="2"/>
  </w:num>
  <w:num w:numId="53">
    <w:abstractNumId w:val="18"/>
  </w:num>
  <w:num w:numId="54">
    <w:abstractNumId w:val="36"/>
  </w:num>
  <w:num w:numId="55">
    <w:abstractNumId w:val="30"/>
  </w:num>
  <w:num w:numId="56">
    <w:abstractNumId w:val="25"/>
  </w:num>
  <w:num w:numId="57">
    <w:abstractNumId w:val="13"/>
  </w:num>
  <w:num w:numId="58">
    <w:abstractNumId w:val="35"/>
  </w:num>
  <w:num w:numId="59">
    <w:abstractNumId w:val="21"/>
  </w:num>
  <w:num w:numId="60">
    <w:abstractNumId w:val="34"/>
  </w:num>
  <w:num w:numId="61">
    <w:abstractNumId w:val="85"/>
  </w:num>
  <w:num w:numId="62">
    <w:abstractNumId w:val="86"/>
  </w:num>
  <w:num w:numId="63">
    <w:abstractNumId w:val="72"/>
  </w:num>
  <w:num w:numId="64">
    <w:abstractNumId w:val="4"/>
  </w:num>
  <w:num w:numId="65">
    <w:abstractNumId w:val="61"/>
  </w:num>
  <w:num w:numId="66">
    <w:abstractNumId w:val="43"/>
  </w:num>
  <w:num w:numId="67">
    <w:abstractNumId w:val="89"/>
  </w:num>
  <w:num w:numId="68">
    <w:abstractNumId w:val="60"/>
  </w:num>
  <w:num w:numId="69">
    <w:abstractNumId w:val="11"/>
  </w:num>
  <w:num w:numId="70">
    <w:abstractNumId w:val="5"/>
  </w:num>
  <w:num w:numId="71">
    <w:abstractNumId w:val="38"/>
  </w:num>
  <w:num w:numId="72">
    <w:abstractNumId w:val="71"/>
  </w:num>
  <w:num w:numId="73">
    <w:abstractNumId w:val="10"/>
  </w:num>
  <w:num w:numId="74">
    <w:abstractNumId w:val="47"/>
  </w:num>
  <w:num w:numId="75">
    <w:abstractNumId w:val="66"/>
  </w:num>
  <w:num w:numId="76">
    <w:abstractNumId w:val="14"/>
  </w:num>
  <w:num w:numId="77">
    <w:abstractNumId w:val="69"/>
  </w:num>
  <w:num w:numId="78">
    <w:abstractNumId w:val="6"/>
  </w:num>
  <w:num w:numId="79">
    <w:abstractNumId w:val="12"/>
  </w:num>
  <w:num w:numId="80">
    <w:abstractNumId w:val="68"/>
  </w:num>
  <w:num w:numId="81">
    <w:abstractNumId w:val="87"/>
  </w:num>
  <w:num w:numId="82">
    <w:abstractNumId w:val="78"/>
  </w:num>
  <w:num w:numId="83">
    <w:abstractNumId w:val="16"/>
  </w:num>
  <w:num w:numId="84">
    <w:abstractNumId w:val="22"/>
  </w:num>
  <w:num w:numId="85">
    <w:abstractNumId w:val="62"/>
  </w:num>
  <w:num w:numId="86">
    <w:abstractNumId w:val="28"/>
  </w:num>
  <w:num w:numId="87">
    <w:abstractNumId w:val="82"/>
  </w:num>
  <w:num w:numId="88">
    <w:abstractNumId w:val="3"/>
  </w:num>
  <w:num w:numId="89">
    <w:abstractNumId w:val="20"/>
  </w:num>
  <w:num w:numId="90">
    <w:abstractNumId w:val="19"/>
  </w:num>
  <w:num w:numId="91">
    <w:abstractNumId w:val="5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B5"/>
    <w:rsid w:val="00001080"/>
    <w:rsid w:val="0001315B"/>
    <w:rsid w:val="00013C56"/>
    <w:rsid w:val="00014622"/>
    <w:rsid w:val="00014979"/>
    <w:rsid w:val="00015967"/>
    <w:rsid w:val="0002766C"/>
    <w:rsid w:val="00027812"/>
    <w:rsid w:val="00032850"/>
    <w:rsid w:val="00040AAA"/>
    <w:rsid w:val="0004177A"/>
    <w:rsid w:val="00046347"/>
    <w:rsid w:val="00050884"/>
    <w:rsid w:val="0005448A"/>
    <w:rsid w:val="000549BB"/>
    <w:rsid w:val="000669FF"/>
    <w:rsid w:val="00075AFF"/>
    <w:rsid w:val="00077FD5"/>
    <w:rsid w:val="0008064B"/>
    <w:rsid w:val="00082DDD"/>
    <w:rsid w:val="000906F9"/>
    <w:rsid w:val="000921C8"/>
    <w:rsid w:val="00096A4C"/>
    <w:rsid w:val="000A0296"/>
    <w:rsid w:val="000B0CF4"/>
    <w:rsid w:val="000B1BED"/>
    <w:rsid w:val="000B23B7"/>
    <w:rsid w:val="000B7063"/>
    <w:rsid w:val="000C4C36"/>
    <w:rsid w:val="000C7B8A"/>
    <w:rsid w:val="000D2067"/>
    <w:rsid w:val="000D4F5E"/>
    <w:rsid w:val="000E5690"/>
    <w:rsid w:val="000F17C5"/>
    <w:rsid w:val="000F433C"/>
    <w:rsid w:val="00103358"/>
    <w:rsid w:val="001150CC"/>
    <w:rsid w:val="00122A74"/>
    <w:rsid w:val="00123C7D"/>
    <w:rsid w:val="00125983"/>
    <w:rsid w:val="00141183"/>
    <w:rsid w:val="0014586B"/>
    <w:rsid w:val="001504DF"/>
    <w:rsid w:val="00150C30"/>
    <w:rsid w:val="00151864"/>
    <w:rsid w:val="00154BD2"/>
    <w:rsid w:val="0015510C"/>
    <w:rsid w:val="00157DC1"/>
    <w:rsid w:val="00162463"/>
    <w:rsid w:val="00162C7A"/>
    <w:rsid w:val="00163EF9"/>
    <w:rsid w:val="001650D8"/>
    <w:rsid w:val="00166D40"/>
    <w:rsid w:val="001679EE"/>
    <w:rsid w:val="00171414"/>
    <w:rsid w:val="00172664"/>
    <w:rsid w:val="0017472D"/>
    <w:rsid w:val="00175030"/>
    <w:rsid w:val="001760B3"/>
    <w:rsid w:val="00193225"/>
    <w:rsid w:val="00195ADA"/>
    <w:rsid w:val="001A0AFE"/>
    <w:rsid w:val="001A5F32"/>
    <w:rsid w:val="001A78AB"/>
    <w:rsid w:val="001C0A20"/>
    <w:rsid w:val="001D2003"/>
    <w:rsid w:val="001D24FF"/>
    <w:rsid w:val="001E23E3"/>
    <w:rsid w:val="0020546F"/>
    <w:rsid w:val="002108F7"/>
    <w:rsid w:val="00212178"/>
    <w:rsid w:val="00212DFF"/>
    <w:rsid w:val="002166D6"/>
    <w:rsid w:val="00224CDA"/>
    <w:rsid w:val="0023364D"/>
    <w:rsid w:val="00233D54"/>
    <w:rsid w:val="00236633"/>
    <w:rsid w:val="00250803"/>
    <w:rsid w:val="0025098A"/>
    <w:rsid w:val="0025367F"/>
    <w:rsid w:val="00260E9D"/>
    <w:rsid w:val="00265FEF"/>
    <w:rsid w:val="00267719"/>
    <w:rsid w:val="00267C51"/>
    <w:rsid w:val="002733FA"/>
    <w:rsid w:val="00275727"/>
    <w:rsid w:val="002A375F"/>
    <w:rsid w:val="002B2BE5"/>
    <w:rsid w:val="002B6952"/>
    <w:rsid w:val="002C07D5"/>
    <w:rsid w:val="002C1D64"/>
    <w:rsid w:val="002C270A"/>
    <w:rsid w:val="002C6F0E"/>
    <w:rsid w:val="002D129A"/>
    <w:rsid w:val="002E7893"/>
    <w:rsid w:val="00302020"/>
    <w:rsid w:val="003062C3"/>
    <w:rsid w:val="003103EB"/>
    <w:rsid w:val="00314E61"/>
    <w:rsid w:val="00315450"/>
    <w:rsid w:val="0032085B"/>
    <w:rsid w:val="00320F14"/>
    <w:rsid w:val="003249D6"/>
    <w:rsid w:val="00327360"/>
    <w:rsid w:val="00336BA5"/>
    <w:rsid w:val="00356DEF"/>
    <w:rsid w:val="003600FC"/>
    <w:rsid w:val="003773BF"/>
    <w:rsid w:val="00383459"/>
    <w:rsid w:val="00383582"/>
    <w:rsid w:val="00384BF8"/>
    <w:rsid w:val="00385C15"/>
    <w:rsid w:val="00386032"/>
    <w:rsid w:val="00386748"/>
    <w:rsid w:val="00391333"/>
    <w:rsid w:val="00392D00"/>
    <w:rsid w:val="003932B8"/>
    <w:rsid w:val="0039362C"/>
    <w:rsid w:val="003A57DA"/>
    <w:rsid w:val="003A625F"/>
    <w:rsid w:val="003B00F2"/>
    <w:rsid w:val="003C053B"/>
    <w:rsid w:val="003C3431"/>
    <w:rsid w:val="003C5342"/>
    <w:rsid w:val="003D085C"/>
    <w:rsid w:val="003D28D7"/>
    <w:rsid w:val="003D30EF"/>
    <w:rsid w:val="003D5A1F"/>
    <w:rsid w:val="003E5079"/>
    <w:rsid w:val="003E5967"/>
    <w:rsid w:val="003E7BC6"/>
    <w:rsid w:val="003F0773"/>
    <w:rsid w:val="003F3335"/>
    <w:rsid w:val="003F7243"/>
    <w:rsid w:val="003F7D3B"/>
    <w:rsid w:val="004025D1"/>
    <w:rsid w:val="00402677"/>
    <w:rsid w:val="00403B38"/>
    <w:rsid w:val="0041757D"/>
    <w:rsid w:val="00425DA1"/>
    <w:rsid w:val="00427B98"/>
    <w:rsid w:val="00427FDD"/>
    <w:rsid w:val="00446C52"/>
    <w:rsid w:val="004532E3"/>
    <w:rsid w:val="004570D4"/>
    <w:rsid w:val="0046153C"/>
    <w:rsid w:val="0047279B"/>
    <w:rsid w:val="00476C80"/>
    <w:rsid w:val="00483CA9"/>
    <w:rsid w:val="00490B75"/>
    <w:rsid w:val="004924C8"/>
    <w:rsid w:val="004A12A1"/>
    <w:rsid w:val="004B04DD"/>
    <w:rsid w:val="004B5BA8"/>
    <w:rsid w:val="004B6ACF"/>
    <w:rsid w:val="004C0F89"/>
    <w:rsid w:val="004C13A2"/>
    <w:rsid w:val="004C29F6"/>
    <w:rsid w:val="004D3213"/>
    <w:rsid w:val="004D65C0"/>
    <w:rsid w:val="004E0248"/>
    <w:rsid w:val="004E207C"/>
    <w:rsid w:val="004E5924"/>
    <w:rsid w:val="004F2ECC"/>
    <w:rsid w:val="004F5ED8"/>
    <w:rsid w:val="00502318"/>
    <w:rsid w:val="005150DA"/>
    <w:rsid w:val="0051704B"/>
    <w:rsid w:val="00523BC3"/>
    <w:rsid w:val="00523E1D"/>
    <w:rsid w:val="00525C86"/>
    <w:rsid w:val="005266E1"/>
    <w:rsid w:val="00527D7A"/>
    <w:rsid w:val="00534DB7"/>
    <w:rsid w:val="00537B74"/>
    <w:rsid w:val="00541CDD"/>
    <w:rsid w:val="00541D16"/>
    <w:rsid w:val="00545A61"/>
    <w:rsid w:val="00550415"/>
    <w:rsid w:val="005670B7"/>
    <w:rsid w:val="00571816"/>
    <w:rsid w:val="00580D39"/>
    <w:rsid w:val="005916B2"/>
    <w:rsid w:val="0059247B"/>
    <w:rsid w:val="00592D09"/>
    <w:rsid w:val="005A5AB0"/>
    <w:rsid w:val="005A5DCC"/>
    <w:rsid w:val="005A604F"/>
    <w:rsid w:val="005D6158"/>
    <w:rsid w:val="005E4C56"/>
    <w:rsid w:val="005E4CA9"/>
    <w:rsid w:val="005E5440"/>
    <w:rsid w:val="005F2226"/>
    <w:rsid w:val="005F487C"/>
    <w:rsid w:val="005F5EDC"/>
    <w:rsid w:val="006022AB"/>
    <w:rsid w:val="00611BF2"/>
    <w:rsid w:val="00613CC2"/>
    <w:rsid w:val="00625160"/>
    <w:rsid w:val="006260E3"/>
    <w:rsid w:val="00627151"/>
    <w:rsid w:val="00631970"/>
    <w:rsid w:val="006406F7"/>
    <w:rsid w:val="00641129"/>
    <w:rsid w:val="00643AFA"/>
    <w:rsid w:val="00644C59"/>
    <w:rsid w:val="00651FE5"/>
    <w:rsid w:val="00655A68"/>
    <w:rsid w:val="00656B08"/>
    <w:rsid w:val="00656E2B"/>
    <w:rsid w:val="00662684"/>
    <w:rsid w:val="00663BB8"/>
    <w:rsid w:val="00667E83"/>
    <w:rsid w:val="00691CD2"/>
    <w:rsid w:val="0069320C"/>
    <w:rsid w:val="00696301"/>
    <w:rsid w:val="00696DDC"/>
    <w:rsid w:val="006A1C75"/>
    <w:rsid w:val="006A4F5A"/>
    <w:rsid w:val="006B1D9A"/>
    <w:rsid w:val="006C7FE5"/>
    <w:rsid w:val="006D10E4"/>
    <w:rsid w:val="006D4D8C"/>
    <w:rsid w:val="006D6E88"/>
    <w:rsid w:val="006E522B"/>
    <w:rsid w:val="006F1AFF"/>
    <w:rsid w:val="006F1F90"/>
    <w:rsid w:val="006F2BB1"/>
    <w:rsid w:val="007047D0"/>
    <w:rsid w:val="0070670A"/>
    <w:rsid w:val="00713698"/>
    <w:rsid w:val="0071373C"/>
    <w:rsid w:val="0071664F"/>
    <w:rsid w:val="007172B4"/>
    <w:rsid w:val="0071765D"/>
    <w:rsid w:val="00722733"/>
    <w:rsid w:val="007229AA"/>
    <w:rsid w:val="00723440"/>
    <w:rsid w:val="007247ED"/>
    <w:rsid w:val="00727FC5"/>
    <w:rsid w:val="007356DC"/>
    <w:rsid w:val="00740596"/>
    <w:rsid w:val="00741846"/>
    <w:rsid w:val="00742064"/>
    <w:rsid w:val="007456F7"/>
    <w:rsid w:val="0076518D"/>
    <w:rsid w:val="00765CF6"/>
    <w:rsid w:val="007863BA"/>
    <w:rsid w:val="0078684B"/>
    <w:rsid w:val="00791B7A"/>
    <w:rsid w:val="00792506"/>
    <w:rsid w:val="00796509"/>
    <w:rsid w:val="0079690F"/>
    <w:rsid w:val="007A23BA"/>
    <w:rsid w:val="007A4339"/>
    <w:rsid w:val="007A69F8"/>
    <w:rsid w:val="007A6D59"/>
    <w:rsid w:val="007B0776"/>
    <w:rsid w:val="007C27BF"/>
    <w:rsid w:val="007C4319"/>
    <w:rsid w:val="007C4D2E"/>
    <w:rsid w:val="007C6C95"/>
    <w:rsid w:val="007C7012"/>
    <w:rsid w:val="007C7D43"/>
    <w:rsid w:val="007D377D"/>
    <w:rsid w:val="007E3064"/>
    <w:rsid w:val="007E56E9"/>
    <w:rsid w:val="007F1517"/>
    <w:rsid w:val="007F2614"/>
    <w:rsid w:val="007F42D4"/>
    <w:rsid w:val="007F5EB0"/>
    <w:rsid w:val="0080150B"/>
    <w:rsid w:val="0081129C"/>
    <w:rsid w:val="00811451"/>
    <w:rsid w:val="00811DD6"/>
    <w:rsid w:val="00814AF6"/>
    <w:rsid w:val="008150BC"/>
    <w:rsid w:val="00816673"/>
    <w:rsid w:val="00821B8C"/>
    <w:rsid w:val="0082263F"/>
    <w:rsid w:val="00830CFE"/>
    <w:rsid w:val="008318DE"/>
    <w:rsid w:val="0083566A"/>
    <w:rsid w:val="00837F80"/>
    <w:rsid w:val="008425EA"/>
    <w:rsid w:val="008427C3"/>
    <w:rsid w:val="00847A3F"/>
    <w:rsid w:val="00847A46"/>
    <w:rsid w:val="00855A3A"/>
    <w:rsid w:val="0085647F"/>
    <w:rsid w:val="00863CD8"/>
    <w:rsid w:val="0087794E"/>
    <w:rsid w:val="00881CD2"/>
    <w:rsid w:val="00893370"/>
    <w:rsid w:val="008A033E"/>
    <w:rsid w:val="008A2847"/>
    <w:rsid w:val="008A4F0C"/>
    <w:rsid w:val="008A5B11"/>
    <w:rsid w:val="008B031B"/>
    <w:rsid w:val="008B3905"/>
    <w:rsid w:val="008B47B3"/>
    <w:rsid w:val="008B616E"/>
    <w:rsid w:val="008B7777"/>
    <w:rsid w:val="008B7907"/>
    <w:rsid w:val="008C1C43"/>
    <w:rsid w:val="008C27A7"/>
    <w:rsid w:val="008C400E"/>
    <w:rsid w:val="008C642A"/>
    <w:rsid w:val="008D5E65"/>
    <w:rsid w:val="008D7F8D"/>
    <w:rsid w:val="008E3DC0"/>
    <w:rsid w:val="00901FFA"/>
    <w:rsid w:val="0090342C"/>
    <w:rsid w:val="009106F5"/>
    <w:rsid w:val="00916B0F"/>
    <w:rsid w:val="00917D38"/>
    <w:rsid w:val="009259E3"/>
    <w:rsid w:val="009315E9"/>
    <w:rsid w:val="0093561F"/>
    <w:rsid w:val="00936B84"/>
    <w:rsid w:val="009375AF"/>
    <w:rsid w:val="009412D6"/>
    <w:rsid w:val="00941AA6"/>
    <w:rsid w:val="0094338C"/>
    <w:rsid w:val="00952D96"/>
    <w:rsid w:val="009530AE"/>
    <w:rsid w:val="00954DD7"/>
    <w:rsid w:val="0095724B"/>
    <w:rsid w:val="0096269A"/>
    <w:rsid w:val="009703DE"/>
    <w:rsid w:val="0097383E"/>
    <w:rsid w:val="0097666D"/>
    <w:rsid w:val="00981B19"/>
    <w:rsid w:val="00982C4E"/>
    <w:rsid w:val="00982F5E"/>
    <w:rsid w:val="00992A22"/>
    <w:rsid w:val="009A4E28"/>
    <w:rsid w:val="009A5E28"/>
    <w:rsid w:val="009B5BA4"/>
    <w:rsid w:val="009B6BC6"/>
    <w:rsid w:val="009C5B25"/>
    <w:rsid w:val="009D3EAC"/>
    <w:rsid w:val="009D43E2"/>
    <w:rsid w:val="009D5190"/>
    <w:rsid w:val="009D55C9"/>
    <w:rsid w:val="009E351D"/>
    <w:rsid w:val="009E67B1"/>
    <w:rsid w:val="009F63EA"/>
    <w:rsid w:val="00A00767"/>
    <w:rsid w:val="00A007C1"/>
    <w:rsid w:val="00A04570"/>
    <w:rsid w:val="00A1448B"/>
    <w:rsid w:val="00A20009"/>
    <w:rsid w:val="00A26E05"/>
    <w:rsid w:val="00A3669A"/>
    <w:rsid w:val="00A40F3C"/>
    <w:rsid w:val="00A43F8C"/>
    <w:rsid w:val="00A462AA"/>
    <w:rsid w:val="00A47078"/>
    <w:rsid w:val="00A57612"/>
    <w:rsid w:val="00A6379E"/>
    <w:rsid w:val="00A737A1"/>
    <w:rsid w:val="00A76A5A"/>
    <w:rsid w:val="00A77CC4"/>
    <w:rsid w:val="00A84A34"/>
    <w:rsid w:val="00A87999"/>
    <w:rsid w:val="00A87CDF"/>
    <w:rsid w:val="00A95E45"/>
    <w:rsid w:val="00AA7145"/>
    <w:rsid w:val="00AC4CA4"/>
    <w:rsid w:val="00AD000F"/>
    <w:rsid w:val="00AD0380"/>
    <w:rsid w:val="00AD631C"/>
    <w:rsid w:val="00AE0D95"/>
    <w:rsid w:val="00AF452C"/>
    <w:rsid w:val="00B00D59"/>
    <w:rsid w:val="00B0561B"/>
    <w:rsid w:val="00B124EC"/>
    <w:rsid w:val="00B150D3"/>
    <w:rsid w:val="00B16F0E"/>
    <w:rsid w:val="00B25F60"/>
    <w:rsid w:val="00B26265"/>
    <w:rsid w:val="00B3371D"/>
    <w:rsid w:val="00B371BF"/>
    <w:rsid w:val="00B377EE"/>
    <w:rsid w:val="00B40902"/>
    <w:rsid w:val="00B409D4"/>
    <w:rsid w:val="00B428E1"/>
    <w:rsid w:val="00B428F0"/>
    <w:rsid w:val="00B54FF9"/>
    <w:rsid w:val="00B70BEE"/>
    <w:rsid w:val="00B745CE"/>
    <w:rsid w:val="00B766B5"/>
    <w:rsid w:val="00B76AA9"/>
    <w:rsid w:val="00B81993"/>
    <w:rsid w:val="00B85A53"/>
    <w:rsid w:val="00B974A8"/>
    <w:rsid w:val="00BB3054"/>
    <w:rsid w:val="00BB3B85"/>
    <w:rsid w:val="00BB7187"/>
    <w:rsid w:val="00BC4D38"/>
    <w:rsid w:val="00BD1ADC"/>
    <w:rsid w:val="00BD285D"/>
    <w:rsid w:val="00BD5DF3"/>
    <w:rsid w:val="00BD627B"/>
    <w:rsid w:val="00BD6D0B"/>
    <w:rsid w:val="00BE0C0D"/>
    <w:rsid w:val="00BE69D2"/>
    <w:rsid w:val="00BF2648"/>
    <w:rsid w:val="00BF31EA"/>
    <w:rsid w:val="00BF3623"/>
    <w:rsid w:val="00C01749"/>
    <w:rsid w:val="00C0218D"/>
    <w:rsid w:val="00C10E15"/>
    <w:rsid w:val="00C1105F"/>
    <w:rsid w:val="00C1485D"/>
    <w:rsid w:val="00C25801"/>
    <w:rsid w:val="00C31C21"/>
    <w:rsid w:val="00C35587"/>
    <w:rsid w:val="00C35A6F"/>
    <w:rsid w:val="00C37944"/>
    <w:rsid w:val="00C40302"/>
    <w:rsid w:val="00C40D0D"/>
    <w:rsid w:val="00C505D6"/>
    <w:rsid w:val="00C53106"/>
    <w:rsid w:val="00C56C30"/>
    <w:rsid w:val="00C57EAD"/>
    <w:rsid w:val="00C6059D"/>
    <w:rsid w:val="00C60DD3"/>
    <w:rsid w:val="00C61A93"/>
    <w:rsid w:val="00C62392"/>
    <w:rsid w:val="00C63F8E"/>
    <w:rsid w:val="00C644A3"/>
    <w:rsid w:val="00C72738"/>
    <w:rsid w:val="00C73009"/>
    <w:rsid w:val="00C768BD"/>
    <w:rsid w:val="00C81B28"/>
    <w:rsid w:val="00C963CC"/>
    <w:rsid w:val="00CA0B85"/>
    <w:rsid w:val="00CA18DA"/>
    <w:rsid w:val="00CA248E"/>
    <w:rsid w:val="00CA4671"/>
    <w:rsid w:val="00CA610F"/>
    <w:rsid w:val="00CA7F12"/>
    <w:rsid w:val="00CB2D85"/>
    <w:rsid w:val="00CC07D2"/>
    <w:rsid w:val="00CC15BA"/>
    <w:rsid w:val="00CC433D"/>
    <w:rsid w:val="00CC5377"/>
    <w:rsid w:val="00CC7C56"/>
    <w:rsid w:val="00CD1D1E"/>
    <w:rsid w:val="00CD315A"/>
    <w:rsid w:val="00CD380C"/>
    <w:rsid w:val="00CD6913"/>
    <w:rsid w:val="00CE1B12"/>
    <w:rsid w:val="00CF385D"/>
    <w:rsid w:val="00CF6DA3"/>
    <w:rsid w:val="00D045BA"/>
    <w:rsid w:val="00D045D2"/>
    <w:rsid w:val="00D21040"/>
    <w:rsid w:val="00D313AF"/>
    <w:rsid w:val="00D3699D"/>
    <w:rsid w:val="00D40E28"/>
    <w:rsid w:val="00D4319D"/>
    <w:rsid w:val="00D443A2"/>
    <w:rsid w:val="00D46E58"/>
    <w:rsid w:val="00D5103B"/>
    <w:rsid w:val="00D518DD"/>
    <w:rsid w:val="00D52F9A"/>
    <w:rsid w:val="00D533AD"/>
    <w:rsid w:val="00D63327"/>
    <w:rsid w:val="00D6405C"/>
    <w:rsid w:val="00D670D4"/>
    <w:rsid w:val="00D67B35"/>
    <w:rsid w:val="00D74E99"/>
    <w:rsid w:val="00D806AD"/>
    <w:rsid w:val="00D80A40"/>
    <w:rsid w:val="00D84545"/>
    <w:rsid w:val="00D84FE5"/>
    <w:rsid w:val="00D90174"/>
    <w:rsid w:val="00D9023A"/>
    <w:rsid w:val="00D93189"/>
    <w:rsid w:val="00DA07C4"/>
    <w:rsid w:val="00DA26B5"/>
    <w:rsid w:val="00DC2228"/>
    <w:rsid w:val="00DD103E"/>
    <w:rsid w:val="00DD42CC"/>
    <w:rsid w:val="00DD461E"/>
    <w:rsid w:val="00DE35B8"/>
    <w:rsid w:val="00DE6EA4"/>
    <w:rsid w:val="00DF3A62"/>
    <w:rsid w:val="00DF3EB6"/>
    <w:rsid w:val="00DF620F"/>
    <w:rsid w:val="00DF7879"/>
    <w:rsid w:val="00E0011A"/>
    <w:rsid w:val="00E0259F"/>
    <w:rsid w:val="00E1138A"/>
    <w:rsid w:val="00E12CA4"/>
    <w:rsid w:val="00E151CC"/>
    <w:rsid w:val="00E379B1"/>
    <w:rsid w:val="00E4301B"/>
    <w:rsid w:val="00E44AB5"/>
    <w:rsid w:val="00E518C5"/>
    <w:rsid w:val="00E56A7F"/>
    <w:rsid w:val="00E572EE"/>
    <w:rsid w:val="00E573D6"/>
    <w:rsid w:val="00E65DF6"/>
    <w:rsid w:val="00E73355"/>
    <w:rsid w:val="00E73C2E"/>
    <w:rsid w:val="00E744CF"/>
    <w:rsid w:val="00E773EA"/>
    <w:rsid w:val="00E83A0B"/>
    <w:rsid w:val="00E90009"/>
    <w:rsid w:val="00E92479"/>
    <w:rsid w:val="00E94022"/>
    <w:rsid w:val="00E96BF6"/>
    <w:rsid w:val="00EA1997"/>
    <w:rsid w:val="00EA5D51"/>
    <w:rsid w:val="00EA5E08"/>
    <w:rsid w:val="00EB7E40"/>
    <w:rsid w:val="00EC22BA"/>
    <w:rsid w:val="00EC3D05"/>
    <w:rsid w:val="00ED64E6"/>
    <w:rsid w:val="00EE1DA5"/>
    <w:rsid w:val="00EE59C8"/>
    <w:rsid w:val="00EE5D86"/>
    <w:rsid w:val="00EF1B8C"/>
    <w:rsid w:val="00EF27F5"/>
    <w:rsid w:val="00EF3BB8"/>
    <w:rsid w:val="00EF58B7"/>
    <w:rsid w:val="00EF78BA"/>
    <w:rsid w:val="00F01AED"/>
    <w:rsid w:val="00F11F31"/>
    <w:rsid w:val="00F11FBB"/>
    <w:rsid w:val="00F16E37"/>
    <w:rsid w:val="00F17192"/>
    <w:rsid w:val="00F21F26"/>
    <w:rsid w:val="00F25225"/>
    <w:rsid w:val="00F253EF"/>
    <w:rsid w:val="00F310D9"/>
    <w:rsid w:val="00F31AF9"/>
    <w:rsid w:val="00F45161"/>
    <w:rsid w:val="00F461A7"/>
    <w:rsid w:val="00F56C85"/>
    <w:rsid w:val="00F57226"/>
    <w:rsid w:val="00F741BE"/>
    <w:rsid w:val="00F75B48"/>
    <w:rsid w:val="00F81BBB"/>
    <w:rsid w:val="00F833F9"/>
    <w:rsid w:val="00F91985"/>
    <w:rsid w:val="00FA0634"/>
    <w:rsid w:val="00FA666D"/>
    <w:rsid w:val="00FB0020"/>
    <w:rsid w:val="00FB5933"/>
    <w:rsid w:val="00FC2B44"/>
    <w:rsid w:val="00FC3F99"/>
    <w:rsid w:val="00FC4F62"/>
    <w:rsid w:val="00FC78A3"/>
    <w:rsid w:val="00FD7F50"/>
    <w:rsid w:val="00FE0E90"/>
    <w:rsid w:val="00FE1511"/>
    <w:rsid w:val="00FE2250"/>
    <w:rsid w:val="00FE2813"/>
    <w:rsid w:val="00FE29D5"/>
    <w:rsid w:val="00FE76E8"/>
    <w:rsid w:val="00FF3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AC0E492"/>
  <w15:chartTrackingRefBased/>
  <w15:docId w15:val="{5E1DC665-AEF3-483D-9739-8B757612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6B5"/>
  </w:style>
  <w:style w:type="paragraph" w:styleId="Heading1">
    <w:name w:val="heading 1"/>
    <w:basedOn w:val="Normal"/>
    <w:next w:val="Normal"/>
    <w:link w:val="Heading1Char"/>
    <w:uiPriority w:val="9"/>
    <w:qFormat/>
    <w:rsid w:val="009E67B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B1"/>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B766B5"/>
    <w:pPr>
      <w:ind w:left="720"/>
      <w:contextualSpacing/>
    </w:pPr>
  </w:style>
  <w:style w:type="table" w:customStyle="1" w:styleId="TableGrid1">
    <w:name w:val="Table Grid1"/>
    <w:basedOn w:val="TableNormal"/>
    <w:next w:val="TableGrid"/>
    <w:uiPriority w:val="39"/>
    <w:rsid w:val="00E44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44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7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77EE"/>
    <w:pPr>
      <w:tabs>
        <w:tab w:val="center" w:pos="4680"/>
        <w:tab w:val="right" w:pos="9360"/>
      </w:tabs>
      <w:spacing w:after="0" w:line="240" w:lineRule="auto"/>
    </w:pPr>
  </w:style>
  <w:style w:type="character" w:customStyle="1" w:styleId="HeaderChar">
    <w:name w:val="Header Char"/>
    <w:basedOn w:val="DefaultParagraphFont"/>
    <w:link w:val="Header"/>
    <w:rsid w:val="00B377EE"/>
  </w:style>
  <w:style w:type="paragraph" w:styleId="Footer">
    <w:name w:val="footer"/>
    <w:basedOn w:val="Normal"/>
    <w:link w:val="FooterChar"/>
    <w:uiPriority w:val="99"/>
    <w:unhideWhenUsed/>
    <w:rsid w:val="00B37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7EE"/>
  </w:style>
  <w:style w:type="paragraph" w:styleId="NoSpacing">
    <w:name w:val="No Spacing"/>
    <w:link w:val="NoSpacingChar"/>
    <w:uiPriority w:val="1"/>
    <w:qFormat/>
    <w:rsid w:val="0081129C"/>
    <w:pPr>
      <w:spacing w:after="0"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A007C1"/>
    <w:rPr>
      <w:rFonts w:ascii="Tahoma" w:eastAsia="Calibri" w:hAnsi="Tahoma" w:cs="Tahoma"/>
      <w:sz w:val="16"/>
      <w:szCs w:val="16"/>
    </w:rPr>
  </w:style>
  <w:style w:type="paragraph" w:styleId="BalloonText">
    <w:name w:val="Balloon Text"/>
    <w:basedOn w:val="Normal"/>
    <w:link w:val="BalloonTextChar"/>
    <w:uiPriority w:val="99"/>
    <w:semiHidden/>
    <w:unhideWhenUsed/>
    <w:rsid w:val="00A007C1"/>
    <w:pPr>
      <w:spacing w:after="0" w:line="240" w:lineRule="auto"/>
    </w:pPr>
    <w:rPr>
      <w:rFonts w:ascii="Tahoma" w:eastAsia="Calibri" w:hAnsi="Tahoma" w:cs="Tahoma"/>
      <w:sz w:val="16"/>
      <w:szCs w:val="16"/>
    </w:rPr>
  </w:style>
  <w:style w:type="character" w:styleId="Hyperlink">
    <w:name w:val="Hyperlink"/>
    <w:uiPriority w:val="99"/>
    <w:unhideWhenUsed/>
    <w:rsid w:val="00A007C1"/>
    <w:rPr>
      <w:color w:val="0000FF"/>
      <w:u w:val="single"/>
    </w:rPr>
  </w:style>
  <w:style w:type="numbering" w:customStyle="1" w:styleId="Style1">
    <w:name w:val="Style1"/>
    <w:uiPriority w:val="99"/>
    <w:rsid w:val="00A76A5A"/>
    <w:pPr>
      <w:numPr>
        <w:numId w:val="78"/>
      </w:numPr>
    </w:pPr>
  </w:style>
  <w:style w:type="numbering" w:customStyle="1" w:styleId="Style2">
    <w:name w:val="Style2"/>
    <w:uiPriority w:val="99"/>
    <w:rsid w:val="00A76A5A"/>
    <w:pPr>
      <w:numPr>
        <w:numId w:val="79"/>
      </w:numPr>
    </w:pPr>
  </w:style>
  <w:style w:type="numbering" w:customStyle="1" w:styleId="Style3">
    <w:name w:val="Style3"/>
    <w:uiPriority w:val="99"/>
    <w:rsid w:val="0087794E"/>
    <w:pPr>
      <w:numPr>
        <w:numId w:val="80"/>
      </w:numPr>
    </w:pPr>
  </w:style>
  <w:style w:type="character" w:customStyle="1" w:styleId="NoSpacingChar">
    <w:name w:val="No Spacing Char"/>
    <w:basedOn w:val="DefaultParagraphFont"/>
    <w:link w:val="NoSpacing"/>
    <w:uiPriority w:val="1"/>
    <w:rsid w:val="00B974A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B7777"/>
    <w:pPr>
      <w:widowControl w:val="0"/>
      <w:autoSpaceDE w:val="0"/>
      <w:autoSpaceDN w:val="0"/>
      <w:spacing w:before="54" w:after="0" w:line="240" w:lineRule="auto"/>
      <w:ind w:left="46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B7777"/>
    <w:rPr>
      <w:rFonts w:ascii="Times New Roman" w:eastAsia="Times New Roman" w:hAnsi="Times New Roman" w:cs="Times New Roman"/>
      <w:sz w:val="24"/>
      <w:szCs w:val="24"/>
    </w:rPr>
  </w:style>
  <w:style w:type="paragraph" w:customStyle="1" w:styleId="Tableheading">
    <w:name w:val="Table heading"/>
    <w:basedOn w:val="Normal"/>
    <w:qFormat/>
    <w:rsid w:val="00E65DF6"/>
    <w:pPr>
      <w:spacing w:after="0" w:line="240" w:lineRule="auto"/>
      <w:jc w:val="center"/>
    </w:pPr>
    <w:rPr>
      <w:rFonts w:asciiTheme="majorHAnsi" w:eastAsia="Batang" w:hAnsiTheme="majorHAnsi" w:cs="Tahoma"/>
      <w:b/>
      <w:color w:val="FFFFFF" w:themeColor="background1"/>
      <w:lang w:eastAsia="ko-KR"/>
    </w:rPr>
  </w:style>
  <w:style w:type="character" w:styleId="Strong">
    <w:name w:val="Strong"/>
    <w:basedOn w:val="DefaultParagraphFont"/>
    <w:uiPriority w:val="22"/>
    <w:qFormat/>
    <w:rsid w:val="00BB7187"/>
    <w:rPr>
      <w:b/>
      <w:bCs/>
    </w:rPr>
  </w:style>
  <w:style w:type="character" w:styleId="CommentReference">
    <w:name w:val="annotation reference"/>
    <w:basedOn w:val="DefaultParagraphFont"/>
    <w:uiPriority w:val="99"/>
    <w:semiHidden/>
    <w:unhideWhenUsed/>
    <w:rsid w:val="00162463"/>
    <w:rPr>
      <w:sz w:val="16"/>
      <w:szCs w:val="16"/>
    </w:rPr>
  </w:style>
  <w:style w:type="paragraph" w:styleId="CommentText">
    <w:name w:val="annotation text"/>
    <w:basedOn w:val="Normal"/>
    <w:link w:val="CommentTextChar"/>
    <w:uiPriority w:val="99"/>
    <w:semiHidden/>
    <w:unhideWhenUsed/>
    <w:rsid w:val="00162463"/>
    <w:pPr>
      <w:spacing w:line="240" w:lineRule="auto"/>
    </w:pPr>
    <w:rPr>
      <w:sz w:val="20"/>
      <w:szCs w:val="20"/>
    </w:rPr>
  </w:style>
  <w:style w:type="character" w:customStyle="1" w:styleId="CommentTextChar">
    <w:name w:val="Comment Text Char"/>
    <w:basedOn w:val="DefaultParagraphFont"/>
    <w:link w:val="CommentText"/>
    <w:uiPriority w:val="99"/>
    <w:semiHidden/>
    <w:rsid w:val="00162463"/>
    <w:rPr>
      <w:sz w:val="20"/>
      <w:szCs w:val="20"/>
    </w:rPr>
  </w:style>
  <w:style w:type="paragraph" w:styleId="CommentSubject">
    <w:name w:val="annotation subject"/>
    <w:basedOn w:val="CommentText"/>
    <w:next w:val="CommentText"/>
    <w:link w:val="CommentSubjectChar"/>
    <w:uiPriority w:val="99"/>
    <w:semiHidden/>
    <w:unhideWhenUsed/>
    <w:rsid w:val="00162463"/>
    <w:rPr>
      <w:b/>
      <w:bCs/>
    </w:rPr>
  </w:style>
  <w:style w:type="character" w:customStyle="1" w:styleId="CommentSubjectChar">
    <w:name w:val="Comment Subject Char"/>
    <w:basedOn w:val="CommentTextChar"/>
    <w:link w:val="CommentSubject"/>
    <w:uiPriority w:val="99"/>
    <w:semiHidden/>
    <w:rsid w:val="00162463"/>
    <w:rPr>
      <w:b/>
      <w:bCs/>
      <w:sz w:val="20"/>
      <w:szCs w:val="20"/>
    </w:rPr>
  </w:style>
  <w:style w:type="paragraph" w:styleId="NormalWeb">
    <w:name w:val="Normal (Web)"/>
    <w:basedOn w:val="Normal"/>
    <w:uiPriority w:val="99"/>
    <w:semiHidden/>
    <w:unhideWhenUsed/>
    <w:rsid w:val="00336B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F5E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number">
    <w:name w:val="nonumber"/>
    <w:basedOn w:val="Normal"/>
    <w:rsid w:val="00171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ongtitle">
    <w:name w:val="alongtitle"/>
    <w:basedOn w:val="Normal"/>
    <w:rsid w:val="00171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ase">
    <w:name w:val="abase"/>
    <w:basedOn w:val="Normal"/>
    <w:rsid w:val="00171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illsection">
    <w:name w:val="abillsection"/>
    <w:basedOn w:val="Normal"/>
    <w:rsid w:val="00171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1">
    <w:name w:val="amargin1"/>
    <w:basedOn w:val="Normal"/>
    <w:rsid w:val="00171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lock1">
    <w:name w:val="ablock1"/>
    <w:basedOn w:val="Normal"/>
    <w:rsid w:val="001714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2">
    <w:name w:val="amargin2"/>
    <w:basedOn w:val="Normal"/>
    <w:rsid w:val="0017141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31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28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footer" Target="footer18.xml"/><Relationship Id="rId21" Type="http://schemas.openxmlformats.org/officeDocument/2006/relationships/footer" Target="footer10.xml"/><Relationship Id="rId34" Type="http://schemas.openxmlformats.org/officeDocument/2006/relationships/footer" Target="footer16.xml"/><Relationship Id="rId42" Type="http://schemas.openxmlformats.org/officeDocument/2006/relationships/footer" Target="footer2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5.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eader" Target="header8.xml"/><Relationship Id="rId37" Type="http://schemas.openxmlformats.org/officeDocument/2006/relationships/footer" Target="footer17.xml"/><Relationship Id="rId40" Type="http://schemas.openxmlformats.org/officeDocument/2006/relationships/footer" Target="footer19.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3.xml"/><Relationship Id="rId36" Type="http://schemas.openxmlformats.org/officeDocument/2006/relationships/header" Target="header10.xml"/><Relationship Id="rId10" Type="http://schemas.openxmlformats.org/officeDocument/2006/relationships/hyperlink" Target="https://montse.quintasoft.net/exelearning/webquest_mon_classic/webquest_mon_classic/treball_cooperatiu.html" TargetMode="External"/><Relationship Id="rId19" Type="http://schemas.openxmlformats.org/officeDocument/2006/relationships/footer" Target="footer8.xml"/><Relationship Id="rId31" Type="http://schemas.openxmlformats.org/officeDocument/2006/relationships/footer" Target="footer14.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footer" Target="footer2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header" Target="header4.xml"/><Relationship Id="rId33" Type="http://schemas.openxmlformats.org/officeDocument/2006/relationships/footer" Target="footer15.xml"/><Relationship Id="rId38" Type="http://schemas.openxmlformats.org/officeDocument/2006/relationships/header" Target="header11.xml"/><Relationship Id="rId46" Type="http://schemas.openxmlformats.org/officeDocument/2006/relationships/theme" Target="theme/theme1.xml"/><Relationship Id="rId20" Type="http://schemas.openxmlformats.org/officeDocument/2006/relationships/footer" Target="footer9.xml"/><Relationship Id="rId41" Type="http://schemas.openxmlformats.org/officeDocument/2006/relationships/footer" Target="footer2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A370C3ECFC4509BD66CBCAB818CE10"/>
        <w:category>
          <w:name w:val="General"/>
          <w:gallery w:val="placeholder"/>
        </w:category>
        <w:types>
          <w:type w:val="bbPlcHdr"/>
        </w:types>
        <w:behaviors>
          <w:behavior w:val="content"/>
        </w:behaviors>
        <w:guid w:val="{4CA35E12-37A1-4017-B6A6-77D0897A7AAB}"/>
      </w:docPartPr>
      <w:docPartBody>
        <w:p w:rsidR="001D7CB3" w:rsidRDefault="001465E3" w:rsidP="001465E3">
          <w:pPr>
            <w:pStyle w:val="9EA370C3ECFC4509BD66CBCAB818CE10"/>
          </w:pPr>
          <w:r>
            <w:rPr>
              <w:rFonts w:asciiTheme="majorHAnsi" w:hAnsiTheme="majorHAnsi"/>
              <w:color w:val="FFFFFF" w:themeColor="background1"/>
              <w:sz w:val="96"/>
              <w:szCs w:val="96"/>
            </w:rPr>
            <w:t>[Document title]</w:t>
          </w:r>
        </w:p>
      </w:docPartBody>
    </w:docPart>
    <w:docPart>
      <w:docPartPr>
        <w:name w:val="B27DACD1EA694CEE9F6E0F200134B7C1"/>
        <w:category>
          <w:name w:val="General"/>
          <w:gallery w:val="placeholder"/>
        </w:category>
        <w:types>
          <w:type w:val="bbPlcHdr"/>
        </w:types>
        <w:behaviors>
          <w:behavior w:val="content"/>
        </w:behaviors>
        <w:guid w:val="{8F7D0B0C-7273-4DB6-9D23-BBE4E0B80225}"/>
      </w:docPartPr>
      <w:docPartBody>
        <w:p w:rsidR="001D7CB3" w:rsidRDefault="001465E3" w:rsidP="001465E3">
          <w:pPr>
            <w:pStyle w:val="B27DACD1EA694CEE9F6E0F200134B7C1"/>
          </w:pPr>
          <w:r>
            <w:rPr>
              <w:color w:val="FFFFFF" w:themeColor="background1"/>
              <w:sz w:val="32"/>
              <w:szCs w:val="32"/>
            </w:rPr>
            <w:t>[Document subtitle]</w:t>
          </w:r>
        </w:p>
      </w:docPartBody>
    </w:docPart>
    <w:docPart>
      <w:docPartPr>
        <w:name w:val="90E25ED1E5B04AA78C15D1BA65D4B46D"/>
        <w:category>
          <w:name w:val="General"/>
          <w:gallery w:val="placeholder"/>
        </w:category>
        <w:types>
          <w:type w:val="bbPlcHdr"/>
        </w:types>
        <w:behaviors>
          <w:behavior w:val="content"/>
        </w:behaviors>
        <w:guid w:val="{B844C8F8-F745-4A9A-98AB-7AA42878A202}"/>
      </w:docPartPr>
      <w:docPartBody>
        <w:p w:rsidR="001D7CB3" w:rsidRDefault="001465E3" w:rsidP="001465E3">
          <w:pPr>
            <w:pStyle w:val="90E25ED1E5B04AA78C15D1BA65D4B46D"/>
          </w:pPr>
          <w:r>
            <w:rPr>
              <w:color w:val="FFFFFF" w:themeColor="background1"/>
            </w:rPr>
            <w:t>[Author name]</w:t>
          </w:r>
        </w:p>
      </w:docPartBody>
    </w:docPart>
    <w:docPart>
      <w:docPartPr>
        <w:name w:val="5F45FEAE85EC4F0A8B8990936B54DF73"/>
        <w:category>
          <w:name w:val="General"/>
          <w:gallery w:val="placeholder"/>
        </w:category>
        <w:types>
          <w:type w:val="bbPlcHdr"/>
        </w:types>
        <w:behaviors>
          <w:behavior w:val="content"/>
        </w:behaviors>
        <w:guid w:val="{D7D295C9-98AA-4956-AA72-B526C0E889AD}"/>
      </w:docPartPr>
      <w:docPartBody>
        <w:p w:rsidR="001D7CB3" w:rsidRDefault="001465E3" w:rsidP="001465E3">
          <w:pPr>
            <w:pStyle w:val="5F45FEAE85EC4F0A8B8990936B54DF73"/>
          </w:pPr>
          <w:r>
            <w:rPr>
              <w:color w:val="FFFFFF" w:themeColor="background1"/>
            </w:rPr>
            <w:t>[Date]</w:t>
          </w:r>
        </w:p>
      </w:docPartBody>
    </w:docPart>
    <w:docPart>
      <w:docPartPr>
        <w:name w:val="E5C57BC72C194D67896D5D6F1ABFDC70"/>
        <w:category>
          <w:name w:val="General"/>
          <w:gallery w:val="placeholder"/>
        </w:category>
        <w:types>
          <w:type w:val="bbPlcHdr"/>
        </w:types>
        <w:behaviors>
          <w:behavior w:val="content"/>
        </w:behaviors>
        <w:guid w:val="{5FB3C2FE-8B09-411F-830E-213EE659B372}"/>
      </w:docPartPr>
      <w:docPartBody>
        <w:p w:rsidR="001D7CB3" w:rsidRDefault="001465E3" w:rsidP="001465E3">
          <w:pPr>
            <w:pStyle w:val="E5C57BC72C194D67896D5D6F1ABFDC70"/>
          </w:pPr>
          <w:r>
            <w:rPr>
              <w:color w:val="FFFFFF" w:themeColor="background1"/>
            </w:rPr>
            <w:t>[Course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W1)">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Lato">
    <w:charset w:val="00"/>
    <w:family w:val="swiss"/>
    <w:pitch w:val="variable"/>
    <w:sig w:usb0="E10002FF" w:usb1="5000ECF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E3"/>
    <w:rsid w:val="0006666C"/>
    <w:rsid w:val="0007329E"/>
    <w:rsid w:val="001465E3"/>
    <w:rsid w:val="001D7CB3"/>
    <w:rsid w:val="00415FEC"/>
    <w:rsid w:val="00440450"/>
    <w:rsid w:val="006D7F35"/>
    <w:rsid w:val="00737B2A"/>
    <w:rsid w:val="00846BA9"/>
    <w:rsid w:val="009A0F50"/>
    <w:rsid w:val="00A07FB9"/>
    <w:rsid w:val="00A42C7F"/>
    <w:rsid w:val="00A52D49"/>
    <w:rsid w:val="00AF1654"/>
    <w:rsid w:val="00B44194"/>
    <w:rsid w:val="00CF188E"/>
    <w:rsid w:val="00DE0AEC"/>
    <w:rsid w:val="00EA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A370C3ECFC4509BD66CBCAB818CE10">
    <w:name w:val="9EA370C3ECFC4509BD66CBCAB818CE10"/>
    <w:rsid w:val="001465E3"/>
  </w:style>
  <w:style w:type="paragraph" w:customStyle="1" w:styleId="B27DACD1EA694CEE9F6E0F200134B7C1">
    <w:name w:val="B27DACD1EA694CEE9F6E0F200134B7C1"/>
    <w:rsid w:val="001465E3"/>
  </w:style>
  <w:style w:type="paragraph" w:customStyle="1" w:styleId="90E25ED1E5B04AA78C15D1BA65D4B46D">
    <w:name w:val="90E25ED1E5B04AA78C15D1BA65D4B46D"/>
    <w:rsid w:val="001465E3"/>
  </w:style>
  <w:style w:type="paragraph" w:customStyle="1" w:styleId="5F45FEAE85EC4F0A8B8990936B54DF73">
    <w:name w:val="5F45FEAE85EC4F0A8B8990936B54DF73"/>
    <w:rsid w:val="001465E3"/>
  </w:style>
  <w:style w:type="paragraph" w:customStyle="1" w:styleId="E5C57BC72C194D67896D5D6F1ABFDC70">
    <w:name w:val="E5C57BC72C194D67896D5D6F1ABFDC70"/>
    <w:rsid w:val="00146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4890DF-3FB2-4052-A26D-75879BAC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20964</Words>
  <Characters>119499</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Teen Court</vt:lpstr>
    </vt:vector>
  </TitlesOfParts>
  <Company/>
  <LinksUpToDate>false</LinksUpToDate>
  <CharactersWithSpaces>140183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Teen Court</dc:title>
  <dc:subject>Restorative Teen Court Handbook</dc:subject>
  <dc:creator>Cathy Starnes</dc:creator>
  <cp:keywords/>
  <dc:description/>
  <cp:lastModifiedBy>Cathy Starnes</cp:lastModifiedBy>
  <cp:revision>2</cp:revision>
  <cp:lastPrinted>2021-11-22T15:03:00Z</cp:lastPrinted>
  <dcterms:created xsi:type="dcterms:W3CDTF">2022-02-15T13:56:00Z</dcterms:created>
  <dcterms:modified xsi:type="dcterms:W3CDTF">2022-02-15T13:56:00Z</dcterms:modified>
  <cp:category>Catawba County</cp:category>
</cp:coreProperties>
</file>