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rPr>
          <w:rFonts w:ascii="Aptos" w:hAnsi="Aptos"/>
          <w:sz w:val="24"/>
          <w:szCs w:val="24"/>
        </w:rPr>
        <w:id w:val="-1850782045"/>
        <w:docPartObj>
          <w:docPartGallery w:val="Cover Pages"/>
          <w:docPartUnique/>
        </w:docPartObj>
      </w:sdtPr>
      <w:sdtEndPr>
        <w:rPr>
          <w:rFonts w:ascii="Aptos" w:hAnsi="Aptos" w:cs="Calibri" w:cstheme="minorAscii"/>
          <w:sz w:val="24"/>
          <w:szCs w:val="24"/>
        </w:rPr>
      </w:sdtEndPr>
      <w:sdtContent>
        <w:p w:rsidRPr="009C72B4" w:rsidR="00A62D4D" w:rsidRDefault="009C72B4" w14:paraId="7928DEA3" w14:textId="3AFDC97F">
          <w:pPr>
            <w:rPr>
              <w:rFonts w:ascii="Aptos" w:hAnsi="Aptos"/>
              <w:sz w:val="24"/>
              <w:szCs w:val="24"/>
            </w:rPr>
          </w:pPr>
          <w:r>
            <w:rPr>
              <w:rFonts w:ascii="Aptos" w:hAnsi="Aptos"/>
              <w:noProof/>
              <w:sz w:val="24"/>
              <w:szCs w:val="24"/>
              <w:lang w:eastAsia="en-GB"/>
            </w:rPr>
            <w:drawing>
              <wp:inline distT="0" distB="0" distL="0" distR="0" wp14:anchorId="3527EB19" wp14:editId="59DB49A2">
                <wp:extent cx="6480175" cy="3239770"/>
                <wp:effectExtent l="0" t="0" r="0" b="0"/>
                <wp:docPr id="5032923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92313" name="Picture 503292313"/>
                        <pic:cNvPicPr/>
                      </pic:nvPicPr>
                      <pic:blipFill>
                        <a:blip r:embed="rId10">
                          <a:extLst>
                            <a:ext uri="{28A0092B-C50C-407E-A947-70E740481C1C}">
                              <a14:useLocalDpi xmlns:a14="http://schemas.microsoft.com/office/drawing/2010/main" val="0"/>
                            </a:ext>
                          </a:extLst>
                        </a:blip>
                        <a:stretch>
                          <a:fillRect/>
                        </a:stretch>
                      </pic:blipFill>
                      <pic:spPr>
                        <a:xfrm>
                          <a:off x="0" y="0"/>
                          <a:ext cx="6480175" cy="3239770"/>
                        </a:xfrm>
                        <a:prstGeom prst="rect">
                          <a:avLst/>
                        </a:prstGeom>
                      </pic:spPr>
                    </pic:pic>
                  </a:graphicData>
                </a:graphic>
              </wp:inline>
            </w:drawing>
          </w:r>
          <w:r w:rsidRPr="009C72B4" w:rsidR="00A62D4D">
            <w:rPr>
              <w:rFonts w:ascii="Aptos" w:hAnsi="Aptos"/>
              <w:noProof/>
              <w:sz w:val="24"/>
              <w:szCs w:val="24"/>
              <w:lang w:eastAsia="en-GB"/>
            </w:rPr>
            <mc:AlternateContent>
              <mc:Choice Requires="wps">
                <w:drawing>
                  <wp:anchor distT="45720" distB="45720" distL="114300" distR="114300" simplePos="0" relativeHeight="251684864" behindDoc="0" locked="0" layoutInCell="1" allowOverlap="1" wp14:anchorId="6FC1163A" wp14:editId="17304625">
                    <wp:simplePos x="0" y="0"/>
                    <wp:positionH relativeFrom="margin">
                      <wp:align>left</wp:align>
                    </wp:positionH>
                    <wp:positionV relativeFrom="margin">
                      <wp:align>center</wp:align>
                    </wp:positionV>
                    <wp:extent cx="3801745" cy="726440"/>
                    <wp:effectExtent l="0" t="1270" r="0" b="0"/>
                    <wp:wrapSquare wrapText="bothSides"/>
                    <wp:docPr id="1238704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1745" cy="726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7B7659" w:rsidR="004D2D3D" w:rsidP="004D2D3D" w:rsidRDefault="004D2D3D" w14:paraId="4AE9B0F4" w14:textId="4F604077">
                                <w:pPr>
                                  <w:spacing w:after="0"/>
                                  <w:rPr>
                                    <w:rFonts w:ascii="Trajan Pro" w:hAnsi="Trajan Pro"/>
                                    <w:b/>
                                    <w:bCs/>
                                    <w:sz w:val="68"/>
                                    <w:szCs w:val="68"/>
                                  </w:rPr>
                                </w:pPr>
                                <w:r>
                                  <w:rPr>
                                    <w:rFonts w:ascii="Trajan Pro" w:hAnsi="Trajan Pro"/>
                                    <w:b/>
                                    <w:bCs/>
                                    <w:sz w:val="68"/>
                                    <w:szCs w:val="68"/>
                                  </w:rPr>
                                  <w:t>Health &amp; Safety Policy</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w14:anchorId="4B12A7E8">
                  <v:shapetype id="_x0000_t202" coordsize="21600,21600" o:spt="202" path="m,l,21600r21600,l21600,xe" w14:anchorId="6FC1163A">
                    <v:stroke joinstyle="miter"/>
                    <v:path gradientshapeok="t" o:connecttype="rect"/>
                  </v:shapetype>
                  <v:shape id="Text Box 2" style="position:absolute;margin-left:0;margin-top:0;width:299.35pt;height:57.2pt;z-index:251684864;visibility:visible;mso-wrap-style:square;mso-width-percent:0;mso-height-percent:200;mso-wrap-distance-left:9pt;mso-wrap-distance-top:3.6pt;mso-wrap-distance-right:9pt;mso-wrap-distance-bottom:3.6pt;mso-position-horizontal:left;mso-position-horizontal-relative:margin;mso-position-vertical:center;mso-position-vertical-relative:margin;mso-width-percent:0;mso-height-percent:200;mso-width-relative:margin;mso-height-relative:margin;v-text-anchor:middle"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">
                    <v:textbox style="mso-fit-shape-to-text:t">
                      <w:txbxContent>
                        <w:p w:rsidRPr="007B7659" w:rsidR="004D2D3D" w:rsidP="004D2D3D" w:rsidRDefault="004D2D3D" w14:paraId="096B8D47" w14:textId="4F604077">
                          <w:pPr>
                            <w:spacing w:after="0"/>
                            <w:rPr>
                              <w:rFonts w:ascii="Trajan Pro" w:hAnsi="Trajan Pro"/>
                              <w:b/>
                              <w:bCs/>
                              <w:sz w:val="68"/>
                              <w:szCs w:val="68"/>
                            </w:rPr>
                          </w:pPr>
                          <w:r>
                            <w:rPr>
                              <w:rFonts w:ascii="Trajan Pro" w:hAnsi="Trajan Pro"/>
                              <w:b/>
                              <w:bCs/>
                              <w:sz w:val="68"/>
                              <w:szCs w:val="68"/>
                            </w:rPr>
                            <w:t>Health &amp; Safety Policy</w:t>
                          </w:r>
                        </w:p>
                      </w:txbxContent>
                    </v:textbox>
                    <w10:wrap type="square" anchorx="margin" anchory="margin"/>
                  </v:shape>
                </w:pict>
              </mc:Fallback>
            </mc:AlternateContent>
          </w:r>
        </w:p>
        <w:p w:rsidRPr="009C72B4" w:rsidR="00A62D4D" w:rsidP="2176273B" w:rsidRDefault="00AE4660" w14:paraId="111B2E3A" w14:textId="2F84C005">
          <w:pPr>
            <w:keepLines w:val="0"/>
            <w:overflowPunct/>
            <w:autoSpaceDE/>
            <w:autoSpaceDN/>
            <w:adjustRightInd/>
            <w:spacing w:after="0"/>
            <w:textAlignment w:val="auto"/>
            <w:rPr>
              <w:rFonts w:ascii="Aptos" w:hAnsi="Aptos" w:cs="Calibri" w:cstheme="minorAscii"/>
              <w:sz w:val="24"/>
              <w:szCs w:val="24"/>
            </w:rPr>
          </w:pPr>
          <w:r w:rsidRPr="009C72B4">
            <w:rPr>
              <w:rFonts w:ascii="Aptos" w:hAnsi="Aptos"/>
              <w:noProof/>
              <w:sz w:val="24"/>
              <w:szCs w:val="24"/>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45720" distB="45720" distL="114300" distR="114300" simplePos="0" relativeHeight="251689984" behindDoc="1" locked="0" layoutInCell="1" allowOverlap="1" wp14:anchorId="7402DB7E" wp14:editId="3F2B9447">
                    <wp:simplePos xmlns:wp="http://schemas.openxmlformats.org/drawingml/2006/wordprocessingDrawing" x="0" y="0"/>
                    <wp:positionH xmlns:wp="http://schemas.openxmlformats.org/drawingml/2006/wordprocessingDrawing" relativeFrom="column">
                      <wp:posOffset>115223</wp:posOffset>
                    </wp:positionH>
                    <wp:positionV xmlns:wp="http://schemas.openxmlformats.org/drawingml/2006/wordprocessingDrawing" relativeFrom="paragraph">
                      <wp:posOffset>5414885</wp:posOffset>
                    </wp:positionV>
                    <wp:extent cx="3243580" cy="1790067"/>
                    <wp:effectExtent l="0" t="0" r="13970" b="23495"/>
                    <wp:wrapTight xmlns:wp="http://schemas.openxmlformats.org/drawingml/2006/wordprocessingDrawing" wrapText="bothSides">
                      <wp:wrapPolygon edited="0">
                        <wp:start x="0" y="0"/>
                        <wp:lineTo x="0" y="21592"/>
                        <wp:lineTo x="21566" y="21592"/>
                        <wp:lineTo x="21566" y="0"/>
                        <wp:lineTo x="0" y="0"/>
                      </wp:wrapPolygon>
                    </wp:wrapTight>
                    <wp:docPr xmlns:wp="http://schemas.openxmlformats.org/drawingml/2006/wordprocessingDrawing" id="217" name="Text Box 217"/>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3243580" cy="1790067"/>
                            </a:xfrm>
                            <a:prstGeom prst="rect">
                              <a:avLst/>
                            </a:prstGeom>
                            <a:solidFill>
                              <a:srgbClr val="FFFFFF"/>
                            </a:solidFill>
                            <a:ln w="9525">
                              <a:solidFill>
                                <a:srgbClr val="000000"/>
                              </a:solidFill>
                              <a:miter/>
                            </a:ln>
                          </wps:spPr>
                          <wps:txbx>
                            <w:txbxContent>
                              <w:p w:rsidR="00F531BF" w:rsidP="00F531BF" w:rsidRDefault="00F531BF">
                                <w:pPr>
                                  <w:spacing w:line="276" w:lineRule="auto"/>
                                  <w:rPr>
                                    <w:rFonts w:ascii="Calibri" w:hAnsi="Calibri" w:cs="Calibri"/>
                                    <w:b/>
                                    <w:bCs/>
                                    <w:kern w:val="0"/>
                                    <w:lang w:val="en-US"/>
                                    <w14:ligatures xmlns:w14="http://schemas.microsoft.com/office/word/2010/wordml" w14:val="none"/>
                                  </w:rPr>
                                </w:pPr>
                                <w:r>
                                  <w:rPr>
                                    <w:rFonts w:ascii="Calibri" w:hAnsi="Calibri" w:cs="Calibri"/>
                                    <w:b/>
                                    <w:bCs/>
                                    <w:lang w:val="en-US"/>
                                  </w:rPr>
                                  <w:t>Document Control</w:t>
                                </w:r>
                              </w:p>
                              <w:p w:rsidR="00F531BF" w:rsidP="00F531BF" w:rsidRDefault="00F531BF">
                                <w:pPr>
                                  <w:spacing w:line="276" w:lineRule="auto"/>
                                  <w:rPr>
                                    <w:rFonts w:ascii="Calibri" w:hAnsi="Calibri" w:cs="Calibri"/>
                                    <w:lang w:val="en-US"/>
                                  </w:rPr>
                                </w:pPr>
                                <w:r>
                                  <w:rPr>
                                    <w:rFonts w:ascii="Calibri" w:hAnsi="Calibri" w:cs="Calibri"/>
                                    <w:lang w:val="en-US"/>
                                  </w:rPr>
                                  <w:t>Policy Owner:</w:t>
                                </w:r>
                                <w:r>
                                  <w:rPr>
                                    <w:rFonts w:ascii="Calibri" w:hAnsi="Calibri" w:cs="Calibri"/>
                                    <w:lang w:val="en-US"/>
                                  </w:rPr>
                                  <w:tab/>
                                </w:r>
                                <w:r>
                                  <w:rPr>
                                    <w:rFonts w:ascii="Calibri" w:hAnsi="Calibri" w:cs="Calibri"/>
                                    <w:lang w:val="en-US"/>
                                  </w:rPr>
                                  <w:tab/>
                                </w:r>
                                <w:r>
                                  <w:rPr>
                                    <w:rFonts w:ascii="Calibri" w:hAnsi="Calibri" w:cs="Calibri"/>
                                    <w:lang w:val="en-US"/>
                                  </w:rPr>
                                  <w:tab/>
                                  <w:t>Principal</w:t>
                                </w:r>
                              </w:p>
                              <w:p w:rsidR="00F531BF" w:rsidP="00F531BF" w:rsidRDefault="00F531BF">
                                <w:pPr>
                                  <w:spacing w:line="276" w:lineRule="auto"/>
                                  <w:rPr>
                                    <w:rFonts w:ascii="Calibri" w:hAnsi="Calibri" w:cs="Calibri"/>
                                    <w:lang w:val="en-US"/>
                                  </w:rPr>
                                </w:pPr>
                                <w:r>
                                  <w:rPr>
                                    <w:rFonts w:ascii="Calibri" w:hAnsi="Calibri" w:cs="Calibri"/>
                                    <w:lang w:val="en-US"/>
                                  </w:rPr>
                                  <w:t>Date last reviewed:</w:t>
                                </w:r>
                                <w:r>
                                  <w:rPr>
                                    <w:rFonts w:ascii="Calibri" w:hAnsi="Calibri" w:cs="Calibri"/>
                                    <w:lang w:val="en-US"/>
                                  </w:rPr>
                                  <w:tab/>
                                </w:r>
                                <w:r>
                                  <w:rPr>
                                    <w:rFonts w:ascii="Calibri" w:hAnsi="Calibri" w:cs="Calibri"/>
                                    <w:lang w:val="en-US"/>
                                  </w:rPr>
                                  <w:tab/>
                                  <w:t>July 2026</w:t>
                                </w:r>
                              </w:p>
                              <w:p w:rsidR="00F531BF" w:rsidP="00F531BF" w:rsidRDefault="00F531BF">
                                <w:pPr>
                                  <w:spacing w:line="276" w:lineRule="auto"/>
                                  <w:rPr>
                                    <w:rFonts w:ascii="Calibri" w:hAnsi="Calibri" w:cs="Calibri"/>
                                    <w:lang w:val="en-US"/>
                                  </w:rPr>
                                </w:pPr>
                                <w:r>
                                  <w:rPr>
                                    <w:rFonts w:ascii="Calibri" w:hAnsi="Calibri" w:cs="Calibri"/>
                                    <w:lang w:val="en-US"/>
                                  </w:rPr>
                                  <w:t>Ratified by Governing Board:</w:t>
                                </w:r>
                              </w:p>
                              <w:p w:rsidR="00F531BF" w:rsidP="00F531BF" w:rsidRDefault="00F531BF">
                                <w:pPr>
                                  <w:spacing w:line="276" w:lineRule="auto"/>
                                  <w:rPr>
                                    <w:rFonts w:ascii="Calibri" w:hAnsi="Calibri" w:cs="Calibri"/>
                                    <w:lang w:val="en-US"/>
                                  </w:rPr>
                                </w:pPr>
                                <w:r>
                                  <w:rPr>
                                    <w:rFonts w:ascii="Calibri" w:hAnsi="Calibri" w:cs="Calibri"/>
                                    <w:lang w:val="en-US"/>
                                  </w:rPr>
                                  <w:t>Date of next review:</w:t>
                                </w:r>
                                <w:r>
                                  <w:rPr>
                                    <w:rFonts w:ascii="Calibri" w:hAnsi="Calibri" w:cs="Calibri"/>
                                    <w:lang w:val="en-US"/>
                                  </w:rPr>
                                  <w:tab/>
                                </w:r>
                                <w:r>
                                  <w:rPr>
                                    <w:rFonts w:ascii="Calibri" w:hAnsi="Calibri" w:cs="Calibri"/>
                                    <w:lang w:val="en-US"/>
                                  </w:rPr>
                                  <w:tab/>
                                  <w:t>July 2027</w:t>
                                </w:r>
                              </w:p>
                            </w:txbxContent>
                          </wps:txbx>
                          <wps:bodyPr wrap="square" lIns="91440" tIns="45720" rIns="91440" bIns="45720" anchor="t">
                            <a:sp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20000</wp14:pctHeight>
                    </wp14:sizeRelV>
                  </wp:anchor>
                </w:drawing>
              </mc:Choice>
              <mc:Fallback/>
            </mc:AlternateContent>
          </w:r>
          <w:r w:rsidRPr="2176273B" w:rsidR="00A62D4D">
            <w:rPr>
              <w:rFonts w:ascii="Aptos" w:hAnsi="Aptos" w:cs="Calibri" w:cstheme="minorAscii"/>
              <w:sz w:val="24"/>
              <w:szCs w:val="24"/>
            </w:rPr>
            <w:br w:type="page"/>
          </w:r>
        </w:p>
      </w:sdtContent>
    </w:sdt>
    <w:p w:rsidRPr="009C72B4" w:rsidR="0017098E" w:rsidP="0035162E" w:rsidRDefault="0017098E" w14:paraId="3F786CFA" w14:textId="4CA4BC2B">
      <w:pPr>
        <w:jc w:val="both"/>
        <w:rPr>
          <w:rFonts w:ascii="Aptos" w:hAnsi="Aptos"/>
          <w:sz w:val="24"/>
          <w:szCs w:val="24"/>
        </w:rPr>
      </w:pPr>
    </w:p>
    <w:tbl>
      <w:tblPr>
        <w:tblStyle w:val="TableGrid"/>
        <w:tblW w:w="0" w:type="auto"/>
        <w:tblLook w:val="04A0" w:firstRow="1" w:lastRow="0" w:firstColumn="1" w:lastColumn="0" w:noHBand="0" w:noVBand="1"/>
      </w:tblPr>
      <w:tblGrid>
        <w:gridCol w:w="1644"/>
        <w:gridCol w:w="8124"/>
      </w:tblGrid>
      <w:tr w:rsidRPr="009C72B4" w:rsidR="005E4041" w:rsidTr="2176273B" w14:paraId="0BE397AD" w14:textId="77777777">
        <w:trPr>
          <w:tblHeader/>
        </w:trPr>
        <w:tc>
          <w:tcPr>
            <w:tcW w:w="1304" w:type="dxa"/>
            <w:shd w:val="clear" w:color="auto" w:fill="9BBB59" w:themeFill="accent3"/>
            <w:tcMar/>
          </w:tcPr>
          <w:p w:rsidRPr="009C72B4" w:rsidR="005E4041" w:rsidP="00824715" w:rsidRDefault="00271324" w14:paraId="18F26551" w14:textId="00637E64">
            <w:pPr>
              <w:spacing w:after="192" w:afterLines="80"/>
              <w:jc w:val="center"/>
              <w:rPr>
                <w:rFonts w:ascii="Aptos" w:hAnsi="Aptos" w:cstheme="minorHAnsi"/>
                <w:sz w:val="24"/>
                <w:szCs w:val="24"/>
              </w:rPr>
            </w:pPr>
            <w:r w:rsidRPr="009C72B4">
              <w:rPr>
                <w:rFonts w:ascii="Aptos" w:hAnsi="Aptos" w:cstheme="minorHAnsi"/>
                <w:sz w:val="24"/>
                <w:szCs w:val="24"/>
              </w:rPr>
              <w:t xml:space="preserve">Health &amp; Safety </w:t>
            </w:r>
            <w:proofErr w:type="spellStart"/>
            <w:r w:rsidRPr="009C72B4">
              <w:rPr>
                <w:rFonts w:ascii="Aptos" w:hAnsi="Aptos" w:cstheme="minorHAnsi"/>
                <w:sz w:val="24"/>
                <w:szCs w:val="24"/>
              </w:rPr>
              <w:t>Policy</w:t>
            </w:r>
            <w:r w:rsidRPr="009C72B4" w:rsidR="005E4041">
              <w:rPr>
                <w:rFonts w:ascii="Aptos" w:hAnsi="Aptos" w:cstheme="minorHAnsi"/>
                <w:sz w:val="24"/>
                <w:szCs w:val="24"/>
              </w:rPr>
              <w:t>Section</w:t>
            </w:r>
            <w:proofErr w:type="spellEnd"/>
            <w:r w:rsidRPr="009C72B4" w:rsidR="005E4041">
              <w:rPr>
                <w:rFonts w:ascii="Aptos" w:hAnsi="Aptos" w:cstheme="minorHAnsi"/>
                <w:sz w:val="24"/>
                <w:szCs w:val="24"/>
              </w:rPr>
              <w:t xml:space="preserve"> No.</w:t>
            </w:r>
          </w:p>
        </w:tc>
        <w:tc>
          <w:tcPr>
            <w:tcW w:w="8124" w:type="dxa"/>
            <w:shd w:val="clear" w:color="auto" w:fill="9BBB59" w:themeFill="accent3"/>
            <w:tcMar/>
          </w:tcPr>
          <w:p w:rsidRPr="009C72B4" w:rsidR="005E4041" w:rsidP="002D47E4" w:rsidRDefault="005E4041" w14:paraId="26259C22" w14:textId="77777777">
            <w:pPr>
              <w:spacing w:after="192" w:afterLines="80"/>
              <w:rPr>
                <w:rFonts w:ascii="Aptos" w:hAnsi="Aptos" w:cstheme="minorHAnsi"/>
                <w:sz w:val="24"/>
                <w:szCs w:val="24"/>
              </w:rPr>
            </w:pPr>
            <w:r w:rsidRPr="009C72B4">
              <w:rPr>
                <w:rFonts w:ascii="Aptos" w:hAnsi="Aptos" w:cstheme="minorHAnsi"/>
                <w:sz w:val="24"/>
                <w:szCs w:val="24"/>
              </w:rPr>
              <w:t>Description</w:t>
            </w:r>
          </w:p>
        </w:tc>
      </w:tr>
      <w:tr w:rsidRPr="009C72B4" w:rsidR="005E4041" w:rsidTr="2176273B" w14:paraId="74A958EA" w14:textId="77777777">
        <w:trPr>
          <w:trHeight w:val="454"/>
        </w:trPr>
        <w:tc>
          <w:tcPr>
            <w:tcW w:w="1304" w:type="dxa"/>
            <w:tcMar/>
          </w:tcPr>
          <w:p w:rsidRPr="009C72B4" w:rsidR="005E4041" w:rsidP="00824715" w:rsidRDefault="005E4041" w14:paraId="353E7ABA" w14:textId="77777777">
            <w:pPr>
              <w:spacing w:after="192" w:afterLines="80"/>
              <w:rPr>
                <w:rFonts w:ascii="Aptos" w:hAnsi="Aptos" w:cstheme="minorHAnsi"/>
                <w:sz w:val="24"/>
                <w:szCs w:val="24"/>
              </w:rPr>
            </w:pPr>
          </w:p>
        </w:tc>
        <w:tc>
          <w:tcPr>
            <w:tcW w:w="8124" w:type="dxa"/>
            <w:tcMar/>
          </w:tcPr>
          <w:p w:rsidRPr="009C72B4" w:rsidR="005E4041" w:rsidP="00824715" w:rsidRDefault="005E4041" w14:paraId="38F6F1DC" w14:textId="77777777">
            <w:pPr>
              <w:spacing w:after="192" w:afterLines="80"/>
              <w:rPr>
                <w:rFonts w:ascii="Aptos" w:hAnsi="Aptos" w:cstheme="minorHAnsi"/>
                <w:bCs/>
                <w:sz w:val="24"/>
                <w:szCs w:val="24"/>
              </w:rPr>
            </w:pPr>
            <w:r w:rsidRPr="009C72B4">
              <w:rPr>
                <w:rFonts w:ascii="Aptos" w:hAnsi="Aptos" w:cstheme="minorHAnsi"/>
                <w:bCs/>
                <w:sz w:val="24"/>
                <w:szCs w:val="24"/>
              </w:rPr>
              <w:t>Introduction.</w:t>
            </w:r>
          </w:p>
        </w:tc>
      </w:tr>
      <w:tr w:rsidRPr="009C72B4" w:rsidR="005E4041" w:rsidTr="2176273B" w14:paraId="2CFCFD98" w14:textId="77777777">
        <w:trPr>
          <w:trHeight w:val="454"/>
        </w:trPr>
        <w:tc>
          <w:tcPr>
            <w:tcW w:w="1304" w:type="dxa"/>
            <w:tcMar/>
          </w:tcPr>
          <w:p w:rsidRPr="009C72B4" w:rsidR="005E4041" w:rsidP="00824715" w:rsidRDefault="005E4041" w14:paraId="1FC4FA9A" w14:textId="77777777">
            <w:pPr>
              <w:spacing w:after="192" w:afterLines="80"/>
              <w:rPr>
                <w:rFonts w:ascii="Aptos" w:hAnsi="Aptos" w:cstheme="minorHAnsi"/>
                <w:sz w:val="24"/>
                <w:szCs w:val="24"/>
              </w:rPr>
            </w:pPr>
            <w:r w:rsidRPr="009C72B4">
              <w:rPr>
                <w:rFonts w:ascii="Aptos" w:hAnsi="Aptos" w:cstheme="minorHAnsi"/>
                <w:sz w:val="24"/>
                <w:szCs w:val="24"/>
              </w:rPr>
              <w:t>1</w:t>
            </w:r>
          </w:p>
        </w:tc>
        <w:tc>
          <w:tcPr>
            <w:tcW w:w="8124" w:type="dxa"/>
            <w:tcMar/>
          </w:tcPr>
          <w:p w:rsidRPr="009C72B4" w:rsidR="005E4041" w:rsidP="00824715" w:rsidRDefault="005E4041" w14:paraId="62CEA781" w14:textId="77777777">
            <w:pPr>
              <w:spacing w:after="192" w:afterLines="80"/>
              <w:rPr>
                <w:rFonts w:ascii="Aptos" w:hAnsi="Aptos" w:cstheme="minorHAnsi"/>
                <w:sz w:val="24"/>
                <w:szCs w:val="24"/>
              </w:rPr>
            </w:pPr>
            <w:r w:rsidRPr="009C72B4">
              <w:rPr>
                <w:rFonts w:ascii="Aptos" w:hAnsi="Aptos" w:cstheme="minorHAnsi"/>
                <w:sz w:val="24"/>
                <w:szCs w:val="24"/>
              </w:rPr>
              <w:t>Health and Safety Policy Statement</w:t>
            </w:r>
          </w:p>
        </w:tc>
      </w:tr>
      <w:tr w:rsidRPr="009C72B4" w:rsidR="005E4041" w:rsidTr="2176273B" w14:paraId="4C582D3E" w14:textId="77777777">
        <w:trPr>
          <w:trHeight w:val="454"/>
        </w:trPr>
        <w:tc>
          <w:tcPr>
            <w:tcW w:w="1304" w:type="dxa"/>
            <w:tcMar/>
          </w:tcPr>
          <w:p w:rsidRPr="009C72B4" w:rsidR="005E4041" w:rsidP="00824715" w:rsidRDefault="005E4041" w14:paraId="0099821F" w14:textId="77777777">
            <w:pPr>
              <w:spacing w:after="192" w:afterLines="80"/>
              <w:rPr>
                <w:rFonts w:ascii="Aptos" w:hAnsi="Aptos" w:cstheme="minorHAnsi"/>
                <w:sz w:val="24"/>
                <w:szCs w:val="24"/>
              </w:rPr>
            </w:pPr>
            <w:r w:rsidRPr="009C72B4">
              <w:rPr>
                <w:rFonts w:ascii="Aptos" w:hAnsi="Aptos" w:cstheme="minorHAnsi"/>
                <w:sz w:val="24"/>
                <w:szCs w:val="24"/>
              </w:rPr>
              <w:t>2</w:t>
            </w:r>
          </w:p>
        </w:tc>
        <w:tc>
          <w:tcPr>
            <w:tcW w:w="8124" w:type="dxa"/>
            <w:tcMar/>
          </w:tcPr>
          <w:p w:rsidRPr="009C72B4" w:rsidR="005E4041" w:rsidP="00824715" w:rsidRDefault="005E4041" w14:paraId="1C2180D5" w14:textId="77777777">
            <w:pPr>
              <w:spacing w:after="192" w:afterLines="80"/>
              <w:rPr>
                <w:rFonts w:ascii="Aptos" w:hAnsi="Aptos" w:cstheme="minorHAnsi"/>
                <w:sz w:val="24"/>
                <w:szCs w:val="24"/>
              </w:rPr>
            </w:pPr>
            <w:r w:rsidRPr="009C72B4">
              <w:rPr>
                <w:rFonts w:ascii="Aptos" w:hAnsi="Aptos" w:cstheme="minorHAnsi"/>
                <w:sz w:val="24"/>
                <w:szCs w:val="24"/>
              </w:rPr>
              <w:t>Organisation for Health and Safety</w:t>
            </w:r>
          </w:p>
        </w:tc>
      </w:tr>
      <w:tr w:rsidRPr="009C72B4" w:rsidR="005E4041" w:rsidTr="2176273B" w14:paraId="76F52316" w14:textId="77777777">
        <w:trPr>
          <w:trHeight w:val="454"/>
        </w:trPr>
        <w:tc>
          <w:tcPr>
            <w:tcW w:w="1304" w:type="dxa"/>
            <w:tcMar/>
          </w:tcPr>
          <w:p w:rsidRPr="009C72B4" w:rsidR="005E4041" w:rsidP="00824715" w:rsidRDefault="005E4041" w14:paraId="6DCC7BE6" w14:textId="77777777">
            <w:pPr>
              <w:spacing w:after="192" w:afterLines="80"/>
              <w:rPr>
                <w:rFonts w:ascii="Aptos" w:hAnsi="Aptos" w:cstheme="minorHAnsi"/>
                <w:sz w:val="24"/>
                <w:szCs w:val="24"/>
              </w:rPr>
            </w:pPr>
            <w:r w:rsidRPr="009C72B4">
              <w:rPr>
                <w:rFonts w:ascii="Aptos" w:hAnsi="Aptos" w:cstheme="minorHAnsi"/>
                <w:sz w:val="24"/>
                <w:szCs w:val="24"/>
              </w:rPr>
              <w:t>3</w:t>
            </w:r>
          </w:p>
        </w:tc>
        <w:tc>
          <w:tcPr>
            <w:tcW w:w="8124" w:type="dxa"/>
            <w:tcMar/>
          </w:tcPr>
          <w:p w:rsidRPr="009C72B4" w:rsidR="005E4041" w:rsidP="00824715" w:rsidRDefault="005E4041" w14:paraId="58BA1CF1" w14:textId="77777777">
            <w:pPr>
              <w:spacing w:after="192" w:afterLines="80"/>
              <w:rPr>
                <w:rFonts w:ascii="Aptos" w:hAnsi="Aptos" w:cstheme="minorHAnsi"/>
                <w:sz w:val="24"/>
                <w:szCs w:val="24"/>
              </w:rPr>
            </w:pPr>
            <w:r w:rsidRPr="009C72B4">
              <w:rPr>
                <w:rFonts w:ascii="Aptos" w:hAnsi="Aptos" w:cstheme="minorHAnsi"/>
                <w:sz w:val="24"/>
                <w:szCs w:val="24"/>
              </w:rPr>
              <w:t>Arrangements</w:t>
            </w:r>
          </w:p>
        </w:tc>
      </w:tr>
      <w:tr w:rsidRPr="009C72B4" w:rsidR="005E4041" w:rsidTr="2176273B" w14:paraId="7ADD8B7B" w14:textId="77777777">
        <w:trPr>
          <w:trHeight w:val="454"/>
        </w:trPr>
        <w:tc>
          <w:tcPr>
            <w:tcW w:w="1304" w:type="dxa"/>
            <w:tcMar/>
          </w:tcPr>
          <w:p w:rsidRPr="009C72B4" w:rsidR="005E4041" w:rsidP="00824715" w:rsidRDefault="005E4041" w14:paraId="35500585" w14:textId="77777777">
            <w:pPr>
              <w:spacing w:after="192" w:afterLines="80"/>
              <w:rPr>
                <w:rFonts w:ascii="Aptos" w:hAnsi="Aptos" w:cstheme="minorHAnsi"/>
                <w:sz w:val="24"/>
                <w:szCs w:val="24"/>
              </w:rPr>
            </w:pPr>
            <w:r w:rsidRPr="009C72B4">
              <w:rPr>
                <w:rFonts w:ascii="Aptos" w:hAnsi="Aptos" w:cstheme="minorHAnsi"/>
                <w:sz w:val="24"/>
                <w:szCs w:val="24"/>
              </w:rPr>
              <w:t>3.0</w:t>
            </w:r>
          </w:p>
        </w:tc>
        <w:tc>
          <w:tcPr>
            <w:tcW w:w="8124" w:type="dxa"/>
            <w:tcMar/>
          </w:tcPr>
          <w:p w:rsidRPr="009C72B4" w:rsidR="005E4041" w:rsidP="00824715" w:rsidRDefault="005E4041" w14:paraId="59F082FA" w14:textId="77777777">
            <w:pPr>
              <w:spacing w:after="192" w:afterLines="80"/>
              <w:rPr>
                <w:rFonts w:ascii="Aptos" w:hAnsi="Aptos" w:cstheme="minorHAnsi"/>
                <w:sz w:val="24"/>
                <w:szCs w:val="24"/>
              </w:rPr>
            </w:pPr>
            <w:r w:rsidRPr="009C72B4">
              <w:rPr>
                <w:rFonts w:ascii="Aptos" w:hAnsi="Aptos" w:cstheme="minorHAnsi"/>
                <w:sz w:val="24"/>
                <w:szCs w:val="24"/>
              </w:rPr>
              <w:t>Introduction</w:t>
            </w:r>
          </w:p>
        </w:tc>
      </w:tr>
      <w:tr w:rsidRPr="009C72B4" w:rsidR="005E4041" w:rsidTr="2176273B" w14:paraId="2A6A4B01" w14:textId="77777777">
        <w:trPr>
          <w:trHeight w:val="454"/>
        </w:trPr>
        <w:tc>
          <w:tcPr>
            <w:tcW w:w="1304" w:type="dxa"/>
            <w:tcMar/>
          </w:tcPr>
          <w:p w:rsidRPr="009C72B4" w:rsidR="005E4041" w:rsidP="00824715" w:rsidRDefault="005E4041" w14:paraId="203CE5A5" w14:textId="77777777">
            <w:pPr>
              <w:spacing w:after="192" w:afterLines="80"/>
              <w:rPr>
                <w:rFonts w:ascii="Aptos" w:hAnsi="Aptos" w:cstheme="minorHAnsi"/>
                <w:sz w:val="24"/>
                <w:szCs w:val="24"/>
              </w:rPr>
            </w:pPr>
            <w:r w:rsidRPr="009C72B4">
              <w:rPr>
                <w:rFonts w:ascii="Aptos" w:hAnsi="Aptos" w:cstheme="minorHAnsi"/>
                <w:sz w:val="24"/>
                <w:szCs w:val="24"/>
              </w:rPr>
              <w:t>3.1</w:t>
            </w:r>
          </w:p>
        </w:tc>
        <w:tc>
          <w:tcPr>
            <w:tcW w:w="8124" w:type="dxa"/>
            <w:tcMar/>
          </w:tcPr>
          <w:p w:rsidRPr="009C72B4" w:rsidR="005E4041" w:rsidP="00824715" w:rsidRDefault="005E4041" w14:paraId="5B42BD70" w14:textId="77777777">
            <w:pPr>
              <w:spacing w:after="192" w:afterLines="80"/>
              <w:rPr>
                <w:rFonts w:ascii="Aptos" w:hAnsi="Aptos" w:cstheme="minorHAnsi"/>
                <w:sz w:val="24"/>
                <w:szCs w:val="24"/>
              </w:rPr>
            </w:pPr>
            <w:r w:rsidRPr="009C72B4">
              <w:rPr>
                <w:rFonts w:ascii="Aptos" w:hAnsi="Aptos" w:cstheme="minorHAnsi"/>
                <w:sz w:val="24"/>
                <w:szCs w:val="24"/>
              </w:rPr>
              <w:t>Accident, Incident, Near miss, and Occupational Disease Reporting and Investigation</w:t>
            </w:r>
          </w:p>
        </w:tc>
      </w:tr>
      <w:tr w:rsidRPr="009C72B4" w:rsidR="005E4041" w:rsidTr="2176273B" w14:paraId="3270FBD2" w14:textId="77777777">
        <w:trPr>
          <w:trHeight w:val="454"/>
        </w:trPr>
        <w:tc>
          <w:tcPr>
            <w:tcW w:w="1304" w:type="dxa"/>
            <w:tcMar/>
          </w:tcPr>
          <w:p w:rsidRPr="009C72B4" w:rsidR="005E4041" w:rsidP="00824715" w:rsidRDefault="005E4041" w14:paraId="4ACC2C9F" w14:textId="77777777">
            <w:pPr>
              <w:spacing w:after="192" w:afterLines="80"/>
              <w:rPr>
                <w:rFonts w:ascii="Aptos" w:hAnsi="Aptos" w:cstheme="minorHAnsi"/>
                <w:sz w:val="24"/>
                <w:szCs w:val="24"/>
              </w:rPr>
            </w:pPr>
            <w:r w:rsidRPr="009C72B4">
              <w:rPr>
                <w:rFonts w:ascii="Aptos" w:hAnsi="Aptos" w:cstheme="minorHAnsi"/>
                <w:sz w:val="24"/>
                <w:szCs w:val="24"/>
              </w:rPr>
              <w:t>3.2</w:t>
            </w:r>
          </w:p>
        </w:tc>
        <w:tc>
          <w:tcPr>
            <w:tcW w:w="8124" w:type="dxa"/>
            <w:tcMar/>
          </w:tcPr>
          <w:p w:rsidRPr="009C72B4" w:rsidR="005E4041" w:rsidP="00824715" w:rsidRDefault="005E4041" w14:paraId="15D89FA3" w14:textId="77777777">
            <w:pPr>
              <w:spacing w:after="192" w:afterLines="80"/>
              <w:rPr>
                <w:rFonts w:ascii="Aptos" w:hAnsi="Aptos" w:cstheme="minorHAnsi"/>
                <w:sz w:val="24"/>
                <w:szCs w:val="24"/>
              </w:rPr>
            </w:pPr>
            <w:r w:rsidRPr="009C72B4">
              <w:rPr>
                <w:rFonts w:ascii="Aptos" w:hAnsi="Aptos" w:cstheme="minorHAnsi"/>
                <w:sz w:val="24"/>
                <w:szCs w:val="24"/>
              </w:rPr>
              <w:t>Asbestos</w:t>
            </w:r>
          </w:p>
        </w:tc>
      </w:tr>
      <w:tr w:rsidRPr="009C72B4" w:rsidR="005E4041" w:rsidTr="2176273B" w14:paraId="2123D75A" w14:textId="77777777">
        <w:trPr>
          <w:trHeight w:val="454"/>
        </w:trPr>
        <w:tc>
          <w:tcPr>
            <w:tcW w:w="1304" w:type="dxa"/>
            <w:tcMar/>
          </w:tcPr>
          <w:p w:rsidRPr="009C72B4" w:rsidR="005E4041" w:rsidP="00824715" w:rsidRDefault="005E4041" w14:paraId="33796555" w14:textId="77777777">
            <w:pPr>
              <w:spacing w:after="192" w:afterLines="80"/>
              <w:rPr>
                <w:rFonts w:ascii="Aptos" w:hAnsi="Aptos" w:cstheme="minorHAnsi"/>
                <w:sz w:val="24"/>
                <w:szCs w:val="24"/>
              </w:rPr>
            </w:pPr>
            <w:r w:rsidRPr="009C72B4">
              <w:rPr>
                <w:rFonts w:ascii="Aptos" w:hAnsi="Aptos" w:cstheme="minorHAnsi"/>
                <w:sz w:val="24"/>
                <w:szCs w:val="24"/>
              </w:rPr>
              <w:t>3.3</w:t>
            </w:r>
          </w:p>
        </w:tc>
        <w:tc>
          <w:tcPr>
            <w:tcW w:w="8124" w:type="dxa"/>
            <w:tcMar/>
          </w:tcPr>
          <w:p w:rsidRPr="009C72B4" w:rsidR="005E4041" w:rsidP="00824715" w:rsidRDefault="005E4041" w14:paraId="533130A4" w14:textId="77777777">
            <w:pPr>
              <w:spacing w:after="192" w:afterLines="80"/>
              <w:rPr>
                <w:rFonts w:ascii="Aptos" w:hAnsi="Aptos" w:cstheme="minorHAnsi"/>
                <w:sz w:val="24"/>
                <w:szCs w:val="24"/>
              </w:rPr>
            </w:pPr>
            <w:r w:rsidRPr="009C72B4">
              <w:rPr>
                <w:rFonts w:ascii="Aptos" w:hAnsi="Aptos" w:cstheme="minorHAnsi"/>
                <w:sz w:val="24"/>
                <w:szCs w:val="24"/>
              </w:rPr>
              <w:t>Building Maintenance and Alterations</w:t>
            </w:r>
          </w:p>
        </w:tc>
      </w:tr>
      <w:tr w:rsidRPr="009C72B4" w:rsidR="005E4041" w:rsidTr="2176273B" w14:paraId="78E7C643" w14:textId="77777777">
        <w:trPr>
          <w:trHeight w:val="454"/>
        </w:trPr>
        <w:tc>
          <w:tcPr>
            <w:tcW w:w="1304" w:type="dxa"/>
            <w:tcMar/>
          </w:tcPr>
          <w:p w:rsidRPr="009C72B4" w:rsidR="005E4041" w:rsidP="00824715" w:rsidRDefault="005E4041" w14:paraId="77094E04" w14:textId="77777777">
            <w:pPr>
              <w:spacing w:after="192" w:afterLines="80"/>
              <w:rPr>
                <w:rFonts w:ascii="Aptos" w:hAnsi="Aptos" w:cstheme="minorHAnsi"/>
                <w:sz w:val="24"/>
                <w:szCs w:val="24"/>
              </w:rPr>
            </w:pPr>
            <w:r w:rsidRPr="009C72B4">
              <w:rPr>
                <w:rFonts w:ascii="Aptos" w:hAnsi="Aptos" w:cstheme="minorHAnsi"/>
                <w:sz w:val="24"/>
                <w:szCs w:val="24"/>
              </w:rPr>
              <w:t>3.4</w:t>
            </w:r>
          </w:p>
        </w:tc>
        <w:tc>
          <w:tcPr>
            <w:tcW w:w="8124" w:type="dxa"/>
            <w:tcMar/>
          </w:tcPr>
          <w:p w:rsidRPr="009C72B4" w:rsidR="005E4041" w:rsidP="00824715" w:rsidRDefault="005E4041" w14:paraId="3B02E3BE" w14:textId="77777777">
            <w:pPr>
              <w:spacing w:after="192" w:afterLines="80"/>
              <w:rPr>
                <w:rFonts w:ascii="Aptos" w:hAnsi="Aptos" w:cstheme="minorHAnsi"/>
                <w:sz w:val="24"/>
                <w:szCs w:val="24"/>
              </w:rPr>
            </w:pPr>
            <w:r w:rsidRPr="009C72B4">
              <w:rPr>
                <w:rFonts w:ascii="Aptos" w:hAnsi="Aptos" w:cstheme="minorHAnsi"/>
                <w:sz w:val="24"/>
                <w:szCs w:val="24"/>
              </w:rPr>
              <w:t>Children and Young Persons</w:t>
            </w:r>
          </w:p>
        </w:tc>
      </w:tr>
      <w:tr w:rsidRPr="009C72B4" w:rsidR="005E4041" w:rsidTr="2176273B" w14:paraId="67468AFF" w14:textId="77777777">
        <w:trPr>
          <w:trHeight w:val="454"/>
        </w:trPr>
        <w:tc>
          <w:tcPr>
            <w:tcW w:w="1304" w:type="dxa"/>
            <w:tcMar/>
          </w:tcPr>
          <w:p w:rsidRPr="009C72B4" w:rsidR="005E4041" w:rsidP="00824715" w:rsidRDefault="005E4041" w14:paraId="6EADFB2A" w14:textId="77777777">
            <w:pPr>
              <w:spacing w:after="192" w:afterLines="80"/>
              <w:rPr>
                <w:rFonts w:ascii="Aptos" w:hAnsi="Aptos" w:cstheme="minorHAnsi"/>
                <w:sz w:val="24"/>
                <w:szCs w:val="24"/>
              </w:rPr>
            </w:pPr>
            <w:r w:rsidRPr="009C72B4">
              <w:rPr>
                <w:rFonts w:ascii="Aptos" w:hAnsi="Aptos" w:cstheme="minorHAnsi"/>
                <w:sz w:val="24"/>
                <w:szCs w:val="24"/>
              </w:rPr>
              <w:t>3.5</w:t>
            </w:r>
          </w:p>
        </w:tc>
        <w:tc>
          <w:tcPr>
            <w:tcW w:w="8124" w:type="dxa"/>
            <w:tcMar/>
          </w:tcPr>
          <w:p w:rsidRPr="009C72B4" w:rsidR="005E4041" w:rsidP="00824715" w:rsidRDefault="005E4041" w14:paraId="238959CB" w14:textId="77777777">
            <w:pPr>
              <w:spacing w:after="192" w:afterLines="80"/>
              <w:rPr>
                <w:rFonts w:ascii="Aptos" w:hAnsi="Aptos" w:cstheme="minorHAnsi"/>
                <w:sz w:val="24"/>
                <w:szCs w:val="24"/>
              </w:rPr>
            </w:pPr>
            <w:r w:rsidRPr="009C72B4">
              <w:rPr>
                <w:rFonts w:ascii="Aptos" w:hAnsi="Aptos" w:cstheme="minorHAnsi"/>
                <w:sz w:val="24"/>
                <w:szCs w:val="24"/>
              </w:rPr>
              <w:t>Competence and Training</w:t>
            </w:r>
          </w:p>
        </w:tc>
      </w:tr>
      <w:tr w:rsidRPr="009C72B4" w:rsidR="005E4041" w:rsidTr="2176273B" w14:paraId="46F4465B" w14:textId="77777777">
        <w:trPr>
          <w:trHeight w:val="454"/>
        </w:trPr>
        <w:tc>
          <w:tcPr>
            <w:tcW w:w="1304" w:type="dxa"/>
            <w:tcMar/>
          </w:tcPr>
          <w:p w:rsidRPr="009C72B4" w:rsidR="005E4041" w:rsidP="00824715" w:rsidRDefault="005E4041" w14:paraId="184F5911" w14:textId="77777777">
            <w:pPr>
              <w:spacing w:after="192" w:afterLines="80"/>
              <w:rPr>
                <w:rFonts w:ascii="Aptos" w:hAnsi="Aptos" w:cstheme="minorHAnsi"/>
                <w:sz w:val="24"/>
                <w:szCs w:val="24"/>
              </w:rPr>
            </w:pPr>
            <w:r w:rsidRPr="009C72B4">
              <w:rPr>
                <w:rFonts w:ascii="Aptos" w:hAnsi="Aptos" w:cstheme="minorHAnsi"/>
                <w:sz w:val="24"/>
                <w:szCs w:val="24"/>
              </w:rPr>
              <w:t>3.6</w:t>
            </w:r>
          </w:p>
        </w:tc>
        <w:tc>
          <w:tcPr>
            <w:tcW w:w="8124" w:type="dxa"/>
            <w:tcMar/>
          </w:tcPr>
          <w:p w:rsidRPr="009C72B4" w:rsidR="005E4041" w:rsidP="00824715" w:rsidRDefault="005E4041" w14:paraId="3718A164" w14:textId="77777777">
            <w:pPr>
              <w:spacing w:after="192" w:afterLines="80"/>
              <w:rPr>
                <w:rFonts w:ascii="Aptos" w:hAnsi="Aptos" w:cstheme="minorHAnsi"/>
                <w:sz w:val="24"/>
                <w:szCs w:val="24"/>
              </w:rPr>
            </w:pPr>
            <w:r w:rsidRPr="009C72B4">
              <w:rPr>
                <w:rFonts w:ascii="Aptos" w:hAnsi="Aptos" w:cstheme="minorHAnsi"/>
                <w:sz w:val="24"/>
                <w:szCs w:val="24"/>
              </w:rPr>
              <w:t>Consultation with Employees</w:t>
            </w:r>
          </w:p>
        </w:tc>
      </w:tr>
      <w:tr w:rsidRPr="009C72B4" w:rsidR="005E4041" w:rsidTr="2176273B" w14:paraId="7663E0C4" w14:textId="77777777">
        <w:trPr>
          <w:trHeight w:val="454"/>
        </w:trPr>
        <w:tc>
          <w:tcPr>
            <w:tcW w:w="1304" w:type="dxa"/>
            <w:tcMar/>
          </w:tcPr>
          <w:p w:rsidRPr="009C72B4" w:rsidR="005E4041" w:rsidP="00824715" w:rsidRDefault="005E4041" w14:paraId="243BE069" w14:textId="77777777">
            <w:pPr>
              <w:spacing w:after="192" w:afterLines="80"/>
              <w:rPr>
                <w:rFonts w:ascii="Aptos" w:hAnsi="Aptos" w:cstheme="minorHAnsi"/>
                <w:sz w:val="24"/>
                <w:szCs w:val="24"/>
              </w:rPr>
            </w:pPr>
            <w:r w:rsidRPr="009C72B4">
              <w:rPr>
                <w:rFonts w:ascii="Aptos" w:hAnsi="Aptos" w:cstheme="minorHAnsi"/>
                <w:sz w:val="24"/>
                <w:szCs w:val="24"/>
              </w:rPr>
              <w:t>3.7</w:t>
            </w:r>
          </w:p>
        </w:tc>
        <w:tc>
          <w:tcPr>
            <w:tcW w:w="8124" w:type="dxa"/>
            <w:tcMar/>
          </w:tcPr>
          <w:p w:rsidRPr="009C72B4" w:rsidR="005E4041" w:rsidP="00824715" w:rsidRDefault="005E4041" w14:paraId="281CDD55" w14:textId="77777777">
            <w:pPr>
              <w:spacing w:after="192" w:afterLines="80"/>
              <w:rPr>
                <w:rFonts w:ascii="Aptos" w:hAnsi="Aptos" w:cstheme="minorHAnsi"/>
                <w:sz w:val="24"/>
                <w:szCs w:val="24"/>
              </w:rPr>
            </w:pPr>
            <w:r w:rsidRPr="009C72B4">
              <w:rPr>
                <w:rFonts w:ascii="Aptos" w:hAnsi="Aptos" w:cstheme="minorHAnsi"/>
                <w:sz w:val="24"/>
                <w:szCs w:val="24"/>
              </w:rPr>
              <w:t>Control of Contractors</w:t>
            </w:r>
          </w:p>
        </w:tc>
      </w:tr>
      <w:tr w:rsidRPr="009C72B4" w:rsidR="005E4041" w:rsidTr="2176273B" w14:paraId="5FBCBD1B" w14:textId="77777777">
        <w:trPr>
          <w:trHeight w:val="454"/>
        </w:trPr>
        <w:tc>
          <w:tcPr>
            <w:tcW w:w="1304" w:type="dxa"/>
            <w:tcMar/>
          </w:tcPr>
          <w:p w:rsidRPr="009C72B4" w:rsidR="005E4041" w:rsidP="00824715" w:rsidRDefault="005E4041" w14:paraId="70B2A5B4" w14:textId="77777777">
            <w:pPr>
              <w:spacing w:after="192" w:afterLines="80"/>
              <w:rPr>
                <w:rFonts w:ascii="Aptos" w:hAnsi="Aptos" w:cstheme="minorHAnsi"/>
                <w:sz w:val="24"/>
                <w:szCs w:val="24"/>
              </w:rPr>
            </w:pPr>
            <w:r w:rsidRPr="009C72B4">
              <w:rPr>
                <w:rFonts w:ascii="Aptos" w:hAnsi="Aptos" w:cstheme="minorHAnsi"/>
                <w:sz w:val="24"/>
                <w:szCs w:val="24"/>
              </w:rPr>
              <w:t>3.8</w:t>
            </w:r>
          </w:p>
        </w:tc>
        <w:tc>
          <w:tcPr>
            <w:tcW w:w="8124" w:type="dxa"/>
            <w:tcMar/>
          </w:tcPr>
          <w:p w:rsidRPr="009C72B4" w:rsidR="005E4041" w:rsidP="00824715" w:rsidRDefault="005E4041" w14:paraId="108BD6D1" w14:textId="77777777">
            <w:pPr>
              <w:spacing w:after="192" w:afterLines="80"/>
              <w:rPr>
                <w:rFonts w:ascii="Aptos" w:hAnsi="Aptos" w:cstheme="minorHAnsi"/>
                <w:sz w:val="24"/>
                <w:szCs w:val="24"/>
              </w:rPr>
            </w:pPr>
            <w:r w:rsidRPr="009C72B4">
              <w:rPr>
                <w:rFonts w:ascii="Aptos" w:hAnsi="Aptos" w:cstheme="minorHAnsi"/>
                <w:sz w:val="24"/>
                <w:szCs w:val="24"/>
              </w:rPr>
              <w:t>Control of Substances Hazardous to Health (COSHH)</w:t>
            </w:r>
          </w:p>
        </w:tc>
      </w:tr>
      <w:tr w:rsidRPr="009C72B4" w:rsidR="005E4041" w:rsidTr="2176273B" w14:paraId="7A603394" w14:textId="77777777">
        <w:trPr>
          <w:trHeight w:val="454"/>
        </w:trPr>
        <w:tc>
          <w:tcPr>
            <w:tcW w:w="1304" w:type="dxa"/>
            <w:tcMar/>
          </w:tcPr>
          <w:p w:rsidRPr="009C72B4" w:rsidR="005E4041" w:rsidP="00824715" w:rsidRDefault="005E4041" w14:paraId="66AFA2F3" w14:textId="77777777">
            <w:pPr>
              <w:spacing w:after="192" w:afterLines="80"/>
              <w:rPr>
                <w:rFonts w:ascii="Aptos" w:hAnsi="Aptos" w:cstheme="minorHAnsi"/>
                <w:sz w:val="24"/>
                <w:szCs w:val="24"/>
              </w:rPr>
            </w:pPr>
            <w:r w:rsidRPr="009C72B4">
              <w:rPr>
                <w:rFonts w:ascii="Aptos" w:hAnsi="Aptos" w:cstheme="minorHAnsi"/>
                <w:sz w:val="24"/>
                <w:szCs w:val="24"/>
              </w:rPr>
              <w:t>3.9</w:t>
            </w:r>
          </w:p>
        </w:tc>
        <w:tc>
          <w:tcPr>
            <w:tcW w:w="8124" w:type="dxa"/>
            <w:tcMar/>
          </w:tcPr>
          <w:p w:rsidRPr="009C72B4" w:rsidR="005E4041" w:rsidP="00824715" w:rsidRDefault="005E4041" w14:paraId="7B0B44ED" w14:textId="77777777">
            <w:pPr>
              <w:spacing w:after="192" w:afterLines="80"/>
              <w:rPr>
                <w:rFonts w:ascii="Aptos" w:hAnsi="Aptos" w:cstheme="minorHAnsi"/>
                <w:sz w:val="24"/>
                <w:szCs w:val="24"/>
              </w:rPr>
            </w:pPr>
            <w:r w:rsidRPr="009C72B4">
              <w:rPr>
                <w:rFonts w:ascii="Aptos" w:hAnsi="Aptos" w:cstheme="minorHAnsi"/>
                <w:sz w:val="24"/>
                <w:szCs w:val="24"/>
              </w:rPr>
              <w:t>Disabled and Temporarily Disabled Persons</w:t>
            </w:r>
          </w:p>
        </w:tc>
      </w:tr>
      <w:tr w:rsidRPr="009C72B4" w:rsidR="005E4041" w:rsidTr="2176273B" w14:paraId="19BCA034" w14:textId="77777777">
        <w:trPr>
          <w:trHeight w:val="454"/>
        </w:trPr>
        <w:tc>
          <w:tcPr>
            <w:tcW w:w="1304" w:type="dxa"/>
            <w:tcMar/>
          </w:tcPr>
          <w:p w:rsidRPr="009C72B4" w:rsidR="005E4041" w:rsidP="00824715" w:rsidRDefault="005E4041" w14:paraId="57A79BCA" w14:textId="77777777">
            <w:pPr>
              <w:spacing w:after="192" w:afterLines="80"/>
              <w:rPr>
                <w:rFonts w:ascii="Aptos" w:hAnsi="Aptos" w:cstheme="minorHAnsi"/>
                <w:sz w:val="24"/>
                <w:szCs w:val="24"/>
              </w:rPr>
            </w:pPr>
            <w:r w:rsidRPr="009C72B4">
              <w:rPr>
                <w:rFonts w:ascii="Aptos" w:hAnsi="Aptos" w:cstheme="minorHAnsi"/>
                <w:sz w:val="24"/>
                <w:szCs w:val="24"/>
              </w:rPr>
              <w:t>3.10</w:t>
            </w:r>
          </w:p>
        </w:tc>
        <w:tc>
          <w:tcPr>
            <w:tcW w:w="8124" w:type="dxa"/>
            <w:tcMar/>
          </w:tcPr>
          <w:p w:rsidRPr="009C72B4" w:rsidR="005E4041" w:rsidP="00824715" w:rsidRDefault="005E4041" w14:paraId="54108B4B" w14:textId="77777777">
            <w:pPr>
              <w:spacing w:after="192" w:afterLines="80"/>
              <w:rPr>
                <w:rFonts w:ascii="Aptos" w:hAnsi="Aptos" w:cstheme="minorHAnsi"/>
                <w:sz w:val="24"/>
                <w:szCs w:val="24"/>
              </w:rPr>
            </w:pPr>
            <w:r w:rsidRPr="009C72B4">
              <w:rPr>
                <w:rFonts w:ascii="Aptos" w:hAnsi="Aptos" w:cstheme="minorHAnsi"/>
                <w:sz w:val="24"/>
                <w:szCs w:val="24"/>
              </w:rPr>
              <w:t>Display Screen Equipment (DSE)</w:t>
            </w:r>
          </w:p>
        </w:tc>
      </w:tr>
      <w:tr w:rsidRPr="009C72B4" w:rsidR="005E4041" w:rsidTr="2176273B" w14:paraId="257DA568" w14:textId="77777777">
        <w:trPr>
          <w:trHeight w:val="454"/>
        </w:trPr>
        <w:tc>
          <w:tcPr>
            <w:tcW w:w="1304" w:type="dxa"/>
            <w:tcMar/>
          </w:tcPr>
          <w:p w:rsidRPr="009C72B4" w:rsidR="005E4041" w:rsidP="00824715" w:rsidRDefault="005E4041" w14:paraId="745AAA34" w14:textId="77777777">
            <w:pPr>
              <w:spacing w:after="192" w:afterLines="80"/>
              <w:rPr>
                <w:rFonts w:ascii="Aptos" w:hAnsi="Aptos" w:cstheme="minorHAnsi"/>
                <w:sz w:val="24"/>
                <w:szCs w:val="24"/>
              </w:rPr>
            </w:pPr>
            <w:r w:rsidRPr="009C72B4">
              <w:rPr>
                <w:rFonts w:ascii="Aptos" w:hAnsi="Aptos" w:cstheme="minorHAnsi"/>
                <w:sz w:val="24"/>
                <w:szCs w:val="24"/>
              </w:rPr>
              <w:t>3.11</w:t>
            </w:r>
          </w:p>
        </w:tc>
        <w:tc>
          <w:tcPr>
            <w:tcW w:w="8124" w:type="dxa"/>
            <w:tcMar/>
          </w:tcPr>
          <w:p w:rsidRPr="009C72B4" w:rsidR="005E4041" w:rsidP="00824715" w:rsidRDefault="005E4041" w14:paraId="55407963" w14:textId="77777777">
            <w:pPr>
              <w:spacing w:after="192" w:afterLines="80"/>
              <w:rPr>
                <w:rFonts w:ascii="Aptos" w:hAnsi="Aptos" w:cstheme="minorHAnsi"/>
                <w:sz w:val="24"/>
                <w:szCs w:val="24"/>
              </w:rPr>
            </w:pPr>
            <w:r w:rsidRPr="009C72B4">
              <w:rPr>
                <w:rFonts w:ascii="Aptos" w:hAnsi="Aptos" w:cstheme="minorHAnsi"/>
                <w:sz w:val="24"/>
                <w:szCs w:val="24"/>
              </w:rPr>
              <w:t>Driving for Work</w:t>
            </w:r>
          </w:p>
        </w:tc>
      </w:tr>
      <w:tr w:rsidRPr="009C72B4" w:rsidR="005E4041" w:rsidTr="2176273B" w14:paraId="528EE53F" w14:textId="77777777">
        <w:trPr>
          <w:trHeight w:val="454"/>
        </w:trPr>
        <w:tc>
          <w:tcPr>
            <w:tcW w:w="1304" w:type="dxa"/>
            <w:tcMar/>
          </w:tcPr>
          <w:p w:rsidRPr="009C72B4" w:rsidR="005E4041" w:rsidP="00824715" w:rsidRDefault="005E4041" w14:paraId="603F4379" w14:textId="77777777">
            <w:pPr>
              <w:spacing w:after="192" w:afterLines="80"/>
              <w:rPr>
                <w:rFonts w:ascii="Aptos" w:hAnsi="Aptos" w:cstheme="minorHAnsi"/>
                <w:sz w:val="24"/>
                <w:szCs w:val="24"/>
              </w:rPr>
            </w:pPr>
            <w:r w:rsidRPr="009C72B4">
              <w:rPr>
                <w:rFonts w:ascii="Aptos" w:hAnsi="Aptos" w:cstheme="minorHAnsi"/>
                <w:sz w:val="24"/>
                <w:szCs w:val="24"/>
              </w:rPr>
              <w:t>3.12</w:t>
            </w:r>
          </w:p>
        </w:tc>
        <w:tc>
          <w:tcPr>
            <w:tcW w:w="8124" w:type="dxa"/>
            <w:tcMar/>
          </w:tcPr>
          <w:p w:rsidRPr="009C72B4" w:rsidR="005E4041" w:rsidP="00824715" w:rsidRDefault="005E4041" w14:paraId="760C57BD" w14:textId="77777777">
            <w:pPr>
              <w:spacing w:after="192" w:afterLines="80"/>
              <w:rPr>
                <w:rFonts w:ascii="Aptos" w:hAnsi="Aptos" w:cstheme="minorHAnsi"/>
                <w:sz w:val="24"/>
                <w:szCs w:val="24"/>
              </w:rPr>
            </w:pPr>
            <w:r w:rsidRPr="009C72B4">
              <w:rPr>
                <w:rFonts w:ascii="Aptos" w:hAnsi="Aptos" w:cstheme="minorHAnsi"/>
                <w:sz w:val="24"/>
                <w:szCs w:val="24"/>
              </w:rPr>
              <w:t>Drugs and Alcohol</w:t>
            </w:r>
          </w:p>
        </w:tc>
      </w:tr>
      <w:tr w:rsidRPr="009C72B4" w:rsidR="005E4041" w:rsidTr="2176273B" w14:paraId="0AAB819A" w14:textId="77777777">
        <w:trPr>
          <w:trHeight w:val="454"/>
        </w:trPr>
        <w:tc>
          <w:tcPr>
            <w:tcW w:w="1304" w:type="dxa"/>
            <w:tcMar/>
          </w:tcPr>
          <w:p w:rsidRPr="009C72B4" w:rsidR="005E4041" w:rsidP="00824715" w:rsidRDefault="005E4041" w14:paraId="4EFD77D4" w14:textId="77777777">
            <w:pPr>
              <w:spacing w:after="192" w:afterLines="80"/>
              <w:rPr>
                <w:rFonts w:ascii="Aptos" w:hAnsi="Aptos" w:cstheme="minorHAnsi"/>
                <w:sz w:val="24"/>
                <w:szCs w:val="24"/>
              </w:rPr>
            </w:pPr>
            <w:r w:rsidRPr="009C72B4">
              <w:rPr>
                <w:rFonts w:ascii="Aptos" w:hAnsi="Aptos" w:cstheme="minorHAnsi"/>
                <w:sz w:val="24"/>
                <w:szCs w:val="24"/>
              </w:rPr>
              <w:t>3.13</w:t>
            </w:r>
          </w:p>
        </w:tc>
        <w:tc>
          <w:tcPr>
            <w:tcW w:w="8124" w:type="dxa"/>
            <w:tcMar/>
          </w:tcPr>
          <w:p w:rsidRPr="009C72B4" w:rsidR="005E4041" w:rsidP="00824715" w:rsidRDefault="005E4041" w14:paraId="6CEAE6F7" w14:textId="77777777">
            <w:pPr>
              <w:spacing w:after="192" w:afterLines="80"/>
              <w:rPr>
                <w:rFonts w:ascii="Aptos" w:hAnsi="Aptos" w:cstheme="minorHAnsi"/>
                <w:sz w:val="24"/>
                <w:szCs w:val="24"/>
              </w:rPr>
            </w:pPr>
            <w:r w:rsidRPr="009C72B4">
              <w:rPr>
                <w:rFonts w:ascii="Aptos" w:hAnsi="Aptos" w:cstheme="minorHAnsi"/>
                <w:sz w:val="24"/>
                <w:szCs w:val="24"/>
              </w:rPr>
              <w:t>Educational Visits</w:t>
            </w:r>
          </w:p>
        </w:tc>
      </w:tr>
      <w:tr w:rsidRPr="009C72B4" w:rsidR="005E4041" w:rsidTr="2176273B" w14:paraId="30D0EAF5" w14:textId="77777777">
        <w:trPr>
          <w:trHeight w:val="454"/>
        </w:trPr>
        <w:tc>
          <w:tcPr>
            <w:tcW w:w="1304" w:type="dxa"/>
            <w:tcMar/>
          </w:tcPr>
          <w:p w:rsidRPr="009C72B4" w:rsidR="005E4041" w:rsidP="00824715" w:rsidRDefault="005E4041" w14:paraId="7097ABC3" w14:textId="77777777">
            <w:pPr>
              <w:spacing w:after="192" w:afterLines="80"/>
              <w:rPr>
                <w:rFonts w:ascii="Aptos" w:hAnsi="Aptos" w:cstheme="minorHAnsi"/>
                <w:sz w:val="24"/>
                <w:szCs w:val="24"/>
              </w:rPr>
            </w:pPr>
            <w:r w:rsidRPr="009C72B4">
              <w:rPr>
                <w:rFonts w:ascii="Aptos" w:hAnsi="Aptos" w:cstheme="minorHAnsi"/>
                <w:sz w:val="24"/>
                <w:szCs w:val="24"/>
              </w:rPr>
              <w:t>3.14</w:t>
            </w:r>
          </w:p>
        </w:tc>
        <w:tc>
          <w:tcPr>
            <w:tcW w:w="8124" w:type="dxa"/>
            <w:tcMar/>
          </w:tcPr>
          <w:p w:rsidRPr="009C72B4" w:rsidR="005E4041" w:rsidP="00824715" w:rsidRDefault="005E4041" w14:paraId="05A5483C" w14:textId="77777777">
            <w:pPr>
              <w:spacing w:after="192" w:afterLines="80"/>
              <w:rPr>
                <w:rFonts w:ascii="Aptos" w:hAnsi="Aptos" w:cstheme="minorHAnsi"/>
                <w:sz w:val="24"/>
                <w:szCs w:val="24"/>
              </w:rPr>
            </w:pPr>
            <w:r w:rsidRPr="009C72B4">
              <w:rPr>
                <w:rFonts w:ascii="Aptos" w:hAnsi="Aptos" w:cstheme="minorHAnsi"/>
                <w:sz w:val="24"/>
                <w:szCs w:val="24"/>
              </w:rPr>
              <w:t>Electricity</w:t>
            </w:r>
          </w:p>
        </w:tc>
      </w:tr>
      <w:tr w:rsidRPr="009C72B4" w:rsidR="005E4041" w:rsidTr="2176273B" w14:paraId="5B0C19D2" w14:textId="77777777">
        <w:trPr>
          <w:trHeight w:val="454"/>
        </w:trPr>
        <w:tc>
          <w:tcPr>
            <w:tcW w:w="1304" w:type="dxa"/>
            <w:tcMar/>
          </w:tcPr>
          <w:p w:rsidRPr="009C72B4" w:rsidR="005E4041" w:rsidP="00824715" w:rsidRDefault="005E4041" w14:paraId="59D28594" w14:textId="77777777">
            <w:pPr>
              <w:spacing w:after="192" w:afterLines="80"/>
              <w:rPr>
                <w:rFonts w:ascii="Aptos" w:hAnsi="Aptos" w:cstheme="minorHAnsi"/>
                <w:sz w:val="24"/>
                <w:szCs w:val="24"/>
              </w:rPr>
            </w:pPr>
            <w:r w:rsidRPr="009C72B4">
              <w:rPr>
                <w:rFonts w:ascii="Aptos" w:hAnsi="Aptos" w:cstheme="minorHAnsi"/>
                <w:sz w:val="24"/>
                <w:szCs w:val="24"/>
              </w:rPr>
              <w:t>3.15</w:t>
            </w:r>
          </w:p>
        </w:tc>
        <w:tc>
          <w:tcPr>
            <w:tcW w:w="8124" w:type="dxa"/>
            <w:tcMar/>
          </w:tcPr>
          <w:p w:rsidRPr="009C72B4" w:rsidR="005E4041" w:rsidP="00824715" w:rsidRDefault="005E4041" w14:paraId="7C5B7107" w14:textId="77777777">
            <w:pPr>
              <w:spacing w:after="192" w:afterLines="80"/>
              <w:rPr>
                <w:rFonts w:ascii="Aptos" w:hAnsi="Aptos" w:cstheme="minorHAnsi"/>
                <w:sz w:val="24"/>
                <w:szCs w:val="24"/>
              </w:rPr>
            </w:pPr>
            <w:r w:rsidRPr="009C72B4">
              <w:rPr>
                <w:rFonts w:ascii="Aptos" w:hAnsi="Aptos" w:cstheme="minorHAnsi"/>
                <w:sz w:val="24"/>
                <w:szCs w:val="24"/>
              </w:rPr>
              <w:t>Emergency Procedures</w:t>
            </w:r>
          </w:p>
        </w:tc>
      </w:tr>
      <w:tr w:rsidRPr="009C72B4" w:rsidR="005E4041" w:rsidTr="2176273B" w14:paraId="414044AF" w14:textId="77777777">
        <w:trPr>
          <w:trHeight w:val="510"/>
        </w:trPr>
        <w:tc>
          <w:tcPr>
            <w:tcW w:w="1304" w:type="dxa"/>
            <w:tcMar/>
          </w:tcPr>
          <w:p w:rsidRPr="009C72B4" w:rsidR="005E4041" w:rsidP="00824715" w:rsidRDefault="005E4041" w14:paraId="7A4765ED" w14:textId="77777777">
            <w:pPr>
              <w:spacing w:after="192" w:afterLines="80"/>
              <w:rPr>
                <w:rFonts w:ascii="Aptos" w:hAnsi="Aptos" w:cstheme="minorHAnsi"/>
                <w:sz w:val="24"/>
                <w:szCs w:val="24"/>
              </w:rPr>
            </w:pPr>
            <w:r w:rsidRPr="009C72B4">
              <w:rPr>
                <w:rFonts w:ascii="Aptos" w:hAnsi="Aptos" w:cstheme="minorHAnsi"/>
                <w:sz w:val="24"/>
                <w:szCs w:val="24"/>
              </w:rPr>
              <w:t>3.16</w:t>
            </w:r>
          </w:p>
        </w:tc>
        <w:tc>
          <w:tcPr>
            <w:tcW w:w="8124" w:type="dxa"/>
            <w:tcMar/>
          </w:tcPr>
          <w:p w:rsidRPr="009C72B4" w:rsidR="005E4041" w:rsidP="00824715" w:rsidRDefault="005E4041" w14:paraId="201E30BB" w14:textId="77777777">
            <w:pPr>
              <w:spacing w:after="192" w:afterLines="80"/>
              <w:rPr>
                <w:rFonts w:ascii="Aptos" w:hAnsi="Aptos" w:cstheme="minorHAnsi"/>
                <w:sz w:val="24"/>
                <w:szCs w:val="24"/>
              </w:rPr>
            </w:pPr>
            <w:r w:rsidRPr="009C72B4">
              <w:rPr>
                <w:rFonts w:ascii="Aptos" w:hAnsi="Aptos" w:cstheme="minorHAnsi"/>
                <w:sz w:val="24"/>
                <w:szCs w:val="24"/>
              </w:rPr>
              <w:t>Fire</w:t>
            </w:r>
          </w:p>
        </w:tc>
      </w:tr>
      <w:tr w:rsidRPr="009C72B4" w:rsidR="005E4041" w:rsidTr="2176273B" w14:paraId="7AD51C74" w14:textId="77777777">
        <w:trPr>
          <w:trHeight w:val="510"/>
        </w:trPr>
        <w:tc>
          <w:tcPr>
            <w:tcW w:w="1304" w:type="dxa"/>
            <w:tcMar/>
          </w:tcPr>
          <w:p w:rsidRPr="009C72B4" w:rsidR="005E4041" w:rsidP="00824715" w:rsidRDefault="005E4041" w14:paraId="5997C3BE" w14:textId="77777777">
            <w:pPr>
              <w:spacing w:after="192" w:afterLines="80"/>
              <w:rPr>
                <w:rFonts w:ascii="Aptos" w:hAnsi="Aptos" w:cstheme="minorHAnsi"/>
                <w:sz w:val="24"/>
                <w:szCs w:val="24"/>
              </w:rPr>
            </w:pPr>
            <w:r w:rsidRPr="009C72B4">
              <w:rPr>
                <w:rFonts w:ascii="Aptos" w:hAnsi="Aptos" w:cstheme="minorHAnsi"/>
                <w:sz w:val="24"/>
                <w:szCs w:val="24"/>
              </w:rPr>
              <w:t>3.17</w:t>
            </w:r>
          </w:p>
        </w:tc>
        <w:tc>
          <w:tcPr>
            <w:tcW w:w="8124" w:type="dxa"/>
            <w:tcMar/>
          </w:tcPr>
          <w:p w:rsidRPr="009C72B4" w:rsidR="005E4041" w:rsidP="00824715" w:rsidRDefault="005E4041" w14:paraId="2E3D2585" w14:textId="77777777">
            <w:pPr>
              <w:spacing w:after="192" w:afterLines="80"/>
              <w:rPr>
                <w:rFonts w:ascii="Aptos" w:hAnsi="Aptos" w:cstheme="minorHAnsi"/>
                <w:sz w:val="24"/>
                <w:szCs w:val="24"/>
              </w:rPr>
            </w:pPr>
            <w:r w:rsidRPr="009C72B4">
              <w:rPr>
                <w:rFonts w:ascii="Aptos" w:hAnsi="Aptos" w:cstheme="minorHAnsi"/>
                <w:sz w:val="24"/>
                <w:szCs w:val="24"/>
              </w:rPr>
              <w:t>First Aid</w:t>
            </w:r>
          </w:p>
        </w:tc>
      </w:tr>
      <w:tr w:rsidRPr="009C72B4" w:rsidR="005E4041" w:rsidTr="2176273B" w14:paraId="5DCD7B97" w14:textId="77777777">
        <w:trPr>
          <w:trHeight w:val="510"/>
        </w:trPr>
        <w:tc>
          <w:tcPr>
            <w:tcW w:w="1304" w:type="dxa"/>
            <w:tcMar/>
          </w:tcPr>
          <w:p w:rsidRPr="009C72B4" w:rsidR="005E4041" w:rsidP="00824715" w:rsidRDefault="005E4041" w14:paraId="5CB196BC" w14:textId="77777777">
            <w:pPr>
              <w:spacing w:after="192" w:afterLines="80"/>
              <w:rPr>
                <w:rFonts w:ascii="Aptos" w:hAnsi="Aptos" w:cstheme="minorHAnsi"/>
                <w:sz w:val="24"/>
                <w:szCs w:val="24"/>
              </w:rPr>
            </w:pPr>
            <w:r w:rsidRPr="009C72B4">
              <w:rPr>
                <w:rFonts w:ascii="Aptos" w:hAnsi="Aptos" w:cstheme="minorHAnsi"/>
                <w:sz w:val="24"/>
                <w:szCs w:val="24"/>
              </w:rPr>
              <w:t>3.18</w:t>
            </w:r>
          </w:p>
        </w:tc>
        <w:tc>
          <w:tcPr>
            <w:tcW w:w="8124" w:type="dxa"/>
            <w:tcMar/>
          </w:tcPr>
          <w:p w:rsidRPr="009C72B4" w:rsidR="005E4041" w:rsidP="00824715" w:rsidRDefault="005E4041" w14:paraId="23F0893C" w14:textId="77777777">
            <w:pPr>
              <w:spacing w:after="192" w:afterLines="80"/>
              <w:rPr>
                <w:rFonts w:ascii="Aptos" w:hAnsi="Aptos" w:cstheme="minorHAnsi"/>
                <w:sz w:val="24"/>
                <w:szCs w:val="24"/>
              </w:rPr>
            </w:pPr>
            <w:r w:rsidRPr="009C72B4">
              <w:rPr>
                <w:rFonts w:ascii="Aptos" w:hAnsi="Aptos" w:cstheme="minorHAnsi"/>
                <w:sz w:val="24"/>
                <w:szCs w:val="24"/>
              </w:rPr>
              <w:t>Gas Safety</w:t>
            </w:r>
          </w:p>
        </w:tc>
      </w:tr>
      <w:tr w:rsidRPr="009C72B4" w:rsidR="005E4041" w:rsidTr="2176273B" w14:paraId="221BC00D" w14:textId="77777777">
        <w:trPr>
          <w:trHeight w:val="510"/>
        </w:trPr>
        <w:tc>
          <w:tcPr>
            <w:tcW w:w="1304" w:type="dxa"/>
            <w:tcMar/>
          </w:tcPr>
          <w:p w:rsidRPr="009C72B4" w:rsidR="005E4041" w:rsidP="00824715" w:rsidRDefault="005E4041" w14:paraId="3203C30C" w14:textId="77777777">
            <w:pPr>
              <w:spacing w:after="192" w:afterLines="80"/>
              <w:rPr>
                <w:rFonts w:ascii="Aptos" w:hAnsi="Aptos" w:cstheme="minorHAnsi"/>
                <w:sz w:val="24"/>
                <w:szCs w:val="24"/>
              </w:rPr>
            </w:pPr>
            <w:r w:rsidRPr="009C72B4">
              <w:rPr>
                <w:rFonts w:ascii="Aptos" w:hAnsi="Aptos" w:cstheme="minorHAnsi"/>
                <w:sz w:val="24"/>
                <w:szCs w:val="24"/>
              </w:rPr>
              <w:t>3.20</w:t>
            </w:r>
          </w:p>
        </w:tc>
        <w:tc>
          <w:tcPr>
            <w:tcW w:w="8124" w:type="dxa"/>
            <w:tcMar/>
          </w:tcPr>
          <w:p w:rsidRPr="009C72B4" w:rsidR="005E4041" w:rsidP="00824715" w:rsidRDefault="005E4041" w14:paraId="555E6A2A" w14:textId="77777777">
            <w:pPr>
              <w:spacing w:after="192" w:afterLines="80"/>
              <w:rPr>
                <w:rFonts w:ascii="Aptos" w:hAnsi="Aptos" w:cstheme="minorHAnsi"/>
                <w:sz w:val="24"/>
                <w:szCs w:val="24"/>
              </w:rPr>
            </w:pPr>
            <w:r w:rsidRPr="009C72B4">
              <w:rPr>
                <w:rFonts w:ascii="Aptos" w:hAnsi="Aptos" w:cstheme="minorHAnsi"/>
                <w:sz w:val="24"/>
                <w:szCs w:val="24"/>
              </w:rPr>
              <w:t>Legionella</w:t>
            </w:r>
          </w:p>
        </w:tc>
      </w:tr>
      <w:tr w:rsidRPr="009C72B4" w:rsidR="005E4041" w:rsidTr="2176273B" w14:paraId="4B225A9C" w14:textId="77777777">
        <w:trPr>
          <w:trHeight w:val="510"/>
        </w:trPr>
        <w:tc>
          <w:tcPr>
            <w:tcW w:w="1304" w:type="dxa"/>
            <w:tcMar/>
          </w:tcPr>
          <w:p w:rsidRPr="009C72B4" w:rsidR="005E4041" w:rsidP="00824715" w:rsidRDefault="005E4041" w14:paraId="1DA370B1" w14:textId="77777777">
            <w:pPr>
              <w:spacing w:after="192" w:afterLines="80"/>
              <w:rPr>
                <w:rFonts w:ascii="Aptos" w:hAnsi="Aptos" w:cstheme="minorHAnsi"/>
                <w:sz w:val="24"/>
                <w:szCs w:val="24"/>
              </w:rPr>
            </w:pPr>
            <w:r w:rsidRPr="009C72B4">
              <w:rPr>
                <w:rFonts w:ascii="Aptos" w:hAnsi="Aptos" w:cstheme="minorHAnsi"/>
                <w:sz w:val="24"/>
                <w:szCs w:val="24"/>
              </w:rPr>
              <w:t>3.21</w:t>
            </w:r>
          </w:p>
        </w:tc>
        <w:tc>
          <w:tcPr>
            <w:tcW w:w="8124" w:type="dxa"/>
            <w:tcMar/>
          </w:tcPr>
          <w:p w:rsidRPr="009C72B4" w:rsidR="005E4041" w:rsidP="00824715" w:rsidRDefault="005E4041" w14:paraId="2226F219" w14:textId="77777777">
            <w:pPr>
              <w:spacing w:after="192" w:afterLines="80"/>
              <w:rPr>
                <w:rFonts w:ascii="Aptos" w:hAnsi="Aptos" w:cstheme="minorHAnsi"/>
                <w:sz w:val="24"/>
                <w:szCs w:val="24"/>
              </w:rPr>
            </w:pPr>
            <w:r w:rsidRPr="009C72B4">
              <w:rPr>
                <w:rFonts w:ascii="Aptos" w:hAnsi="Aptos" w:cstheme="minorHAnsi"/>
                <w:sz w:val="24"/>
                <w:szCs w:val="24"/>
              </w:rPr>
              <w:t>Lifting Equipment and Lifting Operations</w:t>
            </w:r>
          </w:p>
        </w:tc>
      </w:tr>
      <w:tr w:rsidRPr="009C72B4" w:rsidR="005E4041" w:rsidTr="2176273B" w14:paraId="4E459D32" w14:textId="77777777">
        <w:trPr>
          <w:trHeight w:val="510"/>
        </w:trPr>
        <w:tc>
          <w:tcPr>
            <w:tcW w:w="1304" w:type="dxa"/>
            <w:tcMar/>
          </w:tcPr>
          <w:p w:rsidRPr="009C72B4" w:rsidR="005E4041" w:rsidP="00824715" w:rsidRDefault="005E4041" w14:paraId="7FFAEEFB" w14:textId="77777777">
            <w:pPr>
              <w:spacing w:after="192" w:afterLines="80"/>
              <w:rPr>
                <w:rFonts w:ascii="Aptos" w:hAnsi="Aptos" w:cstheme="minorHAnsi"/>
                <w:sz w:val="24"/>
                <w:szCs w:val="24"/>
              </w:rPr>
            </w:pPr>
            <w:r w:rsidRPr="009C72B4">
              <w:rPr>
                <w:rFonts w:ascii="Aptos" w:hAnsi="Aptos" w:cstheme="minorHAnsi"/>
                <w:sz w:val="24"/>
                <w:szCs w:val="24"/>
              </w:rPr>
              <w:t>3.22</w:t>
            </w:r>
          </w:p>
        </w:tc>
        <w:tc>
          <w:tcPr>
            <w:tcW w:w="8124" w:type="dxa"/>
            <w:tcMar/>
          </w:tcPr>
          <w:p w:rsidRPr="009C72B4" w:rsidR="005E4041" w:rsidP="00824715" w:rsidRDefault="005E4041" w14:paraId="58AF0AFE" w14:textId="77777777">
            <w:pPr>
              <w:spacing w:after="192" w:afterLines="80"/>
              <w:rPr>
                <w:rFonts w:ascii="Aptos" w:hAnsi="Aptos" w:cstheme="minorHAnsi"/>
                <w:sz w:val="24"/>
                <w:szCs w:val="24"/>
              </w:rPr>
            </w:pPr>
            <w:r w:rsidRPr="009C72B4">
              <w:rPr>
                <w:rFonts w:ascii="Aptos" w:hAnsi="Aptos" w:cstheme="minorHAnsi"/>
                <w:sz w:val="24"/>
                <w:szCs w:val="24"/>
              </w:rPr>
              <w:t>Lone Working</w:t>
            </w:r>
          </w:p>
        </w:tc>
      </w:tr>
      <w:tr w:rsidRPr="009C72B4" w:rsidR="005E4041" w:rsidTr="2176273B" w14:paraId="7ADE0E65" w14:textId="77777777">
        <w:trPr>
          <w:trHeight w:val="510"/>
        </w:trPr>
        <w:tc>
          <w:tcPr>
            <w:tcW w:w="1304" w:type="dxa"/>
            <w:tcMar/>
          </w:tcPr>
          <w:p w:rsidRPr="009C72B4" w:rsidR="005E4041" w:rsidP="00824715" w:rsidRDefault="005E4041" w14:paraId="5FAC68B8" w14:textId="77777777">
            <w:pPr>
              <w:spacing w:after="192" w:afterLines="80"/>
              <w:rPr>
                <w:rFonts w:ascii="Aptos" w:hAnsi="Aptos" w:cstheme="minorHAnsi"/>
                <w:sz w:val="24"/>
                <w:szCs w:val="24"/>
              </w:rPr>
            </w:pPr>
            <w:r w:rsidRPr="009C72B4">
              <w:rPr>
                <w:rFonts w:ascii="Aptos" w:hAnsi="Aptos" w:cstheme="minorHAnsi"/>
                <w:sz w:val="24"/>
                <w:szCs w:val="24"/>
              </w:rPr>
              <w:t>3.23</w:t>
            </w:r>
          </w:p>
        </w:tc>
        <w:tc>
          <w:tcPr>
            <w:tcW w:w="8124" w:type="dxa"/>
            <w:tcMar/>
          </w:tcPr>
          <w:p w:rsidRPr="009C72B4" w:rsidR="005E4041" w:rsidP="00824715" w:rsidRDefault="005E4041" w14:paraId="743A47B6" w14:textId="77777777">
            <w:pPr>
              <w:spacing w:after="192" w:afterLines="80"/>
              <w:rPr>
                <w:rFonts w:ascii="Aptos" w:hAnsi="Aptos" w:cstheme="minorHAnsi"/>
                <w:sz w:val="24"/>
                <w:szCs w:val="24"/>
              </w:rPr>
            </w:pPr>
            <w:r w:rsidRPr="009C72B4">
              <w:rPr>
                <w:rFonts w:ascii="Aptos" w:hAnsi="Aptos" w:cstheme="minorHAnsi"/>
                <w:sz w:val="24"/>
                <w:szCs w:val="24"/>
              </w:rPr>
              <w:t>Manual Handling</w:t>
            </w:r>
          </w:p>
        </w:tc>
      </w:tr>
      <w:tr w:rsidRPr="009C72B4" w:rsidR="005E4041" w:rsidTr="2176273B" w14:paraId="58044A2A" w14:textId="77777777">
        <w:trPr>
          <w:trHeight w:val="510"/>
        </w:trPr>
        <w:tc>
          <w:tcPr>
            <w:tcW w:w="1304" w:type="dxa"/>
            <w:tcMar/>
          </w:tcPr>
          <w:p w:rsidRPr="009C72B4" w:rsidR="005E4041" w:rsidP="00824715" w:rsidRDefault="005E4041" w14:paraId="33DB2D81" w14:textId="77777777">
            <w:pPr>
              <w:spacing w:after="192" w:afterLines="80"/>
              <w:rPr>
                <w:rFonts w:ascii="Aptos" w:hAnsi="Aptos" w:cstheme="minorHAnsi"/>
                <w:sz w:val="24"/>
                <w:szCs w:val="24"/>
              </w:rPr>
            </w:pPr>
            <w:r w:rsidRPr="009C72B4">
              <w:rPr>
                <w:rFonts w:ascii="Aptos" w:hAnsi="Aptos" w:cstheme="minorHAnsi"/>
                <w:sz w:val="24"/>
                <w:szCs w:val="24"/>
              </w:rPr>
              <w:t>3.24</w:t>
            </w:r>
          </w:p>
        </w:tc>
        <w:tc>
          <w:tcPr>
            <w:tcW w:w="8124" w:type="dxa"/>
            <w:tcMar/>
          </w:tcPr>
          <w:p w:rsidRPr="009C72B4" w:rsidR="005E4041" w:rsidP="00824715" w:rsidRDefault="005E4041" w14:paraId="7A6D8E98" w14:textId="77777777">
            <w:pPr>
              <w:spacing w:after="192" w:afterLines="80"/>
              <w:rPr>
                <w:rFonts w:ascii="Aptos" w:hAnsi="Aptos" w:cstheme="minorHAnsi"/>
                <w:sz w:val="24"/>
                <w:szCs w:val="24"/>
              </w:rPr>
            </w:pPr>
            <w:r w:rsidRPr="009C72B4">
              <w:rPr>
                <w:rFonts w:ascii="Aptos" w:hAnsi="Aptos" w:cstheme="minorHAnsi"/>
                <w:sz w:val="24"/>
                <w:szCs w:val="24"/>
              </w:rPr>
              <w:t>Medication</w:t>
            </w:r>
          </w:p>
        </w:tc>
      </w:tr>
      <w:tr w:rsidRPr="009C72B4" w:rsidR="005E4041" w:rsidTr="2176273B" w14:paraId="1433BE62" w14:textId="77777777">
        <w:trPr>
          <w:trHeight w:val="510"/>
        </w:trPr>
        <w:tc>
          <w:tcPr>
            <w:tcW w:w="1304" w:type="dxa"/>
            <w:tcMar/>
          </w:tcPr>
          <w:p w:rsidRPr="009C72B4" w:rsidR="005E4041" w:rsidP="00824715" w:rsidRDefault="005E4041" w14:paraId="379E0B4B" w14:textId="77777777">
            <w:pPr>
              <w:spacing w:after="192" w:afterLines="80"/>
              <w:rPr>
                <w:rFonts w:ascii="Aptos" w:hAnsi="Aptos" w:cstheme="minorHAnsi"/>
                <w:sz w:val="24"/>
                <w:szCs w:val="24"/>
              </w:rPr>
            </w:pPr>
            <w:r w:rsidRPr="009C72B4">
              <w:rPr>
                <w:rFonts w:ascii="Aptos" w:hAnsi="Aptos" w:cstheme="minorHAnsi"/>
                <w:sz w:val="24"/>
                <w:szCs w:val="24"/>
              </w:rPr>
              <w:t>3.25</w:t>
            </w:r>
          </w:p>
        </w:tc>
        <w:tc>
          <w:tcPr>
            <w:tcW w:w="8124" w:type="dxa"/>
            <w:tcMar/>
          </w:tcPr>
          <w:p w:rsidRPr="009C72B4" w:rsidR="005E4041" w:rsidP="00824715" w:rsidRDefault="005E4041" w14:paraId="45241483" w14:textId="77777777">
            <w:pPr>
              <w:spacing w:after="192" w:afterLines="80"/>
              <w:rPr>
                <w:rFonts w:ascii="Aptos" w:hAnsi="Aptos" w:cstheme="minorHAnsi"/>
                <w:sz w:val="24"/>
                <w:szCs w:val="24"/>
              </w:rPr>
            </w:pPr>
            <w:r w:rsidRPr="009C72B4">
              <w:rPr>
                <w:rFonts w:ascii="Aptos" w:hAnsi="Aptos" w:cstheme="minorHAnsi"/>
                <w:sz w:val="24"/>
                <w:szCs w:val="24"/>
              </w:rPr>
              <w:t>New and Expectant Mothers</w:t>
            </w:r>
          </w:p>
        </w:tc>
      </w:tr>
      <w:tr w:rsidRPr="009C72B4" w:rsidR="005E4041" w:rsidTr="2176273B" w14:paraId="6A3B85E8" w14:textId="77777777">
        <w:trPr>
          <w:trHeight w:val="510"/>
        </w:trPr>
        <w:tc>
          <w:tcPr>
            <w:tcW w:w="1304" w:type="dxa"/>
            <w:tcMar/>
          </w:tcPr>
          <w:p w:rsidRPr="009C72B4" w:rsidR="005E4041" w:rsidP="00824715" w:rsidRDefault="005E4041" w14:paraId="201B7272" w14:textId="77777777">
            <w:pPr>
              <w:spacing w:after="192" w:afterLines="80"/>
              <w:rPr>
                <w:rFonts w:ascii="Aptos" w:hAnsi="Aptos" w:cstheme="minorHAnsi"/>
                <w:sz w:val="24"/>
                <w:szCs w:val="24"/>
              </w:rPr>
            </w:pPr>
            <w:r w:rsidRPr="009C72B4">
              <w:rPr>
                <w:rFonts w:ascii="Aptos" w:hAnsi="Aptos" w:cstheme="minorHAnsi"/>
                <w:sz w:val="24"/>
                <w:szCs w:val="24"/>
              </w:rPr>
              <w:t>3.26</w:t>
            </w:r>
          </w:p>
        </w:tc>
        <w:tc>
          <w:tcPr>
            <w:tcW w:w="8124" w:type="dxa"/>
            <w:tcMar/>
          </w:tcPr>
          <w:p w:rsidRPr="009C72B4" w:rsidR="005E4041" w:rsidP="00824715" w:rsidRDefault="005E4041" w14:paraId="580245C5" w14:textId="77777777">
            <w:pPr>
              <w:spacing w:after="192" w:afterLines="80"/>
              <w:rPr>
                <w:rFonts w:ascii="Aptos" w:hAnsi="Aptos" w:cstheme="minorHAnsi"/>
                <w:sz w:val="24"/>
                <w:szCs w:val="24"/>
              </w:rPr>
            </w:pPr>
            <w:r w:rsidRPr="009C72B4">
              <w:rPr>
                <w:rFonts w:ascii="Aptos" w:hAnsi="Aptos" w:cstheme="minorHAnsi"/>
                <w:sz w:val="24"/>
                <w:szCs w:val="24"/>
              </w:rPr>
              <w:t>Noise</w:t>
            </w:r>
          </w:p>
        </w:tc>
      </w:tr>
      <w:tr w:rsidRPr="009C72B4" w:rsidR="005E4041" w:rsidTr="2176273B" w14:paraId="116D97D4" w14:textId="77777777">
        <w:trPr>
          <w:trHeight w:val="510"/>
        </w:trPr>
        <w:tc>
          <w:tcPr>
            <w:tcW w:w="1304" w:type="dxa"/>
            <w:tcMar/>
          </w:tcPr>
          <w:p w:rsidRPr="009C72B4" w:rsidR="005E4041" w:rsidP="00824715" w:rsidRDefault="005E4041" w14:paraId="088D1257" w14:textId="77777777">
            <w:pPr>
              <w:spacing w:after="192" w:afterLines="80"/>
              <w:rPr>
                <w:rFonts w:ascii="Aptos" w:hAnsi="Aptos" w:cstheme="minorHAnsi"/>
                <w:sz w:val="24"/>
                <w:szCs w:val="24"/>
              </w:rPr>
            </w:pPr>
            <w:r w:rsidRPr="009C72B4">
              <w:rPr>
                <w:rFonts w:ascii="Aptos" w:hAnsi="Aptos" w:cstheme="minorHAnsi"/>
                <w:sz w:val="24"/>
                <w:szCs w:val="24"/>
              </w:rPr>
              <w:t>3.27</w:t>
            </w:r>
          </w:p>
        </w:tc>
        <w:tc>
          <w:tcPr>
            <w:tcW w:w="8124" w:type="dxa"/>
            <w:tcMar/>
          </w:tcPr>
          <w:p w:rsidRPr="009C72B4" w:rsidR="005E4041" w:rsidP="00824715" w:rsidRDefault="005E4041" w14:paraId="27054D27" w14:textId="77777777">
            <w:pPr>
              <w:spacing w:after="192" w:afterLines="80"/>
              <w:rPr>
                <w:rFonts w:ascii="Aptos" w:hAnsi="Aptos" w:cstheme="minorHAnsi"/>
                <w:sz w:val="24"/>
                <w:szCs w:val="24"/>
              </w:rPr>
            </w:pPr>
            <w:r w:rsidRPr="009C72B4">
              <w:rPr>
                <w:rFonts w:ascii="Aptos" w:hAnsi="Aptos" w:cstheme="minorHAnsi"/>
                <w:sz w:val="24"/>
                <w:szCs w:val="24"/>
              </w:rPr>
              <w:t>Personal Protective Equipment (PPE)</w:t>
            </w:r>
          </w:p>
        </w:tc>
      </w:tr>
      <w:tr w:rsidRPr="009C72B4" w:rsidR="005E4041" w:rsidTr="2176273B" w14:paraId="1940EEBC" w14:textId="77777777">
        <w:trPr>
          <w:trHeight w:val="510"/>
        </w:trPr>
        <w:tc>
          <w:tcPr>
            <w:tcW w:w="1304" w:type="dxa"/>
            <w:tcMar/>
          </w:tcPr>
          <w:p w:rsidRPr="009C72B4" w:rsidR="005E4041" w:rsidP="00824715" w:rsidRDefault="005E4041" w14:paraId="34665E82" w14:textId="77777777">
            <w:pPr>
              <w:spacing w:after="192" w:afterLines="80"/>
              <w:rPr>
                <w:rFonts w:ascii="Aptos" w:hAnsi="Aptos" w:cstheme="minorHAnsi"/>
                <w:sz w:val="24"/>
                <w:szCs w:val="24"/>
              </w:rPr>
            </w:pPr>
            <w:r w:rsidRPr="009C72B4">
              <w:rPr>
                <w:rFonts w:ascii="Aptos" w:hAnsi="Aptos" w:cstheme="minorHAnsi"/>
                <w:sz w:val="24"/>
                <w:szCs w:val="24"/>
              </w:rPr>
              <w:t>3.28</w:t>
            </w:r>
          </w:p>
        </w:tc>
        <w:tc>
          <w:tcPr>
            <w:tcW w:w="8124" w:type="dxa"/>
            <w:tcMar/>
          </w:tcPr>
          <w:p w:rsidRPr="009C72B4" w:rsidR="005E4041" w:rsidP="00824715" w:rsidRDefault="005E4041" w14:paraId="5644676F" w14:textId="77777777">
            <w:pPr>
              <w:spacing w:after="192" w:afterLines="80"/>
              <w:rPr>
                <w:rFonts w:ascii="Aptos" w:hAnsi="Aptos" w:cstheme="minorHAnsi"/>
                <w:sz w:val="24"/>
                <w:szCs w:val="24"/>
              </w:rPr>
            </w:pPr>
            <w:r w:rsidRPr="009C72B4">
              <w:rPr>
                <w:rFonts w:ascii="Aptos" w:hAnsi="Aptos" w:cstheme="minorHAnsi"/>
                <w:sz w:val="24"/>
                <w:szCs w:val="24"/>
              </w:rPr>
              <w:t>Pressure Systems and Equipment</w:t>
            </w:r>
          </w:p>
        </w:tc>
      </w:tr>
      <w:tr w:rsidRPr="009C72B4" w:rsidR="005E4041" w:rsidTr="2176273B" w14:paraId="55C4340C" w14:textId="77777777">
        <w:trPr>
          <w:trHeight w:val="510"/>
        </w:trPr>
        <w:tc>
          <w:tcPr>
            <w:tcW w:w="1304" w:type="dxa"/>
            <w:tcMar/>
          </w:tcPr>
          <w:p w:rsidRPr="009C72B4" w:rsidR="005E4041" w:rsidP="00824715" w:rsidRDefault="005E4041" w14:paraId="6B135ADE" w14:textId="77777777">
            <w:pPr>
              <w:spacing w:after="192" w:afterLines="80"/>
              <w:rPr>
                <w:rFonts w:ascii="Aptos" w:hAnsi="Aptos" w:cstheme="minorHAnsi"/>
                <w:sz w:val="24"/>
                <w:szCs w:val="24"/>
              </w:rPr>
            </w:pPr>
            <w:r w:rsidRPr="009C72B4">
              <w:rPr>
                <w:rFonts w:ascii="Aptos" w:hAnsi="Aptos" w:cstheme="minorHAnsi"/>
                <w:sz w:val="24"/>
                <w:szCs w:val="24"/>
              </w:rPr>
              <w:t>3.29</w:t>
            </w:r>
          </w:p>
        </w:tc>
        <w:tc>
          <w:tcPr>
            <w:tcW w:w="8124" w:type="dxa"/>
            <w:tcMar/>
          </w:tcPr>
          <w:p w:rsidRPr="009C72B4" w:rsidR="005E4041" w:rsidP="00824715" w:rsidRDefault="005E4041" w14:paraId="6091D5CE" w14:textId="77777777">
            <w:pPr>
              <w:spacing w:after="192" w:afterLines="80"/>
              <w:rPr>
                <w:rFonts w:ascii="Aptos" w:hAnsi="Aptos" w:cstheme="minorHAnsi"/>
                <w:sz w:val="24"/>
                <w:szCs w:val="24"/>
              </w:rPr>
            </w:pPr>
            <w:r w:rsidRPr="009C72B4">
              <w:rPr>
                <w:rFonts w:ascii="Aptos" w:hAnsi="Aptos" w:cstheme="minorHAnsi"/>
                <w:sz w:val="24"/>
                <w:szCs w:val="24"/>
              </w:rPr>
              <w:t>Risk Assessment</w:t>
            </w:r>
          </w:p>
        </w:tc>
      </w:tr>
      <w:tr w:rsidRPr="009C72B4" w:rsidR="005E4041" w:rsidTr="2176273B" w14:paraId="05962B5B" w14:textId="77777777">
        <w:trPr>
          <w:trHeight w:val="510"/>
        </w:trPr>
        <w:tc>
          <w:tcPr>
            <w:tcW w:w="1304" w:type="dxa"/>
            <w:tcMar/>
          </w:tcPr>
          <w:p w:rsidRPr="009C72B4" w:rsidR="005E4041" w:rsidP="00824715" w:rsidRDefault="005E4041" w14:paraId="630DA5FF" w14:textId="77777777">
            <w:pPr>
              <w:spacing w:after="192" w:afterLines="80"/>
              <w:rPr>
                <w:rFonts w:ascii="Aptos" w:hAnsi="Aptos" w:cstheme="minorHAnsi"/>
                <w:sz w:val="24"/>
                <w:szCs w:val="24"/>
              </w:rPr>
            </w:pPr>
            <w:r w:rsidRPr="009C72B4">
              <w:rPr>
                <w:rFonts w:ascii="Aptos" w:hAnsi="Aptos" w:cstheme="minorHAnsi"/>
                <w:sz w:val="24"/>
                <w:szCs w:val="24"/>
              </w:rPr>
              <w:t>3.30</w:t>
            </w:r>
          </w:p>
        </w:tc>
        <w:tc>
          <w:tcPr>
            <w:tcW w:w="8124" w:type="dxa"/>
            <w:tcMar/>
          </w:tcPr>
          <w:p w:rsidRPr="009C72B4" w:rsidR="005E4041" w:rsidP="00824715" w:rsidRDefault="005E4041" w14:paraId="1DA60839" w14:textId="77777777">
            <w:pPr>
              <w:spacing w:after="192" w:afterLines="80"/>
              <w:rPr>
                <w:rFonts w:ascii="Aptos" w:hAnsi="Aptos" w:cstheme="minorHAnsi"/>
                <w:sz w:val="24"/>
                <w:szCs w:val="24"/>
              </w:rPr>
            </w:pPr>
            <w:r w:rsidRPr="009C72B4">
              <w:rPr>
                <w:rFonts w:ascii="Aptos" w:hAnsi="Aptos" w:cstheme="minorHAnsi"/>
                <w:sz w:val="24"/>
                <w:szCs w:val="24"/>
              </w:rPr>
              <w:t>Security</w:t>
            </w:r>
          </w:p>
        </w:tc>
      </w:tr>
      <w:tr w:rsidRPr="009C72B4" w:rsidR="005E4041" w:rsidTr="2176273B" w14:paraId="503F50A8" w14:textId="77777777">
        <w:trPr>
          <w:trHeight w:val="510"/>
        </w:trPr>
        <w:tc>
          <w:tcPr>
            <w:tcW w:w="1304" w:type="dxa"/>
            <w:tcMar/>
          </w:tcPr>
          <w:p w:rsidRPr="009C72B4" w:rsidR="005E4041" w:rsidP="00824715" w:rsidRDefault="005E4041" w14:paraId="6D0A01D2" w14:textId="77777777">
            <w:pPr>
              <w:spacing w:after="192" w:afterLines="80"/>
              <w:rPr>
                <w:rFonts w:ascii="Aptos" w:hAnsi="Aptos" w:cstheme="minorHAnsi"/>
                <w:sz w:val="24"/>
                <w:szCs w:val="24"/>
              </w:rPr>
            </w:pPr>
            <w:r w:rsidRPr="009C72B4">
              <w:rPr>
                <w:rFonts w:ascii="Aptos" w:hAnsi="Aptos" w:cstheme="minorHAnsi"/>
                <w:sz w:val="24"/>
                <w:szCs w:val="24"/>
              </w:rPr>
              <w:t>3.31</w:t>
            </w:r>
          </w:p>
        </w:tc>
        <w:tc>
          <w:tcPr>
            <w:tcW w:w="8124" w:type="dxa"/>
            <w:tcMar/>
          </w:tcPr>
          <w:p w:rsidRPr="009C72B4" w:rsidR="005E4041" w:rsidP="00824715" w:rsidRDefault="005E4041" w14:paraId="33F4C53C" w14:textId="77777777">
            <w:pPr>
              <w:spacing w:after="192" w:afterLines="80"/>
              <w:rPr>
                <w:rFonts w:ascii="Aptos" w:hAnsi="Aptos" w:cstheme="minorHAnsi"/>
                <w:sz w:val="24"/>
                <w:szCs w:val="24"/>
              </w:rPr>
            </w:pPr>
            <w:r w:rsidRPr="009C72B4">
              <w:rPr>
                <w:rFonts w:ascii="Aptos" w:hAnsi="Aptos" w:cstheme="minorHAnsi"/>
                <w:sz w:val="24"/>
                <w:szCs w:val="24"/>
              </w:rPr>
              <w:t>Slips, Trips and Falls</w:t>
            </w:r>
          </w:p>
        </w:tc>
      </w:tr>
      <w:tr w:rsidRPr="009C72B4" w:rsidR="005E4041" w:rsidTr="2176273B" w14:paraId="341E5DE6" w14:textId="77777777">
        <w:trPr>
          <w:trHeight w:val="510"/>
        </w:trPr>
        <w:tc>
          <w:tcPr>
            <w:tcW w:w="1304" w:type="dxa"/>
            <w:tcMar/>
          </w:tcPr>
          <w:p w:rsidRPr="009C72B4" w:rsidR="005E4041" w:rsidP="00824715" w:rsidRDefault="005E4041" w14:paraId="28063046" w14:textId="77777777">
            <w:pPr>
              <w:spacing w:after="192" w:afterLines="80"/>
              <w:rPr>
                <w:rFonts w:ascii="Aptos" w:hAnsi="Aptos" w:cstheme="minorHAnsi"/>
                <w:sz w:val="24"/>
                <w:szCs w:val="24"/>
              </w:rPr>
            </w:pPr>
            <w:r w:rsidRPr="009C72B4">
              <w:rPr>
                <w:rFonts w:ascii="Aptos" w:hAnsi="Aptos" w:cstheme="minorHAnsi"/>
                <w:sz w:val="24"/>
                <w:szCs w:val="24"/>
              </w:rPr>
              <w:t>3.32</w:t>
            </w:r>
          </w:p>
        </w:tc>
        <w:tc>
          <w:tcPr>
            <w:tcW w:w="8124" w:type="dxa"/>
            <w:tcMar/>
          </w:tcPr>
          <w:p w:rsidRPr="009C72B4" w:rsidR="005E4041" w:rsidP="00824715" w:rsidRDefault="005E4041" w14:paraId="1076AED8" w14:textId="77777777">
            <w:pPr>
              <w:spacing w:after="192" w:afterLines="80"/>
              <w:rPr>
                <w:rFonts w:ascii="Aptos" w:hAnsi="Aptos" w:cstheme="minorHAnsi"/>
                <w:sz w:val="24"/>
                <w:szCs w:val="24"/>
              </w:rPr>
            </w:pPr>
            <w:r w:rsidRPr="009C72B4">
              <w:rPr>
                <w:rFonts w:ascii="Aptos" w:hAnsi="Aptos" w:cstheme="minorHAnsi"/>
                <w:sz w:val="24"/>
                <w:szCs w:val="24"/>
              </w:rPr>
              <w:t>Smoking</w:t>
            </w:r>
          </w:p>
        </w:tc>
      </w:tr>
      <w:tr w:rsidRPr="009C72B4" w:rsidR="005E4041" w:rsidTr="2176273B" w14:paraId="6DC77EBC" w14:textId="77777777">
        <w:trPr>
          <w:trHeight w:val="510"/>
        </w:trPr>
        <w:tc>
          <w:tcPr>
            <w:tcW w:w="1304" w:type="dxa"/>
            <w:tcMar/>
          </w:tcPr>
          <w:p w:rsidRPr="009C72B4" w:rsidR="005E4041" w:rsidP="00824715" w:rsidRDefault="005E4041" w14:paraId="0C051AB2" w14:textId="77777777">
            <w:pPr>
              <w:spacing w:after="192" w:afterLines="80"/>
              <w:rPr>
                <w:rFonts w:ascii="Aptos" w:hAnsi="Aptos" w:cstheme="minorHAnsi"/>
                <w:sz w:val="24"/>
                <w:szCs w:val="24"/>
              </w:rPr>
            </w:pPr>
            <w:r w:rsidRPr="009C72B4">
              <w:rPr>
                <w:rFonts w:ascii="Aptos" w:hAnsi="Aptos" w:cstheme="minorHAnsi"/>
                <w:sz w:val="24"/>
                <w:szCs w:val="24"/>
              </w:rPr>
              <w:t>3.33</w:t>
            </w:r>
          </w:p>
        </w:tc>
        <w:tc>
          <w:tcPr>
            <w:tcW w:w="8124" w:type="dxa"/>
            <w:tcMar/>
          </w:tcPr>
          <w:p w:rsidRPr="009C72B4" w:rsidR="005E4041" w:rsidP="00824715" w:rsidRDefault="005E4041" w14:paraId="3ADDE5D9" w14:textId="77777777">
            <w:pPr>
              <w:spacing w:after="192" w:afterLines="80"/>
              <w:rPr>
                <w:rFonts w:ascii="Aptos" w:hAnsi="Aptos" w:cstheme="minorHAnsi"/>
                <w:sz w:val="24"/>
                <w:szCs w:val="24"/>
              </w:rPr>
            </w:pPr>
            <w:r w:rsidRPr="009C72B4">
              <w:rPr>
                <w:rFonts w:ascii="Aptos" w:hAnsi="Aptos" w:cstheme="minorHAnsi"/>
                <w:sz w:val="24"/>
                <w:szCs w:val="24"/>
              </w:rPr>
              <w:t>Stress</w:t>
            </w:r>
          </w:p>
        </w:tc>
      </w:tr>
      <w:tr w:rsidRPr="009C72B4" w:rsidR="005E4041" w:rsidTr="2176273B" w14:paraId="74B69C22" w14:textId="77777777">
        <w:trPr>
          <w:trHeight w:val="510"/>
        </w:trPr>
        <w:tc>
          <w:tcPr>
            <w:tcW w:w="1304" w:type="dxa"/>
            <w:tcMar/>
          </w:tcPr>
          <w:p w:rsidRPr="009C72B4" w:rsidR="005E4041" w:rsidP="00824715" w:rsidRDefault="005E4041" w14:paraId="1955E863" w14:textId="77777777">
            <w:pPr>
              <w:spacing w:after="192" w:afterLines="80"/>
              <w:rPr>
                <w:rFonts w:ascii="Aptos" w:hAnsi="Aptos" w:cstheme="minorHAnsi"/>
                <w:sz w:val="24"/>
                <w:szCs w:val="24"/>
              </w:rPr>
            </w:pPr>
            <w:r w:rsidRPr="009C72B4">
              <w:rPr>
                <w:rFonts w:ascii="Aptos" w:hAnsi="Aptos" w:cstheme="minorHAnsi"/>
                <w:sz w:val="24"/>
                <w:szCs w:val="24"/>
              </w:rPr>
              <w:t>3.34</w:t>
            </w:r>
          </w:p>
        </w:tc>
        <w:tc>
          <w:tcPr>
            <w:tcW w:w="8124" w:type="dxa"/>
            <w:tcMar/>
          </w:tcPr>
          <w:p w:rsidRPr="009C72B4" w:rsidR="005E4041" w:rsidP="00824715" w:rsidRDefault="005E4041" w14:paraId="0FC0DBA2" w14:textId="77777777">
            <w:pPr>
              <w:spacing w:after="192" w:afterLines="80"/>
              <w:rPr>
                <w:rFonts w:ascii="Aptos" w:hAnsi="Aptos" w:cstheme="minorHAnsi"/>
                <w:sz w:val="24"/>
                <w:szCs w:val="24"/>
              </w:rPr>
            </w:pPr>
            <w:r w:rsidRPr="009C72B4">
              <w:rPr>
                <w:rFonts w:ascii="Aptos" w:hAnsi="Aptos" w:cstheme="minorHAnsi"/>
                <w:sz w:val="24"/>
                <w:szCs w:val="24"/>
              </w:rPr>
              <w:t>Vehicles on Site</w:t>
            </w:r>
          </w:p>
        </w:tc>
      </w:tr>
      <w:tr w:rsidRPr="009C72B4" w:rsidR="005E4041" w:rsidTr="2176273B" w14:paraId="15190D02" w14:textId="77777777">
        <w:trPr>
          <w:trHeight w:val="510"/>
        </w:trPr>
        <w:tc>
          <w:tcPr>
            <w:tcW w:w="1304" w:type="dxa"/>
            <w:tcMar/>
          </w:tcPr>
          <w:p w:rsidRPr="009C72B4" w:rsidR="005E4041" w:rsidP="00824715" w:rsidRDefault="005E4041" w14:paraId="1C90ACBB" w14:textId="77777777">
            <w:pPr>
              <w:spacing w:after="192" w:afterLines="80"/>
              <w:rPr>
                <w:rFonts w:ascii="Aptos" w:hAnsi="Aptos" w:cstheme="minorHAnsi"/>
                <w:sz w:val="24"/>
                <w:szCs w:val="24"/>
              </w:rPr>
            </w:pPr>
            <w:r w:rsidRPr="009C72B4">
              <w:rPr>
                <w:rFonts w:ascii="Aptos" w:hAnsi="Aptos" w:cstheme="minorHAnsi"/>
                <w:sz w:val="24"/>
                <w:szCs w:val="24"/>
              </w:rPr>
              <w:t>3.35</w:t>
            </w:r>
          </w:p>
        </w:tc>
        <w:tc>
          <w:tcPr>
            <w:tcW w:w="8124" w:type="dxa"/>
            <w:tcMar/>
          </w:tcPr>
          <w:p w:rsidRPr="009C72B4" w:rsidR="005E4041" w:rsidP="00824715" w:rsidRDefault="005E4041" w14:paraId="753F3675" w14:textId="77777777">
            <w:pPr>
              <w:spacing w:after="192" w:afterLines="80"/>
              <w:rPr>
                <w:rFonts w:ascii="Aptos" w:hAnsi="Aptos" w:cstheme="minorHAnsi"/>
                <w:sz w:val="24"/>
                <w:szCs w:val="24"/>
              </w:rPr>
            </w:pPr>
            <w:r w:rsidRPr="009C72B4">
              <w:rPr>
                <w:rFonts w:ascii="Aptos" w:hAnsi="Aptos" w:cstheme="minorHAnsi"/>
                <w:sz w:val="24"/>
                <w:szCs w:val="24"/>
              </w:rPr>
              <w:t>Vibration</w:t>
            </w:r>
          </w:p>
        </w:tc>
      </w:tr>
      <w:tr w:rsidRPr="009C72B4" w:rsidR="005E4041" w:rsidTr="2176273B" w14:paraId="5DD7EFBC" w14:textId="77777777">
        <w:trPr>
          <w:trHeight w:val="510"/>
        </w:trPr>
        <w:tc>
          <w:tcPr>
            <w:tcW w:w="1304" w:type="dxa"/>
            <w:tcMar/>
          </w:tcPr>
          <w:p w:rsidRPr="009C72B4" w:rsidR="005E4041" w:rsidP="00824715" w:rsidRDefault="005E4041" w14:paraId="7D14CBC8" w14:textId="77777777">
            <w:pPr>
              <w:spacing w:after="192" w:afterLines="80"/>
              <w:rPr>
                <w:rFonts w:ascii="Aptos" w:hAnsi="Aptos" w:cstheme="minorHAnsi"/>
                <w:sz w:val="24"/>
                <w:szCs w:val="24"/>
              </w:rPr>
            </w:pPr>
            <w:r w:rsidRPr="009C72B4">
              <w:rPr>
                <w:rFonts w:ascii="Aptos" w:hAnsi="Aptos" w:cstheme="minorHAnsi"/>
                <w:sz w:val="24"/>
                <w:szCs w:val="24"/>
              </w:rPr>
              <w:t>3.36</w:t>
            </w:r>
          </w:p>
        </w:tc>
        <w:tc>
          <w:tcPr>
            <w:tcW w:w="8124" w:type="dxa"/>
            <w:tcMar/>
          </w:tcPr>
          <w:p w:rsidRPr="009C72B4" w:rsidR="005E4041" w:rsidP="00824715" w:rsidRDefault="005E4041" w14:paraId="21DAB17E" w14:textId="77777777">
            <w:pPr>
              <w:spacing w:after="192" w:afterLines="80"/>
              <w:rPr>
                <w:rFonts w:ascii="Aptos" w:hAnsi="Aptos" w:cstheme="minorHAnsi"/>
                <w:sz w:val="24"/>
                <w:szCs w:val="24"/>
              </w:rPr>
            </w:pPr>
            <w:r w:rsidRPr="009C72B4">
              <w:rPr>
                <w:rFonts w:ascii="Aptos" w:hAnsi="Aptos" w:cstheme="minorHAnsi"/>
                <w:sz w:val="24"/>
                <w:szCs w:val="24"/>
              </w:rPr>
              <w:t>Violence at Work</w:t>
            </w:r>
          </w:p>
        </w:tc>
      </w:tr>
      <w:tr w:rsidRPr="009C72B4" w:rsidR="005E4041" w:rsidTr="2176273B" w14:paraId="208F0B5A" w14:textId="77777777">
        <w:trPr>
          <w:trHeight w:val="510"/>
        </w:trPr>
        <w:tc>
          <w:tcPr>
            <w:tcW w:w="1304" w:type="dxa"/>
            <w:tcMar/>
          </w:tcPr>
          <w:p w:rsidRPr="009C72B4" w:rsidR="005E4041" w:rsidP="00824715" w:rsidRDefault="005E4041" w14:paraId="4014EBA5" w14:textId="77777777">
            <w:pPr>
              <w:spacing w:after="192" w:afterLines="80"/>
              <w:rPr>
                <w:rFonts w:ascii="Aptos" w:hAnsi="Aptos" w:cstheme="minorHAnsi"/>
                <w:sz w:val="24"/>
                <w:szCs w:val="24"/>
              </w:rPr>
            </w:pPr>
            <w:r w:rsidRPr="009C72B4">
              <w:rPr>
                <w:rFonts w:ascii="Aptos" w:hAnsi="Aptos" w:cstheme="minorHAnsi"/>
                <w:sz w:val="24"/>
                <w:szCs w:val="24"/>
              </w:rPr>
              <w:t>3.37</w:t>
            </w:r>
          </w:p>
        </w:tc>
        <w:tc>
          <w:tcPr>
            <w:tcW w:w="8124" w:type="dxa"/>
            <w:tcMar/>
          </w:tcPr>
          <w:p w:rsidRPr="009C72B4" w:rsidR="005E4041" w:rsidP="00824715" w:rsidRDefault="005E4041" w14:paraId="7DA0E571" w14:textId="77777777">
            <w:pPr>
              <w:spacing w:after="192" w:afterLines="80"/>
              <w:rPr>
                <w:rFonts w:ascii="Aptos" w:hAnsi="Aptos" w:cstheme="minorHAnsi"/>
                <w:sz w:val="24"/>
                <w:szCs w:val="24"/>
              </w:rPr>
            </w:pPr>
            <w:r w:rsidRPr="009C72B4">
              <w:rPr>
                <w:rFonts w:ascii="Aptos" w:hAnsi="Aptos" w:cstheme="minorHAnsi"/>
                <w:sz w:val="24"/>
                <w:szCs w:val="24"/>
              </w:rPr>
              <w:t>Welfare Facilities</w:t>
            </w:r>
          </w:p>
        </w:tc>
      </w:tr>
      <w:tr w:rsidRPr="009C72B4" w:rsidR="005E4041" w:rsidTr="2176273B" w14:paraId="53933C4C" w14:textId="77777777">
        <w:tc>
          <w:tcPr>
            <w:tcW w:w="1304" w:type="dxa"/>
            <w:tcMar/>
          </w:tcPr>
          <w:p w:rsidRPr="009C72B4" w:rsidR="005E4041" w:rsidP="00824715" w:rsidRDefault="005E4041" w14:paraId="2AB3335E" w14:textId="77777777">
            <w:pPr>
              <w:spacing w:after="192" w:afterLines="80"/>
              <w:rPr>
                <w:rFonts w:ascii="Aptos" w:hAnsi="Aptos" w:cstheme="minorHAnsi"/>
                <w:sz w:val="24"/>
                <w:szCs w:val="24"/>
              </w:rPr>
            </w:pPr>
            <w:r w:rsidRPr="009C72B4">
              <w:rPr>
                <w:rFonts w:ascii="Aptos" w:hAnsi="Aptos" w:cstheme="minorHAnsi"/>
                <w:sz w:val="24"/>
                <w:szCs w:val="24"/>
              </w:rPr>
              <w:t>3.38</w:t>
            </w:r>
          </w:p>
        </w:tc>
        <w:tc>
          <w:tcPr>
            <w:tcW w:w="8124" w:type="dxa"/>
            <w:tcMar/>
          </w:tcPr>
          <w:p w:rsidRPr="009C72B4" w:rsidR="005E4041" w:rsidP="00824715" w:rsidRDefault="005E4041" w14:paraId="37C6756A" w14:textId="77777777">
            <w:pPr>
              <w:spacing w:after="192" w:afterLines="80"/>
              <w:rPr>
                <w:rFonts w:ascii="Aptos" w:hAnsi="Aptos" w:cstheme="minorHAnsi"/>
                <w:sz w:val="24"/>
                <w:szCs w:val="24"/>
              </w:rPr>
            </w:pPr>
            <w:r w:rsidRPr="009C72B4">
              <w:rPr>
                <w:rFonts w:ascii="Aptos" w:hAnsi="Aptos" w:cstheme="minorHAnsi"/>
                <w:sz w:val="24"/>
                <w:szCs w:val="24"/>
              </w:rPr>
              <w:t>Work at Height</w:t>
            </w:r>
          </w:p>
        </w:tc>
      </w:tr>
      <w:tr w:rsidRPr="009C72B4" w:rsidR="005E4041" w:rsidTr="2176273B" w14:paraId="0E299381" w14:textId="77777777">
        <w:tc>
          <w:tcPr>
            <w:tcW w:w="1304" w:type="dxa"/>
            <w:tcMar/>
          </w:tcPr>
          <w:p w:rsidRPr="009C72B4" w:rsidR="005E4041" w:rsidP="00824715" w:rsidRDefault="005E4041" w14:paraId="527D12D0" w14:textId="77777777">
            <w:pPr>
              <w:spacing w:after="192" w:afterLines="80"/>
              <w:rPr>
                <w:rFonts w:ascii="Aptos" w:hAnsi="Aptos" w:cstheme="minorHAnsi"/>
                <w:sz w:val="24"/>
                <w:szCs w:val="24"/>
              </w:rPr>
            </w:pPr>
            <w:r w:rsidRPr="009C72B4">
              <w:rPr>
                <w:rFonts w:ascii="Aptos" w:hAnsi="Aptos" w:cstheme="minorHAnsi"/>
                <w:sz w:val="24"/>
                <w:szCs w:val="24"/>
              </w:rPr>
              <w:t>3.39</w:t>
            </w:r>
          </w:p>
        </w:tc>
        <w:tc>
          <w:tcPr>
            <w:tcW w:w="8124" w:type="dxa"/>
            <w:tcMar/>
          </w:tcPr>
          <w:p w:rsidRPr="009C72B4" w:rsidR="005E4041" w:rsidP="00824715" w:rsidRDefault="005E4041" w14:paraId="2347A249" w14:textId="77777777">
            <w:pPr>
              <w:spacing w:after="192" w:afterLines="80"/>
              <w:rPr>
                <w:rFonts w:ascii="Aptos" w:hAnsi="Aptos" w:cstheme="minorHAnsi"/>
                <w:sz w:val="24"/>
                <w:szCs w:val="24"/>
              </w:rPr>
            </w:pPr>
            <w:r w:rsidRPr="009C72B4">
              <w:rPr>
                <w:rFonts w:ascii="Aptos" w:hAnsi="Aptos" w:cstheme="minorHAnsi"/>
                <w:sz w:val="24"/>
                <w:szCs w:val="24"/>
              </w:rPr>
              <w:t>Work Equipment</w:t>
            </w:r>
          </w:p>
        </w:tc>
      </w:tr>
    </w:tbl>
    <w:p w:rsidRPr="009C72B4" w:rsidR="002D47E4" w:rsidRDefault="002D47E4" w14:paraId="090BC3C3" w14:textId="77777777">
      <w:pPr>
        <w:keepLines w:val="0"/>
        <w:overflowPunct/>
        <w:autoSpaceDE/>
        <w:autoSpaceDN/>
        <w:adjustRightInd/>
        <w:spacing w:after="0"/>
        <w:textAlignment w:val="auto"/>
        <w:rPr>
          <w:rFonts w:ascii="Aptos" w:hAnsi="Aptos" w:cstheme="minorHAnsi"/>
          <w:b/>
          <w:sz w:val="24"/>
          <w:szCs w:val="24"/>
        </w:rPr>
      </w:pPr>
      <w:r w:rsidRPr="009C72B4">
        <w:rPr>
          <w:rFonts w:ascii="Aptos" w:hAnsi="Aptos" w:cstheme="minorHAnsi"/>
          <w:b/>
          <w:sz w:val="24"/>
          <w:szCs w:val="24"/>
        </w:rPr>
        <w:br w:type="page"/>
      </w:r>
    </w:p>
    <w:p w:rsidRPr="009C72B4" w:rsidR="005E4041" w:rsidP="002D47E4" w:rsidRDefault="005E4041" w14:paraId="339F73B6" w14:textId="11F542AE">
      <w:pPr>
        <w:rPr>
          <w:rFonts w:ascii="Aptos" w:hAnsi="Aptos" w:cstheme="minorHAnsi"/>
          <w:b/>
          <w:caps/>
          <w:sz w:val="24"/>
          <w:szCs w:val="24"/>
        </w:rPr>
      </w:pPr>
      <w:r w:rsidRPr="009C72B4">
        <w:rPr>
          <w:rFonts w:ascii="Aptos" w:hAnsi="Aptos" w:cstheme="minorHAnsi"/>
          <w:b/>
          <w:caps/>
          <w:sz w:val="24"/>
          <w:szCs w:val="24"/>
        </w:rPr>
        <w:t>Introduction</w:t>
      </w:r>
    </w:p>
    <w:p w:rsidRPr="000C2318" w:rsidR="000C2318" w:rsidP="000C2318" w:rsidRDefault="000C2318" w14:paraId="517050BB" w14:textId="77777777">
      <w:pPr>
        <w:keepLines w:val="0"/>
        <w:suppressAutoHyphens/>
        <w:overflowPunct/>
        <w:autoSpaceDE/>
        <w:adjustRightInd/>
        <w:spacing w:after="160"/>
        <w:textAlignment w:val="auto"/>
        <w:rPr>
          <w:rFonts w:ascii="Aptos" w:hAnsi="Aptos" w:eastAsia="Calibri" w:cs="Calibri"/>
          <w:b/>
          <w:bCs/>
          <w:sz w:val="24"/>
          <w:szCs w:val="24"/>
        </w:rPr>
      </w:pPr>
      <w:r w:rsidRPr="000C2318">
        <w:rPr>
          <w:rFonts w:ascii="Aptos" w:hAnsi="Aptos" w:eastAsia="Calibri" w:cs="Calibri"/>
          <w:b/>
          <w:bCs/>
          <w:sz w:val="24"/>
          <w:szCs w:val="24"/>
        </w:rPr>
        <w:t>Safe, Connected, Ready to Learn</w:t>
      </w:r>
    </w:p>
    <w:p w:rsidRPr="000C2318" w:rsidR="000C2318" w:rsidP="000C2318" w:rsidRDefault="000C2318" w14:paraId="5CD601FB" w14:textId="77777777">
      <w:pPr>
        <w:keepLines w:val="0"/>
        <w:suppressAutoHyphens/>
        <w:overflowPunct/>
        <w:autoSpaceDE/>
        <w:adjustRightInd/>
        <w:spacing w:after="160"/>
        <w:textAlignment w:val="auto"/>
        <w:rPr>
          <w:rFonts w:ascii="Aptos" w:hAnsi="Aptos" w:eastAsia="Calibri" w:cs="Calibri"/>
          <w:b/>
          <w:bCs/>
          <w:sz w:val="24"/>
          <w:szCs w:val="24"/>
        </w:rPr>
      </w:pPr>
    </w:p>
    <w:p w:rsidRPr="000C2318" w:rsidR="000C2318" w:rsidP="000C2318" w:rsidRDefault="000C2318" w14:paraId="1916D12E" w14:textId="77777777">
      <w:pPr>
        <w:keepLines w:val="0"/>
        <w:suppressAutoHyphens/>
        <w:overflowPunct/>
        <w:autoSpaceDE/>
        <w:adjustRightInd/>
        <w:spacing w:after="160"/>
        <w:textAlignment w:val="auto"/>
        <w:rPr>
          <w:rFonts w:ascii="Aptos" w:hAnsi="Aptos" w:eastAsia="Calibri" w:cs="Calibri"/>
          <w:b/>
          <w:bCs/>
          <w:sz w:val="24"/>
          <w:szCs w:val="24"/>
        </w:rPr>
      </w:pPr>
      <w:r w:rsidRPr="000C2318">
        <w:rPr>
          <w:rFonts w:ascii="Aptos" w:hAnsi="Aptos" w:eastAsia="Calibri" w:cs="Calibri"/>
          <w:b/>
          <w:bCs/>
          <w:sz w:val="24"/>
          <w:szCs w:val="24"/>
        </w:rPr>
        <w:t>Vision</w:t>
      </w:r>
    </w:p>
    <w:p w:rsidRPr="000C2318" w:rsidR="000C2318" w:rsidP="000C2318" w:rsidRDefault="000C2318" w14:paraId="1B6380C5" w14:textId="77777777">
      <w:pPr>
        <w:keepLines w:val="0"/>
        <w:suppressAutoHyphens/>
        <w:overflowPunct/>
        <w:autoSpaceDE/>
        <w:adjustRightInd/>
        <w:spacing w:after="160"/>
        <w:textAlignment w:val="auto"/>
        <w:rPr>
          <w:rFonts w:ascii="Aptos" w:hAnsi="Aptos" w:eastAsia="Calibri" w:cs="Calibri"/>
          <w:sz w:val="24"/>
          <w:szCs w:val="24"/>
        </w:rPr>
      </w:pPr>
      <w:r w:rsidRPr="000C2318">
        <w:rPr>
          <w:rFonts w:ascii="Aptos" w:hAnsi="Aptos" w:eastAsia="Calibri" w:cs="Calibri"/>
          <w:sz w:val="24"/>
          <w:szCs w:val="24"/>
        </w:rPr>
        <w:t>Every interaction is an intervention: safe relationships create successful learners.</w:t>
      </w:r>
    </w:p>
    <w:p w:rsidRPr="000C2318" w:rsidR="000C2318" w:rsidP="000C2318" w:rsidRDefault="000C2318" w14:paraId="534FBBBD" w14:textId="77777777">
      <w:pPr>
        <w:keepLines w:val="0"/>
        <w:suppressAutoHyphens/>
        <w:overflowPunct/>
        <w:autoSpaceDE/>
        <w:adjustRightInd/>
        <w:spacing w:after="160"/>
        <w:textAlignment w:val="auto"/>
        <w:rPr>
          <w:rFonts w:ascii="Aptos" w:hAnsi="Aptos" w:eastAsia="Calibri" w:cs="Calibri"/>
          <w:b/>
          <w:bCs/>
          <w:sz w:val="24"/>
          <w:szCs w:val="24"/>
        </w:rPr>
      </w:pPr>
    </w:p>
    <w:p w:rsidRPr="000C2318" w:rsidR="000C2318" w:rsidP="000C2318" w:rsidRDefault="000C2318" w14:paraId="34E22803" w14:textId="77777777">
      <w:pPr>
        <w:keepLines w:val="0"/>
        <w:suppressAutoHyphens/>
        <w:overflowPunct/>
        <w:autoSpaceDE/>
        <w:adjustRightInd/>
        <w:spacing w:after="160"/>
        <w:textAlignment w:val="auto"/>
        <w:rPr>
          <w:rFonts w:ascii="Aptos" w:hAnsi="Aptos" w:eastAsia="Calibri" w:cs="Calibri"/>
          <w:b/>
          <w:bCs/>
          <w:sz w:val="24"/>
          <w:szCs w:val="24"/>
        </w:rPr>
      </w:pPr>
      <w:r w:rsidRPr="000C2318">
        <w:rPr>
          <w:rFonts w:ascii="Aptos" w:hAnsi="Aptos" w:eastAsia="Calibri" w:cs="Calibri"/>
          <w:b/>
          <w:bCs/>
          <w:sz w:val="24"/>
          <w:szCs w:val="24"/>
        </w:rPr>
        <w:t>Ethos</w:t>
      </w:r>
    </w:p>
    <w:p w:rsidRPr="000C2318" w:rsidR="000C2318" w:rsidP="000C2318" w:rsidRDefault="000C2318" w14:paraId="6325D993" w14:textId="77777777">
      <w:pPr>
        <w:keepLines w:val="0"/>
        <w:suppressAutoHyphens/>
        <w:overflowPunct/>
        <w:autoSpaceDE/>
        <w:adjustRightInd/>
        <w:spacing w:after="160"/>
        <w:textAlignment w:val="auto"/>
        <w:rPr>
          <w:rFonts w:ascii="Aptos" w:hAnsi="Aptos" w:eastAsia="Calibri" w:cs="Calibri"/>
          <w:sz w:val="24"/>
          <w:szCs w:val="24"/>
        </w:rPr>
      </w:pPr>
      <w:r w:rsidRPr="000C2318">
        <w:rPr>
          <w:rFonts w:ascii="Aptos" w:hAnsi="Aptos" w:eastAsia="Calibri" w:cs="Calibri"/>
          <w:i/>
          <w:iCs/>
          <w:sz w:val="24"/>
          <w:szCs w:val="24"/>
        </w:rPr>
        <w:t>"Do all the good you can, by all the means you can, in all the ways you can, in all the places you can, at all the times you can, to all the people you can, as long as ever you can."</w:t>
      </w:r>
      <w:r w:rsidRPr="000C2318">
        <w:rPr>
          <w:rFonts w:ascii="Aptos" w:hAnsi="Aptos" w:eastAsia="Calibri" w:cs="Calibri"/>
          <w:sz w:val="24"/>
          <w:szCs w:val="24"/>
        </w:rPr>
        <w:t xml:space="preserve"> – John Wesley</w:t>
      </w:r>
    </w:p>
    <w:p w:rsidRPr="000C2318" w:rsidR="000C2318" w:rsidP="000C2318" w:rsidRDefault="000C2318" w14:paraId="3E18B81D" w14:textId="77777777">
      <w:pPr>
        <w:keepLines w:val="0"/>
        <w:suppressAutoHyphens/>
        <w:overflowPunct/>
        <w:autoSpaceDE/>
        <w:adjustRightInd/>
        <w:spacing w:after="160"/>
        <w:textAlignment w:val="auto"/>
        <w:rPr>
          <w:rFonts w:ascii="Aptos" w:hAnsi="Aptos" w:eastAsia="Calibri" w:cs="Calibri"/>
          <w:sz w:val="24"/>
          <w:szCs w:val="24"/>
        </w:rPr>
      </w:pPr>
      <w:r w:rsidRPr="000C2318">
        <w:rPr>
          <w:rFonts w:ascii="Aptos" w:hAnsi="Aptos" w:eastAsia="Calibri" w:cs="Calibri"/>
          <w:sz w:val="24"/>
          <w:szCs w:val="24"/>
        </w:rPr>
        <w:t>At Mount School we believe that positive relationships, high expectations and a therapeutic approach create the conditions in which all pupils can succeed. We are committed to providing a safe, nurturing and inclusive environment where every member of our school community is valued, respected and supported. Through trauma-informed and restorative practices, we seek to remove barriers to learning and enable pupils to become safe, connected and ready to learn.</w:t>
      </w:r>
    </w:p>
    <w:p w:rsidRPr="000C2318" w:rsidR="005E4041" w:rsidP="000C2318" w:rsidRDefault="000C2318" w14:paraId="0726D3C7" w14:textId="027CAF5D">
      <w:pPr>
        <w:keepLines w:val="0"/>
        <w:suppressAutoHyphens/>
        <w:overflowPunct/>
        <w:autoSpaceDE/>
        <w:adjustRightInd/>
        <w:spacing w:after="160"/>
        <w:textAlignment w:val="auto"/>
        <w:rPr>
          <w:rFonts w:ascii="Aptos" w:hAnsi="Aptos" w:eastAsia="Calibri" w:cs="Calibri"/>
          <w:sz w:val="24"/>
          <w:szCs w:val="24"/>
        </w:rPr>
      </w:pPr>
      <w:r w:rsidRPr="000C2318">
        <w:rPr>
          <w:rFonts w:ascii="Aptos" w:hAnsi="Aptos" w:eastAsia="Calibri" w:cs="Calibri"/>
          <w:sz w:val="24"/>
          <w:szCs w:val="24"/>
        </w:rPr>
        <w:t>The health, safety and wellbeing of pupils, staff, visitors and contractors is fundamental to achieving this vision. Mount School recognises that a safe and healthy environment supports effective learning, positive relationships and personal development. We are committed to promoting a culture where health and safety is everyone's responsibility and where risks are managed proactively to protect all members of our school community.</w:t>
      </w:r>
    </w:p>
    <w:p w:rsidRPr="009C72B4" w:rsidR="005E4041" w:rsidP="005E4041" w:rsidRDefault="005E4041" w14:paraId="779737C8" w14:textId="77777777">
      <w:pPr>
        <w:rPr>
          <w:rFonts w:ascii="Aptos" w:hAnsi="Aptos" w:cstheme="minorHAnsi"/>
          <w:sz w:val="24"/>
          <w:szCs w:val="24"/>
        </w:rPr>
      </w:pPr>
      <w:r w:rsidRPr="009C72B4">
        <w:rPr>
          <w:rFonts w:ascii="Aptos" w:hAnsi="Aptos" w:cstheme="minorHAnsi"/>
          <w:sz w:val="24"/>
          <w:szCs w:val="24"/>
        </w:rPr>
        <w:t xml:space="preserve">This Health and Safety Policy </w:t>
      </w:r>
      <w:proofErr w:type="gramStart"/>
      <w:r w:rsidRPr="009C72B4">
        <w:rPr>
          <w:rFonts w:ascii="Aptos" w:hAnsi="Aptos" w:cstheme="minorHAnsi"/>
          <w:sz w:val="24"/>
          <w:szCs w:val="24"/>
        </w:rPr>
        <w:t>is</w:t>
      </w:r>
      <w:proofErr w:type="gramEnd"/>
      <w:r w:rsidRPr="009C72B4">
        <w:rPr>
          <w:rFonts w:ascii="Aptos" w:hAnsi="Aptos" w:cstheme="minorHAnsi"/>
          <w:sz w:val="24"/>
          <w:szCs w:val="24"/>
        </w:rPr>
        <w:t xml:space="preserve"> divided into three sections as follows:</w:t>
      </w:r>
    </w:p>
    <w:p w:rsidRPr="009C72B4" w:rsidR="005E4041" w:rsidP="005E4041" w:rsidRDefault="005E4041" w14:paraId="7F43E039" w14:textId="77777777">
      <w:pPr>
        <w:pStyle w:val="ListParagraph"/>
        <w:keepLines w:val="0"/>
        <w:numPr>
          <w:ilvl w:val="0"/>
          <w:numId w:val="6"/>
        </w:numPr>
        <w:overflowPunct/>
        <w:autoSpaceDE/>
        <w:autoSpaceDN/>
        <w:adjustRightInd/>
        <w:spacing w:after="160" w:line="259" w:lineRule="auto"/>
        <w:contextualSpacing/>
        <w:jc w:val="both"/>
        <w:textAlignment w:val="auto"/>
        <w:rPr>
          <w:rFonts w:ascii="Aptos" w:hAnsi="Aptos" w:cstheme="minorHAnsi"/>
          <w:b/>
          <w:sz w:val="24"/>
          <w:szCs w:val="24"/>
        </w:rPr>
      </w:pPr>
      <w:r w:rsidRPr="009C72B4">
        <w:rPr>
          <w:rFonts w:ascii="Aptos" w:hAnsi="Aptos" w:cstheme="minorHAnsi"/>
          <w:b/>
          <w:sz w:val="24"/>
          <w:szCs w:val="24"/>
        </w:rPr>
        <w:t>Health and Safety Policy Statement</w:t>
      </w:r>
    </w:p>
    <w:p w:rsidRPr="009C72B4" w:rsidR="005E4041" w:rsidP="005E4041" w:rsidRDefault="005E4041" w14:paraId="69FDF28D" w14:textId="77777777">
      <w:pPr>
        <w:pStyle w:val="ListParagraph"/>
        <w:jc w:val="both"/>
        <w:rPr>
          <w:rFonts w:ascii="Aptos" w:hAnsi="Aptos" w:cstheme="minorHAnsi"/>
          <w:sz w:val="24"/>
          <w:szCs w:val="24"/>
        </w:rPr>
      </w:pPr>
      <w:r w:rsidRPr="009C72B4">
        <w:rPr>
          <w:rFonts w:ascii="Aptos" w:hAnsi="Aptos" w:cstheme="minorHAnsi"/>
          <w:sz w:val="24"/>
          <w:szCs w:val="24"/>
        </w:rPr>
        <w:t xml:space="preserve">This section sets out the general aims and objectives of the Health and Safety Policy and is signed by the Chair of Governors and Principal. </w:t>
      </w:r>
    </w:p>
    <w:p w:rsidRPr="009C72B4" w:rsidR="005E4041" w:rsidP="005E4041" w:rsidRDefault="005E4041" w14:paraId="4E4EF133" w14:textId="77777777">
      <w:pPr>
        <w:pStyle w:val="ListParagraph"/>
        <w:jc w:val="both"/>
        <w:rPr>
          <w:rFonts w:ascii="Aptos" w:hAnsi="Aptos" w:cstheme="minorHAnsi"/>
          <w:sz w:val="24"/>
          <w:szCs w:val="24"/>
        </w:rPr>
      </w:pPr>
    </w:p>
    <w:p w:rsidRPr="009C72B4" w:rsidR="005E4041" w:rsidP="005E4041" w:rsidRDefault="005E4041" w14:paraId="45881389" w14:textId="77777777">
      <w:pPr>
        <w:pStyle w:val="ListParagraph"/>
        <w:keepLines w:val="0"/>
        <w:numPr>
          <w:ilvl w:val="0"/>
          <w:numId w:val="6"/>
        </w:numPr>
        <w:overflowPunct/>
        <w:autoSpaceDE/>
        <w:autoSpaceDN/>
        <w:adjustRightInd/>
        <w:spacing w:after="160" w:line="259" w:lineRule="auto"/>
        <w:contextualSpacing/>
        <w:jc w:val="both"/>
        <w:textAlignment w:val="auto"/>
        <w:rPr>
          <w:rFonts w:ascii="Aptos" w:hAnsi="Aptos" w:cstheme="minorHAnsi"/>
          <w:b/>
          <w:sz w:val="24"/>
          <w:szCs w:val="24"/>
        </w:rPr>
      </w:pPr>
      <w:r w:rsidRPr="009C72B4">
        <w:rPr>
          <w:rFonts w:ascii="Aptos" w:hAnsi="Aptos" w:cstheme="minorHAnsi"/>
          <w:b/>
          <w:sz w:val="24"/>
          <w:szCs w:val="24"/>
        </w:rPr>
        <w:t>Organisation for Health and Safety</w:t>
      </w:r>
    </w:p>
    <w:p w:rsidRPr="009C72B4" w:rsidR="005E4041" w:rsidP="005E4041" w:rsidRDefault="005E4041" w14:paraId="106238BA" w14:textId="77777777">
      <w:pPr>
        <w:pStyle w:val="ListParagraph"/>
        <w:jc w:val="both"/>
        <w:rPr>
          <w:rFonts w:ascii="Aptos" w:hAnsi="Aptos" w:cstheme="minorHAnsi"/>
          <w:sz w:val="24"/>
          <w:szCs w:val="24"/>
        </w:rPr>
      </w:pPr>
      <w:r w:rsidRPr="009C72B4">
        <w:rPr>
          <w:rFonts w:ascii="Aptos" w:hAnsi="Aptos" w:cstheme="minorHAnsi"/>
          <w:sz w:val="24"/>
          <w:szCs w:val="24"/>
        </w:rPr>
        <w:t xml:space="preserve">This section provides information on the health and safety management system and organisational arrangements in place for implementing the aims and objectives of the Health and Safety Policy, including specific roles and responsibilities. </w:t>
      </w:r>
    </w:p>
    <w:p w:rsidRPr="009C72B4" w:rsidR="005E4041" w:rsidP="005E4041" w:rsidRDefault="005E4041" w14:paraId="2326F5C3" w14:textId="77777777">
      <w:pPr>
        <w:pStyle w:val="ListParagraph"/>
        <w:jc w:val="both"/>
        <w:rPr>
          <w:rFonts w:ascii="Aptos" w:hAnsi="Aptos" w:cstheme="minorHAnsi"/>
          <w:sz w:val="24"/>
          <w:szCs w:val="24"/>
        </w:rPr>
      </w:pPr>
    </w:p>
    <w:p w:rsidRPr="009C72B4" w:rsidR="005E4041" w:rsidP="005E4041" w:rsidRDefault="005E4041" w14:paraId="28AF0A8A" w14:textId="77777777">
      <w:pPr>
        <w:pStyle w:val="ListParagraph"/>
        <w:keepLines w:val="0"/>
        <w:numPr>
          <w:ilvl w:val="0"/>
          <w:numId w:val="6"/>
        </w:numPr>
        <w:overflowPunct/>
        <w:autoSpaceDE/>
        <w:autoSpaceDN/>
        <w:adjustRightInd/>
        <w:spacing w:after="160" w:line="259" w:lineRule="auto"/>
        <w:contextualSpacing/>
        <w:jc w:val="both"/>
        <w:textAlignment w:val="auto"/>
        <w:rPr>
          <w:rFonts w:ascii="Aptos" w:hAnsi="Aptos" w:cstheme="minorHAnsi"/>
          <w:b/>
          <w:sz w:val="24"/>
          <w:szCs w:val="24"/>
        </w:rPr>
      </w:pPr>
      <w:r w:rsidRPr="009C72B4">
        <w:rPr>
          <w:rFonts w:ascii="Aptos" w:hAnsi="Aptos" w:cstheme="minorHAnsi"/>
          <w:b/>
          <w:sz w:val="24"/>
          <w:szCs w:val="24"/>
        </w:rPr>
        <w:t>Arrangements for Health and Safety</w:t>
      </w:r>
    </w:p>
    <w:p w:rsidRPr="009C72B4" w:rsidR="005E4041" w:rsidP="005E4041" w:rsidRDefault="005E4041" w14:paraId="5E341BA9" w14:textId="77777777">
      <w:pPr>
        <w:pStyle w:val="ListParagraph"/>
        <w:jc w:val="both"/>
        <w:rPr>
          <w:rFonts w:ascii="Aptos" w:hAnsi="Aptos" w:cstheme="minorHAnsi"/>
          <w:sz w:val="24"/>
          <w:szCs w:val="24"/>
        </w:rPr>
      </w:pPr>
      <w:r w:rsidRPr="009C72B4">
        <w:rPr>
          <w:rFonts w:ascii="Aptos" w:hAnsi="Aptos" w:cstheme="minorHAnsi"/>
          <w:sz w:val="24"/>
          <w:szCs w:val="24"/>
        </w:rPr>
        <w:t xml:space="preserve">This section details the specific procedures to be adopted by staff, pupils, visitors and contractors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ensure that the aims and objectives outlined in section 1 are put into practice. These arrangements are supplemented by </w:t>
      </w:r>
      <w:proofErr w:type="gramStart"/>
      <w:r w:rsidRPr="009C72B4">
        <w:rPr>
          <w:rFonts w:ascii="Aptos" w:hAnsi="Aptos" w:cstheme="minorHAnsi"/>
          <w:sz w:val="24"/>
          <w:szCs w:val="24"/>
        </w:rPr>
        <w:t>a number of</w:t>
      </w:r>
      <w:proofErr w:type="gramEnd"/>
      <w:r w:rsidRPr="009C72B4">
        <w:rPr>
          <w:rFonts w:ascii="Aptos" w:hAnsi="Aptos" w:cstheme="minorHAnsi"/>
          <w:sz w:val="24"/>
          <w:szCs w:val="24"/>
        </w:rPr>
        <w:t xml:space="preserve"> co-existing school policies which relate to health and safety management of </w:t>
      </w:r>
      <w:proofErr w:type="gramStart"/>
      <w:r w:rsidRPr="009C72B4">
        <w:rPr>
          <w:rFonts w:ascii="Aptos" w:hAnsi="Aptos" w:cstheme="minorHAnsi"/>
          <w:sz w:val="24"/>
          <w:szCs w:val="24"/>
        </w:rPr>
        <w:t>particular school</w:t>
      </w:r>
      <w:proofErr w:type="gramEnd"/>
      <w:r w:rsidRPr="009C72B4">
        <w:rPr>
          <w:rFonts w:ascii="Aptos" w:hAnsi="Aptos" w:cstheme="minorHAnsi"/>
          <w:sz w:val="24"/>
          <w:szCs w:val="24"/>
        </w:rPr>
        <w:t xml:space="preserve"> activities, facilities, staff, pupils and visitors. N.B. where other related policies exist, these are clearly signposted from the ‘Arrangements’ section.</w:t>
      </w:r>
    </w:p>
    <w:p w:rsidRPr="009C72B4" w:rsidR="002D47E4" w:rsidRDefault="002D47E4" w14:paraId="1015FFD5" w14:textId="4A82B471">
      <w:pPr>
        <w:keepLines w:val="0"/>
        <w:overflowPunct/>
        <w:autoSpaceDE/>
        <w:autoSpaceDN/>
        <w:adjustRightInd/>
        <w:spacing w:after="0"/>
        <w:textAlignment w:val="auto"/>
        <w:rPr>
          <w:rFonts w:ascii="Aptos" w:hAnsi="Aptos" w:cstheme="minorHAnsi"/>
          <w:b/>
          <w:sz w:val="24"/>
          <w:szCs w:val="24"/>
        </w:rPr>
      </w:pPr>
      <w:r w:rsidRPr="009C72B4">
        <w:rPr>
          <w:rFonts w:ascii="Aptos" w:hAnsi="Aptos" w:cstheme="minorHAnsi"/>
          <w:b/>
          <w:sz w:val="24"/>
          <w:szCs w:val="24"/>
        </w:rPr>
        <w:br w:type="page"/>
      </w:r>
    </w:p>
    <w:p w:rsidRPr="009C72B4" w:rsidR="005E4041" w:rsidP="002D47E4" w:rsidRDefault="005E4041" w14:paraId="37045543" w14:textId="77777777">
      <w:pPr>
        <w:rPr>
          <w:rFonts w:ascii="Aptos" w:hAnsi="Aptos" w:cstheme="minorHAnsi"/>
          <w:b/>
          <w:caps/>
          <w:sz w:val="24"/>
          <w:szCs w:val="24"/>
        </w:rPr>
      </w:pPr>
      <w:r w:rsidRPr="009C72B4">
        <w:rPr>
          <w:rFonts w:ascii="Aptos" w:hAnsi="Aptos" w:cstheme="minorHAnsi"/>
          <w:b/>
          <w:caps/>
          <w:sz w:val="24"/>
          <w:szCs w:val="24"/>
        </w:rPr>
        <w:t>Amendment Record</w:t>
      </w:r>
    </w:p>
    <w:p w:rsidRPr="009C72B4" w:rsidR="005E4041" w:rsidP="005E4041" w:rsidRDefault="005E4041" w14:paraId="3C47BEBC" w14:textId="77777777">
      <w:pPr>
        <w:rPr>
          <w:rFonts w:ascii="Aptos" w:hAnsi="Aptos" w:cstheme="minorHAnsi"/>
          <w:sz w:val="24"/>
          <w:szCs w:val="24"/>
        </w:rPr>
      </w:pPr>
      <w:r w:rsidRPr="009C72B4">
        <w:rPr>
          <w:rFonts w:ascii="Aptos" w:hAnsi="Aptos" w:cstheme="minorHAnsi"/>
          <w:sz w:val="24"/>
          <w:szCs w:val="24"/>
        </w:rPr>
        <w:t xml:space="preserve">Any amendments made to this Health and Safety Policy will be recorded in the table below and communicated to staff accordingly. Staff will be consulted on any significant changes to this Health and Safety Policy via the Staff Health and Safety Committee. </w:t>
      </w:r>
    </w:p>
    <w:tbl>
      <w:tblPr>
        <w:tblStyle w:val="TableGrid"/>
        <w:tblW w:w="9634" w:type="dxa"/>
        <w:tblLook w:val="04A0" w:firstRow="1" w:lastRow="0" w:firstColumn="1" w:lastColumn="0" w:noHBand="0" w:noVBand="1"/>
      </w:tblPr>
      <w:tblGrid>
        <w:gridCol w:w="1162"/>
        <w:gridCol w:w="1419"/>
        <w:gridCol w:w="1433"/>
        <w:gridCol w:w="1564"/>
        <w:gridCol w:w="2162"/>
        <w:gridCol w:w="1894"/>
      </w:tblGrid>
      <w:tr w:rsidRPr="009C72B4" w:rsidR="005E4041" w:rsidTr="00EE1069" w14:paraId="2F6874CB" w14:textId="77777777">
        <w:trPr>
          <w:tblHeader/>
        </w:trPr>
        <w:tc>
          <w:tcPr>
            <w:tcW w:w="1171" w:type="dxa"/>
            <w:shd w:val="clear" w:color="auto" w:fill="9BBB59" w:themeFill="accent3"/>
          </w:tcPr>
          <w:p w:rsidRPr="009C72B4" w:rsidR="005E4041" w:rsidP="00824715" w:rsidRDefault="005E4041" w14:paraId="276D1282" w14:textId="77777777">
            <w:pPr>
              <w:rPr>
                <w:rFonts w:ascii="Aptos" w:hAnsi="Aptos" w:cstheme="minorHAnsi"/>
                <w:sz w:val="24"/>
                <w:szCs w:val="24"/>
              </w:rPr>
            </w:pPr>
            <w:r w:rsidRPr="009C72B4">
              <w:rPr>
                <w:rFonts w:ascii="Aptos" w:hAnsi="Aptos" w:cstheme="minorHAnsi"/>
                <w:sz w:val="24"/>
                <w:szCs w:val="24"/>
              </w:rPr>
              <w:t>Revision No.</w:t>
            </w:r>
          </w:p>
        </w:tc>
        <w:tc>
          <w:tcPr>
            <w:tcW w:w="1292" w:type="dxa"/>
            <w:shd w:val="clear" w:color="auto" w:fill="9BBB59" w:themeFill="accent3"/>
          </w:tcPr>
          <w:p w:rsidRPr="009C72B4" w:rsidR="005E4041" w:rsidP="00824715" w:rsidRDefault="005E4041" w14:paraId="1E6BC165" w14:textId="77777777">
            <w:pPr>
              <w:rPr>
                <w:rFonts w:ascii="Aptos" w:hAnsi="Aptos" w:cstheme="minorHAnsi"/>
                <w:sz w:val="24"/>
                <w:szCs w:val="24"/>
              </w:rPr>
            </w:pPr>
            <w:r w:rsidRPr="009C72B4">
              <w:rPr>
                <w:rFonts w:ascii="Aptos" w:hAnsi="Aptos" w:cstheme="minorHAnsi"/>
                <w:sz w:val="24"/>
                <w:szCs w:val="24"/>
              </w:rPr>
              <w:t>Date</w:t>
            </w:r>
          </w:p>
        </w:tc>
        <w:tc>
          <w:tcPr>
            <w:tcW w:w="1501" w:type="dxa"/>
            <w:shd w:val="clear" w:color="auto" w:fill="9BBB59" w:themeFill="accent3"/>
          </w:tcPr>
          <w:p w:rsidRPr="009C72B4" w:rsidR="005E4041" w:rsidP="00824715" w:rsidRDefault="005E4041" w14:paraId="26E71410" w14:textId="77777777">
            <w:pPr>
              <w:rPr>
                <w:rFonts w:ascii="Aptos" w:hAnsi="Aptos" w:cstheme="minorHAnsi"/>
                <w:sz w:val="24"/>
                <w:szCs w:val="24"/>
              </w:rPr>
            </w:pPr>
            <w:r w:rsidRPr="009C72B4">
              <w:rPr>
                <w:rFonts w:ascii="Aptos" w:hAnsi="Aptos" w:cstheme="minorHAnsi"/>
                <w:sz w:val="24"/>
                <w:szCs w:val="24"/>
              </w:rPr>
              <w:t>Section No.</w:t>
            </w:r>
          </w:p>
        </w:tc>
        <w:tc>
          <w:tcPr>
            <w:tcW w:w="1530" w:type="dxa"/>
            <w:shd w:val="clear" w:color="auto" w:fill="9BBB59" w:themeFill="accent3"/>
          </w:tcPr>
          <w:p w:rsidRPr="009C72B4" w:rsidR="005E4041" w:rsidP="00824715" w:rsidRDefault="005E4041" w14:paraId="09F97186" w14:textId="77777777">
            <w:pPr>
              <w:rPr>
                <w:rFonts w:ascii="Aptos" w:hAnsi="Aptos" w:cstheme="minorHAnsi"/>
                <w:sz w:val="24"/>
                <w:szCs w:val="24"/>
              </w:rPr>
            </w:pPr>
            <w:r w:rsidRPr="009C72B4">
              <w:rPr>
                <w:rFonts w:ascii="Aptos" w:hAnsi="Aptos" w:cstheme="minorHAnsi"/>
                <w:sz w:val="24"/>
                <w:szCs w:val="24"/>
              </w:rPr>
              <w:t>Section Title</w:t>
            </w:r>
          </w:p>
        </w:tc>
        <w:tc>
          <w:tcPr>
            <w:tcW w:w="2226" w:type="dxa"/>
            <w:shd w:val="clear" w:color="auto" w:fill="9BBB59" w:themeFill="accent3"/>
          </w:tcPr>
          <w:p w:rsidRPr="009C72B4" w:rsidR="005E4041" w:rsidP="00824715" w:rsidRDefault="005E4041" w14:paraId="4184CEA3" w14:textId="77777777">
            <w:pPr>
              <w:rPr>
                <w:rFonts w:ascii="Aptos" w:hAnsi="Aptos" w:cstheme="minorHAnsi"/>
                <w:sz w:val="24"/>
                <w:szCs w:val="24"/>
              </w:rPr>
            </w:pPr>
            <w:r w:rsidRPr="009C72B4">
              <w:rPr>
                <w:rFonts w:ascii="Aptos" w:hAnsi="Aptos" w:cstheme="minorHAnsi"/>
                <w:sz w:val="24"/>
                <w:szCs w:val="24"/>
              </w:rPr>
              <w:t>Details of Amendment(s) Made</w:t>
            </w:r>
          </w:p>
        </w:tc>
        <w:tc>
          <w:tcPr>
            <w:tcW w:w="1914" w:type="dxa"/>
            <w:shd w:val="clear" w:color="auto" w:fill="9BBB59" w:themeFill="accent3"/>
          </w:tcPr>
          <w:p w:rsidRPr="009C72B4" w:rsidR="005E4041" w:rsidP="00824715" w:rsidRDefault="005E4041" w14:paraId="1EF81C75" w14:textId="77777777">
            <w:pPr>
              <w:rPr>
                <w:rFonts w:ascii="Aptos" w:hAnsi="Aptos" w:cstheme="minorHAnsi"/>
                <w:sz w:val="24"/>
                <w:szCs w:val="24"/>
              </w:rPr>
            </w:pPr>
            <w:r w:rsidRPr="009C72B4">
              <w:rPr>
                <w:rFonts w:ascii="Aptos" w:hAnsi="Aptos" w:cstheme="minorHAnsi"/>
                <w:sz w:val="24"/>
                <w:szCs w:val="24"/>
              </w:rPr>
              <w:t>Amendment(s) Made By</w:t>
            </w:r>
          </w:p>
        </w:tc>
      </w:tr>
      <w:tr w:rsidRPr="009C72B4" w:rsidR="005E4041" w:rsidTr="00EE1069" w14:paraId="0769AEF1" w14:textId="77777777">
        <w:trPr>
          <w:trHeight w:val="283"/>
        </w:trPr>
        <w:tc>
          <w:tcPr>
            <w:tcW w:w="1171" w:type="dxa"/>
          </w:tcPr>
          <w:p w:rsidRPr="009C72B4" w:rsidR="005E4041" w:rsidP="002D47E4" w:rsidRDefault="005E4041" w14:paraId="555563BD" w14:textId="77777777">
            <w:pPr>
              <w:rPr>
                <w:rFonts w:ascii="Aptos" w:hAnsi="Aptos" w:cstheme="minorHAnsi"/>
                <w:sz w:val="24"/>
                <w:szCs w:val="24"/>
              </w:rPr>
            </w:pPr>
          </w:p>
          <w:p w:rsidRPr="009C72B4" w:rsidR="005E4041" w:rsidP="002D47E4" w:rsidRDefault="005E4041" w14:paraId="47E03B40" w14:textId="77777777">
            <w:pPr>
              <w:rPr>
                <w:rFonts w:ascii="Aptos" w:hAnsi="Aptos" w:cstheme="minorHAnsi"/>
                <w:sz w:val="24"/>
                <w:szCs w:val="24"/>
              </w:rPr>
            </w:pPr>
            <w:r w:rsidRPr="009C72B4">
              <w:rPr>
                <w:rFonts w:ascii="Aptos" w:hAnsi="Aptos" w:cstheme="minorHAnsi"/>
                <w:sz w:val="24"/>
                <w:szCs w:val="24"/>
              </w:rPr>
              <w:t>2.0</w:t>
            </w:r>
          </w:p>
          <w:p w:rsidRPr="009C72B4" w:rsidR="005E4041" w:rsidP="002D47E4" w:rsidRDefault="005E4041" w14:paraId="004DEE2E" w14:textId="77777777">
            <w:pPr>
              <w:rPr>
                <w:rFonts w:ascii="Aptos" w:hAnsi="Aptos" w:cstheme="minorHAnsi"/>
                <w:sz w:val="24"/>
                <w:szCs w:val="24"/>
              </w:rPr>
            </w:pPr>
          </w:p>
        </w:tc>
        <w:tc>
          <w:tcPr>
            <w:tcW w:w="1292" w:type="dxa"/>
          </w:tcPr>
          <w:p w:rsidRPr="009C72B4" w:rsidR="005E4041" w:rsidP="002D47E4" w:rsidRDefault="005E4041" w14:paraId="48B70BB7" w14:textId="77777777">
            <w:pPr>
              <w:rPr>
                <w:rFonts w:ascii="Aptos" w:hAnsi="Aptos" w:cstheme="minorHAnsi"/>
                <w:sz w:val="24"/>
                <w:szCs w:val="24"/>
              </w:rPr>
            </w:pPr>
          </w:p>
          <w:p w:rsidRPr="009C72B4" w:rsidR="005E4041" w:rsidP="002D47E4" w:rsidRDefault="005E4041" w14:paraId="31493D61" w14:textId="77777777">
            <w:pPr>
              <w:rPr>
                <w:rFonts w:ascii="Aptos" w:hAnsi="Aptos" w:cstheme="minorHAnsi"/>
                <w:sz w:val="24"/>
                <w:szCs w:val="24"/>
              </w:rPr>
            </w:pPr>
            <w:r w:rsidRPr="009C72B4">
              <w:rPr>
                <w:rFonts w:ascii="Aptos" w:hAnsi="Aptos" w:cstheme="minorHAnsi"/>
                <w:sz w:val="24"/>
                <w:szCs w:val="24"/>
              </w:rPr>
              <w:t>01/06/2020</w:t>
            </w:r>
          </w:p>
        </w:tc>
        <w:tc>
          <w:tcPr>
            <w:tcW w:w="1501" w:type="dxa"/>
          </w:tcPr>
          <w:p w:rsidRPr="009C72B4" w:rsidR="005E4041" w:rsidP="002D47E4" w:rsidRDefault="005E4041" w14:paraId="61C4888E" w14:textId="77777777">
            <w:pPr>
              <w:rPr>
                <w:rFonts w:ascii="Aptos" w:hAnsi="Aptos" w:cstheme="minorHAnsi"/>
                <w:sz w:val="24"/>
                <w:szCs w:val="24"/>
              </w:rPr>
            </w:pPr>
          </w:p>
          <w:p w:rsidRPr="009C72B4" w:rsidR="005E4041" w:rsidP="002D47E4" w:rsidRDefault="005E4041" w14:paraId="4BB79304" w14:textId="77777777">
            <w:pPr>
              <w:rPr>
                <w:rFonts w:ascii="Aptos" w:hAnsi="Aptos" w:cstheme="minorHAnsi"/>
                <w:sz w:val="24"/>
                <w:szCs w:val="24"/>
              </w:rPr>
            </w:pPr>
            <w:r w:rsidRPr="009C72B4">
              <w:rPr>
                <w:rFonts w:ascii="Aptos" w:hAnsi="Aptos" w:cstheme="minorHAnsi"/>
                <w:sz w:val="24"/>
                <w:szCs w:val="24"/>
              </w:rPr>
              <w:t>2.0</w:t>
            </w:r>
          </w:p>
        </w:tc>
        <w:tc>
          <w:tcPr>
            <w:tcW w:w="1530" w:type="dxa"/>
          </w:tcPr>
          <w:p w:rsidRPr="009C72B4" w:rsidR="002D47E4" w:rsidP="002D47E4" w:rsidRDefault="002D47E4" w14:paraId="1123A44E" w14:textId="77777777">
            <w:pPr>
              <w:rPr>
                <w:rFonts w:ascii="Aptos" w:hAnsi="Aptos" w:cstheme="minorHAnsi"/>
                <w:sz w:val="24"/>
                <w:szCs w:val="24"/>
              </w:rPr>
            </w:pPr>
          </w:p>
          <w:p w:rsidRPr="009C72B4" w:rsidR="005E4041" w:rsidP="002D47E4" w:rsidRDefault="005E4041" w14:paraId="5C8FDBB7" w14:textId="7EC971E7">
            <w:pPr>
              <w:rPr>
                <w:rFonts w:ascii="Aptos" w:hAnsi="Aptos" w:cstheme="minorHAnsi"/>
                <w:sz w:val="24"/>
                <w:szCs w:val="24"/>
              </w:rPr>
            </w:pPr>
            <w:r w:rsidRPr="009C72B4">
              <w:rPr>
                <w:rFonts w:ascii="Aptos" w:hAnsi="Aptos" w:cstheme="minorHAnsi"/>
                <w:sz w:val="24"/>
                <w:szCs w:val="24"/>
              </w:rPr>
              <w:t>Organisation for Health and Safety</w:t>
            </w:r>
          </w:p>
        </w:tc>
        <w:tc>
          <w:tcPr>
            <w:tcW w:w="2226" w:type="dxa"/>
          </w:tcPr>
          <w:p w:rsidRPr="009C72B4" w:rsidR="002D47E4" w:rsidP="002D47E4" w:rsidRDefault="002D47E4" w14:paraId="79F46D6C" w14:textId="77777777">
            <w:pPr>
              <w:rPr>
                <w:rFonts w:ascii="Aptos" w:hAnsi="Aptos" w:cstheme="minorHAnsi"/>
                <w:sz w:val="24"/>
                <w:szCs w:val="24"/>
              </w:rPr>
            </w:pPr>
          </w:p>
          <w:p w:rsidRPr="009C72B4" w:rsidR="005E4041" w:rsidP="002D47E4" w:rsidRDefault="005E4041" w14:paraId="15ECDE77" w14:textId="370C9D1F">
            <w:pPr>
              <w:rPr>
                <w:rFonts w:ascii="Aptos" w:hAnsi="Aptos" w:cstheme="minorHAnsi"/>
                <w:sz w:val="24"/>
                <w:szCs w:val="24"/>
              </w:rPr>
            </w:pPr>
            <w:r w:rsidRPr="009C72B4">
              <w:rPr>
                <w:rFonts w:ascii="Aptos" w:hAnsi="Aptos" w:cstheme="minorHAnsi"/>
                <w:sz w:val="24"/>
                <w:szCs w:val="24"/>
              </w:rPr>
              <w:t>Committee changed to Personnel and Health &amp; Safety.</w:t>
            </w:r>
          </w:p>
        </w:tc>
        <w:tc>
          <w:tcPr>
            <w:tcW w:w="1914" w:type="dxa"/>
          </w:tcPr>
          <w:p w:rsidRPr="009C72B4" w:rsidR="005E4041" w:rsidP="002D47E4" w:rsidRDefault="005E4041" w14:paraId="3B1F2CAF" w14:textId="77777777">
            <w:pPr>
              <w:rPr>
                <w:rFonts w:ascii="Aptos" w:hAnsi="Aptos" w:cstheme="minorHAnsi"/>
                <w:sz w:val="24"/>
                <w:szCs w:val="24"/>
              </w:rPr>
            </w:pPr>
          </w:p>
          <w:p w:rsidRPr="009C72B4" w:rsidR="005E4041" w:rsidP="002D47E4" w:rsidRDefault="005E4041" w14:paraId="36020AEB" w14:textId="77777777">
            <w:pPr>
              <w:rPr>
                <w:rFonts w:ascii="Aptos" w:hAnsi="Aptos" w:cstheme="minorHAnsi"/>
                <w:sz w:val="24"/>
                <w:szCs w:val="24"/>
              </w:rPr>
            </w:pPr>
            <w:r w:rsidRPr="009C72B4">
              <w:rPr>
                <w:rFonts w:ascii="Aptos" w:hAnsi="Aptos" w:cstheme="minorHAnsi"/>
                <w:sz w:val="24"/>
                <w:szCs w:val="24"/>
              </w:rPr>
              <w:t>Richard Smith</w:t>
            </w:r>
          </w:p>
        </w:tc>
      </w:tr>
      <w:tr w:rsidRPr="009C72B4" w:rsidR="005E4041" w:rsidTr="00EE1069" w14:paraId="09D3D705" w14:textId="77777777">
        <w:trPr>
          <w:trHeight w:val="283"/>
        </w:trPr>
        <w:tc>
          <w:tcPr>
            <w:tcW w:w="1171" w:type="dxa"/>
          </w:tcPr>
          <w:p w:rsidRPr="009C72B4" w:rsidR="005E4041" w:rsidP="002D47E4" w:rsidRDefault="005E4041" w14:paraId="7C6917A8" w14:textId="77777777">
            <w:pPr>
              <w:rPr>
                <w:rFonts w:ascii="Aptos" w:hAnsi="Aptos" w:cstheme="minorHAnsi"/>
                <w:sz w:val="24"/>
                <w:szCs w:val="24"/>
              </w:rPr>
            </w:pPr>
          </w:p>
          <w:p w:rsidRPr="009C72B4" w:rsidR="005E4041" w:rsidP="002D47E4" w:rsidRDefault="005E4041" w14:paraId="66BD8C81" w14:textId="77777777">
            <w:pPr>
              <w:rPr>
                <w:rFonts w:ascii="Aptos" w:hAnsi="Aptos" w:cstheme="minorHAnsi"/>
                <w:sz w:val="24"/>
                <w:szCs w:val="24"/>
              </w:rPr>
            </w:pPr>
            <w:r w:rsidRPr="009C72B4">
              <w:rPr>
                <w:rFonts w:ascii="Aptos" w:hAnsi="Aptos" w:cstheme="minorHAnsi"/>
                <w:sz w:val="24"/>
                <w:szCs w:val="24"/>
              </w:rPr>
              <w:t>3.0</w:t>
            </w:r>
          </w:p>
          <w:p w:rsidRPr="009C72B4" w:rsidR="005E4041" w:rsidP="002D47E4" w:rsidRDefault="005E4041" w14:paraId="10C4101A" w14:textId="77777777">
            <w:pPr>
              <w:rPr>
                <w:rFonts w:ascii="Aptos" w:hAnsi="Aptos" w:cstheme="minorHAnsi"/>
                <w:sz w:val="24"/>
                <w:szCs w:val="24"/>
              </w:rPr>
            </w:pPr>
          </w:p>
        </w:tc>
        <w:tc>
          <w:tcPr>
            <w:tcW w:w="1292" w:type="dxa"/>
          </w:tcPr>
          <w:p w:rsidRPr="009C72B4" w:rsidR="005E4041" w:rsidP="002D47E4" w:rsidRDefault="005E4041" w14:paraId="4CAA63C0" w14:textId="77777777">
            <w:pPr>
              <w:rPr>
                <w:rFonts w:ascii="Aptos" w:hAnsi="Aptos" w:cstheme="minorHAnsi"/>
                <w:sz w:val="24"/>
                <w:szCs w:val="24"/>
              </w:rPr>
            </w:pPr>
          </w:p>
          <w:p w:rsidRPr="009C72B4" w:rsidR="005E4041" w:rsidP="002D47E4" w:rsidRDefault="005E4041" w14:paraId="3FC1A054" w14:textId="77777777">
            <w:pPr>
              <w:rPr>
                <w:rFonts w:ascii="Aptos" w:hAnsi="Aptos" w:cstheme="minorHAnsi"/>
                <w:sz w:val="24"/>
                <w:szCs w:val="24"/>
              </w:rPr>
            </w:pPr>
            <w:r w:rsidRPr="009C72B4">
              <w:rPr>
                <w:rFonts w:ascii="Aptos" w:hAnsi="Aptos" w:cstheme="minorHAnsi"/>
                <w:sz w:val="24"/>
                <w:szCs w:val="24"/>
              </w:rPr>
              <w:t>09/02/2022</w:t>
            </w:r>
          </w:p>
        </w:tc>
        <w:tc>
          <w:tcPr>
            <w:tcW w:w="1501" w:type="dxa"/>
          </w:tcPr>
          <w:p w:rsidRPr="009C72B4" w:rsidR="005E4041" w:rsidP="002D47E4" w:rsidRDefault="005E4041" w14:paraId="02309FB8" w14:textId="77777777">
            <w:pPr>
              <w:rPr>
                <w:rFonts w:ascii="Aptos" w:hAnsi="Aptos" w:cstheme="minorHAnsi"/>
                <w:sz w:val="24"/>
                <w:szCs w:val="24"/>
              </w:rPr>
            </w:pPr>
            <w:r w:rsidRPr="009C72B4">
              <w:rPr>
                <w:rFonts w:ascii="Aptos" w:hAnsi="Aptos" w:cstheme="minorHAnsi"/>
                <w:sz w:val="24"/>
                <w:szCs w:val="24"/>
              </w:rPr>
              <w:t>1.0</w:t>
            </w:r>
          </w:p>
          <w:p w:rsidRPr="009C72B4" w:rsidR="005E4041" w:rsidP="002D47E4" w:rsidRDefault="005E4041" w14:paraId="1E6C0A39" w14:textId="77777777">
            <w:pPr>
              <w:rPr>
                <w:rFonts w:ascii="Aptos" w:hAnsi="Aptos" w:cstheme="minorHAnsi"/>
                <w:sz w:val="24"/>
                <w:szCs w:val="24"/>
              </w:rPr>
            </w:pPr>
          </w:p>
          <w:p w:rsidRPr="009C72B4" w:rsidR="005E4041" w:rsidP="002D47E4" w:rsidRDefault="005E4041" w14:paraId="31D0DEEA" w14:textId="77777777">
            <w:pPr>
              <w:rPr>
                <w:rFonts w:ascii="Aptos" w:hAnsi="Aptos" w:cstheme="minorHAnsi"/>
                <w:sz w:val="24"/>
                <w:szCs w:val="24"/>
              </w:rPr>
            </w:pPr>
            <w:r w:rsidRPr="009C72B4">
              <w:rPr>
                <w:rFonts w:ascii="Aptos" w:hAnsi="Aptos" w:cstheme="minorHAnsi"/>
                <w:sz w:val="24"/>
                <w:szCs w:val="24"/>
              </w:rPr>
              <w:t>2.0</w:t>
            </w:r>
          </w:p>
        </w:tc>
        <w:tc>
          <w:tcPr>
            <w:tcW w:w="1530" w:type="dxa"/>
          </w:tcPr>
          <w:p w:rsidRPr="009C72B4" w:rsidR="005E4041" w:rsidP="002D47E4" w:rsidRDefault="005E4041" w14:paraId="350475F3" w14:textId="77777777">
            <w:pPr>
              <w:rPr>
                <w:rFonts w:ascii="Aptos" w:hAnsi="Aptos" w:cstheme="minorHAnsi"/>
                <w:sz w:val="24"/>
                <w:szCs w:val="24"/>
              </w:rPr>
            </w:pPr>
            <w:r w:rsidRPr="009C72B4">
              <w:rPr>
                <w:rFonts w:ascii="Aptos" w:hAnsi="Aptos" w:cstheme="minorHAnsi"/>
                <w:sz w:val="24"/>
                <w:szCs w:val="24"/>
              </w:rPr>
              <w:t>Policy Statement</w:t>
            </w:r>
          </w:p>
          <w:p w:rsidRPr="009C72B4" w:rsidR="005E4041" w:rsidP="002D47E4" w:rsidRDefault="005E4041" w14:paraId="072DB4F0" w14:textId="77777777">
            <w:pPr>
              <w:rPr>
                <w:rFonts w:ascii="Aptos" w:hAnsi="Aptos" w:cstheme="minorHAnsi"/>
                <w:sz w:val="24"/>
                <w:szCs w:val="24"/>
              </w:rPr>
            </w:pPr>
          </w:p>
          <w:p w:rsidRPr="009C72B4" w:rsidR="005E4041" w:rsidP="002D47E4" w:rsidRDefault="005E4041" w14:paraId="7F82FD80" w14:textId="77777777">
            <w:pPr>
              <w:rPr>
                <w:rFonts w:ascii="Aptos" w:hAnsi="Aptos" w:cstheme="minorHAnsi"/>
                <w:sz w:val="24"/>
                <w:szCs w:val="24"/>
              </w:rPr>
            </w:pPr>
            <w:r w:rsidRPr="009C72B4">
              <w:rPr>
                <w:rFonts w:ascii="Aptos" w:hAnsi="Aptos" w:cstheme="minorHAnsi"/>
                <w:sz w:val="24"/>
                <w:szCs w:val="24"/>
              </w:rPr>
              <w:t>Organisation</w:t>
            </w:r>
          </w:p>
        </w:tc>
        <w:tc>
          <w:tcPr>
            <w:tcW w:w="2226" w:type="dxa"/>
          </w:tcPr>
          <w:p w:rsidRPr="009C72B4" w:rsidR="005E4041" w:rsidP="002D47E4" w:rsidRDefault="005E4041" w14:paraId="5F441F0B" w14:textId="77777777">
            <w:pPr>
              <w:rPr>
                <w:rFonts w:ascii="Aptos" w:hAnsi="Aptos" w:cstheme="minorHAnsi"/>
                <w:sz w:val="24"/>
                <w:szCs w:val="24"/>
              </w:rPr>
            </w:pPr>
            <w:r w:rsidRPr="009C72B4">
              <w:rPr>
                <w:rFonts w:ascii="Aptos" w:hAnsi="Aptos" w:cstheme="minorHAnsi"/>
                <w:sz w:val="24"/>
                <w:szCs w:val="24"/>
              </w:rPr>
              <w:t>Change to Chair of Governors</w:t>
            </w:r>
          </w:p>
          <w:p w:rsidRPr="009C72B4" w:rsidR="005E4041" w:rsidP="002D47E4" w:rsidRDefault="005E4041" w14:paraId="5367D976" w14:textId="77777777">
            <w:pPr>
              <w:rPr>
                <w:rFonts w:ascii="Aptos" w:hAnsi="Aptos" w:cstheme="minorHAnsi"/>
                <w:sz w:val="24"/>
                <w:szCs w:val="24"/>
              </w:rPr>
            </w:pPr>
            <w:r w:rsidRPr="009C72B4">
              <w:rPr>
                <w:rFonts w:ascii="Aptos" w:hAnsi="Aptos" w:cstheme="minorHAnsi"/>
                <w:sz w:val="24"/>
                <w:szCs w:val="24"/>
              </w:rPr>
              <w:t>Heads to Deputy Principals</w:t>
            </w:r>
          </w:p>
          <w:p w:rsidRPr="009C72B4" w:rsidR="005E4041" w:rsidP="002D47E4" w:rsidRDefault="005E4041" w14:paraId="520E765B" w14:textId="77777777">
            <w:pPr>
              <w:rPr>
                <w:rFonts w:ascii="Aptos" w:hAnsi="Aptos" w:cstheme="minorHAnsi"/>
                <w:sz w:val="24"/>
                <w:szCs w:val="24"/>
              </w:rPr>
            </w:pPr>
            <w:r w:rsidRPr="009C72B4">
              <w:rPr>
                <w:rFonts w:ascii="Aptos" w:hAnsi="Aptos" w:cstheme="minorHAnsi"/>
                <w:sz w:val="24"/>
                <w:szCs w:val="24"/>
              </w:rPr>
              <w:t>Change of Committee</w:t>
            </w:r>
          </w:p>
        </w:tc>
        <w:tc>
          <w:tcPr>
            <w:tcW w:w="1914" w:type="dxa"/>
          </w:tcPr>
          <w:p w:rsidRPr="009C72B4" w:rsidR="005E4041" w:rsidP="002D47E4" w:rsidRDefault="005E4041" w14:paraId="0FDF6FE1" w14:textId="77777777">
            <w:pPr>
              <w:rPr>
                <w:rFonts w:ascii="Aptos" w:hAnsi="Aptos" w:cstheme="minorHAnsi"/>
                <w:sz w:val="24"/>
                <w:szCs w:val="24"/>
              </w:rPr>
            </w:pPr>
            <w:r w:rsidRPr="009C72B4">
              <w:rPr>
                <w:rFonts w:ascii="Aptos" w:hAnsi="Aptos" w:cstheme="minorHAnsi"/>
                <w:sz w:val="24"/>
                <w:szCs w:val="24"/>
              </w:rPr>
              <w:t>Richard Smith</w:t>
            </w:r>
          </w:p>
        </w:tc>
      </w:tr>
      <w:tr w:rsidRPr="009C72B4" w:rsidR="005E4041" w:rsidTr="00EE1069" w14:paraId="5FC828AA" w14:textId="77777777">
        <w:trPr>
          <w:trHeight w:val="283"/>
        </w:trPr>
        <w:tc>
          <w:tcPr>
            <w:tcW w:w="1171" w:type="dxa"/>
          </w:tcPr>
          <w:p w:rsidRPr="009C72B4" w:rsidR="005E4041" w:rsidP="002D47E4" w:rsidRDefault="005E4041" w14:paraId="1EEC8AD9" w14:textId="77777777">
            <w:pPr>
              <w:rPr>
                <w:rFonts w:ascii="Aptos" w:hAnsi="Aptos" w:cstheme="minorHAnsi"/>
                <w:sz w:val="24"/>
                <w:szCs w:val="24"/>
              </w:rPr>
            </w:pPr>
          </w:p>
          <w:p w:rsidRPr="009C72B4" w:rsidR="005E4041" w:rsidP="002D47E4" w:rsidRDefault="005E4041" w14:paraId="73976ADD" w14:textId="77777777">
            <w:pPr>
              <w:rPr>
                <w:rFonts w:ascii="Aptos" w:hAnsi="Aptos" w:cstheme="minorHAnsi"/>
                <w:sz w:val="24"/>
                <w:szCs w:val="24"/>
              </w:rPr>
            </w:pPr>
            <w:r w:rsidRPr="009C72B4">
              <w:rPr>
                <w:rFonts w:ascii="Aptos" w:hAnsi="Aptos" w:cstheme="minorHAnsi"/>
                <w:sz w:val="24"/>
                <w:szCs w:val="24"/>
              </w:rPr>
              <w:t>4.0</w:t>
            </w:r>
          </w:p>
          <w:p w:rsidRPr="009C72B4" w:rsidR="005E4041" w:rsidP="002D47E4" w:rsidRDefault="005E4041" w14:paraId="12EB9DCB" w14:textId="77777777">
            <w:pPr>
              <w:rPr>
                <w:rFonts w:ascii="Aptos" w:hAnsi="Aptos" w:cstheme="minorHAnsi"/>
                <w:sz w:val="24"/>
                <w:szCs w:val="24"/>
              </w:rPr>
            </w:pPr>
          </w:p>
        </w:tc>
        <w:tc>
          <w:tcPr>
            <w:tcW w:w="1292" w:type="dxa"/>
          </w:tcPr>
          <w:p w:rsidRPr="009C72B4" w:rsidR="005E4041" w:rsidP="002D47E4" w:rsidRDefault="005E4041" w14:paraId="741131CF" w14:textId="77777777">
            <w:pPr>
              <w:rPr>
                <w:rFonts w:ascii="Aptos" w:hAnsi="Aptos" w:cstheme="minorHAnsi"/>
                <w:sz w:val="24"/>
                <w:szCs w:val="24"/>
              </w:rPr>
            </w:pPr>
          </w:p>
          <w:p w:rsidRPr="009C72B4" w:rsidR="005E4041" w:rsidP="002D47E4" w:rsidRDefault="005E4041" w14:paraId="52B0D3D3" w14:textId="77777777">
            <w:pPr>
              <w:rPr>
                <w:rFonts w:ascii="Aptos" w:hAnsi="Aptos" w:cstheme="minorHAnsi"/>
                <w:sz w:val="24"/>
                <w:szCs w:val="24"/>
              </w:rPr>
            </w:pPr>
            <w:r w:rsidRPr="009C72B4">
              <w:rPr>
                <w:rFonts w:ascii="Aptos" w:hAnsi="Aptos" w:cstheme="minorHAnsi"/>
                <w:sz w:val="24"/>
                <w:szCs w:val="24"/>
              </w:rPr>
              <w:t>09/03/2023</w:t>
            </w:r>
          </w:p>
        </w:tc>
        <w:tc>
          <w:tcPr>
            <w:tcW w:w="1501" w:type="dxa"/>
          </w:tcPr>
          <w:p w:rsidRPr="009C72B4" w:rsidR="005E4041" w:rsidP="002D47E4" w:rsidRDefault="005E4041" w14:paraId="64BB28C8" w14:textId="77777777">
            <w:pPr>
              <w:rPr>
                <w:rFonts w:ascii="Aptos" w:hAnsi="Aptos" w:cstheme="minorHAnsi"/>
                <w:sz w:val="24"/>
                <w:szCs w:val="24"/>
              </w:rPr>
            </w:pPr>
          </w:p>
        </w:tc>
        <w:tc>
          <w:tcPr>
            <w:tcW w:w="1530" w:type="dxa"/>
          </w:tcPr>
          <w:p w:rsidRPr="009C72B4" w:rsidR="005E4041" w:rsidP="002D47E4" w:rsidRDefault="005E4041" w14:paraId="7B186668" w14:textId="77777777">
            <w:pPr>
              <w:rPr>
                <w:rFonts w:ascii="Aptos" w:hAnsi="Aptos" w:cstheme="minorHAnsi"/>
                <w:sz w:val="24"/>
                <w:szCs w:val="24"/>
              </w:rPr>
            </w:pPr>
          </w:p>
        </w:tc>
        <w:tc>
          <w:tcPr>
            <w:tcW w:w="2226" w:type="dxa"/>
          </w:tcPr>
          <w:p w:rsidRPr="009C72B4" w:rsidR="005E4041" w:rsidP="002D47E4" w:rsidRDefault="005E4041" w14:paraId="721D973E" w14:textId="77777777">
            <w:pPr>
              <w:rPr>
                <w:rFonts w:ascii="Aptos" w:hAnsi="Aptos" w:cstheme="minorHAnsi"/>
                <w:sz w:val="24"/>
                <w:szCs w:val="24"/>
              </w:rPr>
            </w:pPr>
          </w:p>
          <w:p w:rsidRPr="009C72B4" w:rsidR="005E4041" w:rsidP="002D47E4" w:rsidRDefault="005E4041" w14:paraId="74402247" w14:textId="77777777">
            <w:pPr>
              <w:rPr>
                <w:rFonts w:ascii="Aptos" w:hAnsi="Aptos" w:cstheme="minorHAnsi"/>
                <w:sz w:val="24"/>
                <w:szCs w:val="24"/>
              </w:rPr>
            </w:pPr>
            <w:r w:rsidRPr="009C72B4">
              <w:rPr>
                <w:rFonts w:ascii="Aptos" w:hAnsi="Aptos" w:cstheme="minorHAnsi"/>
                <w:sz w:val="24"/>
                <w:szCs w:val="24"/>
              </w:rPr>
              <w:t>No changes required</w:t>
            </w:r>
          </w:p>
        </w:tc>
        <w:tc>
          <w:tcPr>
            <w:tcW w:w="1914" w:type="dxa"/>
          </w:tcPr>
          <w:p w:rsidRPr="009C72B4" w:rsidR="005E4041" w:rsidP="002D47E4" w:rsidRDefault="005E4041" w14:paraId="5B6FE844" w14:textId="77777777">
            <w:pPr>
              <w:rPr>
                <w:rFonts w:ascii="Aptos" w:hAnsi="Aptos" w:cstheme="minorHAnsi"/>
                <w:sz w:val="24"/>
                <w:szCs w:val="24"/>
              </w:rPr>
            </w:pPr>
          </w:p>
          <w:p w:rsidRPr="009C72B4" w:rsidR="005E4041" w:rsidP="002D47E4" w:rsidRDefault="005E4041" w14:paraId="6F2E56E3" w14:textId="77777777">
            <w:pPr>
              <w:rPr>
                <w:rFonts w:ascii="Aptos" w:hAnsi="Aptos" w:cstheme="minorHAnsi"/>
                <w:sz w:val="24"/>
                <w:szCs w:val="24"/>
              </w:rPr>
            </w:pPr>
            <w:r w:rsidRPr="009C72B4">
              <w:rPr>
                <w:rFonts w:ascii="Aptos" w:hAnsi="Aptos" w:cstheme="minorHAnsi"/>
                <w:sz w:val="24"/>
                <w:szCs w:val="24"/>
              </w:rPr>
              <w:t>Richard Smith</w:t>
            </w:r>
          </w:p>
        </w:tc>
      </w:tr>
      <w:tr w:rsidRPr="009C72B4" w:rsidR="005E4041" w:rsidTr="00EE1069" w14:paraId="061C94CB" w14:textId="77777777">
        <w:tc>
          <w:tcPr>
            <w:tcW w:w="1171" w:type="dxa"/>
          </w:tcPr>
          <w:p w:rsidRPr="009C72B4" w:rsidR="005E4041" w:rsidP="002D47E4" w:rsidRDefault="005E4041" w14:paraId="1CCCF8AC" w14:textId="77777777">
            <w:pPr>
              <w:rPr>
                <w:rFonts w:ascii="Aptos" w:hAnsi="Aptos" w:cstheme="minorHAnsi"/>
                <w:sz w:val="24"/>
                <w:szCs w:val="24"/>
              </w:rPr>
            </w:pPr>
          </w:p>
          <w:p w:rsidRPr="009C72B4" w:rsidR="005E4041" w:rsidP="002D47E4" w:rsidRDefault="005E4041" w14:paraId="7E6C9C12" w14:textId="77777777">
            <w:pPr>
              <w:rPr>
                <w:rFonts w:ascii="Aptos" w:hAnsi="Aptos" w:cstheme="minorHAnsi"/>
                <w:sz w:val="24"/>
                <w:szCs w:val="24"/>
              </w:rPr>
            </w:pPr>
            <w:r w:rsidRPr="009C72B4">
              <w:rPr>
                <w:rFonts w:ascii="Aptos" w:hAnsi="Aptos" w:cstheme="minorHAnsi"/>
                <w:sz w:val="24"/>
                <w:szCs w:val="24"/>
              </w:rPr>
              <w:t>4.1</w:t>
            </w:r>
          </w:p>
          <w:p w:rsidRPr="009C72B4" w:rsidR="005E4041" w:rsidP="002D47E4" w:rsidRDefault="005E4041" w14:paraId="27AC6A95" w14:textId="77777777">
            <w:pPr>
              <w:rPr>
                <w:rFonts w:ascii="Aptos" w:hAnsi="Aptos" w:cstheme="minorHAnsi"/>
                <w:sz w:val="24"/>
                <w:szCs w:val="24"/>
              </w:rPr>
            </w:pPr>
          </w:p>
        </w:tc>
        <w:tc>
          <w:tcPr>
            <w:tcW w:w="1292" w:type="dxa"/>
          </w:tcPr>
          <w:p w:rsidRPr="009C72B4" w:rsidR="005E4041" w:rsidP="002D47E4" w:rsidRDefault="005E4041" w14:paraId="1C819C57" w14:textId="77777777">
            <w:pPr>
              <w:rPr>
                <w:rFonts w:ascii="Aptos" w:hAnsi="Aptos" w:cstheme="minorHAnsi"/>
                <w:sz w:val="24"/>
                <w:szCs w:val="24"/>
              </w:rPr>
            </w:pPr>
          </w:p>
          <w:p w:rsidRPr="009C72B4" w:rsidR="005E4041" w:rsidP="002D47E4" w:rsidRDefault="005E4041" w14:paraId="335770A6" w14:textId="77777777">
            <w:pPr>
              <w:rPr>
                <w:rFonts w:ascii="Aptos" w:hAnsi="Aptos" w:cstheme="minorHAnsi"/>
                <w:sz w:val="24"/>
                <w:szCs w:val="24"/>
              </w:rPr>
            </w:pPr>
            <w:r w:rsidRPr="009C72B4">
              <w:rPr>
                <w:rFonts w:ascii="Aptos" w:hAnsi="Aptos" w:cstheme="minorHAnsi"/>
                <w:sz w:val="24"/>
                <w:szCs w:val="24"/>
              </w:rPr>
              <w:t>03/11/2023</w:t>
            </w:r>
          </w:p>
        </w:tc>
        <w:tc>
          <w:tcPr>
            <w:tcW w:w="1501" w:type="dxa"/>
          </w:tcPr>
          <w:p w:rsidRPr="009C72B4" w:rsidR="002D47E4" w:rsidP="002D47E4" w:rsidRDefault="002D47E4" w14:paraId="45968463" w14:textId="77777777">
            <w:pPr>
              <w:rPr>
                <w:rFonts w:ascii="Aptos" w:hAnsi="Aptos" w:cstheme="minorHAnsi"/>
                <w:sz w:val="24"/>
                <w:szCs w:val="24"/>
              </w:rPr>
            </w:pPr>
          </w:p>
          <w:p w:rsidRPr="009C72B4" w:rsidR="005E4041" w:rsidP="002D47E4" w:rsidRDefault="005E4041" w14:paraId="3C896F3D" w14:textId="67D73198">
            <w:pPr>
              <w:rPr>
                <w:rFonts w:ascii="Aptos" w:hAnsi="Aptos" w:cstheme="minorHAnsi"/>
                <w:sz w:val="24"/>
                <w:szCs w:val="24"/>
              </w:rPr>
            </w:pPr>
            <w:r w:rsidRPr="009C72B4">
              <w:rPr>
                <w:rFonts w:ascii="Aptos" w:hAnsi="Aptos" w:cstheme="minorHAnsi"/>
                <w:sz w:val="24"/>
                <w:szCs w:val="24"/>
              </w:rPr>
              <w:t>1.0, 2.0</w:t>
            </w:r>
          </w:p>
        </w:tc>
        <w:tc>
          <w:tcPr>
            <w:tcW w:w="1530" w:type="dxa"/>
          </w:tcPr>
          <w:p w:rsidRPr="009C72B4" w:rsidR="005E4041" w:rsidP="002D47E4" w:rsidRDefault="005E4041" w14:paraId="7F7D5651" w14:textId="77777777">
            <w:pPr>
              <w:rPr>
                <w:rFonts w:ascii="Aptos" w:hAnsi="Aptos" w:cstheme="minorHAnsi"/>
                <w:sz w:val="24"/>
                <w:szCs w:val="24"/>
              </w:rPr>
            </w:pPr>
          </w:p>
        </w:tc>
        <w:tc>
          <w:tcPr>
            <w:tcW w:w="2226" w:type="dxa"/>
          </w:tcPr>
          <w:p w:rsidRPr="009C72B4" w:rsidR="002D47E4" w:rsidP="002D47E4" w:rsidRDefault="002D47E4" w14:paraId="1F1B482C" w14:textId="77777777">
            <w:pPr>
              <w:rPr>
                <w:rFonts w:ascii="Aptos" w:hAnsi="Aptos" w:cstheme="minorHAnsi"/>
                <w:sz w:val="24"/>
                <w:szCs w:val="24"/>
              </w:rPr>
            </w:pPr>
          </w:p>
          <w:p w:rsidRPr="009C72B4" w:rsidR="005E4041" w:rsidP="002D47E4" w:rsidRDefault="005E4041" w14:paraId="0665557E" w14:textId="65FFBDA5">
            <w:pPr>
              <w:rPr>
                <w:rFonts w:ascii="Aptos" w:hAnsi="Aptos" w:cstheme="minorHAnsi"/>
                <w:sz w:val="24"/>
                <w:szCs w:val="24"/>
              </w:rPr>
            </w:pPr>
            <w:r w:rsidRPr="009C72B4">
              <w:rPr>
                <w:rFonts w:ascii="Aptos" w:hAnsi="Aptos" w:cstheme="minorHAnsi"/>
                <w:sz w:val="24"/>
                <w:szCs w:val="24"/>
              </w:rPr>
              <w:t>Change to Principal &amp; Vice Principals</w:t>
            </w:r>
          </w:p>
        </w:tc>
        <w:tc>
          <w:tcPr>
            <w:tcW w:w="1914" w:type="dxa"/>
          </w:tcPr>
          <w:p w:rsidRPr="009C72B4" w:rsidR="005E4041" w:rsidP="002D47E4" w:rsidRDefault="005E4041" w14:paraId="788D842F" w14:textId="77777777">
            <w:pPr>
              <w:rPr>
                <w:rFonts w:ascii="Aptos" w:hAnsi="Aptos" w:cstheme="minorHAnsi"/>
                <w:sz w:val="24"/>
                <w:szCs w:val="24"/>
              </w:rPr>
            </w:pPr>
          </w:p>
          <w:p w:rsidRPr="009C72B4" w:rsidR="005E4041" w:rsidP="002D47E4" w:rsidRDefault="005E4041" w14:paraId="6814EEDD" w14:textId="77777777">
            <w:pPr>
              <w:rPr>
                <w:rFonts w:ascii="Aptos" w:hAnsi="Aptos" w:cstheme="minorHAnsi"/>
                <w:sz w:val="24"/>
                <w:szCs w:val="24"/>
              </w:rPr>
            </w:pPr>
            <w:r w:rsidRPr="009C72B4">
              <w:rPr>
                <w:rFonts w:ascii="Aptos" w:hAnsi="Aptos" w:cstheme="minorHAnsi"/>
                <w:sz w:val="24"/>
                <w:szCs w:val="24"/>
              </w:rPr>
              <w:t>Richard Smith</w:t>
            </w:r>
          </w:p>
        </w:tc>
      </w:tr>
      <w:tr w:rsidRPr="009C72B4" w:rsidR="00EE1069" w:rsidTr="00EE1069" w14:paraId="45CB3F9D" w14:textId="77777777">
        <w:trPr>
          <w:trHeight w:val="283"/>
        </w:trPr>
        <w:tc>
          <w:tcPr>
            <w:tcW w:w="1171" w:type="dxa"/>
          </w:tcPr>
          <w:p w:rsidRPr="009C72B4" w:rsidR="00EE1069" w:rsidP="00824715" w:rsidRDefault="00EE1069" w14:paraId="1184D091" w14:textId="77777777">
            <w:pPr>
              <w:rPr>
                <w:rFonts w:ascii="Aptos" w:hAnsi="Aptos" w:cstheme="minorHAnsi"/>
                <w:sz w:val="24"/>
                <w:szCs w:val="24"/>
              </w:rPr>
            </w:pPr>
          </w:p>
          <w:p w:rsidRPr="009C72B4" w:rsidR="00EE1069" w:rsidP="00824715" w:rsidRDefault="00EE1069" w14:paraId="2F421395" w14:textId="2D463143">
            <w:pPr>
              <w:rPr>
                <w:rFonts w:ascii="Aptos" w:hAnsi="Aptos" w:cstheme="minorHAnsi"/>
                <w:sz w:val="24"/>
                <w:szCs w:val="24"/>
              </w:rPr>
            </w:pPr>
            <w:r w:rsidRPr="009C72B4">
              <w:rPr>
                <w:rFonts w:ascii="Aptos" w:hAnsi="Aptos" w:cstheme="minorHAnsi"/>
                <w:sz w:val="24"/>
                <w:szCs w:val="24"/>
              </w:rPr>
              <w:t>4.2</w:t>
            </w:r>
          </w:p>
          <w:p w:rsidRPr="009C72B4" w:rsidR="00EE1069" w:rsidP="00824715" w:rsidRDefault="00EE1069" w14:paraId="14F60ADB" w14:textId="77777777">
            <w:pPr>
              <w:rPr>
                <w:rFonts w:ascii="Aptos" w:hAnsi="Aptos" w:cstheme="minorHAnsi"/>
                <w:sz w:val="24"/>
                <w:szCs w:val="24"/>
              </w:rPr>
            </w:pPr>
          </w:p>
        </w:tc>
        <w:tc>
          <w:tcPr>
            <w:tcW w:w="1292" w:type="dxa"/>
          </w:tcPr>
          <w:p w:rsidRPr="009C72B4" w:rsidR="00EE1069" w:rsidP="00824715" w:rsidRDefault="00EE1069" w14:paraId="624FE1F7" w14:textId="77777777">
            <w:pPr>
              <w:rPr>
                <w:rFonts w:ascii="Aptos" w:hAnsi="Aptos" w:cstheme="minorHAnsi"/>
                <w:sz w:val="24"/>
                <w:szCs w:val="24"/>
              </w:rPr>
            </w:pPr>
          </w:p>
          <w:p w:rsidRPr="009C72B4" w:rsidR="00EE1069" w:rsidP="00824715" w:rsidRDefault="00364EE4" w14:paraId="3E0B313A" w14:textId="64C3B8B5">
            <w:pPr>
              <w:rPr>
                <w:rFonts w:ascii="Aptos" w:hAnsi="Aptos" w:cstheme="minorHAnsi"/>
                <w:sz w:val="24"/>
                <w:szCs w:val="24"/>
              </w:rPr>
            </w:pPr>
            <w:r w:rsidRPr="009C72B4">
              <w:rPr>
                <w:rFonts w:ascii="Aptos" w:hAnsi="Aptos" w:cstheme="minorHAnsi"/>
                <w:sz w:val="24"/>
                <w:szCs w:val="24"/>
              </w:rPr>
              <w:t>27</w:t>
            </w:r>
            <w:r w:rsidRPr="009C72B4" w:rsidR="00EE1069">
              <w:rPr>
                <w:rFonts w:ascii="Aptos" w:hAnsi="Aptos" w:cstheme="minorHAnsi"/>
                <w:sz w:val="24"/>
                <w:szCs w:val="24"/>
              </w:rPr>
              <w:t>/11/2023</w:t>
            </w:r>
          </w:p>
        </w:tc>
        <w:tc>
          <w:tcPr>
            <w:tcW w:w="3031" w:type="dxa"/>
            <w:gridSpan w:val="2"/>
          </w:tcPr>
          <w:p w:rsidRPr="009C72B4" w:rsidR="00EE1069" w:rsidP="00EE1069" w:rsidRDefault="00EE1069" w14:paraId="2993440F" w14:textId="77777777">
            <w:pPr>
              <w:rPr>
                <w:rFonts w:ascii="Aptos" w:hAnsi="Aptos" w:cstheme="minorHAnsi"/>
                <w:sz w:val="24"/>
                <w:szCs w:val="24"/>
              </w:rPr>
            </w:pPr>
          </w:p>
          <w:p w:rsidRPr="009C72B4" w:rsidR="00EE1069" w:rsidP="00EE1069" w:rsidRDefault="00EE1069" w14:paraId="2A871912" w14:textId="154595DF">
            <w:pPr>
              <w:rPr>
                <w:rFonts w:ascii="Aptos" w:hAnsi="Aptos" w:cstheme="minorHAnsi"/>
                <w:sz w:val="24"/>
                <w:szCs w:val="24"/>
              </w:rPr>
            </w:pPr>
            <w:r w:rsidRPr="009C72B4">
              <w:rPr>
                <w:rFonts w:ascii="Aptos" w:hAnsi="Aptos" w:cstheme="minorHAnsi"/>
                <w:sz w:val="24"/>
                <w:szCs w:val="24"/>
              </w:rPr>
              <w:t>Various sections due to organisational review</w:t>
            </w:r>
          </w:p>
        </w:tc>
        <w:tc>
          <w:tcPr>
            <w:tcW w:w="2226" w:type="dxa"/>
          </w:tcPr>
          <w:p w:rsidRPr="009C72B4" w:rsidR="00EE1069" w:rsidP="00824715" w:rsidRDefault="00EE1069" w14:paraId="2AB72C14" w14:textId="77777777">
            <w:pPr>
              <w:rPr>
                <w:rFonts w:ascii="Aptos" w:hAnsi="Aptos" w:cstheme="minorHAnsi"/>
                <w:sz w:val="24"/>
                <w:szCs w:val="24"/>
              </w:rPr>
            </w:pPr>
          </w:p>
          <w:p w:rsidRPr="009C72B4" w:rsidR="00EE1069" w:rsidP="00824715" w:rsidRDefault="00EE1069" w14:paraId="1BD9A25B" w14:textId="0E33A1C0">
            <w:pPr>
              <w:rPr>
                <w:rFonts w:ascii="Aptos" w:hAnsi="Aptos" w:cstheme="minorHAnsi"/>
                <w:sz w:val="24"/>
                <w:szCs w:val="24"/>
              </w:rPr>
            </w:pPr>
            <w:r w:rsidRPr="009C72B4">
              <w:rPr>
                <w:rFonts w:ascii="Aptos" w:hAnsi="Aptos" w:cstheme="minorHAnsi"/>
                <w:sz w:val="24"/>
                <w:szCs w:val="24"/>
              </w:rPr>
              <w:t>General updating</w:t>
            </w:r>
          </w:p>
        </w:tc>
        <w:tc>
          <w:tcPr>
            <w:tcW w:w="1914" w:type="dxa"/>
          </w:tcPr>
          <w:p w:rsidRPr="009C72B4" w:rsidR="00EE1069" w:rsidP="00824715" w:rsidRDefault="00EE1069" w14:paraId="614FCEF9" w14:textId="77777777">
            <w:pPr>
              <w:rPr>
                <w:rFonts w:ascii="Aptos" w:hAnsi="Aptos" w:cstheme="minorHAnsi"/>
                <w:sz w:val="24"/>
                <w:szCs w:val="24"/>
              </w:rPr>
            </w:pPr>
          </w:p>
          <w:p w:rsidRPr="009C72B4" w:rsidR="00EE1069" w:rsidP="00824715" w:rsidRDefault="00EE1069" w14:paraId="0736363C" w14:textId="25CB313C">
            <w:pPr>
              <w:rPr>
                <w:rFonts w:ascii="Aptos" w:hAnsi="Aptos" w:cstheme="minorHAnsi"/>
                <w:sz w:val="24"/>
                <w:szCs w:val="24"/>
              </w:rPr>
            </w:pPr>
            <w:r w:rsidRPr="009C72B4">
              <w:rPr>
                <w:rFonts w:ascii="Aptos" w:hAnsi="Aptos" w:cstheme="minorHAnsi"/>
                <w:sz w:val="24"/>
                <w:szCs w:val="24"/>
              </w:rPr>
              <w:t>Anne Wallace</w:t>
            </w:r>
          </w:p>
        </w:tc>
      </w:tr>
      <w:tr w:rsidRPr="009C72B4" w:rsidR="00FB21E3" w:rsidTr="004D2D3D" w14:paraId="32C7593C" w14:textId="77777777">
        <w:tc>
          <w:tcPr>
            <w:tcW w:w="1171" w:type="dxa"/>
          </w:tcPr>
          <w:p w:rsidRPr="009C72B4" w:rsidR="00FB21E3" w:rsidP="00FB21E3" w:rsidRDefault="00FB21E3" w14:paraId="21543D22" w14:textId="77777777">
            <w:pPr>
              <w:rPr>
                <w:rFonts w:ascii="Aptos" w:hAnsi="Aptos" w:cstheme="minorHAnsi"/>
                <w:sz w:val="24"/>
                <w:szCs w:val="24"/>
              </w:rPr>
            </w:pPr>
          </w:p>
          <w:p w:rsidRPr="009C72B4" w:rsidR="00FB21E3" w:rsidP="00FB21E3" w:rsidRDefault="00FB21E3" w14:paraId="37BA05B0" w14:textId="277A0350">
            <w:pPr>
              <w:rPr>
                <w:rFonts w:ascii="Aptos" w:hAnsi="Aptos" w:cstheme="minorHAnsi"/>
                <w:sz w:val="24"/>
                <w:szCs w:val="24"/>
              </w:rPr>
            </w:pPr>
            <w:r w:rsidRPr="009C72B4">
              <w:rPr>
                <w:rFonts w:ascii="Aptos" w:hAnsi="Aptos" w:cstheme="minorHAnsi"/>
                <w:sz w:val="24"/>
                <w:szCs w:val="24"/>
              </w:rPr>
              <w:t>4.3</w:t>
            </w:r>
          </w:p>
          <w:p w:rsidRPr="009C72B4" w:rsidR="00FB21E3" w:rsidP="00FB21E3" w:rsidRDefault="00FB21E3" w14:paraId="7678FD96" w14:textId="77777777">
            <w:pPr>
              <w:rPr>
                <w:rFonts w:ascii="Aptos" w:hAnsi="Aptos" w:cstheme="minorHAnsi"/>
                <w:sz w:val="24"/>
                <w:szCs w:val="24"/>
              </w:rPr>
            </w:pPr>
          </w:p>
        </w:tc>
        <w:tc>
          <w:tcPr>
            <w:tcW w:w="1292" w:type="dxa"/>
          </w:tcPr>
          <w:p w:rsidRPr="009C72B4" w:rsidR="00FB21E3" w:rsidP="00FB21E3" w:rsidRDefault="00FB21E3" w14:paraId="301A6585" w14:textId="77777777">
            <w:pPr>
              <w:rPr>
                <w:rFonts w:ascii="Aptos" w:hAnsi="Aptos" w:cstheme="minorHAnsi"/>
                <w:sz w:val="24"/>
                <w:szCs w:val="24"/>
              </w:rPr>
            </w:pPr>
          </w:p>
          <w:p w:rsidRPr="009C72B4" w:rsidR="00FB21E3" w:rsidP="00FB21E3" w:rsidRDefault="00FB21E3" w14:paraId="1AA55CBB" w14:textId="132A42D8">
            <w:pPr>
              <w:rPr>
                <w:rFonts w:ascii="Aptos" w:hAnsi="Aptos" w:cstheme="minorHAnsi"/>
                <w:sz w:val="24"/>
                <w:szCs w:val="24"/>
              </w:rPr>
            </w:pPr>
            <w:r w:rsidRPr="009C72B4">
              <w:rPr>
                <w:rFonts w:ascii="Aptos" w:hAnsi="Aptos" w:cstheme="minorHAnsi"/>
                <w:sz w:val="24"/>
                <w:szCs w:val="24"/>
              </w:rPr>
              <w:t>27/11/2024</w:t>
            </w:r>
          </w:p>
        </w:tc>
        <w:tc>
          <w:tcPr>
            <w:tcW w:w="3031" w:type="dxa"/>
            <w:gridSpan w:val="2"/>
          </w:tcPr>
          <w:p w:rsidRPr="009C72B4" w:rsidR="00FB21E3" w:rsidP="00FB21E3" w:rsidRDefault="00FB21E3" w14:paraId="6B4FF04D" w14:textId="77777777">
            <w:pPr>
              <w:rPr>
                <w:rFonts w:ascii="Aptos" w:hAnsi="Aptos" w:cstheme="minorHAnsi"/>
                <w:sz w:val="24"/>
                <w:szCs w:val="24"/>
              </w:rPr>
            </w:pPr>
          </w:p>
          <w:p w:rsidRPr="009C72B4" w:rsidR="00FB21E3" w:rsidP="00FB21E3" w:rsidRDefault="00FB21E3" w14:paraId="6CA3EB25" w14:textId="77777777">
            <w:pPr>
              <w:rPr>
                <w:rFonts w:ascii="Aptos" w:hAnsi="Aptos" w:cstheme="minorHAnsi"/>
                <w:sz w:val="24"/>
                <w:szCs w:val="24"/>
              </w:rPr>
            </w:pPr>
            <w:r w:rsidRPr="009C72B4">
              <w:rPr>
                <w:rFonts w:ascii="Aptos" w:hAnsi="Aptos" w:cstheme="minorHAnsi"/>
                <w:sz w:val="24"/>
                <w:szCs w:val="24"/>
              </w:rPr>
              <w:t>Various sections due to organisational review</w:t>
            </w:r>
          </w:p>
          <w:p w:rsidRPr="009C72B4" w:rsidR="00FB21E3" w:rsidP="00FB21E3" w:rsidRDefault="00FB21E3" w14:paraId="5F5A1C08" w14:textId="74C2B4ED">
            <w:pPr>
              <w:rPr>
                <w:rFonts w:ascii="Aptos" w:hAnsi="Aptos" w:cstheme="minorHAnsi"/>
                <w:sz w:val="24"/>
                <w:szCs w:val="24"/>
              </w:rPr>
            </w:pPr>
          </w:p>
          <w:p w:rsidRPr="009C72B4" w:rsidR="00FB21E3" w:rsidP="00FB21E3" w:rsidRDefault="00FB21E3" w14:paraId="2889858B" w14:textId="16092686">
            <w:pPr>
              <w:rPr>
                <w:rFonts w:ascii="Aptos" w:hAnsi="Aptos" w:cstheme="minorHAnsi"/>
                <w:sz w:val="24"/>
                <w:szCs w:val="24"/>
              </w:rPr>
            </w:pPr>
          </w:p>
        </w:tc>
        <w:tc>
          <w:tcPr>
            <w:tcW w:w="2226" w:type="dxa"/>
          </w:tcPr>
          <w:p w:rsidRPr="009C72B4" w:rsidR="00FB21E3" w:rsidP="00FB21E3" w:rsidRDefault="00FB21E3" w14:paraId="44193FB6" w14:textId="77777777">
            <w:pPr>
              <w:rPr>
                <w:rFonts w:ascii="Aptos" w:hAnsi="Aptos" w:cstheme="minorHAnsi"/>
                <w:sz w:val="24"/>
                <w:szCs w:val="24"/>
              </w:rPr>
            </w:pPr>
          </w:p>
          <w:p w:rsidRPr="009C72B4" w:rsidR="00FB21E3" w:rsidP="00FB21E3" w:rsidRDefault="00FB21E3" w14:paraId="3ED4EF00" w14:textId="17ADF074">
            <w:pPr>
              <w:rPr>
                <w:rFonts w:ascii="Aptos" w:hAnsi="Aptos" w:cstheme="minorHAnsi"/>
                <w:sz w:val="24"/>
                <w:szCs w:val="24"/>
              </w:rPr>
            </w:pPr>
            <w:r w:rsidRPr="009C72B4">
              <w:rPr>
                <w:rFonts w:ascii="Aptos" w:hAnsi="Aptos" w:cstheme="minorHAnsi"/>
                <w:sz w:val="24"/>
                <w:szCs w:val="24"/>
              </w:rPr>
              <w:t>General updating</w:t>
            </w:r>
          </w:p>
        </w:tc>
        <w:tc>
          <w:tcPr>
            <w:tcW w:w="1914" w:type="dxa"/>
          </w:tcPr>
          <w:p w:rsidRPr="009C72B4" w:rsidR="00FB21E3" w:rsidP="00FB21E3" w:rsidRDefault="00FB21E3" w14:paraId="06EE429F" w14:textId="77777777">
            <w:pPr>
              <w:rPr>
                <w:rFonts w:ascii="Aptos" w:hAnsi="Aptos" w:cstheme="minorHAnsi"/>
                <w:sz w:val="24"/>
                <w:szCs w:val="24"/>
              </w:rPr>
            </w:pPr>
          </w:p>
          <w:p w:rsidRPr="009C72B4" w:rsidR="00FB21E3" w:rsidP="00FB21E3" w:rsidRDefault="00FB21E3" w14:paraId="09E1B41C" w14:textId="7D7E953D">
            <w:pPr>
              <w:rPr>
                <w:rFonts w:ascii="Aptos" w:hAnsi="Aptos" w:cstheme="minorHAnsi"/>
                <w:sz w:val="24"/>
                <w:szCs w:val="24"/>
              </w:rPr>
            </w:pPr>
            <w:r w:rsidRPr="009C72B4">
              <w:rPr>
                <w:rFonts w:ascii="Aptos" w:hAnsi="Aptos" w:cstheme="minorHAnsi"/>
                <w:sz w:val="24"/>
                <w:szCs w:val="24"/>
              </w:rPr>
              <w:t>Anne Wallace</w:t>
            </w:r>
          </w:p>
        </w:tc>
      </w:tr>
    </w:tbl>
    <w:p w:rsidRPr="009C72B4" w:rsidR="005E4041" w:rsidP="005E4041" w:rsidRDefault="005E4041" w14:paraId="24B71C14" w14:textId="77777777">
      <w:pPr>
        <w:rPr>
          <w:rFonts w:ascii="Aptos" w:hAnsi="Aptos" w:cstheme="minorHAnsi"/>
          <w:sz w:val="24"/>
          <w:szCs w:val="24"/>
        </w:rPr>
      </w:pPr>
      <w:r w:rsidRPr="009C72B4">
        <w:rPr>
          <w:rFonts w:ascii="Aptos" w:hAnsi="Aptos" w:cstheme="minorHAnsi"/>
          <w:sz w:val="24"/>
          <w:szCs w:val="24"/>
        </w:rPr>
        <w:br w:type="page"/>
      </w:r>
    </w:p>
    <w:p w:rsidRPr="009C72B4" w:rsidR="005E4041" w:rsidP="005E4041" w:rsidRDefault="005E4041" w14:paraId="1FBCF778" w14:textId="77777777">
      <w:pPr>
        <w:spacing w:after="0"/>
        <w:rPr>
          <w:rFonts w:ascii="Aptos" w:hAnsi="Aptos" w:cstheme="minorHAnsi"/>
          <w:b/>
          <w:caps/>
          <w:sz w:val="24"/>
          <w:szCs w:val="24"/>
        </w:rPr>
      </w:pPr>
      <w:r w:rsidRPr="009C72B4">
        <w:rPr>
          <w:rFonts w:ascii="Aptos" w:hAnsi="Aptos" w:cstheme="minorHAnsi"/>
          <w:b/>
          <w:caps/>
          <w:sz w:val="24"/>
          <w:szCs w:val="24"/>
        </w:rPr>
        <w:t xml:space="preserve">1.0 Health and Safety Policy Statement </w:t>
      </w:r>
    </w:p>
    <w:p w:rsidRPr="009C72B4" w:rsidR="005E4041" w:rsidP="005E4041" w:rsidRDefault="005E4041" w14:paraId="2F6E8605" w14:textId="77777777">
      <w:pPr>
        <w:spacing w:after="0"/>
        <w:rPr>
          <w:rFonts w:ascii="Aptos" w:hAnsi="Aptos" w:cstheme="minorHAnsi"/>
          <w:sz w:val="24"/>
          <w:szCs w:val="24"/>
        </w:rPr>
      </w:pPr>
    </w:p>
    <w:p w:rsidRPr="009C72B4" w:rsidR="005E4041" w:rsidP="2176273B" w:rsidRDefault="005E4041" w14:paraId="3E1835F9" w14:textId="5FD4FC74">
      <w:pPr>
        <w:tabs>
          <w:tab w:val="left" w:pos="10440"/>
        </w:tabs>
        <w:spacing w:after="0"/>
        <w:ind w:right="41"/>
        <w:jc w:val="both"/>
        <w:rPr>
          <w:rFonts w:ascii="Aptos" w:hAnsi="Aptos" w:cs="Calibri" w:cstheme="minorAscii"/>
          <w:sz w:val="24"/>
          <w:szCs w:val="24"/>
        </w:rPr>
      </w:pPr>
      <w:r w:rsidRPr="2176273B" w:rsidR="415670D7">
        <w:rPr>
          <w:rFonts w:ascii="Aptos" w:hAnsi="Aptos" w:cs="Calibri" w:cstheme="minorAscii"/>
          <w:sz w:val="24"/>
          <w:szCs w:val="24"/>
        </w:rPr>
        <w:t xml:space="preserve">The Board of </w:t>
      </w: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 recognises that it has a legal duty under the Health and Safety at Work etc. Act 1974 and subordinate regulations to ensure the health, safety and welfare of employees, pupils and any others who may be affected by the school’s activities. </w:t>
      </w:r>
    </w:p>
    <w:p w:rsidRPr="009C72B4" w:rsidR="005E4041" w:rsidP="005E4041" w:rsidRDefault="005E4041" w14:paraId="41DB6839" w14:textId="77777777">
      <w:pPr>
        <w:tabs>
          <w:tab w:val="left" w:pos="10440"/>
        </w:tabs>
        <w:spacing w:after="0"/>
        <w:ind w:right="41"/>
        <w:jc w:val="both"/>
        <w:rPr>
          <w:rFonts w:ascii="Aptos" w:hAnsi="Aptos" w:cstheme="minorHAnsi"/>
          <w:sz w:val="24"/>
          <w:szCs w:val="24"/>
        </w:rPr>
      </w:pPr>
    </w:p>
    <w:p w:rsidRPr="009C72B4" w:rsidR="005E4041" w:rsidP="2176273B" w:rsidRDefault="005E4041" w14:paraId="193A3996" w14:textId="15521AF4">
      <w:pPr>
        <w:tabs>
          <w:tab w:val="left" w:pos="10440"/>
        </w:tabs>
        <w:spacing w:after="0"/>
        <w:ind w:right="41"/>
        <w:jc w:val="both"/>
        <w:rPr>
          <w:rFonts w:ascii="Aptos" w:hAnsi="Aptos" w:cs="Calibri" w:cstheme="minorAscii"/>
          <w:sz w:val="24"/>
          <w:szCs w:val="24"/>
        </w:rPr>
      </w:pPr>
      <w:r w:rsidRPr="2498CB1A" w:rsidR="415670D7">
        <w:rPr>
          <w:rFonts w:ascii="Aptos" w:hAnsi="Aptos" w:cs="Calibri" w:cstheme="minorAscii"/>
          <w:sz w:val="24"/>
          <w:szCs w:val="24"/>
        </w:rPr>
        <w:t xml:space="preserve">It is </w:t>
      </w:r>
      <w:r w:rsidRPr="2498CB1A" w:rsidR="013143E9">
        <w:rPr>
          <w:rFonts w:ascii="Aptos" w:hAnsi="Aptos" w:cs="Calibri" w:cstheme="minorAscii"/>
          <w:sz w:val="24"/>
          <w:szCs w:val="24"/>
        </w:rPr>
        <w:t>Mount School</w:t>
      </w:r>
      <w:r w:rsidRPr="2498CB1A" w:rsidR="415670D7">
        <w:rPr>
          <w:rFonts w:ascii="Aptos" w:hAnsi="Aptos" w:cs="Calibri" w:cstheme="minorAscii"/>
          <w:sz w:val="24"/>
          <w:szCs w:val="24"/>
        </w:rPr>
        <w:t xml:space="preserve">s aim to achieve a safe, </w:t>
      </w:r>
      <w:r w:rsidRPr="2498CB1A" w:rsidR="415670D7">
        <w:rPr>
          <w:rFonts w:ascii="Aptos" w:hAnsi="Aptos" w:cs="Calibri" w:cstheme="minorAscii"/>
          <w:sz w:val="24"/>
          <w:szCs w:val="24"/>
        </w:rPr>
        <w:t>healthy</w:t>
      </w:r>
      <w:r w:rsidRPr="2498CB1A" w:rsidR="415670D7">
        <w:rPr>
          <w:rFonts w:ascii="Aptos" w:hAnsi="Aptos" w:cs="Calibri" w:cstheme="minorAscii"/>
          <w:sz w:val="24"/>
          <w:szCs w:val="24"/>
        </w:rPr>
        <w:t xml:space="preserve"> and supportive working and learning </w:t>
      </w:r>
      <w:r w:rsidRPr="2498CB1A" w:rsidR="415670D7">
        <w:rPr>
          <w:rFonts w:ascii="Aptos" w:hAnsi="Aptos" w:cs="Calibri" w:cstheme="minorAscii"/>
          <w:sz w:val="24"/>
          <w:szCs w:val="24"/>
        </w:rPr>
        <w:t>environment</w:t>
      </w:r>
      <w:r w:rsidRPr="2498CB1A" w:rsidR="415670D7">
        <w:rPr>
          <w:rFonts w:ascii="Aptos" w:hAnsi="Aptos" w:cs="Calibri" w:cstheme="minorAscii"/>
          <w:sz w:val="24"/>
          <w:szCs w:val="24"/>
        </w:rPr>
        <w:t xml:space="preserve"> for all employees, pupils and others affected by the school’s activities. </w:t>
      </w:r>
      <w:r w:rsidRPr="2498CB1A" w:rsidR="69321ED4">
        <w:rPr>
          <w:rFonts w:ascii="Aptos" w:hAnsi="Aptos" w:cs="Calibri" w:cstheme="minorAscii"/>
          <w:sz w:val="24"/>
          <w:szCs w:val="24"/>
        </w:rPr>
        <w:t xml:space="preserve">Mount School </w:t>
      </w:r>
      <w:r w:rsidRPr="2498CB1A" w:rsidR="415670D7">
        <w:rPr>
          <w:rFonts w:ascii="Aptos" w:hAnsi="Aptos" w:cs="Calibri" w:cstheme="minorAscii"/>
          <w:sz w:val="24"/>
          <w:szCs w:val="24"/>
        </w:rPr>
        <w:t xml:space="preserve">regards achieving this aim to be a mutual </w:t>
      </w:r>
      <w:r w:rsidRPr="2498CB1A" w:rsidR="415670D7">
        <w:rPr>
          <w:rFonts w:ascii="Aptos" w:hAnsi="Aptos" w:cs="Calibri" w:cstheme="minorAscii"/>
          <w:sz w:val="24"/>
          <w:szCs w:val="24"/>
        </w:rPr>
        <w:t>objective</w:t>
      </w:r>
      <w:r w:rsidRPr="2498CB1A" w:rsidR="415670D7">
        <w:rPr>
          <w:rFonts w:ascii="Aptos" w:hAnsi="Aptos" w:cs="Calibri" w:cstheme="minorAscii"/>
          <w:sz w:val="24"/>
          <w:szCs w:val="24"/>
        </w:rPr>
        <w:t xml:space="preserve"> for management and employees at all levels and considers it to be a management responsibility equal to that of any other function. </w:t>
      </w:r>
    </w:p>
    <w:p w:rsidRPr="009C72B4" w:rsidR="005E4041" w:rsidP="005E4041" w:rsidRDefault="005E4041" w14:paraId="69BFF207" w14:textId="77777777">
      <w:pPr>
        <w:tabs>
          <w:tab w:val="left" w:pos="10440"/>
        </w:tabs>
        <w:spacing w:after="0"/>
        <w:ind w:right="41"/>
        <w:jc w:val="both"/>
        <w:rPr>
          <w:rFonts w:ascii="Aptos" w:hAnsi="Aptos" w:cstheme="minorHAnsi"/>
          <w:sz w:val="24"/>
          <w:szCs w:val="24"/>
        </w:rPr>
      </w:pPr>
    </w:p>
    <w:p w:rsidRPr="009C72B4" w:rsidR="005E4041" w:rsidP="005E4041" w:rsidRDefault="005E4041" w14:paraId="03B4DBC6" w14:textId="77777777">
      <w:pPr>
        <w:tabs>
          <w:tab w:val="left" w:pos="10440"/>
        </w:tabs>
        <w:spacing w:after="0"/>
        <w:ind w:right="41"/>
        <w:jc w:val="both"/>
        <w:rPr>
          <w:rFonts w:ascii="Aptos" w:hAnsi="Aptos" w:cstheme="minorHAnsi"/>
          <w:sz w:val="24"/>
          <w:szCs w:val="24"/>
        </w:rPr>
      </w:pPr>
      <w:r w:rsidRPr="009C72B4">
        <w:rPr>
          <w:rFonts w:ascii="Aptos" w:hAnsi="Aptos" w:cstheme="minorHAnsi"/>
          <w:sz w:val="24"/>
          <w:szCs w:val="24"/>
        </w:rPr>
        <w:t>We undertake to discharge our statutory duties by:</w:t>
      </w:r>
    </w:p>
    <w:p w:rsidRPr="009C72B4" w:rsidR="005E4041" w:rsidP="005E4041" w:rsidRDefault="005E4041" w14:paraId="4C5FFD9E" w14:textId="77777777">
      <w:pPr>
        <w:tabs>
          <w:tab w:val="left" w:pos="10440"/>
        </w:tabs>
        <w:spacing w:after="0"/>
        <w:ind w:right="41"/>
        <w:jc w:val="both"/>
        <w:rPr>
          <w:rFonts w:ascii="Aptos" w:hAnsi="Aptos" w:cstheme="minorHAnsi"/>
          <w:sz w:val="24"/>
          <w:szCs w:val="24"/>
        </w:rPr>
      </w:pPr>
    </w:p>
    <w:p w:rsidRPr="009C72B4" w:rsidR="005E4041" w:rsidP="005E4041" w:rsidRDefault="005E4041" w14:paraId="19916334"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Complying with all relevant acts, regulations, and Approved Codes of Practice (</w:t>
      </w:r>
      <w:proofErr w:type="spellStart"/>
      <w:r w:rsidRPr="009C72B4">
        <w:rPr>
          <w:rFonts w:ascii="Aptos" w:hAnsi="Aptos" w:cstheme="minorHAnsi"/>
          <w:sz w:val="24"/>
          <w:szCs w:val="24"/>
          <w:lang w:val="en-US" w:bidi="en-US"/>
        </w:rPr>
        <w:t>ACoPs</w:t>
      </w:r>
      <w:proofErr w:type="spellEnd"/>
      <w:r w:rsidRPr="009C72B4">
        <w:rPr>
          <w:rFonts w:ascii="Aptos" w:hAnsi="Aptos" w:cstheme="minorHAnsi"/>
          <w:sz w:val="24"/>
          <w:szCs w:val="24"/>
          <w:lang w:val="en-US" w:bidi="en-US"/>
        </w:rPr>
        <w:t>);</w:t>
      </w:r>
    </w:p>
    <w:p w:rsidRPr="009C72B4" w:rsidR="005E4041" w:rsidP="005E4041" w:rsidRDefault="005E4041" w14:paraId="79977C55"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 xml:space="preserve">Providing an </w:t>
      </w:r>
      <w:proofErr w:type="spellStart"/>
      <w:r w:rsidRPr="009C72B4">
        <w:rPr>
          <w:rFonts w:ascii="Aptos" w:hAnsi="Aptos" w:cstheme="minorHAnsi"/>
          <w:sz w:val="24"/>
          <w:szCs w:val="24"/>
          <w:lang w:val="en-US" w:bidi="en-US"/>
        </w:rPr>
        <w:t>organisational</w:t>
      </w:r>
      <w:proofErr w:type="spellEnd"/>
      <w:r w:rsidRPr="009C72B4">
        <w:rPr>
          <w:rFonts w:ascii="Aptos" w:hAnsi="Aptos" w:cstheme="minorHAnsi"/>
          <w:sz w:val="24"/>
          <w:szCs w:val="24"/>
          <w:lang w:val="en-US" w:bidi="en-US"/>
        </w:rPr>
        <w:t xml:space="preserve"> structure for health and safety with clearly defined roles and responsibilities;</w:t>
      </w:r>
    </w:p>
    <w:p w:rsidRPr="009C72B4" w:rsidR="005E4041" w:rsidP="005E4041" w:rsidRDefault="005E4041" w14:paraId="4389BCCB"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Maintaining our premises and providing a safe environment;</w:t>
      </w:r>
    </w:p>
    <w:p w:rsidRPr="009C72B4" w:rsidR="005E4041" w:rsidP="005E4041" w:rsidRDefault="005E4041" w14:paraId="161C9197"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Providing adequate welfare facilities;</w:t>
      </w:r>
    </w:p>
    <w:p w:rsidRPr="009C72B4" w:rsidR="005E4041" w:rsidP="005E4041" w:rsidRDefault="005E4041" w14:paraId="6109F92A"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Providing and maintaining safe and suitable work equipment;</w:t>
      </w:r>
    </w:p>
    <w:p w:rsidRPr="009C72B4" w:rsidR="005E4041" w:rsidP="005E4041" w:rsidRDefault="005E4041" w14:paraId="56A899A5"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Identifying hazards relating to school premises and activities, assessing risks related to them, and implementing appropriate preventative measures which shall eliminate or reduce risks to the lowest extent as is reasonably practicable;</w:t>
      </w:r>
    </w:p>
    <w:p w:rsidRPr="009C72B4" w:rsidR="005E4041" w:rsidP="005E4041" w:rsidRDefault="005E4041" w14:paraId="1D1B4388"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Ensuring that risk assessments are regularly reviewed;</w:t>
      </w:r>
    </w:p>
    <w:p w:rsidRPr="009C72B4" w:rsidR="005E4041" w:rsidP="005E4041" w:rsidRDefault="005E4041" w14:paraId="39FA8429"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Encouraging staff, pupils and others to report all accidents, incidents, near misses, occupational diseases and hazards;</w:t>
      </w:r>
    </w:p>
    <w:p w:rsidRPr="009C72B4" w:rsidR="005E4041" w:rsidP="005E4041" w:rsidRDefault="005E4041" w14:paraId="5AACE4DF"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 xml:space="preserve">Ensuring that all accidents, incidents, near misses and incidences of occupational disease are recorded and investigated, and that any remedial actions required to </w:t>
      </w:r>
      <w:proofErr w:type="spellStart"/>
      <w:r w:rsidRPr="009C72B4">
        <w:rPr>
          <w:rFonts w:ascii="Aptos" w:hAnsi="Aptos" w:cstheme="minorHAnsi"/>
          <w:sz w:val="24"/>
          <w:szCs w:val="24"/>
          <w:lang w:val="en-US" w:bidi="en-US"/>
        </w:rPr>
        <w:t>minimise</w:t>
      </w:r>
      <w:proofErr w:type="spellEnd"/>
      <w:r w:rsidRPr="009C72B4">
        <w:rPr>
          <w:rFonts w:ascii="Aptos" w:hAnsi="Aptos" w:cstheme="minorHAnsi"/>
          <w:sz w:val="24"/>
          <w:szCs w:val="24"/>
          <w:lang w:val="en-US" w:bidi="en-US"/>
        </w:rPr>
        <w:t xml:space="preserve"> the risk of recurrence are implemented;</w:t>
      </w:r>
    </w:p>
    <w:p w:rsidRPr="009C72B4" w:rsidR="005E4041" w:rsidP="005E4041" w:rsidRDefault="005E4041" w14:paraId="35D51FE5"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Ensuring that adequate emergency procedures are in place;</w:t>
      </w:r>
    </w:p>
    <w:p w:rsidRPr="009C72B4" w:rsidR="005E4041" w:rsidP="005E4041" w:rsidRDefault="005E4041" w14:paraId="4C3568B6"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Communicating and consulting with employees on matters affecting their health and safety;</w:t>
      </w:r>
    </w:p>
    <w:p w:rsidRPr="009C72B4" w:rsidR="005E4041" w:rsidP="005E4041" w:rsidRDefault="005E4041" w14:paraId="37FEE3C3"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Recruiting and appointing personnel who have the ability, skills and competence commensurate with their role and level of responsibility;</w:t>
      </w:r>
    </w:p>
    <w:p w:rsidRPr="009C72B4" w:rsidR="005E4041" w:rsidP="005E4041" w:rsidRDefault="005E4041" w14:paraId="48747AEB"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Ensuring tasks given to employees and pupils are within their skills, knowledge and ability to perform;</w:t>
      </w:r>
    </w:p>
    <w:p w:rsidRPr="009C72B4" w:rsidR="005E4041" w:rsidP="005E4041" w:rsidRDefault="005E4041" w14:paraId="379C635C"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Providing adequate training (and where appropriate, refresher training) to ensure that all employees are competent to perform their roles and responsibilities;</w:t>
      </w:r>
    </w:p>
    <w:p w:rsidRPr="009C72B4" w:rsidR="005E4041" w:rsidP="005E4041" w:rsidRDefault="005E4041" w14:paraId="059CA009"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 xml:space="preserve">Providing employees with appropriate information, instruction and supervision; </w:t>
      </w:r>
    </w:p>
    <w:p w:rsidRPr="009C72B4" w:rsidR="005E4041" w:rsidP="005E4041" w:rsidRDefault="005E4041" w14:paraId="64B4240D"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Promoting awareness of health and safety and of good practice through the effective communication of relevant information;</w:t>
      </w:r>
    </w:p>
    <w:p w:rsidRPr="009C72B4" w:rsidR="005E4041" w:rsidP="005E4041" w:rsidRDefault="005E4041" w14:paraId="6DD7FC0F"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Regularly monitor health and safety performance through active and reactive monitoring, and revise policies, procedures and risk assessments where appropriate, to ensure a cycle of continuous improvement;</w:t>
      </w:r>
    </w:p>
    <w:p w:rsidRPr="009C72B4" w:rsidR="005E4041" w:rsidP="005E4041" w:rsidRDefault="005E4041" w14:paraId="11EDB686"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Ensuring that contractors are adequately vetted to ensure that they pay due regard to health, safety and welfare matters;</w:t>
      </w:r>
    </w:p>
    <w:p w:rsidRPr="009C72B4" w:rsidR="005E4041" w:rsidP="005E4041" w:rsidRDefault="005E4041" w14:paraId="677FFBE2" w14:textId="77777777">
      <w:pPr>
        <w:keepLines w:val="0"/>
        <w:numPr>
          <w:ilvl w:val="0"/>
          <w:numId w:val="7"/>
        </w:numPr>
        <w:overflowPunct/>
        <w:autoSpaceDE/>
        <w:autoSpaceDN/>
        <w:adjustRightInd/>
        <w:spacing w:after="0"/>
        <w:ind w:right="41"/>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Providing sufficient resources, competent technical advice and funds as needed to meet these objectives; and</w:t>
      </w:r>
    </w:p>
    <w:p w:rsidRPr="009C72B4" w:rsidR="005E4041" w:rsidP="2498CB1A" w:rsidRDefault="005E4041" w14:paraId="33EEF8B3" w14:textId="77777777">
      <w:pPr>
        <w:keepLines w:val="0"/>
        <w:numPr>
          <w:ilvl w:val="0"/>
          <w:numId w:val="7"/>
        </w:numPr>
        <w:overflowPunct/>
        <w:autoSpaceDE/>
        <w:autoSpaceDN/>
        <w:adjustRightInd/>
        <w:spacing w:after="0"/>
        <w:ind w:right="41"/>
        <w:jc w:val="both"/>
        <w:textAlignment w:val="auto"/>
        <w:rPr>
          <w:rFonts w:ascii="Aptos" w:hAnsi="Aptos" w:cs="Calibri" w:cstheme="minorAscii"/>
          <w:sz w:val="24"/>
          <w:szCs w:val="24"/>
          <w:lang w:val="en-US" w:bidi="en-US"/>
        </w:rPr>
      </w:pPr>
      <w:r w:rsidRPr="2498CB1A" w:rsidR="005E4041">
        <w:rPr>
          <w:rFonts w:ascii="Aptos" w:hAnsi="Aptos" w:cs="Calibri" w:cstheme="minorAscii"/>
          <w:sz w:val="24"/>
          <w:szCs w:val="24"/>
          <w:lang w:val="en-US" w:bidi="en-US"/>
        </w:rPr>
        <w:t>Bringing</w:t>
      </w:r>
      <w:r w:rsidRPr="2498CB1A" w:rsidR="005E4041">
        <w:rPr>
          <w:rFonts w:ascii="Aptos" w:hAnsi="Aptos" w:cs="Calibri" w:cstheme="minorAscii"/>
          <w:sz w:val="24"/>
          <w:szCs w:val="24"/>
          <w:lang w:val="en-US" w:bidi="en-US"/>
        </w:rPr>
        <w:t xml:space="preserve"> this policy statement to the attention of all employees. </w:t>
      </w:r>
    </w:p>
    <w:p w:rsidRPr="009C72B4" w:rsidR="005E4041" w:rsidP="005E4041" w:rsidRDefault="005E4041" w14:paraId="721243B0" w14:textId="77777777">
      <w:pPr>
        <w:rPr>
          <w:rFonts w:ascii="Aptos" w:hAnsi="Aptos" w:cstheme="minorHAnsi"/>
          <w:sz w:val="24"/>
          <w:szCs w:val="24"/>
        </w:rPr>
      </w:pPr>
    </w:p>
    <w:tbl>
      <w:tblPr>
        <w:tblStyle w:val="TableGrid"/>
        <w:tblW w:w="0" w:type="auto"/>
        <w:tblLook w:val="04A0" w:firstRow="1" w:lastRow="0" w:firstColumn="1" w:lastColumn="0" w:noHBand="0" w:noVBand="1"/>
      </w:tblPr>
      <w:tblGrid>
        <w:gridCol w:w="1144"/>
        <w:gridCol w:w="3371"/>
        <w:gridCol w:w="1157"/>
        <w:gridCol w:w="3351"/>
      </w:tblGrid>
      <w:tr w:rsidRPr="009C72B4" w:rsidR="005E4041" w:rsidTr="2176273B" w14:paraId="74A16C24" w14:textId="77777777">
        <w:trPr>
          <w:trHeight w:val="519"/>
        </w:trPr>
        <w:tc>
          <w:tcPr>
            <w:tcW w:w="1137" w:type="dxa"/>
            <w:shd w:val="clear" w:color="auto" w:fill="9BBB59" w:themeFill="accent3"/>
            <w:tcMar/>
            <w:vAlign w:val="center"/>
          </w:tcPr>
          <w:p w:rsidRPr="009C72B4" w:rsidR="005E4041" w:rsidP="00824715" w:rsidRDefault="005E4041" w14:paraId="41BB9DE4" w14:textId="77777777">
            <w:pPr>
              <w:rPr>
                <w:rFonts w:ascii="Aptos" w:hAnsi="Aptos" w:cstheme="minorHAnsi"/>
                <w:bCs/>
                <w:sz w:val="24"/>
                <w:szCs w:val="24"/>
              </w:rPr>
            </w:pPr>
            <w:r w:rsidRPr="009C72B4">
              <w:rPr>
                <w:rFonts w:ascii="Aptos" w:hAnsi="Aptos" w:cstheme="minorHAnsi"/>
                <w:bCs/>
                <w:sz w:val="24"/>
                <w:szCs w:val="24"/>
              </w:rPr>
              <w:t>Name:</w:t>
            </w:r>
          </w:p>
        </w:tc>
        <w:tc>
          <w:tcPr>
            <w:tcW w:w="3371" w:type="dxa"/>
            <w:tcMar/>
            <w:vAlign w:val="center"/>
          </w:tcPr>
          <w:p w:rsidRPr="009C72B4" w:rsidR="005E4041" w:rsidP="00824715" w:rsidRDefault="00D25018" w14:paraId="55A4FD7B" w14:textId="5133BC67">
            <w:pPr>
              <w:rPr>
                <w:rFonts w:ascii="Aptos" w:hAnsi="Aptos" w:cstheme="minorHAnsi"/>
                <w:sz w:val="24"/>
                <w:szCs w:val="24"/>
              </w:rPr>
            </w:pPr>
            <w:r w:rsidRPr="009C72B4">
              <w:rPr>
                <w:rFonts w:ascii="Aptos" w:hAnsi="Aptos" w:cstheme="minorHAnsi"/>
                <w:sz w:val="24"/>
                <w:szCs w:val="24"/>
              </w:rPr>
              <w:t>Deborah McK</w:t>
            </w:r>
            <w:r w:rsidRPr="009C72B4" w:rsidR="005E4041">
              <w:rPr>
                <w:rFonts w:ascii="Aptos" w:hAnsi="Aptos" w:cstheme="minorHAnsi"/>
                <w:sz w:val="24"/>
                <w:szCs w:val="24"/>
              </w:rPr>
              <w:t>innel</w:t>
            </w:r>
          </w:p>
        </w:tc>
        <w:tc>
          <w:tcPr>
            <w:tcW w:w="1157" w:type="dxa"/>
            <w:shd w:val="clear" w:color="auto" w:fill="9BBB59" w:themeFill="accent3"/>
            <w:tcMar/>
            <w:vAlign w:val="center"/>
          </w:tcPr>
          <w:p w:rsidRPr="009C72B4" w:rsidR="005E4041" w:rsidP="00824715" w:rsidRDefault="005E4041" w14:paraId="359D46BA" w14:textId="77777777">
            <w:pPr>
              <w:rPr>
                <w:rFonts w:ascii="Aptos" w:hAnsi="Aptos" w:cstheme="minorHAnsi"/>
                <w:bCs/>
                <w:sz w:val="24"/>
                <w:szCs w:val="24"/>
              </w:rPr>
            </w:pPr>
            <w:r w:rsidRPr="009C72B4">
              <w:rPr>
                <w:rFonts w:ascii="Aptos" w:hAnsi="Aptos" w:cstheme="minorHAnsi"/>
                <w:bCs/>
                <w:sz w:val="24"/>
                <w:szCs w:val="24"/>
              </w:rPr>
              <w:t>Name:</w:t>
            </w:r>
          </w:p>
        </w:tc>
        <w:tc>
          <w:tcPr>
            <w:tcW w:w="3351" w:type="dxa"/>
            <w:tcMar/>
            <w:vAlign w:val="center"/>
          </w:tcPr>
          <w:p w:rsidRPr="009C72B4" w:rsidR="005E4041" w:rsidP="00824715" w:rsidRDefault="005E4041" w14:paraId="6DAF2EC0" w14:textId="77777777">
            <w:pPr>
              <w:rPr>
                <w:rFonts w:ascii="Aptos" w:hAnsi="Aptos" w:cstheme="minorHAnsi"/>
                <w:sz w:val="24"/>
                <w:szCs w:val="24"/>
              </w:rPr>
            </w:pPr>
            <w:r w:rsidRPr="009C72B4">
              <w:rPr>
                <w:rFonts w:ascii="Aptos" w:hAnsi="Aptos" w:cstheme="minorHAnsi"/>
                <w:sz w:val="24"/>
                <w:szCs w:val="24"/>
              </w:rPr>
              <w:t>Tom Hutchinson</w:t>
            </w:r>
          </w:p>
        </w:tc>
      </w:tr>
      <w:tr w:rsidRPr="009C72B4" w:rsidR="005E4041" w:rsidTr="2176273B" w14:paraId="67075A99" w14:textId="77777777">
        <w:trPr>
          <w:trHeight w:val="568"/>
        </w:trPr>
        <w:tc>
          <w:tcPr>
            <w:tcW w:w="1137" w:type="dxa"/>
            <w:shd w:val="clear" w:color="auto" w:fill="9BBB59" w:themeFill="accent3"/>
            <w:tcMar/>
            <w:vAlign w:val="center"/>
          </w:tcPr>
          <w:p w:rsidRPr="009C72B4" w:rsidR="005E4041" w:rsidP="00824715" w:rsidRDefault="005E4041" w14:paraId="6FBE8C99" w14:textId="77777777">
            <w:pPr>
              <w:rPr>
                <w:rFonts w:ascii="Aptos" w:hAnsi="Aptos" w:cstheme="minorHAnsi"/>
                <w:bCs/>
                <w:sz w:val="24"/>
                <w:szCs w:val="24"/>
              </w:rPr>
            </w:pPr>
            <w:r w:rsidRPr="009C72B4">
              <w:rPr>
                <w:rFonts w:ascii="Aptos" w:hAnsi="Aptos" w:cstheme="minorHAnsi"/>
                <w:bCs/>
                <w:sz w:val="24"/>
                <w:szCs w:val="24"/>
              </w:rPr>
              <w:t>Position:</w:t>
            </w:r>
          </w:p>
        </w:tc>
        <w:tc>
          <w:tcPr>
            <w:tcW w:w="3371" w:type="dxa"/>
            <w:tcMar/>
            <w:vAlign w:val="center"/>
          </w:tcPr>
          <w:p w:rsidRPr="009C72B4" w:rsidR="005E4041" w:rsidP="00824715" w:rsidRDefault="005E4041" w14:paraId="7C24BC98" w14:textId="77777777">
            <w:pPr>
              <w:rPr>
                <w:rFonts w:ascii="Aptos" w:hAnsi="Aptos" w:cstheme="minorHAnsi"/>
                <w:sz w:val="24"/>
                <w:szCs w:val="24"/>
              </w:rPr>
            </w:pPr>
            <w:r w:rsidRPr="009C72B4">
              <w:rPr>
                <w:rFonts w:ascii="Aptos" w:hAnsi="Aptos" w:cstheme="minorHAnsi"/>
                <w:sz w:val="24"/>
                <w:szCs w:val="24"/>
              </w:rPr>
              <w:t xml:space="preserve">Chair of Governors: </w:t>
            </w:r>
          </w:p>
        </w:tc>
        <w:tc>
          <w:tcPr>
            <w:tcW w:w="1157" w:type="dxa"/>
            <w:shd w:val="clear" w:color="auto" w:fill="9BBB59" w:themeFill="accent3"/>
            <w:tcMar/>
            <w:vAlign w:val="center"/>
          </w:tcPr>
          <w:p w:rsidRPr="009C72B4" w:rsidR="005E4041" w:rsidP="00824715" w:rsidRDefault="005E4041" w14:paraId="28640C88" w14:textId="77777777">
            <w:pPr>
              <w:rPr>
                <w:rFonts w:ascii="Aptos" w:hAnsi="Aptos" w:cstheme="minorHAnsi"/>
                <w:bCs/>
                <w:sz w:val="24"/>
                <w:szCs w:val="24"/>
              </w:rPr>
            </w:pPr>
            <w:r w:rsidRPr="009C72B4">
              <w:rPr>
                <w:rFonts w:ascii="Aptos" w:hAnsi="Aptos" w:cstheme="minorHAnsi"/>
                <w:bCs/>
                <w:sz w:val="24"/>
                <w:szCs w:val="24"/>
              </w:rPr>
              <w:t>Position:</w:t>
            </w:r>
          </w:p>
        </w:tc>
        <w:tc>
          <w:tcPr>
            <w:tcW w:w="3351" w:type="dxa"/>
            <w:tcMar/>
            <w:vAlign w:val="center"/>
          </w:tcPr>
          <w:p w:rsidRPr="009C72B4" w:rsidR="005E4041" w:rsidP="00824715" w:rsidRDefault="005E4041" w14:paraId="214173E2" w14:textId="77777777">
            <w:pPr>
              <w:rPr>
                <w:rFonts w:ascii="Aptos" w:hAnsi="Aptos" w:cstheme="minorHAnsi"/>
                <w:sz w:val="24"/>
                <w:szCs w:val="24"/>
              </w:rPr>
            </w:pPr>
            <w:r w:rsidRPr="009C72B4">
              <w:rPr>
                <w:rFonts w:ascii="Aptos" w:hAnsi="Aptos" w:cstheme="minorHAnsi"/>
                <w:sz w:val="24"/>
                <w:szCs w:val="24"/>
              </w:rPr>
              <w:t>Principal</w:t>
            </w:r>
          </w:p>
        </w:tc>
      </w:tr>
      <w:tr w:rsidRPr="009C72B4" w:rsidR="005E4041" w:rsidTr="2176273B" w14:paraId="239732DF" w14:textId="77777777">
        <w:tc>
          <w:tcPr>
            <w:tcW w:w="1137" w:type="dxa"/>
            <w:shd w:val="clear" w:color="auto" w:fill="9BBB59" w:themeFill="accent3"/>
            <w:tcMar/>
            <w:vAlign w:val="center"/>
          </w:tcPr>
          <w:p w:rsidRPr="009C72B4" w:rsidR="005E4041" w:rsidP="00824715" w:rsidRDefault="005E4041" w14:paraId="202B93F3" w14:textId="77777777">
            <w:pPr>
              <w:rPr>
                <w:rFonts w:ascii="Aptos" w:hAnsi="Aptos" w:cstheme="minorHAnsi"/>
                <w:bCs/>
                <w:sz w:val="24"/>
                <w:szCs w:val="24"/>
              </w:rPr>
            </w:pPr>
            <w:r w:rsidRPr="009C72B4">
              <w:rPr>
                <w:rFonts w:ascii="Aptos" w:hAnsi="Aptos" w:cstheme="minorHAnsi"/>
                <w:bCs/>
                <w:sz w:val="24"/>
                <w:szCs w:val="24"/>
              </w:rPr>
              <w:t>Dated:</w:t>
            </w:r>
          </w:p>
        </w:tc>
        <w:tc>
          <w:tcPr>
            <w:tcW w:w="3371" w:type="dxa"/>
            <w:tcMar/>
            <w:vAlign w:val="center"/>
          </w:tcPr>
          <w:p w:rsidRPr="009C72B4" w:rsidR="005E4041" w:rsidP="00824715" w:rsidRDefault="005E4041" w14:paraId="42D78820" w14:textId="666D72A5">
            <w:pPr>
              <w:rPr>
                <w:rFonts w:ascii="Aptos" w:hAnsi="Aptos" w:cstheme="minorHAnsi"/>
                <w:sz w:val="24"/>
                <w:szCs w:val="24"/>
              </w:rPr>
            </w:pPr>
          </w:p>
          <w:p w:rsidRPr="009C72B4" w:rsidR="00907194" w:rsidP="00824715" w:rsidRDefault="00907194" w14:paraId="0FD40EF1" w14:textId="51CB4144">
            <w:pPr/>
            <w:r w:rsidRPr="2176273B" w:rsidR="42A1270A">
              <w:rPr>
                <w:rFonts w:ascii="Aptos" w:hAnsi="Aptos" w:cs="Calibri" w:cstheme="minorAscii"/>
                <w:sz w:val="24"/>
                <w:szCs w:val="24"/>
              </w:rPr>
              <w:t>July 2026</w:t>
            </w:r>
          </w:p>
          <w:p w:rsidRPr="009C72B4" w:rsidR="005E4041" w:rsidP="00824715" w:rsidRDefault="005E4041" w14:paraId="618E0BF7" w14:textId="77777777">
            <w:pPr>
              <w:rPr>
                <w:rFonts w:ascii="Aptos" w:hAnsi="Aptos" w:cstheme="minorHAnsi"/>
                <w:sz w:val="24"/>
                <w:szCs w:val="24"/>
              </w:rPr>
            </w:pPr>
          </w:p>
        </w:tc>
        <w:tc>
          <w:tcPr>
            <w:tcW w:w="1157" w:type="dxa"/>
            <w:shd w:val="clear" w:color="auto" w:fill="9BBB59" w:themeFill="accent3"/>
            <w:tcMar/>
            <w:vAlign w:val="center"/>
          </w:tcPr>
          <w:p w:rsidRPr="009C72B4" w:rsidR="005E4041" w:rsidP="00824715" w:rsidRDefault="005E4041" w14:paraId="216DE27E" w14:textId="77777777">
            <w:pPr>
              <w:rPr>
                <w:rFonts w:ascii="Aptos" w:hAnsi="Aptos" w:cstheme="minorHAnsi"/>
                <w:bCs/>
                <w:sz w:val="24"/>
                <w:szCs w:val="24"/>
              </w:rPr>
            </w:pPr>
            <w:r w:rsidRPr="009C72B4">
              <w:rPr>
                <w:rFonts w:ascii="Aptos" w:hAnsi="Aptos" w:cstheme="minorHAnsi"/>
                <w:bCs/>
                <w:sz w:val="24"/>
                <w:szCs w:val="24"/>
              </w:rPr>
              <w:t>Dated:</w:t>
            </w:r>
          </w:p>
        </w:tc>
        <w:tc>
          <w:tcPr>
            <w:tcW w:w="3351" w:type="dxa"/>
            <w:tcMar/>
            <w:vAlign w:val="center"/>
          </w:tcPr>
          <w:p w:rsidRPr="009C72B4" w:rsidR="005E4041" w:rsidP="00824715" w:rsidRDefault="00907194" w14:paraId="0F96B47F" w14:textId="33A3ED7F">
            <w:pPr/>
            <w:r w:rsidRPr="2176273B" w:rsidR="0B36550E">
              <w:rPr>
                <w:rFonts w:ascii="Aptos" w:hAnsi="Aptos" w:cs="Calibri" w:cstheme="minorAscii"/>
                <w:sz w:val="24"/>
                <w:szCs w:val="24"/>
              </w:rPr>
              <w:t>July 2026</w:t>
            </w:r>
          </w:p>
        </w:tc>
      </w:tr>
      <w:tr w:rsidRPr="009C72B4" w:rsidR="005E4041" w:rsidTr="2176273B" w14:paraId="0E4336AF" w14:textId="77777777">
        <w:tc>
          <w:tcPr>
            <w:tcW w:w="1137" w:type="dxa"/>
            <w:shd w:val="clear" w:color="auto" w:fill="9BBB59" w:themeFill="accent3"/>
            <w:tcMar/>
            <w:vAlign w:val="center"/>
          </w:tcPr>
          <w:p w:rsidRPr="009C72B4" w:rsidR="005E4041" w:rsidP="00824715" w:rsidRDefault="005E4041" w14:paraId="7A875A78" w14:textId="77777777">
            <w:pPr>
              <w:rPr>
                <w:rFonts w:ascii="Aptos" w:hAnsi="Aptos" w:cstheme="minorHAnsi"/>
                <w:bCs/>
                <w:sz w:val="24"/>
                <w:szCs w:val="24"/>
              </w:rPr>
            </w:pPr>
            <w:r w:rsidRPr="009C72B4">
              <w:rPr>
                <w:rFonts w:ascii="Aptos" w:hAnsi="Aptos" w:cstheme="minorHAnsi"/>
                <w:bCs/>
                <w:sz w:val="24"/>
                <w:szCs w:val="24"/>
              </w:rPr>
              <w:t>Signed:</w:t>
            </w:r>
          </w:p>
        </w:tc>
        <w:tc>
          <w:tcPr>
            <w:tcW w:w="3371" w:type="dxa"/>
            <w:tcMar/>
            <w:vAlign w:val="center"/>
          </w:tcPr>
          <w:p w:rsidRPr="009C72B4" w:rsidR="005E4041" w:rsidP="00907194" w:rsidRDefault="00907194" w14:paraId="52D705ED" w14:textId="3BBB7541">
            <w:pPr>
              <w:pStyle w:val="NormalWeb"/>
              <w:rPr>
                <w:rFonts w:ascii="Aptos" w:hAnsi="Aptos" w:cstheme="minorHAnsi"/>
              </w:rPr>
            </w:pPr>
            <w:r w:rsidRPr="009C72B4">
              <w:rPr>
                <w:rFonts w:ascii="Aptos" w:hAnsi="Aptos"/>
                <w:noProof/>
              </w:rPr>
              <w:drawing>
                <wp:anchor distT="0" distB="0" distL="114300" distR="114300" simplePos="0" relativeHeight="251687936" behindDoc="0" locked="0" layoutInCell="1" allowOverlap="1" wp14:anchorId="79EF420B" wp14:editId="33FA874C">
                  <wp:simplePos x="0" y="0"/>
                  <wp:positionH relativeFrom="column">
                    <wp:posOffset>7620</wp:posOffset>
                  </wp:positionH>
                  <wp:positionV relativeFrom="page">
                    <wp:posOffset>92075</wp:posOffset>
                  </wp:positionV>
                  <wp:extent cx="1846580" cy="568325"/>
                  <wp:effectExtent l="0" t="0" r="1270" b="3175"/>
                  <wp:wrapSquare wrapText="bothSides"/>
                  <wp:docPr id="9" name="Picture 9" descr="\\10.0.0.101\rpsnonteachingwork\awallace\Documents\Governance\DMK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0.101\rpsnonteachingwork\awallace\Documents\Governance\DMK signatur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6580" cy="568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157" w:type="dxa"/>
            <w:shd w:val="clear" w:color="auto" w:fill="9BBB59" w:themeFill="accent3"/>
            <w:tcMar/>
            <w:vAlign w:val="center"/>
          </w:tcPr>
          <w:p w:rsidRPr="009C72B4" w:rsidR="005E4041" w:rsidP="00824715" w:rsidRDefault="005E4041" w14:paraId="1E0B3E73" w14:textId="77777777">
            <w:pPr>
              <w:rPr>
                <w:rFonts w:ascii="Aptos" w:hAnsi="Aptos" w:cstheme="minorHAnsi"/>
                <w:bCs/>
                <w:sz w:val="24"/>
                <w:szCs w:val="24"/>
              </w:rPr>
            </w:pPr>
            <w:r w:rsidRPr="009C72B4">
              <w:rPr>
                <w:rFonts w:ascii="Aptos" w:hAnsi="Aptos" w:cstheme="minorHAnsi"/>
                <w:bCs/>
                <w:sz w:val="24"/>
                <w:szCs w:val="24"/>
              </w:rPr>
              <w:t>Signed:</w:t>
            </w:r>
          </w:p>
        </w:tc>
        <w:tc>
          <w:tcPr>
            <w:tcW w:w="3351" w:type="dxa"/>
            <w:tcMar/>
            <w:vAlign w:val="center"/>
          </w:tcPr>
          <w:p w:rsidRPr="009C72B4" w:rsidR="005E4041" w:rsidP="00824715" w:rsidRDefault="00907194" w14:paraId="30678417" w14:textId="09E9557C">
            <w:pPr>
              <w:rPr>
                <w:rFonts w:ascii="Aptos" w:hAnsi="Aptos" w:cstheme="minorHAnsi"/>
                <w:sz w:val="24"/>
                <w:szCs w:val="24"/>
              </w:rPr>
            </w:pPr>
            <w:r w:rsidRPr="009C72B4">
              <w:rPr>
                <w:rFonts w:ascii="Aptos" w:hAnsi="Aptos" w:cstheme="minorHAnsi"/>
                <w:noProof/>
                <w:sz w:val="24"/>
                <w:szCs w:val="24"/>
                <w:lang w:eastAsia="en-GB"/>
              </w:rPr>
              <w:drawing>
                <wp:inline distT="0" distB="0" distL="0" distR="0" wp14:anchorId="57812D58" wp14:editId="11B564C2">
                  <wp:extent cx="1482540" cy="654908"/>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00701" cy="662931"/>
                          </a:xfrm>
                          <a:prstGeom prst="rect">
                            <a:avLst/>
                          </a:prstGeom>
                        </pic:spPr>
                      </pic:pic>
                    </a:graphicData>
                  </a:graphic>
                </wp:inline>
              </w:drawing>
            </w:r>
          </w:p>
        </w:tc>
      </w:tr>
    </w:tbl>
    <w:p w:rsidRPr="009C72B4" w:rsidR="005E4041" w:rsidP="005E4041" w:rsidRDefault="005E4041" w14:paraId="43958043" w14:textId="77777777">
      <w:pPr>
        <w:rPr>
          <w:rFonts w:ascii="Aptos" w:hAnsi="Aptos" w:cstheme="minorHAnsi"/>
          <w:sz w:val="24"/>
          <w:szCs w:val="24"/>
        </w:rPr>
      </w:pPr>
    </w:p>
    <w:p w:rsidRPr="009C72B4" w:rsidR="005E4041" w:rsidP="005E4041" w:rsidRDefault="005E4041" w14:paraId="59665604" w14:textId="77777777">
      <w:pPr>
        <w:rPr>
          <w:rFonts w:ascii="Aptos" w:hAnsi="Aptos" w:cstheme="minorHAnsi"/>
          <w:sz w:val="24"/>
          <w:szCs w:val="24"/>
        </w:rPr>
      </w:pPr>
      <w:r w:rsidRPr="009C72B4">
        <w:rPr>
          <w:rFonts w:ascii="Aptos" w:hAnsi="Aptos" w:cstheme="minorHAnsi"/>
          <w:sz w:val="24"/>
          <w:szCs w:val="24"/>
        </w:rPr>
        <w:br w:type="page"/>
      </w:r>
    </w:p>
    <w:p w:rsidRPr="009C72B4" w:rsidR="005E4041" w:rsidP="005E4041" w:rsidRDefault="005E4041" w14:paraId="45FEC2D3" w14:textId="77777777">
      <w:pPr>
        <w:rPr>
          <w:rFonts w:ascii="Aptos" w:hAnsi="Aptos" w:cstheme="minorHAnsi"/>
          <w:b/>
          <w:caps/>
          <w:sz w:val="24"/>
          <w:szCs w:val="24"/>
        </w:rPr>
      </w:pPr>
      <w:r w:rsidRPr="009C72B4">
        <w:rPr>
          <w:rFonts w:ascii="Aptos" w:hAnsi="Aptos" w:cstheme="minorHAnsi"/>
          <w:b/>
          <w:caps/>
          <w:sz w:val="24"/>
          <w:szCs w:val="24"/>
        </w:rPr>
        <w:t>2.0 Organisation for Health and Safety</w:t>
      </w:r>
    </w:p>
    <w:p w:rsidRPr="009C72B4" w:rsidR="005E4041" w:rsidP="005E4041" w:rsidRDefault="005E4041" w14:paraId="5984FDA8" w14:textId="77777777">
      <w:pPr>
        <w:spacing w:after="0"/>
        <w:rPr>
          <w:rFonts w:ascii="Aptos" w:hAnsi="Aptos" w:cstheme="minorHAnsi"/>
          <w:sz w:val="24"/>
          <w:szCs w:val="24"/>
        </w:rPr>
      </w:pPr>
      <w:r w:rsidRPr="009C72B4">
        <w:rPr>
          <w:rFonts w:ascii="Aptos" w:hAnsi="Aptos" w:cstheme="minorHAnsi"/>
          <w:sz w:val="24"/>
          <w:szCs w:val="24"/>
        </w:rPr>
        <w:t>Fig. 1: Organisation for Health and Safety</w:t>
      </w:r>
    </w:p>
    <w:p w:rsidRPr="009C72B4" w:rsidR="005E4041" w:rsidP="005E4041" w:rsidRDefault="005E4041" w14:paraId="5E03EA2D" w14:textId="77777777">
      <w:pPr>
        <w:spacing w:after="0"/>
        <w:rPr>
          <w:rFonts w:ascii="Aptos" w:hAnsi="Aptos" w:cstheme="minorHAnsi"/>
          <w:sz w:val="24"/>
          <w:szCs w:val="24"/>
          <w:u w:val="single"/>
        </w:rPr>
      </w:pPr>
    </w:p>
    <w:p w:rsidRPr="009C72B4" w:rsidR="005E4041" w:rsidP="005E4041" w:rsidRDefault="005E4041" w14:paraId="573B9983" w14:textId="77777777">
      <w:pPr>
        <w:spacing w:after="0"/>
        <w:rPr>
          <w:rFonts w:ascii="Aptos" w:hAnsi="Aptos" w:cstheme="minorHAnsi"/>
          <w:sz w:val="24"/>
          <w:szCs w:val="24"/>
          <w:u w:val="single"/>
        </w:rPr>
      </w:pPr>
    </w:p>
    <w:p w:rsidRPr="009C72B4" w:rsidR="005E4041" w:rsidP="005E4041" w:rsidRDefault="005E4041" w14:paraId="247D1646" w14:textId="77777777">
      <w:pPr>
        <w:spacing w:after="0"/>
        <w:rPr>
          <w:rFonts w:ascii="Aptos" w:hAnsi="Aptos" w:cstheme="minorHAnsi"/>
          <w:color w:val="FF0000"/>
          <w:sz w:val="24"/>
          <w:szCs w:val="24"/>
        </w:rPr>
      </w:pPr>
    </w:p>
    <w:p w:rsidRPr="009C72B4" w:rsidR="005E4041" w:rsidP="005E4041" w:rsidRDefault="005E4041" w14:paraId="6DCC538B" w14:textId="77777777">
      <w:pPr>
        <w:spacing w:after="0"/>
        <w:rPr>
          <w:rFonts w:ascii="Aptos" w:hAnsi="Aptos" w:cstheme="minorHAnsi"/>
          <w:sz w:val="24"/>
          <w:szCs w:val="24"/>
        </w:rPr>
      </w:pPr>
      <w:r w:rsidRPr="009C72B4">
        <w:rPr>
          <w:rFonts w:ascii="Aptos" w:hAnsi="Aptos" w:cstheme="minorHAnsi"/>
          <w:noProof/>
          <w:sz w:val="24"/>
          <w:szCs w:val="24"/>
          <w:lang w:eastAsia="en-GB"/>
        </w:rPr>
        <mc:AlternateContent>
          <mc:Choice Requires="wps">
            <w:drawing>
              <wp:anchor distT="0" distB="0" distL="114300" distR="114300" simplePos="0" relativeHeight="251627520" behindDoc="0" locked="0" layoutInCell="1" allowOverlap="1" wp14:anchorId="4EAAB83A" wp14:editId="61CAE9A6">
                <wp:simplePos x="0" y="0"/>
                <wp:positionH relativeFrom="margin">
                  <wp:posOffset>2062618</wp:posOffset>
                </wp:positionH>
                <wp:positionV relativeFrom="paragraph">
                  <wp:posOffset>41192</wp:posOffset>
                </wp:positionV>
                <wp:extent cx="1584960" cy="601980"/>
                <wp:effectExtent l="0" t="0" r="15240" b="26670"/>
                <wp:wrapNone/>
                <wp:docPr id="29" name="Rectangle 29"/>
                <wp:cNvGraphicFramePr/>
                <a:graphic xmlns:a="http://schemas.openxmlformats.org/drawingml/2006/main">
                  <a:graphicData uri="http://schemas.microsoft.com/office/word/2010/wordprocessingShape">
                    <wps:wsp>
                      <wps:cNvSpPr/>
                      <wps:spPr>
                        <a:xfrm>
                          <a:off x="0" y="0"/>
                          <a:ext cx="1584960" cy="601980"/>
                        </a:xfrm>
                        <a:prstGeom prst="rect">
                          <a:avLst/>
                        </a:prstGeom>
                      </wps:spPr>
                      <wps:style>
                        <a:lnRef idx="2">
                          <a:schemeClr val="dk1"/>
                        </a:lnRef>
                        <a:fillRef idx="1">
                          <a:schemeClr val="lt1"/>
                        </a:fillRef>
                        <a:effectRef idx="0">
                          <a:schemeClr val="dk1"/>
                        </a:effectRef>
                        <a:fontRef idx="minor">
                          <a:schemeClr val="dk1"/>
                        </a:fontRef>
                      </wps:style>
                      <wps:txbx>
                        <w:txbxContent>
                          <w:p w:rsidRPr="00747698" w:rsidR="004D2D3D" w:rsidP="005E4041" w:rsidRDefault="004D2D3D" w14:paraId="2D330E02" w14:textId="77777777">
                            <w:pPr>
                              <w:spacing w:after="0"/>
                              <w:jc w:val="center"/>
                              <w:rPr>
                                <w:rFonts w:ascii="Segoe UI" w:hAnsi="Segoe UI" w:cs="Segoe UI"/>
                                <w:sz w:val="10"/>
                                <w:szCs w:val="10"/>
                              </w:rPr>
                            </w:pPr>
                          </w:p>
                          <w:p w:rsidRPr="00747698" w:rsidR="004D2D3D" w:rsidP="005E4041" w:rsidRDefault="004D2D3D" w14:paraId="1AAD257E" w14:textId="77777777">
                            <w:pPr>
                              <w:jc w:val="center"/>
                              <w:rPr>
                                <w:rFonts w:ascii="Segoe UI" w:hAnsi="Segoe UI" w:cs="Segoe UI"/>
                                <w:sz w:val="20"/>
                              </w:rPr>
                            </w:pPr>
                            <w:r w:rsidRPr="00747698">
                              <w:rPr>
                                <w:rFonts w:ascii="Segoe UI" w:hAnsi="Segoe UI" w:cs="Segoe UI"/>
                                <w:sz w:val="20"/>
                              </w:rPr>
                              <w:t>Board of Governors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6534714">
              <v:rect id="Rectangle 29" style="position:absolute;margin-left:162.4pt;margin-top:3.25pt;width:124.8pt;height:47.4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8" fillcolor="white [3201]" strokecolor="black [3200]" strokeweight="2pt" w14:anchorId="4EAAB8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">
                <v:textbox>
                  <w:txbxContent>
                    <w:p w:rsidRPr="00747698" w:rsidR="004D2D3D" w:rsidP="005E4041" w:rsidRDefault="004D2D3D" w14:paraId="672A6659" w14:textId="77777777">
                      <w:pPr>
                        <w:spacing w:after="0"/>
                        <w:jc w:val="center"/>
                        <w:rPr>
                          <w:rFonts w:ascii="Segoe UI" w:hAnsi="Segoe UI" w:cs="Segoe UI"/>
                          <w:sz w:val="10"/>
                          <w:szCs w:val="10"/>
                        </w:rPr>
                      </w:pPr>
                    </w:p>
                    <w:p w:rsidRPr="00747698" w:rsidR="004D2D3D" w:rsidP="005E4041" w:rsidRDefault="004D2D3D" w14:paraId="31BEEFB1" w14:textId="77777777">
                      <w:pPr>
                        <w:jc w:val="center"/>
                        <w:rPr>
                          <w:rFonts w:ascii="Segoe UI" w:hAnsi="Segoe UI" w:cs="Segoe UI"/>
                          <w:sz w:val="20"/>
                        </w:rPr>
                      </w:pPr>
                      <w:r w:rsidRPr="00747698">
                        <w:rPr>
                          <w:rFonts w:ascii="Segoe UI" w:hAnsi="Segoe UI" w:cs="Segoe UI"/>
                          <w:sz w:val="20"/>
                        </w:rPr>
                        <w:t>Board of Governors</w:t>
                      </w:r>
                    </w:p>
                  </w:txbxContent>
                </v:textbox>
                <w10:wrap anchorx="margin"/>
              </v:rect>
            </w:pict>
          </mc:Fallback>
        </mc:AlternateContent>
      </w:r>
    </w:p>
    <w:p w:rsidRPr="009C72B4" w:rsidR="005E4041" w:rsidP="005E4041" w:rsidRDefault="005E4041" w14:paraId="52ADECB6" w14:textId="77777777">
      <w:pPr>
        <w:spacing w:after="0"/>
        <w:rPr>
          <w:rFonts w:ascii="Aptos" w:hAnsi="Aptos" w:cstheme="minorHAnsi"/>
          <w:sz w:val="24"/>
          <w:szCs w:val="24"/>
        </w:rPr>
      </w:pPr>
    </w:p>
    <w:p w:rsidRPr="009C72B4" w:rsidR="005E4041" w:rsidP="005E4041" w:rsidRDefault="005E4041" w14:paraId="755EEDA3" w14:textId="77777777">
      <w:pPr>
        <w:spacing w:after="0"/>
        <w:rPr>
          <w:rFonts w:ascii="Aptos" w:hAnsi="Aptos" w:cstheme="minorHAnsi"/>
          <w:sz w:val="24"/>
          <w:szCs w:val="24"/>
        </w:rPr>
      </w:pPr>
    </w:p>
    <w:p w:rsidRPr="009C72B4" w:rsidR="005E4041" w:rsidP="005E4041" w:rsidRDefault="005E4041" w14:paraId="55CF7927" w14:textId="77777777">
      <w:pPr>
        <w:spacing w:after="0"/>
        <w:rPr>
          <w:rFonts w:ascii="Aptos" w:hAnsi="Aptos" w:cstheme="minorHAnsi"/>
          <w:sz w:val="24"/>
          <w:szCs w:val="24"/>
        </w:rPr>
      </w:pPr>
      <w:r w:rsidRPr="009C72B4">
        <w:rPr>
          <w:rFonts w:ascii="Aptos" w:hAnsi="Aptos" w:cstheme="minorHAnsi"/>
          <w:noProof/>
          <w:sz w:val="24"/>
          <w:szCs w:val="24"/>
          <w:lang w:eastAsia="en-GB"/>
        </w:rPr>
        <mc:AlternateContent>
          <mc:Choice Requires="wps">
            <w:drawing>
              <wp:anchor distT="0" distB="0" distL="114300" distR="114300" simplePos="0" relativeHeight="251645952" behindDoc="0" locked="0" layoutInCell="1" allowOverlap="1" wp14:anchorId="3CAE9BCE" wp14:editId="119C0668">
                <wp:simplePos x="0" y="0"/>
                <wp:positionH relativeFrom="column">
                  <wp:posOffset>2857500</wp:posOffset>
                </wp:positionH>
                <wp:positionV relativeFrom="paragraph">
                  <wp:posOffset>140335</wp:posOffset>
                </wp:positionV>
                <wp:extent cx="0" cy="480060"/>
                <wp:effectExtent l="76200" t="38100" r="57150" b="53340"/>
                <wp:wrapNone/>
                <wp:docPr id="37" name="Straight Arrow Connector 37"/>
                <wp:cNvGraphicFramePr/>
                <a:graphic xmlns:a="http://schemas.openxmlformats.org/drawingml/2006/main">
                  <a:graphicData uri="http://schemas.microsoft.com/office/word/2010/wordprocessingShape">
                    <wps:wsp>
                      <wps:cNvCnPr/>
                      <wps:spPr>
                        <a:xfrm>
                          <a:off x="0" y="0"/>
                          <a:ext cx="0" cy="48006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7EE8C987">
              <v:shapetype id="_x0000_t32" coordsize="21600,21600" o:oned="t" filled="f" o:spt="32" path="m,l21600,21600e" w14:anchorId="1151D1B5">
                <v:path fillok="f" arrowok="t" o:connecttype="none"/>
                <o:lock v:ext="edit" shapetype="t"/>
              </v:shapetype>
              <v:shape id="Straight Arrow Connector 37" style="position:absolute;margin-left:225pt;margin-top:11.05pt;width:0;height:37.8pt;z-index:2516459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">
                <v:stroke startarrow="block" endarrow="block"/>
              </v:shape>
            </w:pict>
          </mc:Fallback>
        </mc:AlternateContent>
      </w:r>
    </w:p>
    <w:p w:rsidRPr="009C72B4" w:rsidR="005E4041" w:rsidP="005E4041" w:rsidRDefault="005E4041" w14:paraId="1367BF96" w14:textId="77777777">
      <w:pPr>
        <w:spacing w:after="0"/>
        <w:rPr>
          <w:rFonts w:ascii="Aptos" w:hAnsi="Aptos" w:cstheme="minorHAnsi"/>
          <w:sz w:val="24"/>
          <w:szCs w:val="24"/>
        </w:rPr>
      </w:pPr>
    </w:p>
    <w:p w:rsidRPr="009C72B4" w:rsidR="005E4041" w:rsidP="005E4041" w:rsidRDefault="005E4041" w14:paraId="0E2D9EFC" w14:textId="77777777">
      <w:pPr>
        <w:spacing w:after="0"/>
        <w:rPr>
          <w:rFonts w:ascii="Aptos" w:hAnsi="Aptos" w:cstheme="minorHAnsi"/>
          <w:sz w:val="24"/>
          <w:szCs w:val="24"/>
        </w:rPr>
      </w:pPr>
    </w:p>
    <w:p w:rsidRPr="009C72B4" w:rsidR="005E4041" w:rsidP="2176273B" w:rsidRDefault="005E4041" w14:paraId="0738D396" w14:textId="77777777">
      <w:pPr>
        <w:spacing w:after="0"/>
        <w:rPr>
          <w:rFonts w:ascii="Aptos" w:hAnsi="Aptos" w:cs="Calibri" w:cstheme="minorAscii"/>
          <w:sz w:val="24"/>
          <w:szCs w:val="24"/>
        </w:rPr>
      </w:pPr>
    </w:p>
    <w:p w:rsidRPr="009C72B4" w:rsidR="005E4041" w:rsidP="005E4041" w:rsidRDefault="005E4041" w14:paraId="2A19D126" w14:textId="77777777">
      <w:pPr>
        <w:spacing w:after="0"/>
        <w:rPr>
          <w:rFonts w:ascii="Aptos" w:hAnsi="Aptos" w:cstheme="minorHAnsi"/>
          <w:sz w:val="24"/>
          <w:szCs w:val="24"/>
        </w:rPr>
      </w:pPr>
    </w:p>
    <w:p w:rsidRPr="009C72B4" w:rsidR="005E4041" w:rsidP="005E4041" w:rsidRDefault="005E4041" w14:paraId="3B79665D" w14:textId="77777777">
      <w:pPr>
        <w:spacing w:after="0"/>
        <w:rPr>
          <w:rFonts w:ascii="Aptos" w:hAnsi="Aptos" w:cstheme="minorHAnsi"/>
          <w:sz w:val="24"/>
          <w:szCs w:val="24"/>
        </w:rPr>
      </w:pPr>
    </w:p>
    <w:p w:rsidRPr="009C72B4" w:rsidR="005E4041" w:rsidP="005E4041" w:rsidRDefault="005E4041" w14:paraId="3B58C32B" w14:textId="77777777">
      <w:pPr>
        <w:spacing w:after="0"/>
        <w:rPr>
          <w:rFonts w:ascii="Aptos" w:hAnsi="Aptos" w:cstheme="minorHAnsi"/>
          <w:sz w:val="24"/>
          <w:szCs w:val="24"/>
        </w:rPr>
      </w:pPr>
    </w:p>
    <w:p w:rsidRPr="009C72B4" w:rsidR="005E4041" w:rsidP="2176273B" w:rsidRDefault="00D25018" w14:paraId="57442A1A" w14:textId="53A1B438">
      <w:pPr>
        <w:spacing w:after="0"/>
        <w:rPr>
          <w:rFonts w:ascii="Aptos" w:hAnsi="Aptos" w:cs="Calibri" w:cstheme="minorAscii"/>
          <w:sz w:val="24"/>
          <w:szCs w:val="24"/>
        </w:rPr>
      </w:pPr>
    </w:p>
    <w:p w:rsidRPr="009C72B4" w:rsidR="005E4041" w:rsidP="005E4041" w:rsidRDefault="005E4041" w14:paraId="6D100D58" w14:textId="77777777">
      <w:pPr>
        <w:spacing w:after="0"/>
        <w:rPr>
          <w:rFonts w:ascii="Aptos" w:hAnsi="Aptos" w:cstheme="minorHAnsi"/>
          <w:sz w:val="24"/>
          <w:szCs w:val="24"/>
        </w:rPr>
      </w:pPr>
    </w:p>
    <w:p w:rsidRPr="009C72B4" w:rsidR="005E4041" w:rsidP="2176273B" w:rsidRDefault="005E4041" w14:paraId="1BDCEA5F" w14:textId="77777777">
      <w:pPr>
        <w:spacing w:after="0"/>
        <w:rPr>
          <w:rFonts w:ascii="Aptos" w:hAnsi="Aptos" w:cs="Calibri" w:cstheme="minorAscii"/>
          <w:sz w:val="24"/>
          <w:szCs w:val="24"/>
        </w:rPr>
      </w:pPr>
      <w:r w:rsidRPr="009C72B4">
        <w:rPr>
          <w:rFonts w:ascii="Aptos" w:hAnsi="Aptos" w:cstheme="minorHAnsi"/>
          <w:noProof/>
          <w:sz w:val="24"/>
          <w:szCs w:val="24"/>
          <w:lang w:eastAsia="en-GB"/>
        </w:rPr>
        <mc:AlternateContent>
          <mc:Choice Requires="wps">
            <w:drawing>
              <wp:anchor distT="0" distB="0" distL="114300" distR="114300" simplePos="0" relativeHeight="251639808" behindDoc="0" locked="0" layoutInCell="1" allowOverlap="1" wp14:anchorId="25733812" wp14:editId="503ACA31">
                <wp:simplePos x="0" y="0"/>
                <wp:positionH relativeFrom="margin">
                  <wp:posOffset>2232660</wp:posOffset>
                </wp:positionH>
                <wp:positionV relativeFrom="paragraph">
                  <wp:posOffset>161925</wp:posOffset>
                </wp:positionV>
                <wp:extent cx="1514475" cy="601980"/>
                <wp:effectExtent l="0" t="0" r="28575" b="26670"/>
                <wp:wrapNone/>
                <wp:docPr id="34" name="Rectangle 34"/>
                <wp:cNvGraphicFramePr/>
                <a:graphic xmlns:a="http://schemas.openxmlformats.org/drawingml/2006/main">
                  <a:graphicData uri="http://schemas.microsoft.com/office/word/2010/wordprocessingShape">
                    <wps:wsp>
                      <wps:cNvSpPr/>
                      <wps:spPr>
                        <a:xfrm>
                          <a:off x="0" y="0"/>
                          <a:ext cx="1514475" cy="601980"/>
                        </a:xfrm>
                        <a:prstGeom prst="rect">
                          <a:avLst/>
                        </a:prstGeom>
                      </wps:spPr>
                      <wps:style>
                        <a:lnRef idx="2">
                          <a:schemeClr val="dk1"/>
                        </a:lnRef>
                        <a:fillRef idx="1">
                          <a:schemeClr val="lt1"/>
                        </a:fillRef>
                        <a:effectRef idx="0">
                          <a:schemeClr val="dk1"/>
                        </a:effectRef>
                        <a:fontRef idx="minor">
                          <a:schemeClr val="dk1"/>
                        </a:fontRef>
                      </wps:style>
                      <wps:txbx>
                        <w:txbxContent>
                          <w:p w:rsidRPr="00747698" w:rsidR="004D2D3D" w:rsidP="005E4041" w:rsidRDefault="004D2D3D" w14:paraId="391BAF5B" w14:textId="77777777">
                            <w:pPr>
                              <w:spacing w:after="0"/>
                              <w:jc w:val="center"/>
                              <w:rPr>
                                <w:rFonts w:ascii="Segoe UI" w:hAnsi="Segoe UI" w:cs="Segoe UI"/>
                                <w:sz w:val="10"/>
                                <w:szCs w:val="10"/>
                              </w:rPr>
                            </w:pPr>
                          </w:p>
                          <w:p w:rsidRPr="00747698" w:rsidR="004D2D3D" w:rsidP="005E4041" w:rsidRDefault="004D2D3D" w14:paraId="7622FCDD" w14:textId="77777777">
                            <w:pPr>
                              <w:jc w:val="center"/>
                              <w:rPr>
                                <w:rFonts w:ascii="Segoe UI" w:hAnsi="Segoe UI" w:cs="Segoe UI"/>
                                <w:sz w:val="20"/>
                              </w:rPr>
                            </w:pPr>
                            <w:r>
                              <w:rPr>
                                <w:rFonts w:ascii="Segoe UI" w:hAnsi="Segoe UI" w:cs="Segoe UI"/>
                                <w:sz w:val="20"/>
                              </w:rPr>
                              <w:t xml:space="preserve">Staff </w:t>
                            </w:r>
                            <w:r w:rsidRPr="00747698">
                              <w:rPr>
                                <w:rFonts w:ascii="Segoe UI" w:hAnsi="Segoe UI" w:cs="Segoe UI"/>
                                <w:sz w:val="20"/>
                              </w:rPr>
                              <w:t>Health and Safety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C3A4BD2">
              <v:rect id="Rectangle 34" style="position:absolute;margin-left:175.8pt;margin-top:12.75pt;width:119.25pt;height:47.4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0" fillcolor="white [3201]" strokecolor="black [3200]" strokeweight="2pt" w14:anchorId="25733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">
                <v:textbox>
                  <w:txbxContent>
                    <w:p w:rsidRPr="00747698" w:rsidR="004D2D3D" w:rsidP="005E4041" w:rsidRDefault="004D2D3D" w14:paraId="6A05A809" w14:textId="77777777">
                      <w:pPr>
                        <w:spacing w:after="0"/>
                        <w:jc w:val="center"/>
                        <w:rPr>
                          <w:rFonts w:ascii="Segoe UI" w:hAnsi="Segoe UI" w:cs="Segoe UI"/>
                          <w:sz w:val="10"/>
                          <w:szCs w:val="10"/>
                        </w:rPr>
                      </w:pPr>
                    </w:p>
                    <w:p w:rsidRPr="00747698" w:rsidR="004D2D3D" w:rsidP="005E4041" w:rsidRDefault="004D2D3D" w14:paraId="1FDF5BC8" w14:textId="77777777">
                      <w:pPr>
                        <w:jc w:val="center"/>
                        <w:rPr>
                          <w:rFonts w:ascii="Segoe UI" w:hAnsi="Segoe UI" w:cs="Segoe UI"/>
                          <w:sz w:val="20"/>
                        </w:rPr>
                      </w:pPr>
                      <w:r>
                        <w:rPr>
                          <w:rFonts w:ascii="Segoe UI" w:hAnsi="Segoe UI" w:cs="Segoe UI"/>
                          <w:sz w:val="20"/>
                        </w:rPr>
                        <w:t xml:space="preserve">Staff </w:t>
                      </w:r>
                      <w:r w:rsidRPr="00747698">
                        <w:rPr>
                          <w:rFonts w:ascii="Segoe UI" w:hAnsi="Segoe UI" w:cs="Segoe UI"/>
                          <w:sz w:val="20"/>
                        </w:rPr>
                        <w:t>Health and Safety Committee</w:t>
                      </w:r>
                    </w:p>
                  </w:txbxContent>
                </v:textbox>
                <w10:wrap anchorx="margin"/>
              </v:rect>
            </w:pict>
          </mc:Fallback>
        </mc:AlternateContent>
      </w:r>
      <w:r w:rsidRPr="009C72B4">
        <w:rPr>
          <w:rFonts w:ascii="Aptos" w:hAnsi="Aptos" w:cstheme="minorHAnsi"/>
          <w:noProof/>
          <w:sz w:val="24"/>
          <w:szCs w:val="24"/>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33664" behindDoc="0" locked="0" layoutInCell="1" allowOverlap="1" wp14:anchorId="7A6B8C1B" wp14:editId="0AEAE94A">
                <wp:simplePos xmlns:wp="http://schemas.openxmlformats.org/drawingml/2006/wordprocessingDrawing" x="0" y="0"/>
                <wp:positionH xmlns:wp="http://schemas.openxmlformats.org/drawingml/2006/wordprocessingDrawing" relativeFrom="margin">
                  <wp:posOffset>318135</wp:posOffset>
                </wp:positionH>
                <wp:positionV xmlns:wp="http://schemas.openxmlformats.org/drawingml/2006/wordprocessingDrawing" relativeFrom="paragraph">
                  <wp:posOffset>161925</wp:posOffset>
                </wp:positionV>
                <wp:extent cx="1409700" cy="601980"/>
                <wp:effectExtent l="0" t="0" r="19050" b="26670"/>
                <wp:wrapNone xmlns:wp="http://schemas.openxmlformats.org/drawingml/2006/wordprocessingDrawing"/>
                <wp:docPr xmlns:wp="http://schemas.openxmlformats.org/drawingml/2006/wordprocessingDrawing" id="32" name="Rectangle 32"/>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1409700" cy="601980"/>
                        </a:xfrm>
                        <a:prstGeom prst="rect">
                          <a:avLst/>
                        </a:prstGeom>
                        <a:ln/>
                      </wps:spPr>
                      <wps:style>
                        <a:lnRef idx="2">
                          <a:schemeClr val="dk1"/>
                        </a:lnRef>
                        <a:fillRef idx="1">
                          <a:schemeClr val="lt1"/>
                        </a:fillRef>
                        <a:effectRef idx="0">
                          <a:scrgbClr r="0" g="0" b="0"/>
                        </a:effectRef>
                        <a:fontRef idx="minor">
                          <a:schemeClr val="dk1"/>
                        </a:fontRef>
                      </wps:style>
                      <wps:txbx>
                        <w:txbxContent>
                          <w:p w:rsidR="001B1467" w:rsidP="001B1467" w:rsidRDefault="001B1467">
                            <w:pPr>
                              <w:spacing w:line="276" w:lineRule="auto"/>
                              <w:jc w:val="center"/>
                              <w:rPr>
                                <w:rFonts w:ascii="Segoe UI" w:hAnsi="Segoe UI" w:cs="Segoe UI"/>
                                <w:color w:val="000000" w:themeColor="dark1"/>
                                <w:kern w:val="0"/>
                                <w:sz w:val="10"/>
                                <w:szCs w:val="10"/>
                                <w:lang w:val="en-US"/>
                                <w14:ligatures xmlns:w14="http://schemas.microsoft.com/office/word/2010/wordml" w14:val="none"/>
                              </w:rPr>
                            </w:pPr>
                            <w:r>
                              <w:rPr>
                                <w:rFonts w:ascii="Segoe UI" w:hAnsi="Segoe UI" w:cs="Segoe UI"/>
                                <w:color w:val="000000" w:themeColor="dark1"/>
                                <w:sz w:val="10"/>
                                <w:szCs w:val="10"/>
                                <w:lang w:val="en-US"/>
                              </w:rPr>
                              <w:t> </w:t>
                            </w:r>
                          </w:p>
                          <w:p w:rsidR="001B1467" w:rsidP="001B1467" w:rsidRDefault="001B1467">
                            <w:pPr>
                              <w:spacing w:line="276" w:lineRule="auto"/>
                              <w:jc w:val="center"/>
                              <w:rPr>
                                <w:rFonts w:ascii="Segoe UI" w:hAnsi="Segoe UI" w:cs="Segoe UI"/>
                                <w:color w:val="000000" w:themeColor="dark1"/>
                                <w:sz w:val="20"/>
                                <w:szCs w:val="20"/>
                                <w:lang w:val="en-US"/>
                              </w:rPr>
                            </w:pPr>
                            <w:r>
                              <w:rPr>
                                <w:rFonts w:ascii="Segoe UI" w:hAnsi="Segoe UI" w:cs="Segoe UI"/>
                                <w:color w:val="000000" w:themeColor="dark1"/>
                                <w:sz w:val="20"/>
                                <w:szCs w:val="20"/>
                                <w:lang w:val="en-US"/>
                              </w:rPr>
                              <w:t>Principal &amp; Vice Principal</w:t>
                            </w:r>
                          </w:p>
                        </w:txbxContent>
                      </wps:txbx>
                      <wps:bodyPr spcFirstLastPara="0" wrap="square" lIns="91440" tIns="45720" rIns="91440" bIns="45720" anchor="ctr">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Pr="009C72B4" w:rsidR="005E4041" w:rsidP="005E4041" w:rsidRDefault="005E4041" w14:paraId="05180CAA" w14:textId="77777777">
      <w:pPr>
        <w:spacing w:after="0"/>
        <w:rPr>
          <w:rFonts w:ascii="Aptos" w:hAnsi="Aptos" w:cstheme="minorHAnsi"/>
          <w:sz w:val="24"/>
          <w:szCs w:val="24"/>
        </w:rPr>
      </w:pPr>
      <w:r w:rsidRPr="009C72B4">
        <w:rPr>
          <w:rFonts w:ascii="Aptos" w:hAnsi="Aptos" w:cstheme="minorHAnsi"/>
          <w:noProof/>
          <w:sz w:val="24"/>
          <w:szCs w:val="24"/>
          <w:lang w:eastAsia="en-GB"/>
        </w:rPr>
        <mc:AlternateContent>
          <mc:Choice Requires="wps">
            <w:drawing>
              <wp:anchor distT="0" distB="0" distL="114300" distR="114300" simplePos="0" relativeHeight="251667456" behindDoc="0" locked="0" layoutInCell="1" allowOverlap="1" wp14:anchorId="71046A8F" wp14:editId="5178F65F">
                <wp:simplePos x="0" y="0"/>
                <wp:positionH relativeFrom="column">
                  <wp:posOffset>4187190</wp:posOffset>
                </wp:positionH>
                <wp:positionV relativeFrom="paragraph">
                  <wp:posOffset>10795</wp:posOffset>
                </wp:positionV>
                <wp:extent cx="1343025" cy="5619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1343025" cy="561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Pr="00747698" w:rsidR="004D2D3D" w:rsidP="005E4041" w:rsidRDefault="004D2D3D" w14:paraId="5A61F270" w14:textId="77777777">
                            <w:pPr>
                              <w:spacing w:after="0"/>
                              <w:rPr>
                                <w:rFonts w:ascii="Segoe UI" w:hAnsi="Segoe UI" w:cs="Segoe UI"/>
                                <w:sz w:val="10"/>
                                <w:szCs w:val="10"/>
                              </w:rPr>
                            </w:pPr>
                          </w:p>
                          <w:p w:rsidRPr="00747698" w:rsidR="004D2D3D" w:rsidP="005E4041" w:rsidRDefault="004D2D3D" w14:paraId="7A9EA241" w14:textId="77777777">
                            <w:pPr>
                              <w:jc w:val="center"/>
                              <w:rPr>
                                <w:rFonts w:ascii="Segoe UI" w:hAnsi="Segoe UI" w:cs="Segoe UI"/>
                                <w:sz w:val="20"/>
                              </w:rPr>
                            </w:pPr>
                            <w:r w:rsidRPr="00747698">
                              <w:rPr>
                                <w:rFonts w:ascii="Segoe UI" w:hAnsi="Segoe UI" w:cs="Segoe UI"/>
                                <w:sz w:val="20"/>
                              </w:rPr>
                              <w:t>Estates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D966468">
              <v:shape id="_x0000_s1032" style="position:absolute;margin-left:329.7pt;margin-top:.85pt;width:105.75pt;height:4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" w14:anchorId="71046A8F">
                <v:textbox>
                  <w:txbxContent>
                    <w:p w:rsidRPr="00747698" w:rsidR="004D2D3D" w:rsidP="005E4041" w:rsidRDefault="004D2D3D" w14:paraId="41C8F396" w14:textId="77777777">
                      <w:pPr>
                        <w:spacing w:after="0"/>
                        <w:rPr>
                          <w:rFonts w:ascii="Segoe UI" w:hAnsi="Segoe UI" w:cs="Segoe UI"/>
                          <w:sz w:val="10"/>
                          <w:szCs w:val="10"/>
                        </w:rPr>
                      </w:pPr>
                    </w:p>
                    <w:p w:rsidRPr="00747698" w:rsidR="004D2D3D" w:rsidP="005E4041" w:rsidRDefault="004D2D3D" w14:paraId="42E24F08" w14:textId="77777777">
                      <w:pPr>
                        <w:jc w:val="center"/>
                        <w:rPr>
                          <w:rFonts w:ascii="Segoe UI" w:hAnsi="Segoe UI" w:cs="Segoe UI"/>
                          <w:sz w:val="20"/>
                        </w:rPr>
                      </w:pPr>
                      <w:r w:rsidRPr="00747698">
                        <w:rPr>
                          <w:rFonts w:ascii="Segoe UI" w:hAnsi="Segoe UI" w:cs="Segoe UI"/>
                          <w:sz w:val="20"/>
                        </w:rPr>
                        <w:t>Estates Manager</w:t>
                      </w:r>
                    </w:p>
                  </w:txbxContent>
                </v:textbox>
              </v:shape>
            </w:pict>
          </mc:Fallback>
        </mc:AlternateContent>
      </w:r>
    </w:p>
    <w:p w:rsidRPr="009C72B4" w:rsidR="005E4041" w:rsidP="2176273B" w:rsidRDefault="00D25018" w14:paraId="06AA9A8C" w14:textId="6051D33A">
      <w:pPr>
        <w:pStyle w:val="Normal"/>
        <w:spacing w:after="0"/>
        <w:rPr>
          <w:rFonts w:ascii="Aptos" w:hAnsi="Aptos" w:cs="Calibri" w:cstheme="minorAscii"/>
          <w:sz w:val="24"/>
          <w:szCs w:val="24"/>
        </w:rPr>
      </w:pPr>
      <w:r w:rsidRPr="009C72B4" w:rsidR="005E4041">
        <w:rPr>
          <w:rFonts w:ascii="Aptos" w:hAnsi="Aptos" w:cstheme="minorHAnsi"/>
          <w:noProof/>
          <w:sz w:val="24"/>
          <w:szCs w:val="24"/>
          <w:lang w:eastAsia="en-GB"/>
        </w:rPr>
        <mc:AlternateContent>
          <mc:Choice Requires="wps">
            <w:drawing>
              <wp:anchor distT="0" distB="0" distL="114300" distR="114300" simplePos="0" relativeHeight="251664384" behindDoc="0" locked="0" layoutInCell="1" allowOverlap="1" wp14:anchorId="28906F42" wp14:editId="4808FB29">
                <wp:simplePos x="0" y="0"/>
                <wp:positionH relativeFrom="column">
                  <wp:posOffset>1756410</wp:posOffset>
                </wp:positionH>
                <wp:positionV relativeFrom="paragraph">
                  <wp:posOffset>120015</wp:posOffset>
                </wp:positionV>
                <wp:extent cx="449580" cy="0"/>
                <wp:effectExtent l="38100" t="76200" r="26670" b="95250"/>
                <wp:wrapNone/>
                <wp:docPr id="6" name="Straight Arrow Connector 6"/>
                <wp:cNvGraphicFramePr/>
                <a:graphic xmlns:a="http://schemas.openxmlformats.org/drawingml/2006/main">
                  <a:graphicData uri="http://schemas.microsoft.com/office/word/2010/wordprocessingShape">
                    <wps:wsp>
                      <wps:cNvCnPr/>
                      <wps:spPr>
                        <a:xfrm>
                          <a:off x="0" y="0"/>
                          <a:ext cx="44958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07F59B5C">
              <v:shape id="Straight Arrow Connector 6" style="position:absolute;margin-left:138.3pt;margin-top:9.45pt;width:35.4pt;height:0;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" w14:anchorId="73B97C73">
                <v:stroke startarrow="block" endarrow="block"/>
              </v:shape>
            </w:pict>
          </mc:Fallback>
        </mc:AlternateContent>
      </w:r>
      <w:r w:rsidR="2B45BD20">
        <mc:AlternateContent>
          <mc:Choice Requires="wps">
            <w:drawing>
              <wp:inline wp14:editId="6C1E54A8" wp14:anchorId="6144D221">
                <wp:extent cx="449580" cy="0"/>
                <wp:effectExtent l="38100" t="76200" r="26670" b="95250"/>
                <wp:docPr id="1918777262" name="Straight Arrow Connector 7"/>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a:off x="0" y="0"/>
                          <a:ext cx="449580" cy="0"/>
                        </a:xfrm>
                        <a:prstGeom xmlns:a="http://schemas.openxmlformats.org/drawingml/2006/main" prst="straightConnector1">
                          <a:avLst/>
                        </a:prstGeom>
                        <a:noFill xmlns:a="http://schemas.openxmlformats.org/drawingml/2006/main"/>
                        <a:ln xmlns:a="http://schemas.openxmlformats.org/drawingml/2006/main" w="6350" cap="flat" cmpd="sng" algn="ctr">
                          <a:solidFill>
                            <a:sysClr val="windowText" lastClr="000000"/>
                          </a:solidFill>
                          <a:prstDash val="solid"/>
                          <a:miter lim="800000"/>
                          <a:headEnd type="triangle"/>
                          <a:tailEnd type="triangle"/>
                        </a:ln>
                        <a:effectLst xmlns:a="http://schemas.openxmlformats.org/drawingml/2006/main"/>
                      </wps:spPr>
                      <wps:bodyPr/>
                    </wps:wsp>
                  </a:graphicData>
                </a:graphic>
              </wp:inline>
            </w:drawing>
          </mc:Choice>
          <mc:Fallback/>
        </mc:AlternateContent>
      </w:r>
    </w:p>
    <w:p w:rsidRPr="009C72B4" w:rsidR="005E4041" w:rsidP="005E4041" w:rsidRDefault="005E4041" w14:paraId="59F79698" w14:textId="6B205154">
      <w:pPr>
        <w:spacing w:after="0"/>
        <w:rPr>
          <w:rFonts w:ascii="Aptos" w:hAnsi="Aptos" w:cstheme="minorHAnsi"/>
          <w:sz w:val="24"/>
          <w:szCs w:val="24"/>
        </w:rPr>
      </w:pPr>
    </w:p>
    <w:p w:rsidRPr="009C72B4" w:rsidR="005E4041" w:rsidP="005E4041" w:rsidRDefault="00D25018" w14:paraId="0A5925BB" w14:textId="0EC89986">
      <w:pPr>
        <w:spacing w:after="0"/>
        <w:rPr>
          <w:rFonts w:ascii="Aptos" w:hAnsi="Aptos" w:cstheme="minorHAnsi"/>
          <w:sz w:val="24"/>
          <w:szCs w:val="24"/>
        </w:rPr>
      </w:pPr>
      <w:r w:rsidRPr="009C72B4">
        <w:rPr>
          <w:rFonts w:ascii="Aptos" w:hAnsi="Aptos" w:cstheme="minorHAnsi"/>
          <w:noProof/>
          <w:sz w:val="24"/>
          <w:szCs w:val="24"/>
          <w:lang w:eastAsia="en-GB"/>
        </w:rPr>
        <mc:AlternateContent>
          <mc:Choice Requires="wps">
            <w:drawing>
              <wp:anchor distT="0" distB="0" distL="114300" distR="114300" simplePos="0" relativeHeight="251658240" behindDoc="0" locked="0" layoutInCell="1" allowOverlap="1" wp14:anchorId="79B67A87" wp14:editId="3F6B49B4">
                <wp:simplePos x="0" y="0"/>
                <wp:positionH relativeFrom="column">
                  <wp:posOffset>2886710</wp:posOffset>
                </wp:positionH>
                <wp:positionV relativeFrom="paragraph">
                  <wp:posOffset>91716</wp:posOffset>
                </wp:positionV>
                <wp:extent cx="0" cy="365760"/>
                <wp:effectExtent l="76200" t="38100" r="95250" b="53340"/>
                <wp:wrapNone/>
                <wp:docPr id="45" name="Straight Arrow Connector 45"/>
                <wp:cNvGraphicFramePr/>
                <a:graphic xmlns:a="http://schemas.openxmlformats.org/drawingml/2006/main">
                  <a:graphicData uri="http://schemas.microsoft.com/office/word/2010/wordprocessingShape">
                    <wps:wsp>
                      <wps:cNvCnPr/>
                      <wps:spPr>
                        <a:xfrm>
                          <a:off x="0" y="0"/>
                          <a:ext cx="0" cy="36576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w14:anchorId="7806B8C9">
              <v:shape id="Straight Arrow Connector 45" style="position:absolute;margin-left:227.3pt;margin-top:7.2pt;width:0;height:28.8pt;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" w14:anchorId="45BFA8B5">
                <v:stroke joinstyle="miter" startarrow="block" endarrow="block"/>
              </v:shape>
            </w:pict>
          </mc:Fallback>
        </mc:AlternateContent>
      </w:r>
      <w:r w:rsidRPr="009C72B4" w:rsidR="005E4041">
        <w:rPr>
          <w:rFonts w:ascii="Aptos" w:hAnsi="Aptos" w:cstheme="minorHAnsi"/>
          <w:noProof/>
          <w:sz w:val="24"/>
          <w:szCs w:val="24"/>
          <w:lang w:eastAsia="en-GB"/>
        </w:rPr>
        <mc:AlternateContent>
          <mc:Choice Requires="wps">
            <w:drawing>
              <wp:anchor distT="0" distB="0" distL="114300" distR="114300" simplePos="0" relativeHeight="251676672" behindDoc="0" locked="0" layoutInCell="1" allowOverlap="1" wp14:anchorId="429A4D15" wp14:editId="392EB53B">
                <wp:simplePos x="0" y="0"/>
                <wp:positionH relativeFrom="column">
                  <wp:posOffset>4543425</wp:posOffset>
                </wp:positionH>
                <wp:positionV relativeFrom="paragraph">
                  <wp:posOffset>93980</wp:posOffset>
                </wp:positionV>
                <wp:extent cx="0" cy="365760"/>
                <wp:effectExtent l="76200" t="38100" r="95250" b="53340"/>
                <wp:wrapNone/>
                <wp:docPr id="8" name="Straight Arrow Connector 8"/>
                <wp:cNvGraphicFramePr/>
                <a:graphic xmlns:a="http://schemas.openxmlformats.org/drawingml/2006/main">
                  <a:graphicData uri="http://schemas.microsoft.com/office/word/2010/wordprocessingShape">
                    <wps:wsp>
                      <wps:cNvCnPr/>
                      <wps:spPr>
                        <a:xfrm>
                          <a:off x="0" y="0"/>
                          <a:ext cx="0" cy="36576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w14:anchorId="4547B748">
              <v:shape id="Straight Arrow Connector 8" style="position:absolute;margin-left:357.75pt;margin-top:7.4pt;width:0;height:28.8pt;z-index:25167667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" w14:anchorId="010C0832">
                <v:stroke joinstyle="miter" startarrow="block" endarrow="block"/>
              </v:shape>
            </w:pict>
          </mc:Fallback>
        </mc:AlternateContent>
      </w:r>
      <w:r w:rsidRPr="009C72B4" w:rsidR="005E4041">
        <w:rPr>
          <w:rFonts w:ascii="Aptos" w:hAnsi="Aptos" w:cstheme="minorHAnsi"/>
          <w:noProof/>
          <w:sz w:val="24"/>
          <w:szCs w:val="24"/>
          <w:lang w:eastAsia="en-GB"/>
        </w:rPr>
        <mc:AlternateContent>
          <mc:Choice Requires="wps">
            <w:drawing>
              <wp:anchor distT="0" distB="0" distL="114300" distR="114300" simplePos="0" relativeHeight="251655168" behindDoc="0" locked="0" layoutInCell="1" allowOverlap="1" wp14:anchorId="33ACD6C6" wp14:editId="08B8444C">
                <wp:simplePos x="0" y="0"/>
                <wp:positionH relativeFrom="column">
                  <wp:posOffset>1339215</wp:posOffset>
                </wp:positionH>
                <wp:positionV relativeFrom="paragraph">
                  <wp:posOffset>107315</wp:posOffset>
                </wp:positionV>
                <wp:extent cx="0" cy="365760"/>
                <wp:effectExtent l="76200" t="38100" r="95250" b="53340"/>
                <wp:wrapNone/>
                <wp:docPr id="44" name="Straight Arrow Connector 44"/>
                <wp:cNvGraphicFramePr/>
                <a:graphic xmlns:a="http://schemas.openxmlformats.org/drawingml/2006/main">
                  <a:graphicData uri="http://schemas.microsoft.com/office/word/2010/wordprocessingShape">
                    <wps:wsp>
                      <wps:cNvCnPr/>
                      <wps:spPr>
                        <a:xfrm>
                          <a:off x="0" y="0"/>
                          <a:ext cx="0" cy="36576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w14:anchorId="57B00323">
              <v:shape id="Straight Arrow Connector 44" style="position:absolute;margin-left:105.45pt;margin-top:8.45pt;width:0;height:28.8pt;z-index:251655168;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" w14:anchorId="4982168D">
                <v:stroke joinstyle="miter" startarrow="block" endarrow="block"/>
              </v:shape>
            </w:pict>
          </mc:Fallback>
        </mc:AlternateContent>
      </w:r>
    </w:p>
    <w:p w:rsidRPr="009C72B4" w:rsidR="005E4041" w:rsidP="005E4041" w:rsidRDefault="005E4041" w14:paraId="1909289D" w14:textId="77777777">
      <w:pPr>
        <w:spacing w:after="0"/>
        <w:rPr>
          <w:rFonts w:ascii="Aptos" w:hAnsi="Aptos" w:cstheme="minorHAnsi"/>
          <w:sz w:val="24"/>
          <w:szCs w:val="24"/>
        </w:rPr>
      </w:pPr>
    </w:p>
    <w:p w:rsidRPr="009C72B4" w:rsidR="005E4041" w:rsidP="005E4041" w:rsidRDefault="005E4041" w14:paraId="0F67D2EC" w14:textId="77777777">
      <w:pPr>
        <w:spacing w:after="0"/>
        <w:rPr>
          <w:rFonts w:ascii="Aptos" w:hAnsi="Aptos" w:cstheme="minorHAnsi"/>
          <w:sz w:val="24"/>
          <w:szCs w:val="24"/>
        </w:rPr>
      </w:pPr>
    </w:p>
    <w:p w:rsidRPr="009C72B4" w:rsidR="005E4041" w:rsidP="2176273B" w:rsidRDefault="005E4041" w14:paraId="1D1370F1" w14:textId="77777777">
      <w:pPr>
        <w:spacing w:after="0"/>
        <w:rPr>
          <w:rFonts w:ascii="Aptos" w:hAnsi="Aptos" w:cs="Calibri" w:cstheme="minorAscii"/>
          <w:sz w:val="24"/>
          <w:szCs w:val="24"/>
        </w:rPr>
      </w:pPr>
      <w:r w:rsidRPr="009C72B4">
        <w:rPr>
          <w:rFonts w:ascii="Aptos" w:hAnsi="Aptos" w:cstheme="minorHAnsi"/>
          <w:noProof/>
          <w:sz w:val="24"/>
          <w:szCs w:val="24"/>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36736" behindDoc="0" locked="0" layoutInCell="1" allowOverlap="1" wp14:anchorId="2020CD56" wp14:editId="19F15D33">
                <wp:simplePos xmlns:wp="http://schemas.openxmlformats.org/drawingml/2006/wordprocessingDrawing" x="0" y="0"/>
                <wp:positionH xmlns:wp="http://schemas.openxmlformats.org/drawingml/2006/wordprocessingDrawing" relativeFrom="margin">
                  <wp:posOffset>1134054</wp:posOffset>
                </wp:positionH>
                <wp:positionV xmlns:wp="http://schemas.openxmlformats.org/drawingml/2006/wordprocessingDrawing" relativeFrom="paragraph">
                  <wp:posOffset>8255</wp:posOffset>
                </wp:positionV>
                <wp:extent cx="3634740" cy="601980"/>
                <wp:effectExtent l="0" t="0" r="22860" b="26670"/>
                <wp:wrapNone xmlns:wp="http://schemas.openxmlformats.org/drawingml/2006/wordprocessingDrawing"/>
                <wp:docPr xmlns:wp="http://schemas.openxmlformats.org/drawingml/2006/wordprocessingDrawing" id="33" name="Rectangle 33"/>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3634740" cy="601980"/>
                        </a:xfrm>
                        <a:prstGeom prst="rect">
                          <a:avLst/>
                        </a:prstGeom>
                        <a:ln/>
                      </wps:spPr>
                      <wps:style>
                        <a:lnRef idx="2">
                          <a:schemeClr val="dk1"/>
                        </a:lnRef>
                        <a:fillRef idx="1">
                          <a:schemeClr val="lt1"/>
                        </a:fillRef>
                        <a:effectRef idx="0">
                          <a:scrgbClr r="0" g="0" b="0"/>
                        </a:effectRef>
                        <a:fontRef idx="minor">
                          <a:schemeClr val="dk1"/>
                        </a:fontRef>
                      </wps:style>
                      <wps:txbx>
                        <w:txbxContent>
                          <w:p w:rsidR="00D317DB" w:rsidP="00D317DB" w:rsidRDefault="00D317DB">
                            <w:pPr>
                              <w:spacing w:line="276" w:lineRule="auto"/>
                              <w:jc w:val="center"/>
                              <w:rPr>
                                <w:rFonts w:ascii="Segoe UI" w:hAnsi="Segoe UI" w:cs="Segoe UI"/>
                                <w:color w:val="000000" w:themeColor="dark1"/>
                                <w:kern w:val="0"/>
                                <w:sz w:val="10"/>
                                <w:szCs w:val="10"/>
                                <w:lang w:val="en-US"/>
                                <w14:ligatures xmlns:w14="http://schemas.microsoft.com/office/word/2010/wordml" w14:val="none"/>
                              </w:rPr>
                            </w:pPr>
                            <w:r>
                              <w:rPr>
                                <w:rFonts w:ascii="Segoe UI" w:hAnsi="Segoe UI" w:cs="Segoe UI"/>
                                <w:color w:val="000000" w:themeColor="dark1"/>
                                <w:sz w:val="10"/>
                                <w:szCs w:val="10"/>
                                <w:lang w:val="en-US"/>
                              </w:rPr>
                              <w:t> </w:t>
                            </w:r>
                          </w:p>
                          <w:p w:rsidR="00D317DB" w:rsidP="00D317DB" w:rsidRDefault="00D317DB">
                            <w:pPr>
                              <w:spacing w:line="276" w:lineRule="auto"/>
                              <w:jc w:val="center"/>
                              <w:rPr>
                                <w:rFonts w:ascii="Segoe UI" w:hAnsi="Segoe UI" w:cs="Segoe UI"/>
                                <w:color w:val="000000" w:themeColor="dark1"/>
                                <w:sz w:val="20"/>
                                <w:szCs w:val="20"/>
                                <w:lang w:val="en-US"/>
                              </w:rPr>
                            </w:pPr>
                            <w:r>
                              <w:rPr>
                                <w:rFonts w:ascii="Segoe UI" w:hAnsi="Segoe UI" w:cs="Segoe UI"/>
                                <w:color w:val="000000" w:themeColor="dark1"/>
                                <w:sz w:val="20"/>
                                <w:szCs w:val="20"/>
                                <w:lang w:val="en-US"/>
                              </w:rPr>
                              <w:t>Heads of Faculty/Department, Managers and Staff</w:t>
                            </w:r>
                          </w:p>
                        </w:txbxContent>
                      </wps:txbx>
                      <wps:bodyPr spcFirstLastPara="0" wrap="square" lIns="91440" tIns="45720" rIns="91440" bIns="45720" anchor="ctr">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Pr="009C72B4" w:rsidR="005E4041" w:rsidP="005E4041" w:rsidRDefault="005E4041" w14:paraId="0DE092CA" w14:textId="77777777">
      <w:pPr>
        <w:spacing w:after="0"/>
        <w:rPr>
          <w:rFonts w:ascii="Aptos" w:hAnsi="Aptos" w:cstheme="minorHAnsi"/>
          <w:sz w:val="24"/>
          <w:szCs w:val="24"/>
        </w:rPr>
      </w:pPr>
    </w:p>
    <w:p w:rsidRPr="009C72B4" w:rsidR="005E4041" w:rsidP="005E4041" w:rsidRDefault="005E4041" w14:paraId="7B6BFC90" w14:textId="77777777">
      <w:pPr>
        <w:spacing w:after="0"/>
        <w:rPr>
          <w:rFonts w:ascii="Aptos" w:hAnsi="Aptos" w:cstheme="minorHAnsi"/>
          <w:sz w:val="24"/>
          <w:szCs w:val="24"/>
        </w:rPr>
      </w:pPr>
    </w:p>
    <w:p w:rsidRPr="009C72B4" w:rsidR="005E4041" w:rsidP="005E4041" w:rsidRDefault="005E4041" w14:paraId="78C50E74" w14:textId="77777777">
      <w:pPr>
        <w:spacing w:after="0"/>
        <w:rPr>
          <w:rFonts w:ascii="Aptos" w:hAnsi="Aptos" w:cstheme="minorHAnsi"/>
          <w:sz w:val="24"/>
          <w:szCs w:val="24"/>
        </w:rPr>
      </w:pPr>
      <w:r w:rsidRPr="009C72B4">
        <w:rPr>
          <w:rFonts w:ascii="Aptos" w:hAnsi="Aptos" w:cstheme="minorHAnsi"/>
          <w:noProof/>
          <w:sz w:val="24"/>
          <w:szCs w:val="24"/>
          <w:lang w:eastAsia="en-GB"/>
        </w:rPr>
        <mc:AlternateContent>
          <mc:Choice Requires="wps">
            <w:drawing>
              <wp:anchor distT="0" distB="0" distL="114300" distR="114300" simplePos="0" relativeHeight="251661312" behindDoc="0" locked="0" layoutInCell="1" allowOverlap="1" wp14:anchorId="252DA7DE" wp14:editId="566B44D8">
                <wp:simplePos x="0" y="0"/>
                <wp:positionH relativeFrom="margin">
                  <wp:posOffset>2912828</wp:posOffset>
                </wp:positionH>
                <wp:positionV relativeFrom="paragraph">
                  <wp:posOffset>121285</wp:posOffset>
                </wp:positionV>
                <wp:extent cx="0" cy="365760"/>
                <wp:effectExtent l="76200" t="38100" r="95250" b="53340"/>
                <wp:wrapNone/>
                <wp:docPr id="46" name="Straight Arrow Connector 46"/>
                <wp:cNvGraphicFramePr/>
                <a:graphic xmlns:a="http://schemas.openxmlformats.org/drawingml/2006/main">
                  <a:graphicData uri="http://schemas.microsoft.com/office/word/2010/wordprocessingShape">
                    <wps:wsp>
                      <wps:cNvCnPr/>
                      <wps:spPr>
                        <a:xfrm>
                          <a:off x="0" y="0"/>
                          <a:ext cx="0" cy="36576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w14:anchorId="7C5BEB88">
              <v:shape id="Straight Arrow Connector 46" style="position:absolute;margin-left:229.35pt;margin-top:9.55pt;width:0;height:28.8pt;z-index:251661312;visibility:visible;mso-wrap-style:square;mso-wrap-distance-left:9pt;mso-wrap-distance-top:0;mso-wrap-distance-right:9pt;mso-wrap-distance-bottom:0;mso-position-horizontal:absolute;mso-position-horizontal-relative:margin;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" w14:anchorId="75A2E8D5">
                <v:stroke joinstyle="miter" startarrow="block" endarrow="block"/>
                <w10:wrap anchorx="margin"/>
              </v:shape>
            </w:pict>
          </mc:Fallback>
        </mc:AlternateContent>
      </w:r>
    </w:p>
    <w:p w:rsidRPr="009C72B4" w:rsidR="005E4041" w:rsidP="005E4041" w:rsidRDefault="005E4041" w14:paraId="3AC878F1" w14:textId="77777777">
      <w:pPr>
        <w:spacing w:after="0"/>
        <w:rPr>
          <w:rFonts w:ascii="Aptos" w:hAnsi="Aptos" w:cstheme="minorHAnsi"/>
          <w:sz w:val="24"/>
          <w:szCs w:val="24"/>
        </w:rPr>
      </w:pPr>
    </w:p>
    <w:p w:rsidRPr="009C72B4" w:rsidR="005E4041" w:rsidP="005E4041" w:rsidRDefault="005E4041" w14:paraId="37D498AF" w14:textId="5B5B5E16">
      <w:pPr>
        <w:spacing w:after="0"/>
        <w:rPr>
          <w:rFonts w:ascii="Aptos" w:hAnsi="Aptos" w:cstheme="minorHAnsi"/>
          <w:sz w:val="24"/>
          <w:szCs w:val="24"/>
        </w:rPr>
      </w:pPr>
    </w:p>
    <w:p w:rsidRPr="009C72B4" w:rsidR="005E4041" w:rsidP="005E4041" w:rsidRDefault="00D25018" w14:paraId="71F230F6" w14:textId="5B355160">
      <w:pPr>
        <w:spacing w:after="0"/>
        <w:rPr>
          <w:rFonts w:ascii="Aptos" w:hAnsi="Aptos" w:cstheme="minorHAnsi"/>
          <w:sz w:val="24"/>
          <w:szCs w:val="24"/>
        </w:rPr>
      </w:pPr>
      <w:r w:rsidRPr="009C72B4">
        <w:rPr>
          <w:rFonts w:ascii="Aptos" w:hAnsi="Aptos" w:cstheme="minorHAnsi"/>
          <w:noProof/>
          <w:sz w:val="24"/>
          <w:szCs w:val="24"/>
          <w:lang w:eastAsia="en-GB"/>
        </w:rPr>
        <mc:AlternateContent>
          <mc:Choice Requires="wps">
            <w:drawing>
              <wp:anchor distT="0" distB="0" distL="114300" distR="114300" simplePos="0" relativeHeight="251642880" behindDoc="0" locked="0" layoutInCell="1" allowOverlap="1" wp14:anchorId="516932BA" wp14:editId="270D9E99">
                <wp:simplePos x="0" y="0"/>
                <wp:positionH relativeFrom="margin">
                  <wp:posOffset>2122253</wp:posOffset>
                </wp:positionH>
                <wp:positionV relativeFrom="paragraph">
                  <wp:posOffset>9167</wp:posOffset>
                </wp:positionV>
                <wp:extent cx="1584960" cy="800100"/>
                <wp:effectExtent l="0" t="0" r="15240" b="19050"/>
                <wp:wrapNone/>
                <wp:docPr id="35" name="Rectangle 35"/>
                <wp:cNvGraphicFramePr/>
                <a:graphic xmlns:a="http://schemas.openxmlformats.org/drawingml/2006/main">
                  <a:graphicData uri="http://schemas.microsoft.com/office/word/2010/wordprocessingShape">
                    <wps:wsp>
                      <wps:cNvSpPr/>
                      <wps:spPr>
                        <a:xfrm>
                          <a:off x="0" y="0"/>
                          <a:ext cx="1584960" cy="800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Pr="00747698" w:rsidR="004D2D3D" w:rsidP="005E4041" w:rsidRDefault="004D2D3D" w14:paraId="1FF0FCEE" w14:textId="77777777">
                            <w:pPr>
                              <w:spacing w:after="0"/>
                              <w:jc w:val="center"/>
                              <w:rPr>
                                <w:rFonts w:ascii="Segoe UI" w:hAnsi="Segoe UI" w:cs="Segoe UI"/>
                                <w:sz w:val="10"/>
                                <w:szCs w:val="10"/>
                              </w:rPr>
                            </w:pPr>
                          </w:p>
                          <w:p w:rsidRPr="00747698" w:rsidR="004D2D3D" w:rsidP="005E4041" w:rsidRDefault="004D2D3D" w14:paraId="7B23FE17" w14:textId="77777777">
                            <w:pPr>
                              <w:spacing w:after="0"/>
                              <w:jc w:val="center"/>
                              <w:rPr>
                                <w:rFonts w:ascii="Segoe UI" w:hAnsi="Segoe UI" w:cs="Segoe UI"/>
                                <w:sz w:val="20"/>
                              </w:rPr>
                            </w:pPr>
                            <w:r w:rsidRPr="00747698">
                              <w:rPr>
                                <w:rFonts w:ascii="Segoe UI" w:hAnsi="Segoe UI" w:cs="Segoe UI"/>
                                <w:sz w:val="20"/>
                              </w:rPr>
                              <w:t>Pupils</w:t>
                            </w:r>
                          </w:p>
                          <w:p w:rsidRPr="00747698" w:rsidR="004D2D3D" w:rsidP="005E4041" w:rsidRDefault="004D2D3D" w14:paraId="2ED7AB12" w14:textId="77777777">
                            <w:pPr>
                              <w:spacing w:after="0"/>
                              <w:jc w:val="center"/>
                              <w:rPr>
                                <w:rFonts w:ascii="Segoe UI" w:hAnsi="Segoe UI" w:cs="Segoe UI"/>
                                <w:sz w:val="20"/>
                              </w:rPr>
                            </w:pPr>
                            <w:r w:rsidRPr="00747698">
                              <w:rPr>
                                <w:rFonts w:ascii="Segoe UI" w:hAnsi="Segoe UI" w:cs="Segoe UI"/>
                                <w:sz w:val="20"/>
                              </w:rPr>
                              <w:t>Visitors</w:t>
                            </w:r>
                          </w:p>
                          <w:p w:rsidRPr="00747698" w:rsidR="004D2D3D" w:rsidP="005E4041" w:rsidRDefault="004D2D3D" w14:paraId="22CAAEFA" w14:textId="77777777">
                            <w:pPr>
                              <w:spacing w:after="0"/>
                              <w:jc w:val="center"/>
                              <w:rPr>
                                <w:rFonts w:ascii="Segoe UI" w:hAnsi="Segoe UI" w:cs="Segoe UI"/>
                                <w:sz w:val="20"/>
                              </w:rPr>
                            </w:pPr>
                            <w:r w:rsidRPr="00747698">
                              <w:rPr>
                                <w:rFonts w:ascii="Segoe UI" w:hAnsi="Segoe UI" w:cs="Segoe UI"/>
                                <w:sz w:val="20"/>
                              </w:rPr>
                              <w:t>Contractors</w:t>
                            </w:r>
                          </w:p>
                          <w:p w:rsidRPr="00C42FB6" w:rsidR="004D2D3D" w:rsidP="005E4041" w:rsidRDefault="004D2D3D" w14:paraId="54A773B4" w14:textId="77777777">
                            <w:pPr>
                              <w:jc w:val="cente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DA102D7">
              <v:rect id="Rectangle 35" style="position:absolute;margin-left:167.1pt;margin-top:.7pt;width:124.8pt;height:63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4" fillcolor="window" strokecolor="windowText" strokeweight="1pt" w14:anchorId="516932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">
                <v:textbox>
                  <w:txbxContent>
                    <w:p w:rsidRPr="00747698" w:rsidR="004D2D3D" w:rsidP="005E4041" w:rsidRDefault="004D2D3D" w14:paraId="0D0B940D" w14:textId="77777777">
                      <w:pPr>
                        <w:spacing w:after="0"/>
                        <w:jc w:val="center"/>
                        <w:rPr>
                          <w:rFonts w:ascii="Segoe UI" w:hAnsi="Segoe UI" w:cs="Segoe UI"/>
                          <w:sz w:val="10"/>
                          <w:szCs w:val="10"/>
                        </w:rPr>
                      </w:pPr>
                    </w:p>
                    <w:p w:rsidRPr="00747698" w:rsidR="004D2D3D" w:rsidP="005E4041" w:rsidRDefault="004D2D3D" w14:paraId="1EA6322E" w14:textId="77777777">
                      <w:pPr>
                        <w:spacing w:after="0"/>
                        <w:jc w:val="center"/>
                        <w:rPr>
                          <w:rFonts w:ascii="Segoe UI" w:hAnsi="Segoe UI" w:cs="Segoe UI"/>
                          <w:sz w:val="20"/>
                        </w:rPr>
                      </w:pPr>
                      <w:r w:rsidRPr="00747698">
                        <w:rPr>
                          <w:rFonts w:ascii="Segoe UI" w:hAnsi="Segoe UI" w:cs="Segoe UI"/>
                          <w:sz w:val="20"/>
                        </w:rPr>
                        <w:t>Pupils</w:t>
                      </w:r>
                    </w:p>
                    <w:p w:rsidRPr="00747698" w:rsidR="004D2D3D" w:rsidP="005E4041" w:rsidRDefault="004D2D3D" w14:paraId="738214CA" w14:textId="77777777">
                      <w:pPr>
                        <w:spacing w:after="0"/>
                        <w:jc w:val="center"/>
                        <w:rPr>
                          <w:rFonts w:ascii="Segoe UI" w:hAnsi="Segoe UI" w:cs="Segoe UI"/>
                          <w:sz w:val="20"/>
                        </w:rPr>
                      </w:pPr>
                      <w:r w:rsidRPr="00747698">
                        <w:rPr>
                          <w:rFonts w:ascii="Segoe UI" w:hAnsi="Segoe UI" w:cs="Segoe UI"/>
                          <w:sz w:val="20"/>
                        </w:rPr>
                        <w:t>Visitors</w:t>
                      </w:r>
                    </w:p>
                    <w:p w:rsidRPr="00747698" w:rsidR="004D2D3D" w:rsidP="005E4041" w:rsidRDefault="004D2D3D" w14:paraId="684B2E79" w14:textId="77777777">
                      <w:pPr>
                        <w:spacing w:after="0"/>
                        <w:jc w:val="center"/>
                        <w:rPr>
                          <w:rFonts w:ascii="Segoe UI" w:hAnsi="Segoe UI" w:cs="Segoe UI"/>
                          <w:sz w:val="20"/>
                        </w:rPr>
                      </w:pPr>
                      <w:r w:rsidRPr="00747698">
                        <w:rPr>
                          <w:rFonts w:ascii="Segoe UI" w:hAnsi="Segoe UI" w:cs="Segoe UI"/>
                          <w:sz w:val="20"/>
                        </w:rPr>
                        <w:t>Contractors</w:t>
                      </w:r>
                    </w:p>
                    <w:p w:rsidRPr="00C42FB6" w:rsidR="004D2D3D" w:rsidP="005E4041" w:rsidRDefault="004D2D3D" w14:paraId="0E27B00A" w14:textId="77777777">
                      <w:pPr>
                        <w:jc w:val="center"/>
                        <w:rPr>
                          <w:rFonts w:ascii="Arial" w:hAnsi="Arial" w:cs="Arial"/>
                        </w:rPr>
                      </w:pPr>
                    </w:p>
                  </w:txbxContent>
                </v:textbox>
                <w10:wrap anchorx="margin"/>
              </v:rect>
            </w:pict>
          </mc:Fallback>
        </mc:AlternateContent>
      </w:r>
    </w:p>
    <w:p w:rsidRPr="009C72B4" w:rsidR="005E4041" w:rsidP="005E4041" w:rsidRDefault="005E4041" w14:paraId="734D40D4" w14:textId="77777777">
      <w:pPr>
        <w:spacing w:after="0"/>
        <w:rPr>
          <w:rFonts w:ascii="Aptos" w:hAnsi="Aptos" w:cstheme="minorHAnsi"/>
          <w:sz w:val="24"/>
          <w:szCs w:val="24"/>
        </w:rPr>
      </w:pPr>
    </w:p>
    <w:p w:rsidRPr="009C72B4" w:rsidR="005E4041" w:rsidP="005E4041" w:rsidRDefault="005E4041" w14:paraId="75BD01C5" w14:textId="77777777">
      <w:pPr>
        <w:rPr>
          <w:rFonts w:ascii="Aptos" w:hAnsi="Aptos" w:cstheme="minorHAnsi"/>
          <w:sz w:val="24"/>
          <w:szCs w:val="24"/>
        </w:rPr>
      </w:pPr>
      <w:r w:rsidRPr="009C72B4">
        <w:rPr>
          <w:rFonts w:ascii="Aptos" w:hAnsi="Aptos" w:cstheme="minorHAnsi"/>
          <w:sz w:val="24"/>
          <w:szCs w:val="24"/>
        </w:rPr>
        <w:br w:type="page"/>
      </w:r>
    </w:p>
    <w:p w:rsidRPr="009C72B4" w:rsidR="005E4041" w:rsidP="005E4041" w:rsidRDefault="005E4041" w14:paraId="6EF9CD09" w14:textId="77777777">
      <w:pPr>
        <w:spacing w:after="0"/>
        <w:rPr>
          <w:rFonts w:ascii="Aptos" w:hAnsi="Aptos" w:cstheme="minorHAnsi"/>
          <w:b/>
          <w:caps/>
          <w:sz w:val="24"/>
          <w:szCs w:val="24"/>
        </w:rPr>
      </w:pPr>
      <w:r w:rsidRPr="009C72B4">
        <w:rPr>
          <w:rFonts w:ascii="Aptos" w:hAnsi="Aptos" w:cstheme="minorHAnsi"/>
          <w:b/>
          <w:caps/>
          <w:sz w:val="24"/>
          <w:szCs w:val="24"/>
        </w:rPr>
        <w:t xml:space="preserve">2.0 Organisation for Health and Safety </w:t>
      </w:r>
    </w:p>
    <w:p w:rsidRPr="009C72B4" w:rsidR="005E4041" w:rsidP="005E4041" w:rsidRDefault="005E4041" w14:paraId="003BD6D2" w14:textId="77777777">
      <w:pPr>
        <w:spacing w:after="0"/>
        <w:rPr>
          <w:rFonts w:ascii="Aptos" w:hAnsi="Aptos" w:cstheme="minorHAnsi"/>
          <w:sz w:val="24"/>
          <w:szCs w:val="24"/>
        </w:rPr>
      </w:pPr>
      <w:r w:rsidRPr="009C72B4">
        <w:rPr>
          <w:rFonts w:ascii="Aptos" w:hAnsi="Aptos" w:cstheme="minorHAnsi"/>
          <w:sz w:val="24"/>
          <w:szCs w:val="24"/>
        </w:rPr>
        <w:t xml:space="preserve"> </w:t>
      </w:r>
    </w:p>
    <w:p w:rsidRPr="009C72B4" w:rsidR="005E4041" w:rsidP="005E4041" w:rsidRDefault="005E4041" w14:paraId="12ACF635" w14:textId="77777777">
      <w:pPr>
        <w:pStyle w:val="ListParagraph"/>
        <w:keepLines w:val="0"/>
        <w:numPr>
          <w:ilvl w:val="0"/>
          <w:numId w:val="8"/>
        </w:numPr>
        <w:overflowPunct/>
        <w:autoSpaceDE/>
        <w:autoSpaceDN/>
        <w:adjustRightInd/>
        <w:spacing w:after="0"/>
        <w:ind w:left="284" w:hanging="284"/>
        <w:contextualSpacing/>
        <w:textAlignment w:val="auto"/>
        <w:rPr>
          <w:rFonts w:ascii="Aptos" w:hAnsi="Aptos" w:cstheme="minorHAnsi"/>
          <w:b/>
          <w:sz w:val="24"/>
          <w:szCs w:val="24"/>
        </w:rPr>
      </w:pPr>
      <w:r w:rsidRPr="009C72B4">
        <w:rPr>
          <w:rFonts w:ascii="Aptos" w:hAnsi="Aptos" w:cstheme="minorHAnsi"/>
          <w:b/>
          <w:sz w:val="24"/>
          <w:szCs w:val="24"/>
        </w:rPr>
        <w:t>Board of Governors</w:t>
      </w:r>
    </w:p>
    <w:p w:rsidRPr="009C72B4" w:rsidR="005E4041" w:rsidP="005E4041" w:rsidRDefault="005E4041" w14:paraId="106E0069" w14:textId="77777777">
      <w:pPr>
        <w:spacing w:after="0"/>
        <w:rPr>
          <w:rFonts w:ascii="Aptos" w:hAnsi="Aptos" w:eastAsia="Calibri" w:cstheme="minorHAnsi"/>
          <w:sz w:val="24"/>
          <w:szCs w:val="24"/>
          <w:lang w:eastAsia="en-GB"/>
        </w:rPr>
      </w:pPr>
      <w:r w:rsidRPr="009C72B4">
        <w:rPr>
          <w:rFonts w:ascii="Aptos" w:hAnsi="Aptos" w:eastAsia="Calibri" w:cstheme="minorHAnsi"/>
          <w:sz w:val="24"/>
          <w:szCs w:val="24"/>
          <w:lang w:eastAsia="en-GB"/>
        </w:rPr>
        <w:t>The Board of Governors will adopt the guidance provided in INDG417 (rev1) “Leading Health and Safety at Work: Actions for Directors, Board Members, Business Owners and Organisations of All Sizes” (HSE, 2013) to ensure that:</w:t>
      </w:r>
    </w:p>
    <w:p w:rsidRPr="009C72B4" w:rsidR="005E4041" w:rsidP="005E4041" w:rsidRDefault="005E4041" w14:paraId="671283FB" w14:textId="77777777">
      <w:pPr>
        <w:spacing w:after="0"/>
        <w:rPr>
          <w:rFonts w:ascii="Aptos" w:hAnsi="Aptos" w:cstheme="minorHAnsi"/>
          <w:sz w:val="24"/>
          <w:szCs w:val="24"/>
        </w:rPr>
      </w:pPr>
    </w:p>
    <w:p w:rsidRPr="009C72B4" w:rsidR="005E4041" w:rsidP="005E4041" w:rsidRDefault="005E4041" w14:paraId="4C5E1D4A" w14:textId="77777777">
      <w:pPr>
        <w:keepLines w:val="0"/>
        <w:numPr>
          <w:ilvl w:val="0"/>
          <w:numId w:val="15"/>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There is strong and active leadership from the top, with visible, active commitment from the Board;</w:t>
      </w:r>
    </w:p>
    <w:p w:rsidRPr="009C72B4" w:rsidR="005E4041" w:rsidP="005E4041" w:rsidRDefault="005E4041" w14:paraId="51967B85" w14:textId="77777777">
      <w:pPr>
        <w:keepLines w:val="0"/>
        <w:numPr>
          <w:ilvl w:val="0"/>
          <w:numId w:val="15"/>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 xml:space="preserve">There are effective ‘downward’ communication systems and management structures in place; </w:t>
      </w:r>
    </w:p>
    <w:p w:rsidRPr="009C72B4" w:rsidR="005E4041" w:rsidP="005E4041" w:rsidRDefault="005E4041" w14:paraId="150D7CC7" w14:textId="77777777">
      <w:pPr>
        <w:keepLines w:val="0"/>
        <w:numPr>
          <w:ilvl w:val="0"/>
          <w:numId w:val="15"/>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There is an integration of good health and safety management with business decisions;</w:t>
      </w:r>
    </w:p>
    <w:p w:rsidRPr="009C72B4" w:rsidR="005E4041" w:rsidP="005E4041" w:rsidRDefault="005E4041" w14:paraId="4178A181" w14:textId="77777777">
      <w:pPr>
        <w:keepLines w:val="0"/>
        <w:numPr>
          <w:ilvl w:val="0"/>
          <w:numId w:val="15"/>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 workforce is engaged in the promotion and achievement of safe and healthy conditions;</w:t>
      </w:r>
    </w:p>
    <w:p w:rsidRPr="009C72B4" w:rsidR="005E4041" w:rsidP="005E4041" w:rsidRDefault="005E4041" w14:paraId="4BD8A914" w14:textId="77777777">
      <w:pPr>
        <w:keepLines w:val="0"/>
        <w:numPr>
          <w:ilvl w:val="0"/>
          <w:numId w:val="15"/>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There is effective ‘upward’ communication in place;</w:t>
      </w:r>
    </w:p>
    <w:p w:rsidRPr="009C72B4" w:rsidR="005E4041" w:rsidP="005E4041" w:rsidRDefault="005E4041" w14:paraId="51DB4E97" w14:textId="77777777">
      <w:pPr>
        <w:keepLines w:val="0"/>
        <w:numPr>
          <w:ilvl w:val="0"/>
          <w:numId w:val="15"/>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 school has access to competent health and safety advice;</w:t>
      </w:r>
    </w:p>
    <w:p w:rsidRPr="009C72B4" w:rsidR="005E4041" w:rsidP="005E4041" w:rsidRDefault="005E4041" w14:paraId="6562C707" w14:textId="77777777">
      <w:pPr>
        <w:keepLines w:val="0"/>
        <w:numPr>
          <w:ilvl w:val="0"/>
          <w:numId w:val="15"/>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 school has a Health and Safety Policy in which management responsibility for health and safety is clearly defined;</w:t>
      </w:r>
    </w:p>
    <w:p w:rsidRPr="009C72B4" w:rsidR="005E4041" w:rsidP="005E4041" w:rsidRDefault="005E4041" w14:paraId="197A3F06" w14:textId="77777777">
      <w:pPr>
        <w:keepLines w:val="0"/>
        <w:numPr>
          <w:ilvl w:val="0"/>
          <w:numId w:val="15"/>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 appropriate organisational arrangements relating to the management of health and safety exist and are monitored and reviewed (including the identification and management of health and safety risks); and</w:t>
      </w:r>
    </w:p>
    <w:p w:rsidRPr="009C72B4" w:rsidR="005E4041" w:rsidP="005E4041" w:rsidRDefault="005E4041" w14:paraId="01D076BD" w14:textId="77777777">
      <w:pPr>
        <w:keepLines w:val="0"/>
        <w:numPr>
          <w:ilvl w:val="0"/>
          <w:numId w:val="15"/>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Sufficient resources are allocated within the school budget to allow for the effective implementation of the Health and Safety Policy and all related procedures. This shall include the provision of adequate funds for equipment, facilities, training, support and monitoring the effectiveness of the policy.</w:t>
      </w:r>
    </w:p>
    <w:p w:rsidRPr="009C72B4" w:rsidR="005E4041" w:rsidP="005E4041" w:rsidRDefault="005E4041" w14:paraId="3567F4EC" w14:textId="77777777">
      <w:pPr>
        <w:spacing w:after="0"/>
        <w:contextualSpacing/>
        <w:rPr>
          <w:rFonts w:ascii="Aptos" w:hAnsi="Aptos" w:cstheme="minorHAnsi"/>
          <w:sz w:val="24"/>
          <w:szCs w:val="24"/>
        </w:rPr>
      </w:pPr>
    </w:p>
    <w:p w:rsidRPr="009C72B4" w:rsidR="005E4041" w:rsidP="005E4041" w:rsidRDefault="00D25018" w14:paraId="702BC76B" w14:textId="35955E7E">
      <w:pPr>
        <w:spacing w:after="0"/>
        <w:contextualSpacing/>
        <w:rPr>
          <w:rFonts w:ascii="Aptos" w:hAnsi="Aptos" w:cstheme="minorHAnsi"/>
          <w:sz w:val="24"/>
          <w:szCs w:val="24"/>
        </w:rPr>
      </w:pPr>
      <w:r w:rsidRPr="009C72B4">
        <w:rPr>
          <w:rFonts w:ascii="Aptos" w:hAnsi="Aptos" w:cstheme="minorHAnsi"/>
          <w:sz w:val="24"/>
          <w:szCs w:val="24"/>
        </w:rPr>
        <w:t>Deborah McK</w:t>
      </w:r>
      <w:r w:rsidRPr="009C72B4" w:rsidR="005E4041">
        <w:rPr>
          <w:rFonts w:ascii="Aptos" w:hAnsi="Aptos" w:cstheme="minorHAnsi"/>
          <w:sz w:val="24"/>
          <w:szCs w:val="24"/>
        </w:rPr>
        <w:t>innel, Chair of Governors, has the responsibility for Health and Safety matters for the school.</w:t>
      </w:r>
    </w:p>
    <w:p w:rsidRPr="009C72B4" w:rsidR="005E4041" w:rsidP="005E4041" w:rsidRDefault="005E4041" w14:paraId="5A8E41DD" w14:textId="77777777">
      <w:pPr>
        <w:spacing w:after="0"/>
        <w:contextualSpacing/>
        <w:rPr>
          <w:rFonts w:ascii="Aptos" w:hAnsi="Aptos" w:cstheme="minorHAnsi"/>
          <w:sz w:val="24"/>
          <w:szCs w:val="24"/>
        </w:rPr>
      </w:pPr>
    </w:p>
    <w:p w:rsidRPr="009C72B4" w:rsidR="005E4041" w:rsidP="005E4041" w:rsidRDefault="005E4041" w14:paraId="1E81AE01" w14:textId="77777777">
      <w:pPr>
        <w:spacing w:after="0"/>
        <w:contextualSpacing/>
        <w:rPr>
          <w:rFonts w:ascii="Aptos" w:hAnsi="Aptos" w:cstheme="minorHAnsi"/>
          <w:sz w:val="24"/>
          <w:szCs w:val="24"/>
        </w:rPr>
      </w:pPr>
      <w:r w:rsidRPr="009C72B4">
        <w:rPr>
          <w:rFonts w:ascii="Aptos" w:hAnsi="Aptos" w:cstheme="minorHAnsi"/>
          <w:sz w:val="24"/>
          <w:szCs w:val="24"/>
        </w:rPr>
        <w:t>In addition to those responsibilities set out for all employees, all Governors are also responsible for ensuring that:</w:t>
      </w:r>
    </w:p>
    <w:p w:rsidRPr="009C72B4" w:rsidR="005E4041" w:rsidP="005E4041" w:rsidRDefault="005E4041" w14:paraId="6FFD135C" w14:textId="77777777">
      <w:pPr>
        <w:spacing w:after="0"/>
        <w:contextualSpacing/>
        <w:rPr>
          <w:rFonts w:ascii="Aptos" w:hAnsi="Aptos" w:cstheme="minorHAnsi"/>
          <w:sz w:val="24"/>
          <w:szCs w:val="24"/>
        </w:rPr>
      </w:pPr>
    </w:p>
    <w:p w:rsidRPr="009C72B4" w:rsidR="005E4041" w:rsidP="005E4041" w:rsidRDefault="005E4041" w14:paraId="5ADC96B3" w14:textId="77777777">
      <w:pPr>
        <w:pStyle w:val="ListParagraph"/>
        <w:keepLines w:val="0"/>
        <w:numPr>
          <w:ilvl w:val="0"/>
          <w:numId w:val="9"/>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They set a good personal example for health and safety;</w:t>
      </w:r>
    </w:p>
    <w:p w:rsidRPr="009C72B4" w:rsidR="005E4041" w:rsidP="2176273B" w:rsidRDefault="005E4041" w14:paraId="5B8E289E" w14:textId="7706F36E">
      <w:pPr>
        <w:pStyle w:val="ListParagraph"/>
        <w:keepLines w:val="0"/>
        <w:numPr>
          <w:ilvl w:val="0"/>
          <w:numId w:val="9"/>
        </w:numPr>
        <w:overflowPunct/>
        <w:autoSpaceDE/>
        <w:autoSpaceDN/>
        <w:adjustRightInd/>
        <w:spacing w:after="0"/>
        <w:contextualSpacing w:val="1"/>
        <w:textAlignment w:val="auto"/>
        <w:rPr>
          <w:rFonts w:ascii="Aptos" w:hAnsi="Aptos" w:cs="Calibri" w:cstheme="minorAscii"/>
          <w:sz w:val="24"/>
          <w:szCs w:val="24"/>
        </w:rPr>
      </w:pPr>
      <w:r w:rsidRPr="2176273B" w:rsidR="415670D7">
        <w:rPr>
          <w:rFonts w:ascii="Aptos" w:hAnsi="Aptos" w:cs="Calibri" w:cstheme="minorAscii"/>
          <w:sz w:val="24"/>
          <w:szCs w:val="24"/>
        </w:rPr>
        <w:t xml:space="preserve">They reprimand any member of </w:t>
      </w: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 </w:t>
      </w:r>
      <w:r w:rsidRPr="2176273B" w:rsidR="415670D7">
        <w:rPr>
          <w:rFonts w:ascii="Aptos" w:hAnsi="Aptos" w:cs="Calibri" w:cstheme="minorAscii"/>
          <w:sz w:val="24"/>
          <w:szCs w:val="24"/>
        </w:rPr>
        <w:t>failing to discharge</w:t>
      </w:r>
      <w:r w:rsidRPr="2176273B" w:rsidR="415670D7">
        <w:rPr>
          <w:rFonts w:ascii="Aptos" w:hAnsi="Aptos" w:cs="Calibri" w:cstheme="minorAscii"/>
          <w:sz w:val="24"/>
          <w:szCs w:val="24"/>
        </w:rPr>
        <w:t xml:space="preserve"> satisfactorily their responsibilities for health and safety; and</w:t>
      </w:r>
    </w:p>
    <w:p w:rsidRPr="009C72B4" w:rsidR="005E4041" w:rsidP="2176273B" w:rsidRDefault="005E4041" w14:paraId="77B91C32" w14:textId="7C0E0322">
      <w:pPr>
        <w:pStyle w:val="ListParagraph"/>
        <w:keepLines w:val="0"/>
        <w:numPr>
          <w:ilvl w:val="0"/>
          <w:numId w:val="9"/>
        </w:numPr>
        <w:overflowPunct/>
        <w:autoSpaceDE/>
        <w:autoSpaceDN/>
        <w:adjustRightInd/>
        <w:spacing w:after="0"/>
        <w:contextualSpacing w:val="1"/>
        <w:textAlignment w:val="auto"/>
        <w:rPr>
          <w:rFonts w:ascii="Aptos" w:hAnsi="Aptos" w:cs="Calibri" w:cstheme="minorAscii"/>
          <w:sz w:val="24"/>
          <w:szCs w:val="24"/>
        </w:rPr>
      </w:pPr>
      <w:r w:rsidRPr="2176273B" w:rsidR="415670D7">
        <w:rPr>
          <w:rFonts w:ascii="Aptos" w:hAnsi="Aptos" w:cs="Calibri" w:cstheme="minorAscii"/>
          <w:sz w:val="24"/>
          <w:szCs w:val="24"/>
        </w:rPr>
        <w:t xml:space="preserve">A positive attitude towards safe systems of work and accident prevention is promoted within </w:t>
      </w: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w:t>
      </w:r>
    </w:p>
    <w:p w:rsidRPr="009C72B4" w:rsidR="005E4041" w:rsidP="005E4041" w:rsidRDefault="005E4041" w14:paraId="137BB276" w14:textId="77777777">
      <w:pPr>
        <w:pStyle w:val="ListParagraph"/>
        <w:spacing w:after="0"/>
        <w:rPr>
          <w:rFonts w:ascii="Aptos" w:hAnsi="Aptos" w:cstheme="minorHAnsi"/>
          <w:sz w:val="24"/>
          <w:szCs w:val="24"/>
        </w:rPr>
      </w:pPr>
    </w:p>
    <w:p w:rsidRPr="009C72B4" w:rsidR="005E4041" w:rsidP="005E4041" w:rsidRDefault="005E4041" w14:paraId="0B7A1BEE" w14:textId="77777777">
      <w:pPr>
        <w:pStyle w:val="ListParagraph"/>
        <w:keepLines w:val="0"/>
        <w:numPr>
          <w:ilvl w:val="0"/>
          <w:numId w:val="8"/>
        </w:numPr>
        <w:overflowPunct/>
        <w:autoSpaceDE/>
        <w:autoSpaceDN/>
        <w:adjustRightInd/>
        <w:spacing w:after="0"/>
        <w:ind w:left="284" w:hanging="284"/>
        <w:contextualSpacing/>
        <w:textAlignment w:val="auto"/>
        <w:rPr>
          <w:rFonts w:ascii="Aptos" w:hAnsi="Aptos" w:cstheme="minorHAnsi"/>
          <w:b/>
          <w:sz w:val="24"/>
          <w:szCs w:val="24"/>
        </w:rPr>
      </w:pPr>
      <w:r w:rsidRPr="009C72B4">
        <w:rPr>
          <w:rFonts w:ascii="Aptos" w:hAnsi="Aptos" w:cstheme="minorHAnsi"/>
          <w:b/>
          <w:sz w:val="24"/>
          <w:szCs w:val="24"/>
        </w:rPr>
        <w:t xml:space="preserve"> Principal</w:t>
      </w:r>
    </w:p>
    <w:p w:rsidRPr="009C72B4" w:rsidR="005E4041" w:rsidP="005E4041" w:rsidRDefault="005E4041" w14:paraId="668E42BD" w14:textId="77777777">
      <w:pPr>
        <w:spacing w:after="0"/>
        <w:rPr>
          <w:rFonts w:ascii="Aptos" w:hAnsi="Aptos" w:cstheme="minorHAnsi"/>
          <w:sz w:val="24"/>
          <w:szCs w:val="24"/>
        </w:rPr>
      </w:pPr>
      <w:r w:rsidRPr="009C72B4">
        <w:rPr>
          <w:rFonts w:ascii="Aptos" w:hAnsi="Aptos" w:cstheme="minorHAnsi"/>
          <w:sz w:val="24"/>
          <w:szCs w:val="24"/>
        </w:rPr>
        <w:t xml:space="preserve">The </w:t>
      </w:r>
      <w:proofErr w:type="gramStart"/>
      <w:r w:rsidRPr="009C72B4">
        <w:rPr>
          <w:rFonts w:ascii="Aptos" w:hAnsi="Aptos" w:cstheme="minorHAnsi"/>
          <w:sz w:val="24"/>
          <w:szCs w:val="24"/>
        </w:rPr>
        <w:t>Principal</w:t>
      </w:r>
      <w:proofErr w:type="gramEnd"/>
      <w:r w:rsidRPr="009C72B4">
        <w:rPr>
          <w:rFonts w:ascii="Aptos" w:hAnsi="Aptos" w:cstheme="minorHAnsi"/>
          <w:sz w:val="24"/>
          <w:szCs w:val="24"/>
        </w:rPr>
        <w:t xml:space="preserve"> has overall responsibility for health and safety within the school and will ensure that the school is fully compliant with relevant legislation and that the Health and Safety Policy </w:t>
      </w:r>
      <w:proofErr w:type="gramStart"/>
      <w:r w:rsidRPr="009C72B4">
        <w:rPr>
          <w:rFonts w:ascii="Aptos" w:hAnsi="Aptos" w:cstheme="minorHAnsi"/>
          <w:sz w:val="24"/>
          <w:szCs w:val="24"/>
        </w:rPr>
        <w:t>is</w:t>
      </w:r>
      <w:proofErr w:type="gramEnd"/>
      <w:r w:rsidRPr="009C72B4">
        <w:rPr>
          <w:rFonts w:ascii="Aptos" w:hAnsi="Aptos" w:cstheme="minorHAnsi"/>
          <w:sz w:val="24"/>
          <w:szCs w:val="24"/>
        </w:rPr>
        <w:t xml:space="preserve"> implemented and disseminated. The </w:t>
      </w:r>
      <w:proofErr w:type="gramStart"/>
      <w:r w:rsidRPr="009C72B4">
        <w:rPr>
          <w:rFonts w:ascii="Aptos" w:hAnsi="Aptos" w:cstheme="minorHAnsi"/>
          <w:sz w:val="24"/>
          <w:szCs w:val="24"/>
        </w:rPr>
        <w:t>Principal</w:t>
      </w:r>
      <w:proofErr w:type="gramEnd"/>
      <w:r w:rsidRPr="009C72B4">
        <w:rPr>
          <w:rFonts w:ascii="Aptos" w:hAnsi="Aptos" w:cstheme="minorHAnsi"/>
          <w:sz w:val="24"/>
          <w:szCs w:val="24"/>
        </w:rPr>
        <w:t>, through the management structure, will ensure that safe working and learning conditions are implemented and maintained across all aspects of school provision.</w:t>
      </w:r>
    </w:p>
    <w:p w:rsidRPr="009C72B4" w:rsidR="005E4041" w:rsidP="005E4041" w:rsidRDefault="005E4041" w14:paraId="7AA33F39" w14:textId="77777777">
      <w:pPr>
        <w:spacing w:after="0"/>
        <w:rPr>
          <w:rFonts w:ascii="Aptos" w:hAnsi="Aptos" w:cstheme="minorHAnsi"/>
          <w:sz w:val="24"/>
          <w:szCs w:val="24"/>
        </w:rPr>
      </w:pPr>
    </w:p>
    <w:p w:rsidRPr="009C72B4" w:rsidR="005E4041" w:rsidP="005E4041" w:rsidRDefault="005E4041" w14:paraId="63BD637E" w14:textId="77777777">
      <w:pPr>
        <w:spacing w:after="0"/>
        <w:contextualSpacing/>
        <w:rPr>
          <w:rFonts w:ascii="Aptos" w:hAnsi="Aptos" w:cstheme="minorHAnsi"/>
          <w:sz w:val="24"/>
          <w:szCs w:val="24"/>
        </w:rPr>
      </w:pPr>
      <w:r w:rsidRPr="009C72B4">
        <w:rPr>
          <w:rFonts w:ascii="Aptos" w:hAnsi="Aptos" w:cstheme="minorHAnsi"/>
          <w:sz w:val="24"/>
          <w:szCs w:val="24"/>
        </w:rPr>
        <w:t xml:space="preserve">In addition to those responsibilities set out for all employees, the </w:t>
      </w:r>
      <w:proofErr w:type="gramStart"/>
      <w:r w:rsidRPr="009C72B4">
        <w:rPr>
          <w:rFonts w:ascii="Aptos" w:hAnsi="Aptos" w:cstheme="minorHAnsi"/>
          <w:sz w:val="24"/>
          <w:szCs w:val="24"/>
        </w:rPr>
        <w:t>Principal</w:t>
      </w:r>
      <w:proofErr w:type="gramEnd"/>
      <w:r w:rsidRPr="009C72B4">
        <w:rPr>
          <w:rFonts w:ascii="Aptos" w:hAnsi="Aptos" w:cstheme="minorHAnsi"/>
          <w:sz w:val="24"/>
          <w:szCs w:val="24"/>
        </w:rPr>
        <w:t xml:space="preserve"> is also responsible for ensuring that:</w:t>
      </w:r>
    </w:p>
    <w:p w:rsidRPr="009C72B4" w:rsidR="005E4041" w:rsidP="005E4041" w:rsidRDefault="005E4041" w14:paraId="739EC74A" w14:textId="77777777">
      <w:pPr>
        <w:spacing w:after="0"/>
        <w:contextualSpacing/>
        <w:rPr>
          <w:rFonts w:ascii="Aptos" w:hAnsi="Aptos" w:cstheme="minorHAnsi"/>
          <w:sz w:val="24"/>
          <w:szCs w:val="24"/>
        </w:rPr>
      </w:pPr>
    </w:p>
    <w:p w:rsidRPr="009C72B4" w:rsidR="005E4041" w:rsidP="005E4041" w:rsidRDefault="005E4041" w14:paraId="2D505F04" w14:textId="77777777">
      <w:pPr>
        <w:pStyle w:val="ListParagraph"/>
        <w:keepLines w:val="0"/>
        <w:numPr>
          <w:ilvl w:val="0"/>
          <w:numId w:val="9"/>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They set a good personal example for health and safety;</w:t>
      </w:r>
    </w:p>
    <w:p w:rsidRPr="009C72B4" w:rsidR="005E4041" w:rsidP="2176273B" w:rsidRDefault="005E4041" w14:paraId="7F59DD1D" w14:textId="62DCC1F2">
      <w:pPr>
        <w:pStyle w:val="ListParagraph"/>
        <w:keepLines w:val="0"/>
        <w:numPr>
          <w:ilvl w:val="0"/>
          <w:numId w:val="9"/>
        </w:numPr>
        <w:overflowPunct/>
        <w:autoSpaceDE/>
        <w:autoSpaceDN/>
        <w:adjustRightInd/>
        <w:spacing w:after="0"/>
        <w:contextualSpacing w:val="1"/>
        <w:textAlignment w:val="auto"/>
        <w:rPr>
          <w:rFonts w:ascii="Aptos" w:hAnsi="Aptos" w:cs="Calibri" w:cstheme="minorAscii"/>
          <w:sz w:val="24"/>
          <w:szCs w:val="24"/>
        </w:rPr>
      </w:pPr>
      <w:r w:rsidRPr="2176273B" w:rsidR="415670D7">
        <w:rPr>
          <w:rFonts w:ascii="Aptos" w:hAnsi="Aptos" w:cs="Calibri" w:cstheme="minorAscii"/>
          <w:sz w:val="24"/>
          <w:szCs w:val="24"/>
        </w:rPr>
        <w:t xml:space="preserve">They reprimand any member of </w:t>
      </w: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 </w:t>
      </w:r>
      <w:r w:rsidRPr="2176273B" w:rsidR="415670D7">
        <w:rPr>
          <w:rFonts w:ascii="Aptos" w:hAnsi="Aptos" w:cs="Calibri" w:cstheme="minorAscii"/>
          <w:sz w:val="24"/>
          <w:szCs w:val="24"/>
        </w:rPr>
        <w:t>failing to discharge</w:t>
      </w:r>
      <w:r w:rsidRPr="2176273B" w:rsidR="415670D7">
        <w:rPr>
          <w:rFonts w:ascii="Aptos" w:hAnsi="Aptos" w:cs="Calibri" w:cstheme="minorAscii"/>
          <w:sz w:val="24"/>
          <w:szCs w:val="24"/>
        </w:rPr>
        <w:t xml:space="preserve"> satisfactorily their responsibilities for health and safety; and</w:t>
      </w:r>
    </w:p>
    <w:p w:rsidRPr="009C72B4" w:rsidR="005E4041" w:rsidP="2176273B" w:rsidRDefault="005E4041" w14:paraId="3584985F" w14:textId="07608805">
      <w:pPr>
        <w:pStyle w:val="ListParagraph"/>
        <w:keepLines w:val="0"/>
        <w:numPr>
          <w:ilvl w:val="0"/>
          <w:numId w:val="9"/>
        </w:numPr>
        <w:overflowPunct/>
        <w:autoSpaceDE/>
        <w:autoSpaceDN/>
        <w:adjustRightInd/>
        <w:spacing w:after="0"/>
        <w:contextualSpacing w:val="1"/>
        <w:textAlignment w:val="auto"/>
        <w:rPr>
          <w:rFonts w:ascii="Aptos" w:hAnsi="Aptos" w:cs="Calibri" w:cstheme="minorAscii"/>
          <w:sz w:val="24"/>
          <w:szCs w:val="24"/>
        </w:rPr>
      </w:pPr>
      <w:r w:rsidRPr="2176273B" w:rsidR="415670D7">
        <w:rPr>
          <w:rFonts w:ascii="Aptos" w:hAnsi="Aptos" w:cs="Calibri" w:cstheme="minorAscii"/>
          <w:sz w:val="24"/>
          <w:szCs w:val="24"/>
        </w:rPr>
        <w:t xml:space="preserve">A positive attitude towards safe systems of work and accident prevention is promoted within </w:t>
      </w: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w:t>
      </w:r>
    </w:p>
    <w:p w:rsidRPr="009C72B4" w:rsidR="005E4041" w:rsidP="005E4041" w:rsidRDefault="005E4041" w14:paraId="3AD651A6" w14:textId="77777777">
      <w:pPr>
        <w:spacing w:after="0"/>
        <w:rPr>
          <w:rFonts w:ascii="Aptos" w:hAnsi="Aptos" w:cstheme="minorHAnsi"/>
          <w:sz w:val="24"/>
          <w:szCs w:val="24"/>
        </w:rPr>
      </w:pPr>
    </w:p>
    <w:p w:rsidRPr="009C72B4" w:rsidR="005E4041" w:rsidP="2176273B" w:rsidRDefault="005E4041" w14:paraId="4B071EAD" w14:textId="1AB63F5A">
      <w:pPr>
        <w:pStyle w:val="ListParagraph"/>
        <w:keepLines w:val="0"/>
        <w:numPr>
          <w:ilvl w:val="0"/>
          <w:numId w:val="8"/>
        </w:numPr>
        <w:overflowPunct/>
        <w:autoSpaceDE/>
        <w:autoSpaceDN/>
        <w:adjustRightInd/>
        <w:spacing w:after="0"/>
        <w:ind w:left="426" w:hanging="426"/>
        <w:contextualSpacing w:val="1"/>
        <w:textAlignment w:val="auto"/>
        <w:rPr>
          <w:rFonts w:ascii="Aptos" w:hAnsi="Aptos" w:cs="Calibri" w:cstheme="minorAscii"/>
          <w:b w:val="1"/>
          <w:bCs w:val="1"/>
          <w:sz w:val="24"/>
          <w:szCs w:val="24"/>
        </w:rPr>
      </w:pPr>
      <w:r w:rsidRPr="2176273B" w:rsidR="4082F1E6">
        <w:rPr>
          <w:rFonts w:ascii="Aptos" w:hAnsi="Aptos" w:cs="Calibri" w:cstheme="minorAscii"/>
          <w:b w:val="1"/>
          <w:bCs w:val="1"/>
          <w:sz w:val="24"/>
          <w:szCs w:val="24"/>
        </w:rPr>
        <w:t xml:space="preserve">Head of Provision </w:t>
      </w:r>
    </w:p>
    <w:p w:rsidRPr="009C72B4" w:rsidR="005E4041" w:rsidP="2176273B" w:rsidRDefault="005E4041" w14:paraId="6B30B6BA" w14:textId="60F83343">
      <w:pPr>
        <w:tabs>
          <w:tab w:val="left" w:leader="none" w:pos="10440"/>
        </w:tabs>
        <w:spacing w:after="0"/>
        <w:ind w:right="41"/>
        <w:jc w:val="both"/>
        <w:rPr>
          <w:rFonts w:ascii="Aptos" w:hAnsi="Aptos" w:cs="Calibri" w:cstheme="minorAscii"/>
          <w:sz w:val="24"/>
          <w:szCs w:val="24"/>
        </w:rPr>
      </w:pPr>
      <w:r w:rsidRPr="2176273B" w:rsidR="415670D7">
        <w:rPr>
          <w:rFonts w:ascii="Aptos" w:hAnsi="Aptos" w:cs="Calibri" w:cstheme="minorAscii"/>
          <w:sz w:val="24"/>
          <w:szCs w:val="24"/>
        </w:rPr>
        <w:t xml:space="preserve">In addition to those responsibilities set out for all employees, the </w:t>
      </w:r>
      <w:r w:rsidRPr="2176273B" w:rsidR="7B3E6AE6">
        <w:rPr>
          <w:rFonts w:ascii="Aptos" w:hAnsi="Aptos" w:cs="Calibri" w:cstheme="minorAscii"/>
          <w:sz w:val="24"/>
          <w:szCs w:val="24"/>
        </w:rPr>
        <w:t>Head of Provision is</w:t>
      </w:r>
      <w:r w:rsidRPr="2176273B" w:rsidR="415670D7">
        <w:rPr>
          <w:rFonts w:ascii="Aptos" w:hAnsi="Aptos" w:cs="Calibri" w:cstheme="minorAscii"/>
          <w:sz w:val="24"/>
          <w:szCs w:val="24"/>
        </w:rPr>
        <w:t xml:space="preserve"> responsible for:</w:t>
      </w:r>
    </w:p>
    <w:p w:rsidRPr="009C72B4" w:rsidR="005E4041" w:rsidP="005E4041" w:rsidRDefault="005E4041" w14:paraId="46DEDC48" w14:textId="77777777">
      <w:pPr>
        <w:spacing w:after="0"/>
        <w:ind w:right="41"/>
        <w:jc w:val="both"/>
        <w:rPr>
          <w:rFonts w:ascii="Aptos" w:hAnsi="Aptos" w:cstheme="minorHAnsi"/>
          <w:sz w:val="24"/>
          <w:szCs w:val="24"/>
          <w:lang w:val="en-US" w:bidi="en-US"/>
        </w:rPr>
      </w:pPr>
    </w:p>
    <w:p w:rsidRPr="009C72B4" w:rsidR="005E4041" w:rsidP="2176273B" w:rsidRDefault="005E4041" w14:paraId="6EB58068" w14:textId="10CD8166">
      <w:pPr>
        <w:pStyle w:val="ListParagraph"/>
        <w:keepLines w:val="0"/>
        <w:numPr>
          <w:ilvl w:val="0"/>
          <w:numId w:val="10"/>
        </w:numPr>
        <w:overflowPunct/>
        <w:autoSpaceDE/>
        <w:autoSpaceDN/>
        <w:adjustRightInd/>
        <w:spacing w:after="0"/>
        <w:ind w:right="41"/>
        <w:contextualSpacing w:val="1"/>
        <w:jc w:val="both"/>
        <w:textAlignment w:val="auto"/>
        <w:rPr>
          <w:rFonts w:ascii="Aptos" w:hAnsi="Aptos" w:cs="Calibri" w:cstheme="minorAscii"/>
          <w:sz w:val="24"/>
          <w:szCs w:val="24"/>
          <w:lang w:val="en-US" w:bidi="en-US"/>
        </w:rPr>
      </w:pPr>
      <w:r w:rsidRPr="2176273B" w:rsidR="415670D7">
        <w:rPr>
          <w:rFonts w:ascii="Aptos" w:hAnsi="Aptos" w:cs="Calibri" w:cstheme="minorAscii"/>
          <w:sz w:val="24"/>
          <w:szCs w:val="24"/>
          <w:lang w:val="en-US" w:bidi="en-US"/>
        </w:rPr>
        <w:t>Liaising with an external, professional consultant</w:t>
      </w:r>
      <w:r w:rsidRPr="2176273B" w:rsidR="415670D7">
        <w:rPr>
          <w:rFonts w:ascii="Aptos" w:hAnsi="Aptos" w:cs="Calibri" w:cstheme="minorAscii"/>
          <w:color w:val="1F497D" w:themeColor="text2" w:themeTint="FF" w:themeShade="FF"/>
          <w:sz w:val="24"/>
          <w:szCs w:val="24"/>
          <w:lang w:val="en-US" w:bidi="en-US"/>
        </w:rPr>
        <w:t xml:space="preserve"> </w:t>
      </w:r>
      <w:r w:rsidRPr="2176273B" w:rsidR="415670D7">
        <w:rPr>
          <w:rFonts w:ascii="Aptos" w:hAnsi="Aptos" w:cs="Calibri" w:cstheme="minorAscii"/>
          <w:sz w:val="24"/>
          <w:szCs w:val="24"/>
          <w:lang w:val="en-US" w:bidi="en-US"/>
        </w:rPr>
        <w:t>regarding</w:t>
      </w:r>
      <w:r w:rsidRPr="2176273B" w:rsidR="415670D7">
        <w:rPr>
          <w:rFonts w:ascii="Aptos" w:hAnsi="Aptos" w:cs="Calibri" w:cstheme="minorAscii"/>
          <w:sz w:val="24"/>
          <w:szCs w:val="24"/>
          <w:lang w:val="en-US" w:bidi="en-US"/>
        </w:rPr>
        <w:t xml:space="preserve"> health and safety matters as </w:t>
      </w:r>
      <w:r w:rsidRPr="2176273B" w:rsidR="415670D7">
        <w:rPr>
          <w:rFonts w:ascii="Aptos" w:hAnsi="Aptos" w:cs="Calibri" w:cstheme="minorAscii"/>
          <w:sz w:val="24"/>
          <w:szCs w:val="24"/>
          <w:lang w:val="en-US" w:bidi="en-US"/>
        </w:rPr>
        <w:t>required</w:t>
      </w:r>
      <w:r w:rsidRPr="2176273B" w:rsidR="415670D7">
        <w:rPr>
          <w:rFonts w:ascii="Aptos" w:hAnsi="Aptos" w:cs="Calibri" w:cstheme="minorAscii"/>
          <w:sz w:val="24"/>
          <w:szCs w:val="24"/>
          <w:lang w:val="en-US" w:bidi="en-US"/>
        </w:rPr>
        <w:t xml:space="preserve"> to ensure that, </w:t>
      </w:r>
      <w:r w:rsidRPr="2176273B" w:rsidR="415670D7">
        <w:rPr>
          <w:rFonts w:ascii="Aptos" w:hAnsi="Aptos" w:cs="Calibri" w:cstheme="minorAscii"/>
          <w:sz w:val="24"/>
          <w:szCs w:val="24"/>
          <w:lang w:val="en-US" w:bidi="en-US"/>
        </w:rPr>
        <w:t>so far as</w:t>
      </w:r>
      <w:r w:rsidRPr="2176273B" w:rsidR="415670D7">
        <w:rPr>
          <w:rFonts w:ascii="Aptos" w:hAnsi="Aptos" w:cs="Calibri" w:cstheme="minorAscii"/>
          <w:sz w:val="24"/>
          <w:szCs w:val="24"/>
          <w:lang w:val="en-US" w:bidi="en-US"/>
        </w:rPr>
        <w:t xml:space="preserve"> is reasonably practicable</w:t>
      </w:r>
      <w:r w:rsidRPr="2176273B" w:rsidR="308EE836">
        <w:rPr>
          <w:rFonts w:ascii="Aptos" w:hAnsi="Aptos" w:cs="Calibri" w:cstheme="minorAscii"/>
          <w:sz w:val="24"/>
          <w:szCs w:val="24"/>
          <w:lang w:val="en-US" w:bidi="en-US"/>
        </w:rPr>
        <w:t xml:space="preserve"> Mount School </w:t>
      </w:r>
      <w:r w:rsidRPr="2176273B" w:rsidR="415670D7">
        <w:rPr>
          <w:rFonts w:ascii="Aptos" w:hAnsi="Aptos" w:cs="Calibri" w:cstheme="minorAscii"/>
          <w:sz w:val="24"/>
          <w:szCs w:val="24"/>
          <w:lang w:val="en-US" w:bidi="en-US"/>
        </w:rPr>
        <w:t xml:space="preserve">discharges its duty under </w:t>
      </w:r>
      <w:r w:rsidRPr="2176273B" w:rsidR="415670D7">
        <w:rPr>
          <w:rFonts w:ascii="Aptos" w:hAnsi="Aptos" w:cs="Calibri" w:cstheme="minorAscii"/>
          <w:sz w:val="24"/>
          <w:szCs w:val="24"/>
          <w:lang w:val="en-US" w:bidi="en-US"/>
        </w:rPr>
        <w:t>the Health</w:t>
      </w:r>
      <w:r w:rsidRPr="2176273B" w:rsidR="415670D7">
        <w:rPr>
          <w:rFonts w:ascii="Aptos" w:hAnsi="Aptos" w:cs="Calibri" w:cstheme="minorAscii"/>
          <w:sz w:val="24"/>
          <w:szCs w:val="24"/>
          <w:lang w:val="en-US" w:bidi="en-US"/>
        </w:rPr>
        <w:t xml:space="preserve"> and Safety at Work etc. Act 1974;</w:t>
      </w:r>
    </w:p>
    <w:p w:rsidRPr="009C72B4" w:rsidR="005E4041" w:rsidP="005E4041" w:rsidRDefault="005E4041" w14:paraId="440C1635" w14:textId="77777777">
      <w:pPr>
        <w:pStyle w:val="ListParagraph"/>
        <w:keepLines w:val="0"/>
        <w:numPr>
          <w:ilvl w:val="0"/>
          <w:numId w:val="10"/>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 xml:space="preserve">Ensuring that arrangements </w:t>
      </w:r>
      <w:proofErr w:type="gramStart"/>
      <w:r w:rsidRPr="009C72B4">
        <w:rPr>
          <w:rFonts w:ascii="Aptos" w:hAnsi="Aptos" w:cstheme="minorHAnsi"/>
          <w:sz w:val="24"/>
          <w:szCs w:val="24"/>
          <w:lang w:val="en-US" w:bidi="en-US"/>
        </w:rPr>
        <w:t>are in place</w:t>
      </w:r>
      <w:proofErr w:type="gramEnd"/>
      <w:r w:rsidRPr="009C72B4">
        <w:rPr>
          <w:rFonts w:ascii="Aptos" w:hAnsi="Aptos" w:cstheme="minorHAnsi"/>
          <w:sz w:val="24"/>
          <w:szCs w:val="24"/>
          <w:lang w:val="en-US" w:bidi="en-US"/>
        </w:rPr>
        <w:t xml:space="preserve"> to bring health and safety documentation to the attention of all staff;</w:t>
      </w:r>
    </w:p>
    <w:p w:rsidRPr="009C72B4" w:rsidR="005E4041" w:rsidP="005E4041" w:rsidRDefault="005E4041" w14:paraId="1EBCD5FC" w14:textId="77777777">
      <w:pPr>
        <w:pStyle w:val="ListParagraph"/>
        <w:keepLines w:val="0"/>
        <w:numPr>
          <w:ilvl w:val="0"/>
          <w:numId w:val="10"/>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Undertaking sufficient training as is required to undertake these duties.</w:t>
      </w:r>
    </w:p>
    <w:p w:rsidRPr="009C72B4" w:rsidR="005E4041" w:rsidP="005E4041" w:rsidRDefault="005E4041" w14:paraId="4D69D925" w14:textId="77777777">
      <w:pPr>
        <w:pStyle w:val="ListParagraph"/>
        <w:keepLines w:val="0"/>
        <w:numPr>
          <w:ilvl w:val="0"/>
          <w:numId w:val="10"/>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Ensuring that they set a good personal example for health and safety</w:t>
      </w:r>
    </w:p>
    <w:p w:rsidRPr="009C72B4" w:rsidR="005E4041" w:rsidP="2176273B" w:rsidRDefault="005E4041" w14:paraId="70BC4DE9" w14:textId="713CF2AC">
      <w:pPr>
        <w:pStyle w:val="ListParagraph"/>
        <w:keepLines w:val="0"/>
        <w:numPr>
          <w:ilvl w:val="0"/>
          <w:numId w:val="10"/>
        </w:numPr>
        <w:overflowPunct/>
        <w:autoSpaceDE/>
        <w:autoSpaceDN/>
        <w:adjustRightInd/>
        <w:spacing w:after="0"/>
        <w:ind w:right="41"/>
        <w:contextualSpacing w:val="1"/>
        <w:jc w:val="both"/>
        <w:textAlignment w:val="auto"/>
        <w:rPr>
          <w:rFonts w:ascii="Aptos" w:hAnsi="Aptos" w:cs="Calibri" w:cstheme="minorAscii"/>
          <w:sz w:val="24"/>
          <w:szCs w:val="24"/>
          <w:lang w:val="en-US" w:bidi="en-US"/>
        </w:rPr>
      </w:pPr>
      <w:r w:rsidRPr="2176273B" w:rsidR="415670D7">
        <w:rPr>
          <w:rFonts w:ascii="Aptos" w:hAnsi="Aptos" w:cs="Calibri" w:cstheme="minorAscii"/>
          <w:sz w:val="24"/>
          <w:szCs w:val="24"/>
          <w:lang w:val="en-US" w:bidi="en-US"/>
        </w:rPr>
        <w:t xml:space="preserve">Reprimanding any member of </w:t>
      </w:r>
      <w:r w:rsidRPr="2176273B" w:rsidR="513F03D2">
        <w:rPr>
          <w:rFonts w:ascii="Aptos" w:hAnsi="Aptos" w:cs="Calibri" w:cstheme="minorAscii"/>
          <w:sz w:val="24"/>
          <w:szCs w:val="24"/>
          <w:lang w:val="en-US" w:bidi="en-US"/>
        </w:rPr>
        <w:t>Mount</w:t>
      </w:r>
      <w:r w:rsidRPr="2176273B" w:rsidR="415670D7">
        <w:rPr>
          <w:rFonts w:ascii="Aptos" w:hAnsi="Aptos" w:cs="Calibri" w:cstheme="minorAscii"/>
          <w:sz w:val="24"/>
          <w:szCs w:val="24"/>
          <w:lang w:val="en-US" w:bidi="en-US"/>
        </w:rPr>
        <w:t xml:space="preserve">  School </w:t>
      </w:r>
      <w:r w:rsidRPr="2176273B" w:rsidR="415670D7">
        <w:rPr>
          <w:rFonts w:ascii="Aptos" w:hAnsi="Aptos" w:cs="Calibri" w:cstheme="minorAscii"/>
          <w:sz w:val="24"/>
          <w:szCs w:val="24"/>
          <w:lang w:val="en-US" w:bidi="en-US"/>
        </w:rPr>
        <w:t>failing to discharge</w:t>
      </w:r>
      <w:r w:rsidRPr="2176273B" w:rsidR="415670D7">
        <w:rPr>
          <w:rFonts w:ascii="Aptos" w:hAnsi="Aptos" w:cs="Calibri" w:cstheme="minorAscii"/>
          <w:sz w:val="24"/>
          <w:szCs w:val="24"/>
          <w:lang w:val="en-US" w:bidi="en-US"/>
        </w:rPr>
        <w:t xml:space="preserve"> satisfactorily their responsibilities for health and safety; and</w:t>
      </w:r>
    </w:p>
    <w:p w:rsidRPr="009C72B4" w:rsidR="005E4041" w:rsidP="2176273B" w:rsidRDefault="005E4041" w14:paraId="0305CBF3" w14:textId="1F11D65E">
      <w:pPr>
        <w:pStyle w:val="ListParagraph"/>
        <w:keepLines w:val="0"/>
        <w:numPr>
          <w:ilvl w:val="0"/>
          <w:numId w:val="10"/>
        </w:numPr>
        <w:overflowPunct/>
        <w:autoSpaceDE/>
        <w:autoSpaceDN/>
        <w:adjustRightInd/>
        <w:spacing w:after="0"/>
        <w:ind w:right="41"/>
        <w:contextualSpacing w:val="1"/>
        <w:jc w:val="both"/>
        <w:textAlignment w:val="auto"/>
        <w:rPr>
          <w:rFonts w:ascii="Aptos" w:hAnsi="Aptos" w:cs="Calibri" w:cstheme="minorAscii"/>
          <w:sz w:val="24"/>
          <w:szCs w:val="24"/>
          <w:lang w:val="en-US" w:bidi="en-US"/>
        </w:rPr>
      </w:pPr>
      <w:r w:rsidRPr="2176273B" w:rsidR="415670D7">
        <w:rPr>
          <w:rFonts w:ascii="Aptos" w:hAnsi="Aptos" w:cs="Calibri" w:cstheme="minorAscii"/>
          <w:sz w:val="24"/>
          <w:szCs w:val="24"/>
          <w:lang w:val="en-US" w:bidi="en-US"/>
        </w:rPr>
        <w:t xml:space="preserve">Ensuring that a positive attitude towards safe systems of work and accident prevention is promoted within </w:t>
      </w:r>
      <w:r w:rsidRPr="2176273B" w:rsidR="513F03D2">
        <w:rPr>
          <w:rFonts w:ascii="Aptos" w:hAnsi="Aptos" w:cs="Calibri" w:cstheme="minorAscii"/>
          <w:sz w:val="24"/>
          <w:szCs w:val="24"/>
          <w:lang w:val="en-US" w:bidi="en-US"/>
        </w:rPr>
        <w:t>Mount</w:t>
      </w:r>
      <w:r w:rsidRPr="2176273B" w:rsidR="415670D7">
        <w:rPr>
          <w:rFonts w:ascii="Aptos" w:hAnsi="Aptos" w:cs="Calibri" w:cstheme="minorAscii"/>
          <w:sz w:val="24"/>
          <w:szCs w:val="24"/>
          <w:lang w:val="en-US" w:bidi="en-US"/>
        </w:rPr>
        <w:t xml:space="preserve">  School.</w:t>
      </w:r>
    </w:p>
    <w:p w:rsidRPr="009C72B4" w:rsidR="005E4041" w:rsidP="005E4041" w:rsidRDefault="005E4041" w14:paraId="106DD6C3" w14:textId="77777777">
      <w:pPr>
        <w:pStyle w:val="ListParagraph"/>
        <w:spacing w:after="0"/>
        <w:ind w:right="41"/>
        <w:jc w:val="both"/>
        <w:rPr>
          <w:rFonts w:ascii="Aptos" w:hAnsi="Aptos" w:cstheme="minorHAnsi"/>
          <w:sz w:val="24"/>
          <w:szCs w:val="24"/>
          <w:lang w:val="en-US" w:bidi="en-US"/>
        </w:rPr>
      </w:pPr>
    </w:p>
    <w:p w:rsidRPr="009C72B4" w:rsidR="005E4041" w:rsidP="005E4041" w:rsidRDefault="005E4041" w14:paraId="60D4B422" w14:textId="77777777">
      <w:pPr>
        <w:pStyle w:val="ListParagraph"/>
        <w:keepLines w:val="0"/>
        <w:numPr>
          <w:ilvl w:val="0"/>
          <w:numId w:val="8"/>
        </w:numPr>
        <w:overflowPunct/>
        <w:autoSpaceDE/>
        <w:autoSpaceDN/>
        <w:adjustRightInd/>
        <w:spacing w:after="0"/>
        <w:ind w:left="426" w:right="41" w:hanging="426"/>
        <w:contextualSpacing/>
        <w:jc w:val="both"/>
        <w:textAlignment w:val="auto"/>
        <w:rPr>
          <w:rFonts w:ascii="Aptos" w:hAnsi="Aptos" w:cstheme="minorHAnsi"/>
          <w:b/>
          <w:sz w:val="24"/>
          <w:szCs w:val="24"/>
          <w:lang w:val="en-US" w:bidi="en-US"/>
        </w:rPr>
      </w:pPr>
      <w:r w:rsidRPr="009C72B4">
        <w:rPr>
          <w:rFonts w:ascii="Aptos" w:hAnsi="Aptos" w:cstheme="minorHAnsi"/>
          <w:b/>
          <w:sz w:val="24"/>
          <w:szCs w:val="24"/>
          <w:lang w:val="en-US" w:bidi="en-US"/>
        </w:rPr>
        <w:t>Heads of Department/Managers</w:t>
      </w:r>
    </w:p>
    <w:p w:rsidRPr="009C72B4" w:rsidR="005E4041" w:rsidP="005E4041" w:rsidRDefault="005E4041" w14:paraId="5B0F5D28" w14:textId="77777777">
      <w:pPr>
        <w:tabs>
          <w:tab w:val="left" w:pos="-720"/>
          <w:tab w:val="left" w:pos="10440"/>
        </w:tabs>
        <w:spacing w:after="0"/>
        <w:ind w:right="41"/>
        <w:jc w:val="both"/>
        <w:rPr>
          <w:rFonts w:ascii="Aptos" w:hAnsi="Aptos" w:cstheme="minorHAnsi"/>
          <w:sz w:val="24"/>
          <w:szCs w:val="24"/>
        </w:rPr>
      </w:pPr>
      <w:r w:rsidRPr="009C72B4">
        <w:rPr>
          <w:rFonts w:ascii="Aptos" w:hAnsi="Aptos" w:cstheme="minorHAnsi"/>
          <w:sz w:val="24"/>
          <w:szCs w:val="24"/>
        </w:rPr>
        <w:t xml:space="preserve">Heads of Department/Managers need to act as Health and Safety Managers for their area of responsibility and the staff that they </w:t>
      </w:r>
      <w:proofErr w:type="gramStart"/>
      <w:r w:rsidRPr="009C72B4">
        <w:rPr>
          <w:rFonts w:ascii="Aptos" w:hAnsi="Aptos" w:cstheme="minorHAnsi"/>
          <w:sz w:val="24"/>
          <w:szCs w:val="24"/>
        </w:rPr>
        <w:t>manage, and</w:t>
      </w:r>
      <w:proofErr w:type="gramEnd"/>
      <w:r w:rsidRPr="009C72B4">
        <w:rPr>
          <w:rFonts w:ascii="Aptos" w:hAnsi="Aptos" w:cstheme="minorHAnsi"/>
          <w:sz w:val="24"/>
          <w:szCs w:val="24"/>
        </w:rPr>
        <w:t xml:space="preserve"> actively lead the implementation of this Health and Safety Policy. </w:t>
      </w:r>
    </w:p>
    <w:p w:rsidRPr="009C72B4" w:rsidR="005E4041" w:rsidP="005E4041" w:rsidRDefault="005E4041" w14:paraId="7775BB71" w14:textId="77777777">
      <w:pPr>
        <w:tabs>
          <w:tab w:val="left" w:pos="-720"/>
          <w:tab w:val="left" w:pos="10440"/>
        </w:tabs>
        <w:spacing w:after="0"/>
        <w:ind w:right="41"/>
        <w:jc w:val="both"/>
        <w:rPr>
          <w:rFonts w:ascii="Aptos" w:hAnsi="Aptos" w:cstheme="minorHAnsi"/>
          <w:sz w:val="24"/>
          <w:szCs w:val="24"/>
        </w:rPr>
      </w:pPr>
    </w:p>
    <w:p w:rsidRPr="009C72B4" w:rsidR="005E4041" w:rsidP="005E4041" w:rsidRDefault="005E4041" w14:paraId="7AA4DE2D" w14:textId="77777777">
      <w:pPr>
        <w:tabs>
          <w:tab w:val="left" w:pos="-720"/>
          <w:tab w:val="left" w:pos="10440"/>
        </w:tabs>
        <w:spacing w:after="0"/>
        <w:ind w:right="41"/>
        <w:jc w:val="both"/>
        <w:rPr>
          <w:rFonts w:ascii="Aptos" w:hAnsi="Aptos" w:cstheme="minorHAnsi"/>
          <w:sz w:val="24"/>
          <w:szCs w:val="24"/>
        </w:rPr>
      </w:pPr>
      <w:r w:rsidRPr="009C72B4">
        <w:rPr>
          <w:rFonts w:ascii="Aptos" w:hAnsi="Aptos" w:cstheme="minorHAnsi"/>
          <w:sz w:val="24"/>
          <w:szCs w:val="24"/>
        </w:rPr>
        <w:t>In addition to those responsibilities set out for all employees, Heads of Department/Managers are responsible for:</w:t>
      </w:r>
    </w:p>
    <w:p w:rsidRPr="009C72B4" w:rsidR="005E4041" w:rsidP="005E4041" w:rsidRDefault="005E4041" w14:paraId="21EC5591" w14:textId="77777777">
      <w:pPr>
        <w:tabs>
          <w:tab w:val="left" w:pos="-720"/>
          <w:tab w:val="left" w:pos="10440"/>
        </w:tabs>
        <w:spacing w:after="0"/>
        <w:ind w:right="41"/>
        <w:jc w:val="both"/>
        <w:rPr>
          <w:rFonts w:ascii="Aptos" w:hAnsi="Aptos" w:cstheme="minorHAnsi"/>
          <w:sz w:val="24"/>
          <w:szCs w:val="24"/>
        </w:rPr>
      </w:pPr>
    </w:p>
    <w:p w:rsidRPr="009C72B4" w:rsidR="005E4041" w:rsidP="005E4041" w:rsidRDefault="005E4041" w14:paraId="029B60D7"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 xml:space="preserve">Ensuring that </w:t>
      </w:r>
      <w:proofErr w:type="gramStart"/>
      <w:r w:rsidRPr="009C72B4">
        <w:rPr>
          <w:rFonts w:ascii="Aptos" w:hAnsi="Aptos" w:cstheme="minorHAnsi"/>
          <w:sz w:val="24"/>
          <w:szCs w:val="24"/>
        </w:rPr>
        <w:t>all of</w:t>
      </w:r>
      <w:proofErr w:type="gramEnd"/>
      <w:r w:rsidRPr="009C72B4">
        <w:rPr>
          <w:rFonts w:ascii="Aptos" w:hAnsi="Aptos" w:cstheme="minorHAnsi"/>
          <w:sz w:val="24"/>
          <w:szCs w:val="24"/>
        </w:rPr>
        <w:t xml:space="preserve"> their staff are aware of and fully understand their responsibilities as outlined in this Health and Safety Policy;</w:t>
      </w:r>
    </w:p>
    <w:p w:rsidRPr="009C72B4" w:rsidR="005E4041" w:rsidP="005E4041" w:rsidRDefault="005E4041" w14:paraId="1DDEBE52"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new staff are provided with a suitable health and safety induction;</w:t>
      </w:r>
    </w:p>
    <w:p w:rsidRPr="009C72B4" w:rsidR="005E4041" w:rsidP="005E4041" w:rsidRDefault="005E4041" w14:paraId="05381BB3"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all pupils within their area receive suitable health and safety inductions;</w:t>
      </w:r>
    </w:p>
    <w:p w:rsidRPr="009C72B4" w:rsidR="005E4041" w:rsidP="005E4041" w:rsidRDefault="005E4041" w14:paraId="548B4637"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any accidents, incidents, near misses and/or incidences of confirmed occupational disease are reported to reception;</w:t>
      </w:r>
    </w:p>
    <w:p w:rsidRPr="009C72B4" w:rsidR="005E4041" w:rsidP="005E4041" w:rsidRDefault="005E4041" w14:paraId="7E11A1EA"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Encouraging staff to report all accidents, incidents, near misses, occupational disease and/or hazards;</w:t>
      </w:r>
    </w:p>
    <w:p w:rsidRPr="009C72B4" w:rsidR="005E4041" w:rsidP="005E4041" w:rsidRDefault="005E4041" w14:paraId="057D8A78"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risk assessments are carried out and recorded for all relevant areas, activities, events and outings/educational visits within their area of responsibility; and that these are reviewed annually, following any significant changes, and/or following any accidents, incidents or near misses;</w:t>
      </w:r>
    </w:p>
    <w:p w:rsidRPr="009C72B4" w:rsidR="005E4041" w:rsidP="005E4041" w:rsidRDefault="005E4041" w14:paraId="3C35C5D5"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a COSHH register is in place listing any hazardous substances used/stored within their area, and that COSHH assessments have been completed and recorded;</w:t>
      </w:r>
    </w:p>
    <w:p w:rsidRPr="009C72B4" w:rsidR="005E4041" w:rsidP="005E4041" w:rsidRDefault="005E4041" w14:paraId="75F3449B"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any hazardous substances are correctly used, stored, and labelled;</w:t>
      </w:r>
    </w:p>
    <w:p w:rsidRPr="009C72B4" w:rsidR="005E4041" w:rsidP="005E4041" w:rsidRDefault="005E4041" w14:paraId="109BF269"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staff (and where relevant, pupils) are briefed on the key content of risk and COSHH assessments;</w:t>
      </w:r>
    </w:p>
    <w:p w:rsidRPr="009C72B4" w:rsidR="005E4041" w:rsidP="005E4041" w:rsidRDefault="005E4041" w14:paraId="49AF629D"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Bringing to the attention of the Estates Manager any high-risk activity which cannot be adequately controlled by use of existing departmental resources;</w:t>
      </w:r>
    </w:p>
    <w:p w:rsidRPr="009C72B4" w:rsidR="005E4041" w:rsidP="005E4041" w:rsidRDefault="005E4041" w14:paraId="6866EAEA"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safe systems of work exist in line with recognised procedures;</w:t>
      </w:r>
    </w:p>
    <w:p w:rsidRPr="009C72B4" w:rsidR="005E4041" w:rsidP="005E4041" w:rsidRDefault="005E4041" w14:paraId="4F4EF098"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 xml:space="preserve">Ensuring that staff and pupils are provided with adequate information, instruction, supervision, and training in safe working procedures. </w:t>
      </w:r>
      <w:proofErr w:type="gramStart"/>
      <w:r w:rsidRPr="009C72B4">
        <w:rPr>
          <w:rFonts w:ascii="Aptos" w:hAnsi="Aptos" w:cstheme="minorHAnsi"/>
          <w:sz w:val="24"/>
          <w:szCs w:val="24"/>
        </w:rPr>
        <w:t>In particular ensuring</w:t>
      </w:r>
      <w:proofErr w:type="gramEnd"/>
      <w:r w:rsidRPr="009C72B4">
        <w:rPr>
          <w:rFonts w:ascii="Aptos" w:hAnsi="Aptos" w:cstheme="minorHAnsi"/>
          <w:sz w:val="24"/>
          <w:szCs w:val="24"/>
        </w:rPr>
        <w:t xml:space="preserve"> that there are adequate levels of supervision in place for pupils – especially for practical activities and educational visits;</w:t>
      </w:r>
    </w:p>
    <w:p w:rsidRPr="009C72B4" w:rsidR="005E4041" w:rsidP="005E4041" w:rsidRDefault="005E4041" w14:paraId="2270CC0A"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all plant, machinery and equipment is in good and safe working order, maintained as appropriate, adequately guarded and that all reasonable steps are taken to prevent unauthorised or improper use;</w:t>
      </w:r>
    </w:p>
    <w:p w:rsidRPr="009C72B4" w:rsidR="005E4041" w:rsidP="005E4041" w:rsidRDefault="005E4041" w14:paraId="5C5066C9"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appropriate personal protective equipment and clothing is available and used (where necessary), and that staff and pupils are instructed in its use;</w:t>
      </w:r>
    </w:p>
    <w:p w:rsidRPr="009C72B4" w:rsidR="005E4041" w:rsidP="005E4041" w:rsidRDefault="005E4041" w14:paraId="13840DFB"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Setting health and safety objectives and standards for their area;</w:t>
      </w:r>
    </w:p>
    <w:p w:rsidRPr="009C72B4" w:rsidR="005E4041" w:rsidP="005E4041" w:rsidRDefault="005E4041" w14:paraId="4C190B4F"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health and safety is a rolling agenda item for team meetings;</w:t>
      </w:r>
    </w:p>
    <w:p w:rsidRPr="009C72B4" w:rsidR="005E4041" w:rsidP="005E4041" w:rsidRDefault="005E4041" w14:paraId="77D3A738"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any health and safety issues that they are unable to remedy are reported to the Estates Manager for action;</w:t>
      </w:r>
    </w:p>
    <w:p w:rsidRPr="009C72B4" w:rsidR="005E4041" w:rsidP="005E4041" w:rsidRDefault="005E4041" w14:paraId="0DC3012A"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their staff attend/complete mandatory health and safety training in line with school requirements;</w:t>
      </w:r>
    </w:p>
    <w:p w:rsidRPr="009C72B4" w:rsidR="005E4041" w:rsidP="005E4041" w:rsidRDefault="005E4041" w14:paraId="0D105871"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Identifying any specialist health and safety training that may be required for themselves and/or their staff to ensure that they are competent to perform their work in a safe manner;</w:t>
      </w:r>
    </w:p>
    <w:p w:rsidRPr="009C72B4" w:rsidR="005E4041" w:rsidP="005E4041" w:rsidRDefault="005E4041" w14:paraId="471D92A9" w14:textId="77777777">
      <w:pPr>
        <w:pStyle w:val="ListParagraph"/>
        <w:keepLines w:val="0"/>
        <w:numPr>
          <w:ilvl w:val="0"/>
          <w:numId w:val="17"/>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Ensuring that staff co-operate with fire drills;</w:t>
      </w:r>
    </w:p>
    <w:p w:rsidRPr="009C72B4" w:rsidR="005E4041" w:rsidP="005E4041" w:rsidRDefault="005E4041" w14:paraId="54902C4B" w14:textId="77777777">
      <w:pPr>
        <w:pStyle w:val="ListParagraph"/>
        <w:keepLines w:val="0"/>
        <w:numPr>
          <w:ilvl w:val="0"/>
          <w:numId w:val="17"/>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Ensuring that they set a good personal example for health and safety;</w:t>
      </w:r>
    </w:p>
    <w:p w:rsidRPr="009C72B4" w:rsidR="005E4041" w:rsidP="2176273B" w:rsidRDefault="005E4041" w14:paraId="3A001D5A" w14:textId="13CE15D0">
      <w:pPr>
        <w:pStyle w:val="ListParagraph"/>
        <w:keepLines w:val="0"/>
        <w:numPr>
          <w:ilvl w:val="0"/>
          <w:numId w:val="17"/>
        </w:numPr>
        <w:overflowPunct/>
        <w:autoSpaceDE/>
        <w:autoSpaceDN/>
        <w:adjustRightInd/>
        <w:spacing w:after="0"/>
        <w:ind w:right="41"/>
        <w:contextualSpacing w:val="1"/>
        <w:jc w:val="both"/>
        <w:textAlignment w:val="auto"/>
        <w:rPr>
          <w:rFonts w:ascii="Aptos" w:hAnsi="Aptos" w:cs="Calibri" w:cstheme="minorAscii"/>
          <w:sz w:val="24"/>
          <w:szCs w:val="24"/>
          <w:lang w:val="en-US" w:bidi="en-US"/>
        </w:rPr>
      </w:pPr>
      <w:r w:rsidRPr="2176273B" w:rsidR="415670D7">
        <w:rPr>
          <w:rFonts w:ascii="Aptos" w:hAnsi="Aptos" w:cs="Calibri" w:cstheme="minorAscii"/>
          <w:sz w:val="24"/>
          <w:szCs w:val="24"/>
          <w:lang w:val="en-US" w:bidi="en-US"/>
        </w:rPr>
        <w:t xml:space="preserve">Reprimanding any member of </w:t>
      </w:r>
      <w:r w:rsidRPr="2176273B" w:rsidR="513F03D2">
        <w:rPr>
          <w:rFonts w:ascii="Aptos" w:hAnsi="Aptos" w:cs="Calibri" w:cstheme="minorAscii"/>
          <w:sz w:val="24"/>
          <w:szCs w:val="24"/>
          <w:lang w:val="en-US" w:bidi="en-US"/>
        </w:rPr>
        <w:t>Mount</w:t>
      </w:r>
      <w:r w:rsidRPr="2176273B" w:rsidR="415670D7">
        <w:rPr>
          <w:rFonts w:ascii="Aptos" w:hAnsi="Aptos" w:cs="Calibri" w:cstheme="minorAscii"/>
          <w:sz w:val="24"/>
          <w:szCs w:val="24"/>
          <w:lang w:val="en-US" w:bidi="en-US"/>
        </w:rPr>
        <w:t xml:space="preserve">  School </w:t>
      </w:r>
      <w:r w:rsidRPr="2176273B" w:rsidR="415670D7">
        <w:rPr>
          <w:rFonts w:ascii="Aptos" w:hAnsi="Aptos" w:cs="Calibri" w:cstheme="minorAscii"/>
          <w:sz w:val="24"/>
          <w:szCs w:val="24"/>
          <w:lang w:val="en-US" w:bidi="en-US"/>
        </w:rPr>
        <w:t>failing to discharge</w:t>
      </w:r>
      <w:r w:rsidRPr="2176273B" w:rsidR="415670D7">
        <w:rPr>
          <w:rFonts w:ascii="Aptos" w:hAnsi="Aptos" w:cs="Calibri" w:cstheme="minorAscii"/>
          <w:sz w:val="24"/>
          <w:szCs w:val="24"/>
          <w:lang w:val="en-US" w:bidi="en-US"/>
        </w:rPr>
        <w:t xml:space="preserve"> satisfactorily their responsibilities for health and safety; and</w:t>
      </w:r>
    </w:p>
    <w:p w:rsidRPr="009C72B4" w:rsidR="005E4041" w:rsidP="2176273B" w:rsidRDefault="005E4041" w14:paraId="3172D2F3" w14:textId="4694FB3E">
      <w:pPr>
        <w:pStyle w:val="ListParagraph"/>
        <w:keepLines w:val="0"/>
        <w:numPr>
          <w:ilvl w:val="0"/>
          <w:numId w:val="17"/>
        </w:numPr>
        <w:overflowPunct/>
        <w:autoSpaceDE/>
        <w:autoSpaceDN/>
        <w:adjustRightInd/>
        <w:spacing w:after="0"/>
        <w:ind w:right="41"/>
        <w:contextualSpacing w:val="1"/>
        <w:jc w:val="both"/>
        <w:textAlignment w:val="auto"/>
        <w:rPr>
          <w:rFonts w:ascii="Aptos" w:hAnsi="Aptos" w:cs="Calibri" w:cstheme="minorAscii"/>
          <w:color w:val="000000" w:themeColor="text1"/>
          <w:sz w:val="24"/>
          <w:szCs w:val="24"/>
          <w:lang w:val="en-US" w:bidi="en-US"/>
        </w:rPr>
      </w:pPr>
      <w:r w:rsidRPr="2176273B" w:rsidR="415670D7">
        <w:rPr>
          <w:rFonts w:ascii="Aptos" w:hAnsi="Aptos" w:cs="Calibri" w:cstheme="minorAscii"/>
          <w:sz w:val="24"/>
          <w:szCs w:val="24"/>
          <w:lang w:val="en-US" w:bidi="en-US"/>
        </w:rPr>
        <w:t xml:space="preserve">Ensuring that a positive attitude towards safe systems of work and accident </w:t>
      </w:r>
      <w:r w:rsidRPr="2176273B" w:rsidR="415670D7">
        <w:rPr>
          <w:rFonts w:ascii="Aptos" w:hAnsi="Aptos" w:cs="Calibri" w:cstheme="minorAscii"/>
          <w:color w:val="000000" w:themeColor="text1" w:themeTint="FF" w:themeShade="FF"/>
          <w:sz w:val="24"/>
          <w:szCs w:val="24"/>
          <w:lang w:val="en-US" w:bidi="en-US"/>
        </w:rPr>
        <w:t xml:space="preserve">prevention is promoted within </w:t>
      </w:r>
      <w:r w:rsidRPr="2176273B" w:rsidR="513F03D2">
        <w:rPr>
          <w:rFonts w:ascii="Aptos" w:hAnsi="Aptos" w:cs="Calibri" w:cstheme="minorAscii"/>
          <w:color w:val="000000" w:themeColor="text1" w:themeTint="FF" w:themeShade="FF"/>
          <w:sz w:val="24"/>
          <w:szCs w:val="24"/>
          <w:lang w:val="en-US" w:bidi="en-US"/>
        </w:rPr>
        <w:t>Mount</w:t>
      </w:r>
      <w:r w:rsidRPr="2176273B" w:rsidR="415670D7">
        <w:rPr>
          <w:rFonts w:ascii="Aptos" w:hAnsi="Aptos" w:cs="Calibri" w:cstheme="minorAscii"/>
          <w:color w:val="000000" w:themeColor="text1" w:themeTint="FF" w:themeShade="FF"/>
          <w:sz w:val="24"/>
          <w:szCs w:val="24"/>
          <w:lang w:val="en-US" w:bidi="en-US"/>
        </w:rPr>
        <w:t xml:space="preserve">  School.</w:t>
      </w:r>
    </w:p>
    <w:p w:rsidRPr="009C72B4" w:rsidR="005E4041" w:rsidP="005E4041" w:rsidRDefault="005E4041" w14:paraId="1D13722C" w14:textId="0C7BD8B3">
      <w:pPr>
        <w:spacing w:after="0"/>
        <w:ind w:right="41"/>
        <w:jc w:val="both"/>
        <w:rPr>
          <w:rFonts w:ascii="Aptos" w:hAnsi="Aptos" w:cstheme="minorHAnsi"/>
          <w:color w:val="000000" w:themeColor="text1"/>
          <w:sz w:val="24"/>
          <w:szCs w:val="24"/>
          <w:lang w:val="en-US" w:bidi="en-US"/>
        </w:rPr>
      </w:pPr>
    </w:p>
    <w:p w:rsidRPr="009C72B4" w:rsidR="00364EE4" w:rsidP="005E4041" w:rsidRDefault="00364EE4" w14:paraId="0634F8F6" w14:textId="464EEC58">
      <w:pPr>
        <w:spacing w:after="0"/>
        <w:ind w:right="41"/>
        <w:jc w:val="both"/>
        <w:rPr>
          <w:rFonts w:ascii="Aptos" w:hAnsi="Aptos" w:cstheme="minorHAnsi"/>
          <w:color w:val="000000" w:themeColor="text1"/>
          <w:sz w:val="24"/>
          <w:szCs w:val="24"/>
          <w:lang w:val="en-US" w:bidi="en-US"/>
        </w:rPr>
      </w:pPr>
    </w:p>
    <w:p w:rsidRPr="009C72B4" w:rsidR="00364EE4" w:rsidP="005E4041" w:rsidRDefault="00364EE4" w14:paraId="5CCDCC1A" w14:textId="77777777">
      <w:pPr>
        <w:spacing w:after="0"/>
        <w:ind w:right="41"/>
        <w:jc w:val="both"/>
        <w:rPr>
          <w:rFonts w:ascii="Aptos" w:hAnsi="Aptos" w:cstheme="minorHAnsi"/>
          <w:color w:val="000000" w:themeColor="text1"/>
          <w:sz w:val="24"/>
          <w:szCs w:val="24"/>
          <w:lang w:val="en-US" w:bidi="en-US"/>
        </w:rPr>
      </w:pPr>
    </w:p>
    <w:p w:rsidRPr="009C72B4" w:rsidR="005E4041" w:rsidP="005E4041" w:rsidRDefault="005E4041" w14:paraId="0E0FB6D0" w14:textId="77777777">
      <w:pPr>
        <w:pStyle w:val="ListParagraph"/>
        <w:keepLines w:val="0"/>
        <w:numPr>
          <w:ilvl w:val="0"/>
          <w:numId w:val="8"/>
        </w:numPr>
        <w:overflowPunct/>
        <w:autoSpaceDE/>
        <w:autoSpaceDN/>
        <w:adjustRightInd/>
        <w:spacing w:after="0"/>
        <w:ind w:left="426" w:right="41" w:hanging="426"/>
        <w:contextualSpacing/>
        <w:jc w:val="both"/>
        <w:textAlignment w:val="auto"/>
        <w:rPr>
          <w:rFonts w:ascii="Aptos" w:hAnsi="Aptos" w:cstheme="minorHAnsi"/>
          <w:b/>
          <w:color w:val="000000" w:themeColor="text1"/>
          <w:sz w:val="24"/>
          <w:szCs w:val="24"/>
          <w:lang w:val="en-US" w:bidi="en-US"/>
        </w:rPr>
      </w:pPr>
      <w:r w:rsidRPr="009C72B4">
        <w:rPr>
          <w:rFonts w:ascii="Aptos" w:hAnsi="Aptos" w:cstheme="minorHAnsi"/>
          <w:b/>
          <w:color w:val="000000" w:themeColor="text1"/>
          <w:sz w:val="24"/>
          <w:szCs w:val="24"/>
          <w:lang w:val="en-US" w:bidi="en-US"/>
        </w:rPr>
        <w:t>Estates Manager</w:t>
      </w:r>
    </w:p>
    <w:p w:rsidRPr="009C72B4" w:rsidR="005E4041" w:rsidP="005E4041" w:rsidRDefault="005E4041" w14:paraId="0BE4FF37" w14:textId="77777777">
      <w:pPr>
        <w:tabs>
          <w:tab w:val="left" w:pos="-720"/>
          <w:tab w:val="left" w:pos="10440"/>
        </w:tabs>
        <w:spacing w:after="0"/>
        <w:ind w:right="41"/>
        <w:jc w:val="both"/>
        <w:rPr>
          <w:rFonts w:ascii="Aptos" w:hAnsi="Aptos" w:cstheme="minorHAnsi"/>
          <w:color w:val="000000" w:themeColor="text1"/>
          <w:sz w:val="24"/>
          <w:szCs w:val="24"/>
        </w:rPr>
      </w:pPr>
      <w:r w:rsidRPr="009C72B4">
        <w:rPr>
          <w:rFonts w:ascii="Aptos" w:hAnsi="Aptos" w:cstheme="minorHAnsi"/>
          <w:color w:val="000000" w:themeColor="text1"/>
          <w:sz w:val="24"/>
          <w:szCs w:val="24"/>
        </w:rPr>
        <w:t>In addition to those responsibilities set out for all employees and Heads of Department/Managers, the Estates Manager is responsible for:</w:t>
      </w:r>
    </w:p>
    <w:p w:rsidRPr="009C72B4" w:rsidR="005E4041" w:rsidP="005E4041" w:rsidRDefault="005E4041" w14:paraId="6B1F968D" w14:textId="77777777">
      <w:pPr>
        <w:spacing w:after="0"/>
        <w:ind w:right="41"/>
        <w:jc w:val="both"/>
        <w:rPr>
          <w:rFonts w:ascii="Aptos" w:hAnsi="Aptos" w:cstheme="minorHAnsi"/>
          <w:color w:val="000000" w:themeColor="text1"/>
          <w:sz w:val="24"/>
          <w:szCs w:val="24"/>
          <w:lang w:val="en-US" w:bidi="en-US"/>
        </w:rPr>
      </w:pPr>
    </w:p>
    <w:p w:rsidRPr="009C72B4" w:rsidR="005E4041" w:rsidP="005E4041" w:rsidRDefault="005E4041" w14:paraId="35DF9A8E" w14:textId="77777777">
      <w:pPr>
        <w:pStyle w:val="ListParagraph"/>
        <w:keepLines w:val="0"/>
        <w:numPr>
          <w:ilvl w:val="0"/>
          <w:numId w:val="21"/>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 xml:space="preserve">Coordinating </w:t>
      </w:r>
      <w:proofErr w:type="gramStart"/>
      <w:r w:rsidRPr="009C72B4">
        <w:rPr>
          <w:rFonts w:ascii="Aptos" w:hAnsi="Aptos" w:cstheme="minorHAnsi"/>
          <w:sz w:val="24"/>
          <w:szCs w:val="24"/>
          <w:lang w:val="en-US" w:bidi="en-US"/>
        </w:rPr>
        <w:t>day to day</w:t>
      </w:r>
      <w:proofErr w:type="gramEnd"/>
      <w:r w:rsidRPr="009C72B4">
        <w:rPr>
          <w:rFonts w:ascii="Aptos" w:hAnsi="Aptos" w:cstheme="minorHAnsi"/>
          <w:sz w:val="24"/>
          <w:szCs w:val="24"/>
          <w:lang w:val="en-US" w:bidi="en-US"/>
        </w:rPr>
        <w:t xml:space="preserve"> health and safety arrangements within the school and maintaining health and safety documentation;</w:t>
      </w:r>
    </w:p>
    <w:p w:rsidRPr="009C72B4" w:rsidR="005E4041" w:rsidP="005E4041" w:rsidRDefault="005E4041" w14:paraId="5E3912D3" w14:textId="77777777">
      <w:pPr>
        <w:pStyle w:val="ListParagraph"/>
        <w:keepLines w:val="0"/>
        <w:numPr>
          <w:ilvl w:val="0"/>
          <w:numId w:val="21"/>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Coordinating in-house safety representatives and identifying specific safety responsibilities of employees as required;</w:t>
      </w:r>
    </w:p>
    <w:p w:rsidRPr="009C72B4" w:rsidR="005E4041" w:rsidP="005E4041" w:rsidRDefault="005E4041" w14:paraId="4E940F4E" w14:textId="77777777">
      <w:pPr>
        <w:pStyle w:val="ListParagraph"/>
        <w:keepLines w:val="0"/>
        <w:numPr>
          <w:ilvl w:val="0"/>
          <w:numId w:val="21"/>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Advising on training needs of employees to undertake their health and safety responsibilities, as required;</w:t>
      </w:r>
    </w:p>
    <w:p w:rsidRPr="009C72B4" w:rsidR="005E4041" w:rsidP="005E4041" w:rsidRDefault="005E4041" w14:paraId="211BF755" w14:textId="77777777">
      <w:pPr>
        <w:pStyle w:val="ListParagraph"/>
        <w:keepLines w:val="0"/>
        <w:numPr>
          <w:ilvl w:val="0"/>
          <w:numId w:val="21"/>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 xml:space="preserve">Undertaking </w:t>
      </w:r>
      <w:proofErr w:type="gramStart"/>
      <w:r w:rsidRPr="009C72B4">
        <w:rPr>
          <w:rFonts w:ascii="Aptos" w:hAnsi="Aptos" w:cstheme="minorHAnsi"/>
          <w:sz w:val="24"/>
          <w:szCs w:val="24"/>
          <w:lang w:val="en-US" w:bidi="en-US"/>
        </w:rPr>
        <w:t>and also</w:t>
      </w:r>
      <w:proofErr w:type="gramEnd"/>
      <w:r w:rsidRPr="009C72B4">
        <w:rPr>
          <w:rFonts w:ascii="Aptos" w:hAnsi="Aptos" w:cstheme="minorHAnsi"/>
          <w:sz w:val="24"/>
          <w:szCs w:val="24"/>
          <w:lang w:val="en-US" w:bidi="en-US"/>
        </w:rPr>
        <w:t xml:space="preserve"> coordinating relevant staff to undertake risk and COSHH assessments to identify measures to reduce risks associated with school activities. Liaising with external professionals for support with this as required. </w:t>
      </w:r>
    </w:p>
    <w:p w:rsidRPr="009C72B4" w:rsidR="005E4041" w:rsidP="005E4041" w:rsidRDefault="005E4041" w14:paraId="48EC431B" w14:textId="77777777">
      <w:pPr>
        <w:pStyle w:val="ListParagraph"/>
        <w:keepLines w:val="0"/>
        <w:numPr>
          <w:ilvl w:val="0"/>
          <w:numId w:val="10"/>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Ensuring that all school buildings and grounds are maintained in a safe condition;</w:t>
      </w:r>
    </w:p>
    <w:p w:rsidRPr="009C72B4" w:rsidR="005E4041" w:rsidP="005E4041" w:rsidRDefault="005E4041" w14:paraId="2AD74ABC" w14:textId="77777777">
      <w:pPr>
        <w:pStyle w:val="ListParagraph"/>
        <w:keepLines w:val="0"/>
        <w:numPr>
          <w:ilvl w:val="0"/>
          <w:numId w:val="10"/>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 xml:space="preserve">Ensuring that all electrical installations, gas appliances, pressure systems/vessels, lifting equipment, fire detection and alarm systems, and emergency lighting systems are inspected and maintained in line with statutory requirements; </w:t>
      </w:r>
    </w:p>
    <w:p w:rsidRPr="009C72B4" w:rsidR="005E4041" w:rsidP="005E4041" w:rsidRDefault="005E4041" w14:paraId="205AE5AA" w14:textId="6E8AAA5D">
      <w:pPr>
        <w:pStyle w:val="ListParagraph"/>
        <w:keepLines w:val="0"/>
        <w:numPr>
          <w:ilvl w:val="0"/>
          <w:numId w:val="10"/>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 xml:space="preserve">Controlling and supervising the work of contractors in line with the Construction (Design and Management) Regulations 2015 (CDM) in conjunction with the </w:t>
      </w:r>
      <w:r w:rsidRPr="009C72B4" w:rsidR="00D25018">
        <w:rPr>
          <w:rFonts w:ascii="Aptos" w:hAnsi="Aptos" w:cstheme="minorHAnsi"/>
          <w:sz w:val="24"/>
          <w:szCs w:val="24"/>
          <w:lang w:val="en-US" w:bidi="en-US"/>
        </w:rPr>
        <w:t>Finance Manager</w:t>
      </w:r>
      <w:r w:rsidRPr="009C72B4">
        <w:rPr>
          <w:rFonts w:ascii="Aptos" w:hAnsi="Aptos" w:cstheme="minorHAnsi"/>
          <w:sz w:val="24"/>
          <w:szCs w:val="24"/>
          <w:lang w:val="en-US" w:bidi="en-US"/>
        </w:rPr>
        <w:t>;</w:t>
      </w:r>
    </w:p>
    <w:p w:rsidRPr="009C72B4" w:rsidR="005E4041" w:rsidP="005E4041" w:rsidRDefault="005E4041" w14:paraId="5A297CA7" w14:textId="77777777">
      <w:pPr>
        <w:pStyle w:val="ListParagraph"/>
        <w:keepLines w:val="0"/>
        <w:numPr>
          <w:ilvl w:val="0"/>
          <w:numId w:val="10"/>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 xml:space="preserve">Maintaining a reactive maintenance system (via the online maintenance task reporting system) for defects within the school buildings or on school grounds and </w:t>
      </w:r>
      <w:proofErr w:type="spellStart"/>
      <w:r w:rsidRPr="009C72B4">
        <w:rPr>
          <w:rFonts w:ascii="Aptos" w:hAnsi="Aptos" w:cstheme="minorHAnsi"/>
          <w:sz w:val="24"/>
          <w:szCs w:val="24"/>
          <w:lang w:val="en-US" w:bidi="en-US"/>
        </w:rPr>
        <w:t>prioritise</w:t>
      </w:r>
      <w:proofErr w:type="spellEnd"/>
      <w:r w:rsidRPr="009C72B4">
        <w:rPr>
          <w:rFonts w:ascii="Aptos" w:hAnsi="Aptos" w:cstheme="minorHAnsi"/>
          <w:sz w:val="24"/>
          <w:szCs w:val="24"/>
          <w:lang w:val="en-US" w:bidi="en-US"/>
        </w:rPr>
        <w:t xml:space="preserve"> any hazardous defects for early action; and</w:t>
      </w:r>
    </w:p>
    <w:p w:rsidRPr="009C72B4" w:rsidR="005E4041" w:rsidP="005E4041" w:rsidRDefault="005E4041" w14:paraId="04A000F7" w14:textId="77777777">
      <w:pPr>
        <w:pStyle w:val="ListParagraph"/>
        <w:keepLines w:val="0"/>
        <w:numPr>
          <w:ilvl w:val="0"/>
          <w:numId w:val="10"/>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 xml:space="preserve">Acting as the </w:t>
      </w:r>
      <w:proofErr w:type="gramStart"/>
      <w:r w:rsidRPr="009C72B4">
        <w:rPr>
          <w:rFonts w:ascii="Aptos" w:hAnsi="Aptos" w:cstheme="minorHAnsi"/>
          <w:sz w:val="24"/>
          <w:szCs w:val="24"/>
          <w:lang w:val="en-US" w:bidi="en-US"/>
        </w:rPr>
        <w:t>responsible person</w:t>
      </w:r>
      <w:proofErr w:type="gramEnd"/>
      <w:r w:rsidRPr="009C72B4">
        <w:rPr>
          <w:rFonts w:ascii="Aptos" w:hAnsi="Aptos" w:cstheme="minorHAnsi"/>
          <w:sz w:val="24"/>
          <w:szCs w:val="24"/>
          <w:lang w:val="en-US" w:bidi="en-US"/>
        </w:rPr>
        <w:t xml:space="preserve"> with day-to-day responsibility for fire, asbestos, and legionella.</w:t>
      </w:r>
    </w:p>
    <w:p w:rsidRPr="009C72B4" w:rsidR="005E4041" w:rsidP="005E4041" w:rsidRDefault="005E4041" w14:paraId="0951C599" w14:textId="77777777">
      <w:pPr>
        <w:pStyle w:val="ListParagraph"/>
        <w:keepLines w:val="0"/>
        <w:numPr>
          <w:ilvl w:val="0"/>
          <w:numId w:val="10"/>
        </w:numPr>
        <w:overflowPunct/>
        <w:autoSpaceDE/>
        <w:autoSpaceDN/>
        <w:adjustRightInd/>
        <w:spacing w:after="0"/>
        <w:ind w:right="41"/>
        <w:contextualSpacing/>
        <w:jc w:val="both"/>
        <w:textAlignment w:val="auto"/>
        <w:rPr>
          <w:rFonts w:ascii="Aptos" w:hAnsi="Aptos" w:cstheme="minorHAnsi"/>
          <w:sz w:val="24"/>
          <w:szCs w:val="24"/>
          <w:lang w:val="en-US" w:bidi="en-US"/>
        </w:rPr>
      </w:pPr>
      <w:r w:rsidRPr="009C72B4">
        <w:rPr>
          <w:rFonts w:ascii="Aptos" w:hAnsi="Aptos" w:cstheme="minorHAnsi"/>
          <w:sz w:val="24"/>
          <w:szCs w:val="24"/>
          <w:lang w:val="en-US" w:bidi="en-US"/>
        </w:rPr>
        <w:t>Ensuring that they set a good personal example for health and safety;</w:t>
      </w:r>
    </w:p>
    <w:p w:rsidRPr="009C72B4" w:rsidR="005E4041" w:rsidP="2176273B" w:rsidRDefault="005E4041" w14:paraId="21162519" w14:textId="4A8FC5E9">
      <w:pPr>
        <w:pStyle w:val="ListParagraph"/>
        <w:keepLines w:val="0"/>
        <w:numPr>
          <w:ilvl w:val="0"/>
          <w:numId w:val="10"/>
        </w:numPr>
        <w:overflowPunct/>
        <w:autoSpaceDE/>
        <w:autoSpaceDN/>
        <w:adjustRightInd/>
        <w:spacing w:after="0"/>
        <w:ind w:right="41"/>
        <w:contextualSpacing w:val="1"/>
        <w:jc w:val="both"/>
        <w:textAlignment w:val="auto"/>
        <w:rPr>
          <w:rFonts w:ascii="Aptos" w:hAnsi="Aptos" w:cs="Calibri" w:cstheme="minorAscii"/>
          <w:sz w:val="24"/>
          <w:szCs w:val="24"/>
          <w:lang w:val="en-US" w:bidi="en-US"/>
        </w:rPr>
      </w:pPr>
      <w:r w:rsidRPr="2176273B" w:rsidR="415670D7">
        <w:rPr>
          <w:rFonts w:ascii="Aptos" w:hAnsi="Aptos" w:cs="Calibri" w:cstheme="minorAscii"/>
          <w:sz w:val="24"/>
          <w:szCs w:val="24"/>
          <w:lang w:val="en-US" w:bidi="en-US"/>
        </w:rPr>
        <w:t xml:space="preserve">Reprimanding any member of </w:t>
      </w:r>
      <w:r w:rsidRPr="2176273B" w:rsidR="513F03D2">
        <w:rPr>
          <w:rFonts w:ascii="Aptos" w:hAnsi="Aptos" w:cs="Calibri" w:cstheme="minorAscii"/>
          <w:sz w:val="24"/>
          <w:szCs w:val="24"/>
          <w:lang w:val="en-US" w:bidi="en-US"/>
        </w:rPr>
        <w:t>Mount</w:t>
      </w:r>
      <w:r w:rsidRPr="2176273B" w:rsidR="415670D7">
        <w:rPr>
          <w:rFonts w:ascii="Aptos" w:hAnsi="Aptos" w:cs="Calibri" w:cstheme="minorAscii"/>
          <w:sz w:val="24"/>
          <w:szCs w:val="24"/>
          <w:lang w:val="en-US" w:bidi="en-US"/>
        </w:rPr>
        <w:t xml:space="preserve">  School </w:t>
      </w:r>
      <w:r w:rsidRPr="2176273B" w:rsidR="415670D7">
        <w:rPr>
          <w:rFonts w:ascii="Aptos" w:hAnsi="Aptos" w:cs="Calibri" w:cstheme="minorAscii"/>
          <w:sz w:val="24"/>
          <w:szCs w:val="24"/>
          <w:lang w:val="en-US" w:bidi="en-US"/>
        </w:rPr>
        <w:t>failing to discharge</w:t>
      </w:r>
      <w:r w:rsidRPr="2176273B" w:rsidR="415670D7">
        <w:rPr>
          <w:rFonts w:ascii="Aptos" w:hAnsi="Aptos" w:cs="Calibri" w:cstheme="minorAscii"/>
          <w:sz w:val="24"/>
          <w:szCs w:val="24"/>
          <w:lang w:val="en-US" w:bidi="en-US"/>
        </w:rPr>
        <w:t xml:space="preserve"> satisfactorily their responsibilities for health and safety; and</w:t>
      </w:r>
    </w:p>
    <w:p w:rsidRPr="009C72B4" w:rsidR="005E4041" w:rsidP="2176273B" w:rsidRDefault="005E4041" w14:paraId="6999F17E" w14:textId="4E976978">
      <w:pPr>
        <w:pStyle w:val="ListParagraph"/>
        <w:keepLines w:val="0"/>
        <w:numPr>
          <w:ilvl w:val="0"/>
          <w:numId w:val="10"/>
        </w:numPr>
        <w:overflowPunct/>
        <w:autoSpaceDE/>
        <w:autoSpaceDN/>
        <w:adjustRightInd/>
        <w:spacing w:after="0"/>
        <w:ind w:right="41"/>
        <w:contextualSpacing w:val="1"/>
        <w:jc w:val="both"/>
        <w:textAlignment w:val="auto"/>
        <w:rPr>
          <w:rFonts w:ascii="Aptos" w:hAnsi="Aptos" w:cs="Calibri" w:cstheme="minorAscii"/>
          <w:sz w:val="24"/>
          <w:szCs w:val="24"/>
          <w:lang w:val="en-US" w:bidi="en-US"/>
        </w:rPr>
      </w:pPr>
      <w:r w:rsidRPr="2176273B" w:rsidR="415670D7">
        <w:rPr>
          <w:rFonts w:ascii="Aptos" w:hAnsi="Aptos" w:cs="Calibri" w:cstheme="minorAscii"/>
          <w:sz w:val="24"/>
          <w:szCs w:val="24"/>
          <w:lang w:val="en-US" w:bidi="en-US"/>
        </w:rPr>
        <w:t xml:space="preserve">Ensuring that a positive attitude towards safe systems of work and accident prevention is promoted within </w:t>
      </w:r>
      <w:r w:rsidRPr="2176273B" w:rsidR="513F03D2">
        <w:rPr>
          <w:rFonts w:ascii="Aptos" w:hAnsi="Aptos" w:cs="Calibri" w:cstheme="minorAscii"/>
          <w:sz w:val="24"/>
          <w:szCs w:val="24"/>
          <w:lang w:val="en-US" w:bidi="en-US"/>
        </w:rPr>
        <w:t>Mount</w:t>
      </w:r>
      <w:r w:rsidRPr="2176273B" w:rsidR="415670D7">
        <w:rPr>
          <w:rFonts w:ascii="Aptos" w:hAnsi="Aptos" w:cs="Calibri" w:cstheme="minorAscii"/>
          <w:sz w:val="24"/>
          <w:szCs w:val="24"/>
          <w:lang w:val="en-US" w:bidi="en-US"/>
        </w:rPr>
        <w:t xml:space="preserve">  School.</w:t>
      </w:r>
    </w:p>
    <w:p w:rsidRPr="009C72B4" w:rsidR="005E4041" w:rsidP="005E4041" w:rsidRDefault="005E4041" w14:paraId="51D25E91" w14:textId="77777777">
      <w:pPr>
        <w:tabs>
          <w:tab w:val="left" w:pos="-720"/>
          <w:tab w:val="left" w:pos="10440"/>
        </w:tabs>
        <w:spacing w:after="0"/>
        <w:ind w:right="41"/>
        <w:jc w:val="both"/>
        <w:rPr>
          <w:rFonts w:ascii="Aptos" w:hAnsi="Aptos" w:cstheme="minorHAnsi"/>
          <w:sz w:val="24"/>
          <w:szCs w:val="24"/>
        </w:rPr>
      </w:pPr>
    </w:p>
    <w:p w:rsidRPr="009C72B4" w:rsidR="005E4041" w:rsidP="005E4041" w:rsidRDefault="005E4041" w14:paraId="0E82BAD1" w14:textId="77777777">
      <w:pPr>
        <w:pStyle w:val="ListParagraph"/>
        <w:keepLines w:val="0"/>
        <w:numPr>
          <w:ilvl w:val="0"/>
          <w:numId w:val="8"/>
        </w:numPr>
        <w:tabs>
          <w:tab w:val="left" w:pos="-720"/>
          <w:tab w:val="left" w:pos="10440"/>
        </w:tabs>
        <w:overflowPunct/>
        <w:autoSpaceDE/>
        <w:autoSpaceDN/>
        <w:adjustRightInd/>
        <w:spacing w:after="0"/>
        <w:ind w:left="426" w:right="41" w:hanging="426"/>
        <w:contextualSpacing/>
        <w:jc w:val="both"/>
        <w:textAlignment w:val="auto"/>
        <w:rPr>
          <w:rFonts w:ascii="Aptos" w:hAnsi="Aptos" w:cstheme="minorHAnsi"/>
          <w:b/>
          <w:sz w:val="24"/>
          <w:szCs w:val="24"/>
        </w:rPr>
      </w:pPr>
      <w:r w:rsidRPr="009C72B4">
        <w:rPr>
          <w:rFonts w:ascii="Aptos" w:hAnsi="Aptos" w:cstheme="minorHAnsi"/>
          <w:b/>
          <w:sz w:val="24"/>
          <w:szCs w:val="24"/>
        </w:rPr>
        <w:t>All Employees</w:t>
      </w:r>
    </w:p>
    <w:p w:rsidRPr="009C72B4" w:rsidR="005E4041" w:rsidP="005E4041" w:rsidRDefault="005E4041" w14:paraId="4845AB1C" w14:textId="77777777">
      <w:pPr>
        <w:tabs>
          <w:tab w:val="left" w:pos="10440"/>
        </w:tabs>
        <w:spacing w:after="0"/>
        <w:ind w:right="40"/>
        <w:jc w:val="both"/>
        <w:rPr>
          <w:rFonts w:ascii="Aptos" w:hAnsi="Aptos" w:cstheme="minorHAnsi"/>
          <w:sz w:val="24"/>
          <w:szCs w:val="24"/>
        </w:rPr>
      </w:pPr>
      <w:r w:rsidRPr="009C72B4">
        <w:rPr>
          <w:rFonts w:ascii="Aptos" w:hAnsi="Aptos" w:cstheme="minorHAnsi"/>
          <w:sz w:val="24"/>
          <w:szCs w:val="24"/>
        </w:rPr>
        <w:t>All staff have legal obligations under the Health and Safety at Work etc. Act 1974 and Management of Health and Safety at Work Regulations 1999 as summarised below:</w:t>
      </w:r>
    </w:p>
    <w:p w:rsidRPr="009C72B4" w:rsidR="005E4041" w:rsidP="005E4041" w:rsidRDefault="005E4041" w14:paraId="33C21A14" w14:textId="77777777">
      <w:pPr>
        <w:tabs>
          <w:tab w:val="left" w:pos="10440"/>
        </w:tabs>
        <w:spacing w:after="0"/>
        <w:ind w:right="40"/>
        <w:jc w:val="both"/>
        <w:rPr>
          <w:rFonts w:ascii="Aptos" w:hAnsi="Aptos" w:cstheme="minorHAnsi"/>
          <w:sz w:val="24"/>
          <w:szCs w:val="24"/>
        </w:rPr>
      </w:pPr>
    </w:p>
    <w:p w:rsidRPr="009C72B4" w:rsidR="005E4041" w:rsidP="005E4041" w:rsidRDefault="005E4041" w14:paraId="386F40FD" w14:textId="77777777">
      <w:pPr>
        <w:keepLines w:val="0"/>
        <w:numPr>
          <w:ilvl w:val="0"/>
          <w:numId w:val="18"/>
        </w:numPr>
        <w:tabs>
          <w:tab w:val="left" w:pos="10440"/>
        </w:tabs>
        <w:overflowPunct/>
        <w:spacing w:after="0"/>
        <w:ind w:right="40"/>
        <w:jc w:val="both"/>
        <w:textAlignment w:val="auto"/>
        <w:rPr>
          <w:rFonts w:ascii="Aptos" w:hAnsi="Aptos" w:cstheme="minorHAnsi"/>
          <w:sz w:val="24"/>
          <w:szCs w:val="24"/>
        </w:rPr>
      </w:pPr>
      <w:r w:rsidRPr="009C72B4">
        <w:rPr>
          <w:rFonts w:ascii="Aptos" w:hAnsi="Aptos" w:cstheme="minorHAnsi"/>
          <w:sz w:val="24"/>
          <w:szCs w:val="24"/>
        </w:rPr>
        <w:t>To take reasonable care of the health and safety of themselves and of other persons who may be affected by their actions or omissions;</w:t>
      </w:r>
    </w:p>
    <w:p w:rsidRPr="009C72B4" w:rsidR="005E4041" w:rsidP="005E4041" w:rsidRDefault="005E4041" w14:paraId="1F1D0DF1" w14:textId="77777777">
      <w:pPr>
        <w:keepLines w:val="0"/>
        <w:numPr>
          <w:ilvl w:val="0"/>
          <w:numId w:val="18"/>
        </w:numPr>
        <w:tabs>
          <w:tab w:val="left" w:pos="10440"/>
        </w:tabs>
        <w:overflowPunct/>
        <w:spacing w:after="0"/>
        <w:ind w:right="40"/>
        <w:jc w:val="both"/>
        <w:textAlignment w:val="auto"/>
        <w:rPr>
          <w:rFonts w:ascii="Aptos" w:hAnsi="Aptos" w:cstheme="minorHAnsi"/>
          <w:bCs/>
          <w:sz w:val="24"/>
          <w:szCs w:val="24"/>
        </w:rPr>
      </w:pPr>
      <w:r w:rsidRPr="009C72B4">
        <w:rPr>
          <w:rFonts w:ascii="Aptos" w:hAnsi="Aptos" w:cstheme="minorHAnsi"/>
          <w:bCs/>
          <w:sz w:val="24"/>
          <w:szCs w:val="24"/>
        </w:rPr>
        <w:t>To co-operate with the school to ensure that it meets its objective of providing a safe, healthy and supportive environment;</w:t>
      </w:r>
    </w:p>
    <w:p w:rsidRPr="009C72B4" w:rsidR="005E4041" w:rsidP="005E4041" w:rsidRDefault="005E4041" w14:paraId="38AC9CD6" w14:textId="77777777">
      <w:pPr>
        <w:keepLines w:val="0"/>
        <w:numPr>
          <w:ilvl w:val="0"/>
          <w:numId w:val="18"/>
        </w:numPr>
        <w:tabs>
          <w:tab w:val="left" w:pos="10440"/>
        </w:tabs>
        <w:overflowPunct/>
        <w:spacing w:after="0"/>
        <w:ind w:right="40"/>
        <w:jc w:val="both"/>
        <w:textAlignment w:val="auto"/>
        <w:rPr>
          <w:rFonts w:ascii="Aptos" w:hAnsi="Aptos" w:cstheme="minorHAnsi"/>
          <w:bCs/>
          <w:sz w:val="24"/>
          <w:szCs w:val="24"/>
        </w:rPr>
      </w:pPr>
      <w:r w:rsidRPr="009C72B4">
        <w:rPr>
          <w:rFonts w:ascii="Aptos" w:hAnsi="Aptos" w:cstheme="minorHAnsi"/>
          <w:bCs/>
          <w:sz w:val="24"/>
          <w:szCs w:val="24"/>
        </w:rPr>
        <w:t>Not to interfere with or misuse any equipment or facilities provided in the interests of health and safety (</w:t>
      </w:r>
      <w:r w:rsidRPr="009C72B4">
        <w:rPr>
          <w:rFonts w:ascii="Aptos" w:hAnsi="Aptos" w:cstheme="minorHAnsi"/>
          <w:sz w:val="24"/>
          <w:szCs w:val="24"/>
        </w:rPr>
        <w:t>e.g. use fire extinguishers to prop open fire doors or remove the batteries from the closure fittings on doors)</w:t>
      </w:r>
      <w:r w:rsidRPr="009C72B4">
        <w:rPr>
          <w:rFonts w:ascii="Aptos" w:hAnsi="Aptos" w:cstheme="minorHAnsi"/>
          <w:bCs/>
          <w:sz w:val="24"/>
          <w:szCs w:val="24"/>
        </w:rPr>
        <w:t>;</w:t>
      </w:r>
    </w:p>
    <w:p w:rsidRPr="009C72B4" w:rsidR="005E4041" w:rsidP="005E4041" w:rsidRDefault="005E4041" w14:paraId="51097FC1" w14:textId="77777777">
      <w:pPr>
        <w:keepLines w:val="0"/>
        <w:numPr>
          <w:ilvl w:val="0"/>
          <w:numId w:val="18"/>
        </w:numPr>
        <w:tabs>
          <w:tab w:val="left" w:pos="10440"/>
        </w:tabs>
        <w:overflowPunct/>
        <w:spacing w:after="0"/>
        <w:ind w:right="40"/>
        <w:jc w:val="both"/>
        <w:textAlignment w:val="auto"/>
        <w:rPr>
          <w:rFonts w:ascii="Aptos" w:hAnsi="Aptos" w:cstheme="minorHAnsi"/>
          <w:bCs/>
          <w:sz w:val="24"/>
          <w:szCs w:val="24"/>
        </w:rPr>
      </w:pPr>
      <w:r w:rsidRPr="009C72B4">
        <w:rPr>
          <w:rFonts w:ascii="Aptos" w:hAnsi="Aptos" w:cstheme="minorHAnsi"/>
          <w:bCs/>
          <w:sz w:val="24"/>
          <w:szCs w:val="24"/>
        </w:rPr>
        <w:t>Any employee must inform the Estates Manager of;</w:t>
      </w:r>
    </w:p>
    <w:p w:rsidRPr="009C72B4" w:rsidR="005E4041" w:rsidP="005E4041" w:rsidRDefault="005E4041" w14:paraId="7476E9EC" w14:textId="77777777">
      <w:pPr>
        <w:keepLines w:val="0"/>
        <w:numPr>
          <w:ilvl w:val="0"/>
          <w:numId w:val="20"/>
        </w:numPr>
        <w:tabs>
          <w:tab w:val="left" w:pos="10440"/>
        </w:tabs>
        <w:overflowPunct/>
        <w:spacing w:after="0"/>
        <w:ind w:left="1560" w:right="40"/>
        <w:jc w:val="both"/>
        <w:textAlignment w:val="auto"/>
        <w:rPr>
          <w:rFonts w:ascii="Aptos" w:hAnsi="Aptos" w:cstheme="minorHAnsi"/>
          <w:bCs/>
          <w:sz w:val="24"/>
          <w:szCs w:val="24"/>
        </w:rPr>
      </w:pPr>
      <w:r w:rsidRPr="009C72B4">
        <w:rPr>
          <w:rFonts w:ascii="Aptos" w:hAnsi="Aptos" w:cstheme="minorHAnsi"/>
          <w:bCs/>
          <w:sz w:val="24"/>
          <w:szCs w:val="24"/>
        </w:rPr>
        <w:t>Any work situation which a person would reasonably consider represented a serious and immediate danger to health and safety; and/or</w:t>
      </w:r>
    </w:p>
    <w:p w:rsidRPr="009C72B4" w:rsidR="005E4041" w:rsidP="005E4041" w:rsidRDefault="005E4041" w14:paraId="10F908A2" w14:textId="77777777">
      <w:pPr>
        <w:keepLines w:val="0"/>
        <w:numPr>
          <w:ilvl w:val="0"/>
          <w:numId w:val="20"/>
        </w:numPr>
        <w:tabs>
          <w:tab w:val="left" w:pos="10440"/>
        </w:tabs>
        <w:overflowPunct/>
        <w:spacing w:after="0"/>
        <w:ind w:left="1560" w:right="40"/>
        <w:jc w:val="both"/>
        <w:textAlignment w:val="auto"/>
        <w:rPr>
          <w:rFonts w:ascii="Aptos" w:hAnsi="Aptos" w:cstheme="minorHAnsi"/>
          <w:bCs/>
          <w:sz w:val="24"/>
          <w:szCs w:val="24"/>
        </w:rPr>
      </w:pPr>
      <w:r w:rsidRPr="009C72B4">
        <w:rPr>
          <w:rFonts w:ascii="Aptos" w:hAnsi="Aptos" w:cstheme="minorHAnsi"/>
          <w:bCs/>
          <w:sz w:val="24"/>
          <w:szCs w:val="24"/>
        </w:rPr>
        <w:t>Of any matter which a person with the employee’s training and instruction would reasonably consider represented a shortcoming in the school’s protection against arrangements for health and safety (e.g. unsafe conditions/working practices/tools/equipment etc.).</w:t>
      </w:r>
    </w:p>
    <w:p w:rsidRPr="009C72B4" w:rsidR="005E4041" w:rsidP="005E4041" w:rsidRDefault="005E4041" w14:paraId="3CCCF91B" w14:textId="77777777">
      <w:pPr>
        <w:tabs>
          <w:tab w:val="left" w:pos="10440"/>
        </w:tabs>
        <w:spacing w:after="0"/>
        <w:ind w:right="40"/>
        <w:jc w:val="both"/>
        <w:rPr>
          <w:rFonts w:ascii="Aptos" w:hAnsi="Aptos" w:cstheme="minorHAnsi"/>
          <w:bCs/>
          <w:sz w:val="24"/>
          <w:szCs w:val="24"/>
        </w:rPr>
      </w:pPr>
    </w:p>
    <w:p w:rsidRPr="009C72B4" w:rsidR="005E4041" w:rsidP="005E4041" w:rsidRDefault="005E4041" w14:paraId="1E7D5AE0" w14:textId="77777777">
      <w:pPr>
        <w:tabs>
          <w:tab w:val="left" w:pos="10440"/>
        </w:tabs>
        <w:spacing w:after="0"/>
        <w:ind w:right="40"/>
        <w:jc w:val="both"/>
        <w:rPr>
          <w:rFonts w:ascii="Aptos" w:hAnsi="Aptos" w:cstheme="minorHAnsi"/>
          <w:bCs/>
          <w:sz w:val="24"/>
          <w:szCs w:val="24"/>
        </w:rPr>
      </w:pPr>
      <w:r w:rsidRPr="009C72B4">
        <w:rPr>
          <w:rFonts w:ascii="Aptos" w:hAnsi="Aptos" w:cstheme="minorHAnsi"/>
          <w:bCs/>
          <w:sz w:val="24"/>
          <w:szCs w:val="24"/>
        </w:rPr>
        <w:t>Employees are also responsible for:</w:t>
      </w:r>
    </w:p>
    <w:p w:rsidRPr="009C72B4" w:rsidR="005E4041" w:rsidP="005E4041" w:rsidRDefault="005E4041" w14:paraId="4A140397"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Setting a good personal example for health and safety;</w:t>
      </w:r>
    </w:p>
    <w:p w:rsidRPr="009C72B4" w:rsidR="005E4041" w:rsidP="005E4041" w:rsidRDefault="005E4041" w14:paraId="7CDA84E1"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Maintaining a good standard of housekeeping within their area (e.g. floors, doorways, working areas, etc. are kept clear and free from obstructions);</w:t>
      </w:r>
    </w:p>
    <w:p w:rsidRPr="009C72B4" w:rsidR="005E4041" w:rsidP="005E4041" w:rsidRDefault="005E4041" w14:paraId="6628A173"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Reading and complying with this Health and Safety Policy and associated policies/procedures;</w:t>
      </w:r>
    </w:p>
    <w:p w:rsidRPr="009C72B4" w:rsidR="005E4041" w:rsidP="005E4041" w:rsidRDefault="005E4041" w14:paraId="3FC6A067"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 xml:space="preserve">Completing risk assessments and COSHH assessments, as directed by their </w:t>
      </w:r>
      <w:proofErr w:type="gramStart"/>
      <w:r w:rsidRPr="009C72B4">
        <w:rPr>
          <w:rFonts w:ascii="Aptos" w:hAnsi="Aptos" w:cstheme="minorHAnsi"/>
          <w:sz w:val="24"/>
          <w:szCs w:val="24"/>
        </w:rPr>
        <w:t>Manager</w:t>
      </w:r>
      <w:proofErr w:type="gramEnd"/>
      <w:r w:rsidRPr="009C72B4">
        <w:rPr>
          <w:rFonts w:ascii="Aptos" w:hAnsi="Aptos" w:cstheme="minorHAnsi"/>
          <w:sz w:val="24"/>
          <w:szCs w:val="24"/>
        </w:rPr>
        <w:t>;</w:t>
      </w:r>
    </w:p>
    <w:p w:rsidRPr="009C72B4" w:rsidR="005E4041" w:rsidP="005E4041" w:rsidRDefault="005E4041" w14:paraId="42047146"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Complying with all relevant risk assessments, COSHH assessments, and safe systems of work;</w:t>
      </w:r>
    </w:p>
    <w:p w:rsidRPr="009C72B4" w:rsidR="005E4041" w:rsidP="005E4041" w:rsidRDefault="005E4041" w14:paraId="3F7A6CD0"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Using plant, equipment and/or substances only when authorised to do so and in accordance with instructions and training;</w:t>
      </w:r>
    </w:p>
    <w:p w:rsidRPr="009C72B4" w:rsidR="005E4041" w:rsidP="005E4041" w:rsidRDefault="005E4041" w14:paraId="56AD2DFE"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Only lifting loads that are within their personal capability;</w:t>
      </w:r>
    </w:p>
    <w:p w:rsidRPr="009C72B4" w:rsidR="005E4041" w:rsidP="005E4041" w:rsidRDefault="005E4041" w14:paraId="4CCA5F96"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 xml:space="preserve">Attending/completing mandatory health and safety training in line with school requirements, together with any other health and safety training as directed by their </w:t>
      </w:r>
      <w:proofErr w:type="gramStart"/>
      <w:r w:rsidRPr="009C72B4">
        <w:rPr>
          <w:rFonts w:ascii="Aptos" w:hAnsi="Aptos" w:cstheme="minorHAnsi"/>
          <w:sz w:val="24"/>
          <w:szCs w:val="24"/>
        </w:rPr>
        <w:t>Manager</w:t>
      </w:r>
      <w:proofErr w:type="gramEnd"/>
      <w:r w:rsidRPr="009C72B4">
        <w:rPr>
          <w:rFonts w:ascii="Aptos" w:hAnsi="Aptos" w:cstheme="minorHAnsi"/>
          <w:sz w:val="24"/>
          <w:szCs w:val="24"/>
        </w:rPr>
        <w:t>;</w:t>
      </w:r>
    </w:p>
    <w:p w:rsidRPr="009C72B4" w:rsidR="005E4041" w:rsidP="005E4041" w:rsidRDefault="005E4041" w14:paraId="0AC1D011"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Identifying to their Manager any health and safety training that they feel they require;</w:t>
      </w:r>
    </w:p>
    <w:p w:rsidRPr="009C72B4" w:rsidR="005E4041" w:rsidP="005E4041" w:rsidRDefault="005E4041" w14:paraId="4857D618"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Co-operating with fire drills;</w:t>
      </w:r>
    </w:p>
    <w:p w:rsidRPr="009C72B4" w:rsidR="005E4041" w:rsidP="005E4041" w:rsidRDefault="005E4041" w14:paraId="6CBD4037"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Reporting any accidents, incidents, near misses, and/or confirmed cases of occupational disease to the Main Office and their Manager, seeking medical treatment/first aid where appropriate, and ensuring that an entry is made in the Accident Record Book;</w:t>
      </w:r>
    </w:p>
    <w:p w:rsidRPr="009C72B4" w:rsidR="005E4041" w:rsidP="005E4041" w:rsidRDefault="005E4041" w14:paraId="33557498"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Ensuring that unauthorised or improper use of plant and machinery does not occur in their area of work;</w:t>
      </w:r>
    </w:p>
    <w:p w:rsidRPr="009C72B4" w:rsidR="005E4041" w:rsidP="005E4041" w:rsidRDefault="005E4041" w14:paraId="7066B35F"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Using the correct equipment and tools for the job and any protective clothing and safety equipment as directed;</w:t>
      </w:r>
    </w:p>
    <w:p w:rsidRPr="009C72B4" w:rsidR="005E4041" w:rsidP="005E4041" w:rsidRDefault="005E4041" w14:paraId="2EFC40A5"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Ensuring that any hazardous substances are correctly used and stored;</w:t>
      </w:r>
    </w:p>
    <w:p w:rsidRPr="009C72B4" w:rsidR="005E4041" w:rsidP="005E4041" w:rsidRDefault="005E4041" w14:paraId="1E48BA9B"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 xml:space="preserve">Reporting immediately to their </w:t>
      </w:r>
      <w:proofErr w:type="gramStart"/>
      <w:r w:rsidRPr="009C72B4">
        <w:rPr>
          <w:rFonts w:ascii="Aptos" w:hAnsi="Aptos" w:cstheme="minorHAnsi"/>
          <w:sz w:val="24"/>
          <w:szCs w:val="24"/>
        </w:rPr>
        <w:t>Manager</w:t>
      </w:r>
      <w:proofErr w:type="gramEnd"/>
      <w:r w:rsidRPr="009C72B4">
        <w:rPr>
          <w:rFonts w:ascii="Aptos" w:hAnsi="Aptos" w:cstheme="minorHAnsi"/>
          <w:sz w:val="24"/>
          <w:szCs w:val="24"/>
        </w:rPr>
        <w:t xml:space="preserve"> any suspected defects in plant, equipment, machinery; and</w:t>
      </w:r>
    </w:p>
    <w:p w:rsidRPr="009C72B4" w:rsidR="005E4041" w:rsidP="005E4041" w:rsidRDefault="005E4041" w14:paraId="672B9CC8" w14:textId="77777777">
      <w:pPr>
        <w:keepLines w:val="0"/>
        <w:numPr>
          <w:ilvl w:val="0"/>
          <w:numId w:val="19"/>
        </w:numPr>
        <w:tabs>
          <w:tab w:val="clear" w:pos="720"/>
          <w:tab w:val="left" w:pos="10440"/>
        </w:tabs>
        <w:overflowPunct/>
        <w:spacing w:after="0"/>
        <w:ind w:left="567" w:right="40" w:hanging="207"/>
        <w:jc w:val="both"/>
        <w:textAlignment w:val="auto"/>
        <w:rPr>
          <w:rFonts w:ascii="Aptos" w:hAnsi="Aptos" w:cstheme="minorHAnsi"/>
          <w:sz w:val="24"/>
          <w:szCs w:val="24"/>
        </w:rPr>
      </w:pPr>
      <w:r w:rsidRPr="009C72B4">
        <w:rPr>
          <w:rFonts w:ascii="Aptos" w:hAnsi="Aptos" w:cstheme="minorHAnsi"/>
          <w:sz w:val="24"/>
          <w:szCs w:val="24"/>
        </w:rPr>
        <w:t xml:space="preserve">Informing their Manager and The HR Administrator of any change to their state of health, either temporary or permanent, which might affect their working ability or their suitability to carry out any </w:t>
      </w:r>
      <w:proofErr w:type="gramStart"/>
      <w:r w:rsidRPr="009C72B4">
        <w:rPr>
          <w:rFonts w:ascii="Aptos" w:hAnsi="Aptos" w:cstheme="minorHAnsi"/>
          <w:sz w:val="24"/>
          <w:szCs w:val="24"/>
        </w:rPr>
        <w:t>particular task</w:t>
      </w:r>
      <w:proofErr w:type="gramEnd"/>
      <w:r w:rsidRPr="009C72B4">
        <w:rPr>
          <w:rFonts w:ascii="Aptos" w:hAnsi="Aptos" w:cstheme="minorHAnsi"/>
          <w:sz w:val="24"/>
          <w:szCs w:val="24"/>
        </w:rPr>
        <w:t xml:space="preserve"> or tasks.</w:t>
      </w:r>
    </w:p>
    <w:p w:rsidRPr="009C72B4" w:rsidR="005E4041" w:rsidP="005E4041" w:rsidRDefault="005E4041" w14:paraId="0F2A81A5" w14:textId="77777777">
      <w:pPr>
        <w:tabs>
          <w:tab w:val="left" w:pos="-720"/>
          <w:tab w:val="left" w:pos="10440"/>
        </w:tabs>
        <w:spacing w:after="0"/>
        <w:ind w:right="41"/>
        <w:jc w:val="both"/>
        <w:rPr>
          <w:rFonts w:ascii="Aptos" w:hAnsi="Aptos" w:cstheme="minorHAnsi"/>
          <w:sz w:val="24"/>
          <w:szCs w:val="24"/>
        </w:rPr>
      </w:pPr>
    </w:p>
    <w:p w:rsidRPr="009C72B4" w:rsidR="005E4041" w:rsidP="005E4041" w:rsidRDefault="005E4041" w14:paraId="6CBC5A60" w14:textId="77777777">
      <w:pPr>
        <w:pStyle w:val="ListParagraph"/>
        <w:keepLines w:val="0"/>
        <w:numPr>
          <w:ilvl w:val="0"/>
          <w:numId w:val="8"/>
        </w:numPr>
        <w:tabs>
          <w:tab w:val="left" w:pos="-720"/>
          <w:tab w:val="left" w:pos="10440"/>
        </w:tabs>
        <w:overflowPunct/>
        <w:autoSpaceDE/>
        <w:autoSpaceDN/>
        <w:adjustRightInd/>
        <w:spacing w:after="0"/>
        <w:ind w:left="567" w:right="41" w:hanging="567"/>
        <w:contextualSpacing/>
        <w:jc w:val="both"/>
        <w:textAlignment w:val="auto"/>
        <w:rPr>
          <w:rFonts w:ascii="Aptos" w:hAnsi="Aptos" w:cstheme="minorHAnsi"/>
          <w:b/>
          <w:sz w:val="24"/>
          <w:szCs w:val="24"/>
        </w:rPr>
      </w:pPr>
      <w:r w:rsidRPr="009C72B4">
        <w:rPr>
          <w:rFonts w:ascii="Aptos" w:hAnsi="Aptos" w:cstheme="minorHAnsi"/>
          <w:b/>
          <w:sz w:val="24"/>
          <w:szCs w:val="24"/>
        </w:rPr>
        <w:t>Teaching Staff</w:t>
      </w:r>
    </w:p>
    <w:p w:rsidRPr="009C72B4" w:rsidR="005E4041" w:rsidP="005E4041" w:rsidRDefault="005E4041" w14:paraId="10E40100" w14:textId="77777777">
      <w:pPr>
        <w:spacing w:after="0"/>
        <w:jc w:val="both"/>
        <w:rPr>
          <w:rFonts w:ascii="Aptos" w:hAnsi="Aptos" w:cstheme="minorHAnsi"/>
          <w:sz w:val="24"/>
          <w:szCs w:val="24"/>
        </w:rPr>
      </w:pPr>
      <w:r w:rsidRPr="009C72B4">
        <w:rPr>
          <w:rFonts w:ascii="Aptos" w:hAnsi="Aptos" w:cstheme="minorHAnsi"/>
          <w:sz w:val="24"/>
          <w:szCs w:val="24"/>
        </w:rPr>
        <w:t xml:space="preserve">The health and safety of pupils is the responsibility of the person teaching them whilst they are in the learning environment. It is imperative that teaching staff set an example with regards to health and safety, and that they </w:t>
      </w:r>
      <w:proofErr w:type="gramStart"/>
      <w:r w:rsidRPr="009C72B4">
        <w:rPr>
          <w:rFonts w:ascii="Aptos" w:hAnsi="Aptos" w:cstheme="minorHAnsi"/>
          <w:sz w:val="24"/>
          <w:szCs w:val="24"/>
        </w:rPr>
        <w:t>demonstrate best practice at all times</w:t>
      </w:r>
      <w:proofErr w:type="gramEnd"/>
      <w:r w:rsidRPr="009C72B4">
        <w:rPr>
          <w:rFonts w:ascii="Aptos" w:hAnsi="Aptos" w:cstheme="minorHAnsi"/>
          <w:sz w:val="24"/>
          <w:szCs w:val="24"/>
        </w:rPr>
        <w:t xml:space="preserve">. </w:t>
      </w:r>
    </w:p>
    <w:p w:rsidRPr="009C72B4" w:rsidR="005E4041" w:rsidP="005E4041" w:rsidRDefault="005E4041" w14:paraId="160714AD" w14:textId="77777777">
      <w:pPr>
        <w:spacing w:after="0"/>
        <w:jc w:val="both"/>
        <w:rPr>
          <w:rFonts w:ascii="Aptos" w:hAnsi="Aptos" w:cstheme="minorHAnsi"/>
          <w:sz w:val="24"/>
          <w:szCs w:val="24"/>
        </w:rPr>
      </w:pPr>
    </w:p>
    <w:p w:rsidRPr="009C72B4" w:rsidR="005E4041" w:rsidP="005E4041" w:rsidRDefault="005E4041" w14:paraId="28B0E2C0" w14:textId="77777777">
      <w:pPr>
        <w:spacing w:after="0"/>
        <w:jc w:val="both"/>
        <w:rPr>
          <w:rFonts w:ascii="Aptos" w:hAnsi="Aptos" w:cstheme="minorHAnsi"/>
          <w:sz w:val="24"/>
          <w:szCs w:val="24"/>
        </w:rPr>
      </w:pPr>
      <w:r w:rsidRPr="009C72B4">
        <w:rPr>
          <w:rFonts w:ascii="Aptos" w:hAnsi="Aptos" w:cstheme="minorHAnsi"/>
          <w:sz w:val="24"/>
          <w:szCs w:val="24"/>
        </w:rPr>
        <w:t>In addition to the responsibilities of all employees (as detailed above), teaching staff are also responsible for:</w:t>
      </w:r>
    </w:p>
    <w:p w:rsidRPr="009C72B4" w:rsidR="005E4041" w:rsidP="005E4041" w:rsidRDefault="005E4041" w14:paraId="24F7B88B" w14:textId="77777777">
      <w:pPr>
        <w:spacing w:after="0"/>
        <w:jc w:val="both"/>
        <w:rPr>
          <w:rFonts w:ascii="Aptos" w:hAnsi="Aptos" w:cstheme="minorHAnsi"/>
          <w:sz w:val="24"/>
          <w:szCs w:val="24"/>
        </w:rPr>
      </w:pPr>
    </w:p>
    <w:p w:rsidRPr="009C72B4" w:rsidR="005E4041" w:rsidP="005E4041" w:rsidRDefault="005E4041" w14:paraId="4E6F6956" w14:textId="77777777">
      <w:pPr>
        <w:keepLines w:val="0"/>
        <w:numPr>
          <w:ilvl w:val="0"/>
          <w:numId w:val="11"/>
        </w:numPr>
        <w:spacing w:after="0"/>
        <w:ind w:left="567" w:hanging="425"/>
        <w:contextualSpacing/>
        <w:rPr>
          <w:rFonts w:ascii="Aptos" w:hAnsi="Aptos" w:cstheme="minorHAnsi"/>
          <w:sz w:val="24"/>
          <w:szCs w:val="24"/>
        </w:rPr>
      </w:pPr>
      <w:r w:rsidRPr="009C72B4">
        <w:rPr>
          <w:rFonts w:ascii="Aptos" w:hAnsi="Aptos" w:cstheme="minorHAnsi"/>
          <w:sz w:val="24"/>
          <w:szCs w:val="24"/>
        </w:rPr>
        <w:t>Ensuring that their pupils are adequately supervised;</w:t>
      </w:r>
    </w:p>
    <w:p w:rsidRPr="009C72B4" w:rsidR="005E4041" w:rsidP="005E4041" w:rsidRDefault="005E4041" w14:paraId="2328F4F7" w14:textId="77777777">
      <w:pPr>
        <w:keepLines w:val="0"/>
        <w:numPr>
          <w:ilvl w:val="0"/>
          <w:numId w:val="11"/>
        </w:numPr>
        <w:spacing w:after="0"/>
        <w:ind w:left="567" w:hanging="425"/>
        <w:contextualSpacing/>
        <w:rPr>
          <w:rFonts w:ascii="Aptos" w:hAnsi="Aptos" w:cstheme="minorHAnsi"/>
          <w:sz w:val="24"/>
          <w:szCs w:val="24"/>
        </w:rPr>
      </w:pPr>
      <w:r w:rsidRPr="009C72B4">
        <w:rPr>
          <w:rFonts w:ascii="Aptos" w:hAnsi="Aptos" w:cstheme="minorHAnsi"/>
          <w:sz w:val="24"/>
          <w:szCs w:val="24"/>
        </w:rPr>
        <w:t>Ensuring that all pupils receive a suitable health and safety induction;</w:t>
      </w:r>
    </w:p>
    <w:p w:rsidRPr="009C72B4" w:rsidR="005E4041" w:rsidP="005E4041" w:rsidRDefault="005E4041" w14:paraId="754A70B5" w14:textId="77777777">
      <w:pPr>
        <w:keepLines w:val="0"/>
        <w:numPr>
          <w:ilvl w:val="0"/>
          <w:numId w:val="11"/>
        </w:numPr>
        <w:spacing w:after="0"/>
        <w:ind w:left="567" w:hanging="425"/>
        <w:contextualSpacing/>
        <w:rPr>
          <w:rFonts w:ascii="Aptos" w:hAnsi="Aptos" w:cstheme="minorHAnsi"/>
          <w:sz w:val="24"/>
          <w:szCs w:val="24"/>
        </w:rPr>
      </w:pPr>
      <w:r w:rsidRPr="009C72B4">
        <w:rPr>
          <w:rFonts w:ascii="Aptos" w:hAnsi="Aptos" w:cstheme="minorHAnsi"/>
          <w:sz w:val="24"/>
          <w:szCs w:val="24"/>
        </w:rPr>
        <w:t>Encouraging their pupils to report all accidents, incidents, near misses, illness and/or hazards to a member of staff;</w:t>
      </w:r>
    </w:p>
    <w:p w:rsidRPr="009C72B4" w:rsidR="005E4041" w:rsidP="005E4041" w:rsidRDefault="005E4041" w14:paraId="43D2CCCF" w14:textId="77777777">
      <w:pPr>
        <w:keepLines w:val="0"/>
        <w:numPr>
          <w:ilvl w:val="0"/>
          <w:numId w:val="11"/>
        </w:numPr>
        <w:spacing w:after="0"/>
        <w:ind w:left="567" w:hanging="425"/>
        <w:contextualSpacing/>
        <w:rPr>
          <w:rFonts w:ascii="Aptos" w:hAnsi="Aptos" w:cstheme="minorHAnsi"/>
          <w:sz w:val="24"/>
          <w:szCs w:val="24"/>
        </w:rPr>
      </w:pPr>
      <w:r w:rsidRPr="009C72B4">
        <w:rPr>
          <w:rFonts w:ascii="Aptos" w:hAnsi="Aptos" w:cstheme="minorHAnsi"/>
          <w:sz w:val="24"/>
          <w:szCs w:val="24"/>
        </w:rPr>
        <w:t>Ensuring that safe teaching practices are developed and implemented in line with relevant safety documents (e.g. HSE, CLEAPSS, DfES guides etc.);</w:t>
      </w:r>
    </w:p>
    <w:p w:rsidRPr="009C72B4" w:rsidR="005E4041" w:rsidP="005E4041" w:rsidRDefault="005E4041" w14:paraId="09080130" w14:textId="77777777">
      <w:pPr>
        <w:keepLines w:val="0"/>
        <w:numPr>
          <w:ilvl w:val="0"/>
          <w:numId w:val="11"/>
        </w:numPr>
        <w:spacing w:after="0"/>
        <w:ind w:left="567" w:hanging="425"/>
        <w:rPr>
          <w:rFonts w:ascii="Aptos" w:hAnsi="Aptos" w:cstheme="minorHAnsi"/>
          <w:sz w:val="24"/>
          <w:szCs w:val="24"/>
        </w:rPr>
      </w:pPr>
      <w:r w:rsidRPr="009C72B4">
        <w:rPr>
          <w:rFonts w:ascii="Aptos" w:hAnsi="Aptos" w:cstheme="minorHAnsi"/>
          <w:sz w:val="24"/>
          <w:szCs w:val="24"/>
        </w:rPr>
        <w:t>Ensuring that pupils are informed of health and safety regulations, rules and procedures and that pupils and other staff in their area of work apply these effectively;</w:t>
      </w:r>
    </w:p>
    <w:p w:rsidRPr="009C72B4" w:rsidR="005E4041" w:rsidP="005E4041" w:rsidRDefault="005E4041" w14:paraId="132235B4" w14:textId="77777777">
      <w:pPr>
        <w:keepLines w:val="0"/>
        <w:numPr>
          <w:ilvl w:val="0"/>
          <w:numId w:val="11"/>
        </w:numPr>
        <w:spacing w:after="0"/>
        <w:ind w:left="567" w:hanging="425"/>
        <w:rPr>
          <w:rFonts w:ascii="Aptos" w:hAnsi="Aptos" w:cstheme="minorHAnsi"/>
          <w:sz w:val="24"/>
          <w:szCs w:val="24"/>
        </w:rPr>
      </w:pPr>
      <w:r w:rsidRPr="009C72B4">
        <w:rPr>
          <w:rFonts w:ascii="Aptos" w:hAnsi="Aptos" w:cstheme="minorHAnsi"/>
          <w:sz w:val="24"/>
          <w:szCs w:val="24"/>
        </w:rPr>
        <w:t>Briefing pupils on the key points of all relevant risk/COSHH assessments prior to the start of practical sessions; and</w:t>
      </w:r>
    </w:p>
    <w:p w:rsidRPr="009C72B4" w:rsidR="005E4041" w:rsidP="005E4041" w:rsidRDefault="005E4041" w14:paraId="2272F4C3" w14:textId="77777777">
      <w:pPr>
        <w:keepLines w:val="0"/>
        <w:numPr>
          <w:ilvl w:val="0"/>
          <w:numId w:val="11"/>
        </w:numPr>
        <w:spacing w:after="0"/>
        <w:ind w:left="567" w:hanging="425"/>
        <w:rPr>
          <w:rFonts w:ascii="Aptos" w:hAnsi="Aptos" w:cstheme="minorHAnsi"/>
          <w:color w:val="000000" w:themeColor="text1"/>
          <w:sz w:val="24"/>
          <w:szCs w:val="24"/>
        </w:rPr>
      </w:pPr>
      <w:r w:rsidRPr="009C72B4">
        <w:rPr>
          <w:rFonts w:ascii="Aptos" w:hAnsi="Aptos" w:cstheme="minorHAnsi"/>
          <w:sz w:val="24"/>
          <w:szCs w:val="24"/>
        </w:rPr>
        <w:t xml:space="preserve">Ensuring that </w:t>
      </w:r>
      <w:r w:rsidRPr="009C72B4">
        <w:rPr>
          <w:rFonts w:ascii="Aptos" w:hAnsi="Aptos" w:cstheme="minorHAnsi"/>
          <w:color w:val="000000" w:themeColor="text1"/>
          <w:sz w:val="24"/>
          <w:szCs w:val="24"/>
        </w:rPr>
        <w:t>pupils are wearing appropriate personal protective equipment (PPE), where relevant, and that they are instructed in its use.</w:t>
      </w:r>
    </w:p>
    <w:p w:rsidRPr="009C72B4" w:rsidR="005E4041" w:rsidP="005E4041" w:rsidRDefault="005E4041" w14:paraId="2F24A36C" w14:textId="77777777">
      <w:pPr>
        <w:spacing w:after="0"/>
        <w:rPr>
          <w:rFonts w:ascii="Aptos" w:hAnsi="Aptos" w:cstheme="minorHAnsi"/>
          <w:color w:val="000000" w:themeColor="text1"/>
          <w:sz w:val="24"/>
          <w:szCs w:val="24"/>
        </w:rPr>
      </w:pPr>
    </w:p>
    <w:p w:rsidRPr="009C72B4" w:rsidR="005E4041" w:rsidP="005E4041" w:rsidRDefault="005E4041" w14:paraId="2B9E441F" w14:textId="77777777">
      <w:pPr>
        <w:spacing w:after="0"/>
        <w:rPr>
          <w:rFonts w:ascii="Aptos" w:hAnsi="Aptos" w:cstheme="minorHAnsi"/>
          <w:sz w:val="24"/>
          <w:szCs w:val="24"/>
        </w:rPr>
      </w:pPr>
      <w:r w:rsidRPr="009C72B4">
        <w:rPr>
          <w:rFonts w:ascii="Aptos" w:hAnsi="Aptos" w:cstheme="minorHAnsi"/>
          <w:color w:val="000000" w:themeColor="text1"/>
          <w:sz w:val="24"/>
          <w:szCs w:val="24"/>
        </w:rPr>
        <w:t xml:space="preserve">Each time a pupil is </w:t>
      </w:r>
      <w:r w:rsidRPr="009C72B4">
        <w:rPr>
          <w:rFonts w:ascii="Aptos" w:hAnsi="Aptos" w:cstheme="minorHAnsi"/>
          <w:sz w:val="24"/>
          <w:szCs w:val="24"/>
        </w:rPr>
        <w:t>introduced to a new hazardous activity (e.g. use of a tool, use of a hazardous substance etc.), it is the responsibility of the teacher to ensure that all the hazards and control measures are explained to them. The teacher must be confident that pupils have understood the risks before they are permitted to commence the activity.</w:t>
      </w:r>
    </w:p>
    <w:p w:rsidRPr="009C72B4" w:rsidR="005E4041" w:rsidP="005E4041" w:rsidRDefault="005E4041" w14:paraId="71A82396" w14:textId="77777777">
      <w:pPr>
        <w:tabs>
          <w:tab w:val="left" w:pos="-720"/>
        </w:tabs>
        <w:spacing w:after="0"/>
        <w:ind w:right="41"/>
        <w:jc w:val="both"/>
        <w:rPr>
          <w:rFonts w:ascii="Aptos" w:hAnsi="Aptos" w:cstheme="minorHAnsi"/>
          <w:sz w:val="24"/>
          <w:szCs w:val="24"/>
        </w:rPr>
      </w:pPr>
    </w:p>
    <w:p w:rsidRPr="009C72B4" w:rsidR="005E4041" w:rsidP="005E4041" w:rsidRDefault="005E4041" w14:paraId="5A6A38E3" w14:textId="77777777">
      <w:pPr>
        <w:pStyle w:val="ListParagraph"/>
        <w:keepLines w:val="0"/>
        <w:numPr>
          <w:ilvl w:val="0"/>
          <w:numId w:val="8"/>
        </w:numPr>
        <w:tabs>
          <w:tab w:val="left" w:pos="-720"/>
          <w:tab w:val="left" w:pos="10440"/>
        </w:tabs>
        <w:overflowPunct/>
        <w:autoSpaceDE/>
        <w:autoSpaceDN/>
        <w:adjustRightInd/>
        <w:spacing w:after="0"/>
        <w:ind w:right="41"/>
        <w:contextualSpacing/>
        <w:jc w:val="both"/>
        <w:textAlignment w:val="auto"/>
        <w:rPr>
          <w:rFonts w:ascii="Aptos" w:hAnsi="Aptos" w:cstheme="minorHAnsi"/>
          <w:b/>
          <w:sz w:val="24"/>
          <w:szCs w:val="24"/>
        </w:rPr>
      </w:pPr>
      <w:r w:rsidRPr="009C72B4">
        <w:rPr>
          <w:rFonts w:ascii="Aptos" w:hAnsi="Aptos" w:cstheme="minorHAnsi"/>
          <w:b/>
          <w:sz w:val="24"/>
          <w:szCs w:val="24"/>
        </w:rPr>
        <w:t>Contractors</w:t>
      </w:r>
    </w:p>
    <w:p w:rsidRPr="009C72B4" w:rsidR="005E4041" w:rsidP="005E4041" w:rsidRDefault="005E4041" w14:paraId="38153EFF" w14:textId="77777777">
      <w:pPr>
        <w:tabs>
          <w:tab w:val="left" w:pos="-720"/>
          <w:tab w:val="left" w:pos="10440"/>
        </w:tabs>
        <w:spacing w:after="0"/>
        <w:ind w:right="41"/>
        <w:jc w:val="both"/>
        <w:rPr>
          <w:rFonts w:ascii="Aptos" w:hAnsi="Aptos" w:cstheme="minorHAnsi"/>
          <w:sz w:val="24"/>
          <w:szCs w:val="24"/>
        </w:rPr>
      </w:pPr>
      <w:r w:rsidRPr="009C72B4">
        <w:rPr>
          <w:rFonts w:ascii="Aptos" w:hAnsi="Aptos" w:cstheme="minorHAnsi"/>
          <w:sz w:val="24"/>
          <w:szCs w:val="24"/>
        </w:rPr>
        <w:t>All contractors must:</w:t>
      </w:r>
    </w:p>
    <w:p w:rsidRPr="009C72B4" w:rsidR="005E4041" w:rsidP="005E4041" w:rsidRDefault="005E4041" w14:paraId="221E9102" w14:textId="77777777">
      <w:pPr>
        <w:tabs>
          <w:tab w:val="left" w:pos="-720"/>
          <w:tab w:val="left" w:pos="10440"/>
        </w:tabs>
        <w:spacing w:after="0"/>
        <w:ind w:right="41"/>
        <w:jc w:val="both"/>
        <w:rPr>
          <w:rFonts w:ascii="Aptos" w:hAnsi="Aptos" w:cstheme="minorHAnsi"/>
          <w:sz w:val="24"/>
          <w:szCs w:val="24"/>
        </w:rPr>
      </w:pPr>
    </w:p>
    <w:p w:rsidRPr="009C72B4" w:rsidR="005E4041" w:rsidP="005E4041" w:rsidRDefault="005E4041" w14:paraId="09ADC170" w14:textId="77777777">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Report to reception and sign in upon arrival to the school site, and sign out prior to leaving;</w:t>
      </w:r>
    </w:p>
    <w:p w:rsidRPr="009C72B4" w:rsidR="005E4041" w:rsidP="005E4041" w:rsidRDefault="005E4041" w14:paraId="69E292A4" w14:textId="77777777">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Take reasonable care of their own health and safety and of those who could be affected by their acts or omissions (e.g. staff, pupils, visitors, other contractors etc.);</w:t>
      </w:r>
    </w:p>
    <w:p w:rsidRPr="009C72B4" w:rsidR="005E4041" w:rsidP="005E4041" w:rsidRDefault="005E4041" w14:paraId="34209D2F" w14:textId="128ABE18">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Comply</w:t>
      </w:r>
      <w:r w:rsidRPr="009C72B4" w:rsidR="0080039D">
        <w:rPr>
          <w:rFonts w:ascii="Aptos" w:hAnsi="Aptos" w:cstheme="minorHAnsi"/>
          <w:sz w:val="24"/>
          <w:szCs w:val="24"/>
        </w:rPr>
        <w:t xml:space="preserve"> with the school’s Safeguarding </w:t>
      </w:r>
      <w:r w:rsidRPr="009C72B4">
        <w:rPr>
          <w:rFonts w:ascii="Aptos" w:hAnsi="Aptos" w:cstheme="minorHAnsi"/>
          <w:sz w:val="24"/>
          <w:szCs w:val="24"/>
        </w:rPr>
        <w:t>Policy;</w:t>
      </w:r>
    </w:p>
    <w:p w:rsidRPr="009C72B4" w:rsidR="005E4041" w:rsidP="005E4041" w:rsidRDefault="005E4041" w14:paraId="623AD45C" w14:textId="6D9530E0">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 xml:space="preserve">Submit their health and safety policy, insurance documents and risk assessments/method statements to the Estates Manager or </w:t>
      </w:r>
      <w:r w:rsidRPr="009C72B4" w:rsidR="002973BB">
        <w:rPr>
          <w:rFonts w:ascii="Aptos" w:hAnsi="Aptos" w:cstheme="minorHAnsi"/>
          <w:sz w:val="24"/>
          <w:szCs w:val="24"/>
        </w:rPr>
        <w:t>Principal</w:t>
      </w:r>
      <w:r w:rsidRPr="009C72B4">
        <w:rPr>
          <w:rFonts w:ascii="Aptos" w:hAnsi="Aptos" w:cstheme="minorHAnsi"/>
          <w:sz w:val="24"/>
          <w:szCs w:val="24"/>
        </w:rPr>
        <w:t xml:space="preserve"> for approval. If they do not have a health and safety policy in place (i.e. if they have &lt;5 employees), then they must agree to abide by the school’s Health and Safety Policy;</w:t>
      </w:r>
    </w:p>
    <w:p w:rsidRPr="009C72B4" w:rsidR="005E4041" w:rsidP="005E4041" w:rsidRDefault="005E4041" w14:paraId="05F1C7C9" w14:textId="77777777">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Use safety equipment and personal protective equipment/clothing as required by the school and as specified in the risk assessment for the activity that they are undertaking;</w:t>
      </w:r>
    </w:p>
    <w:p w:rsidRPr="009C72B4" w:rsidR="005E4041" w:rsidP="005E4041" w:rsidRDefault="005E4041" w14:paraId="278A0EE3" w14:textId="77777777">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Maintain all plant and work equipment to ensure that it is safe for use, including ensuring that any portable electrical equipment has a current PAT test certificate;</w:t>
      </w:r>
    </w:p>
    <w:p w:rsidRPr="009C72B4" w:rsidR="005E4041" w:rsidP="005E4041" w:rsidRDefault="005E4041" w14:paraId="7669DC06" w14:textId="77777777">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Report any hazards and/or defective plant/equipment to their supervisor (</w:t>
      </w:r>
      <w:proofErr w:type="gramStart"/>
      <w:r w:rsidRPr="009C72B4">
        <w:rPr>
          <w:rFonts w:ascii="Aptos" w:hAnsi="Aptos" w:cstheme="minorHAnsi"/>
          <w:sz w:val="24"/>
          <w:szCs w:val="24"/>
        </w:rPr>
        <w:t>and also</w:t>
      </w:r>
      <w:proofErr w:type="gramEnd"/>
      <w:r w:rsidRPr="009C72B4">
        <w:rPr>
          <w:rFonts w:ascii="Aptos" w:hAnsi="Aptos" w:cstheme="minorHAnsi"/>
          <w:sz w:val="24"/>
          <w:szCs w:val="24"/>
        </w:rPr>
        <w:t xml:space="preserve"> inform the school where relevant);</w:t>
      </w:r>
    </w:p>
    <w:p w:rsidRPr="009C72B4" w:rsidR="005E4041" w:rsidP="005E4041" w:rsidRDefault="005E4041" w14:paraId="562ACFE9" w14:textId="77777777">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Report all accidents, incidents, near misses and incidences of confirmed occupational disease to their supervisor (</w:t>
      </w:r>
      <w:proofErr w:type="gramStart"/>
      <w:r w:rsidRPr="009C72B4">
        <w:rPr>
          <w:rFonts w:ascii="Aptos" w:hAnsi="Aptos" w:cstheme="minorHAnsi"/>
          <w:sz w:val="24"/>
          <w:szCs w:val="24"/>
        </w:rPr>
        <w:t>and also</w:t>
      </w:r>
      <w:proofErr w:type="gramEnd"/>
      <w:r w:rsidRPr="009C72B4">
        <w:rPr>
          <w:rFonts w:ascii="Aptos" w:hAnsi="Aptos" w:cstheme="minorHAnsi"/>
          <w:sz w:val="24"/>
          <w:szCs w:val="24"/>
        </w:rPr>
        <w:t xml:space="preserve"> inform the school where relevant);</w:t>
      </w:r>
    </w:p>
    <w:p w:rsidRPr="009C72B4" w:rsidR="005E4041" w:rsidP="005E4041" w:rsidRDefault="005E4041" w14:paraId="4376EFB1" w14:textId="77777777">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Ensure that their employees only use equipment for which they have been suitably trained;</w:t>
      </w:r>
    </w:p>
    <w:p w:rsidRPr="009C72B4" w:rsidR="005E4041" w:rsidP="005E4041" w:rsidRDefault="005E4041" w14:paraId="44D62F2B" w14:textId="77777777">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Observe the fire evacuation procedure and position of all fire equipment and not obstruct means of escape or fire exits; and</w:t>
      </w:r>
    </w:p>
    <w:p w:rsidRPr="009C72B4" w:rsidR="005E4041" w:rsidP="005E4041" w:rsidRDefault="005E4041" w14:paraId="67DC649A" w14:textId="77777777">
      <w:pPr>
        <w:pStyle w:val="ListParagraph"/>
        <w:keepLines w:val="0"/>
        <w:numPr>
          <w:ilvl w:val="0"/>
          <w:numId w:val="16"/>
        </w:numPr>
        <w:tabs>
          <w:tab w:val="left" w:pos="-720"/>
          <w:tab w:val="left" w:pos="10440"/>
        </w:tabs>
        <w:overflowPunct/>
        <w:autoSpaceDE/>
        <w:autoSpaceDN/>
        <w:adjustRightInd/>
        <w:spacing w:after="0"/>
        <w:ind w:right="41"/>
        <w:contextualSpacing/>
        <w:jc w:val="both"/>
        <w:textAlignment w:val="auto"/>
        <w:rPr>
          <w:rFonts w:ascii="Aptos" w:hAnsi="Aptos" w:cstheme="minorHAnsi"/>
          <w:sz w:val="24"/>
          <w:szCs w:val="24"/>
        </w:rPr>
      </w:pPr>
      <w:r w:rsidRPr="009C72B4">
        <w:rPr>
          <w:rFonts w:ascii="Aptos" w:hAnsi="Aptos" w:cstheme="minorHAnsi"/>
          <w:sz w:val="24"/>
          <w:szCs w:val="24"/>
        </w:rPr>
        <w:t xml:space="preserve">Provide adequate welfare and first aid arrangements unless otherwise agreed with the school. </w:t>
      </w:r>
    </w:p>
    <w:p w:rsidRPr="009C72B4" w:rsidR="005E4041" w:rsidP="005E4041" w:rsidRDefault="005E4041" w14:paraId="0D0C5BF0" w14:textId="77777777">
      <w:pPr>
        <w:tabs>
          <w:tab w:val="left" w:pos="-720"/>
          <w:tab w:val="left" w:pos="10440"/>
        </w:tabs>
        <w:spacing w:after="0"/>
        <w:ind w:right="41"/>
        <w:jc w:val="both"/>
        <w:rPr>
          <w:rFonts w:ascii="Aptos" w:hAnsi="Aptos" w:cstheme="minorHAnsi"/>
          <w:sz w:val="24"/>
          <w:szCs w:val="24"/>
        </w:rPr>
      </w:pPr>
    </w:p>
    <w:p w:rsidRPr="009C72B4" w:rsidR="005E4041" w:rsidP="005E4041" w:rsidRDefault="005E4041" w14:paraId="2E2FC08F" w14:textId="77777777">
      <w:pPr>
        <w:pStyle w:val="ListParagraph"/>
        <w:keepLines w:val="0"/>
        <w:numPr>
          <w:ilvl w:val="0"/>
          <w:numId w:val="8"/>
        </w:numPr>
        <w:tabs>
          <w:tab w:val="left" w:pos="-720"/>
          <w:tab w:val="left" w:pos="10440"/>
        </w:tabs>
        <w:overflowPunct/>
        <w:autoSpaceDE/>
        <w:autoSpaceDN/>
        <w:adjustRightInd/>
        <w:spacing w:after="0"/>
        <w:ind w:left="567" w:right="41" w:hanging="567"/>
        <w:contextualSpacing/>
        <w:jc w:val="both"/>
        <w:textAlignment w:val="auto"/>
        <w:rPr>
          <w:rFonts w:ascii="Aptos" w:hAnsi="Aptos" w:cstheme="minorHAnsi"/>
          <w:b/>
          <w:sz w:val="24"/>
          <w:szCs w:val="24"/>
        </w:rPr>
      </w:pPr>
      <w:r w:rsidRPr="009C72B4">
        <w:rPr>
          <w:rFonts w:ascii="Aptos" w:hAnsi="Aptos" w:cstheme="minorHAnsi"/>
          <w:b/>
          <w:sz w:val="24"/>
          <w:szCs w:val="24"/>
        </w:rPr>
        <w:t>Pupils</w:t>
      </w:r>
    </w:p>
    <w:p w:rsidRPr="009C72B4" w:rsidR="005E4041" w:rsidP="005E4041" w:rsidRDefault="005E4041" w14:paraId="78FAF487" w14:textId="77777777">
      <w:pPr>
        <w:spacing w:after="0"/>
        <w:rPr>
          <w:rFonts w:ascii="Aptos" w:hAnsi="Aptos" w:cstheme="minorHAnsi"/>
          <w:sz w:val="24"/>
          <w:szCs w:val="24"/>
        </w:rPr>
      </w:pPr>
      <w:r w:rsidRPr="009C72B4">
        <w:rPr>
          <w:rFonts w:ascii="Aptos" w:hAnsi="Aptos" w:cstheme="minorHAnsi"/>
          <w:sz w:val="24"/>
          <w:szCs w:val="24"/>
        </w:rPr>
        <w:t>It is the responsibility of each individual pupil to take reasonable care of their own health and safety and not to act in a manner that places others in danger.</w:t>
      </w:r>
    </w:p>
    <w:p w:rsidRPr="009C72B4" w:rsidR="005E4041" w:rsidP="005E4041" w:rsidRDefault="005E4041" w14:paraId="4E83E34A" w14:textId="77777777">
      <w:pPr>
        <w:spacing w:after="0"/>
        <w:rPr>
          <w:rFonts w:ascii="Aptos" w:hAnsi="Aptos" w:cstheme="minorHAnsi"/>
          <w:sz w:val="24"/>
          <w:szCs w:val="24"/>
        </w:rPr>
      </w:pPr>
    </w:p>
    <w:p w:rsidRPr="009C72B4" w:rsidR="005E4041" w:rsidP="005E4041" w:rsidRDefault="005E4041" w14:paraId="34B37EA7" w14:textId="77777777">
      <w:pPr>
        <w:tabs>
          <w:tab w:val="left" w:pos="567"/>
        </w:tabs>
        <w:spacing w:after="0"/>
        <w:rPr>
          <w:rFonts w:ascii="Aptos" w:hAnsi="Aptos" w:cstheme="minorHAnsi"/>
          <w:iCs/>
          <w:sz w:val="24"/>
          <w:szCs w:val="24"/>
        </w:rPr>
      </w:pPr>
      <w:proofErr w:type="gramStart"/>
      <w:r w:rsidRPr="009C72B4">
        <w:rPr>
          <w:rFonts w:ascii="Aptos" w:hAnsi="Aptos" w:cstheme="minorHAnsi"/>
          <w:iCs/>
          <w:sz w:val="24"/>
          <w:szCs w:val="24"/>
        </w:rPr>
        <w:t>In particular, all</w:t>
      </w:r>
      <w:proofErr w:type="gramEnd"/>
      <w:r w:rsidRPr="009C72B4">
        <w:rPr>
          <w:rFonts w:ascii="Aptos" w:hAnsi="Aptos" w:cstheme="minorHAnsi"/>
          <w:iCs/>
          <w:sz w:val="24"/>
          <w:szCs w:val="24"/>
        </w:rPr>
        <w:t xml:space="preserve"> pupils must:</w:t>
      </w:r>
    </w:p>
    <w:p w:rsidRPr="009C72B4" w:rsidR="005E4041" w:rsidP="005E4041" w:rsidRDefault="005E4041" w14:paraId="650E8E4E" w14:textId="77777777">
      <w:pPr>
        <w:tabs>
          <w:tab w:val="left" w:pos="567"/>
        </w:tabs>
        <w:spacing w:after="0"/>
        <w:rPr>
          <w:rFonts w:ascii="Aptos" w:hAnsi="Aptos" w:cstheme="minorHAnsi"/>
          <w:iCs/>
          <w:sz w:val="24"/>
          <w:szCs w:val="24"/>
        </w:rPr>
      </w:pPr>
    </w:p>
    <w:p w:rsidRPr="009C72B4" w:rsidR="005E4041" w:rsidP="005E4041" w:rsidRDefault="00364EE4" w14:paraId="7A7624AB" w14:textId="1DCD75C2">
      <w:pPr>
        <w:keepLines w:val="0"/>
        <w:numPr>
          <w:ilvl w:val="0"/>
          <w:numId w:val="12"/>
        </w:numPr>
        <w:tabs>
          <w:tab w:val="clear" w:pos="720"/>
          <w:tab w:val="num" w:pos="851"/>
        </w:tabs>
        <w:spacing w:after="0"/>
        <w:ind w:left="851" w:hanging="425"/>
        <w:rPr>
          <w:rFonts w:ascii="Aptos" w:hAnsi="Aptos" w:cstheme="minorHAnsi"/>
          <w:sz w:val="24"/>
          <w:szCs w:val="24"/>
        </w:rPr>
      </w:pPr>
      <w:r w:rsidRPr="009C72B4">
        <w:rPr>
          <w:rFonts w:ascii="Aptos" w:hAnsi="Aptos" w:cstheme="minorHAnsi"/>
          <w:sz w:val="24"/>
          <w:szCs w:val="24"/>
        </w:rPr>
        <w:t xml:space="preserve">Comply with fire, emergency evacuation and Invacuation </w:t>
      </w:r>
      <w:r w:rsidRPr="009C72B4" w:rsidR="005E4041">
        <w:rPr>
          <w:rFonts w:ascii="Aptos" w:hAnsi="Aptos" w:cstheme="minorHAnsi"/>
          <w:sz w:val="24"/>
          <w:szCs w:val="24"/>
        </w:rPr>
        <w:t>procedures;</w:t>
      </w:r>
    </w:p>
    <w:p w:rsidRPr="009C72B4" w:rsidR="005E4041" w:rsidP="005E4041" w:rsidRDefault="005E4041" w14:paraId="2169A843" w14:textId="77777777">
      <w:pPr>
        <w:keepLines w:val="0"/>
        <w:numPr>
          <w:ilvl w:val="0"/>
          <w:numId w:val="12"/>
        </w:numPr>
        <w:tabs>
          <w:tab w:val="clear" w:pos="720"/>
          <w:tab w:val="num" w:pos="851"/>
        </w:tabs>
        <w:spacing w:after="0"/>
        <w:ind w:left="851" w:hanging="425"/>
        <w:rPr>
          <w:rFonts w:ascii="Aptos" w:hAnsi="Aptos" w:cstheme="minorHAnsi"/>
          <w:sz w:val="24"/>
          <w:szCs w:val="24"/>
        </w:rPr>
      </w:pPr>
      <w:r w:rsidRPr="009C72B4">
        <w:rPr>
          <w:rFonts w:ascii="Aptos" w:hAnsi="Aptos" w:cstheme="minorHAnsi"/>
          <w:sz w:val="24"/>
          <w:szCs w:val="24"/>
        </w:rPr>
        <w:t>Assist staff in maintaining good standards of housekeeping;</w:t>
      </w:r>
    </w:p>
    <w:p w:rsidRPr="009C72B4" w:rsidR="005E4041" w:rsidP="005E4041" w:rsidRDefault="005E4041" w14:paraId="6D68DACB" w14:textId="77777777">
      <w:pPr>
        <w:keepLines w:val="0"/>
        <w:numPr>
          <w:ilvl w:val="0"/>
          <w:numId w:val="12"/>
        </w:numPr>
        <w:tabs>
          <w:tab w:val="clear" w:pos="720"/>
          <w:tab w:val="num" w:pos="851"/>
        </w:tabs>
        <w:spacing w:after="0"/>
        <w:ind w:left="851" w:hanging="425"/>
        <w:rPr>
          <w:rFonts w:ascii="Aptos" w:hAnsi="Aptos" w:cstheme="minorHAnsi"/>
          <w:sz w:val="24"/>
          <w:szCs w:val="24"/>
        </w:rPr>
      </w:pPr>
      <w:r w:rsidRPr="009C72B4">
        <w:rPr>
          <w:rFonts w:ascii="Aptos" w:hAnsi="Aptos" w:cstheme="minorHAnsi"/>
          <w:sz w:val="24"/>
          <w:szCs w:val="24"/>
        </w:rPr>
        <w:t>Use plant, machinery and equipment only when authorised to do so and in accordance with instructions;</w:t>
      </w:r>
    </w:p>
    <w:p w:rsidRPr="009C72B4" w:rsidR="005E4041" w:rsidP="005E4041" w:rsidRDefault="005E4041" w14:paraId="6A9E9062" w14:textId="77777777">
      <w:pPr>
        <w:keepLines w:val="0"/>
        <w:numPr>
          <w:ilvl w:val="0"/>
          <w:numId w:val="12"/>
        </w:numPr>
        <w:tabs>
          <w:tab w:val="clear" w:pos="720"/>
          <w:tab w:val="num" w:pos="851"/>
        </w:tabs>
        <w:spacing w:after="0"/>
        <w:ind w:left="851" w:hanging="425"/>
        <w:rPr>
          <w:rFonts w:ascii="Aptos" w:hAnsi="Aptos" w:cstheme="minorHAnsi"/>
          <w:sz w:val="24"/>
          <w:szCs w:val="24"/>
        </w:rPr>
      </w:pPr>
      <w:r w:rsidRPr="009C72B4">
        <w:rPr>
          <w:rFonts w:ascii="Aptos" w:hAnsi="Aptos" w:cstheme="minorHAnsi"/>
          <w:sz w:val="24"/>
          <w:szCs w:val="24"/>
        </w:rPr>
        <w:t>Wear the appropriate personal protective equipment for the task (as directed by their teacher);</w:t>
      </w:r>
    </w:p>
    <w:p w:rsidRPr="009C72B4" w:rsidR="005E4041" w:rsidP="005E4041" w:rsidRDefault="005E4041" w14:paraId="6015FC81" w14:textId="77777777">
      <w:pPr>
        <w:keepLines w:val="0"/>
        <w:numPr>
          <w:ilvl w:val="0"/>
          <w:numId w:val="12"/>
        </w:numPr>
        <w:tabs>
          <w:tab w:val="clear" w:pos="720"/>
          <w:tab w:val="num" w:pos="851"/>
        </w:tabs>
        <w:spacing w:after="0"/>
        <w:ind w:left="851" w:hanging="425"/>
        <w:rPr>
          <w:rFonts w:ascii="Aptos" w:hAnsi="Aptos" w:cstheme="minorHAnsi"/>
          <w:sz w:val="24"/>
          <w:szCs w:val="24"/>
        </w:rPr>
      </w:pPr>
      <w:r w:rsidRPr="009C72B4">
        <w:rPr>
          <w:rFonts w:ascii="Aptos" w:hAnsi="Aptos" w:cstheme="minorHAnsi"/>
          <w:sz w:val="24"/>
          <w:szCs w:val="24"/>
        </w:rPr>
        <w:t>Report immediately to their teacher, any defects in the premises, plant, equipment and first aid facilities which they observe; and</w:t>
      </w:r>
    </w:p>
    <w:p w:rsidRPr="009C72B4" w:rsidR="005E4041" w:rsidP="005E4041" w:rsidRDefault="005E4041" w14:paraId="4684D933" w14:textId="77777777">
      <w:pPr>
        <w:keepLines w:val="0"/>
        <w:numPr>
          <w:ilvl w:val="0"/>
          <w:numId w:val="12"/>
        </w:numPr>
        <w:tabs>
          <w:tab w:val="clear" w:pos="720"/>
          <w:tab w:val="num" w:pos="851"/>
        </w:tabs>
        <w:spacing w:after="0"/>
        <w:ind w:left="851" w:hanging="425"/>
        <w:rPr>
          <w:rFonts w:ascii="Aptos" w:hAnsi="Aptos" w:cstheme="minorHAnsi"/>
          <w:sz w:val="24"/>
          <w:szCs w:val="24"/>
        </w:rPr>
      </w:pPr>
      <w:r w:rsidRPr="009C72B4">
        <w:rPr>
          <w:rFonts w:ascii="Aptos" w:hAnsi="Aptos" w:cstheme="minorHAnsi"/>
          <w:sz w:val="24"/>
          <w:szCs w:val="24"/>
        </w:rPr>
        <w:t>Report immediately to a member of staff, any accidents, incidents, near misses or illness.</w:t>
      </w:r>
    </w:p>
    <w:p w:rsidRPr="009C72B4" w:rsidR="005E4041" w:rsidP="005E4041" w:rsidRDefault="005E4041" w14:paraId="718D486D" w14:textId="77777777">
      <w:pPr>
        <w:spacing w:after="0"/>
        <w:ind w:left="851"/>
        <w:rPr>
          <w:rFonts w:ascii="Aptos" w:hAnsi="Aptos" w:cstheme="minorHAnsi"/>
          <w:sz w:val="24"/>
          <w:szCs w:val="24"/>
        </w:rPr>
      </w:pPr>
    </w:p>
    <w:p w:rsidRPr="009C72B4" w:rsidR="005E4041" w:rsidP="005E4041" w:rsidRDefault="005E4041" w14:paraId="542061B3" w14:textId="77777777">
      <w:pPr>
        <w:spacing w:after="0"/>
        <w:rPr>
          <w:rFonts w:ascii="Aptos" w:hAnsi="Aptos" w:cstheme="minorHAnsi"/>
          <w:sz w:val="24"/>
          <w:szCs w:val="24"/>
        </w:rPr>
      </w:pPr>
      <w:r w:rsidRPr="009C72B4">
        <w:rPr>
          <w:rFonts w:ascii="Aptos" w:hAnsi="Aptos" w:cstheme="minorHAnsi"/>
          <w:sz w:val="24"/>
          <w:szCs w:val="24"/>
        </w:rPr>
        <w:t>Pupils must not interfere with or misuse anything provided in the interests of health, safety or welfare (e.g. misuse/discharge of fire extinguishers) and/or engage in horseplay that could put themselves and/or those affected by their actions at risk. Such behaviour should be dealt with appropriately i.e. disciplinary action.</w:t>
      </w:r>
    </w:p>
    <w:p w:rsidRPr="009C72B4" w:rsidR="005E4041" w:rsidP="005E4041" w:rsidRDefault="005E4041" w14:paraId="795103A3" w14:textId="77777777">
      <w:pPr>
        <w:spacing w:after="0"/>
        <w:rPr>
          <w:rFonts w:ascii="Aptos" w:hAnsi="Aptos" w:cstheme="minorHAnsi"/>
          <w:sz w:val="24"/>
          <w:szCs w:val="24"/>
        </w:rPr>
      </w:pPr>
    </w:p>
    <w:p w:rsidRPr="009C72B4" w:rsidR="005E4041" w:rsidP="005E4041" w:rsidRDefault="005E4041" w14:paraId="34058ED5" w14:textId="77777777">
      <w:pPr>
        <w:spacing w:after="0"/>
        <w:rPr>
          <w:rFonts w:ascii="Aptos" w:hAnsi="Aptos" w:cstheme="minorHAnsi"/>
          <w:sz w:val="24"/>
          <w:szCs w:val="24"/>
        </w:rPr>
      </w:pPr>
      <w:r w:rsidRPr="009C72B4">
        <w:rPr>
          <w:rFonts w:ascii="Aptos" w:hAnsi="Aptos" w:cstheme="minorHAnsi"/>
          <w:sz w:val="24"/>
          <w:szCs w:val="24"/>
        </w:rPr>
        <w:t>The school will provide an induction covering area specific health and safety aspects where appropriate to ensure that pupils are aware of their health and safety responsibilities.</w:t>
      </w:r>
    </w:p>
    <w:p w:rsidRPr="009C72B4" w:rsidR="005E4041" w:rsidP="005E4041" w:rsidRDefault="005E4041" w14:paraId="54455CB7" w14:textId="77777777">
      <w:pPr>
        <w:tabs>
          <w:tab w:val="left" w:pos="-720"/>
          <w:tab w:val="left" w:pos="10440"/>
        </w:tabs>
        <w:spacing w:after="0"/>
        <w:ind w:right="41"/>
        <w:jc w:val="both"/>
        <w:rPr>
          <w:rFonts w:ascii="Aptos" w:hAnsi="Aptos" w:cstheme="minorHAnsi"/>
          <w:sz w:val="24"/>
          <w:szCs w:val="24"/>
        </w:rPr>
      </w:pPr>
    </w:p>
    <w:p w:rsidRPr="009C72B4" w:rsidR="005E4041" w:rsidP="005E4041" w:rsidRDefault="005E4041" w14:paraId="0402C26F" w14:textId="77777777">
      <w:pPr>
        <w:pStyle w:val="ListParagraph"/>
        <w:keepLines w:val="0"/>
        <w:numPr>
          <w:ilvl w:val="0"/>
          <w:numId w:val="8"/>
        </w:numPr>
        <w:tabs>
          <w:tab w:val="left" w:pos="-720"/>
          <w:tab w:val="left" w:pos="10440"/>
        </w:tabs>
        <w:overflowPunct/>
        <w:autoSpaceDE/>
        <w:autoSpaceDN/>
        <w:adjustRightInd/>
        <w:spacing w:after="0"/>
        <w:ind w:left="567" w:right="41" w:hanging="567"/>
        <w:contextualSpacing/>
        <w:jc w:val="both"/>
        <w:textAlignment w:val="auto"/>
        <w:rPr>
          <w:rFonts w:ascii="Aptos" w:hAnsi="Aptos" w:cstheme="minorHAnsi"/>
          <w:b/>
          <w:sz w:val="24"/>
          <w:szCs w:val="24"/>
        </w:rPr>
      </w:pPr>
      <w:r w:rsidRPr="009C72B4">
        <w:rPr>
          <w:rFonts w:ascii="Aptos" w:hAnsi="Aptos" w:cstheme="minorHAnsi"/>
          <w:b/>
          <w:sz w:val="24"/>
          <w:szCs w:val="24"/>
        </w:rPr>
        <w:t>Visitors</w:t>
      </w:r>
    </w:p>
    <w:p w:rsidRPr="009C72B4" w:rsidR="005E4041" w:rsidP="005E4041" w:rsidRDefault="005E4041" w14:paraId="78E9C9A7" w14:textId="77777777">
      <w:pPr>
        <w:spacing w:after="0"/>
        <w:jc w:val="both"/>
        <w:rPr>
          <w:rFonts w:ascii="Aptos" w:hAnsi="Aptos" w:cstheme="minorHAnsi"/>
          <w:sz w:val="24"/>
          <w:szCs w:val="24"/>
        </w:rPr>
      </w:pPr>
      <w:r w:rsidRPr="009C72B4">
        <w:rPr>
          <w:rFonts w:ascii="Aptos" w:hAnsi="Aptos" w:cstheme="minorHAnsi"/>
          <w:sz w:val="24"/>
          <w:szCs w:val="24"/>
        </w:rPr>
        <w:t xml:space="preserve">It is the responsibility of all visitors to take reasonable care of their own health and safety and not to act in a manner that places themselves and/or others in danger. </w:t>
      </w:r>
    </w:p>
    <w:p w:rsidRPr="009C72B4" w:rsidR="005E4041" w:rsidP="005E4041" w:rsidRDefault="005E4041" w14:paraId="3BEA07C0" w14:textId="77777777">
      <w:pPr>
        <w:spacing w:after="0"/>
        <w:ind w:left="567"/>
        <w:jc w:val="both"/>
        <w:rPr>
          <w:rFonts w:ascii="Aptos" w:hAnsi="Aptos" w:cstheme="minorHAnsi"/>
          <w:sz w:val="24"/>
          <w:szCs w:val="24"/>
        </w:rPr>
      </w:pPr>
    </w:p>
    <w:p w:rsidRPr="009C72B4" w:rsidR="005E4041" w:rsidP="005E4041" w:rsidRDefault="005E4041" w14:paraId="1C3822CD" w14:textId="77777777">
      <w:pPr>
        <w:spacing w:after="0"/>
        <w:jc w:val="both"/>
        <w:rPr>
          <w:rFonts w:ascii="Aptos" w:hAnsi="Aptos" w:cstheme="minorHAnsi"/>
          <w:sz w:val="24"/>
          <w:szCs w:val="24"/>
        </w:rPr>
      </w:pPr>
      <w:proofErr w:type="gramStart"/>
      <w:r w:rsidRPr="009C72B4">
        <w:rPr>
          <w:rFonts w:ascii="Aptos" w:hAnsi="Aptos" w:cstheme="minorHAnsi"/>
          <w:sz w:val="24"/>
          <w:szCs w:val="24"/>
        </w:rPr>
        <w:t>In particular, visitors</w:t>
      </w:r>
      <w:proofErr w:type="gramEnd"/>
      <w:r w:rsidRPr="009C72B4">
        <w:rPr>
          <w:rFonts w:ascii="Aptos" w:hAnsi="Aptos" w:cstheme="minorHAnsi"/>
          <w:sz w:val="24"/>
          <w:szCs w:val="24"/>
        </w:rPr>
        <w:t xml:space="preserve"> must:</w:t>
      </w:r>
    </w:p>
    <w:p w:rsidRPr="009C72B4" w:rsidR="005E4041" w:rsidP="005E4041" w:rsidRDefault="005E4041" w14:paraId="309BC1FA" w14:textId="77777777">
      <w:pPr>
        <w:spacing w:after="0"/>
        <w:jc w:val="both"/>
        <w:rPr>
          <w:rFonts w:ascii="Aptos" w:hAnsi="Aptos" w:cstheme="minorHAnsi"/>
          <w:sz w:val="24"/>
          <w:szCs w:val="24"/>
        </w:rPr>
      </w:pPr>
    </w:p>
    <w:p w:rsidRPr="009C72B4" w:rsidR="005E4041" w:rsidP="005E4041" w:rsidRDefault="005E4041" w14:paraId="626D73CD" w14:textId="77777777">
      <w:pPr>
        <w:keepLines w:val="0"/>
        <w:numPr>
          <w:ilvl w:val="0"/>
          <w:numId w:val="14"/>
        </w:numPr>
        <w:tabs>
          <w:tab w:val="clear" w:pos="720"/>
          <w:tab w:val="num" w:pos="851"/>
        </w:tabs>
        <w:spacing w:after="0"/>
        <w:ind w:left="851" w:hanging="284"/>
        <w:jc w:val="both"/>
        <w:rPr>
          <w:rFonts w:ascii="Aptos" w:hAnsi="Aptos" w:cstheme="minorHAnsi"/>
          <w:sz w:val="24"/>
          <w:szCs w:val="24"/>
        </w:rPr>
      </w:pPr>
      <w:r w:rsidRPr="009C72B4">
        <w:rPr>
          <w:rFonts w:ascii="Aptos" w:hAnsi="Aptos" w:cstheme="minorHAnsi"/>
          <w:sz w:val="24"/>
          <w:szCs w:val="24"/>
        </w:rPr>
        <w:t>Report to reception upon arrival and sign in;</w:t>
      </w:r>
    </w:p>
    <w:p w:rsidRPr="009C72B4" w:rsidR="005E4041" w:rsidP="005E4041" w:rsidRDefault="005E4041" w14:paraId="1C007377" w14:textId="22FEF0F7">
      <w:pPr>
        <w:keepLines w:val="0"/>
        <w:numPr>
          <w:ilvl w:val="0"/>
          <w:numId w:val="14"/>
        </w:numPr>
        <w:tabs>
          <w:tab w:val="clear" w:pos="720"/>
          <w:tab w:val="num" w:pos="851"/>
        </w:tabs>
        <w:spacing w:after="0"/>
        <w:ind w:left="851" w:hanging="284"/>
        <w:jc w:val="both"/>
        <w:rPr>
          <w:rFonts w:ascii="Aptos" w:hAnsi="Aptos" w:cstheme="minorHAnsi"/>
          <w:sz w:val="24"/>
          <w:szCs w:val="24"/>
        </w:rPr>
      </w:pPr>
      <w:r w:rsidRPr="009C72B4">
        <w:rPr>
          <w:rFonts w:ascii="Aptos" w:hAnsi="Aptos" w:cstheme="minorHAnsi"/>
          <w:sz w:val="24"/>
          <w:szCs w:val="24"/>
        </w:rPr>
        <w:t>Adhere to the Safeguarding Policy;</w:t>
      </w:r>
    </w:p>
    <w:p w:rsidRPr="009C72B4" w:rsidR="005E4041" w:rsidP="005E4041" w:rsidRDefault="005E4041" w14:paraId="585A5699" w14:textId="77777777">
      <w:pPr>
        <w:keepLines w:val="0"/>
        <w:numPr>
          <w:ilvl w:val="0"/>
          <w:numId w:val="14"/>
        </w:numPr>
        <w:tabs>
          <w:tab w:val="clear" w:pos="720"/>
          <w:tab w:val="num" w:pos="851"/>
        </w:tabs>
        <w:spacing w:after="0"/>
        <w:ind w:left="851" w:hanging="284"/>
        <w:jc w:val="both"/>
        <w:rPr>
          <w:rFonts w:ascii="Aptos" w:hAnsi="Aptos" w:cstheme="minorHAnsi"/>
          <w:sz w:val="24"/>
          <w:szCs w:val="24"/>
        </w:rPr>
      </w:pPr>
      <w:proofErr w:type="gramStart"/>
      <w:r w:rsidRPr="009C72B4">
        <w:rPr>
          <w:rFonts w:ascii="Aptos" w:hAnsi="Aptos" w:cstheme="minorHAnsi"/>
          <w:sz w:val="24"/>
          <w:szCs w:val="24"/>
        </w:rPr>
        <w:t>Wear their visitor badge at all times</w:t>
      </w:r>
      <w:proofErr w:type="gramEnd"/>
      <w:r w:rsidRPr="009C72B4">
        <w:rPr>
          <w:rFonts w:ascii="Aptos" w:hAnsi="Aptos" w:cstheme="minorHAnsi"/>
          <w:sz w:val="24"/>
          <w:szCs w:val="24"/>
        </w:rPr>
        <w:t>;</w:t>
      </w:r>
    </w:p>
    <w:p w:rsidRPr="009C72B4" w:rsidR="005E4041" w:rsidP="005E4041" w:rsidRDefault="005E4041" w14:paraId="1CB91888" w14:textId="77777777">
      <w:pPr>
        <w:keepLines w:val="0"/>
        <w:numPr>
          <w:ilvl w:val="0"/>
          <w:numId w:val="14"/>
        </w:numPr>
        <w:tabs>
          <w:tab w:val="clear" w:pos="720"/>
          <w:tab w:val="num" w:pos="851"/>
        </w:tabs>
        <w:spacing w:after="0"/>
        <w:ind w:left="851" w:hanging="284"/>
        <w:jc w:val="both"/>
        <w:rPr>
          <w:rFonts w:ascii="Aptos" w:hAnsi="Aptos" w:cstheme="minorHAnsi"/>
          <w:sz w:val="24"/>
          <w:szCs w:val="24"/>
        </w:rPr>
      </w:pPr>
      <w:r w:rsidRPr="009C72B4">
        <w:rPr>
          <w:rFonts w:ascii="Aptos" w:hAnsi="Aptos" w:cstheme="minorHAnsi"/>
          <w:sz w:val="24"/>
          <w:szCs w:val="24"/>
        </w:rPr>
        <w:t>Comply with instructions given by members of staff;</w:t>
      </w:r>
    </w:p>
    <w:p w:rsidRPr="009C72B4" w:rsidR="005E4041" w:rsidP="005E4041" w:rsidRDefault="005E4041" w14:paraId="03EED0EF" w14:textId="77777777">
      <w:pPr>
        <w:keepLines w:val="0"/>
        <w:numPr>
          <w:ilvl w:val="0"/>
          <w:numId w:val="13"/>
        </w:numPr>
        <w:tabs>
          <w:tab w:val="num" w:pos="851"/>
        </w:tabs>
        <w:spacing w:after="0"/>
        <w:ind w:left="851" w:hanging="284"/>
        <w:jc w:val="both"/>
        <w:rPr>
          <w:rFonts w:ascii="Aptos" w:hAnsi="Aptos" w:cstheme="minorHAnsi"/>
          <w:sz w:val="24"/>
          <w:szCs w:val="24"/>
        </w:rPr>
      </w:pPr>
      <w:r w:rsidRPr="009C72B4">
        <w:rPr>
          <w:rFonts w:ascii="Aptos" w:hAnsi="Aptos" w:cstheme="minorHAnsi"/>
          <w:sz w:val="24"/>
          <w:szCs w:val="24"/>
        </w:rPr>
        <w:t>Not tamper with emergency equipment;</w:t>
      </w:r>
    </w:p>
    <w:p w:rsidRPr="009C72B4" w:rsidR="005E4041" w:rsidP="005E4041" w:rsidRDefault="005E4041" w14:paraId="7BD204C9" w14:textId="77777777">
      <w:pPr>
        <w:keepLines w:val="0"/>
        <w:numPr>
          <w:ilvl w:val="0"/>
          <w:numId w:val="13"/>
        </w:numPr>
        <w:tabs>
          <w:tab w:val="num" w:pos="851"/>
        </w:tabs>
        <w:spacing w:after="0"/>
        <w:ind w:left="851" w:hanging="284"/>
        <w:jc w:val="both"/>
        <w:rPr>
          <w:rFonts w:ascii="Aptos" w:hAnsi="Aptos" w:cstheme="minorHAnsi"/>
          <w:sz w:val="24"/>
          <w:szCs w:val="24"/>
        </w:rPr>
      </w:pPr>
      <w:r w:rsidRPr="009C72B4">
        <w:rPr>
          <w:rFonts w:ascii="Aptos" w:hAnsi="Aptos" w:cstheme="minorHAnsi"/>
          <w:sz w:val="24"/>
          <w:szCs w:val="24"/>
        </w:rPr>
        <w:t>Bring to the attention of staff any health and safety issues (e.g. accidents, incidents, near misses, hazards etc.);</w:t>
      </w:r>
    </w:p>
    <w:p w:rsidRPr="009C72B4" w:rsidR="005E4041" w:rsidP="005E4041" w:rsidRDefault="005E4041" w14:paraId="430E9A6A" w14:textId="77777777">
      <w:pPr>
        <w:keepLines w:val="0"/>
        <w:numPr>
          <w:ilvl w:val="0"/>
          <w:numId w:val="13"/>
        </w:numPr>
        <w:tabs>
          <w:tab w:val="num" w:pos="851"/>
        </w:tabs>
        <w:spacing w:after="0"/>
        <w:ind w:left="851" w:hanging="284"/>
        <w:jc w:val="both"/>
        <w:rPr>
          <w:rFonts w:ascii="Aptos" w:hAnsi="Aptos" w:cstheme="minorHAnsi"/>
          <w:sz w:val="24"/>
          <w:szCs w:val="24"/>
        </w:rPr>
      </w:pPr>
      <w:r w:rsidRPr="009C72B4">
        <w:rPr>
          <w:rFonts w:ascii="Aptos" w:hAnsi="Aptos" w:cstheme="minorHAnsi"/>
          <w:sz w:val="24"/>
          <w:szCs w:val="24"/>
        </w:rPr>
        <w:t>Wear personal protective clothing/equipment where indicated; and</w:t>
      </w:r>
    </w:p>
    <w:p w:rsidRPr="009C72B4" w:rsidR="005E4041" w:rsidP="005E4041" w:rsidRDefault="005E4041" w14:paraId="2246B70A" w14:textId="77777777">
      <w:pPr>
        <w:keepLines w:val="0"/>
        <w:numPr>
          <w:ilvl w:val="0"/>
          <w:numId w:val="13"/>
        </w:numPr>
        <w:tabs>
          <w:tab w:val="num" w:pos="851"/>
        </w:tabs>
        <w:spacing w:after="0"/>
        <w:ind w:left="851" w:hanging="284"/>
        <w:jc w:val="both"/>
        <w:rPr>
          <w:rFonts w:ascii="Aptos" w:hAnsi="Aptos" w:cstheme="minorHAnsi"/>
          <w:sz w:val="24"/>
          <w:szCs w:val="24"/>
        </w:rPr>
      </w:pPr>
      <w:r w:rsidRPr="009C72B4">
        <w:rPr>
          <w:rFonts w:ascii="Aptos" w:hAnsi="Aptos" w:cstheme="minorHAnsi"/>
          <w:sz w:val="24"/>
          <w:szCs w:val="24"/>
        </w:rPr>
        <w:t xml:space="preserve">Sign out and return their visitor badge prior to leaving the site. </w:t>
      </w:r>
    </w:p>
    <w:p w:rsidRPr="009C72B4" w:rsidR="005E4041" w:rsidP="005E4041" w:rsidRDefault="005E4041" w14:paraId="0DE8CF01" w14:textId="77777777">
      <w:pPr>
        <w:tabs>
          <w:tab w:val="left" w:pos="-720"/>
          <w:tab w:val="left" w:pos="10440"/>
        </w:tabs>
        <w:spacing w:after="0"/>
        <w:ind w:right="41"/>
        <w:jc w:val="both"/>
        <w:rPr>
          <w:rFonts w:ascii="Aptos" w:hAnsi="Aptos" w:cstheme="minorHAnsi"/>
          <w:sz w:val="24"/>
          <w:szCs w:val="24"/>
        </w:rPr>
      </w:pPr>
    </w:p>
    <w:p w:rsidRPr="009C72B4" w:rsidR="005E4041" w:rsidP="005E4041" w:rsidRDefault="005E4041" w14:paraId="375A2112" w14:textId="77777777">
      <w:pPr>
        <w:pStyle w:val="ListParagraph"/>
        <w:keepLines w:val="0"/>
        <w:numPr>
          <w:ilvl w:val="0"/>
          <w:numId w:val="8"/>
        </w:numPr>
        <w:tabs>
          <w:tab w:val="left" w:pos="-720"/>
          <w:tab w:val="left" w:pos="10440"/>
        </w:tabs>
        <w:overflowPunct/>
        <w:autoSpaceDE/>
        <w:autoSpaceDN/>
        <w:adjustRightInd/>
        <w:spacing w:after="0"/>
        <w:ind w:left="567" w:right="41" w:hanging="567"/>
        <w:contextualSpacing/>
        <w:jc w:val="both"/>
        <w:textAlignment w:val="auto"/>
        <w:rPr>
          <w:rFonts w:ascii="Aptos" w:hAnsi="Aptos" w:cstheme="minorHAnsi"/>
          <w:b/>
          <w:sz w:val="24"/>
          <w:szCs w:val="24"/>
        </w:rPr>
      </w:pPr>
      <w:r w:rsidRPr="009C72B4">
        <w:rPr>
          <w:rFonts w:ascii="Aptos" w:hAnsi="Aptos" w:cstheme="minorHAnsi"/>
          <w:b/>
          <w:sz w:val="24"/>
          <w:szCs w:val="24"/>
        </w:rPr>
        <w:t>Health and Safety Consultant</w:t>
      </w:r>
    </w:p>
    <w:p w:rsidRPr="009C72B4" w:rsidR="005E4041" w:rsidP="2176273B" w:rsidRDefault="009C72B4" w14:paraId="17B382DD" w14:textId="08DAA952">
      <w:pPr>
        <w:tabs>
          <w:tab w:val="left" w:leader="none" w:pos="10440"/>
        </w:tabs>
        <w:spacing w:after="0"/>
        <w:ind w:right="41"/>
        <w:jc w:val="both"/>
        <w:rPr>
          <w:rFonts w:ascii="Aptos" w:hAnsi="Aptos" w:cs="Calibri" w:cstheme="minorAscii"/>
          <w:sz w:val="24"/>
          <w:szCs w:val="24"/>
        </w:rPr>
      </w:pP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 is using the </w:t>
      </w:r>
      <w:r w:rsidRPr="2176273B" w:rsidR="415670D7">
        <w:rPr>
          <w:rFonts w:ascii="Aptos" w:hAnsi="Aptos" w:cs="Calibri" w:cstheme="minorAscii"/>
          <w:sz w:val="24"/>
          <w:szCs w:val="24"/>
        </w:rPr>
        <w:t>expertise</w:t>
      </w:r>
      <w:r w:rsidRPr="2176273B" w:rsidR="415670D7">
        <w:rPr>
          <w:rFonts w:ascii="Aptos" w:hAnsi="Aptos" w:cs="Calibri" w:cstheme="minorAscii"/>
          <w:sz w:val="24"/>
          <w:szCs w:val="24"/>
        </w:rPr>
        <w:t xml:space="preserve"> of a professional health and safety consultancy firm to ensure that it </w:t>
      </w:r>
      <w:r w:rsidRPr="2176273B" w:rsidR="415670D7">
        <w:rPr>
          <w:rFonts w:ascii="Aptos" w:hAnsi="Aptos" w:cs="Calibri" w:cstheme="minorAscii"/>
          <w:sz w:val="24"/>
          <w:szCs w:val="24"/>
        </w:rPr>
        <w:t>remains</w:t>
      </w:r>
      <w:r w:rsidRPr="2176273B" w:rsidR="415670D7">
        <w:rPr>
          <w:rFonts w:ascii="Aptos" w:hAnsi="Aptos" w:cs="Calibri" w:cstheme="minorAscii"/>
          <w:sz w:val="24"/>
          <w:szCs w:val="24"/>
        </w:rPr>
        <w:t xml:space="preserve"> compliant. The appointed consultancy firm performs regular audits and provides written reports and ad-hoc </w:t>
      </w:r>
      <w:r w:rsidRPr="2176273B" w:rsidR="415670D7">
        <w:rPr>
          <w:rFonts w:ascii="Aptos" w:hAnsi="Aptos" w:cs="Calibri" w:cstheme="minorAscii"/>
          <w:sz w:val="24"/>
          <w:szCs w:val="24"/>
        </w:rPr>
        <w:t>assistance</w:t>
      </w:r>
      <w:r w:rsidRPr="2176273B" w:rsidR="415670D7">
        <w:rPr>
          <w:rFonts w:ascii="Aptos" w:hAnsi="Aptos" w:cs="Calibri" w:cstheme="minorAscii"/>
          <w:sz w:val="24"/>
          <w:szCs w:val="24"/>
        </w:rPr>
        <w:t xml:space="preserve"> when </w:t>
      </w:r>
      <w:r w:rsidRPr="2176273B" w:rsidR="415670D7">
        <w:rPr>
          <w:rFonts w:ascii="Aptos" w:hAnsi="Aptos" w:cs="Calibri" w:cstheme="minorAscii"/>
          <w:sz w:val="24"/>
          <w:szCs w:val="24"/>
        </w:rPr>
        <w:t>required</w:t>
      </w:r>
      <w:r w:rsidRPr="2176273B" w:rsidR="415670D7">
        <w:rPr>
          <w:rFonts w:ascii="Aptos" w:hAnsi="Aptos" w:cs="Calibri" w:cstheme="minorAscii"/>
          <w:sz w:val="24"/>
          <w:szCs w:val="24"/>
        </w:rPr>
        <w:t>.</w:t>
      </w:r>
    </w:p>
    <w:p w:rsidRPr="009C72B4" w:rsidR="005E4041" w:rsidP="005E4041" w:rsidRDefault="005E4041" w14:paraId="5CB00B29" w14:textId="77777777">
      <w:pPr>
        <w:rPr>
          <w:rFonts w:ascii="Aptos" w:hAnsi="Aptos" w:cstheme="minorHAnsi"/>
          <w:sz w:val="24"/>
          <w:szCs w:val="24"/>
          <w:u w:val="single"/>
        </w:rPr>
      </w:pPr>
      <w:r w:rsidRPr="009C72B4">
        <w:rPr>
          <w:rFonts w:ascii="Aptos" w:hAnsi="Aptos" w:cstheme="minorHAnsi"/>
          <w:sz w:val="24"/>
          <w:szCs w:val="24"/>
          <w:u w:val="single"/>
        </w:rPr>
        <w:br w:type="page"/>
      </w:r>
    </w:p>
    <w:p w:rsidRPr="009C72B4" w:rsidR="005E4041" w:rsidP="005E4041" w:rsidRDefault="005E4041" w14:paraId="68A90A8B" w14:textId="77777777">
      <w:pPr>
        <w:rPr>
          <w:rFonts w:ascii="Aptos" w:hAnsi="Aptos" w:cstheme="minorHAnsi"/>
          <w:b/>
          <w:caps/>
          <w:sz w:val="24"/>
          <w:szCs w:val="24"/>
        </w:rPr>
      </w:pPr>
      <w:r w:rsidRPr="009C72B4">
        <w:rPr>
          <w:rFonts w:ascii="Aptos" w:hAnsi="Aptos" w:cstheme="minorHAnsi"/>
          <w:b/>
          <w:caps/>
          <w:sz w:val="24"/>
          <w:szCs w:val="24"/>
        </w:rPr>
        <w:t>3.0 Arrangements</w:t>
      </w:r>
    </w:p>
    <w:p w:rsidRPr="009C72B4" w:rsidR="005E4041" w:rsidP="005E4041" w:rsidRDefault="005E4041" w14:paraId="380670DB" w14:textId="77777777">
      <w:pPr>
        <w:jc w:val="both"/>
        <w:rPr>
          <w:rFonts w:ascii="Aptos" w:hAnsi="Aptos" w:cstheme="minorHAnsi"/>
          <w:b/>
          <w:sz w:val="24"/>
          <w:szCs w:val="24"/>
        </w:rPr>
      </w:pPr>
      <w:r w:rsidRPr="009C72B4">
        <w:rPr>
          <w:rFonts w:ascii="Aptos" w:hAnsi="Aptos" w:cstheme="minorHAnsi"/>
          <w:b/>
          <w:sz w:val="24"/>
          <w:szCs w:val="24"/>
        </w:rPr>
        <w:t>Introduction</w:t>
      </w:r>
    </w:p>
    <w:p w:rsidRPr="009C72B4" w:rsidR="005E4041" w:rsidP="005E4041" w:rsidRDefault="005E4041" w14:paraId="6A244CC9" w14:textId="77777777">
      <w:pPr>
        <w:jc w:val="both"/>
        <w:rPr>
          <w:rFonts w:ascii="Aptos" w:hAnsi="Aptos" w:cstheme="minorHAnsi"/>
          <w:sz w:val="24"/>
          <w:szCs w:val="24"/>
        </w:rPr>
      </w:pPr>
      <w:r w:rsidRPr="009C72B4">
        <w:rPr>
          <w:rFonts w:ascii="Aptos" w:hAnsi="Aptos" w:cstheme="minorHAnsi"/>
          <w:sz w:val="24"/>
          <w:szCs w:val="24"/>
        </w:rPr>
        <w:t xml:space="preserve">This section details the specific procedures to be adopted by staff, pupils, visitors and contractors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ensure that the aims and objectives outlined in section 1 of this Health and Safety Policy are put into practice. These arrangements are supplemented by </w:t>
      </w:r>
      <w:proofErr w:type="gramStart"/>
      <w:r w:rsidRPr="009C72B4">
        <w:rPr>
          <w:rFonts w:ascii="Aptos" w:hAnsi="Aptos" w:cstheme="minorHAnsi"/>
          <w:sz w:val="24"/>
          <w:szCs w:val="24"/>
        </w:rPr>
        <w:t>a number of</w:t>
      </w:r>
      <w:proofErr w:type="gramEnd"/>
      <w:r w:rsidRPr="009C72B4">
        <w:rPr>
          <w:rFonts w:ascii="Aptos" w:hAnsi="Aptos" w:cstheme="minorHAnsi"/>
          <w:sz w:val="24"/>
          <w:szCs w:val="24"/>
        </w:rPr>
        <w:t xml:space="preserve"> co-existing school policies which relate to health and safety management of </w:t>
      </w:r>
      <w:proofErr w:type="gramStart"/>
      <w:r w:rsidRPr="009C72B4">
        <w:rPr>
          <w:rFonts w:ascii="Aptos" w:hAnsi="Aptos" w:cstheme="minorHAnsi"/>
          <w:sz w:val="24"/>
          <w:szCs w:val="24"/>
        </w:rPr>
        <w:t>particular school</w:t>
      </w:r>
      <w:proofErr w:type="gramEnd"/>
      <w:r w:rsidRPr="009C72B4">
        <w:rPr>
          <w:rFonts w:ascii="Aptos" w:hAnsi="Aptos" w:cstheme="minorHAnsi"/>
          <w:sz w:val="24"/>
          <w:szCs w:val="24"/>
        </w:rPr>
        <w:t xml:space="preserve"> activities, facilities, staff, pupils and visitors. N.B. where other related policies exist, these are clearly signposted from this ‘Arrangements’ section.</w:t>
      </w:r>
    </w:p>
    <w:p w:rsidRPr="009C72B4" w:rsidR="005E4041" w:rsidP="005E4041" w:rsidRDefault="005E4041" w14:paraId="0DA2A2F3" w14:textId="77777777">
      <w:pPr>
        <w:rPr>
          <w:rFonts w:ascii="Aptos" w:hAnsi="Aptos" w:cstheme="minorHAnsi"/>
          <w:b/>
          <w:sz w:val="24"/>
          <w:szCs w:val="24"/>
        </w:rPr>
      </w:pPr>
    </w:p>
    <w:p w:rsidRPr="009C72B4" w:rsidR="005E4041" w:rsidP="005E4041" w:rsidRDefault="005E4041" w14:paraId="3351F548" w14:textId="77777777">
      <w:pPr>
        <w:pStyle w:val="ListParagraph"/>
        <w:keepLines w:val="0"/>
        <w:numPr>
          <w:ilvl w:val="1"/>
          <w:numId w:val="22"/>
        </w:numPr>
        <w:overflowPunct/>
        <w:autoSpaceDE/>
        <w:autoSpaceDN/>
        <w:adjustRightInd/>
        <w:spacing w:after="160" w:line="259" w:lineRule="auto"/>
        <w:ind w:left="0" w:firstLine="0"/>
        <w:contextualSpacing/>
        <w:textAlignment w:val="auto"/>
        <w:rPr>
          <w:rFonts w:ascii="Aptos" w:hAnsi="Aptos" w:cstheme="minorHAnsi"/>
          <w:b/>
          <w:sz w:val="24"/>
          <w:szCs w:val="24"/>
        </w:rPr>
      </w:pPr>
      <w:r w:rsidRPr="009C72B4">
        <w:rPr>
          <w:rFonts w:ascii="Aptos" w:hAnsi="Aptos" w:cstheme="minorHAnsi"/>
          <w:b/>
          <w:sz w:val="24"/>
          <w:szCs w:val="24"/>
        </w:rPr>
        <w:t xml:space="preserve">Accident, Incident, Near Miss, and Occupational Disease Reporting and Investigation </w:t>
      </w:r>
    </w:p>
    <w:p w:rsidRPr="009C72B4" w:rsidR="005E4041" w:rsidP="005E4041" w:rsidRDefault="005E4041" w14:paraId="6A3B9D0D" w14:textId="77777777">
      <w:pPr>
        <w:tabs>
          <w:tab w:val="right" w:pos="8640"/>
        </w:tabs>
        <w:spacing w:after="0"/>
        <w:rPr>
          <w:rFonts w:ascii="Aptos" w:hAnsi="Aptos" w:cstheme="minorHAnsi"/>
          <w:sz w:val="24"/>
          <w:szCs w:val="24"/>
        </w:rPr>
      </w:pPr>
      <w:r w:rsidRPr="009C72B4">
        <w:rPr>
          <w:rFonts w:ascii="Aptos" w:hAnsi="Aptos" w:cstheme="minorHAnsi"/>
          <w:sz w:val="24"/>
          <w:szCs w:val="24"/>
        </w:rPr>
        <w:t xml:space="preserve">Our primary aim is to prevent all accidents, incidents and/or occupational disease from occurring. We want to protect all employees, pupils, visitors, and others that may be affected by our activities so that everyone goes home safely at the end of the working day. In our efforts to achieve this, we record all accidents and occupational </w:t>
      </w:r>
      <w:proofErr w:type="gramStart"/>
      <w:r w:rsidRPr="009C72B4">
        <w:rPr>
          <w:rFonts w:ascii="Aptos" w:hAnsi="Aptos" w:cstheme="minorHAnsi"/>
          <w:sz w:val="24"/>
          <w:szCs w:val="24"/>
        </w:rPr>
        <w:t>diseases, and</w:t>
      </w:r>
      <w:proofErr w:type="gramEnd"/>
      <w:r w:rsidRPr="009C72B4">
        <w:rPr>
          <w:rFonts w:ascii="Aptos" w:hAnsi="Aptos" w:cstheme="minorHAnsi"/>
          <w:sz w:val="24"/>
          <w:szCs w:val="24"/>
        </w:rPr>
        <w:t xml:space="preserve"> actively encourage the reporting of incidents and near misses. </w:t>
      </w:r>
    </w:p>
    <w:p w:rsidRPr="009C72B4" w:rsidR="005E4041" w:rsidP="005E4041" w:rsidRDefault="005E4041" w14:paraId="0C04EA05" w14:textId="77777777">
      <w:pPr>
        <w:tabs>
          <w:tab w:val="right" w:pos="8640"/>
        </w:tabs>
        <w:spacing w:after="0"/>
        <w:rPr>
          <w:rFonts w:ascii="Aptos" w:hAnsi="Aptos" w:cstheme="minorHAnsi"/>
          <w:sz w:val="24"/>
          <w:szCs w:val="24"/>
        </w:rPr>
      </w:pPr>
    </w:p>
    <w:p w:rsidRPr="009C72B4" w:rsidR="005E4041" w:rsidP="005E4041" w:rsidRDefault="005E4041" w14:paraId="339283AE" w14:textId="77777777">
      <w:pPr>
        <w:spacing w:after="0"/>
        <w:rPr>
          <w:rFonts w:ascii="Aptos" w:hAnsi="Aptos" w:cstheme="minorHAnsi"/>
          <w:b/>
          <w:sz w:val="24"/>
          <w:szCs w:val="24"/>
        </w:rPr>
      </w:pPr>
      <w:r w:rsidRPr="009C72B4">
        <w:rPr>
          <w:rFonts w:ascii="Aptos" w:hAnsi="Aptos" w:cstheme="minorHAnsi"/>
          <w:b/>
          <w:sz w:val="24"/>
          <w:szCs w:val="24"/>
        </w:rPr>
        <w:t>Accidents</w:t>
      </w:r>
    </w:p>
    <w:p w:rsidRPr="009C72B4" w:rsidR="005E4041" w:rsidP="005E4041" w:rsidRDefault="005E4041" w14:paraId="16D27717" w14:textId="77777777">
      <w:pPr>
        <w:spacing w:after="0"/>
        <w:rPr>
          <w:rFonts w:ascii="Aptos" w:hAnsi="Aptos" w:cstheme="minorHAnsi"/>
          <w:b/>
          <w:sz w:val="24"/>
          <w:szCs w:val="24"/>
        </w:rPr>
      </w:pPr>
      <w:r w:rsidRPr="009C72B4">
        <w:rPr>
          <w:rFonts w:ascii="Aptos" w:hAnsi="Aptos" w:cstheme="minorHAnsi"/>
          <w:sz w:val="24"/>
          <w:szCs w:val="24"/>
        </w:rPr>
        <w:t>An accident can be defined as</w:t>
      </w:r>
      <w:r w:rsidRPr="009C72B4">
        <w:rPr>
          <w:rFonts w:ascii="Aptos" w:hAnsi="Aptos" w:cstheme="minorHAnsi"/>
          <w:b/>
          <w:sz w:val="24"/>
          <w:szCs w:val="24"/>
        </w:rPr>
        <w:t xml:space="preserve"> </w:t>
      </w:r>
      <w:r w:rsidRPr="009C72B4">
        <w:rPr>
          <w:rFonts w:ascii="Aptos" w:hAnsi="Aptos" w:cstheme="minorHAnsi"/>
          <w:sz w:val="24"/>
          <w:szCs w:val="24"/>
        </w:rPr>
        <w:t>any unplanned, unwanted event (including an act of non-consensual physical violence) that results in personal injury or; damage to, or loss of, property, plant or materials; or damage to the environment.</w:t>
      </w:r>
    </w:p>
    <w:p w:rsidRPr="009C72B4" w:rsidR="005E4041" w:rsidP="005E4041" w:rsidRDefault="005E4041" w14:paraId="232F6EC5" w14:textId="77777777">
      <w:pPr>
        <w:spacing w:after="0"/>
        <w:rPr>
          <w:rFonts w:ascii="Aptos" w:hAnsi="Aptos" w:cstheme="minorHAnsi"/>
          <w:sz w:val="24"/>
          <w:szCs w:val="24"/>
        </w:rPr>
      </w:pPr>
    </w:p>
    <w:p w:rsidRPr="009C72B4" w:rsidR="005E4041" w:rsidP="005E4041" w:rsidRDefault="005E4041" w14:paraId="6DB944FE" w14:textId="77777777">
      <w:pPr>
        <w:spacing w:after="0"/>
        <w:rPr>
          <w:rFonts w:ascii="Aptos" w:hAnsi="Aptos" w:cstheme="minorHAnsi"/>
          <w:sz w:val="24"/>
          <w:szCs w:val="24"/>
        </w:rPr>
      </w:pPr>
      <w:r w:rsidRPr="009C72B4">
        <w:rPr>
          <w:rFonts w:ascii="Aptos" w:hAnsi="Aptos" w:cstheme="minorHAnsi"/>
          <w:sz w:val="24"/>
          <w:szCs w:val="24"/>
        </w:rPr>
        <w:t xml:space="preserve">N.B. All accidents, no matter how trivial they may seem, need to be reported and recorded. This can range </w:t>
      </w:r>
      <w:proofErr w:type="gramStart"/>
      <w:r w:rsidRPr="009C72B4">
        <w:rPr>
          <w:rFonts w:ascii="Aptos" w:hAnsi="Aptos" w:cstheme="minorHAnsi"/>
          <w:sz w:val="24"/>
          <w:szCs w:val="24"/>
        </w:rPr>
        <w:t>from a small cut or bruise,</w:t>
      </w:r>
      <w:proofErr w:type="gramEnd"/>
      <w:r w:rsidRPr="009C72B4">
        <w:rPr>
          <w:rFonts w:ascii="Aptos" w:hAnsi="Aptos" w:cstheme="minorHAnsi"/>
          <w:sz w:val="24"/>
          <w:szCs w:val="24"/>
        </w:rPr>
        <w:t xml:space="preserve"> to the fracture or amputation of a limb, or death.  </w:t>
      </w:r>
    </w:p>
    <w:p w:rsidRPr="009C72B4" w:rsidR="005E4041" w:rsidP="005E4041" w:rsidRDefault="005E4041" w14:paraId="7798C4C6" w14:textId="77777777">
      <w:pPr>
        <w:spacing w:after="0"/>
        <w:rPr>
          <w:rFonts w:ascii="Aptos" w:hAnsi="Aptos" w:cstheme="minorHAnsi"/>
          <w:sz w:val="24"/>
          <w:szCs w:val="24"/>
        </w:rPr>
      </w:pPr>
    </w:p>
    <w:p w:rsidRPr="009C72B4" w:rsidR="005E4041" w:rsidP="005E4041" w:rsidRDefault="005E4041" w14:paraId="3AC1CD8D" w14:textId="77777777">
      <w:pPr>
        <w:spacing w:after="0"/>
        <w:rPr>
          <w:rFonts w:ascii="Aptos" w:hAnsi="Aptos" w:cstheme="minorHAnsi"/>
          <w:b/>
          <w:sz w:val="24"/>
          <w:szCs w:val="24"/>
        </w:rPr>
      </w:pPr>
      <w:r w:rsidRPr="009C72B4">
        <w:rPr>
          <w:rFonts w:ascii="Aptos" w:hAnsi="Aptos" w:cstheme="minorHAnsi"/>
          <w:b/>
          <w:sz w:val="24"/>
          <w:szCs w:val="24"/>
        </w:rPr>
        <w:t>Incidents</w:t>
      </w:r>
    </w:p>
    <w:p w:rsidRPr="009C72B4" w:rsidR="005E4041" w:rsidP="005E4041" w:rsidRDefault="005E4041" w14:paraId="37F76A2C" w14:textId="77777777">
      <w:pPr>
        <w:spacing w:after="0"/>
        <w:rPr>
          <w:rFonts w:ascii="Aptos" w:hAnsi="Aptos" w:cstheme="minorHAnsi"/>
          <w:sz w:val="24"/>
          <w:szCs w:val="24"/>
        </w:rPr>
      </w:pPr>
      <w:r w:rsidRPr="009C72B4">
        <w:rPr>
          <w:rFonts w:ascii="Aptos" w:hAnsi="Aptos" w:cstheme="minorHAnsi"/>
          <w:sz w:val="24"/>
          <w:szCs w:val="24"/>
        </w:rPr>
        <w:t>An incident can be defined as any unplanned, unwanted event that is not an accident or near miss but that has negative consequences e.g. an incident of verbal abuse or threatening behaviour against an employee.</w:t>
      </w:r>
    </w:p>
    <w:p w:rsidRPr="009C72B4" w:rsidR="005E4041" w:rsidP="005E4041" w:rsidRDefault="005E4041" w14:paraId="29B0EC8F" w14:textId="77777777">
      <w:pPr>
        <w:spacing w:after="0"/>
        <w:rPr>
          <w:rFonts w:ascii="Aptos" w:hAnsi="Aptos" w:cstheme="minorHAnsi"/>
          <w:b/>
          <w:sz w:val="24"/>
          <w:szCs w:val="24"/>
        </w:rPr>
      </w:pPr>
    </w:p>
    <w:p w:rsidRPr="009C72B4" w:rsidR="005E4041" w:rsidP="005E4041" w:rsidRDefault="005E4041" w14:paraId="036FE3DF" w14:textId="77777777">
      <w:pPr>
        <w:spacing w:after="0"/>
        <w:rPr>
          <w:rFonts w:ascii="Aptos" w:hAnsi="Aptos" w:cstheme="minorHAnsi"/>
          <w:b/>
          <w:sz w:val="24"/>
          <w:szCs w:val="24"/>
        </w:rPr>
      </w:pPr>
      <w:r w:rsidRPr="009C72B4">
        <w:rPr>
          <w:rFonts w:ascii="Aptos" w:hAnsi="Aptos" w:cstheme="minorHAnsi"/>
          <w:b/>
          <w:sz w:val="24"/>
          <w:szCs w:val="24"/>
        </w:rPr>
        <w:t>Near Misses</w:t>
      </w:r>
    </w:p>
    <w:p w:rsidRPr="009C72B4" w:rsidR="005E4041" w:rsidP="005E4041" w:rsidRDefault="005E4041" w14:paraId="7685A525" w14:textId="77777777">
      <w:pPr>
        <w:spacing w:after="0"/>
        <w:rPr>
          <w:rFonts w:ascii="Aptos" w:hAnsi="Aptos" w:cstheme="minorHAnsi"/>
          <w:sz w:val="24"/>
          <w:szCs w:val="24"/>
        </w:rPr>
      </w:pPr>
      <w:r w:rsidRPr="009C72B4">
        <w:rPr>
          <w:rFonts w:ascii="Aptos" w:hAnsi="Aptos" w:cstheme="minorHAnsi"/>
          <w:sz w:val="24"/>
          <w:szCs w:val="24"/>
        </w:rPr>
        <w:t>A near miss can be defined as an unplanned event that does not result in personal injury, death or damage, but has the potential to do so. For example, a shelving unit coming away from the wall and falling, narrowly missing a pupil or member of staff.</w:t>
      </w:r>
    </w:p>
    <w:p w:rsidRPr="009C72B4" w:rsidR="005E4041" w:rsidP="005E4041" w:rsidRDefault="005E4041" w14:paraId="001D730F" w14:textId="77777777">
      <w:pPr>
        <w:spacing w:after="0"/>
        <w:rPr>
          <w:rFonts w:ascii="Aptos" w:hAnsi="Aptos" w:cstheme="minorHAnsi"/>
          <w:sz w:val="24"/>
          <w:szCs w:val="24"/>
        </w:rPr>
      </w:pPr>
    </w:p>
    <w:p w:rsidRPr="009C72B4" w:rsidR="005E4041" w:rsidP="005E4041" w:rsidRDefault="005E4041" w14:paraId="04D3A83F" w14:textId="77777777">
      <w:pPr>
        <w:spacing w:after="0"/>
        <w:rPr>
          <w:rFonts w:ascii="Aptos" w:hAnsi="Aptos" w:cstheme="minorHAnsi"/>
          <w:b/>
          <w:sz w:val="24"/>
          <w:szCs w:val="24"/>
        </w:rPr>
      </w:pPr>
      <w:r w:rsidRPr="009C72B4">
        <w:rPr>
          <w:rFonts w:ascii="Aptos" w:hAnsi="Aptos" w:cstheme="minorHAnsi"/>
          <w:b/>
          <w:sz w:val="24"/>
          <w:szCs w:val="24"/>
        </w:rPr>
        <w:t>Reporting and Recording</w:t>
      </w:r>
    </w:p>
    <w:p w:rsidRPr="009C72B4" w:rsidR="005E4041" w:rsidP="005E4041" w:rsidRDefault="005E4041" w14:paraId="46EA294B" w14:textId="77777777">
      <w:pPr>
        <w:spacing w:after="0"/>
        <w:jc w:val="both"/>
        <w:rPr>
          <w:rFonts w:ascii="Aptos" w:hAnsi="Aptos" w:cstheme="minorHAnsi"/>
          <w:sz w:val="24"/>
          <w:szCs w:val="24"/>
        </w:rPr>
      </w:pPr>
      <w:r w:rsidRPr="009C72B4">
        <w:rPr>
          <w:rFonts w:ascii="Aptos" w:hAnsi="Aptos" w:cstheme="minorHAnsi"/>
          <w:sz w:val="24"/>
          <w:szCs w:val="24"/>
        </w:rPr>
        <w:t>Staff are responsible for reporting any accidents, incidents, or near misses involving themselves, and/or any accidents, incidents, near misses that are reported to them by others (e.g. pupils, visitors, contractors etc.) to the main office as soon as possible and where necessary, their Line Manager; who will ensure that an entry is made in the Accident Book. This will include the date, time and place of the event, personal details of those involved and a brief description of the nature of the event or disease. This information may then be required for investigation purposes and, where necessary, for notification to the appropriate Enforcing Authority. Accident Books are held in the Medical Room, Estates Manager’s office and on the staff ‘T’ drive.</w:t>
      </w:r>
    </w:p>
    <w:p w:rsidRPr="009C72B4" w:rsidR="005E4041" w:rsidP="005E4041" w:rsidRDefault="005E4041" w14:paraId="203EF122" w14:textId="77777777">
      <w:pPr>
        <w:spacing w:after="0"/>
        <w:jc w:val="both"/>
        <w:rPr>
          <w:rFonts w:ascii="Aptos" w:hAnsi="Aptos" w:cstheme="minorHAnsi"/>
          <w:sz w:val="24"/>
          <w:szCs w:val="24"/>
        </w:rPr>
      </w:pPr>
    </w:p>
    <w:p w:rsidRPr="009C72B4" w:rsidR="005E4041" w:rsidP="005E4041" w:rsidRDefault="005E4041" w14:paraId="29B5729B" w14:textId="3B0CC8F8">
      <w:pPr>
        <w:spacing w:after="0"/>
        <w:jc w:val="both"/>
        <w:rPr>
          <w:rFonts w:ascii="Aptos" w:hAnsi="Aptos" w:cstheme="minorHAnsi"/>
          <w:sz w:val="24"/>
          <w:szCs w:val="24"/>
        </w:rPr>
      </w:pPr>
      <w:r w:rsidRPr="009C72B4">
        <w:rPr>
          <w:rFonts w:ascii="Aptos" w:hAnsi="Aptos" w:cstheme="minorHAnsi"/>
          <w:sz w:val="24"/>
          <w:szCs w:val="24"/>
        </w:rPr>
        <w:t xml:space="preserve">If the accident is serious (i.e. if the injured person has been taken to hospital, or an employee is likely to require time off work), the </w:t>
      </w:r>
      <w:r w:rsidRPr="009C72B4" w:rsidR="002973BB">
        <w:rPr>
          <w:rFonts w:ascii="Aptos" w:hAnsi="Aptos" w:cstheme="minorHAnsi"/>
          <w:sz w:val="24"/>
          <w:szCs w:val="24"/>
        </w:rPr>
        <w:t>Principal</w:t>
      </w:r>
      <w:r w:rsidRPr="009C72B4">
        <w:rPr>
          <w:rFonts w:ascii="Aptos" w:hAnsi="Aptos" w:cstheme="minorHAnsi"/>
          <w:sz w:val="24"/>
          <w:szCs w:val="24"/>
        </w:rPr>
        <w:t xml:space="preserve"> and Estates Manager must also be informed as soon as possible. Staff and pupils are instructed on this Policy as part of the induction process.</w:t>
      </w:r>
    </w:p>
    <w:p w:rsidRPr="009C72B4" w:rsidR="005E4041" w:rsidP="005E4041" w:rsidRDefault="005E4041" w14:paraId="30FA6233" w14:textId="77777777">
      <w:pPr>
        <w:spacing w:after="0"/>
        <w:rPr>
          <w:rFonts w:ascii="Aptos" w:hAnsi="Aptos" w:cstheme="minorHAnsi"/>
          <w:sz w:val="24"/>
          <w:szCs w:val="24"/>
        </w:rPr>
      </w:pPr>
    </w:p>
    <w:p w:rsidRPr="009C72B4" w:rsidR="005E4041" w:rsidP="005E4041" w:rsidRDefault="005E4041" w14:paraId="109619B8" w14:textId="77777777">
      <w:pPr>
        <w:spacing w:after="0"/>
        <w:rPr>
          <w:rFonts w:ascii="Aptos" w:hAnsi="Aptos" w:cstheme="minorHAnsi"/>
          <w:b/>
          <w:sz w:val="24"/>
          <w:szCs w:val="24"/>
        </w:rPr>
      </w:pPr>
      <w:r w:rsidRPr="009C72B4">
        <w:rPr>
          <w:rFonts w:ascii="Aptos" w:hAnsi="Aptos" w:cstheme="minorHAnsi"/>
          <w:b/>
          <w:sz w:val="24"/>
          <w:szCs w:val="24"/>
        </w:rPr>
        <w:t>First Aid/Medical Assistance</w:t>
      </w:r>
    </w:p>
    <w:p w:rsidRPr="009C72B4" w:rsidR="005E4041" w:rsidP="005E4041" w:rsidRDefault="005E4041" w14:paraId="69655D7D" w14:textId="77777777">
      <w:pPr>
        <w:spacing w:after="0"/>
        <w:rPr>
          <w:rFonts w:ascii="Aptos" w:hAnsi="Aptos" w:cstheme="minorHAnsi"/>
          <w:sz w:val="24"/>
          <w:szCs w:val="24"/>
        </w:rPr>
      </w:pPr>
      <w:r w:rsidRPr="009C72B4">
        <w:rPr>
          <w:rFonts w:ascii="Aptos" w:hAnsi="Aptos" w:cstheme="minorHAnsi"/>
          <w:sz w:val="24"/>
          <w:szCs w:val="24"/>
        </w:rPr>
        <w:t xml:space="preserve">A separate First Aid Policy is available. </w:t>
      </w:r>
    </w:p>
    <w:p w:rsidRPr="009C72B4" w:rsidR="005E4041" w:rsidP="005E4041" w:rsidRDefault="005E4041" w14:paraId="70C086B5" w14:textId="28A452CD">
      <w:pPr>
        <w:spacing w:after="0"/>
        <w:rPr>
          <w:rFonts w:ascii="Aptos" w:hAnsi="Aptos" w:cstheme="minorHAnsi"/>
          <w:b/>
          <w:sz w:val="24"/>
          <w:szCs w:val="24"/>
        </w:rPr>
      </w:pPr>
    </w:p>
    <w:p w:rsidRPr="009C72B4" w:rsidR="00364EE4" w:rsidP="005E4041" w:rsidRDefault="00364EE4" w14:paraId="43094BAE" w14:textId="217588CD">
      <w:pPr>
        <w:spacing w:after="0"/>
        <w:rPr>
          <w:rFonts w:ascii="Aptos" w:hAnsi="Aptos" w:cstheme="minorHAnsi"/>
          <w:b/>
          <w:sz w:val="24"/>
          <w:szCs w:val="24"/>
        </w:rPr>
      </w:pPr>
    </w:p>
    <w:p w:rsidRPr="009C72B4" w:rsidR="00364EE4" w:rsidP="005E4041" w:rsidRDefault="00364EE4" w14:paraId="350DD7B2" w14:textId="0C71564B">
      <w:pPr>
        <w:spacing w:after="0"/>
        <w:rPr>
          <w:rFonts w:ascii="Aptos" w:hAnsi="Aptos" w:cstheme="minorHAnsi"/>
          <w:b/>
          <w:sz w:val="24"/>
          <w:szCs w:val="24"/>
        </w:rPr>
      </w:pPr>
    </w:p>
    <w:p w:rsidRPr="009C72B4" w:rsidR="00364EE4" w:rsidP="005E4041" w:rsidRDefault="00364EE4" w14:paraId="730829C6" w14:textId="3DB22B09">
      <w:pPr>
        <w:spacing w:after="0"/>
        <w:rPr>
          <w:rFonts w:ascii="Aptos" w:hAnsi="Aptos" w:cstheme="minorHAnsi"/>
          <w:b/>
          <w:sz w:val="24"/>
          <w:szCs w:val="24"/>
        </w:rPr>
      </w:pPr>
    </w:p>
    <w:p w:rsidRPr="009C72B4" w:rsidR="00364EE4" w:rsidP="005E4041" w:rsidRDefault="00364EE4" w14:paraId="7729DE05" w14:textId="77777777">
      <w:pPr>
        <w:spacing w:after="0"/>
        <w:rPr>
          <w:rFonts w:ascii="Aptos" w:hAnsi="Aptos" w:cstheme="minorHAnsi"/>
          <w:b/>
          <w:sz w:val="24"/>
          <w:szCs w:val="24"/>
        </w:rPr>
      </w:pPr>
    </w:p>
    <w:p w:rsidRPr="009C72B4" w:rsidR="005E4041" w:rsidP="005E4041" w:rsidRDefault="005E4041" w14:paraId="24FCC916" w14:textId="77777777">
      <w:pPr>
        <w:spacing w:after="0"/>
        <w:rPr>
          <w:rFonts w:ascii="Aptos" w:hAnsi="Aptos" w:cstheme="minorHAnsi"/>
          <w:b/>
          <w:sz w:val="24"/>
          <w:szCs w:val="24"/>
        </w:rPr>
      </w:pPr>
      <w:r w:rsidRPr="009C72B4">
        <w:rPr>
          <w:rFonts w:ascii="Aptos" w:hAnsi="Aptos" w:cstheme="minorHAnsi"/>
          <w:b/>
          <w:sz w:val="24"/>
          <w:szCs w:val="24"/>
        </w:rPr>
        <w:t>Investigations</w:t>
      </w:r>
    </w:p>
    <w:p w:rsidRPr="009C72B4" w:rsidR="005E4041" w:rsidP="005E4041" w:rsidRDefault="005E4041" w14:paraId="10BB2A3C" w14:textId="77777777">
      <w:pPr>
        <w:spacing w:after="0"/>
        <w:rPr>
          <w:rFonts w:ascii="Aptos" w:hAnsi="Aptos" w:cstheme="minorHAnsi"/>
          <w:sz w:val="24"/>
          <w:szCs w:val="24"/>
        </w:rPr>
      </w:pPr>
      <w:r w:rsidRPr="009C72B4">
        <w:rPr>
          <w:rFonts w:ascii="Aptos" w:hAnsi="Aptos" w:cstheme="minorHAnsi"/>
          <w:sz w:val="24"/>
          <w:szCs w:val="24"/>
        </w:rPr>
        <w:t xml:space="preserve">All reported accidents, incidents, near misses and occupational disease are reviewed by Estates Manager, to determine the immediate, underlying and root causes, with a view to ensuring that effective remedial actions are taken to prevent recurrence. </w:t>
      </w:r>
    </w:p>
    <w:p w:rsidRPr="009C72B4" w:rsidR="005E4041" w:rsidP="005E4041" w:rsidRDefault="005E4041" w14:paraId="77500015" w14:textId="77777777">
      <w:pPr>
        <w:spacing w:after="0"/>
        <w:rPr>
          <w:rFonts w:ascii="Aptos" w:hAnsi="Aptos" w:cstheme="minorHAnsi"/>
          <w:sz w:val="24"/>
          <w:szCs w:val="24"/>
        </w:rPr>
      </w:pPr>
    </w:p>
    <w:p w:rsidRPr="009C72B4" w:rsidR="005E4041" w:rsidP="005E4041" w:rsidRDefault="005E4041" w14:paraId="53201FFC" w14:textId="1D5C623F">
      <w:pPr>
        <w:spacing w:after="0"/>
        <w:jc w:val="both"/>
        <w:rPr>
          <w:rFonts w:ascii="Aptos" w:hAnsi="Aptos" w:cstheme="minorHAnsi"/>
          <w:sz w:val="24"/>
          <w:szCs w:val="24"/>
        </w:rPr>
      </w:pPr>
      <w:r w:rsidRPr="009C72B4">
        <w:rPr>
          <w:rFonts w:ascii="Aptos" w:hAnsi="Aptos" w:cstheme="minorHAnsi"/>
          <w:sz w:val="24"/>
          <w:szCs w:val="24"/>
        </w:rPr>
        <w:t xml:space="preserve">Where the accident/incident/near miss caused, or had the potential to cause, serious injury; the investigation is conducted by the </w:t>
      </w:r>
      <w:r w:rsidRPr="009C72B4" w:rsidR="002973BB">
        <w:rPr>
          <w:rFonts w:ascii="Aptos" w:hAnsi="Aptos" w:cstheme="minorHAnsi"/>
          <w:sz w:val="24"/>
          <w:szCs w:val="24"/>
        </w:rPr>
        <w:t>Principal</w:t>
      </w:r>
      <w:r w:rsidRPr="009C72B4">
        <w:rPr>
          <w:rFonts w:ascii="Aptos" w:hAnsi="Aptos" w:cstheme="minorHAnsi"/>
          <w:sz w:val="24"/>
          <w:szCs w:val="24"/>
        </w:rPr>
        <w:t xml:space="preserve">/Estates Manager together with other relevant staff (e.g. Head of Department, Manager, teacher etc.) and recorded on the Accident/Incident/Near Miss Investigation form. The investigation will include taking photographs (where relevant), obtaining signed witness statements, and collating copies of all relevant documentation (e.g. training records, risk assessments, maintenance records etc.). Findings of the investigations will be communicated to relevant </w:t>
      </w:r>
      <w:proofErr w:type="gramStart"/>
      <w:r w:rsidRPr="009C72B4">
        <w:rPr>
          <w:rFonts w:ascii="Aptos" w:hAnsi="Aptos" w:cstheme="minorHAnsi"/>
          <w:sz w:val="24"/>
          <w:szCs w:val="24"/>
        </w:rPr>
        <w:t>staff, and</w:t>
      </w:r>
      <w:proofErr w:type="gramEnd"/>
      <w:r w:rsidRPr="009C72B4">
        <w:rPr>
          <w:rFonts w:ascii="Aptos" w:hAnsi="Aptos" w:cstheme="minorHAnsi"/>
          <w:sz w:val="24"/>
          <w:szCs w:val="24"/>
        </w:rPr>
        <w:t xml:space="preserve"> discussed at Health and Safety Committee meetings.</w:t>
      </w:r>
    </w:p>
    <w:p w:rsidRPr="009C72B4" w:rsidR="005E4041" w:rsidP="005E4041" w:rsidRDefault="005E4041" w14:paraId="1277F837" w14:textId="77777777">
      <w:pPr>
        <w:spacing w:after="0"/>
        <w:rPr>
          <w:rFonts w:ascii="Aptos" w:hAnsi="Aptos" w:cstheme="minorHAnsi"/>
          <w:sz w:val="24"/>
          <w:szCs w:val="24"/>
        </w:rPr>
      </w:pPr>
    </w:p>
    <w:p w:rsidRPr="009C72B4" w:rsidR="005E4041" w:rsidP="005E4041" w:rsidRDefault="005E4041" w14:paraId="1F7A1E83" w14:textId="77777777">
      <w:pPr>
        <w:spacing w:after="0"/>
        <w:rPr>
          <w:rFonts w:ascii="Aptos" w:hAnsi="Aptos" w:cstheme="minorHAnsi"/>
          <w:b/>
          <w:sz w:val="24"/>
          <w:szCs w:val="24"/>
        </w:rPr>
      </w:pPr>
      <w:r w:rsidRPr="009C72B4">
        <w:rPr>
          <w:rFonts w:ascii="Aptos" w:hAnsi="Aptos" w:cstheme="minorHAnsi"/>
          <w:b/>
          <w:sz w:val="24"/>
          <w:szCs w:val="24"/>
        </w:rPr>
        <w:t>Occupational Disease</w:t>
      </w:r>
    </w:p>
    <w:p w:rsidRPr="009C72B4" w:rsidR="005E4041" w:rsidP="005E4041" w:rsidRDefault="005E4041" w14:paraId="2AF15AD6" w14:textId="77777777">
      <w:pPr>
        <w:spacing w:after="0"/>
        <w:rPr>
          <w:rFonts w:ascii="Aptos" w:hAnsi="Aptos" w:cstheme="minorHAnsi"/>
          <w:sz w:val="24"/>
          <w:szCs w:val="24"/>
        </w:rPr>
      </w:pPr>
      <w:r w:rsidRPr="009C72B4">
        <w:rPr>
          <w:rFonts w:ascii="Aptos" w:hAnsi="Aptos" w:cstheme="minorHAnsi"/>
          <w:sz w:val="24"/>
          <w:szCs w:val="24"/>
        </w:rPr>
        <w:t xml:space="preserve">An occupational disease is a work-related disease or condition as defined in the Reporting of Injuries, Diseases and Dangerous Occurrences Regulations (RIDDOR) 2013, which has been confirmed by a medical practitioner, e.g. occupational dermatitis. For a summary of reportable occupational diseases, please visit: </w:t>
      </w:r>
      <w:hyperlink w:history="1" r:id="rId13">
        <w:r w:rsidRPr="009C72B4">
          <w:rPr>
            <w:rFonts w:ascii="Aptos" w:hAnsi="Aptos" w:cstheme="minorHAnsi"/>
            <w:color w:val="0000FF" w:themeColor="hyperlink"/>
            <w:sz w:val="24"/>
            <w:szCs w:val="24"/>
            <w:u w:val="single"/>
          </w:rPr>
          <w:t>http://www.hse.gov.uk/riddor/occupational-diseases.htm</w:t>
        </w:r>
      </w:hyperlink>
      <w:r w:rsidRPr="009C72B4">
        <w:rPr>
          <w:rFonts w:ascii="Aptos" w:hAnsi="Aptos" w:cstheme="minorHAnsi"/>
          <w:sz w:val="24"/>
          <w:szCs w:val="24"/>
        </w:rPr>
        <w:br/>
      </w:r>
    </w:p>
    <w:p w:rsidRPr="009C72B4" w:rsidR="005E4041" w:rsidP="005E4041" w:rsidRDefault="005E4041" w14:paraId="08369604" w14:textId="123A1169">
      <w:pPr>
        <w:spacing w:after="0"/>
        <w:rPr>
          <w:rFonts w:ascii="Aptos" w:hAnsi="Aptos" w:cstheme="minorHAnsi"/>
          <w:sz w:val="24"/>
          <w:szCs w:val="24"/>
        </w:rPr>
      </w:pPr>
      <w:r w:rsidRPr="009C72B4">
        <w:rPr>
          <w:rFonts w:ascii="Aptos" w:hAnsi="Aptos" w:cstheme="minorHAnsi"/>
          <w:sz w:val="24"/>
          <w:szCs w:val="24"/>
        </w:rPr>
        <w:t xml:space="preserve">Staff must report any suspected work-related ill health to both the </w:t>
      </w:r>
      <w:r w:rsidRPr="009C72B4" w:rsidR="002973BB">
        <w:rPr>
          <w:rFonts w:ascii="Aptos" w:hAnsi="Aptos" w:cstheme="minorHAnsi"/>
          <w:sz w:val="24"/>
          <w:szCs w:val="24"/>
        </w:rPr>
        <w:t>Principal</w:t>
      </w:r>
      <w:r w:rsidRPr="009C72B4">
        <w:rPr>
          <w:rFonts w:ascii="Aptos" w:hAnsi="Aptos" w:cstheme="minorHAnsi"/>
          <w:sz w:val="24"/>
          <w:szCs w:val="24"/>
        </w:rPr>
        <w:t>/Estates Manager and their Line Manager, who will ensure that an entry is made in the Accident Book. This will then be investigated in a similar way as other untoward incidents, with further medical advice being sought where necessary.</w:t>
      </w:r>
    </w:p>
    <w:p w:rsidRPr="009C72B4" w:rsidR="005E4041" w:rsidP="005E4041" w:rsidRDefault="005E4041" w14:paraId="3125DBDD" w14:textId="77777777">
      <w:pPr>
        <w:tabs>
          <w:tab w:val="right" w:pos="8640"/>
        </w:tabs>
        <w:spacing w:after="0"/>
        <w:rPr>
          <w:rFonts w:ascii="Aptos" w:hAnsi="Aptos" w:cstheme="minorHAnsi"/>
          <w:b/>
          <w:sz w:val="24"/>
          <w:szCs w:val="24"/>
        </w:rPr>
      </w:pPr>
    </w:p>
    <w:p w:rsidRPr="009C72B4" w:rsidR="005E4041" w:rsidP="005E4041" w:rsidRDefault="005E4041" w14:paraId="147080E8" w14:textId="77777777">
      <w:pPr>
        <w:tabs>
          <w:tab w:val="right" w:pos="8640"/>
        </w:tabs>
        <w:spacing w:after="0"/>
        <w:rPr>
          <w:rFonts w:ascii="Aptos" w:hAnsi="Aptos" w:cstheme="minorHAnsi"/>
          <w:b/>
          <w:sz w:val="24"/>
          <w:szCs w:val="24"/>
        </w:rPr>
      </w:pPr>
      <w:r w:rsidRPr="009C72B4">
        <w:rPr>
          <w:rFonts w:ascii="Aptos" w:hAnsi="Aptos" w:cstheme="minorHAnsi"/>
          <w:b/>
          <w:sz w:val="24"/>
          <w:szCs w:val="24"/>
        </w:rPr>
        <w:t>The Reporting of Injuries, Diseases and Dangerous Occurrences Regulations (RIDDOR) 2013</w:t>
      </w:r>
    </w:p>
    <w:p w:rsidRPr="009C72B4" w:rsidR="005E4041" w:rsidP="005E4041" w:rsidRDefault="005E4041" w14:paraId="3B0E1308" w14:textId="4DEE7DCC">
      <w:pPr>
        <w:spacing w:after="0"/>
        <w:rPr>
          <w:rFonts w:ascii="Aptos" w:hAnsi="Aptos" w:cstheme="minorHAnsi"/>
          <w:sz w:val="24"/>
          <w:szCs w:val="24"/>
        </w:rPr>
      </w:pPr>
      <w:r w:rsidRPr="009C72B4">
        <w:rPr>
          <w:rFonts w:ascii="Aptos" w:hAnsi="Aptos" w:cstheme="minorHAnsi"/>
          <w:sz w:val="24"/>
          <w:szCs w:val="24"/>
        </w:rPr>
        <w:t xml:space="preserve">Where the accident, incident, near miss, or occupational disease falls under the scope of RIDDOR 2013, the </w:t>
      </w:r>
      <w:r w:rsidRPr="009C72B4" w:rsidR="00D25018">
        <w:rPr>
          <w:rFonts w:ascii="Aptos" w:hAnsi="Aptos" w:cstheme="minorHAnsi"/>
          <w:sz w:val="24"/>
          <w:szCs w:val="24"/>
        </w:rPr>
        <w:t>Finance Manager</w:t>
      </w:r>
      <w:r w:rsidRPr="009C72B4">
        <w:rPr>
          <w:rFonts w:ascii="Aptos" w:hAnsi="Aptos" w:cstheme="minorHAnsi"/>
          <w:sz w:val="24"/>
          <w:szCs w:val="24"/>
        </w:rPr>
        <w:t xml:space="preserve"> is responsible for reporting the matter to the relevant Enforcing Authority within the required timescales, and for completing the appropriate online form available at: </w:t>
      </w:r>
      <w:hyperlink w:history="1" r:id="rId14">
        <w:r w:rsidRPr="009C72B4">
          <w:rPr>
            <w:rStyle w:val="Hyperlink"/>
            <w:rFonts w:ascii="Aptos" w:hAnsi="Aptos" w:cstheme="minorHAnsi"/>
            <w:sz w:val="24"/>
            <w:szCs w:val="24"/>
          </w:rPr>
          <w:t>http://www.hse.gov.uk/riddor/report.ht</w:t>
        </w:r>
      </w:hyperlink>
      <w:r w:rsidRPr="009C72B4">
        <w:rPr>
          <w:rFonts w:ascii="Aptos" w:hAnsi="Aptos" w:cstheme="minorHAnsi"/>
          <w:sz w:val="24"/>
          <w:szCs w:val="24"/>
        </w:rPr>
        <w:t xml:space="preserve">  A copy of the RIDDOR report made should be printed out and attached to the Accident Book form. </w:t>
      </w:r>
    </w:p>
    <w:p w:rsidRPr="009C72B4" w:rsidR="005E4041" w:rsidP="005E4041" w:rsidRDefault="005E4041" w14:paraId="25FCF013" w14:textId="77777777">
      <w:pPr>
        <w:spacing w:after="0"/>
        <w:rPr>
          <w:rFonts w:ascii="Aptos" w:hAnsi="Aptos" w:cstheme="minorHAnsi"/>
          <w:sz w:val="24"/>
          <w:szCs w:val="24"/>
        </w:rPr>
      </w:pPr>
    </w:p>
    <w:p w:rsidRPr="009C72B4" w:rsidR="005E4041" w:rsidP="005E4041" w:rsidRDefault="005E4041" w14:paraId="7392DE65" w14:textId="77777777">
      <w:pPr>
        <w:spacing w:after="0"/>
        <w:rPr>
          <w:rFonts w:ascii="Aptos" w:hAnsi="Aptos" w:cstheme="minorHAnsi"/>
          <w:sz w:val="24"/>
          <w:szCs w:val="24"/>
        </w:rPr>
      </w:pPr>
      <w:r w:rsidRPr="009C72B4">
        <w:rPr>
          <w:rFonts w:ascii="Aptos" w:hAnsi="Aptos" w:cstheme="minorHAnsi"/>
          <w:sz w:val="24"/>
          <w:szCs w:val="24"/>
        </w:rPr>
        <w:t xml:space="preserve">Information on the types of accidents, incidents, near misses, and occupational diseases that are reportable under RIDDOR 2013 is available at: </w:t>
      </w:r>
      <w:hyperlink w:history="1" r:id="rId15">
        <w:r w:rsidRPr="009C72B4">
          <w:rPr>
            <w:rStyle w:val="Hyperlink"/>
            <w:rFonts w:ascii="Aptos" w:hAnsi="Aptos" w:cstheme="minorHAnsi"/>
            <w:sz w:val="24"/>
            <w:szCs w:val="24"/>
          </w:rPr>
          <w:t>http://www.hse.gov.uk/riddor/reportable-incidents.htm</w:t>
        </w:r>
      </w:hyperlink>
      <w:r w:rsidRPr="009C72B4">
        <w:rPr>
          <w:rFonts w:ascii="Aptos" w:hAnsi="Aptos" w:cstheme="minorHAnsi"/>
          <w:sz w:val="24"/>
          <w:szCs w:val="24"/>
        </w:rPr>
        <w:t xml:space="preserve"> and advice specific to schools is available at: </w:t>
      </w:r>
      <w:hyperlink w:history="1" r:id="rId16">
        <w:r w:rsidRPr="009C72B4">
          <w:rPr>
            <w:rStyle w:val="Hyperlink"/>
            <w:rFonts w:ascii="Aptos" w:hAnsi="Aptos" w:cstheme="minorHAnsi"/>
            <w:sz w:val="24"/>
            <w:szCs w:val="24"/>
          </w:rPr>
          <w:t>http://www.hse.gov.uk/pubns/edis1.pdf</w:t>
        </w:r>
      </w:hyperlink>
      <w:r w:rsidRPr="009C72B4">
        <w:rPr>
          <w:rFonts w:ascii="Aptos" w:hAnsi="Aptos" w:cstheme="minorHAnsi"/>
          <w:sz w:val="24"/>
          <w:szCs w:val="24"/>
        </w:rPr>
        <w:t xml:space="preserve">  </w:t>
      </w:r>
    </w:p>
    <w:p w:rsidRPr="009C72B4" w:rsidR="005E4041" w:rsidP="005E4041" w:rsidRDefault="005E4041" w14:paraId="646AAC32" w14:textId="77777777">
      <w:pPr>
        <w:spacing w:after="0"/>
        <w:rPr>
          <w:rFonts w:ascii="Aptos" w:hAnsi="Aptos" w:cstheme="minorHAnsi"/>
          <w:sz w:val="24"/>
          <w:szCs w:val="24"/>
        </w:rPr>
      </w:pPr>
      <w:r w:rsidRPr="009C72B4">
        <w:rPr>
          <w:rFonts w:ascii="Aptos" w:hAnsi="Aptos" w:cstheme="minorHAnsi"/>
          <w:sz w:val="24"/>
          <w:szCs w:val="24"/>
        </w:rPr>
        <w:t>Generally, RIDDOR 2013 requires the reporting of work-related accidents that result in:</w:t>
      </w:r>
    </w:p>
    <w:p w:rsidRPr="009C72B4" w:rsidR="005E4041" w:rsidP="005E4041" w:rsidRDefault="005E4041" w14:paraId="6B5CDC65" w14:textId="77777777">
      <w:pPr>
        <w:spacing w:after="0"/>
        <w:rPr>
          <w:rFonts w:ascii="Aptos" w:hAnsi="Aptos" w:cstheme="minorHAnsi"/>
          <w:sz w:val="24"/>
          <w:szCs w:val="24"/>
        </w:rPr>
      </w:pPr>
    </w:p>
    <w:p w:rsidRPr="009C72B4" w:rsidR="005E4041" w:rsidP="005E4041" w:rsidRDefault="005E4041" w14:paraId="647FED8C" w14:textId="77777777">
      <w:pPr>
        <w:spacing w:after="0"/>
        <w:ind w:left="284" w:hanging="284"/>
        <w:rPr>
          <w:rFonts w:ascii="Aptos" w:hAnsi="Aptos" w:cstheme="minorHAnsi"/>
          <w:sz w:val="24"/>
          <w:szCs w:val="24"/>
        </w:rPr>
      </w:pPr>
      <w:r w:rsidRPr="009C72B4">
        <w:rPr>
          <w:rFonts w:ascii="Aptos" w:hAnsi="Aptos" w:cstheme="minorHAnsi"/>
          <w:sz w:val="24"/>
          <w:szCs w:val="24"/>
        </w:rPr>
        <w:t>•</w:t>
      </w:r>
      <w:r w:rsidRPr="009C72B4">
        <w:rPr>
          <w:rFonts w:ascii="Aptos" w:hAnsi="Aptos" w:cstheme="minorHAnsi"/>
          <w:sz w:val="24"/>
          <w:szCs w:val="24"/>
        </w:rPr>
        <w:tab/>
      </w:r>
      <w:r w:rsidRPr="009C72B4">
        <w:rPr>
          <w:rFonts w:ascii="Aptos" w:hAnsi="Aptos" w:cstheme="minorHAnsi"/>
          <w:sz w:val="24"/>
          <w:szCs w:val="24"/>
        </w:rPr>
        <w:t>The death of any person;</w:t>
      </w:r>
    </w:p>
    <w:p w:rsidRPr="009C72B4" w:rsidR="005E4041" w:rsidP="005E4041" w:rsidRDefault="005E4041" w14:paraId="1AC91291" w14:textId="77777777">
      <w:pPr>
        <w:spacing w:after="0"/>
        <w:ind w:left="284" w:hanging="284"/>
        <w:rPr>
          <w:rFonts w:ascii="Aptos" w:hAnsi="Aptos" w:cstheme="minorHAnsi"/>
          <w:sz w:val="24"/>
          <w:szCs w:val="24"/>
        </w:rPr>
      </w:pPr>
      <w:r w:rsidRPr="009C72B4">
        <w:rPr>
          <w:rFonts w:ascii="Aptos" w:hAnsi="Aptos" w:cstheme="minorHAnsi"/>
          <w:sz w:val="24"/>
          <w:szCs w:val="24"/>
        </w:rPr>
        <w:t>•</w:t>
      </w:r>
      <w:r w:rsidRPr="009C72B4">
        <w:rPr>
          <w:rFonts w:ascii="Aptos" w:hAnsi="Aptos" w:cstheme="minorHAnsi"/>
          <w:sz w:val="24"/>
          <w:szCs w:val="24"/>
        </w:rPr>
        <w:tab/>
      </w:r>
      <w:r w:rsidRPr="009C72B4">
        <w:rPr>
          <w:rFonts w:ascii="Aptos" w:hAnsi="Aptos" w:cstheme="minorHAnsi"/>
          <w:sz w:val="24"/>
          <w:szCs w:val="24"/>
        </w:rPr>
        <w:t>Specified or Major injuries to workers (e.g. fractures, amputations etc. Please refer to above links for full guidance);</w:t>
      </w:r>
    </w:p>
    <w:p w:rsidRPr="009C72B4" w:rsidR="005E4041" w:rsidP="005E4041" w:rsidRDefault="005E4041" w14:paraId="2ED9FE12" w14:textId="77777777">
      <w:pPr>
        <w:spacing w:after="0"/>
        <w:ind w:left="284" w:hanging="284"/>
        <w:rPr>
          <w:rFonts w:ascii="Aptos" w:hAnsi="Aptos" w:cstheme="minorHAnsi"/>
          <w:sz w:val="24"/>
          <w:szCs w:val="24"/>
        </w:rPr>
      </w:pPr>
      <w:r w:rsidRPr="009C72B4">
        <w:rPr>
          <w:rFonts w:ascii="Aptos" w:hAnsi="Aptos" w:cstheme="minorHAnsi"/>
          <w:sz w:val="24"/>
          <w:szCs w:val="24"/>
        </w:rPr>
        <w:t>•</w:t>
      </w:r>
      <w:r w:rsidRPr="009C72B4">
        <w:rPr>
          <w:rFonts w:ascii="Aptos" w:hAnsi="Aptos" w:cstheme="minorHAnsi"/>
          <w:sz w:val="24"/>
          <w:szCs w:val="24"/>
        </w:rPr>
        <w:tab/>
      </w:r>
      <w:r w:rsidRPr="009C72B4">
        <w:rPr>
          <w:rFonts w:ascii="Aptos" w:hAnsi="Aptos" w:cstheme="minorHAnsi"/>
          <w:sz w:val="24"/>
          <w:szCs w:val="24"/>
        </w:rPr>
        <w:t>Over 7-day incapacitation of a worker; and</w:t>
      </w:r>
    </w:p>
    <w:p w:rsidRPr="009C72B4" w:rsidR="005E4041" w:rsidP="005E4041" w:rsidRDefault="005E4041" w14:paraId="7BF4D79F" w14:textId="77777777">
      <w:pPr>
        <w:spacing w:after="0"/>
        <w:ind w:left="284" w:hanging="284"/>
        <w:rPr>
          <w:rFonts w:ascii="Aptos" w:hAnsi="Aptos" w:cstheme="minorHAnsi"/>
          <w:sz w:val="24"/>
          <w:szCs w:val="24"/>
        </w:rPr>
      </w:pPr>
      <w:r w:rsidRPr="009C72B4">
        <w:rPr>
          <w:rFonts w:ascii="Aptos" w:hAnsi="Aptos" w:cstheme="minorHAnsi"/>
          <w:sz w:val="24"/>
          <w:szCs w:val="24"/>
        </w:rPr>
        <w:t>•</w:t>
      </w:r>
      <w:r w:rsidRPr="009C72B4">
        <w:rPr>
          <w:rFonts w:ascii="Aptos" w:hAnsi="Aptos" w:cstheme="minorHAnsi"/>
          <w:sz w:val="24"/>
          <w:szCs w:val="24"/>
        </w:rPr>
        <w:tab/>
      </w:r>
      <w:r w:rsidRPr="009C72B4">
        <w:rPr>
          <w:rFonts w:ascii="Aptos" w:hAnsi="Aptos" w:cstheme="minorHAnsi"/>
          <w:sz w:val="24"/>
          <w:szCs w:val="24"/>
        </w:rPr>
        <w:t xml:space="preserve">An injury to a member of the public (or any other person not at work) whereby the person is taken directly from the scene of that accident to a hospital for treatment to that injury. N.B. this includes pupils. </w:t>
      </w:r>
    </w:p>
    <w:p w:rsidRPr="009C72B4" w:rsidR="005E4041" w:rsidP="005E4041" w:rsidRDefault="005E4041" w14:paraId="7B00DBDB" w14:textId="77777777">
      <w:pPr>
        <w:spacing w:after="0"/>
        <w:rPr>
          <w:rFonts w:ascii="Aptos" w:hAnsi="Aptos" w:cstheme="minorHAnsi"/>
          <w:sz w:val="24"/>
          <w:szCs w:val="24"/>
        </w:rPr>
      </w:pPr>
    </w:p>
    <w:p w:rsidRPr="009C72B4" w:rsidR="005E4041" w:rsidP="005E4041" w:rsidRDefault="005E4041" w14:paraId="6AFF4C61" w14:textId="77777777">
      <w:pPr>
        <w:spacing w:after="0"/>
        <w:rPr>
          <w:rFonts w:ascii="Aptos" w:hAnsi="Aptos" w:cstheme="minorHAnsi"/>
          <w:sz w:val="24"/>
          <w:szCs w:val="24"/>
        </w:rPr>
      </w:pPr>
      <w:r w:rsidRPr="009C72B4">
        <w:rPr>
          <w:rFonts w:ascii="Aptos" w:hAnsi="Aptos" w:cstheme="minorHAnsi"/>
          <w:sz w:val="24"/>
          <w:szCs w:val="24"/>
        </w:rPr>
        <w:t>RIDDOR also requires the reporting of:</w:t>
      </w:r>
    </w:p>
    <w:p w:rsidRPr="009C72B4" w:rsidR="005E4041" w:rsidP="005E4041" w:rsidRDefault="005E4041" w14:paraId="5F220DC3" w14:textId="77777777">
      <w:pPr>
        <w:spacing w:after="0"/>
        <w:ind w:left="284" w:hanging="284"/>
        <w:rPr>
          <w:rFonts w:ascii="Aptos" w:hAnsi="Aptos" w:cstheme="minorHAnsi"/>
          <w:sz w:val="24"/>
          <w:szCs w:val="24"/>
        </w:rPr>
      </w:pPr>
      <w:r w:rsidRPr="009C72B4">
        <w:rPr>
          <w:rFonts w:ascii="Aptos" w:hAnsi="Aptos" w:cstheme="minorHAnsi"/>
          <w:sz w:val="24"/>
          <w:szCs w:val="24"/>
        </w:rPr>
        <w:t>•</w:t>
      </w:r>
      <w:r w:rsidRPr="009C72B4">
        <w:rPr>
          <w:rFonts w:ascii="Aptos" w:hAnsi="Aptos" w:cstheme="minorHAnsi"/>
          <w:sz w:val="24"/>
          <w:szCs w:val="24"/>
        </w:rPr>
        <w:tab/>
      </w:r>
      <w:r w:rsidRPr="009C72B4">
        <w:rPr>
          <w:rFonts w:ascii="Aptos" w:hAnsi="Aptos" w:cstheme="minorHAnsi"/>
          <w:sz w:val="24"/>
          <w:szCs w:val="24"/>
        </w:rPr>
        <w:t>Occupational diseases as outlined in the regulations (please refer to above links for details); and</w:t>
      </w:r>
    </w:p>
    <w:p w:rsidRPr="009C72B4" w:rsidR="005E4041" w:rsidP="005E4041" w:rsidRDefault="005E4041" w14:paraId="3876DAAA" w14:textId="77777777">
      <w:pPr>
        <w:spacing w:after="0"/>
        <w:ind w:left="284" w:hanging="284"/>
        <w:rPr>
          <w:rFonts w:ascii="Aptos" w:hAnsi="Aptos" w:cstheme="minorHAnsi"/>
          <w:sz w:val="24"/>
          <w:szCs w:val="24"/>
        </w:rPr>
      </w:pPr>
      <w:r w:rsidRPr="009C72B4">
        <w:rPr>
          <w:rFonts w:ascii="Aptos" w:hAnsi="Aptos" w:cstheme="minorHAnsi"/>
          <w:sz w:val="24"/>
          <w:szCs w:val="24"/>
        </w:rPr>
        <w:t>•</w:t>
      </w:r>
      <w:r w:rsidRPr="009C72B4">
        <w:rPr>
          <w:rFonts w:ascii="Aptos" w:hAnsi="Aptos" w:cstheme="minorHAnsi"/>
          <w:sz w:val="24"/>
          <w:szCs w:val="24"/>
        </w:rPr>
        <w:tab/>
      </w:r>
      <w:r w:rsidRPr="009C72B4">
        <w:rPr>
          <w:rFonts w:ascii="Aptos" w:hAnsi="Aptos" w:cstheme="minorHAnsi"/>
          <w:sz w:val="24"/>
          <w:szCs w:val="24"/>
        </w:rPr>
        <w:t xml:space="preserve">Dangerous occurrences as outlined in the regulations (please refer to above links for details). </w:t>
      </w:r>
    </w:p>
    <w:p w:rsidRPr="009C72B4" w:rsidR="005E4041" w:rsidP="005E4041" w:rsidRDefault="005E4041" w14:paraId="42AF8A05" w14:textId="77777777">
      <w:pPr>
        <w:spacing w:after="0"/>
        <w:rPr>
          <w:rFonts w:ascii="Aptos" w:hAnsi="Aptos" w:cstheme="minorHAnsi"/>
          <w:sz w:val="24"/>
          <w:szCs w:val="24"/>
        </w:rPr>
      </w:pPr>
    </w:p>
    <w:p w:rsidRPr="009C72B4" w:rsidR="005E4041" w:rsidP="005E4041" w:rsidRDefault="005E4041" w14:paraId="634EA89F" w14:textId="0274D674">
      <w:pPr>
        <w:spacing w:after="0"/>
        <w:rPr>
          <w:rFonts w:ascii="Aptos" w:hAnsi="Aptos" w:cstheme="minorHAnsi"/>
          <w:sz w:val="24"/>
          <w:szCs w:val="24"/>
        </w:rPr>
      </w:pPr>
      <w:r w:rsidRPr="009C72B4">
        <w:rPr>
          <w:rFonts w:ascii="Aptos" w:hAnsi="Aptos" w:cstheme="minorHAnsi"/>
          <w:sz w:val="24"/>
          <w:szCs w:val="24"/>
        </w:rPr>
        <w:t xml:space="preserve">The </w:t>
      </w:r>
      <w:r w:rsidRPr="009C72B4" w:rsidR="00D25018">
        <w:rPr>
          <w:rFonts w:ascii="Aptos" w:hAnsi="Aptos" w:cstheme="minorHAnsi"/>
          <w:sz w:val="24"/>
          <w:szCs w:val="24"/>
        </w:rPr>
        <w:t>Finance Manager</w:t>
      </w:r>
      <w:r w:rsidRPr="009C72B4">
        <w:rPr>
          <w:rFonts w:ascii="Aptos" w:hAnsi="Aptos" w:cstheme="minorHAnsi"/>
          <w:sz w:val="24"/>
          <w:szCs w:val="24"/>
        </w:rPr>
        <w:t xml:space="preserve"> is responsible for reporting all such incidents, and any other incidents of a similarly serious nature, to the insurers.</w:t>
      </w:r>
    </w:p>
    <w:p w:rsidRPr="009C72B4" w:rsidR="005E4041" w:rsidP="005E4041" w:rsidRDefault="005E4041" w14:paraId="5BA7CE8D" w14:textId="77777777">
      <w:pPr>
        <w:spacing w:after="0"/>
        <w:rPr>
          <w:rFonts w:ascii="Aptos" w:hAnsi="Aptos" w:cstheme="minorHAnsi"/>
          <w:b/>
          <w:sz w:val="24"/>
          <w:szCs w:val="24"/>
        </w:rPr>
      </w:pPr>
    </w:p>
    <w:p w:rsidRPr="009C72B4" w:rsidR="005E4041" w:rsidP="005E4041" w:rsidRDefault="005E4041" w14:paraId="4FABDB8D" w14:textId="77777777">
      <w:pPr>
        <w:tabs>
          <w:tab w:val="right" w:pos="8640"/>
        </w:tabs>
        <w:spacing w:after="0"/>
        <w:rPr>
          <w:rFonts w:ascii="Aptos" w:hAnsi="Aptos" w:cstheme="minorHAnsi"/>
          <w:b/>
          <w:sz w:val="24"/>
          <w:szCs w:val="24"/>
        </w:rPr>
      </w:pPr>
      <w:r w:rsidRPr="009C72B4">
        <w:rPr>
          <w:rFonts w:ascii="Aptos" w:hAnsi="Aptos" w:cstheme="minorHAnsi"/>
          <w:b/>
          <w:sz w:val="24"/>
          <w:szCs w:val="24"/>
        </w:rPr>
        <w:t>Record Keeping</w:t>
      </w:r>
    </w:p>
    <w:p w:rsidRPr="009C72B4" w:rsidR="005E4041" w:rsidP="005E4041" w:rsidRDefault="005E4041" w14:paraId="0F129262" w14:textId="47D1029A">
      <w:pPr>
        <w:tabs>
          <w:tab w:val="right" w:pos="8640"/>
        </w:tabs>
        <w:spacing w:after="0"/>
        <w:rPr>
          <w:rFonts w:ascii="Aptos" w:hAnsi="Aptos" w:cstheme="minorHAnsi"/>
          <w:sz w:val="24"/>
          <w:szCs w:val="24"/>
        </w:rPr>
      </w:pPr>
      <w:r w:rsidRPr="009C72B4">
        <w:rPr>
          <w:rFonts w:ascii="Aptos" w:hAnsi="Aptos" w:cstheme="minorHAnsi"/>
          <w:sz w:val="24"/>
          <w:szCs w:val="24"/>
        </w:rPr>
        <w:t>All records relating to accidents, incidents, near misses and</w:t>
      </w:r>
      <w:r w:rsidRPr="009C72B4" w:rsidR="000670C9">
        <w:rPr>
          <w:rFonts w:ascii="Aptos" w:hAnsi="Aptos" w:cstheme="minorHAnsi"/>
          <w:sz w:val="24"/>
          <w:szCs w:val="24"/>
        </w:rPr>
        <w:t xml:space="preserve"> occupational disease </w:t>
      </w:r>
      <w:r w:rsidRPr="009C72B4">
        <w:rPr>
          <w:rFonts w:ascii="Aptos" w:hAnsi="Aptos" w:cstheme="minorHAnsi"/>
          <w:sz w:val="24"/>
          <w:szCs w:val="24"/>
        </w:rPr>
        <w:t xml:space="preserve">are filed confidentially and retained for a minimum of three years, with records of accidents involving children (i.e. those under the age of 18) being retained for a period equal to their date of birth + 30 years. </w:t>
      </w:r>
      <w:r w:rsidRPr="009C72B4" w:rsidR="000670C9">
        <w:rPr>
          <w:rFonts w:ascii="Aptos" w:hAnsi="Aptos" w:cstheme="minorHAnsi"/>
          <w:sz w:val="24"/>
          <w:szCs w:val="24"/>
        </w:rPr>
        <w:t xml:space="preserve"> Information relating to pupils is kept on the School’s MIS.</w:t>
      </w:r>
    </w:p>
    <w:p w:rsidRPr="009C72B4" w:rsidR="005E4041" w:rsidP="005E4041" w:rsidRDefault="005E4041" w14:paraId="56866B21" w14:textId="36C59224">
      <w:pPr>
        <w:tabs>
          <w:tab w:val="right" w:pos="8640"/>
        </w:tabs>
        <w:spacing w:after="0"/>
        <w:rPr>
          <w:rFonts w:ascii="Aptos" w:hAnsi="Aptos" w:cstheme="minorHAnsi"/>
          <w:sz w:val="24"/>
          <w:szCs w:val="24"/>
        </w:rPr>
      </w:pPr>
    </w:p>
    <w:p w:rsidRPr="009C72B4" w:rsidR="00364EE4" w:rsidP="005E4041" w:rsidRDefault="00364EE4" w14:paraId="5484362F" w14:textId="1E422341">
      <w:pPr>
        <w:tabs>
          <w:tab w:val="right" w:pos="8640"/>
        </w:tabs>
        <w:spacing w:after="0"/>
        <w:rPr>
          <w:rFonts w:ascii="Aptos" w:hAnsi="Aptos" w:cstheme="minorHAnsi"/>
          <w:sz w:val="24"/>
          <w:szCs w:val="24"/>
        </w:rPr>
      </w:pPr>
    </w:p>
    <w:p w:rsidRPr="009C72B4" w:rsidR="00364EE4" w:rsidP="005E4041" w:rsidRDefault="00364EE4" w14:paraId="6A4F2C35" w14:textId="77777777">
      <w:pPr>
        <w:tabs>
          <w:tab w:val="right" w:pos="8640"/>
        </w:tabs>
        <w:spacing w:after="0"/>
        <w:rPr>
          <w:rFonts w:ascii="Aptos" w:hAnsi="Aptos" w:cstheme="minorHAnsi"/>
          <w:sz w:val="24"/>
          <w:szCs w:val="24"/>
        </w:rPr>
      </w:pPr>
    </w:p>
    <w:p w:rsidRPr="009C72B4" w:rsidR="005E4041" w:rsidP="005E4041" w:rsidRDefault="005E4041" w14:paraId="7DC8AD4C" w14:textId="77777777">
      <w:pPr>
        <w:tabs>
          <w:tab w:val="right" w:pos="8640"/>
        </w:tabs>
        <w:spacing w:after="0"/>
        <w:rPr>
          <w:rFonts w:ascii="Aptos" w:hAnsi="Aptos" w:cstheme="minorHAnsi"/>
          <w:b/>
          <w:sz w:val="24"/>
          <w:szCs w:val="24"/>
        </w:rPr>
      </w:pPr>
      <w:r w:rsidRPr="009C72B4">
        <w:rPr>
          <w:rFonts w:ascii="Aptos" w:hAnsi="Aptos" w:cstheme="minorHAnsi"/>
          <w:b/>
          <w:sz w:val="24"/>
          <w:szCs w:val="24"/>
        </w:rPr>
        <w:t>Monitoring</w:t>
      </w:r>
    </w:p>
    <w:p w:rsidRPr="009C72B4" w:rsidR="005E4041" w:rsidP="2176273B" w:rsidRDefault="005E4041" w14:paraId="16AD346C" w14:textId="246F92C9">
      <w:pPr>
        <w:spacing w:after="0"/>
        <w:rPr>
          <w:rFonts w:ascii="Aptos" w:hAnsi="Aptos" w:cs="Calibri" w:cstheme="minorAscii"/>
          <w:sz w:val="24"/>
          <w:szCs w:val="24"/>
        </w:rPr>
      </w:pPr>
      <w:r w:rsidRPr="2176273B" w:rsidR="415670D7">
        <w:rPr>
          <w:rFonts w:ascii="Aptos" w:hAnsi="Aptos" w:cs="Calibri" w:cstheme="minorAscii"/>
          <w:sz w:val="24"/>
          <w:szCs w:val="24"/>
        </w:rPr>
        <w:t xml:space="preserve">All new accidents, incidents, near misses and incidences of occupational disease are reviewed termly by the Governor in charge of health and safety in conjunction with the </w:t>
      </w:r>
      <w:r w:rsidRPr="2176273B" w:rsidR="79BF143D">
        <w:rPr>
          <w:rFonts w:ascii="Aptos" w:hAnsi="Aptos" w:cs="Calibri" w:cstheme="minorAscii"/>
          <w:sz w:val="24"/>
          <w:szCs w:val="24"/>
        </w:rPr>
        <w:t>Principal</w:t>
      </w:r>
      <w:r w:rsidRPr="2176273B" w:rsidR="415670D7">
        <w:rPr>
          <w:rFonts w:ascii="Aptos" w:hAnsi="Aptos" w:cs="Calibri" w:cstheme="minorAscii"/>
          <w:sz w:val="24"/>
          <w:szCs w:val="24"/>
        </w:rPr>
        <w:t xml:space="preserve">/Estates Manager and are reported to the Governors at the termlymeetings. </w:t>
      </w:r>
    </w:p>
    <w:p w:rsidRPr="009C72B4" w:rsidR="005E4041" w:rsidP="005E4041" w:rsidRDefault="005E4041" w14:paraId="0DC0D7CC" w14:textId="77777777">
      <w:pPr>
        <w:spacing w:after="0"/>
        <w:rPr>
          <w:rFonts w:ascii="Aptos" w:hAnsi="Aptos" w:cstheme="minorHAnsi"/>
          <w:sz w:val="24"/>
          <w:szCs w:val="24"/>
        </w:rPr>
      </w:pPr>
    </w:p>
    <w:p w:rsidRPr="009C72B4" w:rsidR="005E4041" w:rsidP="005E4041" w:rsidRDefault="005E4041" w14:paraId="7628BB62"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13A9936B" w14:textId="77777777">
      <w:pPr>
        <w:pStyle w:val="ListParagraph"/>
        <w:keepLines w:val="0"/>
        <w:numPr>
          <w:ilvl w:val="1"/>
          <w:numId w:val="23"/>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Asbestos</w:t>
      </w:r>
    </w:p>
    <w:p w:rsidRPr="009C72B4" w:rsidR="005E4041" w:rsidP="005E4041" w:rsidRDefault="005E4041" w14:paraId="6B892A3D" w14:textId="77777777">
      <w:pPr>
        <w:spacing w:after="0"/>
        <w:rPr>
          <w:rFonts w:ascii="Aptos" w:hAnsi="Aptos" w:cstheme="minorHAnsi"/>
          <w:color w:val="111111"/>
          <w:sz w:val="24"/>
          <w:szCs w:val="24"/>
        </w:rPr>
      </w:pPr>
      <w:r w:rsidRPr="009C72B4">
        <w:rPr>
          <w:rFonts w:ascii="Aptos" w:hAnsi="Aptos" w:cstheme="minorHAnsi"/>
          <w:color w:val="111111"/>
          <w:sz w:val="24"/>
          <w:szCs w:val="24"/>
        </w:rPr>
        <w:t xml:space="preserve">When materials that contain asbestos are disturbed or damaged, fibres are released into the air. When these fibres are </w:t>
      </w:r>
      <w:proofErr w:type="gramStart"/>
      <w:r w:rsidRPr="009C72B4">
        <w:rPr>
          <w:rFonts w:ascii="Aptos" w:hAnsi="Aptos" w:cstheme="minorHAnsi"/>
          <w:color w:val="111111"/>
          <w:sz w:val="24"/>
          <w:szCs w:val="24"/>
        </w:rPr>
        <w:t>inhaled</w:t>
      </w:r>
      <w:proofErr w:type="gramEnd"/>
      <w:r w:rsidRPr="009C72B4">
        <w:rPr>
          <w:rFonts w:ascii="Aptos" w:hAnsi="Aptos" w:cstheme="minorHAnsi"/>
          <w:color w:val="111111"/>
          <w:sz w:val="24"/>
          <w:szCs w:val="24"/>
        </w:rPr>
        <w:t xml:space="preserve"> they can cause serious diseases such as asbestosis or mesothelioma. These diseases do not affect people immediately; they often take a long time to develop, but once diagnosed, it is often too late to do anything.</w:t>
      </w:r>
    </w:p>
    <w:p w:rsidRPr="009C72B4" w:rsidR="005E4041" w:rsidP="005E4041" w:rsidRDefault="005E4041" w14:paraId="0826531C" w14:textId="77777777">
      <w:pPr>
        <w:spacing w:after="0"/>
        <w:rPr>
          <w:rFonts w:ascii="Aptos" w:hAnsi="Aptos" w:cstheme="minorHAnsi"/>
          <w:color w:val="111111"/>
          <w:sz w:val="24"/>
          <w:szCs w:val="24"/>
        </w:rPr>
      </w:pPr>
    </w:p>
    <w:p w:rsidRPr="009C72B4" w:rsidR="005E4041" w:rsidP="005E4041" w:rsidRDefault="005E4041" w14:paraId="414F10D8" w14:textId="77777777">
      <w:pPr>
        <w:spacing w:after="0"/>
        <w:rPr>
          <w:rFonts w:ascii="Aptos" w:hAnsi="Aptos" w:cstheme="minorHAnsi"/>
          <w:color w:val="111111"/>
          <w:sz w:val="24"/>
          <w:szCs w:val="24"/>
        </w:rPr>
      </w:pPr>
      <w:r w:rsidRPr="009C72B4">
        <w:rPr>
          <w:rFonts w:ascii="Aptos" w:hAnsi="Aptos" w:cstheme="minorHAnsi"/>
          <w:color w:val="111111"/>
          <w:sz w:val="24"/>
          <w:szCs w:val="24"/>
        </w:rPr>
        <w:t>We recognise our responsibilities under the Control of Asbestos Regulations 2012 and will implement measures to protect all employees, pupils, visitors, contractors and others that could potentially be exposed to asbestos; so far as is reasonably practicable.</w:t>
      </w:r>
    </w:p>
    <w:p w:rsidRPr="009C72B4" w:rsidR="005E4041" w:rsidP="005E4041" w:rsidRDefault="005E4041" w14:paraId="114606BD" w14:textId="77777777">
      <w:pPr>
        <w:spacing w:after="0"/>
        <w:rPr>
          <w:rFonts w:ascii="Aptos" w:hAnsi="Aptos" w:cstheme="minorHAnsi"/>
          <w:color w:val="111111"/>
          <w:sz w:val="24"/>
          <w:szCs w:val="24"/>
        </w:rPr>
      </w:pPr>
    </w:p>
    <w:p w:rsidRPr="009C72B4" w:rsidR="005E4041" w:rsidP="005E4041" w:rsidRDefault="005E4041" w14:paraId="467D3316" w14:textId="77777777">
      <w:pPr>
        <w:spacing w:after="0"/>
        <w:rPr>
          <w:rFonts w:ascii="Aptos" w:hAnsi="Aptos" w:cstheme="minorHAnsi"/>
          <w:color w:val="111111"/>
          <w:sz w:val="24"/>
          <w:szCs w:val="24"/>
        </w:rPr>
      </w:pPr>
      <w:r w:rsidRPr="009C72B4">
        <w:rPr>
          <w:rFonts w:ascii="Aptos" w:hAnsi="Aptos" w:cstheme="minorHAnsi"/>
          <w:color w:val="111111"/>
          <w:sz w:val="24"/>
          <w:szCs w:val="24"/>
        </w:rPr>
        <w:t xml:space="preserve">The person who holds day-to-day responsibility for the management of asbestos is the Estates Manager. Staff must not conduct any work that could disturb the fabric of the building (e.g. drilling etc.) without prior consultation with the Estates Manager. </w:t>
      </w:r>
    </w:p>
    <w:p w:rsidRPr="009C72B4" w:rsidR="005E4041" w:rsidP="005E4041" w:rsidRDefault="005E4041" w14:paraId="4C1DB632" w14:textId="77777777">
      <w:pPr>
        <w:spacing w:after="0"/>
        <w:rPr>
          <w:rFonts w:ascii="Aptos" w:hAnsi="Aptos" w:cstheme="minorHAnsi"/>
          <w:b/>
          <w:color w:val="111111"/>
          <w:sz w:val="24"/>
          <w:szCs w:val="24"/>
        </w:rPr>
      </w:pPr>
    </w:p>
    <w:p w:rsidRPr="009C72B4" w:rsidR="005E4041" w:rsidP="005E4041" w:rsidRDefault="005E4041" w14:paraId="2AE388E3" w14:textId="77777777">
      <w:pPr>
        <w:spacing w:after="0"/>
        <w:rPr>
          <w:rFonts w:ascii="Aptos" w:hAnsi="Aptos" w:cstheme="minorHAnsi"/>
          <w:b/>
          <w:color w:val="111111"/>
          <w:sz w:val="24"/>
          <w:szCs w:val="24"/>
        </w:rPr>
      </w:pPr>
      <w:r w:rsidRPr="009C72B4">
        <w:rPr>
          <w:rFonts w:ascii="Aptos" w:hAnsi="Aptos" w:cstheme="minorHAnsi"/>
          <w:b/>
          <w:color w:val="111111"/>
          <w:sz w:val="24"/>
          <w:szCs w:val="24"/>
        </w:rPr>
        <w:t>Asbestos Surveys</w:t>
      </w:r>
    </w:p>
    <w:p w:rsidRPr="009C72B4" w:rsidR="005E4041" w:rsidP="005E4041" w:rsidRDefault="005E4041" w14:paraId="76073571" w14:textId="77777777">
      <w:pPr>
        <w:spacing w:after="0"/>
        <w:rPr>
          <w:rFonts w:ascii="Aptos" w:hAnsi="Aptos" w:cstheme="minorHAnsi"/>
          <w:color w:val="111111"/>
          <w:sz w:val="24"/>
          <w:szCs w:val="24"/>
        </w:rPr>
      </w:pPr>
      <w:r w:rsidRPr="009C72B4">
        <w:rPr>
          <w:rFonts w:ascii="Aptos" w:hAnsi="Aptos" w:cstheme="minorHAnsi"/>
          <w:color w:val="111111"/>
          <w:sz w:val="24"/>
          <w:szCs w:val="24"/>
        </w:rPr>
        <w:t xml:space="preserve">In line with guidance provided by the Health and Safety Executive, all school buildings built from the year 2000 onwards are presumed not to contain asbestos. </w:t>
      </w:r>
    </w:p>
    <w:p w:rsidRPr="009C72B4" w:rsidR="005E4041" w:rsidP="005E4041" w:rsidRDefault="005E4041" w14:paraId="0D9A2D1C" w14:textId="77777777">
      <w:pPr>
        <w:spacing w:after="0"/>
        <w:rPr>
          <w:rFonts w:ascii="Aptos" w:hAnsi="Aptos" w:cstheme="minorHAnsi"/>
          <w:color w:val="111111"/>
          <w:sz w:val="24"/>
          <w:szCs w:val="24"/>
        </w:rPr>
      </w:pPr>
    </w:p>
    <w:p w:rsidRPr="009C72B4" w:rsidR="005E4041" w:rsidP="005E4041" w:rsidRDefault="005E4041" w14:paraId="6EC144CA" w14:textId="77777777">
      <w:pPr>
        <w:spacing w:after="0"/>
        <w:rPr>
          <w:rFonts w:ascii="Aptos" w:hAnsi="Aptos" w:cstheme="minorHAnsi"/>
          <w:color w:val="111111"/>
          <w:sz w:val="24"/>
          <w:szCs w:val="24"/>
        </w:rPr>
      </w:pPr>
      <w:r w:rsidRPr="009C72B4">
        <w:rPr>
          <w:rFonts w:ascii="Aptos" w:hAnsi="Aptos" w:cstheme="minorHAnsi"/>
          <w:color w:val="111111"/>
          <w:sz w:val="24"/>
          <w:szCs w:val="24"/>
        </w:rPr>
        <w:t>All school buildings built before the year 2000 have been surveyed by a competent external contractor to determine the location and condition of any asbestos or asbestos containing materials (ACM’s).</w:t>
      </w:r>
    </w:p>
    <w:p w:rsidRPr="009C72B4" w:rsidR="005E4041" w:rsidP="005E4041" w:rsidRDefault="005E4041" w14:paraId="0778ED60" w14:textId="77777777">
      <w:pPr>
        <w:spacing w:after="0"/>
        <w:rPr>
          <w:rFonts w:ascii="Aptos" w:hAnsi="Aptos" w:cstheme="minorHAnsi"/>
          <w:color w:val="111111"/>
          <w:sz w:val="24"/>
          <w:szCs w:val="24"/>
        </w:rPr>
      </w:pPr>
    </w:p>
    <w:p w:rsidRPr="009C72B4" w:rsidR="005E4041" w:rsidP="005E4041" w:rsidRDefault="005E4041" w14:paraId="4537363F" w14:textId="42F93FBA">
      <w:pPr>
        <w:spacing w:after="0"/>
        <w:rPr>
          <w:rFonts w:ascii="Aptos" w:hAnsi="Aptos" w:cstheme="minorHAnsi"/>
          <w:color w:val="111111"/>
          <w:sz w:val="24"/>
          <w:szCs w:val="24"/>
        </w:rPr>
      </w:pPr>
      <w:r w:rsidRPr="009C72B4">
        <w:rPr>
          <w:rFonts w:ascii="Aptos" w:hAnsi="Aptos" w:cstheme="minorHAnsi"/>
          <w:color w:val="111111"/>
          <w:sz w:val="24"/>
          <w:szCs w:val="24"/>
        </w:rPr>
        <w:t xml:space="preserve">Prior to any significant refurbishment and/or demolition work, the </w:t>
      </w:r>
      <w:r w:rsidRPr="009C72B4" w:rsidR="00D25018">
        <w:rPr>
          <w:rFonts w:ascii="Aptos" w:hAnsi="Aptos" w:cstheme="minorHAnsi"/>
          <w:color w:val="111111"/>
          <w:sz w:val="24"/>
          <w:szCs w:val="24"/>
        </w:rPr>
        <w:t>Finance Manager</w:t>
      </w:r>
      <w:r w:rsidRPr="009C72B4">
        <w:rPr>
          <w:rFonts w:ascii="Aptos" w:hAnsi="Aptos" w:cstheme="minorHAnsi"/>
          <w:color w:val="111111"/>
          <w:sz w:val="24"/>
          <w:szCs w:val="24"/>
        </w:rPr>
        <w:t xml:space="preserve">/Estates Manager is responsible for arranging for a refurbishment/demolition survey to be completed by a competent external contractor. </w:t>
      </w:r>
    </w:p>
    <w:p w:rsidRPr="009C72B4" w:rsidR="005E4041" w:rsidP="005E4041" w:rsidRDefault="005E4041" w14:paraId="7228D577" w14:textId="77777777">
      <w:pPr>
        <w:spacing w:after="0"/>
        <w:rPr>
          <w:rFonts w:ascii="Aptos" w:hAnsi="Aptos" w:cstheme="minorHAnsi"/>
          <w:color w:val="111111"/>
          <w:sz w:val="24"/>
          <w:szCs w:val="24"/>
        </w:rPr>
      </w:pPr>
    </w:p>
    <w:p w:rsidRPr="009C72B4" w:rsidR="005E4041" w:rsidP="005E4041" w:rsidRDefault="005E4041" w14:paraId="23923A7B" w14:textId="77777777">
      <w:pPr>
        <w:spacing w:after="0"/>
        <w:rPr>
          <w:rFonts w:ascii="Aptos" w:hAnsi="Aptos" w:cstheme="minorHAnsi"/>
          <w:color w:val="111111"/>
          <w:sz w:val="24"/>
          <w:szCs w:val="24"/>
        </w:rPr>
      </w:pPr>
      <w:r w:rsidRPr="009C72B4">
        <w:rPr>
          <w:rFonts w:ascii="Aptos" w:hAnsi="Aptos" w:cstheme="minorHAnsi"/>
          <w:color w:val="111111"/>
          <w:sz w:val="24"/>
          <w:szCs w:val="24"/>
        </w:rPr>
        <w:t xml:space="preserve">Materials are presumed to contain asbestos, unless there is strong evidence that they do not. </w:t>
      </w:r>
    </w:p>
    <w:p w:rsidRPr="009C72B4" w:rsidR="005E4041" w:rsidP="005E4041" w:rsidRDefault="005E4041" w14:paraId="3BDA4B17" w14:textId="77777777">
      <w:pPr>
        <w:spacing w:after="0"/>
        <w:rPr>
          <w:rFonts w:ascii="Aptos" w:hAnsi="Aptos" w:cstheme="minorHAnsi"/>
          <w:color w:val="111111"/>
          <w:sz w:val="24"/>
          <w:szCs w:val="24"/>
        </w:rPr>
      </w:pPr>
    </w:p>
    <w:p w:rsidRPr="009C72B4" w:rsidR="005E4041" w:rsidP="005E4041" w:rsidRDefault="005E4041" w14:paraId="407F72FE" w14:textId="77777777">
      <w:pPr>
        <w:spacing w:after="0"/>
        <w:rPr>
          <w:rFonts w:ascii="Aptos" w:hAnsi="Aptos" w:cstheme="minorHAnsi"/>
          <w:b/>
          <w:color w:val="111111"/>
          <w:sz w:val="24"/>
          <w:szCs w:val="24"/>
        </w:rPr>
      </w:pPr>
      <w:r w:rsidRPr="009C72B4">
        <w:rPr>
          <w:rFonts w:ascii="Aptos" w:hAnsi="Aptos" w:cstheme="minorHAnsi"/>
          <w:b/>
          <w:color w:val="111111"/>
          <w:sz w:val="24"/>
          <w:szCs w:val="24"/>
        </w:rPr>
        <w:t>Asbestos Management Plan</w:t>
      </w:r>
    </w:p>
    <w:p w:rsidRPr="009C72B4" w:rsidR="005E4041" w:rsidP="005E4041" w:rsidRDefault="005E4041" w14:paraId="746B589B" w14:textId="77777777">
      <w:pPr>
        <w:spacing w:after="0"/>
        <w:rPr>
          <w:rFonts w:ascii="Aptos" w:hAnsi="Aptos" w:cstheme="minorHAnsi"/>
          <w:color w:val="111111"/>
          <w:sz w:val="24"/>
          <w:szCs w:val="24"/>
        </w:rPr>
      </w:pPr>
      <w:r w:rsidRPr="009C72B4">
        <w:rPr>
          <w:rFonts w:ascii="Aptos" w:hAnsi="Aptos" w:cstheme="minorHAnsi"/>
          <w:color w:val="111111"/>
          <w:sz w:val="24"/>
          <w:szCs w:val="24"/>
        </w:rPr>
        <w:t xml:space="preserve">We have risk assessed the remaining ACM’s and produced an Asbestos Management Plan that outlines the specific arrangements in place to ensure that the risks from ACM’s (and materials presumed to contain asbestos) are managed. As part of the Asbestos Management Plan, the school maintains an Asbestos Register that provides details on the location and condition of any ACM’s that remain in situ. The register is updated at least annually by the Estates Manager. The Asbestos Register is held in the Estates Managers Office. </w:t>
      </w:r>
    </w:p>
    <w:p w:rsidRPr="009C72B4" w:rsidR="005E4041" w:rsidP="005E4041" w:rsidRDefault="005E4041" w14:paraId="55332672" w14:textId="77777777">
      <w:pPr>
        <w:spacing w:after="0"/>
        <w:rPr>
          <w:rFonts w:ascii="Aptos" w:hAnsi="Aptos" w:cstheme="minorHAnsi"/>
          <w:color w:val="111111"/>
          <w:sz w:val="24"/>
          <w:szCs w:val="24"/>
        </w:rPr>
      </w:pPr>
    </w:p>
    <w:p w:rsidRPr="009C72B4" w:rsidR="005E4041" w:rsidP="005E4041" w:rsidRDefault="005E4041" w14:paraId="2656D23C" w14:textId="77777777">
      <w:pPr>
        <w:spacing w:after="0"/>
        <w:rPr>
          <w:rFonts w:ascii="Aptos" w:hAnsi="Aptos" w:cstheme="minorHAnsi"/>
          <w:color w:val="111111"/>
          <w:sz w:val="24"/>
          <w:szCs w:val="24"/>
        </w:rPr>
      </w:pPr>
      <w:r w:rsidRPr="009C72B4">
        <w:rPr>
          <w:rFonts w:ascii="Aptos" w:hAnsi="Aptos" w:cstheme="minorHAnsi"/>
          <w:color w:val="111111"/>
          <w:sz w:val="24"/>
          <w:szCs w:val="24"/>
        </w:rPr>
        <w:t xml:space="preserve">The risk assessments and Asbestos Management Plan are reviewed at least annually and updated when there are any changes in the matters to which they relate (i.e. following completion of any refurbishment/demolition surveys etc.). </w:t>
      </w:r>
    </w:p>
    <w:p w:rsidRPr="009C72B4" w:rsidR="005E4041" w:rsidP="005E4041" w:rsidRDefault="005E4041" w14:paraId="6BCC1412" w14:textId="77777777">
      <w:pPr>
        <w:spacing w:after="0"/>
        <w:rPr>
          <w:rFonts w:ascii="Aptos" w:hAnsi="Aptos" w:cstheme="minorHAnsi"/>
          <w:color w:val="111111"/>
          <w:sz w:val="24"/>
          <w:szCs w:val="24"/>
        </w:rPr>
      </w:pPr>
    </w:p>
    <w:p w:rsidRPr="009C72B4" w:rsidR="005E4041" w:rsidP="005E4041" w:rsidRDefault="005E4041" w14:paraId="0F2AF34C" w14:textId="77777777">
      <w:pPr>
        <w:spacing w:after="0"/>
        <w:rPr>
          <w:rFonts w:ascii="Aptos" w:hAnsi="Aptos" w:cstheme="minorHAnsi"/>
          <w:color w:val="111111"/>
          <w:sz w:val="24"/>
          <w:szCs w:val="24"/>
        </w:rPr>
      </w:pPr>
      <w:r w:rsidRPr="009C72B4">
        <w:rPr>
          <w:rFonts w:ascii="Aptos" w:hAnsi="Aptos" w:cstheme="minorHAnsi"/>
          <w:color w:val="111111"/>
          <w:sz w:val="24"/>
          <w:szCs w:val="24"/>
        </w:rPr>
        <w:t xml:space="preserve">Work on ACM’s is only carried out by licensed contractors whose credentials have been checked with the Health and Safety Executive’s database available at: </w:t>
      </w:r>
      <w:hyperlink w:history="1" r:id="rId17">
        <w:r w:rsidRPr="009C72B4">
          <w:rPr>
            <w:rStyle w:val="Hyperlink"/>
            <w:rFonts w:ascii="Aptos" w:hAnsi="Aptos" w:cstheme="minorHAnsi"/>
            <w:sz w:val="24"/>
            <w:szCs w:val="24"/>
          </w:rPr>
          <w:t>http://webcommunities.hse.gov.uk/connect.ti/asbestos.licensing/view?objectId=8516</w:t>
        </w:r>
      </w:hyperlink>
      <w:r w:rsidRPr="009C72B4">
        <w:rPr>
          <w:rFonts w:ascii="Aptos" w:hAnsi="Aptos" w:cstheme="minorHAnsi"/>
          <w:color w:val="111111"/>
          <w:sz w:val="24"/>
          <w:szCs w:val="24"/>
        </w:rPr>
        <w:t xml:space="preserve">  </w:t>
      </w:r>
    </w:p>
    <w:p w:rsidRPr="009C72B4" w:rsidR="005E4041" w:rsidP="005E4041" w:rsidRDefault="005E4041" w14:paraId="7DC46EB7" w14:textId="77777777">
      <w:pPr>
        <w:spacing w:after="0"/>
        <w:rPr>
          <w:rFonts w:ascii="Aptos" w:hAnsi="Aptos" w:cstheme="minorHAnsi"/>
          <w:color w:val="111111"/>
          <w:sz w:val="24"/>
          <w:szCs w:val="24"/>
        </w:rPr>
      </w:pPr>
    </w:p>
    <w:p w:rsidRPr="009C72B4" w:rsidR="005E4041" w:rsidP="005E4041" w:rsidRDefault="005E4041" w14:paraId="73D866F3" w14:textId="77777777">
      <w:pPr>
        <w:spacing w:after="0"/>
        <w:rPr>
          <w:rFonts w:ascii="Aptos" w:hAnsi="Aptos" w:cstheme="minorHAnsi"/>
          <w:color w:val="111111"/>
          <w:sz w:val="24"/>
          <w:szCs w:val="24"/>
        </w:rPr>
      </w:pPr>
      <w:r w:rsidRPr="009C72B4">
        <w:rPr>
          <w:rFonts w:ascii="Aptos" w:hAnsi="Aptos" w:cstheme="minorHAnsi"/>
          <w:color w:val="111111"/>
          <w:sz w:val="24"/>
          <w:szCs w:val="24"/>
        </w:rPr>
        <w:t xml:space="preserve">School employees will not carry out any licensed, notifiable non-licensed, and/or non-licensed work on </w:t>
      </w:r>
      <w:proofErr w:type="gramStart"/>
      <w:r w:rsidRPr="009C72B4">
        <w:rPr>
          <w:rFonts w:ascii="Aptos" w:hAnsi="Aptos" w:cstheme="minorHAnsi"/>
          <w:color w:val="111111"/>
          <w:sz w:val="24"/>
          <w:szCs w:val="24"/>
        </w:rPr>
        <w:t>ACM’s</w:t>
      </w:r>
      <w:proofErr w:type="gramEnd"/>
      <w:r w:rsidRPr="009C72B4">
        <w:rPr>
          <w:rFonts w:ascii="Aptos" w:hAnsi="Aptos" w:cstheme="minorHAnsi"/>
          <w:color w:val="111111"/>
          <w:sz w:val="24"/>
          <w:szCs w:val="24"/>
        </w:rPr>
        <w:t xml:space="preserve">. </w:t>
      </w:r>
    </w:p>
    <w:p w:rsidRPr="009C72B4" w:rsidR="005E4041" w:rsidP="005E4041" w:rsidRDefault="005E4041" w14:paraId="4FF27DE0" w14:textId="77777777">
      <w:pPr>
        <w:spacing w:after="0"/>
        <w:rPr>
          <w:rFonts w:ascii="Aptos" w:hAnsi="Aptos" w:cstheme="minorHAnsi"/>
          <w:b/>
          <w:color w:val="111111"/>
          <w:sz w:val="24"/>
          <w:szCs w:val="24"/>
        </w:rPr>
      </w:pPr>
    </w:p>
    <w:p w:rsidRPr="009C72B4" w:rsidR="005E4041" w:rsidP="005E4041" w:rsidRDefault="005E4041" w14:paraId="24D3CF1F" w14:textId="77777777">
      <w:pPr>
        <w:spacing w:after="0"/>
        <w:rPr>
          <w:rFonts w:ascii="Aptos" w:hAnsi="Aptos" w:cstheme="minorHAnsi"/>
          <w:b/>
          <w:color w:val="111111"/>
          <w:sz w:val="24"/>
          <w:szCs w:val="24"/>
        </w:rPr>
      </w:pPr>
      <w:r w:rsidRPr="009C72B4">
        <w:rPr>
          <w:rFonts w:ascii="Aptos" w:hAnsi="Aptos" w:cstheme="minorHAnsi"/>
          <w:b/>
          <w:color w:val="111111"/>
          <w:sz w:val="24"/>
          <w:szCs w:val="24"/>
        </w:rPr>
        <w:t>Training</w:t>
      </w:r>
    </w:p>
    <w:p w:rsidRPr="009C72B4" w:rsidR="005E4041" w:rsidP="005E4041" w:rsidRDefault="005E4041" w14:paraId="6CBD9C72" w14:textId="77777777">
      <w:pPr>
        <w:spacing w:after="0"/>
        <w:rPr>
          <w:rFonts w:ascii="Aptos" w:hAnsi="Aptos" w:cstheme="minorHAnsi"/>
          <w:color w:val="111111"/>
          <w:sz w:val="24"/>
          <w:szCs w:val="24"/>
        </w:rPr>
      </w:pPr>
      <w:r w:rsidRPr="009C72B4">
        <w:rPr>
          <w:rFonts w:ascii="Aptos" w:hAnsi="Aptos" w:cstheme="minorHAnsi"/>
          <w:color w:val="111111"/>
          <w:sz w:val="24"/>
          <w:szCs w:val="24"/>
        </w:rPr>
        <w:t xml:space="preserve">We will ensure that any employees whose work could potentially disturb asbestos (e.g. caretakers, Estates Managers etc.) receive Asbestos Awareness training, and that this training is refreshed every three years (as a minimum). </w:t>
      </w:r>
    </w:p>
    <w:p w:rsidRPr="009C72B4" w:rsidR="005E4041" w:rsidP="005E4041" w:rsidRDefault="005E4041" w14:paraId="4127A67E" w14:textId="77777777">
      <w:pPr>
        <w:spacing w:after="0"/>
        <w:rPr>
          <w:rFonts w:ascii="Aptos" w:hAnsi="Aptos" w:cstheme="minorHAnsi"/>
          <w:color w:val="111111"/>
          <w:sz w:val="24"/>
          <w:szCs w:val="24"/>
        </w:rPr>
      </w:pPr>
    </w:p>
    <w:p w:rsidRPr="009C72B4" w:rsidR="005E4041" w:rsidP="005E4041" w:rsidRDefault="005E4041" w14:paraId="292B0AF6" w14:textId="77777777">
      <w:pPr>
        <w:spacing w:after="0"/>
        <w:rPr>
          <w:rFonts w:ascii="Aptos" w:hAnsi="Aptos" w:cstheme="minorHAnsi"/>
          <w:b/>
          <w:color w:val="111111"/>
          <w:sz w:val="24"/>
          <w:szCs w:val="24"/>
        </w:rPr>
      </w:pPr>
      <w:r w:rsidRPr="009C72B4">
        <w:rPr>
          <w:rFonts w:ascii="Aptos" w:hAnsi="Aptos" w:cstheme="minorHAnsi"/>
          <w:b/>
          <w:color w:val="111111"/>
          <w:sz w:val="24"/>
          <w:szCs w:val="24"/>
        </w:rPr>
        <w:t>Information</w:t>
      </w:r>
    </w:p>
    <w:p w:rsidRPr="009C72B4" w:rsidR="005E4041" w:rsidP="005E4041" w:rsidRDefault="005E4041" w14:paraId="73505B60" w14:textId="77777777">
      <w:pPr>
        <w:spacing w:after="0"/>
        <w:rPr>
          <w:rFonts w:ascii="Aptos" w:hAnsi="Aptos" w:cstheme="minorHAnsi"/>
          <w:color w:val="111111"/>
          <w:sz w:val="24"/>
          <w:szCs w:val="24"/>
        </w:rPr>
      </w:pPr>
      <w:r w:rsidRPr="009C72B4">
        <w:rPr>
          <w:rFonts w:ascii="Aptos" w:hAnsi="Aptos" w:cstheme="minorHAnsi"/>
          <w:color w:val="111111"/>
          <w:sz w:val="24"/>
          <w:szCs w:val="24"/>
        </w:rPr>
        <w:t xml:space="preserve">We will ensure that any employee whose work could potentially disturb asbestos (e.g. Maintenance, Estates Managers etc.) receive a familiarisation session on the </w:t>
      </w:r>
      <w:proofErr w:type="gramStart"/>
      <w:r w:rsidRPr="009C72B4">
        <w:rPr>
          <w:rFonts w:ascii="Aptos" w:hAnsi="Aptos" w:cstheme="minorHAnsi"/>
          <w:color w:val="111111"/>
          <w:sz w:val="24"/>
          <w:szCs w:val="24"/>
        </w:rPr>
        <w:t>ACM’s</w:t>
      </w:r>
      <w:proofErr w:type="gramEnd"/>
      <w:r w:rsidRPr="009C72B4">
        <w:rPr>
          <w:rFonts w:ascii="Aptos" w:hAnsi="Aptos" w:cstheme="minorHAnsi"/>
          <w:color w:val="111111"/>
          <w:sz w:val="24"/>
          <w:szCs w:val="24"/>
        </w:rPr>
        <w:t xml:space="preserve"> in our buildings. </w:t>
      </w:r>
    </w:p>
    <w:p w:rsidRPr="009C72B4" w:rsidR="005E4041" w:rsidP="005E4041" w:rsidRDefault="005E4041" w14:paraId="6CCE742C" w14:textId="77777777">
      <w:pPr>
        <w:spacing w:after="0"/>
        <w:rPr>
          <w:rFonts w:ascii="Aptos" w:hAnsi="Aptos" w:cstheme="minorHAnsi"/>
          <w:color w:val="111111"/>
          <w:sz w:val="24"/>
          <w:szCs w:val="24"/>
        </w:rPr>
      </w:pPr>
    </w:p>
    <w:p w:rsidRPr="009C72B4" w:rsidR="005E4041" w:rsidP="006351E2" w:rsidRDefault="005E4041" w14:paraId="0073256F" w14:textId="11280AC3">
      <w:pPr>
        <w:spacing w:after="0"/>
        <w:rPr>
          <w:rFonts w:ascii="Aptos" w:hAnsi="Aptos" w:cstheme="minorHAnsi"/>
          <w:b/>
          <w:sz w:val="24"/>
          <w:szCs w:val="24"/>
        </w:rPr>
      </w:pPr>
      <w:r w:rsidRPr="009C72B4">
        <w:rPr>
          <w:rFonts w:ascii="Aptos" w:hAnsi="Aptos" w:cstheme="minorHAnsi"/>
          <w:color w:val="111111"/>
          <w:sz w:val="24"/>
          <w:szCs w:val="24"/>
        </w:rPr>
        <w:t xml:space="preserve">We will ensure that external contractors are notified of the presence of asbestos and made aware of the Asbestos Register for the areas that they will be working in (please refer to the </w:t>
      </w:r>
      <w:r w:rsidRPr="009C72B4">
        <w:rPr>
          <w:rFonts w:ascii="Aptos" w:hAnsi="Aptos" w:cstheme="minorHAnsi"/>
          <w:sz w:val="24"/>
          <w:szCs w:val="24"/>
        </w:rPr>
        <w:t xml:space="preserve">Control of Contractors for further details). </w:t>
      </w:r>
      <w:r w:rsidRPr="009C72B4">
        <w:rPr>
          <w:rFonts w:ascii="Aptos" w:hAnsi="Aptos" w:cstheme="minorHAnsi"/>
          <w:b/>
          <w:sz w:val="24"/>
          <w:szCs w:val="24"/>
        </w:rPr>
        <w:br w:type="page"/>
      </w:r>
    </w:p>
    <w:p w:rsidRPr="009C72B4" w:rsidR="005E4041" w:rsidP="005E4041" w:rsidRDefault="005E4041" w14:paraId="5C6FC573" w14:textId="77777777">
      <w:pPr>
        <w:pStyle w:val="ListParagraph"/>
        <w:keepLines w:val="0"/>
        <w:numPr>
          <w:ilvl w:val="1"/>
          <w:numId w:val="26"/>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Building Maintenance and Alterations</w:t>
      </w:r>
    </w:p>
    <w:p w:rsidRPr="009C72B4" w:rsidR="005E4041" w:rsidP="005E4041" w:rsidRDefault="005E4041" w14:paraId="46F6BA79" w14:textId="77777777">
      <w:pPr>
        <w:spacing w:after="0"/>
        <w:jc w:val="both"/>
        <w:rPr>
          <w:rFonts w:ascii="Aptos" w:hAnsi="Aptos" w:cstheme="minorHAnsi"/>
          <w:sz w:val="24"/>
          <w:szCs w:val="24"/>
        </w:rPr>
      </w:pPr>
      <w:r w:rsidRPr="009C72B4">
        <w:rPr>
          <w:rFonts w:ascii="Aptos" w:hAnsi="Aptos" w:cstheme="minorHAnsi"/>
          <w:sz w:val="24"/>
          <w:szCs w:val="24"/>
        </w:rPr>
        <w:t xml:space="preserve">All building maintenance and/or alterations are organised via </w:t>
      </w:r>
      <w:proofErr w:type="gramStart"/>
      <w:r w:rsidRPr="009C72B4">
        <w:rPr>
          <w:rFonts w:ascii="Aptos" w:hAnsi="Aptos" w:cstheme="minorHAnsi"/>
          <w:sz w:val="24"/>
          <w:szCs w:val="24"/>
        </w:rPr>
        <w:t>either the</w:t>
      </w:r>
      <w:proofErr w:type="gramEnd"/>
      <w:r w:rsidRPr="009C72B4">
        <w:rPr>
          <w:rFonts w:ascii="Aptos" w:hAnsi="Aptos" w:cstheme="minorHAnsi"/>
          <w:sz w:val="24"/>
          <w:szCs w:val="24"/>
        </w:rPr>
        <w:t xml:space="preserve"> Estates Manager. Staff must not attempt to carry out any building maintenance and/or alterations without prior consultation with the Estates Manager. </w:t>
      </w:r>
    </w:p>
    <w:p w:rsidRPr="009C72B4" w:rsidR="005E4041" w:rsidP="005E4041" w:rsidRDefault="005E4041" w14:paraId="025C9644" w14:textId="77777777">
      <w:pPr>
        <w:spacing w:after="0"/>
        <w:jc w:val="both"/>
        <w:rPr>
          <w:rFonts w:ascii="Aptos" w:hAnsi="Aptos" w:cstheme="minorHAnsi"/>
          <w:color w:val="FF0000"/>
          <w:sz w:val="24"/>
          <w:szCs w:val="24"/>
        </w:rPr>
      </w:pPr>
    </w:p>
    <w:p w:rsidRPr="009C72B4" w:rsidR="005E4041" w:rsidP="005E4041" w:rsidRDefault="005E4041" w14:paraId="34FD6E2B" w14:textId="77777777">
      <w:pPr>
        <w:spacing w:after="0"/>
        <w:jc w:val="both"/>
        <w:rPr>
          <w:rFonts w:ascii="Aptos" w:hAnsi="Aptos" w:cstheme="minorHAnsi"/>
          <w:sz w:val="24"/>
          <w:szCs w:val="24"/>
        </w:rPr>
      </w:pPr>
      <w:r w:rsidRPr="009C72B4">
        <w:rPr>
          <w:rFonts w:ascii="Aptos" w:hAnsi="Aptos" w:cstheme="minorHAnsi"/>
          <w:sz w:val="24"/>
          <w:szCs w:val="24"/>
        </w:rPr>
        <w:t xml:space="preserve">The school has an annual plan which identifies areas for upgrade, refurbishment or repair, whether it involve buildings, grounds or work equipment.  Continuous termly visual inspections of the whole site are undertaken by the maintenance department to identify any maintenance or repair requirements.  Major capital expenditure projects are part of the annual plan, maintained by the Estates Manager. </w:t>
      </w:r>
    </w:p>
    <w:p w:rsidRPr="009C72B4" w:rsidR="005E4041" w:rsidP="005E4041" w:rsidRDefault="005E4041" w14:paraId="79783BB1" w14:textId="77777777">
      <w:pPr>
        <w:spacing w:after="0"/>
        <w:jc w:val="both"/>
        <w:rPr>
          <w:rFonts w:ascii="Aptos" w:hAnsi="Aptos" w:cstheme="minorHAnsi"/>
          <w:sz w:val="24"/>
          <w:szCs w:val="24"/>
        </w:rPr>
      </w:pPr>
    </w:p>
    <w:p w:rsidRPr="009C72B4" w:rsidR="005E4041" w:rsidP="005E4041" w:rsidRDefault="005E4041" w14:paraId="1496DE81" w14:textId="77777777">
      <w:pPr>
        <w:spacing w:after="0"/>
        <w:jc w:val="both"/>
        <w:rPr>
          <w:rFonts w:ascii="Aptos" w:hAnsi="Aptos" w:cstheme="minorHAnsi"/>
          <w:sz w:val="24"/>
          <w:szCs w:val="24"/>
        </w:rPr>
      </w:pPr>
      <w:r w:rsidRPr="009C72B4">
        <w:rPr>
          <w:rFonts w:ascii="Aptos" w:hAnsi="Aptos" w:cstheme="minorHAnsi"/>
          <w:sz w:val="24"/>
          <w:szCs w:val="24"/>
        </w:rPr>
        <w:t>When planning maintenance work or minor alterations, we will schedule the work so far as possible to avoid risks to staff and others who would normally be present in the area. Where an area includes hazardous equipment or activities either on a permanent or temporary basis, we will ensure that physical barriers are utilised, including locks and signage where necessary, to prevent access by unauthorised persons.</w:t>
      </w:r>
    </w:p>
    <w:p w:rsidRPr="009C72B4" w:rsidR="005E4041" w:rsidP="005E4041" w:rsidRDefault="005E4041" w14:paraId="7AE2AF3C" w14:textId="77777777">
      <w:pPr>
        <w:spacing w:after="0"/>
        <w:jc w:val="both"/>
        <w:rPr>
          <w:rFonts w:ascii="Aptos" w:hAnsi="Aptos" w:cstheme="minorHAnsi"/>
          <w:color w:val="000000" w:themeColor="text1"/>
          <w:sz w:val="24"/>
          <w:szCs w:val="24"/>
        </w:rPr>
      </w:pPr>
      <w:r w:rsidRPr="009C72B4">
        <w:rPr>
          <w:rFonts w:ascii="Aptos" w:hAnsi="Aptos" w:cstheme="minorHAnsi"/>
          <w:color w:val="FF0000"/>
          <w:sz w:val="24"/>
          <w:szCs w:val="24"/>
        </w:rPr>
        <w:br/>
      </w:r>
      <w:r w:rsidRPr="009C72B4">
        <w:rPr>
          <w:rFonts w:ascii="Aptos" w:hAnsi="Aptos" w:cstheme="minorHAnsi"/>
          <w:sz w:val="24"/>
          <w:szCs w:val="24"/>
        </w:rPr>
        <w:t>If work is likely to compromise an occupied building’s fire escape routes or fire protection facilities, and it has been determined that it is safe to continue, we will put in place temporary arrangements and provide additional instruction as required to ensure that building users can still occupy the building safely.</w:t>
      </w:r>
      <w:r w:rsidRPr="009C72B4">
        <w:rPr>
          <w:rFonts w:ascii="Aptos" w:hAnsi="Aptos" w:cstheme="minorHAnsi"/>
          <w:sz w:val="24"/>
          <w:szCs w:val="24"/>
        </w:rPr>
        <w:tab/>
      </w:r>
      <w:r w:rsidRPr="009C72B4">
        <w:rPr>
          <w:rFonts w:ascii="Aptos" w:hAnsi="Aptos" w:cstheme="minorHAnsi"/>
          <w:color w:val="FF0000"/>
          <w:sz w:val="24"/>
          <w:szCs w:val="24"/>
        </w:rPr>
        <w:br/>
      </w:r>
      <w:r w:rsidRPr="009C72B4">
        <w:rPr>
          <w:rFonts w:ascii="Aptos" w:hAnsi="Aptos" w:cstheme="minorHAnsi"/>
          <w:color w:val="FF0000"/>
          <w:sz w:val="24"/>
          <w:szCs w:val="24"/>
        </w:rPr>
        <w:br/>
      </w:r>
      <w:r w:rsidRPr="009C72B4">
        <w:rPr>
          <w:rFonts w:ascii="Aptos" w:hAnsi="Aptos" w:cstheme="minorHAnsi"/>
          <w:sz w:val="24"/>
          <w:szCs w:val="24"/>
        </w:rPr>
        <w:t xml:space="preserve">Where work is carried out which involves breaking through walls, floors or ceilings, the school will check whether the work is likely to compromise fire compartments and make repairs with </w:t>
      </w:r>
      <w:r w:rsidRPr="009C72B4">
        <w:rPr>
          <w:rFonts w:ascii="Aptos" w:hAnsi="Aptos" w:cstheme="minorHAnsi"/>
          <w:color w:val="000000" w:themeColor="text1"/>
          <w:sz w:val="24"/>
          <w:szCs w:val="24"/>
        </w:rPr>
        <w:t>suitable materials to return the structure to the designed level of fire resistance.</w:t>
      </w:r>
      <w:r w:rsidRPr="009C72B4">
        <w:rPr>
          <w:rFonts w:ascii="Aptos" w:hAnsi="Aptos" w:cstheme="minorHAnsi"/>
          <w:color w:val="000000" w:themeColor="text1"/>
          <w:sz w:val="24"/>
          <w:szCs w:val="24"/>
        </w:rPr>
        <w:tab/>
      </w:r>
      <w:r w:rsidRPr="009C72B4">
        <w:rPr>
          <w:rFonts w:ascii="Aptos" w:hAnsi="Aptos" w:cstheme="minorHAnsi"/>
          <w:color w:val="000000" w:themeColor="text1"/>
          <w:sz w:val="24"/>
          <w:szCs w:val="24"/>
        </w:rPr>
        <w:br/>
      </w:r>
    </w:p>
    <w:p w:rsidRPr="009C72B4" w:rsidR="005E4041" w:rsidP="005E4041" w:rsidRDefault="005E4041" w14:paraId="65698FB9" w14:textId="20552CA4">
      <w:pPr>
        <w:jc w:val="both"/>
        <w:rPr>
          <w:rFonts w:ascii="Aptos" w:hAnsi="Aptos" w:cstheme="minorHAnsi"/>
          <w:sz w:val="24"/>
          <w:szCs w:val="24"/>
        </w:rPr>
      </w:pPr>
      <w:r w:rsidRPr="009C72B4">
        <w:rPr>
          <w:rFonts w:ascii="Aptos" w:hAnsi="Aptos" w:cstheme="minorHAnsi"/>
          <w:color w:val="000000" w:themeColor="text1"/>
          <w:sz w:val="24"/>
          <w:szCs w:val="24"/>
        </w:rPr>
        <w:t>We recognise the requirements of the Construction (Design and Management) Regulations (C</w:t>
      </w:r>
      <w:r w:rsidRPr="009C72B4">
        <w:rPr>
          <w:rFonts w:ascii="Aptos" w:hAnsi="Aptos" w:cstheme="minorHAnsi"/>
          <w:sz w:val="24"/>
          <w:szCs w:val="24"/>
        </w:rPr>
        <w:t xml:space="preserve">DM) 2015 and the </w:t>
      </w:r>
      <w:r w:rsidRPr="009C72B4" w:rsidR="00D25018">
        <w:rPr>
          <w:rFonts w:ascii="Aptos" w:hAnsi="Aptos" w:cstheme="minorHAnsi"/>
          <w:sz w:val="24"/>
          <w:szCs w:val="24"/>
        </w:rPr>
        <w:t>Finance Manager</w:t>
      </w:r>
      <w:r w:rsidRPr="009C72B4">
        <w:rPr>
          <w:rFonts w:ascii="Aptos" w:hAnsi="Aptos" w:cstheme="minorHAnsi"/>
          <w:sz w:val="24"/>
          <w:szCs w:val="24"/>
        </w:rPr>
        <w:t xml:space="preserve"> takes the lead in ensuring that we are compliant.</w:t>
      </w:r>
    </w:p>
    <w:p w:rsidRPr="009C72B4" w:rsidR="005E4041" w:rsidP="005E4041" w:rsidRDefault="005E4041" w14:paraId="1DBBA106" w14:textId="77777777">
      <w:pPr>
        <w:tabs>
          <w:tab w:val="right" w:pos="8640"/>
        </w:tabs>
        <w:jc w:val="both"/>
        <w:rPr>
          <w:rFonts w:ascii="Aptos" w:hAnsi="Aptos" w:cstheme="minorHAnsi"/>
          <w:sz w:val="24"/>
          <w:szCs w:val="24"/>
        </w:rPr>
      </w:pPr>
      <w:r w:rsidRPr="009C72B4">
        <w:rPr>
          <w:rFonts w:ascii="Aptos" w:hAnsi="Aptos" w:cstheme="minorHAnsi"/>
          <w:sz w:val="24"/>
          <w:szCs w:val="24"/>
        </w:rPr>
        <w:t xml:space="preserve">We undertake risk assessments of in-house maintenance activities and devise safe systems of work, and the work of contractors is managed as described within our arrangements for ‘Control of Contractors’.  Permits to work are also used to formally authorise activities with the potential for higher risk, such as hot works. </w:t>
      </w:r>
    </w:p>
    <w:p w:rsidRPr="009C72B4" w:rsidR="005E4041" w:rsidP="005E4041" w:rsidRDefault="005E4041" w14:paraId="421D1D79" w14:textId="77777777">
      <w:pPr>
        <w:jc w:val="both"/>
        <w:rPr>
          <w:rFonts w:ascii="Aptos" w:hAnsi="Aptos" w:cstheme="minorHAnsi"/>
          <w:sz w:val="24"/>
          <w:szCs w:val="24"/>
        </w:rPr>
      </w:pPr>
      <w:r w:rsidRPr="009C72B4">
        <w:rPr>
          <w:rFonts w:ascii="Aptos" w:hAnsi="Aptos" w:cstheme="minorHAnsi"/>
          <w:sz w:val="24"/>
          <w:szCs w:val="24"/>
        </w:rPr>
        <w:t>For all construction work carried out in-house, regardless of scale, we ensure that:</w:t>
      </w:r>
    </w:p>
    <w:p w:rsidRPr="009C72B4" w:rsidR="005E4041" w:rsidP="005E4041" w:rsidRDefault="005E4041" w14:paraId="720090EF" w14:textId="77777777">
      <w:pPr>
        <w:keepLines w:val="0"/>
        <w:numPr>
          <w:ilvl w:val="0"/>
          <w:numId w:val="24"/>
        </w:numPr>
        <w:suppressAutoHyphens/>
        <w:overflowPunct/>
        <w:autoSpaceDE/>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The work is managed and supervised by a competent manager/ supervisor; </w:t>
      </w:r>
    </w:p>
    <w:p w:rsidRPr="009C72B4" w:rsidR="005E4041" w:rsidP="005E4041" w:rsidRDefault="005E4041" w14:paraId="1AC502D5" w14:textId="77777777">
      <w:pPr>
        <w:keepLines w:val="0"/>
        <w:numPr>
          <w:ilvl w:val="0"/>
          <w:numId w:val="24"/>
        </w:numPr>
        <w:suppressAutoHyphens/>
        <w:overflowPunct/>
        <w:autoSpaceDE/>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Workers are briefed in the reasons for the work and the expectations, including any safety requirements; </w:t>
      </w:r>
    </w:p>
    <w:p w:rsidRPr="009C72B4" w:rsidR="005E4041" w:rsidP="005E4041" w:rsidRDefault="005E4041" w14:paraId="130A6F56" w14:textId="77777777">
      <w:pPr>
        <w:keepLines w:val="0"/>
        <w:numPr>
          <w:ilvl w:val="0"/>
          <w:numId w:val="25"/>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The work does not begin until there is an adequate construction phase plan in place; </w:t>
      </w:r>
    </w:p>
    <w:p w:rsidRPr="009C72B4" w:rsidR="005E4041" w:rsidP="005E4041" w:rsidRDefault="005E4041" w14:paraId="125DF470" w14:textId="77777777">
      <w:pPr>
        <w:keepLines w:val="0"/>
        <w:numPr>
          <w:ilvl w:val="0"/>
          <w:numId w:val="25"/>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Suitable welfare facilities for workers are in place; </w:t>
      </w:r>
    </w:p>
    <w:p w:rsidRPr="009C72B4" w:rsidR="005E4041" w:rsidP="005E4041" w:rsidRDefault="005E4041" w14:paraId="39771706" w14:textId="77777777">
      <w:pPr>
        <w:keepLines w:val="0"/>
        <w:numPr>
          <w:ilvl w:val="0"/>
          <w:numId w:val="24"/>
        </w:numPr>
        <w:suppressAutoHyphens/>
        <w:overflowPunct/>
        <w:autoSpaceDE/>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Workers are competent for the tasks that are delegated to them; </w:t>
      </w:r>
    </w:p>
    <w:p w:rsidRPr="009C72B4" w:rsidR="005E4041" w:rsidP="005E4041" w:rsidRDefault="005E4041" w14:paraId="28BB0CB6" w14:textId="77777777">
      <w:pPr>
        <w:keepLines w:val="0"/>
        <w:numPr>
          <w:ilvl w:val="0"/>
          <w:numId w:val="2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Sufficient time and resources are allowed; </w:t>
      </w:r>
    </w:p>
    <w:p w:rsidRPr="009C72B4" w:rsidR="005E4041" w:rsidP="005E4041" w:rsidRDefault="005E4041" w14:paraId="2AE35931" w14:textId="77777777">
      <w:pPr>
        <w:keepLines w:val="0"/>
        <w:numPr>
          <w:ilvl w:val="0"/>
          <w:numId w:val="24"/>
        </w:numPr>
        <w:suppressAutoHyphens/>
        <w:overflowPunct/>
        <w:autoSpaceDE/>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Any design or specification work undertaken by an organisation on our behalf is undertaken by competent persons who </w:t>
      </w:r>
      <w:proofErr w:type="gramStart"/>
      <w:r w:rsidRPr="009C72B4">
        <w:rPr>
          <w:rFonts w:ascii="Aptos" w:hAnsi="Aptos" w:cstheme="minorHAnsi"/>
          <w:sz w:val="24"/>
          <w:szCs w:val="24"/>
        </w:rPr>
        <w:t>are able to</w:t>
      </w:r>
      <w:proofErr w:type="gramEnd"/>
      <w:r w:rsidRPr="009C72B4">
        <w:rPr>
          <w:rFonts w:ascii="Aptos" w:hAnsi="Aptos" w:cstheme="minorHAnsi"/>
          <w:sz w:val="24"/>
          <w:szCs w:val="24"/>
        </w:rPr>
        <w:t xml:space="preserve"> eliminate hazards and control risks within the design and meet their obligations under the Regulations.</w:t>
      </w:r>
    </w:p>
    <w:p w:rsidRPr="009C72B4" w:rsidR="005E4041" w:rsidP="005E4041" w:rsidRDefault="005E4041" w14:paraId="6EE173AE" w14:textId="77777777">
      <w:pPr>
        <w:spacing w:after="0"/>
        <w:ind w:left="720"/>
        <w:jc w:val="both"/>
        <w:rPr>
          <w:rFonts w:ascii="Aptos" w:hAnsi="Aptos" w:cstheme="minorHAnsi"/>
          <w:color w:val="FF0000"/>
          <w:sz w:val="24"/>
          <w:szCs w:val="24"/>
        </w:rPr>
      </w:pPr>
    </w:p>
    <w:p w:rsidRPr="009C72B4" w:rsidR="005E4041" w:rsidP="005E4041" w:rsidRDefault="005E4041" w14:paraId="5A1FD3F8" w14:textId="77777777">
      <w:pPr>
        <w:rPr>
          <w:rFonts w:ascii="Aptos" w:hAnsi="Aptos" w:cstheme="minorHAnsi"/>
          <w:sz w:val="24"/>
          <w:szCs w:val="24"/>
        </w:rPr>
      </w:pPr>
      <w:r w:rsidRPr="009C72B4">
        <w:rPr>
          <w:rFonts w:ascii="Aptos" w:hAnsi="Aptos" w:cstheme="minorHAnsi"/>
          <w:sz w:val="24"/>
          <w:szCs w:val="24"/>
        </w:rPr>
        <w:t>The construction work is segregated from the other activities taking place on site where necessary for health or safety - either by scheduling the work out of hours or by physical separation</w:t>
      </w:r>
    </w:p>
    <w:p w:rsidRPr="009C72B4" w:rsidR="005E4041" w:rsidP="005E4041" w:rsidRDefault="005E4041" w14:paraId="1213B161" w14:textId="77777777">
      <w:pPr>
        <w:spacing w:after="0"/>
        <w:rPr>
          <w:rFonts w:ascii="Aptos" w:hAnsi="Aptos" w:cstheme="minorHAnsi"/>
          <w:sz w:val="24"/>
          <w:szCs w:val="24"/>
        </w:rPr>
      </w:pPr>
    </w:p>
    <w:p w:rsidRPr="009C72B4" w:rsidR="005E4041" w:rsidP="005E4041" w:rsidRDefault="005E4041" w14:paraId="18889960"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4B70C81F" w14:textId="77777777">
      <w:pPr>
        <w:pStyle w:val="ListParagraph"/>
        <w:keepLines w:val="0"/>
        <w:numPr>
          <w:ilvl w:val="1"/>
          <w:numId w:val="29"/>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Children and Young Persons</w:t>
      </w:r>
    </w:p>
    <w:p w:rsidRPr="009C72B4" w:rsidR="005E4041" w:rsidP="005E4041" w:rsidRDefault="005E4041" w14:paraId="40BA3BB5" w14:textId="77777777">
      <w:pPr>
        <w:spacing w:after="0"/>
        <w:rPr>
          <w:rFonts w:ascii="Aptos" w:hAnsi="Aptos" w:cstheme="minorHAnsi"/>
          <w:sz w:val="24"/>
          <w:szCs w:val="24"/>
        </w:rPr>
      </w:pPr>
      <w:r w:rsidRPr="009C72B4">
        <w:rPr>
          <w:rFonts w:ascii="Aptos" w:hAnsi="Aptos" w:cstheme="minorHAnsi"/>
          <w:sz w:val="24"/>
          <w:szCs w:val="24"/>
        </w:rPr>
        <w:t xml:space="preserve">The school recognises that it has an increased duty of care to children (i.e. those persons aged 15 and under) and young persons (i.e. those persons aged 16 to 18); whether they are pupils, visitors or are attending the school as part of a work experience placement. This is due to the increased level of risk posed by children and young persons </w:t>
      </w:r>
      <w:proofErr w:type="gramStart"/>
      <w:r w:rsidRPr="009C72B4">
        <w:rPr>
          <w:rFonts w:ascii="Aptos" w:hAnsi="Aptos" w:cstheme="minorHAnsi"/>
          <w:sz w:val="24"/>
          <w:szCs w:val="24"/>
        </w:rPr>
        <w:t>as a result of</w:t>
      </w:r>
      <w:proofErr w:type="gramEnd"/>
      <w:r w:rsidRPr="009C72B4">
        <w:rPr>
          <w:rFonts w:ascii="Aptos" w:hAnsi="Aptos" w:cstheme="minorHAnsi"/>
          <w:sz w:val="24"/>
          <w:szCs w:val="24"/>
        </w:rPr>
        <w:t xml:space="preserve"> their:</w:t>
      </w:r>
    </w:p>
    <w:p w:rsidRPr="009C72B4" w:rsidR="005E4041" w:rsidP="005E4041" w:rsidRDefault="005E4041" w14:paraId="43915E8D" w14:textId="77777777">
      <w:pPr>
        <w:spacing w:after="0"/>
        <w:rPr>
          <w:rFonts w:ascii="Aptos" w:hAnsi="Aptos" w:cstheme="minorHAnsi"/>
          <w:sz w:val="24"/>
          <w:szCs w:val="24"/>
        </w:rPr>
      </w:pPr>
    </w:p>
    <w:p w:rsidRPr="009C72B4" w:rsidR="005E4041" w:rsidP="005E4041" w:rsidRDefault="005E4041" w14:paraId="3AE53239" w14:textId="77777777">
      <w:pPr>
        <w:pStyle w:val="ListParagraph"/>
        <w:keepLines w:val="0"/>
        <w:numPr>
          <w:ilvl w:val="0"/>
          <w:numId w:val="2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Lack of experience;</w:t>
      </w:r>
    </w:p>
    <w:p w:rsidRPr="009C72B4" w:rsidR="005E4041" w:rsidP="005E4041" w:rsidRDefault="005E4041" w14:paraId="05C476DF" w14:textId="77777777">
      <w:pPr>
        <w:pStyle w:val="ListParagraph"/>
        <w:keepLines w:val="0"/>
        <w:numPr>
          <w:ilvl w:val="0"/>
          <w:numId w:val="2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Lack of knowledge;</w:t>
      </w:r>
    </w:p>
    <w:p w:rsidRPr="009C72B4" w:rsidR="005E4041" w:rsidP="005E4041" w:rsidRDefault="005E4041" w14:paraId="5D110B66" w14:textId="77777777">
      <w:pPr>
        <w:pStyle w:val="ListParagraph"/>
        <w:keepLines w:val="0"/>
        <w:numPr>
          <w:ilvl w:val="0"/>
          <w:numId w:val="2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Lack of risk perception;</w:t>
      </w:r>
    </w:p>
    <w:p w:rsidRPr="009C72B4" w:rsidR="005E4041" w:rsidP="005E4041" w:rsidRDefault="005E4041" w14:paraId="71EF1F58" w14:textId="77777777">
      <w:pPr>
        <w:pStyle w:val="ListParagraph"/>
        <w:keepLines w:val="0"/>
        <w:numPr>
          <w:ilvl w:val="0"/>
          <w:numId w:val="2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Physical immaturity;</w:t>
      </w:r>
    </w:p>
    <w:p w:rsidRPr="009C72B4" w:rsidR="005E4041" w:rsidP="005E4041" w:rsidRDefault="005E4041" w14:paraId="7D926442" w14:textId="77777777">
      <w:pPr>
        <w:pStyle w:val="ListParagraph"/>
        <w:keepLines w:val="0"/>
        <w:numPr>
          <w:ilvl w:val="0"/>
          <w:numId w:val="2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Emotional immaturity; and</w:t>
      </w:r>
    </w:p>
    <w:p w:rsidRPr="009C72B4" w:rsidR="005E4041" w:rsidP="005E4041" w:rsidRDefault="005E4041" w14:paraId="741D2A64" w14:textId="77777777">
      <w:pPr>
        <w:pStyle w:val="ListParagraph"/>
        <w:keepLines w:val="0"/>
        <w:numPr>
          <w:ilvl w:val="0"/>
          <w:numId w:val="2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 xml:space="preserve">Likelihood of engaging in horseplay. </w:t>
      </w:r>
    </w:p>
    <w:p w:rsidRPr="009C72B4" w:rsidR="005E4041" w:rsidP="005E4041" w:rsidRDefault="005E4041" w14:paraId="1DF02642" w14:textId="77777777">
      <w:pPr>
        <w:spacing w:after="0"/>
        <w:rPr>
          <w:rFonts w:ascii="Aptos" w:hAnsi="Aptos" w:cstheme="minorHAnsi"/>
          <w:color w:val="FF0000"/>
          <w:sz w:val="24"/>
          <w:szCs w:val="24"/>
        </w:rPr>
      </w:pPr>
      <w:r w:rsidRPr="009C72B4">
        <w:rPr>
          <w:rFonts w:ascii="Aptos" w:hAnsi="Aptos" w:cstheme="minorHAnsi"/>
          <w:color w:val="FF0000"/>
          <w:sz w:val="24"/>
          <w:szCs w:val="24"/>
        </w:rPr>
        <w:t xml:space="preserve"> </w:t>
      </w:r>
    </w:p>
    <w:p w:rsidRPr="009C72B4" w:rsidR="005E4041" w:rsidP="005E4041" w:rsidRDefault="005E4041" w14:paraId="20F8630F" w14:textId="77777777">
      <w:pPr>
        <w:spacing w:after="0"/>
        <w:rPr>
          <w:rFonts w:ascii="Aptos" w:hAnsi="Aptos" w:cstheme="minorHAnsi"/>
          <w:sz w:val="24"/>
          <w:szCs w:val="24"/>
        </w:rPr>
      </w:pPr>
      <w:r w:rsidRPr="009C72B4">
        <w:rPr>
          <w:rFonts w:ascii="Aptos" w:hAnsi="Aptos" w:cstheme="minorHAnsi"/>
          <w:sz w:val="24"/>
          <w:szCs w:val="24"/>
        </w:rPr>
        <w:t xml:space="preserve">The school will ensure that the additional risks posed by children and/or young persons are considered in the relevant area, activity, event and educational visit risk assessments (as per the school’s Risk Assessment Policy) to ensure that risks are eliminated where possible, or where they cannot be eliminated completely; reduced so far as is reasonably practicable through the use of control measures. </w:t>
      </w:r>
    </w:p>
    <w:p w:rsidRPr="009C72B4" w:rsidR="005E4041" w:rsidP="005E4041" w:rsidRDefault="005E4041" w14:paraId="73FCE8F3" w14:textId="77777777">
      <w:pPr>
        <w:spacing w:after="0"/>
        <w:rPr>
          <w:rFonts w:ascii="Aptos" w:hAnsi="Aptos" w:cstheme="minorHAnsi"/>
          <w:sz w:val="24"/>
          <w:szCs w:val="24"/>
        </w:rPr>
      </w:pPr>
    </w:p>
    <w:p w:rsidRPr="009C72B4" w:rsidR="005E4041" w:rsidP="005E4041" w:rsidRDefault="005E4041" w14:paraId="48819C73" w14:textId="77777777">
      <w:pPr>
        <w:spacing w:after="0"/>
        <w:rPr>
          <w:rFonts w:ascii="Aptos" w:hAnsi="Aptos" w:cstheme="minorHAnsi"/>
          <w:sz w:val="24"/>
          <w:szCs w:val="24"/>
        </w:rPr>
      </w:pPr>
      <w:r w:rsidRPr="009C72B4">
        <w:rPr>
          <w:rFonts w:ascii="Aptos" w:hAnsi="Aptos" w:cstheme="minorHAnsi"/>
          <w:sz w:val="24"/>
          <w:szCs w:val="24"/>
        </w:rPr>
        <w:t>Typical control measures that may be introduced include:</w:t>
      </w:r>
    </w:p>
    <w:p w:rsidRPr="009C72B4" w:rsidR="005E4041" w:rsidP="005E4041" w:rsidRDefault="005E4041" w14:paraId="2F5BD074" w14:textId="77777777">
      <w:pPr>
        <w:spacing w:after="0"/>
        <w:rPr>
          <w:rFonts w:ascii="Aptos" w:hAnsi="Aptos" w:cstheme="minorHAnsi"/>
          <w:sz w:val="24"/>
          <w:szCs w:val="24"/>
        </w:rPr>
      </w:pPr>
    </w:p>
    <w:p w:rsidRPr="009C72B4" w:rsidR="005E4041" w:rsidP="005E4041" w:rsidRDefault="005E4041" w14:paraId="7058C276" w14:textId="77777777">
      <w:pPr>
        <w:pStyle w:val="ListParagraph"/>
        <w:keepLines w:val="0"/>
        <w:numPr>
          <w:ilvl w:val="0"/>
          <w:numId w:val="2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Ensuring that there are adequate supervision ratios in place, particularly for practical activities and educational visits;</w:t>
      </w:r>
    </w:p>
    <w:p w:rsidRPr="009C72B4" w:rsidR="005E4041" w:rsidP="005E4041" w:rsidRDefault="005E4041" w14:paraId="18291E48" w14:textId="77777777">
      <w:pPr>
        <w:pStyle w:val="ListParagraph"/>
        <w:keepLines w:val="0"/>
        <w:numPr>
          <w:ilvl w:val="0"/>
          <w:numId w:val="2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Training and instruction, e.g. providing health and safety inductions, briefing pupils on the key elements of risk and COSHH assessments, practical demonstrations etc.;</w:t>
      </w:r>
    </w:p>
    <w:p w:rsidRPr="009C72B4" w:rsidR="005E4041" w:rsidP="005E4041" w:rsidRDefault="005E4041" w14:paraId="7C7B7BE8" w14:textId="77777777">
      <w:pPr>
        <w:pStyle w:val="ListParagraph"/>
        <w:keepLines w:val="0"/>
        <w:numPr>
          <w:ilvl w:val="0"/>
          <w:numId w:val="2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Developing and implementing a code of conduct to minimise the risk of dangerous horseplay, particularly for practical activities and educational visits;</w:t>
      </w:r>
    </w:p>
    <w:p w:rsidRPr="009C72B4" w:rsidR="005E4041" w:rsidP="005E4041" w:rsidRDefault="005E4041" w14:paraId="284D65A0" w14:textId="77777777">
      <w:pPr>
        <w:pStyle w:val="ListParagraph"/>
        <w:keepLines w:val="0"/>
        <w:numPr>
          <w:ilvl w:val="0"/>
          <w:numId w:val="2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Introducing prohibitions, e.g. areas, activities etc.;</w:t>
      </w:r>
    </w:p>
    <w:p w:rsidRPr="009C72B4" w:rsidR="005E4041" w:rsidP="005E4041" w:rsidRDefault="005E4041" w14:paraId="3C4065CB" w14:textId="77777777">
      <w:pPr>
        <w:pStyle w:val="ListParagraph"/>
        <w:keepLines w:val="0"/>
        <w:numPr>
          <w:ilvl w:val="0"/>
          <w:numId w:val="2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 xml:space="preserve">Physical controls to prevent unauthorised use/access, </w:t>
      </w:r>
      <w:proofErr w:type="gramStart"/>
      <w:r w:rsidRPr="009C72B4">
        <w:rPr>
          <w:rFonts w:ascii="Aptos" w:hAnsi="Aptos" w:cstheme="minorHAnsi"/>
          <w:sz w:val="24"/>
          <w:szCs w:val="24"/>
        </w:rPr>
        <w:t>such as:</w:t>
      </w:r>
      <w:proofErr w:type="gramEnd"/>
      <w:r w:rsidRPr="009C72B4">
        <w:rPr>
          <w:rFonts w:ascii="Aptos" w:hAnsi="Aptos" w:cstheme="minorHAnsi"/>
          <w:sz w:val="24"/>
          <w:szCs w:val="24"/>
        </w:rPr>
        <w:t xml:space="preserve"> locking labs, kitchens, workshops and hazardous chemical stores when not in use; or lockable isolators on machinery in workshops etc.; and</w:t>
      </w:r>
    </w:p>
    <w:p w:rsidRPr="009C72B4" w:rsidR="005E4041" w:rsidP="005E4041" w:rsidRDefault="005E4041" w14:paraId="0D8DFF35" w14:textId="77777777">
      <w:pPr>
        <w:pStyle w:val="ListParagraph"/>
        <w:keepLines w:val="0"/>
        <w:numPr>
          <w:ilvl w:val="0"/>
          <w:numId w:val="2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 xml:space="preserve">Use of the disciplinary procedure for any pupils engaging in dangerous horseplay. </w:t>
      </w:r>
    </w:p>
    <w:p w:rsidRPr="009C72B4" w:rsidR="005E4041" w:rsidP="005E4041" w:rsidRDefault="005E4041" w14:paraId="1B843B4B" w14:textId="77777777">
      <w:pPr>
        <w:spacing w:after="0"/>
        <w:rPr>
          <w:rFonts w:ascii="Aptos" w:hAnsi="Aptos" w:cstheme="minorHAnsi"/>
          <w:color w:val="FF0000"/>
          <w:sz w:val="24"/>
          <w:szCs w:val="24"/>
        </w:rPr>
      </w:pPr>
    </w:p>
    <w:p w:rsidRPr="009C72B4" w:rsidR="005E4041" w:rsidP="005E4041" w:rsidRDefault="005E4041" w14:paraId="3AE37813" w14:textId="77777777">
      <w:pPr>
        <w:spacing w:after="0"/>
        <w:rPr>
          <w:rFonts w:ascii="Aptos" w:hAnsi="Aptos" w:cstheme="minorHAnsi"/>
          <w:sz w:val="24"/>
          <w:szCs w:val="24"/>
        </w:rPr>
      </w:pPr>
      <w:r w:rsidRPr="009C72B4">
        <w:rPr>
          <w:rFonts w:ascii="Aptos" w:hAnsi="Aptos" w:cstheme="minorHAnsi"/>
          <w:sz w:val="24"/>
          <w:szCs w:val="24"/>
        </w:rPr>
        <w:t xml:space="preserve">Arrangements for preventing injury or ill health to pupils will be implemented and communicated to pupils </w:t>
      </w:r>
      <w:proofErr w:type="gramStart"/>
      <w:r w:rsidRPr="009C72B4">
        <w:rPr>
          <w:rFonts w:ascii="Aptos" w:hAnsi="Aptos" w:cstheme="minorHAnsi"/>
          <w:sz w:val="24"/>
          <w:szCs w:val="24"/>
        </w:rPr>
        <w:t>and also</w:t>
      </w:r>
      <w:proofErr w:type="gramEnd"/>
      <w:r w:rsidRPr="009C72B4">
        <w:rPr>
          <w:rFonts w:ascii="Aptos" w:hAnsi="Aptos" w:cstheme="minorHAnsi"/>
          <w:sz w:val="24"/>
          <w:szCs w:val="24"/>
        </w:rPr>
        <w:t xml:space="preserve"> to parents where applicable. </w:t>
      </w:r>
    </w:p>
    <w:p w:rsidRPr="009C72B4" w:rsidR="005E4041" w:rsidP="005E4041" w:rsidRDefault="005E4041" w14:paraId="438243D9" w14:textId="77777777">
      <w:pPr>
        <w:spacing w:after="0"/>
        <w:ind w:left="357"/>
        <w:rPr>
          <w:rFonts w:ascii="Aptos" w:hAnsi="Aptos" w:cstheme="minorHAnsi"/>
          <w:sz w:val="24"/>
          <w:szCs w:val="24"/>
        </w:rPr>
      </w:pPr>
    </w:p>
    <w:p w:rsidRPr="009C72B4" w:rsidR="005E4041" w:rsidP="005E4041" w:rsidRDefault="005E4041" w14:paraId="7771B897" w14:textId="77777777">
      <w:pPr>
        <w:spacing w:after="0"/>
        <w:rPr>
          <w:rFonts w:ascii="Aptos" w:hAnsi="Aptos" w:cstheme="minorHAnsi"/>
          <w:sz w:val="24"/>
          <w:szCs w:val="24"/>
        </w:rPr>
      </w:pPr>
      <w:r w:rsidRPr="009C72B4">
        <w:rPr>
          <w:rFonts w:ascii="Aptos" w:hAnsi="Aptos" w:cstheme="minorHAnsi"/>
          <w:sz w:val="24"/>
          <w:szCs w:val="24"/>
        </w:rPr>
        <w:t xml:space="preserve">Risk assessments and significant findings will be recorded and communicated to relevant staff. </w:t>
      </w:r>
    </w:p>
    <w:p w:rsidRPr="009C72B4" w:rsidR="005E4041" w:rsidP="005E4041" w:rsidRDefault="005E4041" w14:paraId="60C3741C" w14:textId="77777777">
      <w:pPr>
        <w:rPr>
          <w:rFonts w:ascii="Aptos" w:hAnsi="Aptos" w:cstheme="minorHAnsi"/>
          <w:b/>
          <w:sz w:val="24"/>
          <w:szCs w:val="24"/>
        </w:rPr>
      </w:pPr>
    </w:p>
    <w:p w:rsidRPr="009C72B4" w:rsidR="005E4041" w:rsidP="005E4041" w:rsidRDefault="005E4041" w14:paraId="454A4EBB"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4EBB3FBD" w14:textId="77777777">
      <w:pPr>
        <w:spacing w:after="0"/>
        <w:rPr>
          <w:rFonts w:ascii="Aptos" w:hAnsi="Aptos" w:cstheme="minorHAnsi"/>
          <w:sz w:val="24"/>
          <w:szCs w:val="24"/>
        </w:rPr>
      </w:pPr>
      <w:r w:rsidRPr="009C72B4">
        <w:rPr>
          <w:rFonts w:ascii="Aptos" w:hAnsi="Aptos" w:cstheme="minorHAnsi"/>
          <w:sz w:val="24"/>
          <w:szCs w:val="24"/>
        </w:rPr>
        <w:t>3.5 Competence and Training</w:t>
      </w:r>
    </w:p>
    <w:p w:rsidRPr="009C72B4" w:rsidR="005E4041" w:rsidP="005E4041" w:rsidRDefault="005E4041" w14:paraId="00890D68" w14:textId="77777777">
      <w:pPr>
        <w:pStyle w:val="NormalWeb"/>
        <w:spacing w:before="0" w:beforeAutospacing="0" w:after="0" w:afterAutospacing="0"/>
        <w:ind w:right="57"/>
        <w:rPr>
          <w:rFonts w:ascii="Aptos" w:hAnsi="Aptos" w:cstheme="minorHAnsi"/>
          <w:i/>
          <w:lang w:val="en-US"/>
        </w:rPr>
      </w:pPr>
    </w:p>
    <w:p w:rsidRPr="009C72B4" w:rsidR="005E4041" w:rsidP="005E4041" w:rsidRDefault="005E4041" w14:paraId="24D3F6CC" w14:textId="77777777">
      <w:pPr>
        <w:spacing w:after="0"/>
        <w:ind w:right="57"/>
        <w:rPr>
          <w:rFonts w:ascii="Aptos" w:hAnsi="Aptos" w:cstheme="minorHAnsi"/>
          <w:sz w:val="24"/>
          <w:szCs w:val="24"/>
          <w:lang w:val="en-US"/>
        </w:rPr>
      </w:pPr>
      <w:r w:rsidRPr="009C72B4">
        <w:rPr>
          <w:rFonts w:ascii="Aptos" w:hAnsi="Aptos" w:cstheme="minorHAnsi"/>
          <w:sz w:val="24"/>
          <w:szCs w:val="24"/>
          <w:lang w:val="en-US"/>
        </w:rPr>
        <w:t xml:space="preserve">Training needs of employees are identified upon recruitment, and on an ongoing basis; for example: </w:t>
      </w:r>
      <w:proofErr w:type="gramStart"/>
      <w:r w:rsidRPr="009C72B4">
        <w:rPr>
          <w:rFonts w:ascii="Aptos" w:hAnsi="Aptos" w:cstheme="minorHAnsi"/>
          <w:sz w:val="24"/>
          <w:szCs w:val="24"/>
          <w:lang w:val="en-US"/>
        </w:rPr>
        <w:t>as a result of</w:t>
      </w:r>
      <w:proofErr w:type="gramEnd"/>
      <w:r w:rsidRPr="009C72B4">
        <w:rPr>
          <w:rFonts w:ascii="Aptos" w:hAnsi="Aptos" w:cstheme="minorHAnsi"/>
          <w:sz w:val="24"/>
          <w:szCs w:val="24"/>
          <w:lang w:val="en-US"/>
        </w:rPr>
        <w:t xml:space="preserve"> risk assessments or accident investigations; through site inspections or audits; and arising from changes in legislation or standards.</w:t>
      </w:r>
    </w:p>
    <w:p w:rsidRPr="009C72B4" w:rsidR="005E4041" w:rsidP="005E4041" w:rsidRDefault="005E4041" w14:paraId="72AFA36F" w14:textId="77777777">
      <w:pPr>
        <w:spacing w:after="0"/>
        <w:ind w:right="57"/>
        <w:jc w:val="both"/>
        <w:rPr>
          <w:rFonts w:ascii="Aptos" w:hAnsi="Aptos" w:cstheme="minorHAnsi"/>
          <w:sz w:val="24"/>
          <w:szCs w:val="24"/>
          <w:lang w:val="en-US"/>
        </w:rPr>
      </w:pPr>
    </w:p>
    <w:p w:rsidRPr="009C72B4" w:rsidR="005E4041" w:rsidP="005E4041" w:rsidRDefault="005E4041" w14:paraId="571DCEEC" w14:textId="77777777">
      <w:pPr>
        <w:spacing w:after="0"/>
        <w:ind w:right="57"/>
        <w:jc w:val="both"/>
        <w:rPr>
          <w:rFonts w:ascii="Aptos" w:hAnsi="Aptos" w:cstheme="minorHAnsi"/>
          <w:sz w:val="24"/>
          <w:szCs w:val="24"/>
          <w:lang w:val="en"/>
        </w:rPr>
      </w:pPr>
      <w:r w:rsidRPr="009C72B4">
        <w:rPr>
          <w:rFonts w:ascii="Aptos" w:hAnsi="Aptos" w:cstheme="minorHAnsi"/>
          <w:sz w:val="24"/>
          <w:szCs w:val="24"/>
          <w:lang w:eastAsia="en-GB"/>
        </w:rPr>
        <w:t xml:space="preserve">All employees are inducted in the contents of this Policy with particular emphasis on their personal responsibilities. </w:t>
      </w:r>
      <w:r w:rsidRPr="009C72B4">
        <w:rPr>
          <w:rFonts w:ascii="Aptos" w:hAnsi="Aptos" w:cstheme="minorHAnsi"/>
          <w:sz w:val="24"/>
          <w:szCs w:val="24"/>
          <w:lang w:val="en"/>
        </w:rPr>
        <w:t xml:space="preserve">All new employees and volunteers also receive </w:t>
      </w:r>
      <w:proofErr w:type="gramStart"/>
      <w:r w:rsidRPr="009C72B4">
        <w:rPr>
          <w:rFonts w:ascii="Aptos" w:hAnsi="Aptos" w:cstheme="minorHAnsi"/>
          <w:sz w:val="24"/>
          <w:szCs w:val="24"/>
          <w:lang w:val="en"/>
        </w:rPr>
        <w:t>basic induction</w:t>
      </w:r>
      <w:proofErr w:type="gramEnd"/>
      <w:r w:rsidRPr="009C72B4">
        <w:rPr>
          <w:rFonts w:ascii="Aptos" w:hAnsi="Aptos" w:cstheme="minorHAnsi"/>
          <w:sz w:val="24"/>
          <w:szCs w:val="24"/>
          <w:lang w:val="en"/>
        </w:rPr>
        <w:t xml:space="preserve"> training on general health and safety matters, including: </w:t>
      </w:r>
    </w:p>
    <w:p w:rsidRPr="009C72B4" w:rsidR="005E4041" w:rsidP="005E4041" w:rsidRDefault="005E4041" w14:paraId="2D98240E" w14:textId="77777777">
      <w:pPr>
        <w:spacing w:after="0"/>
        <w:ind w:right="57"/>
        <w:jc w:val="both"/>
        <w:rPr>
          <w:rFonts w:ascii="Aptos" w:hAnsi="Aptos" w:cstheme="minorHAnsi"/>
          <w:sz w:val="24"/>
          <w:szCs w:val="24"/>
          <w:lang w:val="en"/>
        </w:rPr>
      </w:pPr>
    </w:p>
    <w:p w:rsidRPr="009C72B4" w:rsidR="005E4041" w:rsidP="005E4041" w:rsidRDefault="005E4041" w14:paraId="40ABEB47" w14:textId="77777777">
      <w:pPr>
        <w:keepLines w:val="0"/>
        <w:numPr>
          <w:ilvl w:val="0"/>
          <w:numId w:val="30"/>
        </w:numPr>
        <w:overflowPunct/>
        <w:autoSpaceDE/>
        <w:autoSpaceDN/>
        <w:adjustRightInd/>
        <w:spacing w:after="0"/>
        <w:ind w:right="57"/>
        <w:jc w:val="both"/>
        <w:textAlignment w:val="auto"/>
        <w:rPr>
          <w:rFonts w:ascii="Aptos" w:hAnsi="Aptos" w:cstheme="minorHAnsi"/>
          <w:sz w:val="24"/>
          <w:szCs w:val="24"/>
          <w:lang w:val="en"/>
        </w:rPr>
      </w:pPr>
      <w:r w:rsidRPr="009C72B4">
        <w:rPr>
          <w:rFonts w:ascii="Aptos" w:hAnsi="Aptos" w:cstheme="minorHAnsi"/>
          <w:sz w:val="24"/>
          <w:szCs w:val="24"/>
          <w:lang w:val="en"/>
        </w:rPr>
        <w:t>The findings of risk assessments;</w:t>
      </w:r>
    </w:p>
    <w:p w:rsidRPr="009C72B4" w:rsidR="005E4041" w:rsidP="2176273B" w:rsidRDefault="005E4041" w14:paraId="1E6DD37E" w14:textId="77777777">
      <w:pPr>
        <w:keepLines w:val="0"/>
        <w:numPr>
          <w:ilvl w:val="0"/>
          <w:numId w:val="30"/>
        </w:numPr>
        <w:overflowPunct/>
        <w:autoSpaceDE/>
        <w:autoSpaceDN/>
        <w:adjustRightInd/>
        <w:spacing w:after="0"/>
        <w:ind w:right="57"/>
        <w:jc w:val="both"/>
        <w:textAlignment w:val="auto"/>
        <w:rPr>
          <w:rFonts w:ascii="Aptos" w:hAnsi="Aptos" w:cs="Calibri" w:cstheme="minorAscii"/>
          <w:sz w:val="24"/>
          <w:szCs w:val="24"/>
          <w:lang w:val="en-US"/>
        </w:rPr>
      </w:pPr>
      <w:r w:rsidRPr="2176273B" w:rsidR="415670D7">
        <w:rPr>
          <w:rFonts w:ascii="Aptos" w:hAnsi="Aptos" w:cs="Calibri" w:cstheme="minorAscii"/>
          <w:sz w:val="24"/>
          <w:szCs w:val="24"/>
          <w:lang w:val="en-US"/>
        </w:rPr>
        <w:t xml:space="preserve">Arrangements for </w:t>
      </w:r>
      <w:r w:rsidRPr="2176273B" w:rsidR="415670D7">
        <w:rPr>
          <w:rFonts w:ascii="Aptos" w:hAnsi="Aptos" w:cs="Calibri" w:cstheme="minorAscii"/>
          <w:sz w:val="24"/>
          <w:szCs w:val="24"/>
          <w:lang w:val="en-US"/>
        </w:rPr>
        <w:t>first-aid</w:t>
      </w:r>
      <w:r w:rsidRPr="2176273B" w:rsidR="415670D7">
        <w:rPr>
          <w:rFonts w:ascii="Aptos" w:hAnsi="Aptos" w:cs="Calibri" w:cstheme="minorAscii"/>
          <w:sz w:val="24"/>
          <w:szCs w:val="24"/>
          <w:lang w:val="en-US"/>
        </w:rPr>
        <w:t>;</w:t>
      </w:r>
    </w:p>
    <w:p w:rsidRPr="009C72B4" w:rsidR="005E4041" w:rsidP="005E4041" w:rsidRDefault="005E4041" w14:paraId="7657544C" w14:textId="77777777">
      <w:pPr>
        <w:keepLines w:val="0"/>
        <w:numPr>
          <w:ilvl w:val="0"/>
          <w:numId w:val="30"/>
        </w:numPr>
        <w:overflowPunct/>
        <w:autoSpaceDE/>
        <w:autoSpaceDN/>
        <w:adjustRightInd/>
        <w:spacing w:after="0"/>
        <w:ind w:right="57"/>
        <w:jc w:val="both"/>
        <w:textAlignment w:val="auto"/>
        <w:rPr>
          <w:rFonts w:ascii="Aptos" w:hAnsi="Aptos" w:cstheme="minorHAnsi"/>
          <w:sz w:val="24"/>
          <w:szCs w:val="24"/>
          <w:lang w:val="en"/>
        </w:rPr>
      </w:pPr>
      <w:r w:rsidRPr="009C72B4">
        <w:rPr>
          <w:rFonts w:ascii="Aptos" w:hAnsi="Aptos" w:cstheme="minorHAnsi"/>
          <w:sz w:val="24"/>
          <w:szCs w:val="24"/>
          <w:lang w:val="en"/>
        </w:rPr>
        <w:t>Fire and emergency procedures;</w:t>
      </w:r>
    </w:p>
    <w:p w:rsidRPr="009C72B4" w:rsidR="005E4041" w:rsidP="005E4041" w:rsidRDefault="005E4041" w14:paraId="0F49EB69" w14:textId="77777777">
      <w:pPr>
        <w:keepLines w:val="0"/>
        <w:numPr>
          <w:ilvl w:val="0"/>
          <w:numId w:val="30"/>
        </w:numPr>
        <w:overflowPunct/>
        <w:autoSpaceDE/>
        <w:autoSpaceDN/>
        <w:adjustRightInd/>
        <w:spacing w:after="0"/>
        <w:ind w:right="57"/>
        <w:jc w:val="both"/>
        <w:textAlignment w:val="auto"/>
        <w:rPr>
          <w:rFonts w:ascii="Aptos" w:hAnsi="Aptos" w:cstheme="minorHAnsi"/>
          <w:sz w:val="24"/>
          <w:szCs w:val="24"/>
          <w:lang w:val="en"/>
        </w:rPr>
      </w:pPr>
      <w:r w:rsidRPr="009C72B4">
        <w:rPr>
          <w:rFonts w:ascii="Aptos" w:hAnsi="Aptos" w:cstheme="minorHAnsi"/>
          <w:sz w:val="24"/>
          <w:szCs w:val="24"/>
          <w:lang w:val="en"/>
        </w:rPr>
        <w:t>Expected standards of</w:t>
      </w:r>
      <w:r w:rsidRPr="009C72B4">
        <w:rPr>
          <w:rFonts w:ascii="Aptos" w:hAnsi="Aptos" w:cstheme="minorHAnsi"/>
          <w:sz w:val="24"/>
          <w:szCs w:val="24"/>
        </w:rPr>
        <w:t xml:space="preserve"> behaviour</w:t>
      </w:r>
      <w:r w:rsidRPr="009C72B4">
        <w:rPr>
          <w:rFonts w:ascii="Aptos" w:hAnsi="Aptos" w:cstheme="minorHAnsi"/>
          <w:sz w:val="24"/>
          <w:szCs w:val="24"/>
          <w:lang w:val="en"/>
        </w:rPr>
        <w:t xml:space="preserve"> and housekeeping;</w:t>
      </w:r>
    </w:p>
    <w:p w:rsidRPr="009C72B4" w:rsidR="005E4041" w:rsidP="005E4041" w:rsidRDefault="005E4041" w14:paraId="21D8E21B" w14:textId="77777777">
      <w:pPr>
        <w:keepLines w:val="0"/>
        <w:numPr>
          <w:ilvl w:val="0"/>
          <w:numId w:val="30"/>
        </w:numPr>
        <w:overflowPunct/>
        <w:autoSpaceDE/>
        <w:autoSpaceDN/>
        <w:adjustRightInd/>
        <w:spacing w:after="0"/>
        <w:ind w:right="57"/>
        <w:jc w:val="both"/>
        <w:textAlignment w:val="auto"/>
        <w:rPr>
          <w:rFonts w:ascii="Aptos" w:hAnsi="Aptos" w:cstheme="minorHAnsi"/>
          <w:sz w:val="24"/>
          <w:szCs w:val="24"/>
          <w:lang w:val="en"/>
        </w:rPr>
      </w:pPr>
      <w:r w:rsidRPr="009C72B4">
        <w:rPr>
          <w:rFonts w:ascii="Aptos" w:hAnsi="Aptos" w:cstheme="minorHAnsi"/>
          <w:sz w:val="24"/>
          <w:szCs w:val="24"/>
          <w:lang w:val="en"/>
        </w:rPr>
        <w:t>How to report accidents, incidents, near-misses, and/or occupational diseases;</w:t>
      </w:r>
    </w:p>
    <w:p w:rsidRPr="009C72B4" w:rsidR="005E4041" w:rsidP="005E4041" w:rsidRDefault="005E4041" w14:paraId="1866D9D0" w14:textId="77777777">
      <w:pPr>
        <w:keepLines w:val="0"/>
        <w:numPr>
          <w:ilvl w:val="0"/>
          <w:numId w:val="30"/>
        </w:numPr>
        <w:overflowPunct/>
        <w:autoSpaceDE/>
        <w:autoSpaceDN/>
        <w:adjustRightInd/>
        <w:spacing w:after="0"/>
        <w:ind w:right="57"/>
        <w:jc w:val="both"/>
        <w:textAlignment w:val="auto"/>
        <w:rPr>
          <w:rFonts w:ascii="Aptos" w:hAnsi="Aptos" w:cstheme="minorHAnsi"/>
          <w:sz w:val="24"/>
          <w:szCs w:val="24"/>
          <w:lang w:val="en"/>
        </w:rPr>
      </w:pPr>
      <w:r w:rsidRPr="009C72B4">
        <w:rPr>
          <w:rFonts w:ascii="Aptos" w:hAnsi="Aptos" w:cstheme="minorHAnsi"/>
          <w:sz w:val="24"/>
          <w:szCs w:val="24"/>
          <w:lang w:val="en"/>
        </w:rPr>
        <w:t>How to report unsafe conditions or other safety concerns;</w:t>
      </w:r>
    </w:p>
    <w:p w:rsidRPr="009C72B4" w:rsidR="005E4041" w:rsidP="005E4041" w:rsidRDefault="005E4041" w14:paraId="3CBEB649" w14:textId="77777777">
      <w:pPr>
        <w:keepLines w:val="0"/>
        <w:numPr>
          <w:ilvl w:val="0"/>
          <w:numId w:val="30"/>
        </w:numPr>
        <w:overflowPunct/>
        <w:autoSpaceDE/>
        <w:autoSpaceDN/>
        <w:adjustRightInd/>
        <w:spacing w:after="0"/>
        <w:ind w:right="57"/>
        <w:jc w:val="both"/>
        <w:textAlignment w:val="auto"/>
        <w:rPr>
          <w:rFonts w:ascii="Aptos" w:hAnsi="Aptos" w:cstheme="minorHAnsi"/>
          <w:sz w:val="24"/>
          <w:szCs w:val="24"/>
          <w:lang w:val="en"/>
        </w:rPr>
      </w:pPr>
      <w:r w:rsidRPr="009C72B4">
        <w:rPr>
          <w:rFonts w:ascii="Aptos" w:hAnsi="Aptos" w:cstheme="minorHAnsi"/>
          <w:sz w:val="24"/>
          <w:szCs w:val="24"/>
          <w:lang w:val="en"/>
        </w:rPr>
        <w:t>Any special hazards and control arrangements affecting the workplace;</w:t>
      </w:r>
    </w:p>
    <w:p w:rsidRPr="009C72B4" w:rsidR="005E4041" w:rsidP="005E4041" w:rsidRDefault="005E4041" w14:paraId="7B63F16C" w14:textId="77777777">
      <w:pPr>
        <w:keepLines w:val="0"/>
        <w:numPr>
          <w:ilvl w:val="0"/>
          <w:numId w:val="30"/>
        </w:numPr>
        <w:overflowPunct/>
        <w:autoSpaceDE/>
        <w:autoSpaceDN/>
        <w:adjustRightInd/>
        <w:spacing w:after="0"/>
        <w:ind w:right="57"/>
        <w:jc w:val="both"/>
        <w:textAlignment w:val="auto"/>
        <w:rPr>
          <w:rFonts w:ascii="Aptos" w:hAnsi="Aptos" w:cstheme="minorHAnsi"/>
          <w:sz w:val="24"/>
          <w:szCs w:val="24"/>
          <w:lang w:val="en"/>
        </w:rPr>
      </w:pPr>
      <w:r w:rsidRPr="009C72B4">
        <w:rPr>
          <w:rFonts w:ascii="Aptos" w:hAnsi="Aptos" w:cstheme="minorHAnsi"/>
          <w:sz w:val="24"/>
          <w:szCs w:val="24"/>
          <w:lang w:val="en"/>
        </w:rPr>
        <w:t>Any areas that they are prohibited from entering; and</w:t>
      </w:r>
    </w:p>
    <w:p w:rsidRPr="009C72B4" w:rsidR="005E4041" w:rsidP="005E4041" w:rsidRDefault="005E4041" w14:paraId="4431B372" w14:textId="77777777">
      <w:pPr>
        <w:keepLines w:val="0"/>
        <w:numPr>
          <w:ilvl w:val="0"/>
          <w:numId w:val="30"/>
        </w:numPr>
        <w:overflowPunct/>
        <w:autoSpaceDE/>
        <w:autoSpaceDN/>
        <w:adjustRightInd/>
        <w:spacing w:after="0"/>
        <w:ind w:right="57"/>
        <w:jc w:val="both"/>
        <w:textAlignment w:val="auto"/>
        <w:rPr>
          <w:rFonts w:ascii="Aptos" w:hAnsi="Aptos" w:cstheme="minorHAnsi"/>
          <w:sz w:val="24"/>
          <w:szCs w:val="24"/>
          <w:lang w:val="en"/>
        </w:rPr>
      </w:pPr>
      <w:r w:rsidRPr="009C72B4">
        <w:rPr>
          <w:rFonts w:ascii="Aptos" w:hAnsi="Aptos" w:cstheme="minorHAnsi"/>
          <w:sz w:val="24"/>
          <w:szCs w:val="24"/>
          <w:lang w:val="en"/>
        </w:rPr>
        <w:t xml:space="preserve">Any activities that they are prohibited from undertaking. </w:t>
      </w:r>
    </w:p>
    <w:p w:rsidRPr="009C72B4" w:rsidR="005E4041" w:rsidP="005E4041" w:rsidRDefault="005E4041" w14:paraId="41BDF5F4" w14:textId="77777777">
      <w:pPr>
        <w:spacing w:after="0"/>
        <w:ind w:left="720" w:right="57"/>
        <w:jc w:val="both"/>
        <w:rPr>
          <w:rFonts w:ascii="Aptos" w:hAnsi="Aptos" w:cstheme="minorHAnsi"/>
          <w:sz w:val="24"/>
          <w:szCs w:val="24"/>
          <w:highlight w:val="yellow"/>
          <w:lang w:val="en"/>
        </w:rPr>
      </w:pPr>
    </w:p>
    <w:p w:rsidRPr="009C72B4" w:rsidR="005E4041" w:rsidP="005E4041" w:rsidRDefault="005E4041" w14:paraId="2F916DCE" w14:textId="77777777">
      <w:pPr>
        <w:spacing w:after="0"/>
        <w:ind w:right="57"/>
        <w:jc w:val="both"/>
        <w:rPr>
          <w:rFonts w:ascii="Aptos" w:hAnsi="Aptos" w:cstheme="minorHAnsi"/>
          <w:sz w:val="24"/>
          <w:szCs w:val="24"/>
          <w:lang w:val="en-US"/>
        </w:rPr>
      </w:pPr>
      <w:r w:rsidRPr="009C72B4">
        <w:rPr>
          <w:rFonts w:ascii="Aptos" w:hAnsi="Aptos" w:cstheme="minorHAnsi"/>
          <w:sz w:val="24"/>
          <w:szCs w:val="24"/>
          <w:lang w:val="en-US"/>
        </w:rPr>
        <w:t>The general Health and Safety induction is carried out by the Human Resources Administrator using the Induction form.  This is kept as a signed and dated record that the induction training took place.</w:t>
      </w:r>
    </w:p>
    <w:p w:rsidRPr="009C72B4" w:rsidR="005E4041" w:rsidP="005E4041" w:rsidRDefault="005E4041" w14:paraId="792E3B58" w14:textId="77777777">
      <w:pPr>
        <w:spacing w:after="0"/>
        <w:ind w:right="57"/>
        <w:jc w:val="both"/>
        <w:rPr>
          <w:rFonts w:ascii="Aptos" w:hAnsi="Aptos" w:cstheme="minorHAnsi"/>
          <w:sz w:val="24"/>
          <w:szCs w:val="24"/>
          <w:highlight w:val="yellow"/>
          <w:lang w:val="en-US"/>
        </w:rPr>
      </w:pPr>
    </w:p>
    <w:p w:rsidRPr="009C72B4" w:rsidR="005E4041" w:rsidP="005E4041" w:rsidRDefault="005E4041" w14:paraId="7DA7920E" w14:textId="77777777">
      <w:pPr>
        <w:spacing w:after="0"/>
        <w:ind w:right="57"/>
        <w:rPr>
          <w:rFonts w:ascii="Aptos" w:hAnsi="Aptos" w:cstheme="minorHAnsi"/>
          <w:sz w:val="24"/>
          <w:szCs w:val="24"/>
          <w:lang w:eastAsia="en-GB"/>
        </w:rPr>
      </w:pPr>
      <w:r w:rsidRPr="009C72B4">
        <w:rPr>
          <w:rFonts w:ascii="Aptos" w:hAnsi="Aptos" w:cstheme="minorHAnsi"/>
          <w:sz w:val="24"/>
          <w:szCs w:val="24"/>
          <w:lang w:eastAsia="en-GB"/>
        </w:rPr>
        <w:t xml:space="preserve">Where an individual takes on specific health and safety </w:t>
      </w:r>
      <w:proofErr w:type="gramStart"/>
      <w:r w:rsidRPr="009C72B4">
        <w:rPr>
          <w:rFonts w:ascii="Aptos" w:hAnsi="Aptos" w:cstheme="minorHAnsi"/>
          <w:sz w:val="24"/>
          <w:szCs w:val="24"/>
          <w:lang w:eastAsia="en-GB"/>
        </w:rPr>
        <w:t>responsibilities</w:t>
      </w:r>
      <w:proofErr w:type="gramEnd"/>
      <w:r w:rsidRPr="009C72B4">
        <w:rPr>
          <w:rFonts w:ascii="Aptos" w:hAnsi="Aptos" w:cstheme="minorHAnsi"/>
          <w:sz w:val="24"/>
          <w:szCs w:val="24"/>
          <w:lang w:eastAsia="en-GB"/>
        </w:rPr>
        <w:t xml:space="preserve"> they will receive relevant health and safety training in their responsibilities, for example this applies to directors, managers, and supervisors.</w:t>
      </w:r>
    </w:p>
    <w:p w:rsidRPr="009C72B4" w:rsidR="005E4041" w:rsidP="005E4041" w:rsidRDefault="005E4041" w14:paraId="209B234A" w14:textId="77777777">
      <w:pPr>
        <w:spacing w:after="0"/>
        <w:ind w:right="57"/>
        <w:rPr>
          <w:rFonts w:ascii="Aptos" w:hAnsi="Aptos" w:cstheme="minorHAnsi"/>
          <w:sz w:val="24"/>
          <w:szCs w:val="24"/>
          <w:lang w:eastAsia="en-GB"/>
        </w:rPr>
      </w:pPr>
    </w:p>
    <w:p w:rsidRPr="009C72B4" w:rsidR="005E4041" w:rsidP="005E4041" w:rsidRDefault="005E4041" w14:paraId="7AA59FA0" w14:textId="77777777">
      <w:pPr>
        <w:spacing w:after="0"/>
        <w:ind w:right="57"/>
        <w:rPr>
          <w:rFonts w:ascii="Aptos" w:hAnsi="Aptos" w:cstheme="minorHAnsi"/>
          <w:sz w:val="24"/>
          <w:szCs w:val="24"/>
          <w:lang w:eastAsia="en-GB"/>
        </w:rPr>
      </w:pPr>
      <w:r w:rsidRPr="009C72B4">
        <w:rPr>
          <w:rFonts w:ascii="Aptos" w:hAnsi="Aptos" w:cstheme="minorHAnsi"/>
          <w:sz w:val="24"/>
          <w:szCs w:val="24"/>
          <w:lang w:eastAsia="en-GB"/>
        </w:rPr>
        <w:t>Specific training should be provided for staff undertaking specialist roles, such as:</w:t>
      </w:r>
    </w:p>
    <w:p w:rsidRPr="009C72B4" w:rsidR="005E4041" w:rsidP="005E4041" w:rsidRDefault="005E4041" w14:paraId="3EE9C3D9" w14:textId="77777777">
      <w:pPr>
        <w:spacing w:after="0"/>
        <w:ind w:right="57"/>
        <w:rPr>
          <w:rFonts w:ascii="Aptos" w:hAnsi="Aptos" w:cstheme="minorHAnsi"/>
          <w:sz w:val="24"/>
          <w:szCs w:val="24"/>
          <w:lang w:eastAsia="en-GB"/>
        </w:rPr>
      </w:pPr>
    </w:p>
    <w:p w:rsidRPr="009C72B4" w:rsidR="005E4041" w:rsidP="005E4041" w:rsidRDefault="005E4041" w14:paraId="290B2616" w14:textId="77777777">
      <w:pPr>
        <w:pStyle w:val="ListParagraph"/>
        <w:keepLines w:val="0"/>
        <w:numPr>
          <w:ilvl w:val="0"/>
          <w:numId w:val="31"/>
        </w:numPr>
        <w:overflowPunct/>
        <w:autoSpaceDE/>
        <w:autoSpaceDN/>
        <w:adjustRightInd/>
        <w:spacing w:after="0"/>
        <w:ind w:right="57"/>
        <w:contextualSpacing/>
        <w:textAlignment w:val="auto"/>
        <w:rPr>
          <w:rFonts w:ascii="Aptos" w:hAnsi="Aptos" w:cstheme="minorHAnsi"/>
          <w:sz w:val="24"/>
          <w:szCs w:val="24"/>
          <w:lang w:eastAsia="en-GB"/>
        </w:rPr>
      </w:pPr>
      <w:r w:rsidRPr="009C72B4">
        <w:rPr>
          <w:rFonts w:ascii="Aptos" w:hAnsi="Aptos" w:cstheme="minorHAnsi"/>
          <w:sz w:val="24"/>
          <w:szCs w:val="24"/>
          <w:lang w:eastAsia="en-GB"/>
        </w:rPr>
        <w:t>Fire Wardens;</w:t>
      </w:r>
    </w:p>
    <w:p w:rsidRPr="009C72B4" w:rsidR="005E4041" w:rsidP="005E4041" w:rsidRDefault="005E4041" w14:paraId="2BC0F40F" w14:textId="77777777">
      <w:pPr>
        <w:pStyle w:val="ListParagraph"/>
        <w:keepLines w:val="0"/>
        <w:numPr>
          <w:ilvl w:val="0"/>
          <w:numId w:val="31"/>
        </w:numPr>
        <w:overflowPunct/>
        <w:autoSpaceDE/>
        <w:autoSpaceDN/>
        <w:adjustRightInd/>
        <w:spacing w:after="0"/>
        <w:ind w:right="57"/>
        <w:contextualSpacing/>
        <w:textAlignment w:val="auto"/>
        <w:rPr>
          <w:rFonts w:ascii="Aptos" w:hAnsi="Aptos" w:cstheme="minorHAnsi"/>
          <w:sz w:val="24"/>
          <w:szCs w:val="24"/>
          <w:lang w:eastAsia="en-GB"/>
        </w:rPr>
      </w:pPr>
      <w:r w:rsidRPr="009C72B4">
        <w:rPr>
          <w:rFonts w:ascii="Aptos" w:hAnsi="Aptos" w:cstheme="minorHAnsi"/>
          <w:sz w:val="24"/>
          <w:szCs w:val="24"/>
          <w:lang w:eastAsia="en-GB"/>
        </w:rPr>
        <w:t>Emergency First Aid at Work or First Aid at Work training for First Aiders;</w:t>
      </w:r>
    </w:p>
    <w:p w:rsidRPr="009C72B4" w:rsidR="005E4041" w:rsidP="005E4041" w:rsidRDefault="005E4041" w14:paraId="245FA3AA" w14:textId="77777777">
      <w:pPr>
        <w:pStyle w:val="ListParagraph"/>
        <w:keepLines w:val="0"/>
        <w:numPr>
          <w:ilvl w:val="0"/>
          <w:numId w:val="31"/>
        </w:numPr>
        <w:overflowPunct/>
        <w:autoSpaceDE/>
        <w:autoSpaceDN/>
        <w:adjustRightInd/>
        <w:spacing w:after="0"/>
        <w:ind w:right="57"/>
        <w:contextualSpacing/>
        <w:textAlignment w:val="auto"/>
        <w:rPr>
          <w:rFonts w:ascii="Aptos" w:hAnsi="Aptos" w:cstheme="minorHAnsi"/>
          <w:sz w:val="24"/>
          <w:szCs w:val="24"/>
          <w:lang w:eastAsia="en-GB"/>
        </w:rPr>
      </w:pPr>
      <w:r w:rsidRPr="009C72B4">
        <w:rPr>
          <w:rFonts w:ascii="Aptos" w:hAnsi="Aptos" w:cstheme="minorHAnsi"/>
          <w:sz w:val="24"/>
          <w:szCs w:val="24"/>
          <w:lang w:eastAsia="en-GB"/>
        </w:rPr>
        <w:t>Food Hygiene Level 2 (Catering) for Food Handlers;</w:t>
      </w:r>
    </w:p>
    <w:p w:rsidRPr="009C72B4" w:rsidR="005E4041" w:rsidP="005E4041" w:rsidRDefault="005E4041" w14:paraId="04167DCA" w14:textId="77777777">
      <w:pPr>
        <w:pStyle w:val="ListParagraph"/>
        <w:keepLines w:val="0"/>
        <w:numPr>
          <w:ilvl w:val="0"/>
          <w:numId w:val="31"/>
        </w:numPr>
        <w:overflowPunct/>
        <w:autoSpaceDE/>
        <w:autoSpaceDN/>
        <w:adjustRightInd/>
        <w:spacing w:after="0"/>
        <w:ind w:right="57"/>
        <w:contextualSpacing/>
        <w:textAlignment w:val="auto"/>
        <w:rPr>
          <w:rFonts w:ascii="Aptos" w:hAnsi="Aptos" w:cstheme="minorHAnsi"/>
          <w:sz w:val="24"/>
          <w:szCs w:val="24"/>
          <w:lang w:eastAsia="en-GB"/>
        </w:rPr>
      </w:pPr>
      <w:r w:rsidRPr="009C72B4">
        <w:rPr>
          <w:rFonts w:ascii="Aptos" w:hAnsi="Aptos" w:cstheme="minorHAnsi"/>
          <w:sz w:val="24"/>
          <w:szCs w:val="24"/>
          <w:lang w:eastAsia="en-GB"/>
        </w:rPr>
        <w:t>Control of Substances Hazardous to Health (COSHH) for those working with hazardous substances;</w:t>
      </w:r>
    </w:p>
    <w:p w:rsidRPr="009C72B4" w:rsidR="005E4041" w:rsidP="005E4041" w:rsidRDefault="005E4041" w14:paraId="6DE4575E" w14:textId="77777777">
      <w:pPr>
        <w:pStyle w:val="ListParagraph"/>
        <w:keepLines w:val="0"/>
        <w:numPr>
          <w:ilvl w:val="0"/>
          <w:numId w:val="31"/>
        </w:numPr>
        <w:overflowPunct/>
        <w:autoSpaceDE/>
        <w:autoSpaceDN/>
        <w:adjustRightInd/>
        <w:spacing w:after="0"/>
        <w:ind w:right="57"/>
        <w:contextualSpacing/>
        <w:textAlignment w:val="auto"/>
        <w:rPr>
          <w:rFonts w:ascii="Aptos" w:hAnsi="Aptos" w:cstheme="minorHAnsi"/>
          <w:sz w:val="24"/>
          <w:szCs w:val="24"/>
          <w:lang w:eastAsia="en-GB"/>
        </w:rPr>
      </w:pPr>
      <w:r w:rsidRPr="009C72B4">
        <w:rPr>
          <w:rFonts w:ascii="Aptos" w:hAnsi="Aptos" w:cstheme="minorHAnsi"/>
          <w:sz w:val="24"/>
          <w:szCs w:val="24"/>
          <w:lang w:eastAsia="en-GB"/>
        </w:rPr>
        <w:t>Work at Height/Ladder Safety training for those undertaking work at height;</w:t>
      </w:r>
    </w:p>
    <w:p w:rsidRPr="009C72B4" w:rsidR="005E4041" w:rsidP="005E4041" w:rsidRDefault="005E4041" w14:paraId="6BF898B2" w14:textId="77777777">
      <w:pPr>
        <w:pStyle w:val="ListParagraph"/>
        <w:keepLines w:val="0"/>
        <w:numPr>
          <w:ilvl w:val="0"/>
          <w:numId w:val="31"/>
        </w:numPr>
        <w:overflowPunct/>
        <w:autoSpaceDE/>
        <w:autoSpaceDN/>
        <w:adjustRightInd/>
        <w:spacing w:after="0"/>
        <w:ind w:right="57"/>
        <w:contextualSpacing/>
        <w:textAlignment w:val="auto"/>
        <w:rPr>
          <w:rFonts w:ascii="Aptos" w:hAnsi="Aptos" w:cstheme="minorHAnsi"/>
          <w:sz w:val="24"/>
          <w:szCs w:val="24"/>
          <w:lang w:eastAsia="en-GB"/>
        </w:rPr>
      </w:pPr>
      <w:r w:rsidRPr="009C72B4">
        <w:rPr>
          <w:rFonts w:ascii="Aptos" w:hAnsi="Aptos" w:cstheme="minorHAnsi"/>
          <w:sz w:val="24"/>
          <w:szCs w:val="24"/>
          <w:lang w:eastAsia="en-GB"/>
        </w:rPr>
        <w:t>PASMA Towers for Users for those erecting, using, and/or dismantling mobile tower scaffolds; and</w:t>
      </w:r>
    </w:p>
    <w:p w:rsidRPr="009C72B4" w:rsidR="005E4041" w:rsidP="005E4041" w:rsidRDefault="005E4041" w14:paraId="3B06E611" w14:textId="77777777">
      <w:pPr>
        <w:pStyle w:val="ListParagraph"/>
        <w:keepLines w:val="0"/>
        <w:numPr>
          <w:ilvl w:val="0"/>
          <w:numId w:val="31"/>
        </w:numPr>
        <w:overflowPunct/>
        <w:autoSpaceDE/>
        <w:autoSpaceDN/>
        <w:adjustRightInd/>
        <w:spacing w:after="0"/>
        <w:ind w:right="57"/>
        <w:contextualSpacing/>
        <w:textAlignment w:val="auto"/>
        <w:rPr>
          <w:rFonts w:ascii="Aptos" w:hAnsi="Aptos" w:cstheme="minorHAnsi"/>
          <w:sz w:val="24"/>
          <w:szCs w:val="24"/>
          <w:lang w:eastAsia="en-GB"/>
        </w:rPr>
      </w:pPr>
      <w:r w:rsidRPr="009C72B4">
        <w:rPr>
          <w:rFonts w:ascii="Aptos" w:hAnsi="Aptos" w:cstheme="minorHAnsi"/>
          <w:sz w:val="24"/>
          <w:szCs w:val="24"/>
          <w:lang w:eastAsia="en-GB"/>
        </w:rPr>
        <w:t>IPAF training for those using mobile elevated work platforms (e.g. cherry pickers etc.).</w:t>
      </w:r>
    </w:p>
    <w:p w:rsidRPr="009C72B4" w:rsidR="005E4041" w:rsidP="005E4041" w:rsidRDefault="005E4041" w14:paraId="12B4E854" w14:textId="77777777">
      <w:pPr>
        <w:spacing w:after="0"/>
        <w:ind w:right="57"/>
        <w:jc w:val="both"/>
        <w:rPr>
          <w:rFonts w:ascii="Aptos" w:hAnsi="Aptos" w:cstheme="minorHAnsi"/>
          <w:sz w:val="24"/>
          <w:szCs w:val="24"/>
          <w:lang w:eastAsia="en-GB"/>
        </w:rPr>
      </w:pPr>
    </w:p>
    <w:p w:rsidRPr="009C72B4" w:rsidR="005E4041" w:rsidP="005E4041" w:rsidRDefault="005E4041" w14:paraId="4141A34D" w14:textId="77777777">
      <w:pPr>
        <w:spacing w:after="0"/>
        <w:ind w:right="57"/>
        <w:jc w:val="both"/>
        <w:rPr>
          <w:rFonts w:ascii="Aptos" w:hAnsi="Aptos" w:cstheme="minorHAnsi"/>
          <w:sz w:val="24"/>
          <w:szCs w:val="24"/>
          <w:lang w:eastAsia="en-GB"/>
        </w:rPr>
      </w:pPr>
      <w:r w:rsidRPr="009C72B4">
        <w:rPr>
          <w:rFonts w:ascii="Aptos" w:hAnsi="Aptos" w:cstheme="minorHAnsi"/>
          <w:sz w:val="24"/>
          <w:szCs w:val="24"/>
          <w:lang w:eastAsia="en-GB"/>
        </w:rPr>
        <w:t>Training will also be provided at the introduction of new equipment, new technology, or work procedures.  Young workers i.e. those under 18 years old, will receive additional training and supervision as required.</w:t>
      </w:r>
    </w:p>
    <w:p w:rsidRPr="009C72B4" w:rsidR="005E4041" w:rsidP="005E4041" w:rsidRDefault="005E4041" w14:paraId="0E229113" w14:textId="77777777">
      <w:pPr>
        <w:spacing w:after="0"/>
        <w:ind w:right="57"/>
        <w:jc w:val="both"/>
        <w:rPr>
          <w:rFonts w:ascii="Aptos" w:hAnsi="Aptos" w:cstheme="minorHAnsi"/>
          <w:sz w:val="24"/>
          <w:szCs w:val="24"/>
          <w:highlight w:val="yellow"/>
          <w:lang w:eastAsia="en-GB"/>
        </w:rPr>
      </w:pPr>
    </w:p>
    <w:p w:rsidRPr="009C72B4" w:rsidR="005E4041" w:rsidP="2176273B" w:rsidRDefault="005E4041" w14:paraId="527C074D" w14:textId="77777777">
      <w:pPr>
        <w:spacing w:after="0"/>
        <w:ind w:right="120"/>
        <w:jc w:val="both"/>
        <w:rPr>
          <w:rFonts w:ascii="Aptos" w:hAnsi="Aptos" w:cs="Calibri" w:cstheme="minorAscii"/>
          <w:sz w:val="24"/>
          <w:szCs w:val="24"/>
          <w:lang w:val="en-US"/>
        </w:rPr>
      </w:pPr>
      <w:r w:rsidRPr="2176273B" w:rsidR="415670D7">
        <w:rPr>
          <w:rFonts w:ascii="Aptos" w:hAnsi="Aptos" w:cs="Calibri" w:cstheme="minorAscii"/>
          <w:sz w:val="24"/>
          <w:szCs w:val="24"/>
          <w:lang w:val="en-US"/>
        </w:rPr>
        <w:t xml:space="preserve">Records of all training (both formal and informal) including the date of training, name of staff member/volunteer receiving training, trainer name, and content covered, are made and held within the staff files.  </w:t>
      </w:r>
    </w:p>
    <w:p w:rsidRPr="009C72B4" w:rsidR="005E4041" w:rsidP="005E4041" w:rsidRDefault="005E4041" w14:paraId="7B31048A" w14:textId="77777777">
      <w:pPr>
        <w:spacing w:after="0"/>
        <w:ind w:right="120"/>
        <w:jc w:val="both"/>
        <w:rPr>
          <w:rFonts w:ascii="Aptos" w:hAnsi="Aptos" w:cstheme="minorHAnsi"/>
          <w:sz w:val="24"/>
          <w:szCs w:val="24"/>
          <w:highlight w:val="yellow"/>
          <w:lang w:val="en"/>
        </w:rPr>
      </w:pPr>
    </w:p>
    <w:p w:rsidRPr="009C72B4" w:rsidR="005E4041" w:rsidP="2176273B" w:rsidRDefault="005E4041" w14:paraId="22880DBB" w14:textId="77777777">
      <w:pPr>
        <w:spacing w:after="0"/>
        <w:ind w:right="120"/>
        <w:rPr>
          <w:rFonts w:ascii="Aptos" w:hAnsi="Aptos" w:cs="Calibri" w:cstheme="minorAscii"/>
          <w:sz w:val="24"/>
          <w:szCs w:val="24"/>
          <w:lang w:val="en-US"/>
        </w:rPr>
      </w:pPr>
      <w:r w:rsidRPr="2176273B" w:rsidR="415670D7">
        <w:rPr>
          <w:rFonts w:ascii="Aptos" w:hAnsi="Aptos" w:cs="Calibri" w:cstheme="minorAscii"/>
          <w:sz w:val="24"/>
          <w:szCs w:val="24"/>
          <w:lang w:val="en-US"/>
        </w:rPr>
        <w:t xml:space="preserve">Where we do not have the necessary in-house competence to undertake a specific task or specialist work, we will </w:t>
      </w:r>
      <w:r w:rsidRPr="2176273B" w:rsidR="415670D7">
        <w:rPr>
          <w:rFonts w:ascii="Aptos" w:hAnsi="Aptos" w:cs="Calibri" w:cstheme="minorAscii"/>
          <w:sz w:val="24"/>
          <w:szCs w:val="24"/>
          <w:lang w:val="en-US"/>
        </w:rPr>
        <w:t>utilise</w:t>
      </w:r>
      <w:r w:rsidRPr="2176273B" w:rsidR="415670D7">
        <w:rPr>
          <w:rFonts w:ascii="Aptos" w:hAnsi="Aptos" w:cs="Calibri" w:cstheme="minorAscii"/>
          <w:sz w:val="24"/>
          <w:szCs w:val="24"/>
          <w:lang w:val="en-US"/>
        </w:rPr>
        <w:t xml:space="preserve"> specialist contractors who have been assessed for their competence. </w:t>
      </w:r>
    </w:p>
    <w:p w:rsidRPr="009C72B4" w:rsidR="005E4041" w:rsidP="005E4041" w:rsidRDefault="005E4041" w14:paraId="5883927A" w14:textId="77777777">
      <w:pPr>
        <w:spacing w:after="0"/>
        <w:ind w:right="120"/>
        <w:rPr>
          <w:rFonts w:ascii="Aptos" w:hAnsi="Aptos" w:cstheme="minorHAnsi"/>
          <w:sz w:val="24"/>
          <w:szCs w:val="24"/>
          <w:lang w:val="en"/>
        </w:rPr>
      </w:pPr>
    </w:p>
    <w:p w:rsidRPr="009C72B4" w:rsidR="005E4041" w:rsidP="005E4041" w:rsidRDefault="005E4041" w14:paraId="4A974077" w14:textId="77777777">
      <w:pPr>
        <w:spacing w:after="0"/>
        <w:ind w:right="120"/>
        <w:rPr>
          <w:rFonts w:ascii="Aptos" w:hAnsi="Aptos" w:cstheme="minorHAnsi"/>
          <w:sz w:val="24"/>
          <w:szCs w:val="24"/>
          <w:lang w:val="en"/>
        </w:rPr>
      </w:pPr>
    </w:p>
    <w:p w:rsidRPr="009C72B4" w:rsidR="005E4041" w:rsidP="005E4041" w:rsidRDefault="005E4041" w14:paraId="2790EF85"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7E41966E" w14:textId="77777777">
      <w:pPr>
        <w:pStyle w:val="ListParagraph"/>
        <w:keepLines w:val="0"/>
        <w:numPr>
          <w:ilvl w:val="1"/>
          <w:numId w:val="32"/>
        </w:numPr>
        <w:overflowPunct/>
        <w:autoSpaceDE/>
        <w:autoSpaceDN/>
        <w:adjustRightInd/>
        <w:spacing w:after="160" w:line="256" w:lineRule="auto"/>
        <w:contextualSpacing/>
        <w:textAlignment w:val="auto"/>
        <w:rPr>
          <w:rFonts w:ascii="Aptos" w:hAnsi="Aptos" w:cstheme="minorHAnsi"/>
          <w:sz w:val="24"/>
          <w:szCs w:val="24"/>
        </w:rPr>
      </w:pPr>
      <w:r w:rsidRPr="009C72B4">
        <w:rPr>
          <w:rFonts w:ascii="Aptos" w:hAnsi="Aptos" w:cstheme="minorHAnsi"/>
          <w:sz w:val="24"/>
          <w:szCs w:val="24"/>
        </w:rPr>
        <w:t>Consultation with Employees</w:t>
      </w:r>
    </w:p>
    <w:p w:rsidRPr="009C72B4" w:rsidR="005E4041" w:rsidP="005E4041" w:rsidRDefault="005E4041" w14:paraId="3535075A" w14:textId="77777777">
      <w:pPr>
        <w:spacing w:after="0"/>
        <w:rPr>
          <w:rFonts w:ascii="Aptos" w:hAnsi="Aptos" w:cstheme="minorHAnsi"/>
          <w:sz w:val="24"/>
          <w:szCs w:val="24"/>
        </w:rPr>
      </w:pPr>
      <w:r w:rsidRPr="009C72B4">
        <w:rPr>
          <w:rFonts w:ascii="Aptos" w:hAnsi="Aptos" w:cstheme="minorHAnsi"/>
          <w:sz w:val="24"/>
          <w:szCs w:val="24"/>
        </w:rPr>
        <w:t>The school recognises its duties under the Safety Representatives and Safety Committees Regulations 1977 and Health and Safety (Consultation with Employees) Regulations 1996 to consult with employees on the following matters:</w:t>
      </w:r>
    </w:p>
    <w:p w:rsidRPr="009C72B4" w:rsidR="005E4041" w:rsidP="005E4041" w:rsidRDefault="005E4041" w14:paraId="4E67D83E" w14:textId="77777777">
      <w:pPr>
        <w:spacing w:after="0"/>
        <w:rPr>
          <w:rFonts w:ascii="Aptos" w:hAnsi="Aptos" w:cstheme="minorHAnsi"/>
          <w:color w:val="FF0000"/>
          <w:sz w:val="24"/>
          <w:szCs w:val="24"/>
        </w:rPr>
      </w:pPr>
    </w:p>
    <w:p w:rsidRPr="009C72B4" w:rsidR="005E4041" w:rsidP="005E4041" w:rsidRDefault="005E4041" w14:paraId="00DFA67B" w14:textId="77777777">
      <w:pPr>
        <w:pStyle w:val="ListParagraph"/>
        <w:keepLines w:val="0"/>
        <w:numPr>
          <w:ilvl w:val="0"/>
          <w:numId w:val="3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 introduction of any measure which may substantially affect their health and safety at work, e.g. the introduction of new equipment or new systems of work;</w:t>
      </w:r>
    </w:p>
    <w:p w:rsidRPr="009C72B4" w:rsidR="005E4041" w:rsidP="005E4041" w:rsidRDefault="005E4041" w14:paraId="1F027C00" w14:textId="77777777">
      <w:pPr>
        <w:pStyle w:val="ListParagraph"/>
        <w:keepLines w:val="0"/>
        <w:numPr>
          <w:ilvl w:val="0"/>
          <w:numId w:val="3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Arrangements for getting competent people to assist in complying with health and safety laws;</w:t>
      </w:r>
    </w:p>
    <w:p w:rsidRPr="009C72B4" w:rsidR="005E4041" w:rsidP="005E4041" w:rsidRDefault="005E4041" w14:paraId="3D5BD222" w14:textId="77777777">
      <w:pPr>
        <w:pStyle w:val="ListParagraph"/>
        <w:keepLines w:val="0"/>
        <w:numPr>
          <w:ilvl w:val="0"/>
          <w:numId w:val="3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 information we must give our employees on the risks and dangers arising from their work, measures to eliminate or reduce these risks, and what employees should do if they are exposed to a risk;</w:t>
      </w:r>
    </w:p>
    <w:p w:rsidRPr="009C72B4" w:rsidR="005E4041" w:rsidP="005E4041" w:rsidRDefault="005E4041" w14:paraId="0699484C" w14:textId="77777777">
      <w:pPr>
        <w:pStyle w:val="ListParagraph"/>
        <w:keepLines w:val="0"/>
        <w:numPr>
          <w:ilvl w:val="0"/>
          <w:numId w:val="3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 planning and organisation of health and safety training; and</w:t>
      </w:r>
    </w:p>
    <w:p w:rsidRPr="009C72B4" w:rsidR="005E4041" w:rsidP="005E4041" w:rsidRDefault="005E4041" w14:paraId="417730A0" w14:textId="77777777">
      <w:pPr>
        <w:pStyle w:val="ListParagraph"/>
        <w:keepLines w:val="0"/>
        <w:numPr>
          <w:ilvl w:val="0"/>
          <w:numId w:val="3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 health and safety consequences of introducing new technology.</w:t>
      </w:r>
    </w:p>
    <w:p w:rsidRPr="009C72B4" w:rsidR="005E4041" w:rsidP="005E4041" w:rsidRDefault="005E4041" w14:paraId="149139A0" w14:textId="77777777">
      <w:pPr>
        <w:rPr>
          <w:rFonts w:ascii="Aptos" w:hAnsi="Aptos" w:cstheme="minorHAnsi"/>
          <w:b/>
          <w:sz w:val="24"/>
          <w:szCs w:val="24"/>
        </w:rPr>
      </w:pPr>
    </w:p>
    <w:p w:rsidRPr="009C72B4" w:rsidR="005E4041" w:rsidP="005E4041" w:rsidRDefault="005E4041" w14:paraId="225C7E40"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51642FE5" w14:textId="77777777">
      <w:pPr>
        <w:pStyle w:val="ListParagraph"/>
        <w:keepLines w:val="0"/>
        <w:numPr>
          <w:ilvl w:val="1"/>
          <w:numId w:val="40"/>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Control of Contractors</w:t>
      </w:r>
    </w:p>
    <w:p w:rsidRPr="009C72B4" w:rsidR="005E4041" w:rsidP="005E4041" w:rsidRDefault="005E4041" w14:paraId="0B8E4B72" w14:textId="77777777">
      <w:pPr>
        <w:spacing w:after="0"/>
        <w:jc w:val="both"/>
        <w:rPr>
          <w:rFonts w:ascii="Aptos" w:hAnsi="Aptos" w:cstheme="minorHAnsi"/>
          <w:sz w:val="24"/>
          <w:szCs w:val="24"/>
        </w:rPr>
      </w:pPr>
      <w:r w:rsidRPr="009C72B4">
        <w:rPr>
          <w:rFonts w:ascii="Aptos" w:hAnsi="Aptos" w:cstheme="minorHAnsi"/>
          <w:sz w:val="24"/>
          <w:szCs w:val="24"/>
        </w:rPr>
        <w:t xml:space="preserve">The school recognises its duty to help ensure that no-one is harmed during work undertaken by contractors (e.g. electricians, plumbers, building contractors, cleaning/maintenance contractors etc.), and that its buildings and grounds are safe to use and maintain. </w:t>
      </w:r>
    </w:p>
    <w:p w:rsidRPr="009C72B4" w:rsidR="005E4041" w:rsidP="005E4041" w:rsidRDefault="005E4041" w14:paraId="6CF1136D" w14:textId="77777777">
      <w:pPr>
        <w:spacing w:after="0"/>
        <w:jc w:val="both"/>
        <w:rPr>
          <w:rFonts w:ascii="Aptos" w:hAnsi="Aptos" w:cstheme="minorHAnsi"/>
          <w:sz w:val="24"/>
          <w:szCs w:val="24"/>
        </w:rPr>
      </w:pPr>
    </w:p>
    <w:p w:rsidRPr="009C72B4" w:rsidR="005E4041" w:rsidP="005E4041" w:rsidRDefault="005E4041" w14:paraId="77833395" w14:textId="77777777">
      <w:pPr>
        <w:spacing w:after="0"/>
        <w:jc w:val="both"/>
        <w:rPr>
          <w:rFonts w:ascii="Aptos" w:hAnsi="Aptos" w:cstheme="minorHAnsi"/>
          <w:sz w:val="24"/>
          <w:szCs w:val="24"/>
        </w:rPr>
      </w:pPr>
      <w:r w:rsidRPr="009C72B4">
        <w:rPr>
          <w:rFonts w:ascii="Aptos" w:hAnsi="Aptos" w:cstheme="minorHAnsi"/>
          <w:sz w:val="24"/>
          <w:szCs w:val="24"/>
        </w:rPr>
        <w:t xml:space="preserve">When planning maintenance work or minor/major alterations, we will schedule the work so far as possible to avoid risks to staff and others who would normally be present in the area. </w:t>
      </w:r>
    </w:p>
    <w:p w:rsidRPr="009C72B4" w:rsidR="005E4041" w:rsidP="005E4041" w:rsidRDefault="005E4041" w14:paraId="7F5EC60C" w14:textId="77777777">
      <w:pPr>
        <w:spacing w:after="0"/>
        <w:jc w:val="both"/>
        <w:rPr>
          <w:rFonts w:ascii="Aptos" w:hAnsi="Aptos" w:cstheme="minorHAnsi"/>
          <w:sz w:val="24"/>
          <w:szCs w:val="24"/>
        </w:rPr>
      </w:pPr>
    </w:p>
    <w:p w:rsidRPr="009C72B4" w:rsidR="005E4041" w:rsidP="005E4041" w:rsidRDefault="005E4041" w14:paraId="71E0C25A" w14:textId="77777777">
      <w:pPr>
        <w:spacing w:after="0"/>
        <w:jc w:val="both"/>
        <w:rPr>
          <w:rFonts w:ascii="Aptos" w:hAnsi="Aptos" w:cstheme="minorHAnsi"/>
          <w:sz w:val="24"/>
          <w:szCs w:val="24"/>
        </w:rPr>
      </w:pPr>
      <w:r w:rsidRPr="009C72B4">
        <w:rPr>
          <w:rFonts w:ascii="Aptos" w:hAnsi="Aptos" w:cstheme="minorHAnsi"/>
          <w:sz w:val="24"/>
          <w:szCs w:val="24"/>
        </w:rPr>
        <w:t xml:space="preserve">The school recognises that </w:t>
      </w:r>
      <w:proofErr w:type="gramStart"/>
      <w:r w:rsidRPr="009C72B4">
        <w:rPr>
          <w:rFonts w:ascii="Aptos" w:hAnsi="Aptos" w:cstheme="minorHAnsi"/>
          <w:sz w:val="24"/>
          <w:szCs w:val="24"/>
        </w:rPr>
        <w:t>the majority of</w:t>
      </w:r>
      <w:proofErr w:type="gramEnd"/>
      <w:r w:rsidRPr="009C72B4">
        <w:rPr>
          <w:rFonts w:ascii="Aptos" w:hAnsi="Aptos" w:cstheme="minorHAnsi"/>
          <w:sz w:val="24"/>
          <w:szCs w:val="24"/>
        </w:rPr>
        <w:t xml:space="preserve"> work undertaken by contractors will be deemed as ‘construction work,’ and will therefore fall under the Construction (Design and Management) Regulations 2015, whereby the school has duties as a client to:</w:t>
      </w:r>
    </w:p>
    <w:p w:rsidRPr="009C72B4" w:rsidR="005E4041" w:rsidP="005E4041" w:rsidRDefault="005E4041" w14:paraId="568CEA9C" w14:textId="77777777">
      <w:pPr>
        <w:spacing w:after="0"/>
        <w:jc w:val="both"/>
        <w:rPr>
          <w:rFonts w:ascii="Aptos" w:hAnsi="Aptos" w:cstheme="minorHAnsi"/>
          <w:sz w:val="24"/>
          <w:szCs w:val="24"/>
        </w:rPr>
      </w:pPr>
    </w:p>
    <w:p w:rsidRPr="009C72B4" w:rsidR="005E4041" w:rsidP="005E4041" w:rsidRDefault="005E4041" w14:paraId="77113C82"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Appoint the right people at the right time, including checking competence of all appointees;</w:t>
      </w:r>
    </w:p>
    <w:p w:rsidRPr="009C72B4" w:rsidR="005E4041" w:rsidP="005E4041" w:rsidRDefault="005E4041" w14:paraId="6B4B3F42"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Issue a client brief (where relevant) outlining the purpose, aims and expectations of the work;</w:t>
      </w:r>
    </w:p>
    <w:p w:rsidRPr="009C72B4" w:rsidR="005E4041" w:rsidP="005E4041" w:rsidRDefault="005E4041" w14:paraId="40C6C6E1"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Allow sufficient time and resources for the design, planning and construction work to be undertaken properly;</w:t>
      </w:r>
    </w:p>
    <w:p w:rsidRPr="009C72B4" w:rsidR="005E4041" w:rsidP="005E4041" w:rsidRDefault="005E4041" w14:paraId="24C881FA"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Provide information to the designer and contractor(s) as soon as is practicable;</w:t>
      </w:r>
    </w:p>
    <w:p w:rsidRPr="009C72B4" w:rsidR="005E4041" w:rsidP="005E4041" w:rsidRDefault="005E4041" w14:paraId="3B2F1E4D"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Communicate with the designer and contractor(s);</w:t>
      </w:r>
    </w:p>
    <w:p w:rsidRPr="009C72B4" w:rsidR="005E4041" w:rsidP="005E4041" w:rsidRDefault="005E4041" w14:paraId="19AA3895"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Ensure that there are suitable management arrangements in place for the work including the provision of welfare facilities for use by contractors/staff;</w:t>
      </w:r>
    </w:p>
    <w:p w:rsidRPr="009C72B4" w:rsidR="005E4041" w:rsidP="005E4041" w:rsidRDefault="005E4041" w14:paraId="32495FFB"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Ensure that the contractor (or where there is more than one contractor, the Principal Contractor) has drawn up a suitable Construction Phase Plan before the work starts;</w:t>
      </w:r>
    </w:p>
    <w:p w:rsidRPr="009C72B4" w:rsidR="005E4041" w:rsidP="005E4041" w:rsidRDefault="005E4041" w14:paraId="43F3EE55"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Keep the health and safety file;</w:t>
      </w:r>
    </w:p>
    <w:p w:rsidRPr="009C72B4" w:rsidR="005E4041" w:rsidP="005E4041" w:rsidRDefault="005E4041" w14:paraId="000B1E08"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Protect members of the public, including employees, pupils, visitors etc.;</w:t>
      </w:r>
    </w:p>
    <w:p w:rsidRPr="009C72B4" w:rsidR="005E4041" w:rsidP="005E4041" w:rsidRDefault="005E4041" w14:paraId="458BC2A4"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Ensure that arrangements for the management of health and safety are maintained and reviewed throughout the project;</w:t>
      </w:r>
    </w:p>
    <w:p w:rsidRPr="009C72B4" w:rsidR="005E4041" w:rsidP="005E4041" w:rsidRDefault="005E4041" w14:paraId="1DB6EE17"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Ensure workplaces are designed correctly;</w:t>
      </w:r>
    </w:p>
    <w:p w:rsidRPr="009C72B4" w:rsidR="005E4041" w:rsidP="005E4041" w:rsidRDefault="005E4041" w14:paraId="0DD8A7AC"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For projects involving more than one contractor and/or designer:</w:t>
      </w:r>
    </w:p>
    <w:p w:rsidRPr="009C72B4" w:rsidR="005E4041" w:rsidP="005E4041" w:rsidRDefault="005E4041" w14:paraId="4BA5379E" w14:textId="77777777">
      <w:pPr>
        <w:pStyle w:val="ListParagraph"/>
        <w:keepLines w:val="0"/>
        <w:numPr>
          <w:ilvl w:val="1"/>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Appoint a Principal Designer (PD) and Principal Contractor (PC) as soon as is practicable, and in any case before the construction phase begins;</w:t>
      </w:r>
    </w:p>
    <w:p w:rsidRPr="009C72B4" w:rsidR="005E4041" w:rsidP="005E4041" w:rsidRDefault="005E4041" w14:paraId="1C5382D7" w14:textId="77777777">
      <w:pPr>
        <w:pStyle w:val="ListParagraph"/>
        <w:keepLines w:val="0"/>
        <w:numPr>
          <w:ilvl w:val="1"/>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Take reasonable steps to ensure that the PD and PC comply with their duties;</w:t>
      </w:r>
    </w:p>
    <w:p w:rsidRPr="009C72B4" w:rsidR="005E4041" w:rsidP="005E4041" w:rsidRDefault="005E4041" w14:paraId="4ACF2ECC" w14:textId="77777777">
      <w:pPr>
        <w:pStyle w:val="ListParagraph"/>
        <w:keepLines w:val="0"/>
        <w:numPr>
          <w:ilvl w:val="1"/>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Ensure the PD prepares a health and safety file;</w:t>
      </w:r>
    </w:p>
    <w:p w:rsidRPr="009C72B4" w:rsidR="005E4041" w:rsidP="005E4041" w:rsidRDefault="005E4041" w14:paraId="094326E6" w14:textId="77777777">
      <w:pPr>
        <w:pStyle w:val="ListParagraph"/>
        <w:keepLines w:val="0"/>
        <w:numPr>
          <w:ilvl w:val="1"/>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 xml:space="preserve">Keep the health and safety file up to date and available for inspection </w:t>
      </w:r>
      <w:proofErr w:type="gramStart"/>
      <w:r w:rsidRPr="009C72B4">
        <w:rPr>
          <w:rFonts w:ascii="Aptos" w:hAnsi="Aptos" w:cstheme="minorHAnsi"/>
          <w:sz w:val="24"/>
          <w:szCs w:val="24"/>
        </w:rPr>
        <w:t>at a later date</w:t>
      </w:r>
      <w:proofErr w:type="gramEnd"/>
      <w:r w:rsidRPr="009C72B4">
        <w:rPr>
          <w:rFonts w:ascii="Aptos" w:hAnsi="Aptos" w:cstheme="minorHAnsi"/>
          <w:sz w:val="24"/>
          <w:szCs w:val="24"/>
        </w:rPr>
        <w:t>, and passing it to a new owner if the interest in the structure is disposed of; and</w:t>
      </w:r>
    </w:p>
    <w:p w:rsidRPr="009C72B4" w:rsidR="005E4041" w:rsidP="005E4041" w:rsidRDefault="005E4041" w14:paraId="7037F069" w14:textId="77777777">
      <w:pPr>
        <w:pStyle w:val="ListParagraph"/>
        <w:keepLines w:val="0"/>
        <w:numPr>
          <w:ilvl w:val="0"/>
          <w:numId w:val="3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Notify the Health and Safety Executive (HSE) if the construction project is likely to last longer than 30 working days and have more than 20 workers working simultaneously at any point, or exceed 500 individual worker days;</w:t>
      </w:r>
    </w:p>
    <w:p w:rsidRPr="009C72B4" w:rsidR="005E4041" w:rsidP="005E4041" w:rsidRDefault="005E4041" w14:paraId="2D0EE874" w14:textId="77777777">
      <w:pPr>
        <w:spacing w:after="0"/>
        <w:jc w:val="both"/>
        <w:rPr>
          <w:rFonts w:ascii="Aptos" w:hAnsi="Aptos" w:cstheme="minorHAnsi"/>
          <w:sz w:val="24"/>
          <w:szCs w:val="24"/>
        </w:rPr>
      </w:pPr>
    </w:p>
    <w:p w:rsidRPr="009C72B4" w:rsidR="005E4041" w:rsidP="005E4041" w:rsidRDefault="005E4041" w14:paraId="2FF86ACE" w14:textId="77777777">
      <w:pPr>
        <w:spacing w:after="0"/>
        <w:jc w:val="both"/>
        <w:rPr>
          <w:rFonts w:ascii="Aptos" w:hAnsi="Aptos" w:cstheme="minorHAnsi"/>
          <w:sz w:val="24"/>
          <w:szCs w:val="24"/>
        </w:rPr>
      </w:pPr>
      <w:r w:rsidRPr="009C72B4">
        <w:rPr>
          <w:rFonts w:ascii="Aptos" w:hAnsi="Aptos" w:cstheme="minorHAnsi"/>
          <w:sz w:val="24"/>
          <w:szCs w:val="24"/>
        </w:rPr>
        <w:t xml:space="preserve">When working on school premises it is considered that contractors are joint occupiers for that period and </w:t>
      </w:r>
      <w:proofErr w:type="gramStart"/>
      <w:r w:rsidRPr="009C72B4">
        <w:rPr>
          <w:rFonts w:ascii="Aptos" w:hAnsi="Aptos" w:cstheme="minorHAnsi"/>
          <w:sz w:val="24"/>
          <w:szCs w:val="24"/>
        </w:rPr>
        <w:t>therefore</w:t>
      </w:r>
      <w:proofErr w:type="gramEnd"/>
      <w:r w:rsidRPr="009C72B4">
        <w:rPr>
          <w:rFonts w:ascii="Aptos" w:hAnsi="Aptos" w:cstheme="minorHAnsi"/>
          <w:sz w:val="24"/>
          <w:szCs w:val="24"/>
        </w:rPr>
        <w:t xml:space="preserve"> we have joint liabilities.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meet our legal obligations, we will ensure that prior to engaging any contractor they are competent and that any works are carried out safely. </w:t>
      </w:r>
    </w:p>
    <w:p w:rsidRPr="009C72B4" w:rsidR="005E4041" w:rsidP="005E4041" w:rsidRDefault="005E4041" w14:paraId="6826314F" w14:textId="77777777">
      <w:pPr>
        <w:spacing w:after="0"/>
        <w:jc w:val="both"/>
        <w:rPr>
          <w:rFonts w:ascii="Aptos" w:hAnsi="Aptos" w:cstheme="minorHAnsi"/>
          <w:sz w:val="24"/>
          <w:szCs w:val="24"/>
        </w:rPr>
      </w:pPr>
    </w:p>
    <w:p w:rsidRPr="009C72B4" w:rsidR="005E4041" w:rsidP="005E4041" w:rsidRDefault="005E4041" w14:paraId="1C3E80B0" w14:textId="77777777">
      <w:pPr>
        <w:spacing w:after="0"/>
        <w:jc w:val="both"/>
        <w:rPr>
          <w:rFonts w:ascii="Aptos" w:hAnsi="Aptos" w:cstheme="minorHAnsi"/>
          <w:sz w:val="24"/>
          <w:szCs w:val="24"/>
        </w:rPr>
      </w:pPr>
      <w:r w:rsidRPr="009C72B4">
        <w:rPr>
          <w:rFonts w:ascii="Aptos" w:hAnsi="Aptos" w:cstheme="minorHAnsi"/>
          <w:sz w:val="24"/>
          <w:szCs w:val="24"/>
        </w:rPr>
        <w:t xml:space="preserve">All contractors are organised via the Estates Manager. Staff must not attempt to engage any contractors without prior consultation with the Estates Manager. </w:t>
      </w:r>
    </w:p>
    <w:p w:rsidRPr="009C72B4" w:rsidR="005E4041" w:rsidP="005E4041" w:rsidRDefault="005E4041" w14:paraId="24DBA360" w14:textId="77777777">
      <w:pPr>
        <w:spacing w:after="0"/>
        <w:jc w:val="both"/>
        <w:rPr>
          <w:rFonts w:ascii="Aptos" w:hAnsi="Aptos" w:cstheme="minorHAnsi"/>
          <w:sz w:val="24"/>
          <w:szCs w:val="24"/>
        </w:rPr>
      </w:pPr>
    </w:p>
    <w:p w:rsidRPr="009C72B4" w:rsidR="005E4041" w:rsidP="005E4041" w:rsidRDefault="005E4041" w14:paraId="19175FA3" w14:textId="77777777">
      <w:pPr>
        <w:spacing w:after="0"/>
        <w:jc w:val="both"/>
        <w:rPr>
          <w:rFonts w:ascii="Aptos" w:hAnsi="Aptos" w:cstheme="minorHAnsi"/>
          <w:sz w:val="24"/>
          <w:szCs w:val="24"/>
        </w:rPr>
      </w:pPr>
      <w:r w:rsidRPr="009C72B4">
        <w:rPr>
          <w:rFonts w:ascii="Aptos" w:hAnsi="Aptos" w:cstheme="minorHAnsi"/>
          <w:sz w:val="24"/>
          <w:szCs w:val="24"/>
        </w:rPr>
        <w:t>The following factors will be considered as part of our procedures for vetting contractors:</w:t>
      </w:r>
    </w:p>
    <w:p w:rsidRPr="009C72B4" w:rsidR="005E4041" w:rsidP="005E4041" w:rsidRDefault="005E4041" w14:paraId="30BCA7D0" w14:textId="77777777">
      <w:pPr>
        <w:spacing w:after="0"/>
        <w:jc w:val="both"/>
        <w:rPr>
          <w:rFonts w:ascii="Aptos" w:hAnsi="Aptos" w:cstheme="minorHAnsi"/>
          <w:sz w:val="24"/>
          <w:szCs w:val="24"/>
        </w:rPr>
      </w:pPr>
    </w:p>
    <w:p w:rsidRPr="009C72B4" w:rsidR="005E4041" w:rsidP="005E4041" w:rsidRDefault="005E4041" w14:paraId="507EA7DC" w14:textId="77777777">
      <w:pPr>
        <w:pStyle w:val="ListParagraph"/>
        <w:keepLines w:val="0"/>
        <w:numPr>
          <w:ilvl w:val="0"/>
          <w:numId w:val="34"/>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The contractor’s Health and Safety Policy, risk assessments, method statements etc., as applicable; </w:t>
      </w:r>
    </w:p>
    <w:p w:rsidRPr="009C72B4" w:rsidR="005E4041" w:rsidP="005E4041" w:rsidRDefault="005E4041" w14:paraId="25FA7FD6" w14:textId="77777777">
      <w:pPr>
        <w:pStyle w:val="ListParagraph"/>
        <w:keepLines w:val="0"/>
        <w:numPr>
          <w:ilvl w:val="0"/>
          <w:numId w:val="34"/>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Confirmation that all workers are suitably qualified and competent for the work (including a requirement for viewing of evidence where relevant); </w:t>
      </w:r>
    </w:p>
    <w:p w:rsidRPr="009C72B4" w:rsidR="005E4041" w:rsidP="005E4041" w:rsidRDefault="005E4041" w14:paraId="1606F136" w14:textId="77777777">
      <w:pPr>
        <w:pStyle w:val="ListParagraph"/>
        <w:keepLines w:val="0"/>
        <w:numPr>
          <w:ilvl w:val="0"/>
          <w:numId w:val="34"/>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Evidence showing that appropriate Employers’ and Public Liability Insurance is in place; </w:t>
      </w:r>
    </w:p>
    <w:p w:rsidRPr="009C72B4" w:rsidR="005E4041" w:rsidP="005E4041" w:rsidRDefault="005E4041" w14:paraId="23606E80" w14:textId="77777777">
      <w:pPr>
        <w:pStyle w:val="ListParagraph"/>
        <w:keepLines w:val="0"/>
        <w:numPr>
          <w:ilvl w:val="0"/>
          <w:numId w:val="34"/>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Clarification of the responsibility for provision of first aid and fire extinguishing equipment; </w:t>
      </w:r>
    </w:p>
    <w:p w:rsidRPr="009C72B4" w:rsidR="005E4041" w:rsidP="005E4041" w:rsidRDefault="005E4041" w14:paraId="457BDBB9" w14:textId="77777777">
      <w:pPr>
        <w:pStyle w:val="ListParagraph"/>
        <w:keepLines w:val="0"/>
        <w:numPr>
          <w:ilvl w:val="0"/>
          <w:numId w:val="34"/>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Details of articles, hazardous substances, plant and equipment intended to be bought to site, including any arrangements for them; </w:t>
      </w:r>
    </w:p>
    <w:p w:rsidRPr="009C72B4" w:rsidR="005E4041" w:rsidP="005E4041" w:rsidRDefault="005E4041" w14:paraId="3BA91D07" w14:textId="77777777">
      <w:pPr>
        <w:pStyle w:val="ListParagraph"/>
        <w:keepLines w:val="0"/>
        <w:numPr>
          <w:ilvl w:val="0"/>
          <w:numId w:val="34"/>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Clarification for supervision and regular communication during work including arrangements for reporting problems or stopping work where there is a serious risk of injury, and; </w:t>
      </w:r>
    </w:p>
    <w:p w:rsidRPr="009C72B4" w:rsidR="005E4041" w:rsidP="005E4041" w:rsidRDefault="005E4041" w14:paraId="61CB60B2" w14:textId="77777777">
      <w:pPr>
        <w:pStyle w:val="ListParagraph"/>
        <w:keepLines w:val="0"/>
        <w:numPr>
          <w:ilvl w:val="0"/>
          <w:numId w:val="34"/>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Confirmation of DBS (Disclosure and Barring Service) checks where relevant.</w:t>
      </w:r>
    </w:p>
    <w:p w:rsidRPr="009C72B4" w:rsidR="005E4041" w:rsidP="005E4041" w:rsidRDefault="005E4041" w14:paraId="52496D9F" w14:textId="77777777">
      <w:pPr>
        <w:spacing w:after="0"/>
        <w:jc w:val="both"/>
        <w:rPr>
          <w:rFonts w:ascii="Aptos" w:hAnsi="Aptos" w:cstheme="minorHAnsi"/>
          <w:sz w:val="24"/>
          <w:szCs w:val="24"/>
        </w:rPr>
      </w:pPr>
    </w:p>
    <w:p w:rsidRPr="009C72B4" w:rsidR="005E4041" w:rsidP="005E4041" w:rsidRDefault="005E4041" w14:paraId="65FF483F" w14:textId="77777777">
      <w:pPr>
        <w:spacing w:after="0"/>
        <w:jc w:val="both"/>
        <w:rPr>
          <w:rFonts w:ascii="Aptos" w:hAnsi="Aptos" w:cstheme="minorHAnsi"/>
          <w:sz w:val="24"/>
          <w:szCs w:val="24"/>
        </w:rPr>
      </w:pPr>
      <w:r w:rsidRPr="009C72B4">
        <w:rPr>
          <w:rFonts w:ascii="Aptos" w:hAnsi="Aptos" w:cstheme="minorHAnsi"/>
          <w:sz w:val="24"/>
          <w:szCs w:val="24"/>
        </w:rPr>
        <w:t xml:space="preserve">N.B. If the contract is short and the work will not create hazards of any significance, then not </w:t>
      </w:r>
      <w:proofErr w:type="gramStart"/>
      <w:r w:rsidRPr="009C72B4">
        <w:rPr>
          <w:rFonts w:ascii="Aptos" w:hAnsi="Aptos" w:cstheme="minorHAnsi"/>
          <w:sz w:val="24"/>
          <w:szCs w:val="24"/>
        </w:rPr>
        <w:t>all of</w:t>
      </w:r>
      <w:proofErr w:type="gramEnd"/>
      <w:r w:rsidRPr="009C72B4">
        <w:rPr>
          <w:rFonts w:ascii="Aptos" w:hAnsi="Aptos" w:cstheme="minorHAnsi"/>
          <w:sz w:val="24"/>
          <w:szCs w:val="24"/>
        </w:rPr>
        <w:t xml:space="preserve"> these checks may be made. </w:t>
      </w:r>
    </w:p>
    <w:p w:rsidRPr="009C72B4" w:rsidR="005E4041" w:rsidP="005E4041" w:rsidRDefault="005E4041" w14:paraId="0D8390C6" w14:textId="77777777">
      <w:pPr>
        <w:spacing w:after="0"/>
        <w:jc w:val="both"/>
        <w:rPr>
          <w:rFonts w:ascii="Aptos" w:hAnsi="Aptos" w:cstheme="minorHAnsi"/>
          <w:sz w:val="24"/>
          <w:szCs w:val="24"/>
        </w:rPr>
      </w:pPr>
    </w:p>
    <w:p w:rsidRPr="009C72B4" w:rsidR="005E4041" w:rsidP="005E4041" w:rsidRDefault="005E4041" w14:paraId="0B55C763" w14:textId="77777777">
      <w:pPr>
        <w:spacing w:after="0"/>
        <w:jc w:val="both"/>
        <w:rPr>
          <w:rFonts w:ascii="Aptos" w:hAnsi="Aptos" w:cstheme="minorHAnsi"/>
          <w:sz w:val="24"/>
          <w:szCs w:val="24"/>
        </w:rPr>
      </w:pPr>
      <w:r w:rsidRPr="009C72B4">
        <w:rPr>
          <w:rFonts w:ascii="Aptos" w:hAnsi="Aptos" w:cstheme="minorHAnsi"/>
          <w:sz w:val="24"/>
          <w:szCs w:val="24"/>
        </w:rPr>
        <w:t>Similarly, we have a parallel duty to the contractor and must ensure that the contractor is not put at risk by our own activities for the duration of the contract.</w:t>
      </w:r>
    </w:p>
    <w:p w:rsidRPr="009C72B4" w:rsidR="005E4041" w:rsidP="005E4041" w:rsidRDefault="005E4041" w14:paraId="74CED111" w14:textId="77777777">
      <w:pPr>
        <w:spacing w:after="0"/>
        <w:jc w:val="both"/>
        <w:rPr>
          <w:rFonts w:ascii="Aptos" w:hAnsi="Aptos" w:cstheme="minorHAnsi"/>
          <w:sz w:val="24"/>
          <w:szCs w:val="24"/>
        </w:rPr>
      </w:pPr>
    </w:p>
    <w:p w:rsidRPr="009C72B4" w:rsidR="005E4041" w:rsidP="005E4041" w:rsidRDefault="005E4041" w14:paraId="3D376A8B" w14:textId="0C875633">
      <w:pPr>
        <w:spacing w:after="0"/>
        <w:jc w:val="both"/>
        <w:rPr>
          <w:rFonts w:ascii="Aptos" w:hAnsi="Aptos" w:cstheme="minorHAnsi"/>
          <w:sz w:val="24"/>
          <w:szCs w:val="24"/>
        </w:rPr>
      </w:pPr>
      <w:r w:rsidRPr="009C72B4">
        <w:rPr>
          <w:rFonts w:ascii="Aptos" w:hAnsi="Aptos" w:cstheme="minorHAnsi"/>
          <w:sz w:val="24"/>
          <w:szCs w:val="24"/>
        </w:rPr>
        <w:t xml:space="preserve">We will stop contractors working immediately if their work appears unsafe. Staff should report any concerns to the </w:t>
      </w:r>
      <w:r w:rsidRPr="009C72B4" w:rsidR="002973BB">
        <w:rPr>
          <w:rFonts w:ascii="Aptos" w:hAnsi="Aptos" w:cstheme="minorHAnsi"/>
          <w:sz w:val="24"/>
          <w:szCs w:val="24"/>
        </w:rPr>
        <w:t>Principal</w:t>
      </w:r>
      <w:r w:rsidRPr="009C72B4">
        <w:rPr>
          <w:rFonts w:ascii="Aptos" w:hAnsi="Aptos" w:cstheme="minorHAnsi"/>
          <w:sz w:val="24"/>
          <w:szCs w:val="24"/>
        </w:rPr>
        <w:t xml:space="preserve"> and Estates Manager immediately.</w:t>
      </w:r>
    </w:p>
    <w:p w:rsidRPr="009C72B4" w:rsidR="005E4041" w:rsidP="005E4041" w:rsidRDefault="005E4041" w14:paraId="11FF2998" w14:textId="77777777">
      <w:pPr>
        <w:spacing w:after="0"/>
        <w:jc w:val="both"/>
        <w:rPr>
          <w:rFonts w:ascii="Aptos" w:hAnsi="Aptos" w:cstheme="minorHAnsi"/>
          <w:sz w:val="24"/>
          <w:szCs w:val="24"/>
        </w:rPr>
      </w:pPr>
    </w:p>
    <w:p w:rsidRPr="009C72B4" w:rsidR="005E4041" w:rsidP="005E4041" w:rsidRDefault="005E4041" w14:paraId="04EB708F" w14:textId="77777777">
      <w:pPr>
        <w:spacing w:after="0"/>
        <w:jc w:val="both"/>
        <w:rPr>
          <w:rFonts w:ascii="Aptos" w:hAnsi="Aptos" w:cstheme="minorHAnsi"/>
          <w:sz w:val="24"/>
          <w:szCs w:val="24"/>
        </w:rPr>
      </w:pPr>
      <w:r w:rsidRPr="009C72B4">
        <w:rPr>
          <w:rFonts w:ascii="Aptos" w:hAnsi="Aptos" w:cstheme="minorHAnsi"/>
          <w:b/>
          <w:sz w:val="24"/>
          <w:szCs w:val="24"/>
        </w:rPr>
        <w:t xml:space="preserve">Contractor Induction </w:t>
      </w:r>
    </w:p>
    <w:p w:rsidRPr="009C72B4" w:rsidR="005E4041" w:rsidP="005E4041" w:rsidRDefault="005E4041" w14:paraId="5749C43D" w14:textId="77777777">
      <w:pPr>
        <w:spacing w:after="0"/>
        <w:jc w:val="both"/>
        <w:rPr>
          <w:rFonts w:ascii="Aptos" w:hAnsi="Aptos" w:cstheme="minorHAnsi"/>
          <w:sz w:val="24"/>
          <w:szCs w:val="24"/>
          <w:lang w:val="en"/>
        </w:rPr>
      </w:pPr>
      <w:r w:rsidRPr="009C72B4">
        <w:rPr>
          <w:rFonts w:ascii="Aptos" w:hAnsi="Aptos" w:cstheme="minorHAnsi"/>
          <w:sz w:val="24"/>
          <w:szCs w:val="24"/>
          <w:lang w:val="en"/>
        </w:rPr>
        <w:t xml:space="preserve">On arrival at our site, </w:t>
      </w:r>
      <w:proofErr w:type="gramStart"/>
      <w:r w:rsidRPr="009C72B4">
        <w:rPr>
          <w:rFonts w:ascii="Aptos" w:hAnsi="Aptos" w:cstheme="minorHAnsi"/>
          <w:sz w:val="24"/>
          <w:szCs w:val="24"/>
          <w:lang w:val="en"/>
        </w:rPr>
        <w:t>contractor’s</w:t>
      </w:r>
      <w:proofErr w:type="gramEnd"/>
      <w:r w:rsidRPr="009C72B4">
        <w:rPr>
          <w:rFonts w:ascii="Aptos" w:hAnsi="Aptos" w:cstheme="minorHAnsi"/>
          <w:sz w:val="24"/>
          <w:szCs w:val="24"/>
          <w:lang w:val="en"/>
        </w:rPr>
        <w:t xml:space="preserve"> representatives are questioned and briefed by the Estates Manager using the Contractor Induction Checklist and issued with essential information, such as: </w:t>
      </w:r>
    </w:p>
    <w:p w:rsidRPr="009C72B4" w:rsidR="005E4041" w:rsidP="005E4041" w:rsidRDefault="005E4041" w14:paraId="43FA2B08" w14:textId="77777777">
      <w:pPr>
        <w:keepLines w:val="0"/>
        <w:numPr>
          <w:ilvl w:val="0"/>
          <w:numId w:val="35"/>
        </w:numPr>
        <w:suppressAutoHyphens/>
        <w:overflowPunct/>
        <w:autoSpaceDE/>
        <w:adjustRightInd/>
        <w:spacing w:after="0"/>
        <w:textAlignment w:val="auto"/>
        <w:rPr>
          <w:rFonts w:ascii="Aptos" w:hAnsi="Aptos" w:cstheme="minorHAnsi"/>
          <w:sz w:val="24"/>
          <w:szCs w:val="24"/>
        </w:rPr>
      </w:pPr>
      <w:r w:rsidRPr="009C72B4">
        <w:rPr>
          <w:rFonts w:ascii="Aptos" w:hAnsi="Aptos" w:cstheme="minorHAnsi"/>
          <w:sz w:val="24"/>
          <w:szCs w:val="24"/>
        </w:rPr>
        <w:t xml:space="preserve">Information about risks which could not be eliminated at the design stage; </w:t>
      </w:r>
    </w:p>
    <w:p w:rsidRPr="009C72B4" w:rsidR="005E4041" w:rsidP="005E4041" w:rsidRDefault="005E4041" w14:paraId="6F51A7B2" w14:textId="77777777">
      <w:pPr>
        <w:keepLines w:val="0"/>
        <w:numPr>
          <w:ilvl w:val="0"/>
          <w:numId w:val="35"/>
        </w:numPr>
        <w:suppressAutoHyphens/>
        <w:overflowPunct/>
        <w:autoSpaceDE/>
        <w:adjustRightInd/>
        <w:spacing w:after="0"/>
        <w:textAlignment w:val="auto"/>
        <w:rPr>
          <w:rFonts w:ascii="Aptos" w:hAnsi="Aptos" w:cstheme="minorHAnsi"/>
          <w:sz w:val="24"/>
          <w:szCs w:val="24"/>
        </w:rPr>
      </w:pPr>
      <w:r w:rsidRPr="009C72B4">
        <w:rPr>
          <w:rFonts w:ascii="Aptos" w:hAnsi="Aptos" w:cstheme="minorHAnsi"/>
          <w:sz w:val="24"/>
          <w:szCs w:val="24"/>
        </w:rPr>
        <w:t>Any restrictions on the time or location in which the work is done;</w:t>
      </w:r>
    </w:p>
    <w:p w:rsidRPr="009C72B4" w:rsidR="005E4041" w:rsidP="005E4041" w:rsidRDefault="005E4041" w14:paraId="2A9B570B" w14:textId="77777777">
      <w:pPr>
        <w:keepLines w:val="0"/>
        <w:numPr>
          <w:ilvl w:val="0"/>
          <w:numId w:val="35"/>
        </w:numPr>
        <w:suppressAutoHyphens/>
        <w:overflowPunct/>
        <w:autoSpaceDE/>
        <w:adjustRightInd/>
        <w:spacing w:after="0"/>
        <w:textAlignment w:val="auto"/>
        <w:rPr>
          <w:rFonts w:ascii="Aptos" w:hAnsi="Aptos" w:cstheme="minorHAnsi"/>
          <w:sz w:val="24"/>
          <w:szCs w:val="24"/>
        </w:rPr>
      </w:pPr>
      <w:r w:rsidRPr="009C72B4">
        <w:rPr>
          <w:rFonts w:ascii="Aptos" w:hAnsi="Aptos" w:cstheme="minorHAnsi"/>
          <w:sz w:val="24"/>
          <w:szCs w:val="24"/>
        </w:rPr>
        <w:t>Access, parking and road traffic rules;</w:t>
      </w:r>
    </w:p>
    <w:p w:rsidRPr="009C72B4" w:rsidR="005E4041" w:rsidP="005E4041" w:rsidRDefault="005E4041" w14:paraId="246712BF" w14:textId="77777777">
      <w:pPr>
        <w:keepLines w:val="0"/>
        <w:numPr>
          <w:ilvl w:val="0"/>
          <w:numId w:val="35"/>
        </w:numPr>
        <w:suppressAutoHyphens/>
        <w:overflowPunct/>
        <w:autoSpaceDE/>
        <w:adjustRightInd/>
        <w:spacing w:after="0"/>
        <w:textAlignment w:val="auto"/>
        <w:rPr>
          <w:rFonts w:ascii="Aptos" w:hAnsi="Aptos" w:cstheme="minorHAnsi"/>
          <w:sz w:val="24"/>
          <w:szCs w:val="24"/>
        </w:rPr>
      </w:pPr>
      <w:r w:rsidRPr="009C72B4">
        <w:rPr>
          <w:rFonts w:ascii="Aptos" w:hAnsi="Aptos" w:cstheme="minorHAnsi"/>
          <w:sz w:val="24"/>
          <w:szCs w:val="24"/>
        </w:rPr>
        <w:t xml:space="preserve">Information about other people who could be present in the premises or could be at risk in the vicinity of the works; </w:t>
      </w:r>
    </w:p>
    <w:p w:rsidRPr="009C72B4" w:rsidR="005E4041" w:rsidP="005E4041" w:rsidRDefault="005E4041" w14:paraId="2146E362" w14:textId="77777777">
      <w:pPr>
        <w:keepLines w:val="0"/>
        <w:numPr>
          <w:ilvl w:val="0"/>
          <w:numId w:val="35"/>
        </w:numPr>
        <w:suppressAutoHyphens/>
        <w:overflowPunct/>
        <w:autoSpaceDE/>
        <w:adjustRightInd/>
        <w:spacing w:after="0"/>
        <w:textAlignment w:val="auto"/>
        <w:rPr>
          <w:rFonts w:ascii="Aptos" w:hAnsi="Aptos" w:cstheme="minorHAnsi"/>
          <w:sz w:val="24"/>
          <w:szCs w:val="24"/>
        </w:rPr>
      </w:pPr>
      <w:r w:rsidRPr="009C72B4">
        <w:rPr>
          <w:rFonts w:ascii="Aptos" w:hAnsi="Aptos" w:cstheme="minorHAnsi"/>
          <w:sz w:val="24"/>
          <w:szCs w:val="24"/>
        </w:rPr>
        <w:t xml:space="preserve">Restrictions applying to the storage of goods, materials, skips, site huts and containers; </w:t>
      </w:r>
    </w:p>
    <w:p w:rsidRPr="009C72B4" w:rsidR="005E4041" w:rsidP="005E4041" w:rsidRDefault="005E4041" w14:paraId="378DF0B5" w14:textId="77777777">
      <w:pPr>
        <w:keepLines w:val="0"/>
        <w:numPr>
          <w:ilvl w:val="0"/>
          <w:numId w:val="35"/>
        </w:numPr>
        <w:suppressAutoHyphens/>
        <w:overflowPunct/>
        <w:autoSpaceDE/>
        <w:adjustRightInd/>
        <w:spacing w:after="0"/>
        <w:textAlignment w:val="auto"/>
        <w:rPr>
          <w:rFonts w:ascii="Aptos" w:hAnsi="Aptos" w:cstheme="minorHAnsi"/>
          <w:sz w:val="24"/>
          <w:szCs w:val="24"/>
        </w:rPr>
      </w:pPr>
      <w:r w:rsidRPr="009C72B4">
        <w:rPr>
          <w:rFonts w:ascii="Aptos" w:hAnsi="Aptos" w:cstheme="minorHAnsi"/>
          <w:sz w:val="24"/>
          <w:szCs w:val="24"/>
        </w:rPr>
        <w:t xml:space="preserve">Rules regarding the storage of waste awaiting collection and removal of waste from site; </w:t>
      </w:r>
    </w:p>
    <w:p w:rsidRPr="009C72B4" w:rsidR="005E4041" w:rsidP="005E4041" w:rsidRDefault="005E4041" w14:paraId="5B581BE1"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 xml:space="preserve">Smoking restrictions; </w:t>
      </w:r>
    </w:p>
    <w:p w:rsidRPr="009C72B4" w:rsidR="005E4041" w:rsidP="005E4041" w:rsidRDefault="005E4041" w14:paraId="5E32758E"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Rules about work on the electrical installation or use of electrical equipment;</w:t>
      </w:r>
    </w:p>
    <w:p w:rsidRPr="009C72B4" w:rsidR="005E4041" w:rsidP="005E4041" w:rsidRDefault="005E4041" w14:paraId="50D4BB3A"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Requirements for work on the gas system;</w:t>
      </w:r>
    </w:p>
    <w:p w:rsidRPr="009C72B4" w:rsidR="005E4041" w:rsidP="005E4041" w:rsidRDefault="005E4041" w14:paraId="0C1F7677"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 xml:space="preserve">General rules about the need to maintain escape routes and access to firefighting equipment; </w:t>
      </w:r>
    </w:p>
    <w:p w:rsidRPr="009C72B4" w:rsidR="005E4041" w:rsidP="005E4041" w:rsidRDefault="005E4041" w14:paraId="2E107744"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 xml:space="preserve">Any </w:t>
      </w:r>
      <w:proofErr w:type="gramStart"/>
      <w:r w:rsidRPr="009C72B4">
        <w:rPr>
          <w:rFonts w:ascii="Aptos" w:hAnsi="Aptos" w:cstheme="minorHAnsi"/>
          <w:sz w:val="24"/>
          <w:szCs w:val="24"/>
        </w:rPr>
        <w:t>particular hazards</w:t>
      </w:r>
      <w:proofErr w:type="gramEnd"/>
      <w:r w:rsidRPr="009C72B4">
        <w:rPr>
          <w:rFonts w:ascii="Aptos" w:hAnsi="Aptos" w:cstheme="minorHAnsi"/>
          <w:sz w:val="24"/>
          <w:szCs w:val="24"/>
        </w:rPr>
        <w:t xml:space="preserve"> within the premises (e.g. presence of asbestos, confined spaces, fragile roofs etc.) within work areas likely to be used by the contractors; </w:t>
      </w:r>
    </w:p>
    <w:p w:rsidRPr="009C72B4" w:rsidR="005E4041" w:rsidP="005E4041" w:rsidRDefault="005E4041" w14:paraId="48BC42D8"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 xml:space="preserve">Restrictions on the introduction of certain high hazard equipment or processes, unless they are controlled under a permit to work; </w:t>
      </w:r>
    </w:p>
    <w:p w:rsidRPr="009C72B4" w:rsidR="005E4041" w:rsidP="005E4041" w:rsidRDefault="005E4041" w14:paraId="795D3BD2"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 xml:space="preserve">Restrictions on the use of our welfare facilities e.g. toilets, washing facilities, kitchens; </w:t>
      </w:r>
    </w:p>
    <w:p w:rsidRPr="009C72B4" w:rsidR="005E4041" w:rsidP="005E4041" w:rsidRDefault="005E4041" w14:paraId="08CCE1F3"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 xml:space="preserve">Requirements for supervision and quality assurance for sub-contractors; </w:t>
      </w:r>
    </w:p>
    <w:p w:rsidRPr="009C72B4" w:rsidR="005E4041" w:rsidP="005E4041" w:rsidRDefault="005E4041" w14:paraId="3704E817"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 xml:space="preserve">The availability of our first aid facilities and personnel, or the requirement to provide their own; </w:t>
      </w:r>
      <w:r w:rsidRPr="009C72B4">
        <w:rPr>
          <w:rFonts w:ascii="Aptos" w:hAnsi="Aptos" w:cstheme="minorHAnsi"/>
          <w:sz w:val="24"/>
          <w:szCs w:val="24"/>
        </w:rPr>
        <w:tab/>
      </w:r>
    </w:p>
    <w:p w:rsidRPr="009C72B4" w:rsidR="005E4041" w:rsidP="005E4041" w:rsidRDefault="005E4041" w14:paraId="524898C4"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 xml:space="preserve">DBS check arrangements and/or supervision requirements; </w:t>
      </w:r>
    </w:p>
    <w:p w:rsidRPr="009C72B4" w:rsidR="005E4041" w:rsidP="005E4041" w:rsidRDefault="005E4041" w14:paraId="46196BF2"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Requirements to report all accidents, incidents, and/or near misses to the Estates Manager;</w:t>
      </w:r>
    </w:p>
    <w:p w:rsidRPr="009C72B4" w:rsidR="005E4041" w:rsidP="005E4041" w:rsidRDefault="005E4041" w14:paraId="584F0D76" w14:textId="77777777">
      <w:pPr>
        <w:keepLines w:val="0"/>
        <w:numPr>
          <w:ilvl w:val="0"/>
          <w:numId w:val="35"/>
        </w:numPr>
        <w:suppressAutoHyphens/>
        <w:overflowPunct/>
        <w:autoSpaceDE/>
        <w:adjustRightInd/>
        <w:spacing w:after="0"/>
        <w:ind w:right="57"/>
        <w:textAlignment w:val="auto"/>
        <w:rPr>
          <w:rFonts w:ascii="Aptos" w:hAnsi="Aptos" w:cstheme="minorHAnsi"/>
          <w:sz w:val="24"/>
          <w:szCs w:val="24"/>
        </w:rPr>
      </w:pPr>
      <w:r w:rsidRPr="009C72B4">
        <w:rPr>
          <w:rFonts w:ascii="Aptos" w:hAnsi="Aptos" w:cstheme="minorHAnsi"/>
          <w:sz w:val="24"/>
          <w:szCs w:val="24"/>
        </w:rPr>
        <w:t>Contact details of our representative responsible for coordinating the work, who can be contacted for further information.</w:t>
      </w:r>
    </w:p>
    <w:p w:rsidRPr="009C72B4" w:rsidR="005E4041" w:rsidP="005E4041" w:rsidRDefault="005E4041" w14:paraId="6BC44CF1" w14:textId="77777777">
      <w:pPr>
        <w:spacing w:after="0"/>
        <w:rPr>
          <w:rFonts w:ascii="Aptos" w:hAnsi="Aptos" w:cstheme="minorHAnsi"/>
          <w:sz w:val="24"/>
          <w:szCs w:val="24"/>
        </w:rPr>
      </w:pPr>
    </w:p>
    <w:p w:rsidRPr="009C72B4" w:rsidR="005E4041" w:rsidP="005E4041" w:rsidRDefault="005E4041" w14:paraId="64C8BB06" w14:textId="77777777">
      <w:pPr>
        <w:spacing w:after="0"/>
        <w:rPr>
          <w:rFonts w:ascii="Aptos" w:hAnsi="Aptos" w:cstheme="minorHAnsi"/>
          <w:b/>
          <w:sz w:val="24"/>
          <w:szCs w:val="24"/>
        </w:rPr>
      </w:pPr>
      <w:r w:rsidRPr="009C72B4">
        <w:rPr>
          <w:rFonts w:ascii="Aptos" w:hAnsi="Aptos" w:cstheme="minorHAnsi"/>
          <w:b/>
          <w:sz w:val="24"/>
          <w:szCs w:val="24"/>
        </w:rPr>
        <w:t>Permits to Work</w:t>
      </w:r>
    </w:p>
    <w:p w:rsidRPr="009C72B4" w:rsidR="005E4041" w:rsidP="005E4041" w:rsidRDefault="005E4041" w14:paraId="03BBD097" w14:textId="77777777">
      <w:pPr>
        <w:spacing w:after="0"/>
        <w:ind w:right="57"/>
        <w:jc w:val="both"/>
        <w:rPr>
          <w:rFonts w:ascii="Aptos" w:hAnsi="Aptos" w:cstheme="minorHAnsi"/>
          <w:sz w:val="24"/>
          <w:szCs w:val="24"/>
          <w:lang w:val="en-US"/>
        </w:rPr>
      </w:pPr>
      <w:r w:rsidRPr="009C72B4">
        <w:rPr>
          <w:rFonts w:ascii="Aptos" w:hAnsi="Aptos" w:cstheme="minorHAnsi"/>
          <w:sz w:val="24"/>
          <w:szCs w:val="24"/>
          <w:lang w:val="en-US"/>
        </w:rPr>
        <w:t>As mentioned above, for particularly hazardous work, a Permit to Work may be required.  For example:</w:t>
      </w:r>
    </w:p>
    <w:p w:rsidRPr="009C72B4" w:rsidR="005E4041" w:rsidP="005E4041" w:rsidRDefault="005E4041" w14:paraId="573DEA8D" w14:textId="77777777">
      <w:pPr>
        <w:keepLines w:val="0"/>
        <w:numPr>
          <w:ilvl w:val="0"/>
          <w:numId w:val="36"/>
        </w:numPr>
        <w:suppressAutoHyphens/>
        <w:overflowPunct/>
        <w:adjustRightInd/>
        <w:spacing w:after="0"/>
        <w:textAlignment w:val="auto"/>
        <w:rPr>
          <w:rFonts w:ascii="Aptos" w:hAnsi="Aptos" w:cstheme="minorHAnsi"/>
          <w:sz w:val="24"/>
          <w:szCs w:val="24"/>
          <w:lang w:val="en-US"/>
        </w:rPr>
      </w:pPr>
      <w:r w:rsidRPr="009C72B4">
        <w:rPr>
          <w:rFonts w:ascii="Aptos" w:hAnsi="Aptos" w:cstheme="minorHAnsi"/>
          <w:sz w:val="24"/>
          <w:szCs w:val="24"/>
          <w:lang w:val="en-US"/>
        </w:rPr>
        <w:t>Access to roofs;</w:t>
      </w:r>
    </w:p>
    <w:p w:rsidRPr="009C72B4" w:rsidR="005E4041" w:rsidP="005E4041" w:rsidRDefault="005E4041" w14:paraId="7D5BF7D0" w14:textId="40A05C93">
      <w:pPr>
        <w:keepLines w:val="0"/>
        <w:numPr>
          <w:ilvl w:val="0"/>
          <w:numId w:val="36"/>
        </w:numPr>
        <w:suppressAutoHyphens/>
        <w:overflowPunct/>
        <w:adjustRightInd/>
        <w:spacing w:after="0"/>
        <w:textAlignment w:val="auto"/>
        <w:rPr>
          <w:rFonts w:ascii="Aptos" w:hAnsi="Aptos" w:cstheme="minorHAnsi"/>
          <w:sz w:val="24"/>
          <w:szCs w:val="24"/>
          <w:lang w:val="en-US"/>
        </w:rPr>
      </w:pPr>
      <w:r w:rsidRPr="009C72B4">
        <w:rPr>
          <w:rFonts w:ascii="Aptos" w:hAnsi="Aptos" w:cstheme="minorHAnsi"/>
          <w:sz w:val="24"/>
          <w:szCs w:val="24"/>
          <w:lang w:val="en-US"/>
        </w:rPr>
        <w:t>Work with asb</w:t>
      </w:r>
      <w:r w:rsidRPr="009C72B4" w:rsidR="006351E2">
        <w:rPr>
          <w:rFonts w:ascii="Aptos" w:hAnsi="Aptos" w:cstheme="minorHAnsi"/>
          <w:sz w:val="24"/>
          <w:szCs w:val="24"/>
          <w:lang w:val="en-US"/>
        </w:rPr>
        <w:t>estos containing materials (ACM</w:t>
      </w:r>
      <w:r w:rsidRPr="009C72B4">
        <w:rPr>
          <w:rFonts w:ascii="Aptos" w:hAnsi="Aptos" w:cstheme="minorHAnsi"/>
          <w:sz w:val="24"/>
          <w:szCs w:val="24"/>
          <w:lang w:val="en-US"/>
        </w:rPr>
        <w:t>s);</w:t>
      </w:r>
    </w:p>
    <w:p w:rsidRPr="009C72B4" w:rsidR="005E4041" w:rsidP="005E4041" w:rsidRDefault="005E4041" w14:paraId="4C3EE989" w14:textId="77777777">
      <w:pPr>
        <w:keepLines w:val="0"/>
        <w:numPr>
          <w:ilvl w:val="0"/>
          <w:numId w:val="36"/>
        </w:numPr>
        <w:suppressAutoHyphens/>
        <w:overflowPunct/>
        <w:adjustRightInd/>
        <w:spacing w:after="0"/>
        <w:textAlignment w:val="auto"/>
        <w:rPr>
          <w:rFonts w:ascii="Aptos" w:hAnsi="Aptos" w:cstheme="minorHAnsi"/>
          <w:sz w:val="24"/>
          <w:szCs w:val="24"/>
          <w:lang w:val="en-US"/>
        </w:rPr>
      </w:pPr>
      <w:r w:rsidRPr="009C72B4">
        <w:rPr>
          <w:rFonts w:ascii="Aptos" w:hAnsi="Aptos" w:cstheme="minorHAnsi"/>
          <w:sz w:val="24"/>
          <w:szCs w:val="24"/>
          <w:lang w:val="en-US"/>
        </w:rPr>
        <w:t>Work on live electrical equipment;</w:t>
      </w:r>
    </w:p>
    <w:p w:rsidRPr="009C72B4" w:rsidR="005E4041" w:rsidP="005E4041" w:rsidRDefault="005E4041" w14:paraId="24921A18" w14:textId="77777777">
      <w:pPr>
        <w:keepLines w:val="0"/>
        <w:numPr>
          <w:ilvl w:val="0"/>
          <w:numId w:val="36"/>
        </w:numPr>
        <w:suppressAutoHyphens/>
        <w:overflowPunct/>
        <w:adjustRightInd/>
        <w:spacing w:after="0"/>
        <w:textAlignment w:val="auto"/>
        <w:rPr>
          <w:rFonts w:ascii="Aptos" w:hAnsi="Aptos" w:cstheme="minorHAnsi"/>
          <w:sz w:val="24"/>
          <w:szCs w:val="24"/>
          <w:lang w:val="en-US"/>
        </w:rPr>
      </w:pPr>
      <w:r w:rsidRPr="009C72B4">
        <w:rPr>
          <w:rFonts w:ascii="Aptos" w:hAnsi="Aptos" w:cstheme="minorHAnsi"/>
          <w:sz w:val="24"/>
          <w:szCs w:val="24"/>
          <w:lang w:val="en-US"/>
        </w:rPr>
        <w:t>Hot work (e.g. welding, soldering, cutting, brazing, grinding, blow lamps, bitumen boilers etc.);</w:t>
      </w:r>
    </w:p>
    <w:p w:rsidRPr="009C72B4" w:rsidR="005E4041" w:rsidP="005E4041" w:rsidRDefault="005E4041" w14:paraId="13FFBEB9" w14:textId="77777777">
      <w:pPr>
        <w:keepLines w:val="0"/>
        <w:numPr>
          <w:ilvl w:val="0"/>
          <w:numId w:val="36"/>
        </w:numPr>
        <w:suppressAutoHyphens/>
        <w:overflowPunct/>
        <w:adjustRightInd/>
        <w:spacing w:after="0"/>
        <w:textAlignment w:val="auto"/>
        <w:rPr>
          <w:rFonts w:ascii="Aptos" w:hAnsi="Aptos" w:cstheme="minorHAnsi"/>
          <w:sz w:val="24"/>
          <w:szCs w:val="24"/>
          <w:lang w:val="en-US"/>
        </w:rPr>
      </w:pPr>
      <w:r w:rsidRPr="009C72B4">
        <w:rPr>
          <w:rFonts w:ascii="Aptos" w:hAnsi="Aptos" w:cstheme="minorHAnsi"/>
          <w:sz w:val="24"/>
          <w:szCs w:val="24"/>
          <w:lang w:val="en-US"/>
        </w:rPr>
        <w:t>Confined space work;</w:t>
      </w:r>
    </w:p>
    <w:p w:rsidRPr="009C72B4" w:rsidR="005E4041" w:rsidP="005E4041" w:rsidRDefault="005E4041" w14:paraId="554474EE" w14:textId="77777777">
      <w:pPr>
        <w:keepLines w:val="0"/>
        <w:numPr>
          <w:ilvl w:val="0"/>
          <w:numId w:val="36"/>
        </w:numPr>
        <w:suppressAutoHyphens/>
        <w:overflowPunct/>
        <w:adjustRightInd/>
        <w:spacing w:after="0"/>
        <w:textAlignment w:val="auto"/>
        <w:rPr>
          <w:rFonts w:ascii="Aptos" w:hAnsi="Aptos" w:cstheme="minorHAnsi"/>
          <w:sz w:val="24"/>
          <w:szCs w:val="24"/>
          <w:lang w:val="en-US"/>
        </w:rPr>
      </w:pPr>
      <w:r w:rsidRPr="009C72B4">
        <w:rPr>
          <w:rFonts w:ascii="Aptos" w:hAnsi="Aptos" w:cstheme="minorHAnsi"/>
          <w:sz w:val="24"/>
          <w:szCs w:val="24"/>
          <w:lang w:val="en-US"/>
        </w:rPr>
        <w:t xml:space="preserve">Work at height (i.e. above 2m); </w:t>
      </w:r>
    </w:p>
    <w:p w:rsidRPr="009C72B4" w:rsidR="005E4041" w:rsidP="005E4041" w:rsidRDefault="005E4041" w14:paraId="3E46B15E" w14:textId="77777777">
      <w:pPr>
        <w:spacing w:after="0"/>
        <w:jc w:val="both"/>
        <w:rPr>
          <w:rFonts w:ascii="Aptos" w:hAnsi="Aptos" w:cstheme="minorHAnsi"/>
          <w:sz w:val="24"/>
          <w:szCs w:val="24"/>
          <w:lang w:val="en-US"/>
        </w:rPr>
      </w:pPr>
    </w:p>
    <w:p w:rsidRPr="009C72B4" w:rsidR="005E4041" w:rsidP="005E4041" w:rsidRDefault="005E4041" w14:paraId="390F33FF" w14:textId="77777777">
      <w:pPr>
        <w:spacing w:after="0"/>
        <w:jc w:val="both"/>
        <w:rPr>
          <w:rFonts w:ascii="Aptos" w:hAnsi="Aptos" w:cstheme="minorHAnsi"/>
          <w:sz w:val="24"/>
          <w:szCs w:val="24"/>
          <w:lang w:val="en-US"/>
        </w:rPr>
      </w:pPr>
      <w:proofErr w:type="gramStart"/>
      <w:r w:rsidRPr="009C72B4">
        <w:rPr>
          <w:rFonts w:ascii="Aptos" w:hAnsi="Aptos" w:cstheme="minorHAnsi"/>
          <w:sz w:val="24"/>
          <w:szCs w:val="24"/>
          <w:lang w:val="en-US"/>
        </w:rPr>
        <w:t>Permit</w:t>
      </w:r>
      <w:proofErr w:type="gramEnd"/>
      <w:r w:rsidRPr="009C72B4">
        <w:rPr>
          <w:rFonts w:ascii="Aptos" w:hAnsi="Aptos" w:cstheme="minorHAnsi"/>
          <w:sz w:val="24"/>
          <w:szCs w:val="24"/>
          <w:lang w:val="en-US"/>
        </w:rPr>
        <w:t xml:space="preserve"> to Work templates are held by the Estates Manager for use as and when required. </w:t>
      </w:r>
    </w:p>
    <w:p w:rsidRPr="009C72B4" w:rsidR="005E4041" w:rsidP="005E4041" w:rsidRDefault="005E4041" w14:paraId="174A971B" w14:textId="77777777">
      <w:pPr>
        <w:spacing w:after="0"/>
        <w:jc w:val="both"/>
        <w:rPr>
          <w:rFonts w:ascii="Aptos" w:hAnsi="Aptos" w:cstheme="minorHAnsi"/>
          <w:sz w:val="24"/>
          <w:szCs w:val="24"/>
          <w:lang w:val="en-US"/>
        </w:rPr>
      </w:pPr>
    </w:p>
    <w:p w:rsidRPr="009C72B4" w:rsidR="005E4041" w:rsidP="005E4041" w:rsidRDefault="005E4041" w14:paraId="239395A4" w14:textId="77777777">
      <w:pPr>
        <w:spacing w:after="0"/>
        <w:jc w:val="both"/>
        <w:rPr>
          <w:rFonts w:ascii="Aptos" w:hAnsi="Aptos" w:cstheme="minorHAnsi"/>
          <w:sz w:val="24"/>
          <w:szCs w:val="24"/>
          <w:lang w:val="en-US"/>
        </w:rPr>
      </w:pPr>
      <w:r w:rsidRPr="009C72B4">
        <w:rPr>
          <w:rFonts w:ascii="Aptos" w:hAnsi="Aptos" w:cstheme="minorHAnsi"/>
          <w:sz w:val="24"/>
          <w:szCs w:val="24"/>
          <w:lang w:val="en-US"/>
        </w:rPr>
        <w:t xml:space="preserve">The Estates Manager identifies work which will require a permit and acts as the </w:t>
      </w:r>
      <w:proofErr w:type="spellStart"/>
      <w:r w:rsidRPr="009C72B4">
        <w:rPr>
          <w:rFonts w:ascii="Aptos" w:hAnsi="Aptos" w:cstheme="minorHAnsi"/>
          <w:sz w:val="24"/>
          <w:szCs w:val="24"/>
          <w:lang w:val="en-US"/>
        </w:rPr>
        <w:t>Authorised</w:t>
      </w:r>
      <w:proofErr w:type="spellEnd"/>
      <w:r w:rsidRPr="009C72B4">
        <w:rPr>
          <w:rFonts w:ascii="Aptos" w:hAnsi="Aptos" w:cstheme="minorHAnsi"/>
          <w:sz w:val="24"/>
          <w:szCs w:val="24"/>
          <w:lang w:val="en-US"/>
        </w:rPr>
        <w:t xml:space="preserve"> Permit Issuer, completing the document with details of the work to be undertaken, foreseeable hazards, the precautions to be implemented by the contractors and the start and finish time of the permit.  Both parties sign to indicate that </w:t>
      </w:r>
      <w:proofErr w:type="gramStart"/>
      <w:r w:rsidRPr="009C72B4">
        <w:rPr>
          <w:rFonts w:ascii="Aptos" w:hAnsi="Aptos" w:cstheme="minorHAnsi"/>
          <w:sz w:val="24"/>
          <w:szCs w:val="24"/>
          <w:lang w:val="en-US"/>
        </w:rPr>
        <w:t>particular work</w:t>
      </w:r>
      <w:proofErr w:type="gramEnd"/>
      <w:r w:rsidRPr="009C72B4">
        <w:rPr>
          <w:rFonts w:ascii="Aptos" w:hAnsi="Aptos" w:cstheme="minorHAnsi"/>
          <w:sz w:val="24"/>
          <w:szCs w:val="24"/>
          <w:lang w:val="en-US"/>
        </w:rPr>
        <w:t xml:space="preserve"> methods and precautions have been agreed.  </w:t>
      </w:r>
    </w:p>
    <w:p w:rsidRPr="009C72B4" w:rsidR="005E4041" w:rsidP="005E4041" w:rsidRDefault="005E4041" w14:paraId="6FE07C35" w14:textId="77777777">
      <w:pPr>
        <w:spacing w:after="0"/>
        <w:jc w:val="both"/>
        <w:rPr>
          <w:rFonts w:ascii="Aptos" w:hAnsi="Aptos" w:cstheme="minorHAnsi"/>
          <w:sz w:val="24"/>
          <w:szCs w:val="24"/>
          <w:lang w:val="en-US"/>
        </w:rPr>
      </w:pPr>
    </w:p>
    <w:p w:rsidRPr="009C72B4" w:rsidR="005E4041" w:rsidP="005E4041" w:rsidRDefault="005E4041" w14:paraId="1209EFF9" w14:textId="77777777">
      <w:pPr>
        <w:spacing w:after="0"/>
        <w:jc w:val="both"/>
        <w:rPr>
          <w:rFonts w:ascii="Aptos" w:hAnsi="Aptos" w:cstheme="minorHAnsi"/>
          <w:sz w:val="24"/>
          <w:szCs w:val="24"/>
        </w:rPr>
      </w:pPr>
      <w:r w:rsidRPr="009C72B4">
        <w:rPr>
          <w:rFonts w:ascii="Aptos" w:hAnsi="Aptos" w:cstheme="minorHAnsi"/>
          <w:sz w:val="24"/>
          <w:szCs w:val="24"/>
        </w:rPr>
        <w:t xml:space="preserve">Contractor’s representatives are required to keep a copy of their permit at the place of work which may be inspected by our managers.  At the end of the permitted time, the permit is closed by sign off from both parties to indicate that the work is finished and the work area is safe, or an extension sought where necessary. </w:t>
      </w:r>
    </w:p>
    <w:p w:rsidRPr="009C72B4" w:rsidR="005E4041" w:rsidP="005E4041" w:rsidRDefault="005E4041" w14:paraId="2247DA88" w14:textId="77777777">
      <w:pPr>
        <w:spacing w:after="0"/>
        <w:jc w:val="both"/>
        <w:rPr>
          <w:rFonts w:ascii="Aptos" w:hAnsi="Aptos" w:cstheme="minorHAnsi"/>
          <w:sz w:val="24"/>
          <w:szCs w:val="24"/>
          <w:lang w:val="en-US"/>
        </w:rPr>
      </w:pPr>
    </w:p>
    <w:p w:rsidRPr="009C72B4" w:rsidR="005E4041" w:rsidP="005E4041" w:rsidRDefault="005E4041" w14:paraId="39975A4A" w14:textId="77777777">
      <w:pPr>
        <w:pStyle w:val="NormalWeb"/>
        <w:suppressAutoHyphens/>
        <w:spacing w:before="0" w:beforeAutospacing="0" w:after="0" w:afterAutospacing="0"/>
        <w:jc w:val="both"/>
        <w:rPr>
          <w:rFonts w:ascii="Aptos" w:hAnsi="Aptos" w:cstheme="minorHAnsi"/>
        </w:rPr>
      </w:pPr>
      <w:r w:rsidRPr="009C72B4">
        <w:rPr>
          <w:rFonts w:ascii="Aptos" w:hAnsi="Aptos" w:cstheme="minorHAnsi"/>
          <w:b/>
        </w:rPr>
        <w:t>Monitoring</w:t>
      </w:r>
    </w:p>
    <w:p w:rsidRPr="009C72B4" w:rsidR="005E4041" w:rsidP="2176273B" w:rsidRDefault="005E4041" w14:paraId="7E6F9C46" w14:textId="77777777">
      <w:pPr>
        <w:spacing w:after="0"/>
        <w:jc w:val="both"/>
        <w:rPr>
          <w:rFonts w:ascii="Aptos" w:hAnsi="Aptos" w:cs="Calibri" w:cstheme="minorAscii"/>
          <w:sz w:val="24"/>
          <w:szCs w:val="24"/>
          <w:lang w:val="en-US"/>
        </w:rPr>
      </w:pPr>
      <w:r w:rsidRPr="2176273B" w:rsidR="415670D7">
        <w:rPr>
          <w:rFonts w:ascii="Aptos" w:hAnsi="Aptos" w:cs="Calibri" w:cstheme="minorAscii"/>
          <w:sz w:val="24"/>
          <w:szCs w:val="24"/>
          <w:lang w:val="en-US"/>
        </w:rPr>
        <w:t xml:space="preserve">All work by contractors is monitored periodically </w:t>
      </w:r>
      <w:r w:rsidRPr="2176273B" w:rsidR="415670D7">
        <w:rPr>
          <w:rFonts w:ascii="Aptos" w:hAnsi="Aptos" w:cs="Calibri" w:cstheme="minorAscii"/>
          <w:sz w:val="24"/>
          <w:szCs w:val="24"/>
          <w:lang w:val="en-US"/>
        </w:rPr>
        <w:t>to</w:t>
      </w:r>
      <w:r w:rsidRPr="2176273B" w:rsidR="415670D7">
        <w:rPr>
          <w:rFonts w:ascii="Aptos" w:hAnsi="Aptos" w:cs="Calibri" w:cstheme="minorAscii"/>
          <w:sz w:val="24"/>
          <w:szCs w:val="24"/>
          <w:lang w:val="en-US"/>
        </w:rPr>
        <w:t>:</w:t>
      </w:r>
    </w:p>
    <w:p w:rsidRPr="009C72B4" w:rsidR="005E4041" w:rsidP="005E4041" w:rsidRDefault="005E4041" w14:paraId="1ACB3001" w14:textId="77777777">
      <w:pPr>
        <w:keepLines w:val="0"/>
        <w:numPr>
          <w:ilvl w:val="0"/>
          <w:numId w:val="37"/>
        </w:numPr>
        <w:suppressAutoHyphens/>
        <w:overflowPunct/>
        <w:autoSpaceDE/>
        <w:adjustRightInd/>
        <w:spacing w:after="0"/>
        <w:jc w:val="both"/>
        <w:textAlignment w:val="auto"/>
        <w:rPr>
          <w:rFonts w:ascii="Aptos" w:hAnsi="Aptos" w:cstheme="minorHAnsi"/>
          <w:sz w:val="24"/>
          <w:szCs w:val="24"/>
          <w:lang w:val="en"/>
        </w:rPr>
      </w:pPr>
      <w:r w:rsidRPr="009C72B4">
        <w:rPr>
          <w:rFonts w:ascii="Aptos" w:hAnsi="Aptos" w:cstheme="minorHAnsi"/>
          <w:sz w:val="24"/>
          <w:szCs w:val="24"/>
          <w:lang w:val="en"/>
        </w:rPr>
        <w:t xml:space="preserve">Review progress and check the quality of the workmanship; </w:t>
      </w:r>
    </w:p>
    <w:p w:rsidRPr="009C72B4" w:rsidR="005E4041" w:rsidP="005E4041" w:rsidRDefault="005E4041" w14:paraId="7FFD5287" w14:textId="77777777">
      <w:pPr>
        <w:keepLines w:val="0"/>
        <w:numPr>
          <w:ilvl w:val="0"/>
          <w:numId w:val="37"/>
        </w:numPr>
        <w:suppressAutoHyphens/>
        <w:overflowPunct/>
        <w:autoSpaceDE/>
        <w:adjustRightInd/>
        <w:spacing w:after="0"/>
        <w:jc w:val="both"/>
        <w:textAlignment w:val="auto"/>
        <w:rPr>
          <w:rFonts w:ascii="Aptos" w:hAnsi="Aptos" w:cstheme="minorHAnsi"/>
          <w:sz w:val="24"/>
          <w:szCs w:val="24"/>
          <w:lang w:val="en"/>
        </w:rPr>
      </w:pPr>
      <w:r w:rsidRPr="009C72B4">
        <w:rPr>
          <w:rFonts w:ascii="Aptos" w:hAnsi="Aptos" w:cstheme="minorHAnsi"/>
          <w:sz w:val="24"/>
          <w:szCs w:val="24"/>
          <w:lang w:val="en"/>
        </w:rPr>
        <w:t>Check that the workers on site are those expected, and who have signed in;</w:t>
      </w:r>
    </w:p>
    <w:p w:rsidRPr="009C72B4" w:rsidR="005E4041" w:rsidP="2176273B" w:rsidRDefault="005E4041" w14:paraId="3453FFC7" w14:textId="77777777">
      <w:pPr>
        <w:keepLines w:val="0"/>
        <w:numPr>
          <w:ilvl w:val="0"/>
          <w:numId w:val="37"/>
        </w:numPr>
        <w:suppressAutoHyphens/>
        <w:overflowPunct/>
        <w:autoSpaceDE/>
        <w:adjustRightInd/>
        <w:spacing w:after="0"/>
        <w:jc w:val="both"/>
        <w:textAlignment w:val="auto"/>
        <w:rPr>
          <w:rFonts w:ascii="Aptos" w:hAnsi="Aptos" w:cs="Calibri" w:cstheme="minorAscii"/>
          <w:sz w:val="24"/>
          <w:szCs w:val="24"/>
          <w:lang w:val="en-US"/>
        </w:rPr>
      </w:pPr>
      <w:r w:rsidRPr="2176273B" w:rsidR="415670D7">
        <w:rPr>
          <w:rFonts w:ascii="Aptos" w:hAnsi="Aptos" w:cs="Calibri" w:cstheme="minorAscii"/>
          <w:sz w:val="24"/>
          <w:szCs w:val="24"/>
          <w:lang w:val="en-US"/>
        </w:rPr>
        <w:t xml:space="preserve">Identify problems or unanticipated risks at an early stage; </w:t>
      </w:r>
    </w:p>
    <w:p w:rsidRPr="009C72B4" w:rsidR="005E4041" w:rsidP="005E4041" w:rsidRDefault="005E4041" w14:paraId="15883D27" w14:textId="77777777">
      <w:pPr>
        <w:pStyle w:val="ListParagraph"/>
        <w:keepLines w:val="0"/>
        <w:numPr>
          <w:ilvl w:val="0"/>
          <w:numId w:val="37"/>
        </w:numPr>
        <w:suppressAutoHyphens/>
        <w:overflowPunct/>
        <w:autoSpaceDE/>
        <w:adjustRightInd/>
        <w:spacing w:after="0"/>
        <w:jc w:val="both"/>
        <w:textAlignment w:val="auto"/>
        <w:rPr>
          <w:rFonts w:ascii="Aptos" w:hAnsi="Aptos" w:cstheme="minorHAnsi"/>
          <w:sz w:val="24"/>
          <w:szCs w:val="24"/>
        </w:rPr>
      </w:pPr>
      <w:r w:rsidRPr="009C72B4">
        <w:rPr>
          <w:rFonts w:ascii="Aptos" w:hAnsi="Aptos" w:cstheme="minorHAnsi"/>
          <w:sz w:val="24"/>
          <w:szCs w:val="24"/>
          <w:lang w:val="en"/>
        </w:rPr>
        <w:t xml:space="preserve">Check that work is restricted to the agreed areas and does not involve </w:t>
      </w:r>
      <w:proofErr w:type="spellStart"/>
      <w:r w:rsidRPr="009C72B4">
        <w:rPr>
          <w:rFonts w:ascii="Aptos" w:hAnsi="Aptos" w:cstheme="minorHAnsi"/>
          <w:sz w:val="24"/>
          <w:szCs w:val="24"/>
          <w:lang w:val="en"/>
        </w:rPr>
        <w:t>unauthorised</w:t>
      </w:r>
      <w:proofErr w:type="spellEnd"/>
      <w:r w:rsidRPr="009C72B4">
        <w:rPr>
          <w:rFonts w:ascii="Aptos" w:hAnsi="Aptos" w:cstheme="minorHAnsi"/>
          <w:sz w:val="24"/>
          <w:szCs w:val="24"/>
          <w:lang w:val="en"/>
        </w:rPr>
        <w:t xml:space="preserve"> work; </w:t>
      </w:r>
    </w:p>
    <w:p w:rsidRPr="009C72B4" w:rsidR="005E4041" w:rsidP="005E4041" w:rsidRDefault="005E4041" w14:paraId="269EBC10" w14:textId="77777777">
      <w:pPr>
        <w:keepLines w:val="0"/>
        <w:numPr>
          <w:ilvl w:val="0"/>
          <w:numId w:val="37"/>
        </w:numPr>
        <w:suppressAutoHyphens/>
        <w:overflowPunct/>
        <w:autoSpaceDE/>
        <w:adjustRightInd/>
        <w:spacing w:after="0"/>
        <w:jc w:val="both"/>
        <w:textAlignment w:val="auto"/>
        <w:rPr>
          <w:rFonts w:ascii="Aptos" w:hAnsi="Aptos" w:cstheme="minorHAnsi"/>
          <w:sz w:val="24"/>
          <w:szCs w:val="24"/>
        </w:rPr>
      </w:pPr>
      <w:r w:rsidRPr="009C72B4">
        <w:rPr>
          <w:rFonts w:ascii="Aptos" w:hAnsi="Aptos" w:cstheme="minorHAnsi"/>
          <w:sz w:val="24"/>
          <w:szCs w:val="24"/>
          <w:lang w:val="en"/>
        </w:rPr>
        <w:t xml:space="preserve">Check that method statements and agreed control measures are being followed, and that contractors are complying with site rules and generally working in a safe manner.    </w:t>
      </w:r>
    </w:p>
    <w:p w:rsidRPr="009C72B4" w:rsidR="005E4041" w:rsidP="005E4041" w:rsidRDefault="005E4041" w14:paraId="32A182D0" w14:textId="77777777">
      <w:pPr>
        <w:pStyle w:val="NormalWeb"/>
        <w:suppressAutoHyphens/>
        <w:spacing w:before="0" w:beforeAutospacing="0" w:after="0" w:afterAutospacing="0"/>
        <w:jc w:val="both"/>
        <w:rPr>
          <w:rFonts w:ascii="Aptos" w:hAnsi="Aptos" w:cstheme="minorHAnsi"/>
        </w:rPr>
      </w:pPr>
      <w:r w:rsidRPr="009C72B4">
        <w:rPr>
          <w:rFonts w:ascii="Aptos" w:hAnsi="Aptos" w:cstheme="minorHAnsi"/>
        </w:rPr>
        <w:br/>
      </w:r>
      <w:r w:rsidRPr="009C72B4">
        <w:rPr>
          <w:rFonts w:ascii="Aptos" w:hAnsi="Aptos" w:cstheme="minorHAnsi"/>
        </w:rPr>
        <w:t>Where monitoring detects poor standards, this is addressed with the contracting company concerned and, if necessary, monitoring frequency is then increased. Where appropriate, work is stopped whilst a solution is found.</w:t>
      </w:r>
    </w:p>
    <w:p w:rsidRPr="009C72B4" w:rsidR="005E4041" w:rsidP="005E4041" w:rsidRDefault="005E4041" w14:paraId="79242699" w14:textId="77777777">
      <w:pPr>
        <w:pStyle w:val="NormalWeb"/>
        <w:suppressAutoHyphens/>
        <w:spacing w:before="0" w:beforeAutospacing="0" w:after="0" w:afterAutospacing="0"/>
        <w:jc w:val="both"/>
        <w:rPr>
          <w:rFonts w:ascii="Aptos" w:hAnsi="Aptos" w:cstheme="minorHAnsi"/>
        </w:rPr>
      </w:pPr>
    </w:p>
    <w:p w:rsidRPr="009C72B4" w:rsidR="005E4041" w:rsidP="005E4041" w:rsidRDefault="005E4041" w14:paraId="7AE9AEE5" w14:textId="77777777">
      <w:pPr>
        <w:pStyle w:val="BodyText"/>
        <w:spacing w:after="0"/>
        <w:jc w:val="both"/>
        <w:rPr>
          <w:rFonts w:ascii="Aptos" w:hAnsi="Aptos" w:cstheme="minorHAnsi"/>
          <w:b/>
          <w:sz w:val="24"/>
          <w:szCs w:val="24"/>
        </w:rPr>
      </w:pPr>
      <w:r w:rsidRPr="009C72B4">
        <w:rPr>
          <w:rFonts w:ascii="Aptos" w:hAnsi="Aptos" w:cstheme="minorHAnsi"/>
          <w:b/>
          <w:sz w:val="24"/>
          <w:szCs w:val="24"/>
        </w:rPr>
        <w:t>Contractor Review</w:t>
      </w:r>
    </w:p>
    <w:p w:rsidRPr="009C72B4" w:rsidR="005E4041" w:rsidP="005E4041" w:rsidRDefault="005E4041" w14:paraId="71E77602" w14:textId="77777777">
      <w:pPr>
        <w:spacing w:after="0"/>
        <w:jc w:val="both"/>
        <w:rPr>
          <w:rFonts w:ascii="Aptos" w:hAnsi="Aptos" w:cstheme="minorHAnsi"/>
          <w:sz w:val="24"/>
          <w:szCs w:val="24"/>
        </w:rPr>
      </w:pPr>
      <w:r w:rsidRPr="009C72B4">
        <w:rPr>
          <w:rFonts w:ascii="Aptos" w:hAnsi="Aptos" w:cstheme="minorHAnsi"/>
          <w:sz w:val="24"/>
          <w:szCs w:val="24"/>
        </w:rPr>
        <w:t xml:space="preserve">On completion of works, the Estates Manager ensures that we receive the required certification, operating instructions, product guarantees and other necessary health and safety information. The Estates Manager will also ensure that ongoing inspection and maintenance requirements of new equipment are identified and scheduled. </w:t>
      </w:r>
    </w:p>
    <w:p w:rsidRPr="009C72B4" w:rsidR="005E4041" w:rsidP="005E4041" w:rsidRDefault="005E4041" w14:paraId="57A71D71" w14:textId="77777777">
      <w:pPr>
        <w:spacing w:after="0"/>
        <w:jc w:val="both"/>
        <w:rPr>
          <w:rFonts w:ascii="Aptos" w:hAnsi="Aptos" w:cstheme="minorHAnsi"/>
          <w:sz w:val="24"/>
          <w:szCs w:val="24"/>
        </w:rPr>
      </w:pPr>
      <w:r w:rsidRPr="009C72B4">
        <w:rPr>
          <w:rFonts w:ascii="Aptos" w:hAnsi="Aptos" w:cstheme="minorHAnsi"/>
          <w:sz w:val="24"/>
          <w:szCs w:val="24"/>
        </w:rPr>
        <w:t>The Estates Manager also leads a contract review process to evaluate satisfaction with the contractor’s work and identify any other concerns which may have arisen. In particular, the review covers:</w:t>
      </w:r>
    </w:p>
    <w:p w:rsidRPr="009C72B4" w:rsidR="005E4041" w:rsidP="005E4041" w:rsidRDefault="005E4041" w14:paraId="4121557D" w14:textId="77777777">
      <w:pPr>
        <w:keepLines w:val="0"/>
        <w:numPr>
          <w:ilvl w:val="0"/>
          <w:numId w:val="38"/>
        </w:numPr>
        <w:suppressAutoHyphens/>
        <w:overflowPunct/>
        <w:autoSpaceDE/>
        <w:adjustRightInd/>
        <w:spacing w:after="0"/>
        <w:jc w:val="both"/>
        <w:textAlignment w:val="auto"/>
        <w:rPr>
          <w:rFonts w:ascii="Aptos" w:hAnsi="Aptos" w:cstheme="minorHAnsi"/>
          <w:sz w:val="24"/>
          <w:szCs w:val="24"/>
          <w:lang w:val="en"/>
        </w:rPr>
      </w:pPr>
      <w:r w:rsidRPr="009C72B4">
        <w:rPr>
          <w:rFonts w:ascii="Aptos" w:hAnsi="Aptos" w:cstheme="minorHAnsi"/>
          <w:sz w:val="24"/>
          <w:szCs w:val="24"/>
          <w:lang w:val="en"/>
        </w:rPr>
        <w:t xml:space="preserve">Quality of the work; </w:t>
      </w:r>
    </w:p>
    <w:p w:rsidRPr="009C72B4" w:rsidR="005E4041" w:rsidP="005E4041" w:rsidRDefault="005E4041" w14:paraId="36D9634B" w14:textId="77777777">
      <w:pPr>
        <w:keepLines w:val="0"/>
        <w:numPr>
          <w:ilvl w:val="0"/>
          <w:numId w:val="38"/>
        </w:numPr>
        <w:suppressAutoHyphens/>
        <w:overflowPunct/>
        <w:autoSpaceDE/>
        <w:adjustRightInd/>
        <w:spacing w:after="0"/>
        <w:jc w:val="both"/>
        <w:textAlignment w:val="auto"/>
        <w:rPr>
          <w:rFonts w:ascii="Aptos" w:hAnsi="Aptos" w:cstheme="minorHAnsi"/>
          <w:sz w:val="24"/>
          <w:szCs w:val="24"/>
          <w:lang w:val="en"/>
        </w:rPr>
      </w:pPr>
      <w:r w:rsidRPr="009C72B4">
        <w:rPr>
          <w:rFonts w:ascii="Aptos" w:hAnsi="Aptos" w:cstheme="minorHAnsi"/>
          <w:sz w:val="24"/>
          <w:szCs w:val="24"/>
          <w:lang w:val="en"/>
        </w:rPr>
        <w:t xml:space="preserve">Compliance with rules and general attitude towards health and safety; </w:t>
      </w:r>
    </w:p>
    <w:p w:rsidRPr="009C72B4" w:rsidR="005E4041" w:rsidP="005E4041" w:rsidRDefault="005E4041" w14:paraId="4CC307A4" w14:textId="77777777">
      <w:pPr>
        <w:keepLines w:val="0"/>
        <w:numPr>
          <w:ilvl w:val="0"/>
          <w:numId w:val="38"/>
        </w:numPr>
        <w:suppressAutoHyphens/>
        <w:overflowPunct/>
        <w:autoSpaceDE/>
        <w:adjustRightInd/>
        <w:spacing w:after="0"/>
        <w:jc w:val="both"/>
        <w:textAlignment w:val="auto"/>
        <w:rPr>
          <w:rFonts w:ascii="Aptos" w:hAnsi="Aptos" w:cstheme="minorHAnsi"/>
          <w:sz w:val="24"/>
          <w:szCs w:val="24"/>
          <w:lang w:val="en"/>
        </w:rPr>
      </w:pPr>
      <w:r w:rsidRPr="009C72B4">
        <w:rPr>
          <w:rFonts w:ascii="Aptos" w:hAnsi="Aptos" w:cstheme="minorHAnsi"/>
          <w:sz w:val="24"/>
          <w:szCs w:val="24"/>
          <w:lang w:val="en"/>
        </w:rPr>
        <w:t xml:space="preserve">Effectiveness of communications; </w:t>
      </w:r>
    </w:p>
    <w:p w:rsidRPr="009C72B4" w:rsidR="005E4041" w:rsidP="005E4041" w:rsidRDefault="005E4041" w14:paraId="7108FEC9" w14:textId="77777777">
      <w:pPr>
        <w:keepLines w:val="0"/>
        <w:numPr>
          <w:ilvl w:val="0"/>
          <w:numId w:val="38"/>
        </w:numPr>
        <w:suppressAutoHyphens/>
        <w:overflowPunct/>
        <w:autoSpaceDE/>
        <w:adjustRightInd/>
        <w:spacing w:after="0"/>
        <w:jc w:val="both"/>
        <w:textAlignment w:val="auto"/>
        <w:rPr>
          <w:rFonts w:ascii="Aptos" w:hAnsi="Aptos" w:cstheme="minorHAnsi"/>
          <w:sz w:val="24"/>
          <w:szCs w:val="24"/>
        </w:rPr>
      </w:pPr>
      <w:r w:rsidRPr="009C72B4">
        <w:rPr>
          <w:rFonts w:ascii="Aptos" w:hAnsi="Aptos" w:cstheme="minorHAnsi"/>
          <w:sz w:val="24"/>
          <w:szCs w:val="24"/>
          <w:lang w:val="en"/>
        </w:rPr>
        <w:t xml:space="preserve">Decision whether to add or delete the </w:t>
      </w:r>
      <w:proofErr w:type="spellStart"/>
      <w:r w:rsidRPr="009C72B4">
        <w:rPr>
          <w:rFonts w:ascii="Aptos" w:hAnsi="Aptos" w:cstheme="minorHAnsi"/>
          <w:sz w:val="24"/>
          <w:szCs w:val="24"/>
          <w:lang w:val="en"/>
        </w:rPr>
        <w:t>organisation</w:t>
      </w:r>
      <w:proofErr w:type="spellEnd"/>
      <w:r w:rsidRPr="009C72B4">
        <w:rPr>
          <w:rFonts w:ascii="Aptos" w:hAnsi="Aptos" w:cstheme="minorHAnsi"/>
          <w:sz w:val="24"/>
          <w:szCs w:val="24"/>
          <w:lang w:val="en"/>
        </w:rPr>
        <w:t xml:space="preserve"> from the preferred contractor list; </w:t>
      </w:r>
    </w:p>
    <w:p w:rsidRPr="009C72B4" w:rsidR="005E4041" w:rsidP="005E4041" w:rsidRDefault="005E4041" w14:paraId="0123478E" w14:textId="77777777">
      <w:pPr>
        <w:keepLines w:val="0"/>
        <w:numPr>
          <w:ilvl w:val="0"/>
          <w:numId w:val="38"/>
        </w:numPr>
        <w:suppressAutoHyphens/>
        <w:overflowPunct/>
        <w:autoSpaceDE/>
        <w:adjustRightInd/>
        <w:spacing w:after="0"/>
        <w:jc w:val="both"/>
        <w:textAlignment w:val="auto"/>
        <w:rPr>
          <w:rFonts w:ascii="Aptos" w:hAnsi="Aptos" w:cstheme="minorHAnsi"/>
          <w:sz w:val="24"/>
          <w:szCs w:val="24"/>
        </w:rPr>
      </w:pPr>
      <w:r w:rsidRPr="009C72B4">
        <w:rPr>
          <w:rFonts w:ascii="Aptos" w:hAnsi="Aptos" w:cstheme="minorHAnsi"/>
          <w:sz w:val="24"/>
          <w:szCs w:val="24"/>
          <w:lang w:val="en"/>
        </w:rPr>
        <w:t>Any improvements required to the policy and procedures for contractors.</w:t>
      </w:r>
    </w:p>
    <w:p w:rsidRPr="009C72B4" w:rsidR="005E4041" w:rsidP="005E4041" w:rsidRDefault="005E4041" w14:paraId="417CC0AB" w14:textId="77777777">
      <w:pPr>
        <w:spacing w:after="0"/>
        <w:ind w:left="720"/>
        <w:jc w:val="both"/>
        <w:rPr>
          <w:rFonts w:ascii="Aptos" w:hAnsi="Aptos" w:cstheme="minorHAnsi"/>
          <w:sz w:val="24"/>
          <w:szCs w:val="24"/>
        </w:rPr>
      </w:pPr>
    </w:p>
    <w:p w:rsidRPr="009C72B4" w:rsidR="005E4041" w:rsidP="005E4041" w:rsidRDefault="005E4041" w14:paraId="69F82ECB" w14:textId="54FB9470">
      <w:pPr>
        <w:spacing w:after="0"/>
        <w:jc w:val="both"/>
        <w:rPr>
          <w:rFonts w:ascii="Aptos" w:hAnsi="Aptos" w:cstheme="minorHAnsi"/>
          <w:sz w:val="24"/>
          <w:szCs w:val="24"/>
        </w:rPr>
      </w:pPr>
      <w:r w:rsidRPr="009C72B4">
        <w:rPr>
          <w:rFonts w:ascii="Aptos" w:hAnsi="Aptos" w:cstheme="minorHAnsi"/>
          <w:sz w:val="24"/>
          <w:szCs w:val="24"/>
        </w:rPr>
        <w:t>This process takes pla</w:t>
      </w:r>
      <w:r w:rsidRPr="009C72B4" w:rsidR="00D53F96">
        <w:rPr>
          <w:rFonts w:ascii="Aptos" w:hAnsi="Aptos" w:cstheme="minorHAnsi"/>
          <w:sz w:val="24"/>
          <w:szCs w:val="24"/>
        </w:rPr>
        <w:t>ce on completion of the work.</w:t>
      </w:r>
    </w:p>
    <w:p w:rsidRPr="009C72B4" w:rsidR="005E4041" w:rsidP="005E4041" w:rsidRDefault="005E4041" w14:paraId="712822C5" w14:textId="77777777">
      <w:pPr>
        <w:rPr>
          <w:rFonts w:ascii="Aptos" w:hAnsi="Aptos" w:cstheme="minorHAnsi"/>
          <w:b/>
          <w:sz w:val="24"/>
          <w:szCs w:val="24"/>
        </w:rPr>
      </w:pPr>
    </w:p>
    <w:p w:rsidRPr="009C72B4" w:rsidR="005E4041" w:rsidP="005E4041" w:rsidRDefault="005E4041" w14:paraId="2BCAD787"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1FBB288B" w14:textId="77777777">
      <w:pPr>
        <w:spacing w:after="0"/>
        <w:rPr>
          <w:rFonts w:ascii="Aptos" w:hAnsi="Aptos" w:cstheme="minorHAnsi"/>
          <w:sz w:val="24"/>
          <w:szCs w:val="24"/>
        </w:rPr>
      </w:pPr>
      <w:r w:rsidRPr="009C72B4">
        <w:rPr>
          <w:rFonts w:ascii="Aptos" w:hAnsi="Aptos" w:cstheme="minorHAnsi"/>
          <w:sz w:val="24"/>
          <w:szCs w:val="24"/>
        </w:rPr>
        <w:t>3.8 Control of Substances Hazardous to Health (COSHH)</w:t>
      </w:r>
    </w:p>
    <w:p w:rsidRPr="009C72B4" w:rsidR="005E4041" w:rsidP="005E4041" w:rsidRDefault="005E4041" w14:paraId="6A0F0F72" w14:textId="77777777">
      <w:pPr>
        <w:spacing w:after="0"/>
        <w:rPr>
          <w:rFonts w:ascii="Aptos" w:hAnsi="Aptos" w:cstheme="minorHAnsi"/>
          <w:sz w:val="24"/>
          <w:szCs w:val="24"/>
        </w:rPr>
      </w:pPr>
    </w:p>
    <w:p w:rsidRPr="009C72B4" w:rsidR="005E4041" w:rsidP="005E4041" w:rsidRDefault="005E4041" w14:paraId="5ED07608" w14:textId="77777777">
      <w:pPr>
        <w:tabs>
          <w:tab w:val="left" w:pos="720"/>
        </w:tabs>
        <w:spacing w:after="0"/>
        <w:ind w:left="720" w:hanging="720"/>
        <w:rPr>
          <w:rFonts w:ascii="Aptos" w:hAnsi="Aptos" w:cstheme="minorHAnsi"/>
          <w:b/>
          <w:sz w:val="24"/>
          <w:szCs w:val="24"/>
        </w:rPr>
      </w:pPr>
      <w:r w:rsidRPr="009C72B4">
        <w:rPr>
          <w:rFonts w:ascii="Aptos" w:hAnsi="Aptos" w:cstheme="minorHAnsi"/>
          <w:b/>
          <w:sz w:val="24"/>
          <w:szCs w:val="24"/>
        </w:rPr>
        <w:t>Introduction</w:t>
      </w:r>
    </w:p>
    <w:p w:rsidRPr="009C72B4" w:rsidR="005E4041" w:rsidP="005E4041" w:rsidRDefault="005E4041" w14:paraId="7E4D0724" w14:textId="77777777">
      <w:pPr>
        <w:spacing w:after="0"/>
        <w:jc w:val="both"/>
        <w:rPr>
          <w:rFonts w:ascii="Aptos" w:hAnsi="Aptos" w:cstheme="minorHAnsi"/>
          <w:sz w:val="24"/>
          <w:szCs w:val="24"/>
        </w:rPr>
      </w:pPr>
      <w:r w:rsidRPr="009C72B4">
        <w:rPr>
          <w:rFonts w:ascii="Aptos" w:hAnsi="Aptos" w:cstheme="minorHAnsi"/>
          <w:sz w:val="24"/>
          <w:szCs w:val="24"/>
        </w:rPr>
        <w:t>The school recognises its duties under the Control of Substances Hazardous to Health (COSHH) Regulations 2002 (as amended) and is committed to ensuring that all reasonable steps are taken to prevent exposure of employees, pupils and others to substances hazardous to health, or where exposure cannot be prevented, that it is controlled within statutory limits.</w:t>
      </w:r>
    </w:p>
    <w:p w:rsidRPr="009C72B4" w:rsidR="005E4041" w:rsidP="005E4041" w:rsidRDefault="005E4041" w14:paraId="6C17E20B" w14:textId="77777777">
      <w:pPr>
        <w:tabs>
          <w:tab w:val="left" w:pos="720"/>
        </w:tabs>
        <w:spacing w:after="0"/>
        <w:rPr>
          <w:rFonts w:ascii="Aptos" w:hAnsi="Aptos" w:cstheme="minorHAnsi"/>
          <w:sz w:val="24"/>
          <w:szCs w:val="24"/>
        </w:rPr>
      </w:pPr>
    </w:p>
    <w:p w:rsidRPr="009C72B4" w:rsidR="005E4041" w:rsidP="005E4041" w:rsidRDefault="005E4041" w14:paraId="6B47A479" w14:textId="77777777">
      <w:pPr>
        <w:tabs>
          <w:tab w:val="left" w:pos="720"/>
        </w:tabs>
        <w:spacing w:after="0"/>
        <w:rPr>
          <w:rFonts w:ascii="Aptos" w:hAnsi="Aptos" w:cstheme="minorHAnsi"/>
          <w:sz w:val="24"/>
          <w:szCs w:val="24"/>
        </w:rPr>
      </w:pPr>
      <w:r w:rsidRPr="009C72B4">
        <w:rPr>
          <w:rFonts w:ascii="Aptos" w:hAnsi="Aptos" w:cstheme="minorHAnsi"/>
          <w:sz w:val="24"/>
          <w:szCs w:val="24"/>
        </w:rPr>
        <w:t>This guidance note provides a framework to be adopted to ensure compliance with the COSHH regulations.</w:t>
      </w:r>
    </w:p>
    <w:p w:rsidRPr="009C72B4" w:rsidR="005E4041" w:rsidP="005E4041" w:rsidRDefault="005E4041" w14:paraId="367DA620" w14:textId="77777777">
      <w:pPr>
        <w:tabs>
          <w:tab w:val="left" w:pos="720"/>
        </w:tabs>
        <w:spacing w:after="0"/>
        <w:rPr>
          <w:rFonts w:ascii="Aptos" w:hAnsi="Aptos" w:cstheme="minorHAnsi"/>
          <w:i/>
          <w:iCs/>
          <w:sz w:val="24"/>
          <w:szCs w:val="24"/>
        </w:rPr>
      </w:pPr>
    </w:p>
    <w:p w:rsidRPr="009C72B4" w:rsidR="005E4041" w:rsidP="005E4041" w:rsidRDefault="005E4041" w14:paraId="0D5AF052" w14:textId="77777777">
      <w:pPr>
        <w:tabs>
          <w:tab w:val="left" w:pos="720"/>
        </w:tabs>
        <w:spacing w:after="0"/>
        <w:rPr>
          <w:rFonts w:ascii="Aptos" w:hAnsi="Aptos" w:cstheme="minorHAnsi"/>
          <w:b/>
          <w:bCs/>
          <w:sz w:val="24"/>
          <w:szCs w:val="24"/>
        </w:rPr>
      </w:pPr>
      <w:r w:rsidRPr="009C72B4">
        <w:rPr>
          <w:rFonts w:ascii="Aptos" w:hAnsi="Aptos" w:cstheme="minorHAnsi"/>
          <w:b/>
          <w:bCs/>
          <w:sz w:val="24"/>
          <w:szCs w:val="24"/>
        </w:rPr>
        <w:t>Summary of Actions</w:t>
      </w:r>
    </w:p>
    <w:p w:rsidRPr="009C72B4" w:rsidR="005E4041" w:rsidP="005E4041" w:rsidRDefault="005E4041" w14:paraId="74C23355" w14:textId="77777777">
      <w:pPr>
        <w:keepLines w:val="0"/>
        <w:numPr>
          <w:ilvl w:val="0"/>
          <w:numId w:val="46"/>
        </w:numPr>
        <w:overflowPunct/>
        <w:autoSpaceDE/>
        <w:autoSpaceDN/>
        <w:adjustRightInd/>
        <w:spacing w:after="0"/>
        <w:ind w:right="720"/>
        <w:textAlignment w:val="auto"/>
        <w:rPr>
          <w:rFonts w:ascii="Aptos" w:hAnsi="Aptos" w:cstheme="minorHAnsi"/>
          <w:i/>
          <w:iCs/>
          <w:sz w:val="24"/>
          <w:szCs w:val="24"/>
        </w:rPr>
      </w:pPr>
      <w:r w:rsidRPr="009C72B4">
        <w:rPr>
          <w:rStyle w:val="Strong"/>
          <w:rFonts w:ascii="Aptos" w:hAnsi="Aptos" w:cstheme="minorHAnsi"/>
          <w:i/>
          <w:iCs/>
          <w:sz w:val="24"/>
          <w:szCs w:val="24"/>
        </w:rPr>
        <w:t>Complete an inventory identifying all hazardous substances used in your premises and obtain material safety data sheets for these.</w:t>
      </w:r>
    </w:p>
    <w:p w:rsidRPr="009C72B4" w:rsidR="005E4041" w:rsidP="005E4041" w:rsidRDefault="005E4041" w14:paraId="593830E6" w14:textId="77777777">
      <w:pPr>
        <w:keepLines w:val="0"/>
        <w:numPr>
          <w:ilvl w:val="0"/>
          <w:numId w:val="46"/>
        </w:numPr>
        <w:overflowPunct/>
        <w:autoSpaceDE/>
        <w:autoSpaceDN/>
        <w:adjustRightInd/>
        <w:spacing w:after="0"/>
        <w:ind w:right="720"/>
        <w:textAlignment w:val="auto"/>
        <w:rPr>
          <w:rStyle w:val="Strong"/>
          <w:rFonts w:ascii="Aptos" w:hAnsi="Aptos" w:cstheme="minorHAnsi"/>
          <w:b w:val="0"/>
          <w:bCs w:val="0"/>
          <w:i/>
          <w:iCs/>
          <w:sz w:val="24"/>
          <w:szCs w:val="24"/>
        </w:rPr>
      </w:pPr>
      <w:r w:rsidRPr="009C72B4">
        <w:rPr>
          <w:rStyle w:val="Strong"/>
          <w:rFonts w:ascii="Aptos" w:hAnsi="Aptos" w:cstheme="minorHAnsi"/>
          <w:i/>
          <w:iCs/>
          <w:sz w:val="24"/>
          <w:szCs w:val="24"/>
        </w:rPr>
        <w:t xml:space="preserve">Ensure that a documented risk assessment is made for the use of any substances which present a significant risk to health. </w:t>
      </w:r>
    </w:p>
    <w:p w:rsidRPr="009C72B4" w:rsidR="005E4041" w:rsidP="005E4041" w:rsidRDefault="005E4041" w14:paraId="5BB8CC7B" w14:textId="77777777">
      <w:pPr>
        <w:keepLines w:val="0"/>
        <w:numPr>
          <w:ilvl w:val="0"/>
          <w:numId w:val="46"/>
        </w:numPr>
        <w:overflowPunct/>
        <w:autoSpaceDE/>
        <w:autoSpaceDN/>
        <w:adjustRightInd/>
        <w:spacing w:after="0"/>
        <w:ind w:right="720"/>
        <w:textAlignment w:val="auto"/>
        <w:rPr>
          <w:rFonts w:ascii="Aptos" w:hAnsi="Aptos" w:cstheme="minorHAnsi"/>
          <w:i/>
          <w:iCs/>
          <w:sz w:val="24"/>
          <w:szCs w:val="24"/>
        </w:rPr>
      </w:pPr>
      <w:r w:rsidRPr="009C72B4">
        <w:rPr>
          <w:rStyle w:val="Strong"/>
          <w:rFonts w:ascii="Aptos" w:hAnsi="Aptos" w:cstheme="minorHAnsi"/>
          <w:i/>
          <w:iCs/>
          <w:sz w:val="24"/>
          <w:szCs w:val="24"/>
        </w:rPr>
        <w:t>Ensure that controls are in place and are adequately monitored for effectiveness.</w:t>
      </w:r>
      <w:r w:rsidRPr="009C72B4">
        <w:rPr>
          <w:rFonts w:ascii="Aptos" w:hAnsi="Aptos" w:cstheme="minorHAnsi"/>
          <w:i/>
          <w:iCs/>
          <w:sz w:val="24"/>
          <w:szCs w:val="24"/>
        </w:rPr>
        <w:t xml:space="preserve"> </w:t>
      </w:r>
    </w:p>
    <w:p w:rsidRPr="009C72B4" w:rsidR="005E4041" w:rsidP="005E4041" w:rsidRDefault="005E4041" w14:paraId="5B897E39" w14:textId="77777777">
      <w:pPr>
        <w:keepLines w:val="0"/>
        <w:numPr>
          <w:ilvl w:val="0"/>
          <w:numId w:val="46"/>
        </w:numPr>
        <w:overflowPunct/>
        <w:autoSpaceDE/>
        <w:autoSpaceDN/>
        <w:adjustRightInd/>
        <w:spacing w:after="0"/>
        <w:ind w:right="720"/>
        <w:textAlignment w:val="auto"/>
        <w:rPr>
          <w:rFonts w:ascii="Aptos" w:hAnsi="Aptos" w:cstheme="minorHAnsi"/>
          <w:i/>
          <w:iCs/>
          <w:sz w:val="24"/>
          <w:szCs w:val="24"/>
        </w:rPr>
      </w:pPr>
      <w:r w:rsidRPr="009C72B4">
        <w:rPr>
          <w:rStyle w:val="Strong"/>
          <w:rFonts w:ascii="Aptos" w:hAnsi="Aptos" w:cstheme="minorHAnsi"/>
          <w:i/>
          <w:iCs/>
          <w:sz w:val="24"/>
          <w:szCs w:val="24"/>
        </w:rPr>
        <w:t>Ensure that any equipment required for controlling risk is being adequately maintained</w:t>
      </w:r>
      <w:r w:rsidRPr="009C72B4">
        <w:rPr>
          <w:rFonts w:ascii="Aptos" w:hAnsi="Aptos" w:cstheme="minorHAnsi"/>
          <w:i/>
          <w:iCs/>
          <w:sz w:val="24"/>
          <w:szCs w:val="24"/>
        </w:rPr>
        <w:t xml:space="preserve"> </w:t>
      </w:r>
    </w:p>
    <w:p w:rsidRPr="009C72B4" w:rsidR="005E4041" w:rsidP="005E4041" w:rsidRDefault="005E4041" w14:paraId="44BC2DFE" w14:textId="77777777">
      <w:pPr>
        <w:keepLines w:val="0"/>
        <w:numPr>
          <w:ilvl w:val="0"/>
          <w:numId w:val="46"/>
        </w:numPr>
        <w:overflowPunct/>
        <w:autoSpaceDE/>
        <w:autoSpaceDN/>
        <w:adjustRightInd/>
        <w:spacing w:after="0"/>
        <w:ind w:right="720"/>
        <w:textAlignment w:val="auto"/>
        <w:rPr>
          <w:rFonts w:ascii="Aptos" w:hAnsi="Aptos" w:cstheme="minorHAnsi"/>
          <w:sz w:val="24"/>
          <w:szCs w:val="24"/>
        </w:rPr>
      </w:pPr>
      <w:r w:rsidRPr="009C72B4">
        <w:rPr>
          <w:rStyle w:val="Strong"/>
          <w:rFonts w:ascii="Aptos" w:hAnsi="Aptos" w:cstheme="minorHAnsi"/>
          <w:i/>
          <w:iCs/>
          <w:sz w:val="24"/>
          <w:szCs w:val="24"/>
        </w:rPr>
        <w:t>Ensure all staff have received information, instruction and training where required</w:t>
      </w:r>
      <w:r w:rsidRPr="009C72B4">
        <w:rPr>
          <w:rFonts w:ascii="Aptos" w:hAnsi="Aptos" w:cstheme="minorHAnsi"/>
          <w:i/>
          <w:iCs/>
          <w:sz w:val="24"/>
          <w:szCs w:val="24"/>
        </w:rPr>
        <w:t xml:space="preserve"> </w:t>
      </w:r>
    </w:p>
    <w:p w:rsidRPr="009C72B4" w:rsidR="005E4041" w:rsidP="005E4041" w:rsidRDefault="005E4041" w14:paraId="023D4896" w14:textId="77777777">
      <w:pPr>
        <w:keepLines w:val="0"/>
        <w:numPr>
          <w:ilvl w:val="0"/>
          <w:numId w:val="46"/>
        </w:numPr>
        <w:overflowPunct/>
        <w:autoSpaceDE/>
        <w:autoSpaceDN/>
        <w:adjustRightInd/>
        <w:spacing w:after="0"/>
        <w:ind w:right="720"/>
        <w:textAlignment w:val="auto"/>
        <w:rPr>
          <w:rFonts w:ascii="Aptos" w:hAnsi="Aptos" w:cstheme="minorHAnsi"/>
          <w:sz w:val="24"/>
          <w:szCs w:val="24"/>
        </w:rPr>
      </w:pPr>
      <w:r w:rsidRPr="009C72B4">
        <w:rPr>
          <w:rStyle w:val="Strong"/>
          <w:rFonts w:ascii="Aptos" w:hAnsi="Aptos" w:cstheme="minorHAnsi"/>
          <w:i/>
          <w:iCs/>
          <w:sz w:val="24"/>
          <w:szCs w:val="24"/>
        </w:rPr>
        <w:t>Ensure records of assessments are being kept on the premises.</w:t>
      </w:r>
    </w:p>
    <w:p w:rsidRPr="009C72B4" w:rsidR="005E4041" w:rsidP="005E4041" w:rsidRDefault="005E4041" w14:paraId="041657C5" w14:textId="77777777">
      <w:pPr>
        <w:spacing w:after="0"/>
        <w:rPr>
          <w:rFonts w:ascii="Aptos" w:hAnsi="Aptos" w:cstheme="minorHAnsi"/>
          <w:sz w:val="24"/>
          <w:szCs w:val="24"/>
        </w:rPr>
      </w:pPr>
    </w:p>
    <w:p w:rsidRPr="009C72B4" w:rsidR="005E4041" w:rsidP="005E4041" w:rsidRDefault="005E4041" w14:paraId="6831D9A9" w14:textId="77777777">
      <w:pPr>
        <w:pStyle w:val="PlainText"/>
        <w:rPr>
          <w:rFonts w:ascii="Aptos" w:hAnsi="Aptos" w:cstheme="minorHAnsi"/>
          <w:b/>
          <w:sz w:val="24"/>
          <w:szCs w:val="24"/>
        </w:rPr>
      </w:pPr>
      <w:r w:rsidRPr="009C72B4">
        <w:rPr>
          <w:rFonts w:ascii="Aptos" w:hAnsi="Aptos" w:cstheme="minorHAnsi"/>
          <w:b/>
          <w:sz w:val="24"/>
          <w:szCs w:val="24"/>
        </w:rPr>
        <w:t>Legal Framework</w:t>
      </w:r>
    </w:p>
    <w:p w:rsidRPr="009C72B4" w:rsidR="005E4041" w:rsidP="005E4041" w:rsidRDefault="005E4041" w14:paraId="5B7828F6" w14:textId="77777777">
      <w:pPr>
        <w:pStyle w:val="PlainText"/>
        <w:rPr>
          <w:rStyle w:val="sedmaintext"/>
          <w:rFonts w:ascii="Aptos" w:hAnsi="Aptos" w:cstheme="minorHAnsi"/>
          <w:sz w:val="24"/>
          <w:szCs w:val="24"/>
        </w:rPr>
      </w:pPr>
      <w:r w:rsidRPr="009C72B4">
        <w:rPr>
          <w:rFonts w:ascii="Aptos" w:hAnsi="Aptos" w:cstheme="minorHAnsi"/>
          <w:sz w:val="24"/>
          <w:szCs w:val="24"/>
        </w:rPr>
        <w:t xml:space="preserve">The </w:t>
      </w:r>
      <w:r w:rsidRPr="009C72B4">
        <w:rPr>
          <w:rStyle w:val="sedmaintext"/>
          <w:rFonts w:ascii="Aptos" w:hAnsi="Aptos" w:cstheme="minorHAnsi"/>
          <w:sz w:val="24"/>
          <w:szCs w:val="24"/>
        </w:rPr>
        <w:t xml:space="preserve">aim of the </w:t>
      </w:r>
      <w:r w:rsidRPr="009C72B4">
        <w:rPr>
          <w:rFonts w:ascii="Aptos" w:hAnsi="Aptos" w:cstheme="minorHAnsi"/>
          <w:sz w:val="24"/>
          <w:szCs w:val="24"/>
        </w:rPr>
        <w:t xml:space="preserve">COSHH Regulations 2002 </w:t>
      </w:r>
      <w:r w:rsidRPr="009C72B4">
        <w:rPr>
          <w:rStyle w:val="sedmaintext"/>
          <w:rFonts w:ascii="Aptos" w:hAnsi="Aptos" w:cstheme="minorHAnsi"/>
          <w:sz w:val="24"/>
          <w:szCs w:val="24"/>
        </w:rPr>
        <w:t>is to ensure that where a need for the use of a hazardous substance is required, that the situation is assessed and appropriate control measures are taken.</w:t>
      </w:r>
    </w:p>
    <w:p w:rsidRPr="009C72B4" w:rsidR="005E4041" w:rsidP="005E4041" w:rsidRDefault="005E4041" w14:paraId="2BC84A99" w14:textId="77777777">
      <w:pPr>
        <w:pStyle w:val="PlainText"/>
        <w:rPr>
          <w:rFonts w:ascii="Aptos" w:hAnsi="Aptos" w:cstheme="minorHAnsi"/>
          <w:sz w:val="24"/>
          <w:szCs w:val="24"/>
        </w:rPr>
      </w:pPr>
    </w:p>
    <w:p w:rsidRPr="009C72B4" w:rsidR="005E4041" w:rsidP="005E4041" w:rsidRDefault="005E4041" w14:paraId="3DE29245" w14:textId="77777777">
      <w:pPr>
        <w:pStyle w:val="PlainText"/>
        <w:rPr>
          <w:rFonts w:ascii="Aptos" w:hAnsi="Aptos" w:cstheme="minorHAnsi"/>
          <w:sz w:val="24"/>
          <w:szCs w:val="24"/>
        </w:rPr>
      </w:pPr>
      <w:r w:rsidRPr="009C72B4">
        <w:rPr>
          <w:rFonts w:ascii="Aptos" w:hAnsi="Aptos" w:cstheme="minorHAnsi"/>
          <w:sz w:val="24"/>
          <w:szCs w:val="24"/>
        </w:rPr>
        <w:t>Specifically, they require employers to:</w:t>
      </w:r>
    </w:p>
    <w:p w:rsidRPr="009C72B4" w:rsidR="005E4041" w:rsidP="005E4041" w:rsidRDefault="005E4041" w14:paraId="38122DDE" w14:textId="77777777">
      <w:pPr>
        <w:pStyle w:val="PlainText"/>
        <w:rPr>
          <w:rFonts w:ascii="Aptos" w:hAnsi="Aptos" w:cstheme="minorHAnsi"/>
          <w:sz w:val="24"/>
          <w:szCs w:val="24"/>
        </w:rPr>
      </w:pPr>
    </w:p>
    <w:p w:rsidRPr="009C72B4" w:rsidR="005E4041" w:rsidP="005E4041" w:rsidRDefault="005E4041" w14:paraId="2C767E75" w14:textId="77777777">
      <w:pPr>
        <w:pStyle w:val="PlainText"/>
        <w:numPr>
          <w:ilvl w:val="0"/>
          <w:numId w:val="41"/>
        </w:numPr>
        <w:rPr>
          <w:rFonts w:ascii="Aptos" w:hAnsi="Aptos" w:cstheme="minorHAnsi"/>
          <w:sz w:val="24"/>
          <w:szCs w:val="24"/>
        </w:rPr>
      </w:pPr>
      <w:r w:rsidRPr="009C72B4">
        <w:rPr>
          <w:rFonts w:ascii="Aptos" w:hAnsi="Aptos" w:cstheme="minorHAnsi"/>
          <w:sz w:val="24"/>
          <w:szCs w:val="24"/>
        </w:rPr>
        <w:t>assess the health risks which arise from hazardous substances in their work activities and;</w:t>
      </w:r>
    </w:p>
    <w:p w:rsidRPr="009C72B4" w:rsidR="005E4041" w:rsidP="005E4041" w:rsidRDefault="005E4041" w14:paraId="58DE1C0E" w14:textId="77777777">
      <w:pPr>
        <w:pStyle w:val="PlainText"/>
        <w:numPr>
          <w:ilvl w:val="0"/>
          <w:numId w:val="41"/>
        </w:numPr>
        <w:rPr>
          <w:rFonts w:ascii="Aptos" w:hAnsi="Aptos" w:cstheme="minorHAnsi"/>
          <w:sz w:val="24"/>
          <w:szCs w:val="24"/>
        </w:rPr>
      </w:pPr>
      <w:r w:rsidRPr="009C72B4">
        <w:rPr>
          <w:rFonts w:ascii="Aptos" w:hAnsi="Aptos" w:cstheme="minorHAnsi"/>
          <w:sz w:val="24"/>
          <w:szCs w:val="24"/>
        </w:rPr>
        <w:t>ensure that the exposure of personnel to substances hazardous to health is either prevented or adequately controlled;</w:t>
      </w:r>
    </w:p>
    <w:p w:rsidRPr="009C72B4" w:rsidR="005E4041" w:rsidP="005E4041" w:rsidRDefault="005E4041" w14:paraId="5BE71ED9" w14:textId="77777777">
      <w:pPr>
        <w:pStyle w:val="PlainText"/>
        <w:numPr>
          <w:ilvl w:val="0"/>
          <w:numId w:val="41"/>
        </w:numPr>
        <w:rPr>
          <w:rFonts w:ascii="Aptos" w:hAnsi="Aptos" w:cstheme="minorHAnsi"/>
          <w:sz w:val="24"/>
          <w:szCs w:val="24"/>
        </w:rPr>
      </w:pPr>
      <w:r w:rsidRPr="009C72B4">
        <w:rPr>
          <w:rFonts w:ascii="Aptos" w:hAnsi="Aptos" w:cstheme="minorHAnsi"/>
          <w:sz w:val="24"/>
          <w:szCs w:val="24"/>
        </w:rPr>
        <w:t xml:space="preserve">ensure that any equipment provided to control the risk e.g. local exhaust ventilation, fume cupboards, personal protective equipment (PPE) is adequately maintained </w:t>
      </w:r>
    </w:p>
    <w:p w:rsidRPr="009C72B4" w:rsidR="005E4041" w:rsidP="005E4041" w:rsidRDefault="005E4041" w14:paraId="4C975BE6" w14:textId="77777777">
      <w:pPr>
        <w:pStyle w:val="PlainText"/>
        <w:numPr>
          <w:ilvl w:val="0"/>
          <w:numId w:val="41"/>
        </w:numPr>
        <w:rPr>
          <w:rFonts w:ascii="Aptos" w:hAnsi="Aptos" w:cstheme="minorHAnsi"/>
          <w:sz w:val="24"/>
          <w:szCs w:val="24"/>
        </w:rPr>
      </w:pPr>
      <w:r w:rsidRPr="009C72B4">
        <w:rPr>
          <w:rFonts w:ascii="Aptos" w:hAnsi="Aptos" w:cstheme="minorHAnsi"/>
          <w:sz w:val="24"/>
          <w:szCs w:val="24"/>
        </w:rPr>
        <w:t>provide information, instruction and training to staff and others who may be affected on the level of risk and how it is to be controlled.</w:t>
      </w:r>
    </w:p>
    <w:p w:rsidRPr="009C72B4" w:rsidR="005E4041" w:rsidP="005E4041" w:rsidRDefault="005E4041" w14:paraId="65AD6410" w14:textId="77777777">
      <w:pPr>
        <w:keepLines w:val="0"/>
        <w:numPr>
          <w:ilvl w:val="0"/>
          <w:numId w:val="41"/>
        </w:numPr>
        <w:tabs>
          <w:tab w:val="left" w:pos="720"/>
        </w:tabs>
        <w:overflowPunct/>
        <w:autoSpaceDE/>
        <w:autoSpaceDN/>
        <w:adjustRightInd/>
        <w:spacing w:after="0"/>
        <w:textAlignment w:val="auto"/>
        <w:rPr>
          <w:rFonts w:ascii="Aptos" w:hAnsi="Aptos" w:cstheme="minorHAnsi"/>
          <w:sz w:val="24"/>
          <w:szCs w:val="24"/>
        </w:rPr>
      </w:pPr>
      <w:r w:rsidRPr="009C72B4">
        <w:rPr>
          <w:rFonts w:ascii="Aptos" w:hAnsi="Aptos" w:cstheme="minorHAnsi"/>
          <w:sz w:val="24"/>
          <w:szCs w:val="24"/>
        </w:rPr>
        <w:t>provide adequate and appropriate health surveillance when required;</w:t>
      </w:r>
      <w:r w:rsidRPr="009C72B4">
        <w:rPr>
          <w:rFonts w:ascii="Aptos" w:hAnsi="Aptos" w:cstheme="minorHAnsi"/>
          <w:sz w:val="24"/>
          <w:szCs w:val="24"/>
          <w:vertAlign w:val="superscript"/>
        </w:rPr>
        <w:t xml:space="preserve"> *</w:t>
      </w:r>
    </w:p>
    <w:p w:rsidRPr="009C72B4" w:rsidR="005E4041" w:rsidP="005E4041" w:rsidRDefault="005E4041" w14:paraId="47E4AE07" w14:textId="77777777">
      <w:pPr>
        <w:pStyle w:val="PlainText"/>
        <w:rPr>
          <w:rFonts w:ascii="Aptos" w:hAnsi="Aptos" w:cstheme="minorHAnsi"/>
          <w:sz w:val="24"/>
          <w:szCs w:val="24"/>
        </w:rPr>
      </w:pPr>
    </w:p>
    <w:p w:rsidRPr="009C72B4" w:rsidR="005E4041" w:rsidP="005E4041" w:rsidRDefault="005E4041" w14:paraId="2AF511D2" w14:textId="77777777">
      <w:pPr>
        <w:pStyle w:val="PlainText"/>
        <w:rPr>
          <w:rFonts w:ascii="Aptos" w:hAnsi="Aptos" w:cstheme="minorHAnsi"/>
          <w:b/>
          <w:sz w:val="24"/>
          <w:szCs w:val="24"/>
        </w:rPr>
      </w:pPr>
      <w:r w:rsidRPr="009C72B4">
        <w:rPr>
          <w:rFonts w:ascii="Aptos" w:hAnsi="Aptos" w:cstheme="minorHAnsi"/>
          <w:b/>
          <w:sz w:val="24"/>
          <w:szCs w:val="24"/>
        </w:rPr>
        <w:t>Substances Hazardous to Health</w:t>
      </w:r>
    </w:p>
    <w:p w:rsidRPr="009C72B4" w:rsidR="005E4041" w:rsidP="005E4041" w:rsidRDefault="005E4041" w14:paraId="16B95F83" w14:textId="77777777">
      <w:pPr>
        <w:pStyle w:val="PlainText"/>
        <w:ind w:left="426" w:hanging="426"/>
        <w:rPr>
          <w:rFonts w:ascii="Aptos" w:hAnsi="Aptos" w:cstheme="minorHAnsi"/>
          <w:sz w:val="24"/>
          <w:szCs w:val="24"/>
        </w:rPr>
      </w:pPr>
      <w:r w:rsidRPr="009C72B4">
        <w:rPr>
          <w:rFonts w:ascii="Aptos" w:hAnsi="Aptos" w:cstheme="minorHAnsi"/>
          <w:sz w:val="24"/>
          <w:szCs w:val="24"/>
        </w:rPr>
        <w:t xml:space="preserve">Substances hazardous to health as defined by the COSHH regulations are: </w:t>
      </w:r>
    </w:p>
    <w:p w:rsidRPr="009C72B4" w:rsidR="005E4041" w:rsidP="005E4041" w:rsidRDefault="005E4041" w14:paraId="6091DD3C" w14:textId="77777777">
      <w:pPr>
        <w:pStyle w:val="PlainText"/>
        <w:ind w:left="426" w:hanging="426"/>
        <w:rPr>
          <w:rFonts w:ascii="Aptos" w:hAnsi="Aptos" w:cstheme="minorHAnsi"/>
          <w:sz w:val="24"/>
          <w:szCs w:val="24"/>
        </w:rPr>
      </w:pPr>
    </w:p>
    <w:p w:rsidRPr="009C72B4" w:rsidR="005E4041" w:rsidP="00D53F96" w:rsidRDefault="005E4041" w14:paraId="178549AE" w14:textId="1360C864">
      <w:pPr>
        <w:keepLines w:val="0"/>
        <w:numPr>
          <w:ilvl w:val="0"/>
          <w:numId w:val="42"/>
        </w:numPr>
        <w:overflowPunct/>
        <w:autoSpaceDE/>
        <w:autoSpaceDN/>
        <w:adjustRightInd/>
        <w:spacing w:after="0"/>
        <w:textAlignment w:val="auto"/>
        <w:rPr>
          <w:rFonts w:ascii="Aptos" w:hAnsi="Aptos" w:cstheme="minorHAnsi"/>
          <w:sz w:val="24"/>
          <w:szCs w:val="24"/>
        </w:rPr>
      </w:pPr>
      <w:r w:rsidRPr="009C72B4">
        <w:rPr>
          <w:rFonts w:ascii="Aptos" w:hAnsi="Aptos" w:cstheme="minorHAnsi"/>
          <w:sz w:val="24"/>
          <w:szCs w:val="24"/>
        </w:rPr>
        <w:t>substances classified as very toxic, toxic, harmful, corrosive or irritant. These can be identified by their warning label and carry the pictograms detailed below.</w:t>
      </w:r>
    </w:p>
    <w:p w:rsidRPr="009C72B4" w:rsidR="006351E2" w:rsidP="006351E2" w:rsidRDefault="005E4041" w14:paraId="7B4596DA" w14:textId="24FAA5CF">
      <w:pPr>
        <w:spacing w:before="100" w:beforeAutospacing="1" w:after="100" w:afterAutospacing="1"/>
        <w:jc w:val="center"/>
        <w:rPr>
          <w:rFonts w:ascii="Aptos" w:hAnsi="Aptos" w:cstheme="minorHAnsi"/>
          <w:sz w:val="24"/>
          <w:szCs w:val="24"/>
        </w:rPr>
      </w:pPr>
      <w:r w:rsidRPr="009C72B4">
        <w:rPr>
          <w:rFonts w:ascii="Aptos" w:hAnsi="Aptos" w:cstheme="minorHAnsi"/>
          <w:noProof/>
          <w:sz w:val="24"/>
          <w:szCs w:val="24"/>
          <w:lang w:eastAsia="en-GB"/>
        </w:rPr>
        <w:drawing>
          <wp:inline distT="0" distB="0" distL="0" distR="0" wp14:anchorId="6AE54207" wp14:editId="7D3861DD">
            <wp:extent cx="5205046" cy="1467426"/>
            <wp:effectExtent l="0" t="0" r="0" b="0"/>
            <wp:docPr id="1" name="Picture 1" descr="c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sh"/>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30471" cy="1474594"/>
                    </a:xfrm>
                    <a:prstGeom prst="rect">
                      <a:avLst/>
                    </a:prstGeom>
                    <a:noFill/>
                    <a:ln>
                      <a:noFill/>
                    </a:ln>
                  </pic:spPr>
                </pic:pic>
              </a:graphicData>
            </a:graphic>
          </wp:inline>
        </w:drawing>
      </w:r>
    </w:p>
    <w:p w:rsidRPr="009C72B4" w:rsidR="005E4041" w:rsidP="005E4041" w:rsidRDefault="005E4041" w14:paraId="0F2B814A" w14:textId="77777777">
      <w:pPr>
        <w:pStyle w:val="PlainText"/>
        <w:numPr>
          <w:ilvl w:val="0"/>
          <w:numId w:val="42"/>
        </w:numPr>
        <w:rPr>
          <w:rFonts w:ascii="Aptos" w:hAnsi="Aptos" w:cstheme="minorHAnsi"/>
          <w:sz w:val="24"/>
          <w:szCs w:val="24"/>
        </w:rPr>
      </w:pPr>
      <w:r w:rsidRPr="009C72B4">
        <w:rPr>
          <w:rFonts w:ascii="Aptos" w:hAnsi="Aptos" w:cstheme="minorHAnsi"/>
          <w:sz w:val="24"/>
          <w:szCs w:val="24"/>
        </w:rPr>
        <w:t>Biological agents directly connected with work including micro-organisms.</w:t>
      </w:r>
    </w:p>
    <w:p w:rsidRPr="009C72B4" w:rsidR="005E4041" w:rsidP="005E4041" w:rsidRDefault="005E4041" w14:paraId="130BBC91" w14:textId="77777777">
      <w:pPr>
        <w:pStyle w:val="PlainText"/>
        <w:numPr>
          <w:ilvl w:val="0"/>
          <w:numId w:val="42"/>
        </w:numPr>
        <w:rPr>
          <w:rFonts w:ascii="Aptos" w:hAnsi="Aptos" w:cstheme="minorHAnsi"/>
          <w:sz w:val="24"/>
          <w:szCs w:val="24"/>
        </w:rPr>
      </w:pPr>
      <w:r w:rsidRPr="009C72B4">
        <w:rPr>
          <w:rFonts w:ascii="Aptos" w:hAnsi="Aptos" w:cstheme="minorHAnsi"/>
          <w:sz w:val="24"/>
          <w:szCs w:val="24"/>
        </w:rPr>
        <w:t>Dust of any kind when present as a substantial concentration in the air.</w:t>
      </w:r>
    </w:p>
    <w:p w:rsidRPr="009C72B4" w:rsidR="005E4041" w:rsidP="005E4041" w:rsidRDefault="005E4041" w14:paraId="444DC17F" w14:textId="77777777">
      <w:pPr>
        <w:keepLines w:val="0"/>
        <w:numPr>
          <w:ilvl w:val="0"/>
          <w:numId w:val="42"/>
        </w:numPr>
        <w:overflowPunct/>
        <w:autoSpaceDE/>
        <w:autoSpaceDN/>
        <w:adjustRightInd/>
        <w:spacing w:after="0"/>
        <w:textAlignment w:val="auto"/>
        <w:rPr>
          <w:rFonts w:ascii="Aptos" w:hAnsi="Aptos" w:cstheme="minorHAnsi"/>
          <w:sz w:val="24"/>
          <w:szCs w:val="24"/>
        </w:rPr>
      </w:pPr>
      <w:r w:rsidRPr="009C72B4">
        <w:rPr>
          <w:rFonts w:ascii="Aptos" w:hAnsi="Aptos" w:cstheme="minorHAnsi"/>
          <w:sz w:val="24"/>
          <w:szCs w:val="24"/>
        </w:rPr>
        <w:t>Substances which have a Workplace Exposure Limit (WEL)</w:t>
      </w:r>
      <w:r w:rsidRPr="009C72B4">
        <w:rPr>
          <w:rStyle w:val="FootnoteReference"/>
          <w:rFonts w:ascii="Aptos" w:hAnsi="Aptos" w:cstheme="minorHAnsi"/>
          <w:sz w:val="24"/>
          <w:szCs w:val="24"/>
        </w:rPr>
        <w:footnoteReference w:id="1"/>
      </w:r>
      <w:r w:rsidRPr="009C72B4">
        <w:rPr>
          <w:rFonts w:ascii="Aptos" w:hAnsi="Aptos" w:cstheme="minorHAnsi"/>
          <w:sz w:val="24"/>
          <w:szCs w:val="24"/>
        </w:rPr>
        <w:t xml:space="preserve"> assigned to them by the Health and Safety Commission. (Examples include wood dusts and chlorine.)</w:t>
      </w:r>
    </w:p>
    <w:p w:rsidRPr="009C72B4" w:rsidR="005E4041" w:rsidP="005E4041" w:rsidRDefault="005E4041" w14:paraId="7604EF2A" w14:textId="77777777">
      <w:pPr>
        <w:keepLines w:val="0"/>
        <w:numPr>
          <w:ilvl w:val="0"/>
          <w:numId w:val="42"/>
        </w:numPr>
        <w:overflowPunct/>
        <w:autoSpaceDE/>
        <w:autoSpaceDN/>
        <w:adjustRightInd/>
        <w:spacing w:after="0"/>
        <w:textAlignment w:val="auto"/>
        <w:rPr>
          <w:rFonts w:ascii="Aptos" w:hAnsi="Aptos" w:cstheme="minorHAnsi"/>
          <w:sz w:val="24"/>
          <w:szCs w:val="24"/>
        </w:rPr>
      </w:pPr>
      <w:r w:rsidRPr="009C72B4">
        <w:rPr>
          <w:rFonts w:ascii="Aptos" w:hAnsi="Aptos" w:cstheme="minorHAnsi"/>
          <w:sz w:val="24"/>
          <w:szCs w:val="24"/>
        </w:rPr>
        <w:t>Any other substance not specified above which may create a comparable hazard to a person’s health.</w:t>
      </w:r>
    </w:p>
    <w:p w:rsidRPr="009C72B4" w:rsidR="005E4041" w:rsidP="005E4041" w:rsidRDefault="005E4041" w14:paraId="365809C8" w14:textId="77777777">
      <w:pPr>
        <w:pStyle w:val="PlainText"/>
        <w:rPr>
          <w:rFonts w:ascii="Aptos" w:hAnsi="Aptos" w:cstheme="minorHAnsi"/>
          <w:sz w:val="24"/>
          <w:szCs w:val="24"/>
        </w:rPr>
      </w:pPr>
    </w:p>
    <w:p w:rsidRPr="009C72B4" w:rsidR="005E4041" w:rsidP="005E4041" w:rsidRDefault="005E4041" w14:paraId="6A7C0A4E" w14:textId="77777777">
      <w:pPr>
        <w:pStyle w:val="PlainText"/>
        <w:rPr>
          <w:rStyle w:val="sedmaintext"/>
          <w:rFonts w:ascii="Aptos" w:hAnsi="Aptos" w:cstheme="minorHAnsi"/>
          <w:sz w:val="24"/>
          <w:szCs w:val="24"/>
        </w:rPr>
      </w:pPr>
      <w:r w:rsidRPr="009C72B4">
        <w:rPr>
          <w:rStyle w:val="sedmaintext"/>
          <w:rFonts w:ascii="Aptos" w:hAnsi="Aptos" w:cstheme="minorHAnsi"/>
          <w:sz w:val="24"/>
          <w:szCs w:val="24"/>
        </w:rPr>
        <w:t>The only exceptions are those things which are already being controlled by their own specific legislation, for example, asbestos, lead, radioactive substances.</w:t>
      </w:r>
      <w:r w:rsidRPr="009C72B4">
        <w:rPr>
          <w:rFonts w:ascii="Aptos" w:hAnsi="Aptos" w:cstheme="minorHAnsi"/>
          <w:sz w:val="24"/>
          <w:szCs w:val="24"/>
        </w:rPr>
        <w:br/>
      </w:r>
    </w:p>
    <w:p w:rsidRPr="009C72B4" w:rsidR="005E4041" w:rsidP="005E4041" w:rsidRDefault="005E4041" w14:paraId="33A44B92" w14:textId="77777777">
      <w:pPr>
        <w:pStyle w:val="PlainText"/>
        <w:jc w:val="both"/>
        <w:rPr>
          <w:rStyle w:val="sedmaintext"/>
          <w:rFonts w:ascii="Aptos" w:hAnsi="Aptos" w:cstheme="minorHAnsi"/>
          <w:sz w:val="24"/>
          <w:szCs w:val="24"/>
        </w:rPr>
      </w:pPr>
      <w:r w:rsidRPr="009C72B4">
        <w:rPr>
          <w:rFonts w:ascii="Aptos" w:hAnsi="Aptos" w:cstheme="minorHAnsi"/>
          <w:sz w:val="24"/>
          <w:szCs w:val="24"/>
        </w:rPr>
        <w:t>Such substances may be hazardous through inhalation, ingestion, and/or absorption through the skin or skin contact.</w:t>
      </w:r>
      <w:r w:rsidRPr="009C72B4">
        <w:rPr>
          <w:rStyle w:val="sedmaintext"/>
          <w:rFonts w:ascii="Aptos" w:hAnsi="Aptos" w:cstheme="minorHAnsi"/>
          <w:sz w:val="24"/>
          <w:szCs w:val="24"/>
        </w:rPr>
        <w:t xml:space="preserve"> </w:t>
      </w:r>
    </w:p>
    <w:p w:rsidRPr="009C72B4" w:rsidR="005E4041" w:rsidP="005E4041" w:rsidRDefault="005E4041" w14:paraId="40F3F5D5" w14:textId="77777777">
      <w:pPr>
        <w:pStyle w:val="PlainText"/>
        <w:ind w:left="426" w:hanging="426"/>
        <w:jc w:val="both"/>
        <w:rPr>
          <w:rStyle w:val="sedmaintext"/>
          <w:rFonts w:ascii="Aptos" w:hAnsi="Aptos" w:cstheme="minorHAnsi"/>
          <w:sz w:val="24"/>
          <w:szCs w:val="24"/>
        </w:rPr>
      </w:pPr>
    </w:p>
    <w:p w:rsidRPr="009C72B4" w:rsidR="005E4041" w:rsidP="005E4041" w:rsidRDefault="005E4041" w14:paraId="6A2AC564" w14:textId="77777777">
      <w:pPr>
        <w:pStyle w:val="PlainText"/>
        <w:jc w:val="both"/>
        <w:rPr>
          <w:rStyle w:val="sedmaintext"/>
          <w:rFonts w:ascii="Aptos" w:hAnsi="Aptos" w:cstheme="minorHAnsi"/>
          <w:sz w:val="24"/>
          <w:szCs w:val="24"/>
        </w:rPr>
      </w:pPr>
      <w:r w:rsidRPr="009C72B4">
        <w:rPr>
          <w:rStyle w:val="sedmaintext"/>
          <w:rFonts w:ascii="Aptos" w:hAnsi="Aptos" w:cstheme="minorHAnsi"/>
          <w:sz w:val="24"/>
          <w:szCs w:val="24"/>
        </w:rPr>
        <w:t>In schools these substances will generally be found in school laboratories, school practical workshops, print rooms etc. Caretakers and cleaner’s stores in all premises are also likely to contain such substances.</w:t>
      </w:r>
    </w:p>
    <w:p w:rsidRPr="009C72B4" w:rsidR="005E4041" w:rsidP="005E4041" w:rsidRDefault="005E4041" w14:paraId="05E38571" w14:textId="77777777">
      <w:pPr>
        <w:pStyle w:val="PlainText"/>
        <w:jc w:val="both"/>
        <w:rPr>
          <w:rFonts w:ascii="Aptos" w:hAnsi="Aptos" w:cstheme="minorHAnsi"/>
          <w:sz w:val="24"/>
          <w:szCs w:val="24"/>
        </w:rPr>
      </w:pPr>
    </w:p>
    <w:p w:rsidRPr="009C72B4" w:rsidR="005E4041" w:rsidP="005E4041" w:rsidRDefault="005E4041" w14:paraId="0482FA0D" w14:textId="77777777">
      <w:pPr>
        <w:pStyle w:val="PlainText"/>
        <w:jc w:val="both"/>
        <w:rPr>
          <w:rFonts w:ascii="Aptos" w:hAnsi="Aptos" w:cstheme="minorHAnsi"/>
          <w:sz w:val="24"/>
          <w:szCs w:val="24"/>
        </w:rPr>
      </w:pPr>
      <w:r w:rsidRPr="009C72B4">
        <w:rPr>
          <w:rFonts w:ascii="Aptos" w:hAnsi="Aptos" w:cstheme="minorHAnsi"/>
          <w:sz w:val="24"/>
          <w:szCs w:val="24"/>
        </w:rPr>
        <w:t>It should be remembered that substances hazardous to health can also be created by practical work (e.g. wood dust, products of chemical experiments, work with micro-organisms). In such situations, prevention or effective controls may be required to minimise the risks to health.</w:t>
      </w:r>
    </w:p>
    <w:p w:rsidRPr="009C72B4" w:rsidR="005E4041" w:rsidP="005E4041" w:rsidRDefault="005E4041" w14:paraId="2FBF6877" w14:textId="77777777">
      <w:pPr>
        <w:pStyle w:val="PlainText"/>
        <w:jc w:val="both"/>
        <w:rPr>
          <w:rFonts w:ascii="Aptos" w:hAnsi="Aptos" w:cstheme="minorHAnsi"/>
          <w:sz w:val="24"/>
          <w:szCs w:val="24"/>
        </w:rPr>
      </w:pPr>
    </w:p>
    <w:p w:rsidRPr="009C72B4" w:rsidR="005E4041" w:rsidP="005E4041" w:rsidRDefault="005E4041" w14:paraId="5D17695B" w14:textId="77777777">
      <w:pPr>
        <w:jc w:val="both"/>
        <w:rPr>
          <w:rFonts w:ascii="Aptos" w:hAnsi="Aptos" w:cstheme="minorHAnsi"/>
          <w:sz w:val="24"/>
          <w:szCs w:val="24"/>
        </w:rPr>
      </w:pPr>
      <w:r w:rsidRPr="009C72B4">
        <w:rPr>
          <w:rFonts w:ascii="Aptos" w:hAnsi="Aptos" w:cstheme="minorHAnsi"/>
          <w:sz w:val="24"/>
          <w:szCs w:val="24"/>
        </w:rPr>
        <w:t xml:space="preserve">Establishments should ensure that an inventory of all hazardous substances used/generated on site is compiled; this inventory should then be used to identify those substances which present a significant hazard and thus require an individual risk assessment. </w:t>
      </w:r>
    </w:p>
    <w:p w:rsidRPr="009C72B4" w:rsidR="005E4041" w:rsidP="005E4041" w:rsidRDefault="005E4041" w14:paraId="1C41A205" w14:textId="77777777">
      <w:pPr>
        <w:pStyle w:val="PlainText"/>
        <w:rPr>
          <w:rFonts w:ascii="Aptos" w:hAnsi="Aptos" w:cstheme="minorHAnsi"/>
          <w:b/>
          <w:sz w:val="24"/>
          <w:szCs w:val="24"/>
        </w:rPr>
      </w:pPr>
      <w:r w:rsidRPr="009C72B4">
        <w:rPr>
          <w:rFonts w:ascii="Aptos" w:hAnsi="Aptos" w:cstheme="minorHAnsi"/>
          <w:b/>
          <w:sz w:val="24"/>
          <w:szCs w:val="24"/>
        </w:rPr>
        <w:t>Risk Assessments</w:t>
      </w:r>
    </w:p>
    <w:p w:rsidRPr="009C72B4" w:rsidR="005E4041" w:rsidP="005E4041" w:rsidRDefault="005E4041" w14:paraId="1CF149D9" w14:textId="77777777">
      <w:pPr>
        <w:pStyle w:val="PlainText"/>
        <w:rPr>
          <w:rFonts w:ascii="Aptos" w:hAnsi="Aptos" w:cstheme="minorHAnsi"/>
          <w:b/>
          <w:sz w:val="24"/>
          <w:szCs w:val="24"/>
        </w:rPr>
      </w:pPr>
    </w:p>
    <w:p w:rsidRPr="009C72B4" w:rsidR="005E4041" w:rsidP="005E4041" w:rsidRDefault="005E4041" w14:paraId="6FAACDDD" w14:textId="77777777">
      <w:pPr>
        <w:pStyle w:val="PlainText"/>
        <w:rPr>
          <w:rFonts w:ascii="Aptos" w:hAnsi="Aptos" w:cstheme="minorHAnsi"/>
          <w:sz w:val="24"/>
          <w:szCs w:val="24"/>
        </w:rPr>
      </w:pPr>
      <w:r w:rsidRPr="009C72B4">
        <w:rPr>
          <w:rFonts w:ascii="Aptos" w:hAnsi="Aptos" w:cstheme="minorHAnsi"/>
          <w:sz w:val="24"/>
          <w:szCs w:val="24"/>
        </w:rPr>
        <w:t>The primary requirement for the control of hazardous substances is to conduct a COSHH Risk Assessment before the use or generation of any such substances.</w:t>
      </w:r>
    </w:p>
    <w:p w:rsidRPr="009C72B4" w:rsidR="005E4041" w:rsidP="005E4041" w:rsidRDefault="005E4041" w14:paraId="06A894CB" w14:textId="77777777">
      <w:pPr>
        <w:pStyle w:val="PlainText"/>
        <w:rPr>
          <w:rFonts w:ascii="Aptos" w:hAnsi="Aptos" w:cstheme="minorHAnsi"/>
          <w:sz w:val="24"/>
          <w:szCs w:val="24"/>
        </w:rPr>
      </w:pPr>
    </w:p>
    <w:p w:rsidRPr="009C72B4" w:rsidR="005E4041" w:rsidP="005E4041" w:rsidRDefault="005E4041" w14:paraId="0C60ECD1" w14:textId="001891F2">
      <w:pPr>
        <w:pStyle w:val="PlainText"/>
        <w:rPr>
          <w:rFonts w:ascii="Aptos" w:hAnsi="Aptos" w:cstheme="minorHAnsi"/>
          <w:sz w:val="24"/>
          <w:szCs w:val="24"/>
        </w:rPr>
      </w:pPr>
      <w:r w:rsidRPr="009C72B4">
        <w:rPr>
          <w:rFonts w:ascii="Aptos" w:hAnsi="Aptos" w:cstheme="minorHAnsi"/>
          <w:sz w:val="24"/>
          <w:szCs w:val="24"/>
        </w:rPr>
        <w:t xml:space="preserve">Any process which is liable to expose staff, </w:t>
      </w:r>
      <w:r w:rsidRPr="009C72B4" w:rsidR="0080039D">
        <w:rPr>
          <w:rFonts w:ascii="Aptos" w:hAnsi="Aptos" w:cstheme="minorHAnsi"/>
          <w:sz w:val="24"/>
          <w:szCs w:val="24"/>
        </w:rPr>
        <w:t>pupils</w:t>
      </w:r>
      <w:r w:rsidRPr="009C72B4">
        <w:rPr>
          <w:rFonts w:ascii="Aptos" w:hAnsi="Aptos" w:cstheme="minorHAnsi"/>
          <w:sz w:val="24"/>
          <w:szCs w:val="24"/>
        </w:rPr>
        <w:t xml:space="preserve"> or visitors to substances hazardous to health should not be carried out unless a "suitable and sufficient" assessment has been made of the risks to health and measures are in place to </w:t>
      </w:r>
      <w:proofErr w:type="gramStart"/>
      <w:r w:rsidRPr="009C72B4">
        <w:rPr>
          <w:rFonts w:ascii="Aptos" w:hAnsi="Aptos" w:cstheme="minorHAnsi"/>
          <w:sz w:val="24"/>
          <w:szCs w:val="24"/>
        </w:rPr>
        <w:t>eliminate, or</w:t>
      </w:r>
      <w:proofErr w:type="gramEnd"/>
      <w:r w:rsidRPr="009C72B4">
        <w:rPr>
          <w:rFonts w:ascii="Aptos" w:hAnsi="Aptos" w:cstheme="minorHAnsi"/>
          <w:sz w:val="24"/>
          <w:szCs w:val="24"/>
        </w:rPr>
        <w:t xml:space="preserve"> adequately control exposure to such substances.</w:t>
      </w:r>
    </w:p>
    <w:p w:rsidRPr="009C72B4" w:rsidR="005E4041" w:rsidP="005E4041" w:rsidRDefault="005E4041" w14:paraId="7D69C2D2" w14:textId="77777777">
      <w:pPr>
        <w:pStyle w:val="PlainText"/>
        <w:rPr>
          <w:rFonts w:ascii="Aptos" w:hAnsi="Aptos" w:cstheme="minorHAnsi"/>
          <w:sz w:val="24"/>
          <w:szCs w:val="24"/>
        </w:rPr>
      </w:pPr>
    </w:p>
    <w:p w:rsidRPr="009C72B4" w:rsidR="005E4041" w:rsidP="005E4041" w:rsidRDefault="005E4041" w14:paraId="5D63FBA2" w14:textId="77777777">
      <w:pPr>
        <w:pStyle w:val="PlainText"/>
        <w:rPr>
          <w:rFonts w:ascii="Aptos" w:hAnsi="Aptos" w:cstheme="minorHAnsi"/>
          <w:sz w:val="24"/>
          <w:szCs w:val="24"/>
        </w:rPr>
      </w:pPr>
      <w:r w:rsidRPr="009C72B4">
        <w:rPr>
          <w:rFonts w:ascii="Aptos" w:hAnsi="Aptos" w:cstheme="minorHAnsi"/>
          <w:sz w:val="24"/>
          <w:szCs w:val="24"/>
        </w:rPr>
        <w:t>Within curriculum areas (</w:t>
      </w:r>
      <w:proofErr w:type="gramStart"/>
      <w:r w:rsidRPr="009C72B4">
        <w:rPr>
          <w:rFonts w:ascii="Aptos" w:hAnsi="Aptos" w:cstheme="minorHAnsi"/>
          <w:sz w:val="24"/>
          <w:szCs w:val="24"/>
        </w:rPr>
        <w:t>in particular science</w:t>
      </w:r>
      <w:proofErr w:type="gramEnd"/>
      <w:r w:rsidRPr="009C72B4">
        <w:rPr>
          <w:rFonts w:ascii="Aptos" w:hAnsi="Aptos" w:cstheme="minorHAnsi"/>
          <w:sz w:val="24"/>
          <w:szCs w:val="24"/>
        </w:rPr>
        <w:t xml:space="preserve"> and art with pupils above the age of eleven) then heads of department are responsible for the control of substances hazardous to health and ensuring that guidance and model risk assessments contained in the relevant national publications are followed:</w:t>
      </w:r>
    </w:p>
    <w:p w:rsidRPr="009C72B4" w:rsidR="005E4041" w:rsidP="005E4041" w:rsidRDefault="005E4041" w14:paraId="5FB94DBE" w14:textId="77777777">
      <w:pPr>
        <w:pStyle w:val="PlainText"/>
        <w:rPr>
          <w:rFonts w:ascii="Aptos" w:hAnsi="Aptos" w:cstheme="minorHAnsi"/>
          <w:sz w:val="24"/>
          <w:szCs w:val="24"/>
        </w:rPr>
      </w:pPr>
    </w:p>
    <w:p w:rsidRPr="009C72B4" w:rsidR="005E4041" w:rsidP="005E4041" w:rsidRDefault="005E4041" w14:paraId="62E84E55" w14:textId="77777777">
      <w:pPr>
        <w:spacing w:after="0"/>
        <w:rPr>
          <w:rFonts w:ascii="Aptos" w:hAnsi="Aptos" w:cstheme="minorHAnsi"/>
          <w:b/>
          <w:sz w:val="24"/>
          <w:szCs w:val="24"/>
        </w:rPr>
      </w:pPr>
      <w:r w:rsidRPr="009C72B4">
        <w:rPr>
          <w:rFonts w:ascii="Aptos" w:hAnsi="Aptos" w:cstheme="minorHAnsi"/>
          <w:b/>
          <w:sz w:val="24"/>
          <w:szCs w:val="24"/>
        </w:rPr>
        <w:t>Science</w:t>
      </w:r>
    </w:p>
    <w:p w:rsidRPr="009C72B4" w:rsidR="005E4041" w:rsidP="005E4041" w:rsidRDefault="005E4041" w14:paraId="05120AB1" w14:textId="77777777">
      <w:pPr>
        <w:spacing w:after="0"/>
        <w:rPr>
          <w:rFonts w:ascii="Aptos" w:hAnsi="Aptos" w:cstheme="minorHAnsi"/>
          <w:bCs/>
          <w:sz w:val="24"/>
          <w:szCs w:val="24"/>
        </w:rPr>
      </w:pPr>
      <w:r w:rsidRPr="009C72B4">
        <w:rPr>
          <w:rStyle w:val="sedmaintext"/>
          <w:rFonts w:ascii="Aptos" w:hAnsi="Aptos" w:cstheme="minorHAnsi"/>
          <w:sz w:val="24"/>
          <w:szCs w:val="24"/>
        </w:rPr>
        <w:t xml:space="preserve">The </w:t>
      </w:r>
      <w:proofErr w:type="gramStart"/>
      <w:r w:rsidRPr="009C72B4">
        <w:rPr>
          <w:rStyle w:val="sedmaintext"/>
          <w:rFonts w:ascii="Aptos" w:hAnsi="Aptos" w:cstheme="minorHAnsi"/>
          <w:sz w:val="24"/>
          <w:szCs w:val="24"/>
        </w:rPr>
        <w:t>School</w:t>
      </w:r>
      <w:proofErr w:type="gramEnd"/>
      <w:r w:rsidRPr="009C72B4">
        <w:rPr>
          <w:rStyle w:val="sedmaintext"/>
          <w:rFonts w:ascii="Aptos" w:hAnsi="Aptos" w:cstheme="minorHAnsi"/>
          <w:sz w:val="24"/>
          <w:szCs w:val="24"/>
        </w:rPr>
        <w:t xml:space="preserve"> is a member of CLEAPSS (</w:t>
      </w:r>
      <w:r w:rsidRPr="009C72B4">
        <w:rPr>
          <w:rFonts w:ascii="Aptos" w:hAnsi="Aptos" w:cstheme="minorHAnsi"/>
          <w:sz w:val="24"/>
          <w:szCs w:val="24"/>
        </w:rPr>
        <w:t xml:space="preserve">Consortium of Local Education Authorities for the Provision of Science Services). </w:t>
      </w:r>
      <w:r w:rsidRPr="009C72B4">
        <w:rPr>
          <w:rStyle w:val="sedmaintext"/>
          <w:rFonts w:ascii="Aptos" w:hAnsi="Aptos" w:cstheme="minorHAnsi"/>
          <w:bCs/>
          <w:sz w:val="24"/>
          <w:szCs w:val="24"/>
        </w:rPr>
        <w:t xml:space="preserve">All up to date information is available on the CLEAPPS website.  </w:t>
      </w:r>
      <w:hyperlink w:history="1" r:id="rId19">
        <w:r w:rsidRPr="009C72B4">
          <w:rPr>
            <w:rStyle w:val="Hyperlink"/>
            <w:rFonts w:ascii="Aptos" w:hAnsi="Aptos" w:cstheme="minorHAnsi"/>
            <w:sz w:val="24"/>
            <w:szCs w:val="24"/>
          </w:rPr>
          <w:t>http://www.cleapss.org.uk/</w:t>
        </w:r>
      </w:hyperlink>
      <w:r w:rsidRPr="009C72B4">
        <w:rPr>
          <w:rFonts w:ascii="Aptos" w:hAnsi="Aptos" w:cstheme="minorHAnsi"/>
          <w:sz w:val="24"/>
          <w:szCs w:val="24"/>
        </w:rPr>
        <w:t xml:space="preserve"> </w:t>
      </w:r>
    </w:p>
    <w:p w:rsidRPr="009C72B4" w:rsidR="005E4041" w:rsidP="005E4041" w:rsidRDefault="005E4041" w14:paraId="2030ECCA" w14:textId="77777777">
      <w:pPr>
        <w:keepLines w:val="0"/>
        <w:numPr>
          <w:ilvl w:val="0"/>
          <w:numId w:val="44"/>
        </w:numPr>
        <w:overflowPunct/>
        <w:autoSpaceDE/>
        <w:autoSpaceDN/>
        <w:adjustRightInd/>
        <w:spacing w:after="0"/>
        <w:textAlignment w:val="auto"/>
        <w:rPr>
          <w:rFonts w:ascii="Aptos" w:hAnsi="Aptos" w:cstheme="minorHAnsi"/>
          <w:sz w:val="24"/>
          <w:szCs w:val="24"/>
        </w:rPr>
      </w:pPr>
      <w:r w:rsidRPr="009C72B4">
        <w:rPr>
          <w:rFonts w:ascii="Aptos" w:hAnsi="Aptos" w:cstheme="minorHAnsi"/>
          <w:sz w:val="24"/>
          <w:szCs w:val="24"/>
        </w:rPr>
        <w:t>CLEAPSS School Science Service Laboratory Handbook</w:t>
      </w:r>
    </w:p>
    <w:p w:rsidRPr="009C72B4" w:rsidR="005E4041" w:rsidP="005E4041" w:rsidRDefault="005E4041" w14:paraId="0FF8B59C" w14:textId="6613E4B8">
      <w:pPr>
        <w:keepLines w:val="0"/>
        <w:numPr>
          <w:ilvl w:val="0"/>
          <w:numId w:val="44"/>
        </w:numPr>
        <w:overflowPunct/>
        <w:autoSpaceDE/>
        <w:autoSpaceDN/>
        <w:adjustRightInd/>
        <w:spacing w:after="0"/>
        <w:textAlignment w:val="auto"/>
        <w:rPr>
          <w:rFonts w:ascii="Aptos" w:hAnsi="Aptos" w:cstheme="minorHAnsi"/>
          <w:sz w:val="24"/>
          <w:szCs w:val="24"/>
        </w:rPr>
      </w:pPr>
      <w:r w:rsidRPr="009C72B4">
        <w:rPr>
          <w:rFonts w:ascii="Aptos" w:hAnsi="Aptos" w:cstheme="minorHAnsi"/>
          <w:sz w:val="24"/>
          <w:szCs w:val="24"/>
        </w:rPr>
        <w:t xml:space="preserve">CLEAPSS </w:t>
      </w:r>
      <w:r w:rsidRPr="009C72B4" w:rsidR="000670C9">
        <w:rPr>
          <w:rFonts w:ascii="Aptos" w:hAnsi="Aptos" w:cstheme="minorHAnsi"/>
          <w:sz w:val="24"/>
          <w:szCs w:val="24"/>
        </w:rPr>
        <w:t>Hazards</w:t>
      </w:r>
    </w:p>
    <w:p w:rsidRPr="009C72B4" w:rsidR="005E4041" w:rsidP="005E4041" w:rsidRDefault="005E4041" w14:paraId="535BEC4D" w14:textId="77777777">
      <w:pPr>
        <w:keepLines w:val="0"/>
        <w:numPr>
          <w:ilvl w:val="0"/>
          <w:numId w:val="44"/>
        </w:numPr>
        <w:overflowPunct/>
        <w:autoSpaceDE/>
        <w:autoSpaceDN/>
        <w:adjustRightInd/>
        <w:spacing w:after="0"/>
        <w:textAlignment w:val="auto"/>
        <w:rPr>
          <w:rFonts w:ascii="Aptos" w:hAnsi="Aptos" w:cstheme="minorHAnsi"/>
          <w:sz w:val="24"/>
          <w:szCs w:val="24"/>
        </w:rPr>
      </w:pPr>
      <w:r w:rsidRPr="009C72B4">
        <w:rPr>
          <w:rFonts w:ascii="Aptos" w:hAnsi="Aptos" w:cstheme="minorHAnsi"/>
          <w:sz w:val="24"/>
          <w:szCs w:val="24"/>
        </w:rPr>
        <w:t>Safeguards in the school laboratory 11</w:t>
      </w:r>
      <w:r w:rsidRPr="009C72B4">
        <w:rPr>
          <w:rFonts w:ascii="Aptos" w:hAnsi="Aptos" w:cstheme="minorHAnsi"/>
          <w:sz w:val="24"/>
          <w:szCs w:val="24"/>
          <w:vertAlign w:val="superscript"/>
        </w:rPr>
        <w:t>th</w:t>
      </w:r>
      <w:r w:rsidRPr="009C72B4">
        <w:rPr>
          <w:rFonts w:ascii="Aptos" w:hAnsi="Aptos" w:cstheme="minorHAnsi"/>
          <w:sz w:val="24"/>
          <w:szCs w:val="24"/>
        </w:rPr>
        <w:t xml:space="preserve"> edition, ASE 2006. </w:t>
      </w:r>
      <w:hyperlink w:history="1" r:id="rId20">
        <w:r w:rsidRPr="009C72B4">
          <w:rPr>
            <w:rStyle w:val="Hyperlink"/>
            <w:rFonts w:ascii="Aptos" w:hAnsi="Aptos" w:cstheme="minorHAnsi"/>
            <w:sz w:val="24"/>
            <w:szCs w:val="24"/>
          </w:rPr>
          <w:t>http://www.ase.org.uk/</w:t>
        </w:r>
      </w:hyperlink>
    </w:p>
    <w:p w:rsidRPr="009C72B4" w:rsidR="005E4041" w:rsidP="005E4041" w:rsidRDefault="005E4041" w14:paraId="08851C85" w14:textId="77777777">
      <w:pPr>
        <w:keepLines w:val="0"/>
        <w:numPr>
          <w:ilvl w:val="0"/>
          <w:numId w:val="44"/>
        </w:numPr>
        <w:overflowPunct/>
        <w:autoSpaceDE/>
        <w:autoSpaceDN/>
        <w:adjustRightInd/>
        <w:spacing w:after="0"/>
        <w:textAlignment w:val="auto"/>
        <w:rPr>
          <w:rFonts w:ascii="Aptos" w:hAnsi="Aptos" w:cstheme="minorHAnsi"/>
          <w:sz w:val="24"/>
          <w:szCs w:val="24"/>
        </w:rPr>
      </w:pPr>
      <w:r w:rsidRPr="009C72B4">
        <w:rPr>
          <w:rFonts w:ascii="Aptos" w:hAnsi="Aptos" w:cstheme="minorHAnsi"/>
          <w:sz w:val="24"/>
          <w:szCs w:val="24"/>
        </w:rPr>
        <w:t xml:space="preserve">Association for Science Education's (ASE) "Topics in Safety" </w:t>
      </w:r>
    </w:p>
    <w:p w:rsidRPr="009C72B4" w:rsidR="005E4041" w:rsidP="005E4041" w:rsidRDefault="005E4041" w14:paraId="75A3C5EC" w14:textId="77777777">
      <w:pPr>
        <w:pStyle w:val="PlainText"/>
        <w:ind w:left="1134" w:hanging="1134"/>
        <w:rPr>
          <w:rFonts w:ascii="Aptos" w:hAnsi="Aptos" w:cstheme="minorHAnsi"/>
          <w:sz w:val="24"/>
          <w:szCs w:val="24"/>
        </w:rPr>
      </w:pPr>
    </w:p>
    <w:p w:rsidRPr="009C72B4" w:rsidR="005E4041" w:rsidP="005E4041" w:rsidRDefault="005E4041" w14:paraId="26ECE400" w14:textId="77777777">
      <w:pPr>
        <w:pStyle w:val="PlainText"/>
        <w:ind w:left="1134" w:hanging="1134"/>
        <w:rPr>
          <w:rFonts w:ascii="Aptos" w:hAnsi="Aptos" w:cstheme="minorHAnsi"/>
          <w:sz w:val="24"/>
          <w:szCs w:val="24"/>
        </w:rPr>
      </w:pPr>
      <w:r w:rsidRPr="009C72B4">
        <w:rPr>
          <w:rFonts w:ascii="Aptos" w:hAnsi="Aptos" w:cstheme="minorHAnsi"/>
          <w:sz w:val="24"/>
          <w:szCs w:val="24"/>
        </w:rPr>
        <w:t>For all schools with children below the age of eleven, guidance is contained in:</w:t>
      </w:r>
    </w:p>
    <w:p w:rsidRPr="009C72B4" w:rsidR="005E4041" w:rsidP="005E4041" w:rsidRDefault="005E4041" w14:paraId="68F391D0" w14:textId="77777777">
      <w:pPr>
        <w:pStyle w:val="PlainText"/>
        <w:ind w:left="567"/>
        <w:rPr>
          <w:rFonts w:ascii="Aptos" w:hAnsi="Aptos" w:cstheme="minorHAnsi"/>
          <w:sz w:val="24"/>
          <w:szCs w:val="24"/>
        </w:rPr>
      </w:pPr>
    </w:p>
    <w:p w:rsidRPr="009C72B4" w:rsidR="005E4041" w:rsidP="005E4041" w:rsidRDefault="005E4041" w14:paraId="632DD325" w14:textId="77777777">
      <w:pPr>
        <w:spacing w:after="0"/>
        <w:ind w:left="360"/>
        <w:rPr>
          <w:rFonts w:ascii="Aptos" w:hAnsi="Aptos" w:cstheme="minorHAnsi"/>
          <w:sz w:val="24"/>
          <w:szCs w:val="24"/>
        </w:rPr>
      </w:pPr>
      <w:hyperlink w:history="1" r:id="rId21">
        <w:r w:rsidRPr="009C72B4">
          <w:rPr>
            <w:rStyle w:val="Hyperlink"/>
            <w:rFonts w:ascii="Aptos" w:hAnsi="Aptos" w:cstheme="minorHAnsi"/>
            <w:sz w:val="24"/>
            <w:szCs w:val="24"/>
          </w:rPr>
          <w:t>https://www.ase.org.uk/resources/health-and-safety-resources/revised-topics-in-safety/</w:t>
        </w:r>
      </w:hyperlink>
    </w:p>
    <w:p w:rsidRPr="009C72B4" w:rsidR="005E4041" w:rsidP="005E4041" w:rsidRDefault="005E4041" w14:paraId="700A1292" w14:textId="77777777">
      <w:pPr>
        <w:spacing w:after="0"/>
        <w:ind w:left="360"/>
        <w:rPr>
          <w:rFonts w:ascii="Aptos" w:hAnsi="Aptos" w:cstheme="minorHAnsi"/>
          <w:sz w:val="24"/>
          <w:szCs w:val="24"/>
        </w:rPr>
      </w:pPr>
    </w:p>
    <w:p w:rsidRPr="009C72B4" w:rsidR="005E4041" w:rsidP="005E4041" w:rsidRDefault="005E4041" w14:paraId="4D776CF7" w14:textId="77777777">
      <w:pPr>
        <w:spacing w:after="0"/>
        <w:rPr>
          <w:rFonts w:ascii="Aptos" w:hAnsi="Aptos" w:cstheme="minorHAnsi"/>
          <w:b/>
          <w:sz w:val="24"/>
          <w:szCs w:val="24"/>
        </w:rPr>
      </w:pPr>
      <w:r w:rsidRPr="009C72B4">
        <w:rPr>
          <w:rFonts w:ascii="Aptos" w:hAnsi="Aptos" w:cstheme="minorHAnsi"/>
          <w:b/>
          <w:sz w:val="24"/>
          <w:szCs w:val="24"/>
        </w:rPr>
        <w:t>Art</w:t>
      </w:r>
    </w:p>
    <w:p w:rsidRPr="009C72B4" w:rsidR="005E4041" w:rsidP="005E4041" w:rsidRDefault="005E4041" w14:paraId="799C185E" w14:textId="77777777">
      <w:pPr>
        <w:keepLines w:val="0"/>
        <w:numPr>
          <w:ilvl w:val="0"/>
          <w:numId w:val="45"/>
        </w:numPr>
        <w:overflowPunct/>
        <w:autoSpaceDE/>
        <w:autoSpaceDN/>
        <w:adjustRightInd/>
        <w:spacing w:after="0"/>
        <w:textAlignment w:val="auto"/>
        <w:rPr>
          <w:rFonts w:ascii="Aptos" w:hAnsi="Aptos" w:cstheme="minorHAnsi"/>
          <w:sz w:val="24"/>
          <w:szCs w:val="24"/>
        </w:rPr>
      </w:pPr>
      <w:r w:rsidRPr="009C72B4">
        <w:rPr>
          <w:rStyle w:val="bigbody"/>
          <w:rFonts w:ascii="Aptos" w:hAnsi="Aptos" w:cstheme="minorHAnsi"/>
          <w:bCs/>
          <w:sz w:val="24"/>
          <w:szCs w:val="24"/>
        </w:rPr>
        <w:t>National Society for Education in Art &amp; Design</w:t>
      </w:r>
      <w:r w:rsidRPr="009C72B4">
        <w:rPr>
          <w:rStyle w:val="bigbody"/>
          <w:rFonts w:ascii="Aptos" w:hAnsi="Aptos" w:cstheme="minorHAnsi"/>
          <w:sz w:val="24"/>
          <w:szCs w:val="24"/>
        </w:rPr>
        <w:t xml:space="preserve"> (NSEAD)</w:t>
      </w:r>
    </w:p>
    <w:p w:rsidRPr="009C72B4" w:rsidR="005E4041" w:rsidP="005E4041" w:rsidRDefault="005E4041" w14:paraId="745FC9C7" w14:textId="77777777">
      <w:pPr>
        <w:spacing w:after="0"/>
        <w:rPr>
          <w:rFonts w:ascii="Aptos" w:hAnsi="Aptos" w:cstheme="minorHAnsi"/>
          <w:sz w:val="24"/>
          <w:szCs w:val="24"/>
        </w:rPr>
      </w:pPr>
      <w:r w:rsidRPr="009C72B4">
        <w:rPr>
          <w:rFonts w:ascii="Aptos" w:hAnsi="Aptos" w:cstheme="minorHAnsi"/>
          <w:sz w:val="24"/>
          <w:szCs w:val="24"/>
        </w:rPr>
        <w:tab/>
      </w:r>
      <w:hyperlink w:history="1" r:id="rId22">
        <w:r w:rsidRPr="009C72B4">
          <w:rPr>
            <w:rStyle w:val="Hyperlink"/>
            <w:rFonts w:ascii="Aptos" w:hAnsi="Aptos" w:cstheme="minorHAnsi"/>
            <w:sz w:val="24"/>
            <w:szCs w:val="24"/>
          </w:rPr>
          <w:t>http://www.nsead.org/hsg/index.aspx</w:t>
        </w:r>
      </w:hyperlink>
    </w:p>
    <w:p w:rsidRPr="009C72B4" w:rsidR="005E4041" w:rsidP="005E4041" w:rsidRDefault="005E4041" w14:paraId="19CCCC69" w14:textId="77777777">
      <w:pPr>
        <w:pStyle w:val="PlainText"/>
        <w:rPr>
          <w:rFonts w:ascii="Aptos" w:hAnsi="Aptos" w:cstheme="minorHAnsi"/>
          <w:sz w:val="24"/>
          <w:szCs w:val="24"/>
        </w:rPr>
      </w:pPr>
      <w:r w:rsidRPr="009C72B4">
        <w:rPr>
          <w:rFonts w:ascii="Aptos" w:hAnsi="Aptos" w:cstheme="minorHAnsi"/>
          <w:sz w:val="24"/>
          <w:szCs w:val="24"/>
        </w:rPr>
        <w:t xml:space="preserve">Where model assessments are used it should be ensured these are also incorporated into schemes of work, planning etc. and adapted to local circumstances where necessary. e.g. where equipment may differ from that specified in the model assessment, difficult pupils etc. </w:t>
      </w:r>
    </w:p>
    <w:p w:rsidRPr="009C72B4" w:rsidR="005E4041" w:rsidP="005E4041" w:rsidRDefault="005E4041" w14:paraId="60CA8806" w14:textId="77777777">
      <w:pPr>
        <w:pStyle w:val="PlainText"/>
        <w:ind w:left="426"/>
        <w:rPr>
          <w:rFonts w:ascii="Aptos" w:hAnsi="Aptos" w:cstheme="minorHAnsi"/>
          <w:sz w:val="24"/>
          <w:szCs w:val="24"/>
        </w:rPr>
      </w:pPr>
    </w:p>
    <w:p w:rsidRPr="009C72B4" w:rsidR="005E4041" w:rsidP="005E4041" w:rsidRDefault="005E4041" w14:paraId="54D12AA4" w14:textId="77777777">
      <w:pPr>
        <w:pStyle w:val="PlainText"/>
        <w:rPr>
          <w:rFonts w:ascii="Aptos" w:hAnsi="Aptos" w:cstheme="minorHAnsi"/>
          <w:sz w:val="24"/>
          <w:szCs w:val="24"/>
        </w:rPr>
      </w:pPr>
      <w:r w:rsidRPr="009C72B4">
        <w:rPr>
          <w:rFonts w:ascii="Aptos" w:hAnsi="Aptos" w:cstheme="minorHAnsi"/>
          <w:sz w:val="24"/>
          <w:szCs w:val="24"/>
        </w:rPr>
        <w:t xml:space="preserve">Where generic COSHH risk assessments are not available managers / head teachers must ensure the risks posed are adequately assessed by a </w:t>
      </w:r>
      <w:r w:rsidRPr="009C72B4">
        <w:rPr>
          <w:rFonts w:ascii="Aptos" w:hAnsi="Aptos" w:cstheme="minorHAnsi"/>
          <w:sz w:val="24"/>
          <w:szCs w:val="24"/>
        </w:rPr>
        <w:tab/>
      </w:r>
      <w:r w:rsidRPr="009C72B4">
        <w:rPr>
          <w:rFonts w:ascii="Aptos" w:hAnsi="Aptos" w:cstheme="minorHAnsi"/>
          <w:sz w:val="24"/>
          <w:szCs w:val="24"/>
        </w:rPr>
        <w:t xml:space="preserve">‘competent’ person. Further guidance and the COSHH risk assessment form are available with the responsible person (listed below).  </w:t>
      </w:r>
    </w:p>
    <w:p w:rsidRPr="009C72B4" w:rsidR="005E4041" w:rsidP="005E4041" w:rsidRDefault="005E4041" w14:paraId="775DB4F5" w14:textId="77777777">
      <w:pPr>
        <w:pStyle w:val="PlainText"/>
        <w:rPr>
          <w:rFonts w:ascii="Aptos" w:hAnsi="Aptos" w:cstheme="minorHAnsi"/>
          <w:sz w:val="24"/>
          <w:szCs w:val="24"/>
        </w:rPr>
      </w:pPr>
    </w:p>
    <w:p w:rsidRPr="009C72B4" w:rsidR="005E4041" w:rsidP="005E4041" w:rsidRDefault="005E4041" w14:paraId="60F423F9" w14:textId="77777777">
      <w:pPr>
        <w:pStyle w:val="PlainText"/>
        <w:rPr>
          <w:rFonts w:ascii="Aptos" w:hAnsi="Aptos" w:cstheme="minorHAnsi"/>
          <w:sz w:val="24"/>
          <w:szCs w:val="24"/>
        </w:rPr>
      </w:pPr>
      <w:r w:rsidRPr="009C72B4">
        <w:rPr>
          <w:rFonts w:ascii="Aptos" w:hAnsi="Aptos" w:cstheme="minorHAnsi"/>
          <w:sz w:val="24"/>
          <w:szCs w:val="24"/>
        </w:rPr>
        <w:t>A competent person is one with sufficient:</w:t>
      </w:r>
    </w:p>
    <w:p w:rsidRPr="009C72B4" w:rsidR="005E4041" w:rsidP="005E4041" w:rsidRDefault="005E4041" w14:paraId="1114E2CC" w14:textId="77777777">
      <w:pPr>
        <w:pStyle w:val="PlainText"/>
        <w:rPr>
          <w:rFonts w:ascii="Aptos" w:hAnsi="Aptos" w:cstheme="minorHAnsi"/>
          <w:sz w:val="24"/>
          <w:szCs w:val="24"/>
        </w:rPr>
      </w:pPr>
    </w:p>
    <w:p w:rsidRPr="009C72B4" w:rsidR="005E4041" w:rsidP="005E4041" w:rsidRDefault="005E4041" w14:paraId="694D6FB1" w14:textId="77777777">
      <w:pPr>
        <w:pStyle w:val="PlainText"/>
        <w:numPr>
          <w:ilvl w:val="0"/>
          <w:numId w:val="43"/>
        </w:numPr>
        <w:rPr>
          <w:rFonts w:ascii="Aptos" w:hAnsi="Aptos" w:cstheme="minorHAnsi"/>
          <w:sz w:val="24"/>
          <w:szCs w:val="24"/>
        </w:rPr>
      </w:pPr>
      <w:r w:rsidRPr="009C72B4">
        <w:rPr>
          <w:rFonts w:ascii="Aptos" w:hAnsi="Aptos" w:cstheme="minorHAnsi"/>
          <w:sz w:val="24"/>
          <w:szCs w:val="24"/>
        </w:rPr>
        <w:t>knowledge and experience of work activities;</w:t>
      </w:r>
    </w:p>
    <w:p w:rsidRPr="009C72B4" w:rsidR="005E4041" w:rsidP="005E4041" w:rsidRDefault="005E4041" w14:paraId="5AC2D35C" w14:textId="77777777">
      <w:pPr>
        <w:pStyle w:val="PlainText"/>
        <w:numPr>
          <w:ilvl w:val="0"/>
          <w:numId w:val="43"/>
        </w:numPr>
        <w:rPr>
          <w:rFonts w:ascii="Aptos" w:hAnsi="Aptos" w:cstheme="minorHAnsi"/>
          <w:sz w:val="24"/>
          <w:szCs w:val="24"/>
        </w:rPr>
      </w:pPr>
      <w:r w:rsidRPr="009C72B4">
        <w:rPr>
          <w:rFonts w:ascii="Aptos" w:hAnsi="Aptos" w:cstheme="minorHAnsi"/>
          <w:sz w:val="24"/>
          <w:szCs w:val="24"/>
        </w:rPr>
        <w:t>knowledge of substances used, generated;</w:t>
      </w:r>
    </w:p>
    <w:p w:rsidRPr="009C72B4" w:rsidR="005E4041" w:rsidP="005E4041" w:rsidRDefault="005E4041" w14:paraId="7F334623" w14:textId="77777777">
      <w:pPr>
        <w:pStyle w:val="PlainText"/>
        <w:numPr>
          <w:ilvl w:val="0"/>
          <w:numId w:val="43"/>
        </w:numPr>
        <w:rPr>
          <w:rFonts w:ascii="Aptos" w:hAnsi="Aptos" w:cstheme="minorHAnsi"/>
          <w:sz w:val="24"/>
          <w:szCs w:val="24"/>
        </w:rPr>
      </w:pPr>
      <w:r w:rsidRPr="009C72B4">
        <w:rPr>
          <w:rFonts w:ascii="Aptos" w:hAnsi="Aptos" w:cstheme="minorHAnsi"/>
          <w:sz w:val="24"/>
          <w:szCs w:val="24"/>
        </w:rPr>
        <w:t>ability to determine effective control measures</w:t>
      </w:r>
    </w:p>
    <w:p w:rsidRPr="009C72B4" w:rsidR="005E4041" w:rsidP="005E4041" w:rsidRDefault="005E4041" w14:paraId="6D16A51F" w14:textId="77777777">
      <w:pPr>
        <w:pStyle w:val="PlainText"/>
        <w:rPr>
          <w:rFonts w:ascii="Aptos" w:hAnsi="Aptos" w:cstheme="minorHAnsi"/>
          <w:sz w:val="24"/>
          <w:szCs w:val="24"/>
        </w:rPr>
      </w:pPr>
    </w:p>
    <w:p w:rsidRPr="009C72B4" w:rsidR="005E4041" w:rsidP="005E4041" w:rsidRDefault="005E4041" w14:paraId="18C99292" w14:textId="77777777">
      <w:pPr>
        <w:pStyle w:val="PlainText"/>
        <w:rPr>
          <w:rFonts w:ascii="Aptos" w:hAnsi="Aptos" w:cstheme="minorHAnsi"/>
          <w:sz w:val="24"/>
          <w:szCs w:val="24"/>
        </w:rPr>
      </w:pPr>
      <w:r w:rsidRPr="009C72B4">
        <w:rPr>
          <w:rFonts w:ascii="Aptos" w:hAnsi="Aptos" w:cstheme="minorHAnsi"/>
          <w:sz w:val="24"/>
          <w:szCs w:val="24"/>
        </w:rPr>
        <w:t>Material safety data sheets should be obtained from the manufacturer of the product. The supplier must provide these on request.</w:t>
      </w:r>
    </w:p>
    <w:p w:rsidRPr="009C72B4" w:rsidR="005E4041" w:rsidP="005E4041" w:rsidRDefault="005E4041" w14:paraId="0808ABB5" w14:textId="77777777">
      <w:pPr>
        <w:pStyle w:val="PlainText"/>
        <w:rPr>
          <w:rFonts w:ascii="Aptos" w:hAnsi="Aptos" w:cstheme="minorHAnsi"/>
          <w:sz w:val="24"/>
          <w:szCs w:val="24"/>
        </w:rPr>
      </w:pPr>
    </w:p>
    <w:p w:rsidRPr="009C72B4" w:rsidR="005E4041" w:rsidP="005E4041" w:rsidRDefault="005E4041" w14:paraId="4FAFE8DD" w14:textId="77777777">
      <w:pPr>
        <w:pStyle w:val="PlainText"/>
        <w:rPr>
          <w:rFonts w:ascii="Aptos" w:hAnsi="Aptos" w:cstheme="minorHAnsi"/>
          <w:sz w:val="24"/>
          <w:szCs w:val="24"/>
        </w:rPr>
      </w:pPr>
      <w:r w:rsidRPr="009C72B4">
        <w:rPr>
          <w:rFonts w:ascii="Aptos" w:hAnsi="Aptos" w:cstheme="minorHAnsi"/>
          <w:sz w:val="24"/>
          <w:szCs w:val="24"/>
        </w:rPr>
        <w:t xml:space="preserve">These data sheets are not by themselves a suitable and sufficient COSHH risk assessment. The information in the data sheet must be compared to the </w:t>
      </w:r>
      <w:proofErr w:type="gramStart"/>
      <w:r w:rsidRPr="009C72B4">
        <w:rPr>
          <w:rFonts w:ascii="Aptos" w:hAnsi="Aptos" w:cstheme="minorHAnsi"/>
          <w:sz w:val="24"/>
          <w:szCs w:val="24"/>
        </w:rPr>
        <w:t>particular task</w:t>
      </w:r>
      <w:proofErr w:type="gramEnd"/>
      <w:r w:rsidRPr="009C72B4">
        <w:rPr>
          <w:rFonts w:ascii="Aptos" w:hAnsi="Aptos" w:cstheme="minorHAnsi"/>
          <w:sz w:val="24"/>
          <w:szCs w:val="24"/>
        </w:rPr>
        <w:t xml:space="preserve"> and circumstances in which the substance is to be used and a decision made about the measures necessary to adequately control exposure.</w:t>
      </w:r>
    </w:p>
    <w:p w:rsidRPr="009C72B4" w:rsidR="005E4041" w:rsidP="005E4041" w:rsidRDefault="005E4041" w14:paraId="2A854346" w14:textId="77777777">
      <w:pPr>
        <w:pStyle w:val="PlainText"/>
        <w:rPr>
          <w:rFonts w:ascii="Aptos" w:hAnsi="Aptos" w:cstheme="minorHAnsi"/>
          <w:sz w:val="24"/>
          <w:szCs w:val="24"/>
        </w:rPr>
      </w:pPr>
    </w:p>
    <w:p w:rsidRPr="009C72B4" w:rsidR="005E4041" w:rsidP="005E4041" w:rsidRDefault="005E4041" w14:paraId="557297DD" w14:textId="77777777">
      <w:pPr>
        <w:pStyle w:val="PlainText"/>
        <w:rPr>
          <w:rFonts w:ascii="Aptos" w:hAnsi="Aptos" w:cstheme="minorHAnsi"/>
          <w:b/>
          <w:sz w:val="24"/>
          <w:szCs w:val="24"/>
        </w:rPr>
      </w:pPr>
      <w:r w:rsidRPr="009C72B4">
        <w:rPr>
          <w:rFonts w:ascii="Aptos" w:hAnsi="Aptos" w:cstheme="minorHAnsi"/>
          <w:b/>
          <w:sz w:val="24"/>
          <w:szCs w:val="24"/>
        </w:rPr>
        <w:t>Controls</w:t>
      </w:r>
    </w:p>
    <w:p w:rsidRPr="009C72B4" w:rsidR="005E4041" w:rsidP="005E4041" w:rsidRDefault="005E4041" w14:paraId="2838E569" w14:textId="77777777">
      <w:pPr>
        <w:pStyle w:val="PlainText"/>
        <w:rPr>
          <w:rFonts w:ascii="Aptos" w:hAnsi="Aptos" w:cstheme="minorHAnsi"/>
          <w:sz w:val="24"/>
          <w:szCs w:val="24"/>
        </w:rPr>
      </w:pPr>
      <w:r w:rsidRPr="009C72B4">
        <w:rPr>
          <w:rFonts w:ascii="Aptos" w:hAnsi="Aptos" w:cstheme="minorHAnsi"/>
          <w:sz w:val="24"/>
          <w:szCs w:val="24"/>
        </w:rPr>
        <w:t xml:space="preserve">Exposure to substances hazardous to health should either be prevented altogether, substituted with a less harmful substance, or (where it is not reasonably practicable) adequately controlled. </w:t>
      </w:r>
    </w:p>
    <w:p w:rsidRPr="009C72B4" w:rsidR="005E4041" w:rsidP="005E4041" w:rsidRDefault="005E4041" w14:paraId="29C5A4BE" w14:textId="77777777">
      <w:pPr>
        <w:pStyle w:val="PlainText"/>
        <w:ind w:left="426" w:hanging="426"/>
        <w:rPr>
          <w:rFonts w:ascii="Aptos" w:hAnsi="Aptos" w:cstheme="minorHAnsi"/>
          <w:sz w:val="24"/>
          <w:szCs w:val="24"/>
        </w:rPr>
      </w:pPr>
    </w:p>
    <w:p w:rsidRPr="009C72B4" w:rsidR="005E4041" w:rsidP="005E4041" w:rsidRDefault="005E4041" w14:paraId="1E4DDE53" w14:textId="77777777">
      <w:pPr>
        <w:pStyle w:val="PlainText"/>
        <w:rPr>
          <w:rFonts w:ascii="Aptos" w:hAnsi="Aptos" w:cstheme="minorHAnsi"/>
          <w:sz w:val="24"/>
          <w:szCs w:val="24"/>
        </w:rPr>
      </w:pPr>
      <w:r w:rsidRPr="009C72B4">
        <w:rPr>
          <w:rFonts w:ascii="Aptos" w:hAnsi="Aptos" w:cstheme="minorHAnsi"/>
          <w:sz w:val="24"/>
          <w:szCs w:val="24"/>
        </w:rPr>
        <w:t xml:space="preserve">In all cases personal protective equipment (PPE) should only be used where it is not reasonably practicable to adequately control exposure by other means. </w:t>
      </w:r>
      <w:r w:rsidRPr="009C72B4">
        <w:rPr>
          <w:rStyle w:val="sedmaintext"/>
          <w:rFonts w:ascii="Aptos" w:hAnsi="Aptos" w:cstheme="minorHAnsi"/>
          <w:sz w:val="24"/>
          <w:szCs w:val="24"/>
        </w:rPr>
        <w:t>For example, fume cupboards in science labs should always take precedence over masks.</w:t>
      </w:r>
    </w:p>
    <w:p w:rsidRPr="009C72B4" w:rsidR="005E4041" w:rsidP="005E4041" w:rsidRDefault="005E4041" w14:paraId="2C56CCB4" w14:textId="77777777">
      <w:pPr>
        <w:pStyle w:val="PlainText"/>
        <w:rPr>
          <w:rFonts w:ascii="Aptos" w:hAnsi="Aptos" w:cstheme="minorHAnsi"/>
          <w:sz w:val="24"/>
          <w:szCs w:val="24"/>
        </w:rPr>
      </w:pPr>
      <w:r w:rsidRPr="009C72B4">
        <w:rPr>
          <w:rFonts w:ascii="Aptos" w:hAnsi="Aptos" w:cstheme="minorHAnsi"/>
          <w:sz w:val="24"/>
          <w:szCs w:val="24"/>
        </w:rPr>
        <w:tab/>
      </w:r>
      <w:r w:rsidRPr="009C72B4">
        <w:rPr>
          <w:rFonts w:ascii="Aptos" w:hAnsi="Aptos" w:cstheme="minorHAnsi"/>
          <w:sz w:val="24"/>
          <w:szCs w:val="24"/>
        </w:rPr>
        <w:tab/>
      </w:r>
      <w:r w:rsidRPr="009C72B4">
        <w:rPr>
          <w:rFonts w:ascii="Aptos" w:hAnsi="Aptos" w:cstheme="minorHAnsi"/>
          <w:sz w:val="24"/>
          <w:szCs w:val="24"/>
        </w:rPr>
        <w:tab/>
      </w:r>
      <w:r w:rsidRPr="009C72B4">
        <w:rPr>
          <w:rFonts w:ascii="Aptos" w:hAnsi="Aptos" w:cstheme="minorHAnsi"/>
          <w:sz w:val="24"/>
          <w:szCs w:val="24"/>
        </w:rPr>
        <w:tab/>
      </w:r>
      <w:r w:rsidRPr="009C72B4">
        <w:rPr>
          <w:rFonts w:ascii="Aptos" w:hAnsi="Aptos" w:cstheme="minorHAnsi"/>
          <w:sz w:val="24"/>
          <w:szCs w:val="24"/>
        </w:rPr>
        <w:t xml:space="preserve"> </w:t>
      </w:r>
    </w:p>
    <w:p w:rsidRPr="009C72B4" w:rsidR="005E4041" w:rsidP="005E4041" w:rsidRDefault="005E4041" w14:paraId="18F7D1DC" w14:textId="77777777">
      <w:pPr>
        <w:pStyle w:val="PlainText"/>
        <w:rPr>
          <w:rFonts w:ascii="Aptos" w:hAnsi="Aptos" w:cstheme="minorHAnsi"/>
          <w:i/>
          <w:sz w:val="24"/>
          <w:szCs w:val="24"/>
        </w:rPr>
      </w:pPr>
      <w:r w:rsidRPr="009C72B4">
        <w:rPr>
          <w:rFonts w:ascii="Aptos" w:hAnsi="Aptos" w:cstheme="minorHAnsi"/>
          <w:sz w:val="24"/>
          <w:szCs w:val="24"/>
        </w:rPr>
        <w:t xml:space="preserve">If a substance is hazardous by </w:t>
      </w:r>
      <w:proofErr w:type="gramStart"/>
      <w:r w:rsidRPr="009C72B4">
        <w:rPr>
          <w:rFonts w:ascii="Aptos" w:hAnsi="Aptos" w:cstheme="minorHAnsi"/>
          <w:sz w:val="24"/>
          <w:szCs w:val="24"/>
        </w:rPr>
        <w:t>inhalation</w:t>
      </w:r>
      <w:proofErr w:type="gramEnd"/>
      <w:r w:rsidRPr="009C72B4">
        <w:rPr>
          <w:rFonts w:ascii="Aptos" w:hAnsi="Aptos" w:cstheme="minorHAnsi"/>
          <w:sz w:val="24"/>
          <w:szCs w:val="24"/>
        </w:rPr>
        <w:t xml:space="preserve"> it is likely to have been assigned a "workplace exposure limit" (WEL). This should be used to assess the level of control. </w:t>
      </w:r>
    </w:p>
    <w:p w:rsidRPr="009C72B4" w:rsidR="005E4041" w:rsidP="005E4041" w:rsidRDefault="005E4041" w14:paraId="763AAECC" w14:textId="77777777">
      <w:pPr>
        <w:pStyle w:val="PlainText"/>
        <w:rPr>
          <w:rFonts w:ascii="Aptos" w:hAnsi="Aptos" w:cstheme="minorHAnsi"/>
          <w:sz w:val="24"/>
          <w:szCs w:val="24"/>
        </w:rPr>
      </w:pPr>
    </w:p>
    <w:p w:rsidRPr="009C72B4" w:rsidR="005E4041" w:rsidP="005E4041" w:rsidRDefault="005E4041" w14:paraId="4450CC0F" w14:textId="77777777">
      <w:pPr>
        <w:pStyle w:val="PlainText"/>
        <w:rPr>
          <w:rFonts w:ascii="Aptos" w:hAnsi="Aptos" w:cstheme="minorHAnsi"/>
          <w:sz w:val="24"/>
          <w:szCs w:val="24"/>
        </w:rPr>
      </w:pPr>
      <w:r w:rsidRPr="009C72B4">
        <w:rPr>
          <w:rFonts w:ascii="Aptos" w:hAnsi="Aptos" w:cstheme="minorHAnsi"/>
          <w:sz w:val="24"/>
          <w:szCs w:val="24"/>
        </w:rPr>
        <w:t xml:space="preserve">Where PPE is identified as necessary for use by staff and pupils it should be ensured it is suitable for the purpose.   </w:t>
      </w:r>
    </w:p>
    <w:p w:rsidRPr="009C72B4" w:rsidR="005E4041" w:rsidP="005E4041" w:rsidRDefault="005E4041" w14:paraId="6AB13057" w14:textId="77777777">
      <w:pPr>
        <w:pStyle w:val="PlainText"/>
        <w:ind w:left="426" w:hanging="426"/>
        <w:rPr>
          <w:rFonts w:ascii="Aptos" w:hAnsi="Aptos" w:cstheme="minorHAnsi"/>
          <w:sz w:val="24"/>
          <w:szCs w:val="24"/>
        </w:rPr>
      </w:pPr>
    </w:p>
    <w:p w:rsidRPr="009C72B4" w:rsidR="005E4041" w:rsidP="005E4041" w:rsidRDefault="005E4041" w14:paraId="2A987217" w14:textId="77777777">
      <w:pPr>
        <w:pStyle w:val="PlainText"/>
        <w:rPr>
          <w:rFonts w:ascii="Aptos" w:hAnsi="Aptos" w:cstheme="minorHAnsi"/>
          <w:sz w:val="24"/>
          <w:szCs w:val="24"/>
        </w:rPr>
      </w:pPr>
      <w:r w:rsidRPr="009C72B4">
        <w:rPr>
          <w:rFonts w:ascii="Aptos" w:hAnsi="Aptos" w:cstheme="minorHAnsi"/>
          <w:sz w:val="24"/>
          <w:szCs w:val="24"/>
        </w:rPr>
        <w:t xml:space="preserve">Employees have a duty to make full and proper use of all control measures identified as required in the risk assessment and must wear appropriate PPE (lab coat, eye protection, gloves etc.) where this is identified as required. Adequate information and training must be provided on its use and maintenance. </w:t>
      </w:r>
    </w:p>
    <w:p w:rsidRPr="009C72B4" w:rsidR="005E4041" w:rsidP="005E4041" w:rsidRDefault="005E4041" w14:paraId="355DB931" w14:textId="77777777">
      <w:pPr>
        <w:pStyle w:val="PlainText"/>
        <w:rPr>
          <w:rFonts w:ascii="Aptos" w:hAnsi="Aptos" w:cstheme="minorHAnsi"/>
          <w:b/>
          <w:sz w:val="24"/>
          <w:szCs w:val="24"/>
        </w:rPr>
      </w:pPr>
    </w:p>
    <w:p w:rsidRPr="009C72B4" w:rsidR="005E4041" w:rsidP="005E4041" w:rsidRDefault="005E4041" w14:paraId="679668A9" w14:textId="77777777">
      <w:pPr>
        <w:pStyle w:val="PlainText"/>
        <w:rPr>
          <w:rFonts w:ascii="Aptos" w:hAnsi="Aptos" w:cstheme="minorHAnsi"/>
          <w:b/>
          <w:sz w:val="24"/>
          <w:szCs w:val="24"/>
        </w:rPr>
      </w:pPr>
      <w:r w:rsidRPr="009C72B4">
        <w:rPr>
          <w:rFonts w:ascii="Aptos" w:hAnsi="Aptos" w:cstheme="minorHAnsi"/>
          <w:b/>
          <w:sz w:val="24"/>
          <w:szCs w:val="24"/>
        </w:rPr>
        <w:t>Maintenance, Examination and Testing</w:t>
      </w:r>
    </w:p>
    <w:p w:rsidRPr="009C72B4" w:rsidR="005E4041" w:rsidP="005E4041" w:rsidRDefault="005E4041" w14:paraId="103A0FC3" w14:textId="77777777">
      <w:pPr>
        <w:pStyle w:val="PlainText"/>
        <w:rPr>
          <w:rFonts w:ascii="Aptos" w:hAnsi="Aptos" w:cstheme="minorHAnsi"/>
          <w:sz w:val="24"/>
          <w:szCs w:val="24"/>
        </w:rPr>
      </w:pPr>
      <w:r w:rsidRPr="009C72B4">
        <w:rPr>
          <w:rFonts w:ascii="Aptos" w:hAnsi="Aptos" w:cstheme="minorHAnsi"/>
          <w:sz w:val="24"/>
          <w:szCs w:val="24"/>
        </w:rPr>
        <w:t>Where controls such as fume cupboards, dust extraction for wood working equipment etc are provided it is necessary to ensure that they are properly maintained. This will require visual and operational checks pre-use in addition to a thorough examination and tests of engineering controls.</w:t>
      </w:r>
    </w:p>
    <w:p w:rsidRPr="009C72B4" w:rsidR="005E4041" w:rsidP="005E4041" w:rsidRDefault="005E4041" w14:paraId="1E7B62B1" w14:textId="77777777">
      <w:pPr>
        <w:pStyle w:val="PlainText"/>
        <w:rPr>
          <w:rFonts w:ascii="Aptos" w:hAnsi="Aptos" w:cstheme="minorHAnsi"/>
          <w:sz w:val="24"/>
          <w:szCs w:val="24"/>
        </w:rPr>
      </w:pPr>
    </w:p>
    <w:p w:rsidRPr="009C72B4" w:rsidR="005E4041" w:rsidP="005E4041" w:rsidRDefault="005E4041" w14:paraId="7E85D246" w14:textId="77777777">
      <w:pPr>
        <w:pStyle w:val="PlainText"/>
        <w:rPr>
          <w:rFonts w:ascii="Aptos" w:hAnsi="Aptos" w:cstheme="minorHAnsi"/>
          <w:sz w:val="24"/>
          <w:szCs w:val="24"/>
        </w:rPr>
      </w:pPr>
      <w:r w:rsidRPr="009C72B4">
        <w:rPr>
          <w:rFonts w:ascii="Aptos" w:hAnsi="Aptos" w:cstheme="minorHAnsi"/>
          <w:sz w:val="24"/>
          <w:szCs w:val="24"/>
        </w:rPr>
        <w:t>In the case of tests for fume cupboards these should be carried out at least every fourteen months.  A record of the results of all examinations must be kept for at least 5 years.</w:t>
      </w:r>
    </w:p>
    <w:p w:rsidRPr="009C72B4" w:rsidR="005E4041" w:rsidP="005E4041" w:rsidRDefault="005E4041" w14:paraId="6EE0CD8C" w14:textId="77777777">
      <w:pPr>
        <w:pStyle w:val="PlainText"/>
        <w:rPr>
          <w:rFonts w:ascii="Aptos" w:hAnsi="Aptos" w:cstheme="minorHAnsi"/>
          <w:sz w:val="24"/>
          <w:szCs w:val="24"/>
        </w:rPr>
      </w:pPr>
    </w:p>
    <w:p w:rsidRPr="009C72B4" w:rsidR="005E4041" w:rsidP="005E4041" w:rsidRDefault="005E4041" w14:paraId="413A7975" w14:textId="77777777">
      <w:pPr>
        <w:pStyle w:val="PlainText"/>
        <w:rPr>
          <w:rFonts w:ascii="Aptos" w:hAnsi="Aptos" w:cstheme="minorHAnsi"/>
          <w:sz w:val="24"/>
          <w:szCs w:val="24"/>
        </w:rPr>
      </w:pPr>
      <w:r w:rsidRPr="009C72B4">
        <w:rPr>
          <w:rFonts w:ascii="Aptos" w:hAnsi="Aptos" w:cstheme="minorHAnsi"/>
          <w:sz w:val="24"/>
          <w:szCs w:val="24"/>
        </w:rPr>
        <w:t>All PPE must be kept clean, in good repair and stored correctly to prevent contamination. Any Respiratory protective equipment (RPE) should be inspected regularly (Monthly) and a record of inspections kept for at least 5 years.</w:t>
      </w:r>
    </w:p>
    <w:p w:rsidRPr="009C72B4" w:rsidR="005E4041" w:rsidP="005E4041" w:rsidRDefault="005E4041" w14:paraId="7B52523F" w14:textId="77777777">
      <w:pPr>
        <w:pStyle w:val="PlainText"/>
        <w:rPr>
          <w:rFonts w:ascii="Aptos" w:hAnsi="Aptos" w:cstheme="minorHAnsi"/>
          <w:b/>
          <w:sz w:val="24"/>
          <w:szCs w:val="24"/>
        </w:rPr>
      </w:pPr>
    </w:p>
    <w:p w:rsidRPr="009C72B4" w:rsidR="005E4041" w:rsidP="005E4041" w:rsidRDefault="005E4041" w14:paraId="202A2570" w14:textId="77777777">
      <w:pPr>
        <w:spacing w:after="0"/>
        <w:rPr>
          <w:rFonts w:ascii="Aptos" w:hAnsi="Aptos" w:cstheme="minorHAnsi"/>
          <w:b/>
          <w:sz w:val="24"/>
          <w:szCs w:val="24"/>
        </w:rPr>
      </w:pPr>
      <w:r w:rsidRPr="009C72B4">
        <w:rPr>
          <w:rFonts w:ascii="Aptos" w:hAnsi="Aptos" w:cstheme="minorHAnsi"/>
          <w:b/>
          <w:sz w:val="24"/>
          <w:szCs w:val="24"/>
        </w:rPr>
        <w:t xml:space="preserve">Responsible Persons </w:t>
      </w:r>
    </w:p>
    <w:p w:rsidRPr="009C72B4" w:rsidR="005E4041" w:rsidP="005E4041" w:rsidRDefault="005E4041" w14:paraId="0BEAF88E" w14:textId="77777777">
      <w:pPr>
        <w:spacing w:after="0"/>
        <w:rPr>
          <w:rFonts w:ascii="Aptos" w:hAnsi="Aptos" w:cstheme="minorHAnsi"/>
          <w:sz w:val="24"/>
          <w:szCs w:val="24"/>
        </w:rPr>
      </w:pPr>
      <w:r w:rsidRPr="009C72B4">
        <w:rPr>
          <w:rFonts w:ascii="Aptos" w:hAnsi="Aptos" w:cstheme="minorHAnsi"/>
          <w:sz w:val="24"/>
          <w:szCs w:val="24"/>
        </w:rPr>
        <w:t>The persons responsible for identifying hazardous substances, maintaining the inventory, obtaining Safety Data Sheets, and completing the COSHH assessments are:</w:t>
      </w:r>
    </w:p>
    <w:p w:rsidRPr="009C72B4" w:rsidR="005E4041" w:rsidP="005E4041" w:rsidRDefault="005E4041" w14:paraId="504E2245" w14:textId="77777777">
      <w:pPr>
        <w:spacing w:after="0"/>
        <w:rPr>
          <w:rFonts w:ascii="Aptos" w:hAnsi="Aptos" w:cstheme="minorHAnsi"/>
          <w:sz w:val="24"/>
          <w:szCs w:val="24"/>
        </w:rPr>
      </w:pPr>
    </w:p>
    <w:p w:rsidRPr="009C72B4" w:rsidR="005E4041" w:rsidP="005E4041" w:rsidRDefault="005E4041" w14:paraId="6085A43B" w14:textId="77777777">
      <w:pPr>
        <w:pStyle w:val="ListParagraph"/>
        <w:keepLines w:val="0"/>
        <w:numPr>
          <w:ilvl w:val="0"/>
          <w:numId w:val="4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Maintenance and Grounds – Estates Manager</w:t>
      </w:r>
    </w:p>
    <w:p w:rsidRPr="009C72B4" w:rsidR="005E4041" w:rsidP="005E4041" w:rsidRDefault="005E4041" w14:paraId="01FA4C3F" w14:textId="1C09F626">
      <w:pPr>
        <w:pStyle w:val="ListParagraph"/>
        <w:keepLines w:val="0"/>
        <w:numPr>
          <w:ilvl w:val="0"/>
          <w:numId w:val="4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 xml:space="preserve">Cleaning – </w:t>
      </w:r>
      <w:r w:rsidRPr="009C72B4" w:rsidR="00FB21E3">
        <w:rPr>
          <w:rFonts w:ascii="Aptos" w:hAnsi="Aptos" w:cstheme="minorHAnsi"/>
          <w:sz w:val="24"/>
          <w:szCs w:val="24"/>
        </w:rPr>
        <w:t>Commercial Manager</w:t>
      </w:r>
    </w:p>
    <w:p w:rsidRPr="009C72B4" w:rsidR="005E4041" w:rsidP="2176273B" w:rsidRDefault="005E4041" w14:paraId="525F336F" w14:textId="0DBCC1C0">
      <w:pPr>
        <w:pStyle w:val="ListParagraph"/>
        <w:keepLines w:val="0"/>
        <w:numPr>
          <w:ilvl w:val="0"/>
          <w:numId w:val="47"/>
        </w:numPr>
        <w:overflowPunct/>
        <w:autoSpaceDE/>
        <w:autoSpaceDN/>
        <w:adjustRightInd/>
        <w:spacing w:after="0"/>
        <w:contextualSpacing w:val="1"/>
        <w:textAlignment w:val="auto"/>
        <w:rPr>
          <w:rFonts w:ascii="Aptos" w:hAnsi="Aptos" w:cs="Calibri" w:cstheme="minorAscii"/>
          <w:sz w:val="24"/>
          <w:szCs w:val="24"/>
        </w:rPr>
      </w:pPr>
      <w:r w:rsidRPr="2176273B" w:rsidR="415670D7">
        <w:rPr>
          <w:rFonts w:ascii="Aptos" w:hAnsi="Aptos" w:cs="Calibri" w:cstheme="minorAscii"/>
          <w:sz w:val="24"/>
          <w:szCs w:val="24"/>
        </w:rPr>
        <w:t>Catering – Catering Contractor - Holroyd Howe</w:t>
      </w:r>
    </w:p>
    <w:p w:rsidR="2176273B" w:rsidP="2176273B" w:rsidRDefault="2176273B" w14:paraId="7A413961" w14:textId="35500BA4">
      <w:pPr>
        <w:pStyle w:val="Normal"/>
        <w:keepLines w:val="0"/>
        <w:spacing w:after="0"/>
        <w:contextualSpacing w:val="1"/>
        <w:rPr>
          <w:rFonts w:ascii="Aptos" w:hAnsi="Aptos" w:cs="Calibri" w:cstheme="minorAscii"/>
          <w:sz w:val="24"/>
          <w:szCs w:val="24"/>
        </w:rPr>
      </w:pPr>
    </w:p>
    <w:p w:rsidR="2176273B" w:rsidP="2176273B" w:rsidRDefault="2176273B" w14:paraId="23FE1BEF" w14:textId="23AB7FD1">
      <w:pPr>
        <w:pStyle w:val="Normal"/>
        <w:keepLines w:val="0"/>
        <w:spacing w:after="0"/>
        <w:contextualSpacing w:val="1"/>
        <w:rPr>
          <w:rFonts w:ascii="Aptos" w:hAnsi="Aptos" w:cs="Calibri" w:cstheme="minorAscii"/>
          <w:sz w:val="24"/>
          <w:szCs w:val="24"/>
        </w:rPr>
      </w:pPr>
    </w:p>
    <w:p w:rsidRPr="009C72B4" w:rsidR="005E4041" w:rsidP="005E4041" w:rsidRDefault="005E4041" w14:paraId="2944F8E6" w14:textId="77777777">
      <w:pPr>
        <w:spacing w:after="0"/>
        <w:rPr>
          <w:rFonts w:ascii="Aptos" w:hAnsi="Aptos" w:cstheme="minorHAnsi"/>
          <w:sz w:val="24"/>
          <w:szCs w:val="24"/>
        </w:rPr>
      </w:pPr>
      <w:r w:rsidRPr="009C72B4">
        <w:rPr>
          <w:rFonts w:ascii="Aptos" w:hAnsi="Aptos" w:cstheme="minorHAnsi"/>
          <w:sz w:val="24"/>
          <w:szCs w:val="24"/>
        </w:rPr>
        <w:t>3.9 Disabled and Temporarily Disabled</w:t>
      </w:r>
    </w:p>
    <w:p w:rsidRPr="009C72B4" w:rsidR="005E4041" w:rsidP="005E4041" w:rsidRDefault="005E4041" w14:paraId="560D65A5" w14:textId="77777777">
      <w:pPr>
        <w:spacing w:after="0"/>
        <w:rPr>
          <w:rFonts w:ascii="Aptos" w:hAnsi="Aptos" w:cstheme="minorHAnsi"/>
          <w:sz w:val="24"/>
          <w:szCs w:val="24"/>
        </w:rPr>
      </w:pPr>
    </w:p>
    <w:p w:rsidRPr="009C72B4" w:rsidR="005E4041" w:rsidP="005E4041" w:rsidRDefault="005E4041" w14:paraId="5B015FD4" w14:textId="77777777">
      <w:pPr>
        <w:spacing w:after="0"/>
        <w:rPr>
          <w:rFonts w:ascii="Aptos" w:hAnsi="Aptos" w:cstheme="minorHAnsi"/>
          <w:sz w:val="24"/>
          <w:szCs w:val="24"/>
        </w:rPr>
      </w:pPr>
      <w:r w:rsidRPr="009C72B4">
        <w:rPr>
          <w:rFonts w:ascii="Aptos" w:hAnsi="Aptos" w:cstheme="minorHAnsi"/>
          <w:sz w:val="24"/>
          <w:szCs w:val="24"/>
        </w:rPr>
        <w:t xml:space="preserve">Where we employ persons or take on pupils with disabilities, or where existing employees/pupils become disabled, we ensure that the workplace is adapted for their needs including arrangements to ensure their health, safety and welfare.  </w:t>
      </w:r>
    </w:p>
    <w:p w:rsidRPr="009C72B4" w:rsidR="005E4041" w:rsidP="005E4041" w:rsidRDefault="005E4041" w14:paraId="5EC62FA4" w14:textId="77777777">
      <w:pPr>
        <w:spacing w:after="0"/>
        <w:rPr>
          <w:rFonts w:ascii="Aptos" w:hAnsi="Aptos" w:cstheme="minorHAnsi"/>
          <w:sz w:val="24"/>
          <w:szCs w:val="24"/>
        </w:rPr>
      </w:pPr>
    </w:p>
    <w:p w:rsidRPr="009C72B4" w:rsidR="005E4041" w:rsidP="005E4041" w:rsidRDefault="005E4041" w14:paraId="741E886E" w14:textId="77777777">
      <w:pPr>
        <w:spacing w:after="0"/>
        <w:rPr>
          <w:rFonts w:ascii="Aptos" w:hAnsi="Aptos" w:cstheme="minorHAnsi"/>
          <w:sz w:val="24"/>
          <w:szCs w:val="24"/>
        </w:rPr>
      </w:pPr>
      <w:r w:rsidRPr="009C72B4">
        <w:rPr>
          <w:rFonts w:ascii="Aptos" w:hAnsi="Aptos" w:cstheme="minorHAnsi"/>
          <w:sz w:val="24"/>
          <w:szCs w:val="24"/>
        </w:rPr>
        <w:t xml:space="preserve">In the case of temporary disability such as a broken limb, it may be necessary to exclude the individual from our workplace if adaptations are not reasonably practicable in the short timescales involved. </w:t>
      </w:r>
    </w:p>
    <w:p w:rsidRPr="009C72B4" w:rsidR="005E4041" w:rsidP="005E4041" w:rsidRDefault="005E4041" w14:paraId="5264ECB4" w14:textId="77777777">
      <w:pPr>
        <w:spacing w:after="0"/>
        <w:rPr>
          <w:rFonts w:ascii="Aptos" w:hAnsi="Aptos" w:cstheme="minorHAnsi"/>
          <w:sz w:val="24"/>
          <w:szCs w:val="24"/>
        </w:rPr>
      </w:pPr>
    </w:p>
    <w:p w:rsidRPr="009C72B4" w:rsidR="005E4041" w:rsidP="005E4041" w:rsidRDefault="005E4041" w14:paraId="04D9A244" w14:textId="77777777">
      <w:pPr>
        <w:spacing w:after="0"/>
        <w:rPr>
          <w:rFonts w:ascii="Aptos" w:hAnsi="Aptos" w:cstheme="minorHAnsi"/>
          <w:bCs/>
          <w:sz w:val="24"/>
          <w:szCs w:val="24"/>
        </w:rPr>
      </w:pPr>
      <w:r w:rsidRPr="009C72B4">
        <w:rPr>
          <w:rFonts w:ascii="Aptos" w:hAnsi="Aptos" w:cstheme="minorHAnsi"/>
          <w:bCs/>
          <w:sz w:val="24"/>
          <w:szCs w:val="24"/>
        </w:rPr>
        <w:t>When employees have been issued with a fit note by a doctor, they are not permitted to work unless either the date to which they have been signed as unfit to work has been reached or, if the fit note indicates they may be fit to work subject to conditions, that those conditions have been assessed and relevant changes have been made to meet them.</w:t>
      </w:r>
    </w:p>
    <w:p w:rsidRPr="009C72B4" w:rsidR="005E4041" w:rsidP="005E4041" w:rsidRDefault="005E4041" w14:paraId="2C32BB42" w14:textId="77777777">
      <w:pPr>
        <w:spacing w:after="0"/>
        <w:rPr>
          <w:rFonts w:ascii="Aptos" w:hAnsi="Aptos" w:cstheme="minorHAnsi"/>
          <w:bCs/>
          <w:sz w:val="24"/>
          <w:szCs w:val="24"/>
        </w:rPr>
      </w:pPr>
    </w:p>
    <w:p w:rsidRPr="009C72B4" w:rsidR="005E4041" w:rsidP="005E4041" w:rsidRDefault="005E4041" w14:paraId="3146A16D" w14:textId="77777777">
      <w:pPr>
        <w:spacing w:after="0"/>
        <w:rPr>
          <w:rFonts w:ascii="Aptos" w:hAnsi="Aptos" w:cstheme="minorHAnsi"/>
          <w:i/>
          <w:sz w:val="24"/>
          <w:szCs w:val="24"/>
        </w:rPr>
      </w:pPr>
      <w:r w:rsidRPr="009C72B4">
        <w:rPr>
          <w:rFonts w:ascii="Aptos" w:hAnsi="Aptos" w:cstheme="minorHAnsi"/>
          <w:sz w:val="24"/>
          <w:szCs w:val="24"/>
        </w:rPr>
        <w:t xml:space="preserve">We ensure that the needs of disabled staff/pupils and visitors are taken account of within risk assessments and if necessary, undertake an individual risk assessment for the work of the </w:t>
      </w:r>
      <w:proofErr w:type="gramStart"/>
      <w:r w:rsidRPr="009C72B4">
        <w:rPr>
          <w:rFonts w:ascii="Aptos" w:hAnsi="Aptos" w:cstheme="minorHAnsi"/>
          <w:sz w:val="24"/>
          <w:szCs w:val="24"/>
        </w:rPr>
        <w:t>particular employee/pupil</w:t>
      </w:r>
      <w:proofErr w:type="gramEnd"/>
      <w:r w:rsidRPr="009C72B4">
        <w:rPr>
          <w:rFonts w:ascii="Aptos" w:hAnsi="Aptos" w:cstheme="minorHAnsi"/>
          <w:sz w:val="24"/>
          <w:szCs w:val="24"/>
        </w:rPr>
        <w:t xml:space="preserve">, </w:t>
      </w:r>
      <w:proofErr w:type="gramStart"/>
      <w:r w:rsidRPr="009C72B4">
        <w:rPr>
          <w:rFonts w:ascii="Aptos" w:hAnsi="Aptos" w:cstheme="minorHAnsi"/>
          <w:sz w:val="24"/>
          <w:szCs w:val="24"/>
        </w:rPr>
        <w:t>taking into account</w:t>
      </w:r>
      <w:proofErr w:type="gramEnd"/>
      <w:r w:rsidRPr="009C72B4">
        <w:rPr>
          <w:rFonts w:ascii="Aptos" w:hAnsi="Aptos" w:cstheme="minorHAnsi"/>
          <w:sz w:val="24"/>
          <w:szCs w:val="24"/>
        </w:rPr>
        <w:t xml:space="preserve"> their abilities. </w:t>
      </w:r>
    </w:p>
    <w:p w:rsidRPr="009C72B4" w:rsidR="005E4041" w:rsidP="005E4041" w:rsidRDefault="005E4041" w14:paraId="7DABB340" w14:textId="77777777">
      <w:pPr>
        <w:spacing w:after="0"/>
        <w:rPr>
          <w:rFonts w:ascii="Aptos" w:hAnsi="Aptos" w:cstheme="minorHAnsi"/>
          <w:sz w:val="24"/>
          <w:szCs w:val="24"/>
        </w:rPr>
      </w:pPr>
    </w:p>
    <w:p w:rsidRPr="009C72B4" w:rsidR="005E4041" w:rsidP="005E4041" w:rsidRDefault="005E4041" w14:paraId="3F08AA97" w14:textId="77777777">
      <w:pPr>
        <w:spacing w:after="0"/>
        <w:rPr>
          <w:rFonts w:ascii="Aptos" w:hAnsi="Aptos" w:cstheme="minorHAnsi"/>
          <w:sz w:val="24"/>
          <w:szCs w:val="24"/>
        </w:rPr>
      </w:pPr>
      <w:r w:rsidRPr="009C72B4">
        <w:rPr>
          <w:rFonts w:ascii="Aptos" w:hAnsi="Aptos" w:cstheme="minorHAnsi"/>
          <w:sz w:val="24"/>
          <w:szCs w:val="24"/>
        </w:rPr>
        <w:t xml:space="preserve">Where the disability could affect the employee’s/volunteers’ ability to evacuate in an emergency (e.g. impaired mobility, hearing and/or vision) then we also develop a Personal Emergency Evacuation Plan (PEEP) to cover fire evacuations. </w:t>
      </w:r>
    </w:p>
    <w:p w:rsidRPr="009C72B4" w:rsidR="005E4041" w:rsidP="005E4041" w:rsidRDefault="005E4041" w14:paraId="4A8544F0" w14:textId="77777777">
      <w:pPr>
        <w:spacing w:after="0"/>
        <w:rPr>
          <w:rFonts w:ascii="Aptos" w:hAnsi="Aptos" w:cstheme="minorHAnsi"/>
          <w:i/>
          <w:sz w:val="24"/>
          <w:szCs w:val="24"/>
        </w:rPr>
      </w:pPr>
    </w:p>
    <w:p w:rsidRPr="009C72B4" w:rsidR="005E4041" w:rsidP="005E4041" w:rsidRDefault="005E4041" w14:paraId="75B27C1B" w14:textId="77777777">
      <w:pPr>
        <w:spacing w:after="0"/>
        <w:ind w:right="120"/>
        <w:rPr>
          <w:rFonts w:ascii="Aptos" w:hAnsi="Aptos" w:cstheme="minorHAnsi"/>
          <w:bCs/>
          <w:sz w:val="24"/>
          <w:szCs w:val="24"/>
        </w:rPr>
      </w:pPr>
      <w:r w:rsidRPr="009C72B4">
        <w:rPr>
          <w:rFonts w:ascii="Aptos" w:hAnsi="Aptos" w:cstheme="minorHAnsi"/>
          <w:bCs/>
          <w:sz w:val="24"/>
          <w:szCs w:val="24"/>
        </w:rPr>
        <w:t>Relevant risk assessments (together with the PEEP) will be reviewed at frequencies which take account of any change in the person’s health condition.</w:t>
      </w:r>
    </w:p>
    <w:p w:rsidRPr="009C72B4" w:rsidR="005E4041" w:rsidP="005E4041" w:rsidRDefault="005E4041" w14:paraId="5B501E9A" w14:textId="77777777">
      <w:pPr>
        <w:spacing w:after="0"/>
        <w:ind w:right="120"/>
        <w:rPr>
          <w:rFonts w:ascii="Aptos" w:hAnsi="Aptos" w:cstheme="minorHAnsi"/>
          <w:bCs/>
          <w:sz w:val="24"/>
          <w:szCs w:val="24"/>
        </w:rPr>
      </w:pPr>
    </w:p>
    <w:p w:rsidRPr="009C72B4" w:rsidR="005E4041" w:rsidP="2176273B" w:rsidRDefault="005E4041" w14:paraId="2BB2F175" w14:textId="77777777">
      <w:pPr>
        <w:spacing w:after="0"/>
        <w:ind w:right="113"/>
        <w:rPr>
          <w:rFonts w:ascii="Aptos" w:hAnsi="Aptos" w:cs="Calibri" w:cstheme="minorAscii"/>
          <w:sz w:val="24"/>
          <w:szCs w:val="24"/>
          <w:lang w:val="en-US"/>
        </w:rPr>
      </w:pPr>
      <w:r w:rsidRPr="2176273B" w:rsidR="415670D7">
        <w:rPr>
          <w:rFonts w:ascii="Aptos" w:hAnsi="Aptos" w:cs="Calibri" w:cstheme="minorAscii"/>
          <w:sz w:val="24"/>
          <w:szCs w:val="24"/>
          <w:lang w:val="en-US"/>
        </w:rPr>
        <w:t xml:space="preserve">The health and safety of visiting disabled/temporarily disabled persons is also taken into consideration when planning events, to ensure that any risks are either eliminated, or reduced so far as is reasonably practicable. </w:t>
      </w:r>
    </w:p>
    <w:p w:rsidRPr="009C72B4" w:rsidR="005E4041" w:rsidP="005E4041" w:rsidRDefault="005E4041" w14:paraId="0AE5E47B" w14:textId="77777777">
      <w:pPr>
        <w:spacing w:after="0"/>
        <w:rPr>
          <w:rFonts w:ascii="Aptos" w:hAnsi="Aptos" w:cstheme="minorHAnsi"/>
          <w:b/>
          <w:sz w:val="24"/>
          <w:szCs w:val="24"/>
        </w:rPr>
      </w:pPr>
    </w:p>
    <w:p w:rsidRPr="009C72B4" w:rsidR="005E4041" w:rsidP="005E4041" w:rsidRDefault="005E4041" w14:paraId="307B0765"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7AD776D1" w14:textId="77777777">
      <w:pPr>
        <w:pStyle w:val="ListParagraph"/>
        <w:keepLines w:val="0"/>
        <w:numPr>
          <w:ilvl w:val="1"/>
          <w:numId w:val="50"/>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 Display Screen Equipment (DSE)</w:t>
      </w:r>
    </w:p>
    <w:p w:rsidRPr="009C72B4" w:rsidR="005E4041" w:rsidP="005E4041" w:rsidRDefault="005E4041" w14:paraId="36F63AEB" w14:textId="77777777">
      <w:pPr>
        <w:spacing w:after="0"/>
        <w:jc w:val="both"/>
        <w:rPr>
          <w:rFonts w:ascii="Aptos" w:hAnsi="Aptos" w:cstheme="minorHAnsi"/>
          <w:color w:val="111111"/>
          <w:sz w:val="24"/>
          <w:szCs w:val="24"/>
        </w:rPr>
      </w:pPr>
      <w:r w:rsidRPr="009C72B4">
        <w:rPr>
          <w:rFonts w:ascii="Aptos" w:hAnsi="Aptos" w:cstheme="minorHAnsi"/>
          <w:color w:val="111111"/>
          <w:sz w:val="24"/>
          <w:szCs w:val="24"/>
        </w:rPr>
        <w:t xml:space="preserve">Display Screen Equipment (DSE) is a device or equipment that has an alphanumeric or graphic display screen, regardless of the display process involved; it includes both conventional display screens and those used in emerging technologies such as laptops, </w:t>
      </w:r>
      <w:proofErr w:type="gramStart"/>
      <w:r w:rsidRPr="009C72B4">
        <w:rPr>
          <w:rFonts w:ascii="Aptos" w:hAnsi="Aptos" w:cstheme="minorHAnsi"/>
          <w:color w:val="111111"/>
          <w:sz w:val="24"/>
          <w:szCs w:val="24"/>
        </w:rPr>
        <w:t>touch-screens</w:t>
      </w:r>
      <w:proofErr w:type="gramEnd"/>
      <w:r w:rsidRPr="009C72B4">
        <w:rPr>
          <w:rFonts w:ascii="Aptos" w:hAnsi="Aptos" w:cstheme="minorHAnsi"/>
          <w:color w:val="111111"/>
          <w:sz w:val="24"/>
          <w:szCs w:val="24"/>
        </w:rPr>
        <w:t xml:space="preserve"> and other similar devices.</w:t>
      </w:r>
    </w:p>
    <w:p w:rsidRPr="009C72B4" w:rsidR="005E4041" w:rsidP="005E4041" w:rsidRDefault="005E4041" w14:paraId="1F3F211D" w14:textId="77777777">
      <w:pPr>
        <w:pStyle w:val="ListParagraph"/>
        <w:spacing w:after="0"/>
        <w:jc w:val="both"/>
        <w:rPr>
          <w:rFonts w:ascii="Aptos" w:hAnsi="Aptos" w:cstheme="minorHAnsi"/>
          <w:sz w:val="24"/>
          <w:szCs w:val="24"/>
        </w:rPr>
      </w:pPr>
    </w:p>
    <w:p w:rsidRPr="009C72B4" w:rsidR="005E4041" w:rsidP="005E4041" w:rsidRDefault="005E4041" w14:paraId="53E623E9" w14:textId="77777777">
      <w:pPr>
        <w:spacing w:after="0"/>
        <w:jc w:val="both"/>
        <w:rPr>
          <w:rFonts w:ascii="Aptos" w:hAnsi="Aptos" w:cstheme="minorHAnsi"/>
          <w:sz w:val="24"/>
          <w:szCs w:val="24"/>
        </w:rPr>
      </w:pPr>
      <w:r w:rsidRPr="009C72B4">
        <w:rPr>
          <w:rFonts w:ascii="Aptos" w:hAnsi="Aptos" w:cstheme="minorHAnsi"/>
          <w:sz w:val="24"/>
          <w:szCs w:val="24"/>
        </w:rPr>
        <w:t>This policy is aimed at those employees classed as DSE Users, i.e. those employees that</w:t>
      </w:r>
    </w:p>
    <w:p w:rsidRPr="009C72B4" w:rsidR="005E4041" w:rsidP="005E4041" w:rsidRDefault="005E4041" w14:paraId="3EFC7B56" w14:textId="77777777">
      <w:pPr>
        <w:pStyle w:val="ListParagraph"/>
        <w:keepLines w:val="0"/>
        <w:numPr>
          <w:ilvl w:val="0"/>
          <w:numId w:val="4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 xml:space="preserve">Normally use DSE for continuous or near-continuous spells of an hour or more at a time; and </w:t>
      </w:r>
    </w:p>
    <w:p w:rsidRPr="009C72B4" w:rsidR="005E4041" w:rsidP="005E4041" w:rsidRDefault="005E4041" w14:paraId="771455F9" w14:textId="77777777">
      <w:pPr>
        <w:pStyle w:val="ListParagraph"/>
        <w:keepLines w:val="0"/>
        <w:numPr>
          <w:ilvl w:val="0"/>
          <w:numId w:val="49"/>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 xml:space="preserve">Use DSE in this way </w:t>
      </w:r>
      <w:proofErr w:type="gramStart"/>
      <w:r w:rsidRPr="009C72B4">
        <w:rPr>
          <w:rFonts w:ascii="Aptos" w:hAnsi="Aptos" w:cstheme="minorHAnsi"/>
          <w:sz w:val="24"/>
          <w:szCs w:val="24"/>
        </w:rPr>
        <w:t>more or less daily</w:t>
      </w:r>
      <w:proofErr w:type="gramEnd"/>
      <w:r w:rsidRPr="009C72B4">
        <w:rPr>
          <w:rFonts w:ascii="Aptos" w:hAnsi="Aptos" w:cstheme="minorHAnsi"/>
          <w:sz w:val="24"/>
          <w:szCs w:val="24"/>
        </w:rPr>
        <w:t xml:space="preserve">; and </w:t>
      </w:r>
    </w:p>
    <w:p w:rsidRPr="009C72B4" w:rsidR="005E4041" w:rsidP="005E4041" w:rsidRDefault="005E4041" w14:paraId="62333973" w14:textId="77777777">
      <w:pPr>
        <w:pStyle w:val="ListParagraph"/>
        <w:keepLines w:val="0"/>
        <w:numPr>
          <w:ilvl w:val="0"/>
          <w:numId w:val="49"/>
        </w:numPr>
        <w:overflowPunct/>
        <w:autoSpaceDN/>
        <w:adjustRightInd/>
        <w:spacing w:after="0" w:line="259" w:lineRule="auto"/>
        <w:contextualSpacing/>
        <w:jc w:val="both"/>
        <w:textAlignment w:val="auto"/>
        <w:rPr>
          <w:rFonts w:ascii="Aptos" w:hAnsi="Aptos" w:cstheme="minorHAnsi"/>
          <w:sz w:val="24"/>
          <w:szCs w:val="24"/>
        </w:rPr>
      </w:pPr>
      <w:proofErr w:type="gramStart"/>
      <w:r w:rsidRPr="009C72B4">
        <w:rPr>
          <w:rFonts w:ascii="Aptos" w:hAnsi="Aptos" w:cstheme="minorHAnsi"/>
          <w:sz w:val="24"/>
          <w:szCs w:val="24"/>
        </w:rPr>
        <w:t>Have to</w:t>
      </w:r>
      <w:proofErr w:type="gramEnd"/>
      <w:r w:rsidRPr="009C72B4">
        <w:rPr>
          <w:rFonts w:ascii="Aptos" w:hAnsi="Aptos" w:cstheme="minorHAnsi"/>
          <w:sz w:val="24"/>
          <w:szCs w:val="24"/>
        </w:rPr>
        <w:t xml:space="preserve"> transfer information quickly to or from the DSE; </w:t>
      </w:r>
      <w:proofErr w:type="gramStart"/>
      <w:r w:rsidRPr="009C72B4">
        <w:rPr>
          <w:rFonts w:ascii="Aptos" w:hAnsi="Aptos" w:cstheme="minorHAnsi"/>
          <w:sz w:val="24"/>
          <w:szCs w:val="24"/>
        </w:rPr>
        <w:t>and also</w:t>
      </w:r>
      <w:proofErr w:type="gramEnd"/>
      <w:r w:rsidRPr="009C72B4">
        <w:rPr>
          <w:rFonts w:ascii="Aptos" w:hAnsi="Aptos" w:cstheme="minorHAnsi"/>
          <w:sz w:val="24"/>
          <w:szCs w:val="24"/>
        </w:rPr>
        <w:t xml:space="preserve"> need to apply high levels of attention and concentration; or are highly dependent on DSE or have little choice about using it; or need special training or skills to use the DSE.</w:t>
      </w:r>
    </w:p>
    <w:p w:rsidRPr="009C72B4" w:rsidR="005E4041" w:rsidP="005E4041" w:rsidRDefault="005E4041" w14:paraId="622FE4B1" w14:textId="77777777">
      <w:pPr>
        <w:spacing w:after="0"/>
        <w:jc w:val="both"/>
        <w:rPr>
          <w:rFonts w:ascii="Aptos" w:hAnsi="Aptos" w:cstheme="minorHAnsi"/>
          <w:sz w:val="24"/>
          <w:szCs w:val="24"/>
        </w:rPr>
      </w:pPr>
    </w:p>
    <w:p w:rsidRPr="009C72B4" w:rsidR="005E4041" w:rsidP="005E4041" w:rsidRDefault="005E4041" w14:paraId="62653410" w14:textId="77777777">
      <w:pPr>
        <w:pStyle w:val="Heading1"/>
        <w:spacing w:after="120" w:line="240" w:lineRule="atLeast"/>
        <w:textAlignment w:val="baseline"/>
        <w:rPr>
          <w:rFonts w:ascii="Aptos" w:hAnsi="Aptos" w:cstheme="minorHAnsi"/>
          <w:kern w:val="36"/>
          <w:sz w:val="24"/>
          <w:szCs w:val="24"/>
          <w:lang w:eastAsia="en-GB"/>
        </w:rPr>
      </w:pPr>
      <w:r w:rsidRPr="009C72B4">
        <w:rPr>
          <w:rFonts w:ascii="Aptos" w:hAnsi="Aptos" w:cstheme="minorHAnsi"/>
          <w:sz w:val="24"/>
          <w:szCs w:val="24"/>
        </w:rPr>
        <w:t xml:space="preserve">The school recognises its duties under the Health and Safety (Display Screen Equipment) Regulations </w:t>
      </w:r>
      <w:r w:rsidRPr="009C72B4">
        <w:rPr>
          <w:rFonts w:ascii="Aptos" w:hAnsi="Aptos" w:cstheme="minorHAnsi"/>
          <w:kern w:val="36"/>
          <w:sz w:val="24"/>
          <w:szCs w:val="24"/>
          <w:lang w:eastAsia="en-GB"/>
        </w:rPr>
        <w:t xml:space="preserve">1992 as amended by the Health and Safety (Miscellaneous Amendments) Regulations 2002. </w:t>
      </w:r>
      <w:r w:rsidRPr="009C72B4">
        <w:rPr>
          <w:rFonts w:ascii="Aptos" w:hAnsi="Aptos" w:cstheme="minorHAnsi"/>
          <w:sz w:val="24"/>
          <w:szCs w:val="24"/>
        </w:rPr>
        <w:t xml:space="preserve">All reasonable steps will be taken by the school to secure the health and safety of employees and pupils who work with display screen equipment.  To achieve this objective the </w:t>
      </w:r>
      <w:proofErr w:type="gramStart"/>
      <w:r w:rsidRPr="009C72B4">
        <w:rPr>
          <w:rFonts w:ascii="Aptos" w:hAnsi="Aptos" w:cstheme="minorHAnsi"/>
          <w:sz w:val="24"/>
          <w:szCs w:val="24"/>
        </w:rPr>
        <w:t>School</w:t>
      </w:r>
      <w:proofErr w:type="gramEnd"/>
      <w:r w:rsidRPr="009C72B4">
        <w:rPr>
          <w:rFonts w:ascii="Aptos" w:hAnsi="Aptos" w:cstheme="minorHAnsi"/>
          <w:sz w:val="24"/>
          <w:szCs w:val="24"/>
        </w:rPr>
        <w:t>:</w:t>
      </w:r>
    </w:p>
    <w:p w:rsidRPr="009C72B4" w:rsidR="005E4041" w:rsidP="005E4041" w:rsidRDefault="005E4041" w14:paraId="5F8B3AE1" w14:textId="77777777">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Identifies those employees who are users as defined by the regulations;</w:t>
      </w:r>
    </w:p>
    <w:p w:rsidRPr="009C72B4" w:rsidR="005E4041" w:rsidP="005E4041" w:rsidRDefault="005E4041" w14:paraId="7B5EA73F" w14:textId="77777777">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Ensures that all users complete the Essential Skills DSE Workstation Assessment as soon as possible upon employment and following any changes (e.g. a change of desk or office move);</w:t>
      </w:r>
    </w:p>
    <w:p w:rsidRPr="009C72B4" w:rsidR="005E4041" w:rsidP="005E4041" w:rsidRDefault="005E4041" w14:paraId="79431019" w14:textId="77777777">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Reviews all completed Workstation Checklists and implements necessary measures to remedy any risks found </w:t>
      </w:r>
      <w:proofErr w:type="gramStart"/>
      <w:r w:rsidRPr="009C72B4">
        <w:rPr>
          <w:rFonts w:ascii="Aptos" w:hAnsi="Aptos" w:cstheme="minorHAnsi"/>
          <w:sz w:val="24"/>
          <w:szCs w:val="24"/>
        </w:rPr>
        <w:t>as a result of</w:t>
      </w:r>
      <w:proofErr w:type="gramEnd"/>
      <w:r w:rsidRPr="009C72B4">
        <w:rPr>
          <w:rFonts w:ascii="Aptos" w:hAnsi="Aptos" w:cstheme="minorHAnsi"/>
          <w:sz w:val="24"/>
          <w:szCs w:val="24"/>
        </w:rPr>
        <w:t xml:space="preserve"> the assessment (this is the responsibility of the Estates Manager and IT Network Manager);</w:t>
      </w:r>
    </w:p>
    <w:p w:rsidRPr="009C72B4" w:rsidR="005E4041" w:rsidP="005E4041" w:rsidRDefault="005E4041" w14:paraId="1CCD84CC" w14:textId="77777777">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Endeavours to incorporate changes of task within the working day, to prevent intensive periods of on-screen activity;</w:t>
      </w:r>
    </w:p>
    <w:p w:rsidRPr="009C72B4" w:rsidR="005E4041" w:rsidP="005E4041" w:rsidRDefault="005E4041" w14:paraId="136C4760" w14:textId="77777777">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Reviews software to ensure that it is suitable for the task and is not unnecessarily complicated;</w:t>
      </w:r>
    </w:p>
    <w:p w:rsidRPr="009C72B4" w:rsidR="005E4041" w:rsidP="005E4041" w:rsidRDefault="005E4041" w14:paraId="3BFAE95E" w14:textId="5DEB2F3C">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Provides </w:t>
      </w:r>
      <w:r w:rsidRPr="009C72B4" w:rsidR="009A115C">
        <w:rPr>
          <w:rFonts w:ascii="Aptos" w:hAnsi="Aptos" w:cstheme="minorHAnsi"/>
          <w:sz w:val="24"/>
          <w:szCs w:val="24"/>
        </w:rPr>
        <w:t>an annual contribution to a maximum £50</w:t>
      </w:r>
      <w:r w:rsidRPr="009C72B4">
        <w:rPr>
          <w:rFonts w:ascii="Aptos" w:hAnsi="Aptos" w:cstheme="minorHAnsi"/>
          <w:sz w:val="24"/>
          <w:szCs w:val="24"/>
        </w:rPr>
        <w:t xml:space="preserve"> per person towards eye tests and corrective appliances (glasses or contact lenses)</w:t>
      </w:r>
      <w:r w:rsidRPr="009C72B4" w:rsidR="009A115C">
        <w:rPr>
          <w:rFonts w:ascii="Aptos" w:hAnsi="Aptos" w:cstheme="minorHAnsi"/>
          <w:sz w:val="24"/>
          <w:szCs w:val="24"/>
        </w:rPr>
        <w:t>.  This is claimed via submission of an Expenses Claim Form and must be supported by a VAT receipt.</w:t>
      </w:r>
    </w:p>
    <w:p w:rsidRPr="009C72B4" w:rsidR="005E4041" w:rsidP="005E4041" w:rsidRDefault="005E4041" w14:paraId="23D79D88" w14:textId="77777777">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Investigates any discomfort or ill-health believed to be associated with the use of DSE and takes appropriate remedial action;</w:t>
      </w:r>
    </w:p>
    <w:p w:rsidRPr="009C72B4" w:rsidR="005E4041" w:rsidP="005E4041" w:rsidRDefault="005E4041" w14:paraId="21C330D7" w14:textId="77777777">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Makes special arrangements for individuals with health conditions that could be adversely affected by working with DSE. </w:t>
      </w:r>
    </w:p>
    <w:p w:rsidRPr="009C72B4" w:rsidR="005E4041" w:rsidP="005E4041" w:rsidRDefault="005E4041" w14:paraId="5835780E" w14:textId="77777777">
      <w:pPr>
        <w:spacing w:after="0"/>
        <w:jc w:val="both"/>
        <w:rPr>
          <w:rFonts w:ascii="Aptos" w:hAnsi="Aptos" w:cstheme="minorHAnsi"/>
          <w:bCs/>
          <w:iCs/>
          <w:sz w:val="24"/>
          <w:szCs w:val="24"/>
        </w:rPr>
      </w:pPr>
    </w:p>
    <w:p w:rsidRPr="009C72B4" w:rsidR="005E4041" w:rsidP="005E4041" w:rsidRDefault="005E4041" w14:paraId="164B83A9" w14:textId="77777777">
      <w:pPr>
        <w:spacing w:after="0"/>
        <w:jc w:val="both"/>
        <w:rPr>
          <w:rFonts w:ascii="Aptos" w:hAnsi="Aptos" w:cstheme="minorHAnsi"/>
          <w:bCs/>
          <w:iCs/>
          <w:sz w:val="24"/>
          <w:szCs w:val="24"/>
        </w:rPr>
      </w:pPr>
      <w:r w:rsidRPr="009C72B4">
        <w:rPr>
          <w:rFonts w:ascii="Aptos" w:hAnsi="Aptos" w:cstheme="minorHAnsi"/>
          <w:bCs/>
          <w:iCs/>
          <w:sz w:val="24"/>
          <w:szCs w:val="24"/>
        </w:rPr>
        <w:t>Employees that are DSE Users must:</w:t>
      </w:r>
    </w:p>
    <w:p w:rsidRPr="009C72B4" w:rsidR="005E4041" w:rsidP="005E4041" w:rsidRDefault="005E4041" w14:paraId="6A06A450" w14:textId="77777777">
      <w:pPr>
        <w:spacing w:after="0"/>
        <w:jc w:val="both"/>
        <w:rPr>
          <w:rFonts w:ascii="Aptos" w:hAnsi="Aptos" w:cstheme="minorHAnsi"/>
          <w:bCs/>
          <w:i/>
          <w:iCs/>
          <w:sz w:val="24"/>
          <w:szCs w:val="24"/>
        </w:rPr>
      </w:pPr>
    </w:p>
    <w:p w:rsidRPr="009C72B4" w:rsidR="005E4041" w:rsidP="005E4041" w:rsidRDefault="005E4041" w14:paraId="1BDA7A90" w14:textId="77777777">
      <w:pPr>
        <w:pStyle w:val="ListParagraph"/>
        <w:keepLines w:val="0"/>
        <w:numPr>
          <w:ilvl w:val="0"/>
          <w:numId w:val="48"/>
        </w:numPr>
        <w:suppressAutoHyphens/>
        <w:overflowPunct/>
        <w:adjustRightInd/>
        <w:spacing w:after="0"/>
        <w:rPr>
          <w:rFonts w:ascii="Aptos" w:hAnsi="Aptos" w:cstheme="minorHAnsi"/>
          <w:sz w:val="24"/>
          <w:szCs w:val="24"/>
        </w:rPr>
      </w:pPr>
      <w:r w:rsidRPr="009C72B4">
        <w:rPr>
          <w:rFonts w:ascii="Aptos" w:hAnsi="Aptos" w:cstheme="minorHAnsi"/>
          <w:sz w:val="24"/>
          <w:szCs w:val="24"/>
        </w:rPr>
        <w:t>Complete the Essential Skills DSE Workstation Assessment as soon as possible upon employment, and following any changes (e.g. a change of desk or office move);</w:t>
      </w:r>
    </w:p>
    <w:p w:rsidRPr="009C72B4" w:rsidR="005E4041" w:rsidP="005E4041" w:rsidRDefault="005E4041" w14:paraId="279CB690" w14:textId="77777777">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Comply with the instructions and training given regarding safe workstation set-up and use, including the need for regular changes of activity or breaks and the use of the equipment provided;</w:t>
      </w:r>
    </w:p>
    <w:p w:rsidRPr="009C72B4" w:rsidR="005E4041" w:rsidP="005E4041" w:rsidRDefault="005E4041" w14:paraId="42147A65" w14:textId="77777777">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Inform their Line Manager of any disability or health condition which may affect their ability to work using DSE or be affected by working with DSE (this information will be treated confidentially); and</w:t>
      </w:r>
    </w:p>
    <w:p w:rsidRPr="009C72B4" w:rsidR="005E4041" w:rsidP="005E4041" w:rsidRDefault="005E4041" w14:paraId="26A8447E" w14:textId="61BC4E5F">
      <w:pPr>
        <w:pStyle w:val="ListParagraph"/>
        <w:keepLines w:val="0"/>
        <w:numPr>
          <w:ilvl w:val="0"/>
          <w:numId w:val="48"/>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Report to the HR </w:t>
      </w:r>
      <w:r w:rsidRPr="009C72B4" w:rsidR="009A115C">
        <w:rPr>
          <w:rFonts w:ascii="Aptos" w:hAnsi="Aptos" w:cstheme="minorHAnsi"/>
          <w:sz w:val="24"/>
          <w:szCs w:val="24"/>
        </w:rPr>
        <w:t>Administrator</w:t>
      </w:r>
      <w:r w:rsidRPr="009C72B4">
        <w:rPr>
          <w:rFonts w:ascii="Aptos" w:hAnsi="Aptos" w:cstheme="minorHAnsi"/>
          <w:sz w:val="24"/>
          <w:szCs w:val="24"/>
        </w:rPr>
        <w:t xml:space="preserve"> any discomfort or health concern believed to be associated with the use of DSE (this information will be treated confidentially).</w:t>
      </w:r>
    </w:p>
    <w:p w:rsidRPr="009C72B4" w:rsidR="005E4041" w:rsidP="005E4041" w:rsidRDefault="005E4041" w14:paraId="20585A69" w14:textId="77777777">
      <w:pPr>
        <w:spacing w:after="0"/>
        <w:rPr>
          <w:rFonts w:ascii="Aptos" w:hAnsi="Aptos" w:cstheme="minorHAnsi"/>
          <w:b/>
          <w:sz w:val="24"/>
          <w:szCs w:val="24"/>
        </w:rPr>
      </w:pPr>
    </w:p>
    <w:p w:rsidRPr="009C72B4" w:rsidR="005E4041" w:rsidP="005E4041" w:rsidRDefault="005E4041" w14:paraId="7891304E"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74F70915" w14:textId="77777777">
      <w:pPr>
        <w:pStyle w:val="ListParagraph"/>
        <w:keepLines w:val="0"/>
        <w:numPr>
          <w:ilvl w:val="1"/>
          <w:numId w:val="52"/>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Driving for Work</w:t>
      </w:r>
    </w:p>
    <w:p w:rsidRPr="009C72B4" w:rsidR="005E4041" w:rsidP="005E4041" w:rsidRDefault="005E4041" w14:paraId="4424686F" w14:textId="77777777">
      <w:pPr>
        <w:spacing w:after="0"/>
        <w:jc w:val="both"/>
        <w:rPr>
          <w:rFonts w:ascii="Aptos" w:hAnsi="Aptos" w:cstheme="minorHAnsi"/>
          <w:sz w:val="24"/>
          <w:szCs w:val="24"/>
        </w:rPr>
      </w:pPr>
      <w:r w:rsidRPr="009C72B4">
        <w:rPr>
          <w:rFonts w:ascii="Aptos" w:hAnsi="Aptos" w:cstheme="minorHAnsi"/>
          <w:sz w:val="24"/>
          <w:szCs w:val="24"/>
        </w:rPr>
        <w:t xml:space="preserve">The school is committed to reducing the risks to its staff, pupils and others when driving/travelling in the school minibuses, and/or when driving/travelling in any other vehicle on behalf of the school (e.g. private cars).  As such, the school has arrangements to ensure that: </w:t>
      </w:r>
    </w:p>
    <w:p w:rsidRPr="009C72B4" w:rsidR="005E4041" w:rsidP="005E4041" w:rsidRDefault="005E4041" w14:paraId="43C74344" w14:textId="77777777">
      <w:pPr>
        <w:pStyle w:val="ListParagraph"/>
        <w:spacing w:after="0"/>
        <w:jc w:val="both"/>
        <w:rPr>
          <w:rFonts w:ascii="Aptos" w:hAnsi="Aptos" w:cstheme="minorHAnsi"/>
          <w:sz w:val="24"/>
          <w:szCs w:val="24"/>
        </w:rPr>
      </w:pPr>
    </w:p>
    <w:p w:rsidRPr="009C72B4" w:rsidR="005E4041" w:rsidP="005E4041" w:rsidRDefault="005E4041" w14:paraId="4E6C527B" w14:textId="77777777">
      <w:pPr>
        <w:pStyle w:val="ListParagraph"/>
        <w:keepLines w:val="0"/>
        <w:numPr>
          <w:ilvl w:val="0"/>
          <w:numId w:val="51"/>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Only persons authorised by the Transport Manager operate school vehicles;</w:t>
      </w:r>
    </w:p>
    <w:p w:rsidRPr="009C72B4" w:rsidR="005E4041" w:rsidP="005E4041" w:rsidRDefault="005E4041" w14:paraId="2CA51D2A" w14:textId="77777777">
      <w:pPr>
        <w:pStyle w:val="ListParagraph"/>
        <w:keepLines w:val="0"/>
        <w:numPr>
          <w:ilvl w:val="0"/>
          <w:numId w:val="51"/>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All school vehicles, unless they are not required to travel on public roads e.g. tractors, have valid insurance covers, tax, registration and MOT test certificates;</w:t>
      </w:r>
    </w:p>
    <w:p w:rsidRPr="009C72B4" w:rsidR="005E4041" w:rsidP="005E4041" w:rsidRDefault="005E4041" w14:paraId="555C9DFC" w14:textId="77777777">
      <w:pPr>
        <w:pStyle w:val="ListParagraph"/>
        <w:keepLines w:val="0"/>
        <w:numPr>
          <w:ilvl w:val="0"/>
          <w:numId w:val="51"/>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All school vehicles are well maintained and regularly serviced in line with the required legal standard to ensure that they are safe for use as organised by the Transport Manager.</w:t>
      </w:r>
    </w:p>
    <w:p w:rsidRPr="009C72B4" w:rsidR="005E4041" w:rsidP="005E4041" w:rsidRDefault="005E4041" w14:paraId="5D25C28F" w14:textId="34FAF46F">
      <w:pPr>
        <w:pStyle w:val="ListParagraph"/>
        <w:keepLines w:val="0"/>
        <w:numPr>
          <w:ilvl w:val="0"/>
          <w:numId w:val="51"/>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The minibuse</w:t>
      </w:r>
      <w:r w:rsidRPr="009C72B4" w:rsidR="009A115C">
        <w:rPr>
          <w:rFonts w:ascii="Aptos" w:hAnsi="Aptos" w:cstheme="minorHAnsi"/>
          <w:sz w:val="24"/>
          <w:szCs w:val="24"/>
        </w:rPr>
        <w:t>s are correctly licensed (e.g. S</w:t>
      </w:r>
      <w:r w:rsidRPr="009C72B4">
        <w:rPr>
          <w:rFonts w:ascii="Aptos" w:hAnsi="Aptos" w:cstheme="minorHAnsi"/>
          <w:sz w:val="24"/>
          <w:szCs w:val="24"/>
        </w:rPr>
        <w:t>ection 19 permit);</w:t>
      </w:r>
    </w:p>
    <w:p w:rsidRPr="009C72B4" w:rsidR="005E4041" w:rsidP="005E4041" w:rsidRDefault="005E4041" w14:paraId="0CA5C503" w14:textId="77777777">
      <w:pPr>
        <w:pStyle w:val="ListParagraph"/>
        <w:keepLines w:val="0"/>
        <w:numPr>
          <w:ilvl w:val="0"/>
          <w:numId w:val="51"/>
        </w:numPr>
        <w:suppressAutoHyphens/>
        <w:overflowPunct/>
        <w:adjustRightInd/>
        <w:spacing w:after="0"/>
        <w:jc w:val="both"/>
        <w:rPr>
          <w:rFonts w:ascii="Aptos" w:hAnsi="Aptos" w:cstheme="minorHAnsi"/>
          <w:sz w:val="24"/>
          <w:szCs w:val="24"/>
        </w:rPr>
      </w:pPr>
      <w:r w:rsidRPr="009C72B4">
        <w:rPr>
          <w:rFonts w:ascii="Aptos" w:hAnsi="Aptos" w:eastAsia="SymbolMT" w:cstheme="minorHAnsi"/>
          <w:sz w:val="24"/>
          <w:szCs w:val="24"/>
        </w:rPr>
        <w:t xml:space="preserve">All school vehicles have </w:t>
      </w:r>
      <w:r w:rsidRPr="009C72B4">
        <w:rPr>
          <w:rFonts w:ascii="Aptos" w:hAnsi="Aptos" w:cstheme="minorHAnsi"/>
          <w:sz w:val="24"/>
          <w:szCs w:val="24"/>
        </w:rPr>
        <w:t>a suitably equipped first aid box on board; and</w:t>
      </w:r>
    </w:p>
    <w:p w:rsidRPr="009C72B4" w:rsidR="005E4041" w:rsidP="005E4041" w:rsidRDefault="005E4041" w14:paraId="4E83CE7E" w14:textId="77777777">
      <w:pPr>
        <w:pStyle w:val="ListParagraph"/>
        <w:keepLines w:val="0"/>
        <w:numPr>
          <w:ilvl w:val="0"/>
          <w:numId w:val="51"/>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The minibuses are covered by breakdown and recovery support.</w:t>
      </w:r>
    </w:p>
    <w:p w:rsidRPr="009C72B4" w:rsidR="005E4041" w:rsidP="005E4041" w:rsidRDefault="005E4041" w14:paraId="31959FC6" w14:textId="77777777">
      <w:pPr>
        <w:spacing w:after="0"/>
        <w:jc w:val="both"/>
        <w:rPr>
          <w:rFonts w:ascii="Aptos" w:hAnsi="Aptos" w:cstheme="minorHAnsi"/>
          <w:sz w:val="24"/>
          <w:szCs w:val="24"/>
        </w:rPr>
      </w:pPr>
    </w:p>
    <w:p w:rsidRPr="009C72B4" w:rsidR="005E4041" w:rsidP="005E4041" w:rsidRDefault="005E4041" w14:paraId="541F4D43" w14:textId="77777777">
      <w:pPr>
        <w:spacing w:after="0"/>
        <w:jc w:val="both"/>
        <w:rPr>
          <w:rFonts w:ascii="Aptos" w:hAnsi="Aptos" w:cstheme="minorHAnsi"/>
          <w:b/>
          <w:sz w:val="24"/>
          <w:szCs w:val="24"/>
        </w:rPr>
      </w:pPr>
      <w:r w:rsidRPr="009C72B4">
        <w:rPr>
          <w:rFonts w:ascii="Aptos" w:hAnsi="Aptos" w:cstheme="minorHAnsi"/>
          <w:b/>
          <w:sz w:val="24"/>
          <w:szCs w:val="24"/>
        </w:rPr>
        <w:t>Driver Competence</w:t>
      </w:r>
    </w:p>
    <w:p w:rsidRPr="009C72B4" w:rsidR="005E4041" w:rsidP="005E4041" w:rsidRDefault="005E4041" w14:paraId="4FE3F77A" w14:textId="77777777">
      <w:pPr>
        <w:spacing w:after="0"/>
        <w:jc w:val="both"/>
        <w:rPr>
          <w:rFonts w:ascii="Aptos" w:hAnsi="Aptos" w:cstheme="minorHAnsi"/>
          <w:sz w:val="24"/>
          <w:szCs w:val="24"/>
        </w:rPr>
      </w:pPr>
      <w:r w:rsidRPr="009C72B4">
        <w:rPr>
          <w:rFonts w:ascii="Aptos" w:hAnsi="Aptos" w:cstheme="minorHAnsi"/>
          <w:sz w:val="24"/>
          <w:szCs w:val="24"/>
        </w:rPr>
        <w:t xml:space="preserve">The school also has procedures in place to ensure that all drivers are legally permitted and competent to drive school vehicles and/or their own vehicle on school business, and carries out checks on licences, convictions, medical conditions etc. upon employment and annually thereafter. </w:t>
      </w:r>
    </w:p>
    <w:p w:rsidRPr="009C72B4" w:rsidR="005E4041" w:rsidP="005E4041" w:rsidRDefault="005E4041" w14:paraId="7799F1FD" w14:textId="77777777">
      <w:pPr>
        <w:spacing w:after="0"/>
        <w:jc w:val="both"/>
        <w:rPr>
          <w:rFonts w:ascii="Aptos" w:hAnsi="Aptos" w:cstheme="minorHAnsi"/>
          <w:sz w:val="24"/>
          <w:szCs w:val="24"/>
        </w:rPr>
      </w:pPr>
    </w:p>
    <w:p w:rsidRPr="009C72B4" w:rsidR="005E4041" w:rsidP="005E4041" w:rsidRDefault="005E4041" w14:paraId="67E55B9D" w14:textId="77777777">
      <w:pPr>
        <w:spacing w:after="0"/>
        <w:jc w:val="both"/>
        <w:rPr>
          <w:rFonts w:ascii="Aptos" w:hAnsi="Aptos" w:cstheme="minorHAnsi"/>
          <w:sz w:val="24"/>
          <w:szCs w:val="24"/>
        </w:rPr>
      </w:pPr>
      <w:r w:rsidRPr="009C72B4">
        <w:rPr>
          <w:rFonts w:ascii="Aptos" w:hAnsi="Aptos" w:cstheme="minorHAnsi"/>
          <w:sz w:val="24"/>
          <w:szCs w:val="24"/>
        </w:rPr>
        <w:t xml:space="preserve">The school also provides additional driver training </w:t>
      </w:r>
      <w:proofErr w:type="gramStart"/>
      <w:r w:rsidRPr="009C72B4">
        <w:rPr>
          <w:rFonts w:ascii="Aptos" w:hAnsi="Aptos" w:cstheme="minorHAnsi"/>
          <w:sz w:val="24"/>
          <w:szCs w:val="24"/>
        </w:rPr>
        <w:t>where</w:t>
      </w:r>
      <w:proofErr w:type="gramEnd"/>
      <w:r w:rsidRPr="009C72B4">
        <w:rPr>
          <w:rFonts w:ascii="Aptos" w:hAnsi="Aptos" w:cstheme="minorHAnsi"/>
          <w:sz w:val="24"/>
          <w:szCs w:val="24"/>
        </w:rPr>
        <w:t xml:space="preserve"> deemed necessary via Familiarisation training organised by the Transport Manager. </w:t>
      </w:r>
    </w:p>
    <w:p w:rsidRPr="009C72B4" w:rsidR="005E4041" w:rsidP="005E4041" w:rsidRDefault="005E4041" w14:paraId="64F874AB" w14:textId="77777777">
      <w:pPr>
        <w:spacing w:after="0"/>
        <w:jc w:val="both"/>
        <w:rPr>
          <w:rFonts w:ascii="Aptos" w:hAnsi="Aptos" w:cstheme="minorHAnsi"/>
          <w:sz w:val="24"/>
          <w:szCs w:val="24"/>
        </w:rPr>
      </w:pPr>
    </w:p>
    <w:p w:rsidRPr="009C72B4" w:rsidR="005E4041" w:rsidP="005E4041" w:rsidRDefault="005E4041" w14:paraId="2AA0ADC6" w14:textId="77777777">
      <w:pPr>
        <w:spacing w:after="0"/>
        <w:jc w:val="both"/>
        <w:rPr>
          <w:rFonts w:ascii="Aptos" w:hAnsi="Aptos" w:cstheme="minorHAnsi"/>
          <w:color w:val="000000" w:themeColor="text1"/>
          <w:sz w:val="24"/>
          <w:szCs w:val="24"/>
        </w:rPr>
      </w:pPr>
      <w:r w:rsidRPr="009C72B4">
        <w:rPr>
          <w:rFonts w:ascii="Aptos" w:hAnsi="Aptos" w:cstheme="minorHAnsi"/>
          <w:sz w:val="24"/>
          <w:szCs w:val="24"/>
        </w:rPr>
        <w:t xml:space="preserve">Drivers are also given responsibility for carrying out certain pre-use checks on vehicles to ensure their safety, and for planning their journey (e.g. adequate rest stops, suitable number of drivers etc.). Drivers are responsible for ensuring that their vehicles are correctly loaded, that loads are </w:t>
      </w:r>
      <w:r w:rsidRPr="009C72B4">
        <w:rPr>
          <w:rFonts w:ascii="Aptos" w:hAnsi="Aptos" w:cstheme="minorHAnsi"/>
          <w:color w:val="000000" w:themeColor="text1"/>
          <w:sz w:val="24"/>
          <w:szCs w:val="24"/>
        </w:rPr>
        <w:t>secure and do not exceed their capacity, and that all passengers are wearing seatbelts.</w:t>
      </w:r>
    </w:p>
    <w:p w:rsidRPr="009C72B4" w:rsidR="005E4041" w:rsidP="005E4041" w:rsidRDefault="005E4041" w14:paraId="71373CC0" w14:textId="77777777">
      <w:pPr>
        <w:spacing w:after="0"/>
        <w:rPr>
          <w:rFonts w:ascii="Aptos" w:hAnsi="Aptos" w:cstheme="minorHAnsi"/>
          <w:color w:val="000000" w:themeColor="text1"/>
          <w:sz w:val="24"/>
          <w:szCs w:val="24"/>
        </w:rPr>
      </w:pPr>
    </w:p>
    <w:p w:rsidRPr="009C72B4" w:rsidR="005E4041" w:rsidP="005E4041" w:rsidRDefault="005E4041" w14:paraId="6F2277F3" w14:textId="77777777">
      <w:pPr>
        <w:spacing w:after="0"/>
        <w:rPr>
          <w:rFonts w:ascii="Aptos" w:hAnsi="Aptos" w:cstheme="minorHAnsi"/>
          <w:color w:val="000000" w:themeColor="text1"/>
          <w:sz w:val="24"/>
          <w:szCs w:val="24"/>
        </w:rPr>
      </w:pPr>
    </w:p>
    <w:p w:rsidRPr="009C72B4" w:rsidR="005E4041" w:rsidP="005E4041" w:rsidRDefault="005E4041" w14:paraId="18609C31"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4D54C177" w14:textId="77777777">
      <w:pPr>
        <w:pStyle w:val="ListParagraph"/>
        <w:keepLines w:val="0"/>
        <w:numPr>
          <w:ilvl w:val="1"/>
          <w:numId w:val="53"/>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 Drugs and Alcohol</w:t>
      </w:r>
    </w:p>
    <w:p w:rsidRPr="009C72B4" w:rsidR="005E4041" w:rsidP="005E4041" w:rsidRDefault="005E4041" w14:paraId="478EDEE0" w14:textId="77777777">
      <w:pPr>
        <w:spacing w:after="0"/>
        <w:rPr>
          <w:rFonts w:ascii="Aptos" w:hAnsi="Aptos" w:cstheme="minorHAnsi"/>
          <w:sz w:val="24"/>
          <w:szCs w:val="24"/>
        </w:rPr>
      </w:pPr>
      <w:r w:rsidRPr="009C72B4">
        <w:rPr>
          <w:rFonts w:ascii="Aptos" w:hAnsi="Aptos" w:cstheme="minorHAnsi"/>
          <w:sz w:val="24"/>
          <w:szCs w:val="24"/>
        </w:rPr>
        <w:t xml:space="preserve">No illegal drugs will be tolerated on the school site at any time. No alcohol will be tolerated on the school site for personal use during the </w:t>
      </w:r>
      <w:proofErr w:type="gramStart"/>
      <w:r w:rsidRPr="009C72B4">
        <w:rPr>
          <w:rFonts w:ascii="Aptos" w:hAnsi="Aptos" w:cstheme="minorHAnsi"/>
          <w:sz w:val="24"/>
          <w:szCs w:val="24"/>
        </w:rPr>
        <w:t>school working</w:t>
      </w:r>
      <w:proofErr w:type="gramEnd"/>
      <w:r w:rsidRPr="009C72B4">
        <w:rPr>
          <w:rFonts w:ascii="Aptos" w:hAnsi="Aptos" w:cstheme="minorHAnsi"/>
          <w:sz w:val="24"/>
          <w:szCs w:val="24"/>
        </w:rPr>
        <w:t xml:space="preserve"> day. Anyone who presents themselves to the school premises or at a school event during school hours under, or apparently under, the influence of illegal drugs or alcohol will be refused entry to the workplace. They will also be subject to the school disciplinary procedures.</w:t>
      </w:r>
    </w:p>
    <w:p w:rsidRPr="009C72B4" w:rsidR="005E4041" w:rsidP="005E4041" w:rsidRDefault="005E4041" w14:paraId="4F091FC0" w14:textId="77777777">
      <w:pPr>
        <w:spacing w:after="0"/>
        <w:rPr>
          <w:rFonts w:ascii="Aptos" w:hAnsi="Aptos" w:cstheme="minorHAnsi"/>
          <w:sz w:val="24"/>
          <w:szCs w:val="24"/>
        </w:rPr>
      </w:pPr>
    </w:p>
    <w:p w:rsidRPr="009C72B4" w:rsidR="005E4041" w:rsidP="005E4041" w:rsidRDefault="005E4041" w14:paraId="2C13E391" w14:textId="11B5D250">
      <w:pPr>
        <w:spacing w:after="0"/>
        <w:rPr>
          <w:rFonts w:ascii="Aptos" w:hAnsi="Aptos" w:cstheme="minorHAnsi"/>
          <w:sz w:val="24"/>
          <w:szCs w:val="24"/>
        </w:rPr>
      </w:pPr>
      <w:r w:rsidRPr="009C72B4">
        <w:rPr>
          <w:rFonts w:ascii="Aptos" w:hAnsi="Aptos" w:cstheme="minorHAnsi"/>
          <w:sz w:val="24"/>
          <w:szCs w:val="24"/>
        </w:rPr>
        <w:t xml:space="preserve">The school serves alcohol for school events but the purchase, storage and use </w:t>
      </w:r>
      <w:proofErr w:type="gramStart"/>
      <w:r w:rsidRPr="009C72B4">
        <w:rPr>
          <w:rFonts w:ascii="Aptos" w:hAnsi="Aptos" w:cstheme="minorHAnsi"/>
          <w:sz w:val="24"/>
          <w:szCs w:val="24"/>
        </w:rPr>
        <w:t>is</w:t>
      </w:r>
      <w:proofErr w:type="gramEnd"/>
      <w:r w:rsidRPr="009C72B4">
        <w:rPr>
          <w:rFonts w:ascii="Aptos" w:hAnsi="Aptos" w:cstheme="minorHAnsi"/>
          <w:sz w:val="24"/>
          <w:szCs w:val="24"/>
        </w:rPr>
        <w:t xml:space="preserve"> strictly monitored by the catering department and the </w:t>
      </w:r>
      <w:proofErr w:type="gramStart"/>
      <w:r w:rsidRPr="009C72B4" w:rsidR="002973BB">
        <w:rPr>
          <w:rFonts w:ascii="Aptos" w:hAnsi="Aptos" w:cstheme="minorHAnsi"/>
          <w:sz w:val="24"/>
          <w:szCs w:val="24"/>
        </w:rPr>
        <w:t>Principal</w:t>
      </w:r>
      <w:proofErr w:type="gramEnd"/>
      <w:r w:rsidRPr="009C72B4">
        <w:rPr>
          <w:rFonts w:ascii="Aptos" w:hAnsi="Aptos" w:cstheme="minorHAnsi"/>
          <w:sz w:val="24"/>
          <w:szCs w:val="24"/>
        </w:rPr>
        <w:t>.</w:t>
      </w:r>
    </w:p>
    <w:p w:rsidRPr="009C72B4" w:rsidR="005E4041" w:rsidP="005E4041" w:rsidRDefault="005E4041" w14:paraId="120DEAD9" w14:textId="77777777">
      <w:pPr>
        <w:spacing w:after="0"/>
        <w:rPr>
          <w:rFonts w:ascii="Aptos" w:hAnsi="Aptos" w:cstheme="minorHAnsi"/>
          <w:sz w:val="24"/>
          <w:szCs w:val="24"/>
        </w:rPr>
      </w:pPr>
    </w:p>
    <w:p w:rsidRPr="009C72B4" w:rsidR="005E4041" w:rsidP="2176273B" w:rsidRDefault="005E4041" w14:paraId="3AF75103" w14:textId="3FD5A4EB">
      <w:pPr>
        <w:spacing w:after="0"/>
        <w:rPr>
          <w:rFonts w:ascii="Aptos" w:hAnsi="Aptos" w:cs="Calibri" w:cstheme="minorAscii"/>
          <w:sz w:val="24"/>
          <w:szCs w:val="24"/>
        </w:rPr>
      </w:pPr>
      <w:r w:rsidRPr="2176273B" w:rsidR="415670D7">
        <w:rPr>
          <w:rFonts w:ascii="Aptos" w:hAnsi="Aptos" w:cs="Calibri" w:cstheme="minorAscii"/>
          <w:sz w:val="24"/>
          <w:szCs w:val="24"/>
        </w:rPr>
        <w:t xml:space="preserve">For their own safety, that of their colleagues, </w:t>
      </w:r>
      <w:r w:rsidRPr="2176273B" w:rsidR="415670D7">
        <w:rPr>
          <w:rFonts w:ascii="Aptos" w:hAnsi="Aptos" w:cs="Calibri" w:cstheme="minorAscii"/>
          <w:sz w:val="24"/>
          <w:szCs w:val="24"/>
        </w:rPr>
        <w:t>pupils</w:t>
      </w:r>
      <w:r w:rsidRPr="2176273B" w:rsidR="415670D7">
        <w:rPr>
          <w:rFonts w:ascii="Aptos" w:hAnsi="Aptos" w:cs="Calibri" w:cstheme="minorAscii"/>
          <w:sz w:val="24"/>
          <w:szCs w:val="24"/>
        </w:rPr>
        <w:t xml:space="preserve"> and members of the public any member of staff believing that another is under the influence of drugs or</w:t>
      </w:r>
      <w:r w:rsidRPr="2176273B" w:rsidR="2E659165">
        <w:rPr>
          <w:rFonts w:ascii="Aptos" w:hAnsi="Aptos" w:cs="Calibri" w:cstheme="minorAscii"/>
          <w:sz w:val="24"/>
          <w:szCs w:val="24"/>
        </w:rPr>
        <w:t xml:space="preserve"> alcohol should report this to t</w:t>
      </w:r>
      <w:r w:rsidRPr="2176273B" w:rsidR="415670D7">
        <w:rPr>
          <w:rFonts w:ascii="Aptos" w:hAnsi="Aptos" w:cs="Calibri" w:cstheme="minorAscii"/>
          <w:sz w:val="24"/>
          <w:szCs w:val="24"/>
        </w:rPr>
        <w:t xml:space="preserve">he </w:t>
      </w:r>
      <w:r w:rsidRPr="2176273B" w:rsidR="0F5E9E9F">
        <w:rPr>
          <w:rFonts w:ascii="Aptos" w:hAnsi="Aptos" w:cs="Calibri" w:cstheme="minorAscii"/>
          <w:sz w:val="24"/>
          <w:szCs w:val="24"/>
        </w:rPr>
        <w:t xml:space="preserve">Head of Provision and </w:t>
      </w:r>
      <w:r w:rsidRPr="2176273B" w:rsidR="79BF143D">
        <w:rPr>
          <w:rFonts w:ascii="Aptos" w:hAnsi="Aptos" w:cs="Calibri" w:cstheme="minorAscii"/>
          <w:sz w:val="24"/>
          <w:szCs w:val="24"/>
        </w:rPr>
        <w:t>Principal</w:t>
      </w:r>
      <w:r w:rsidRPr="2176273B" w:rsidR="415670D7">
        <w:rPr>
          <w:rFonts w:ascii="Aptos" w:hAnsi="Aptos" w:cs="Calibri" w:cstheme="minorAscii"/>
          <w:sz w:val="24"/>
          <w:szCs w:val="24"/>
        </w:rPr>
        <w:t xml:space="preserve"> immediately.</w:t>
      </w:r>
    </w:p>
    <w:p w:rsidRPr="009C72B4" w:rsidR="005E4041" w:rsidP="005E4041" w:rsidRDefault="005E4041" w14:paraId="3CEBB330" w14:textId="77777777">
      <w:pPr>
        <w:spacing w:after="0"/>
        <w:rPr>
          <w:rFonts w:ascii="Aptos" w:hAnsi="Aptos" w:cstheme="minorHAnsi"/>
          <w:sz w:val="24"/>
          <w:szCs w:val="24"/>
        </w:rPr>
      </w:pPr>
    </w:p>
    <w:p w:rsidRPr="009C72B4" w:rsidR="005E4041" w:rsidP="005E4041" w:rsidRDefault="005E4041" w14:paraId="3945FCC6" w14:textId="77777777">
      <w:pPr>
        <w:spacing w:after="0"/>
        <w:rPr>
          <w:rFonts w:ascii="Aptos" w:hAnsi="Aptos" w:cstheme="minorHAnsi"/>
          <w:sz w:val="24"/>
          <w:szCs w:val="24"/>
        </w:rPr>
      </w:pPr>
      <w:r w:rsidRPr="009C72B4">
        <w:rPr>
          <w:rFonts w:ascii="Aptos" w:hAnsi="Aptos" w:cstheme="minorHAnsi"/>
          <w:sz w:val="24"/>
          <w:szCs w:val="24"/>
        </w:rPr>
        <w:t>Some drugs supplied by a medical practitioner or chemist may affect safety and performance. In this instance the HR department must be informed.</w:t>
      </w:r>
    </w:p>
    <w:p w:rsidRPr="009C72B4" w:rsidR="005E4041" w:rsidP="005E4041" w:rsidRDefault="005E4041" w14:paraId="4CFF0495" w14:textId="77777777">
      <w:pPr>
        <w:spacing w:after="0"/>
        <w:rPr>
          <w:rFonts w:ascii="Aptos" w:hAnsi="Aptos" w:cstheme="minorHAnsi"/>
          <w:b/>
          <w:sz w:val="24"/>
          <w:szCs w:val="24"/>
        </w:rPr>
      </w:pPr>
    </w:p>
    <w:p w:rsidRPr="009C72B4" w:rsidR="005E4041" w:rsidP="005E4041" w:rsidRDefault="005E4041" w14:paraId="6E5F9AFF"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64CA24CA" w14:textId="77777777">
      <w:pPr>
        <w:spacing w:after="0"/>
        <w:rPr>
          <w:rFonts w:ascii="Aptos" w:hAnsi="Aptos" w:cstheme="minorHAnsi"/>
          <w:sz w:val="24"/>
          <w:szCs w:val="24"/>
        </w:rPr>
      </w:pPr>
      <w:r w:rsidRPr="009C72B4">
        <w:rPr>
          <w:rFonts w:ascii="Aptos" w:hAnsi="Aptos" w:cstheme="minorHAnsi"/>
          <w:sz w:val="24"/>
          <w:szCs w:val="24"/>
        </w:rPr>
        <w:t>3.13 Educational Visits</w:t>
      </w:r>
    </w:p>
    <w:p w:rsidRPr="009C72B4" w:rsidR="005E4041" w:rsidP="005E4041" w:rsidRDefault="005E4041" w14:paraId="39F258D6" w14:textId="77777777">
      <w:pPr>
        <w:spacing w:after="0"/>
        <w:rPr>
          <w:rFonts w:ascii="Aptos" w:hAnsi="Aptos" w:cstheme="minorHAnsi"/>
          <w:sz w:val="24"/>
          <w:szCs w:val="24"/>
        </w:rPr>
      </w:pPr>
    </w:p>
    <w:p w:rsidRPr="009C72B4" w:rsidR="005E4041" w:rsidP="2176273B" w:rsidRDefault="009C72B4" w14:paraId="2146E276" w14:textId="7A795FC5">
      <w:pPr>
        <w:spacing w:after="0"/>
        <w:rPr>
          <w:rFonts w:ascii="Aptos" w:hAnsi="Aptos" w:cs="Calibri" w:cstheme="minorAscii"/>
          <w:sz w:val="24"/>
          <w:szCs w:val="24"/>
        </w:rPr>
      </w:pP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 is committed to offering its pupils as wide a range of educational trips and visits as possible </w:t>
      </w:r>
      <w:r w:rsidRPr="2176273B" w:rsidR="415670D7">
        <w:rPr>
          <w:rFonts w:ascii="Aptos" w:hAnsi="Aptos" w:cs="Calibri" w:cstheme="minorAscii"/>
          <w:sz w:val="24"/>
          <w:szCs w:val="24"/>
        </w:rPr>
        <w:t>insofar as</w:t>
      </w:r>
      <w:r w:rsidRPr="2176273B" w:rsidR="415670D7">
        <w:rPr>
          <w:rFonts w:ascii="Aptos" w:hAnsi="Aptos" w:cs="Calibri" w:cstheme="minorAscii"/>
          <w:sz w:val="24"/>
          <w:szCs w:val="24"/>
        </w:rPr>
        <w:t xml:space="preserve"> they are relevant to the curriculum, enhance pupils’ understanding and experience and help to develop independence. All educational trips and visits undertaken by the school will have clearly defined </w:t>
      </w:r>
      <w:r w:rsidRPr="2176273B" w:rsidR="415670D7">
        <w:rPr>
          <w:rFonts w:ascii="Aptos" w:hAnsi="Aptos" w:cs="Calibri" w:cstheme="minorAscii"/>
          <w:sz w:val="24"/>
          <w:szCs w:val="24"/>
        </w:rPr>
        <w:t>objectives</w:t>
      </w:r>
      <w:r w:rsidRPr="2176273B" w:rsidR="415670D7">
        <w:rPr>
          <w:rFonts w:ascii="Aptos" w:hAnsi="Aptos" w:cs="Calibri" w:cstheme="minorAscii"/>
          <w:sz w:val="24"/>
          <w:szCs w:val="24"/>
        </w:rPr>
        <w:t xml:space="preserve"> such that pupils will be able to work towards achievable aims relevant to </w:t>
      </w:r>
      <w:r w:rsidRPr="2176273B" w:rsidR="415670D7">
        <w:rPr>
          <w:rFonts w:ascii="Aptos" w:hAnsi="Aptos" w:cs="Calibri" w:cstheme="minorAscii"/>
          <w:sz w:val="24"/>
          <w:szCs w:val="24"/>
        </w:rPr>
        <w:t>particular aspects</w:t>
      </w:r>
      <w:r w:rsidRPr="2176273B" w:rsidR="415670D7">
        <w:rPr>
          <w:rFonts w:ascii="Aptos" w:hAnsi="Aptos" w:cs="Calibri" w:cstheme="minorAscii"/>
          <w:sz w:val="24"/>
          <w:szCs w:val="24"/>
        </w:rPr>
        <w:t xml:space="preserve"> of their studies.</w:t>
      </w:r>
    </w:p>
    <w:p w:rsidRPr="009C72B4" w:rsidR="005E4041" w:rsidP="005E4041" w:rsidRDefault="005E4041" w14:paraId="376A7EBE" w14:textId="77777777">
      <w:pPr>
        <w:spacing w:after="0"/>
        <w:rPr>
          <w:rFonts w:ascii="Aptos" w:hAnsi="Aptos" w:cstheme="minorHAnsi"/>
          <w:sz w:val="24"/>
          <w:szCs w:val="24"/>
        </w:rPr>
      </w:pPr>
    </w:p>
    <w:p w:rsidRPr="009C72B4" w:rsidR="005E4041" w:rsidP="005E4041" w:rsidRDefault="005E4041" w14:paraId="0B8D0981" w14:textId="5DC7B045">
      <w:pPr>
        <w:spacing w:after="0"/>
        <w:rPr>
          <w:rFonts w:ascii="Aptos" w:hAnsi="Aptos" w:cstheme="minorHAnsi"/>
          <w:sz w:val="24"/>
          <w:szCs w:val="24"/>
        </w:rPr>
      </w:pPr>
      <w:r w:rsidRPr="009C72B4">
        <w:rPr>
          <w:rFonts w:ascii="Aptos" w:hAnsi="Aptos" w:cstheme="minorHAnsi"/>
          <w:sz w:val="24"/>
          <w:szCs w:val="24"/>
        </w:rPr>
        <w:t xml:space="preserve">The </w:t>
      </w:r>
      <w:proofErr w:type="gramStart"/>
      <w:r w:rsidRPr="009C72B4">
        <w:rPr>
          <w:rFonts w:ascii="Aptos" w:hAnsi="Aptos" w:cstheme="minorHAnsi"/>
          <w:sz w:val="24"/>
          <w:szCs w:val="24"/>
        </w:rPr>
        <w:t>School</w:t>
      </w:r>
      <w:proofErr w:type="gramEnd"/>
      <w:r w:rsidRPr="009C72B4">
        <w:rPr>
          <w:rFonts w:ascii="Aptos" w:hAnsi="Aptos" w:cstheme="minorHAnsi"/>
          <w:sz w:val="24"/>
          <w:szCs w:val="24"/>
        </w:rPr>
        <w:t xml:space="preserve"> will ensure that educational trips and visits are open to </w:t>
      </w:r>
      <w:proofErr w:type="gramStart"/>
      <w:r w:rsidRPr="009C72B4">
        <w:rPr>
          <w:rFonts w:ascii="Aptos" w:hAnsi="Aptos" w:cstheme="minorHAnsi"/>
          <w:sz w:val="24"/>
          <w:szCs w:val="24"/>
        </w:rPr>
        <w:t>all of</w:t>
      </w:r>
      <w:proofErr w:type="gramEnd"/>
      <w:r w:rsidRPr="009C72B4">
        <w:rPr>
          <w:rFonts w:ascii="Aptos" w:hAnsi="Aptos" w:cstheme="minorHAnsi"/>
          <w:sz w:val="24"/>
          <w:szCs w:val="24"/>
        </w:rPr>
        <w:t xml:space="preserve"> its pupils and will endeavour to </w:t>
      </w:r>
      <w:proofErr w:type="gramStart"/>
      <w:r w:rsidRPr="009C72B4">
        <w:rPr>
          <w:rFonts w:ascii="Aptos" w:hAnsi="Aptos" w:cstheme="minorHAnsi"/>
          <w:sz w:val="24"/>
          <w:szCs w:val="24"/>
        </w:rPr>
        <w:t>make arrangements</w:t>
      </w:r>
      <w:proofErr w:type="gramEnd"/>
      <w:r w:rsidRPr="009C72B4">
        <w:rPr>
          <w:rFonts w:ascii="Aptos" w:hAnsi="Aptos" w:cstheme="minorHAnsi"/>
          <w:sz w:val="24"/>
          <w:szCs w:val="24"/>
        </w:rPr>
        <w:t xml:space="preserve"> such that any </w:t>
      </w:r>
      <w:r w:rsidRPr="009C72B4" w:rsidR="0080039D">
        <w:rPr>
          <w:rFonts w:ascii="Aptos" w:hAnsi="Aptos" w:cstheme="minorHAnsi"/>
          <w:sz w:val="24"/>
          <w:szCs w:val="24"/>
        </w:rPr>
        <w:t>pupils</w:t>
      </w:r>
      <w:r w:rsidRPr="009C72B4">
        <w:rPr>
          <w:rFonts w:ascii="Aptos" w:hAnsi="Aptos" w:cstheme="minorHAnsi"/>
          <w:sz w:val="24"/>
          <w:szCs w:val="24"/>
        </w:rPr>
        <w:t xml:space="preserve"> with </w:t>
      </w:r>
      <w:proofErr w:type="gramStart"/>
      <w:r w:rsidRPr="009C72B4">
        <w:rPr>
          <w:rFonts w:ascii="Aptos" w:hAnsi="Aptos" w:cstheme="minorHAnsi"/>
          <w:sz w:val="24"/>
          <w:szCs w:val="24"/>
        </w:rPr>
        <w:t>particular needs</w:t>
      </w:r>
      <w:proofErr w:type="gramEnd"/>
      <w:r w:rsidRPr="009C72B4">
        <w:rPr>
          <w:rFonts w:ascii="Aptos" w:hAnsi="Aptos" w:cstheme="minorHAnsi"/>
          <w:sz w:val="24"/>
          <w:szCs w:val="24"/>
        </w:rPr>
        <w:t xml:space="preserve"> can participate and learn alongside their peers.</w:t>
      </w:r>
    </w:p>
    <w:p w:rsidRPr="009C72B4" w:rsidR="005E4041" w:rsidP="005E4041" w:rsidRDefault="005E4041" w14:paraId="3CB26278" w14:textId="77777777">
      <w:pPr>
        <w:spacing w:after="0"/>
        <w:rPr>
          <w:rFonts w:ascii="Aptos" w:hAnsi="Aptos" w:cstheme="minorHAnsi"/>
          <w:sz w:val="24"/>
          <w:szCs w:val="24"/>
        </w:rPr>
      </w:pPr>
    </w:p>
    <w:p w:rsidRPr="009C72B4" w:rsidR="005E4041" w:rsidP="005E4041" w:rsidRDefault="005E4041" w14:paraId="22786FCF" w14:textId="77777777">
      <w:pPr>
        <w:spacing w:after="0"/>
        <w:rPr>
          <w:rFonts w:ascii="Aptos" w:hAnsi="Aptos" w:cstheme="minorHAnsi"/>
          <w:sz w:val="24"/>
          <w:szCs w:val="24"/>
        </w:rPr>
      </w:pPr>
      <w:r w:rsidRPr="009C72B4">
        <w:rPr>
          <w:rFonts w:ascii="Aptos" w:hAnsi="Aptos" w:cstheme="minorHAnsi"/>
          <w:sz w:val="24"/>
          <w:szCs w:val="24"/>
        </w:rPr>
        <w:t xml:space="preserve">In organising educational visits, the safety and security of pupils </w:t>
      </w:r>
      <w:proofErr w:type="gramStart"/>
      <w:r w:rsidRPr="009C72B4">
        <w:rPr>
          <w:rFonts w:ascii="Aptos" w:hAnsi="Aptos" w:cstheme="minorHAnsi"/>
          <w:sz w:val="24"/>
          <w:szCs w:val="24"/>
        </w:rPr>
        <w:t>will at all times</w:t>
      </w:r>
      <w:proofErr w:type="gramEnd"/>
      <w:r w:rsidRPr="009C72B4">
        <w:rPr>
          <w:rFonts w:ascii="Aptos" w:hAnsi="Aptos" w:cstheme="minorHAnsi"/>
          <w:sz w:val="24"/>
          <w:szCs w:val="24"/>
        </w:rPr>
        <w:t xml:space="preserve"> be paramount and the school will ensure that all health &amp; safety requirements are fulfilled. The Governing Body has taken account of the following legislation and Guidance in compiling this Policy and Procedure:</w:t>
      </w:r>
    </w:p>
    <w:p w:rsidRPr="009C72B4" w:rsidR="005E4041" w:rsidP="005E4041" w:rsidRDefault="005E4041" w14:paraId="0166265B" w14:textId="77777777">
      <w:pPr>
        <w:spacing w:after="0"/>
        <w:rPr>
          <w:rFonts w:ascii="Aptos" w:hAnsi="Aptos" w:cstheme="minorHAnsi"/>
          <w:sz w:val="24"/>
          <w:szCs w:val="24"/>
        </w:rPr>
      </w:pPr>
    </w:p>
    <w:p w:rsidRPr="009C72B4" w:rsidR="005E4041" w:rsidP="005E4041" w:rsidRDefault="005E4041" w14:paraId="46DA0F7B" w14:textId="77777777">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School Standards and Framework Act 1998</w:t>
      </w:r>
    </w:p>
    <w:p w:rsidRPr="009C72B4" w:rsidR="005E4041" w:rsidP="005E4041" w:rsidRDefault="005E4041" w14:paraId="3690B1C9" w14:textId="77777777">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Health &amp; Safety at Work Act 1974</w:t>
      </w:r>
    </w:p>
    <w:p w:rsidRPr="009C72B4" w:rsidR="005E4041" w:rsidP="005E4041" w:rsidRDefault="005E4041" w14:paraId="680131A0" w14:textId="77777777">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Management of Health &amp; Safety at Work Regulations 1999</w:t>
      </w:r>
    </w:p>
    <w:p w:rsidRPr="009C72B4" w:rsidR="005E4041" w:rsidP="005E4041" w:rsidRDefault="005E4041" w14:paraId="10D9BD84" w14:textId="77777777">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Reporting of Injuries, Diseases and Dangerous Occurrences Regulations 1995</w:t>
      </w:r>
    </w:p>
    <w:p w:rsidRPr="009C72B4" w:rsidR="005E4041" w:rsidP="005E4041" w:rsidRDefault="005E4041" w14:paraId="0C482422" w14:textId="77777777">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Health and Safety of Pupils on Educational Visits – a Good Practice Guide 1998 (incorporating a Handbook for Group Leaders)</w:t>
      </w:r>
    </w:p>
    <w:p w:rsidRPr="009C72B4" w:rsidR="005E4041" w:rsidP="005E4041" w:rsidRDefault="005E4041" w14:paraId="469EE226" w14:textId="77777777">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Standards for Adventure (DFE 2002)</w:t>
      </w:r>
    </w:p>
    <w:p w:rsidRPr="009C72B4" w:rsidR="005E4041" w:rsidP="005E4041" w:rsidRDefault="005E4041" w14:paraId="5856B5AD" w14:textId="77777777">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Children Act 2004</w:t>
      </w:r>
    </w:p>
    <w:p w:rsidRPr="009C72B4" w:rsidR="005E4041" w:rsidP="005E4041" w:rsidRDefault="005E4041" w14:paraId="1184A0F1" w14:textId="77777777">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SEN &amp; Disability Act 2001</w:t>
      </w:r>
    </w:p>
    <w:p w:rsidRPr="009C72B4" w:rsidR="005E4041" w:rsidP="005E4041" w:rsidRDefault="005E4041" w14:paraId="281EF107" w14:textId="77777777">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Activity Centres (Young Persons’ Safety) Act 1995</w:t>
      </w:r>
    </w:p>
    <w:p w:rsidRPr="009C72B4" w:rsidR="005E4041" w:rsidP="005E4041" w:rsidRDefault="005E4041" w14:paraId="46116B37" w14:textId="77777777">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Group Safety at Water Margins (DFES/CCPR)</w:t>
      </w:r>
    </w:p>
    <w:p w:rsidRPr="009C72B4" w:rsidR="005E4041" w:rsidP="005E4041" w:rsidRDefault="005E4041" w14:paraId="254AF65F" w14:textId="5839E319">
      <w:pPr>
        <w:pStyle w:val="ListParagraph"/>
        <w:keepLines w:val="0"/>
        <w:numPr>
          <w:ilvl w:val="0"/>
          <w:numId w:val="5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Health and Safety Advice on Legal Duties and Powers for Local Authorities, Teachers, Staff and Governing Bodies. (DFE)</w:t>
      </w:r>
    </w:p>
    <w:p w:rsidRPr="009C72B4" w:rsidR="005E4041" w:rsidP="005E4041" w:rsidRDefault="005E4041" w14:paraId="47DA68BD" w14:textId="77777777">
      <w:pPr>
        <w:spacing w:after="0"/>
        <w:rPr>
          <w:rFonts w:ascii="Aptos" w:hAnsi="Aptos" w:cstheme="minorHAnsi"/>
          <w:sz w:val="24"/>
          <w:szCs w:val="24"/>
        </w:rPr>
      </w:pPr>
    </w:p>
    <w:p w:rsidRPr="009C72B4" w:rsidR="005E4041" w:rsidP="005E4041" w:rsidRDefault="005E4041" w14:paraId="20F0E66A" w14:textId="77777777">
      <w:pPr>
        <w:spacing w:after="0"/>
        <w:rPr>
          <w:rFonts w:ascii="Aptos" w:hAnsi="Aptos" w:cstheme="minorHAnsi"/>
          <w:sz w:val="24"/>
          <w:szCs w:val="24"/>
        </w:rPr>
      </w:pPr>
      <w:r w:rsidRPr="009C72B4">
        <w:rPr>
          <w:rFonts w:ascii="Aptos" w:hAnsi="Aptos" w:cstheme="minorHAnsi"/>
          <w:sz w:val="24"/>
          <w:szCs w:val="24"/>
        </w:rPr>
        <w:t xml:space="preserve">In assessing the appropriateness of a visit or venue, the </w:t>
      </w:r>
      <w:proofErr w:type="gramStart"/>
      <w:r w:rsidRPr="009C72B4">
        <w:rPr>
          <w:rFonts w:ascii="Aptos" w:hAnsi="Aptos" w:cstheme="minorHAnsi"/>
          <w:sz w:val="24"/>
          <w:szCs w:val="24"/>
        </w:rPr>
        <w:t>School</w:t>
      </w:r>
      <w:proofErr w:type="gramEnd"/>
      <w:r w:rsidRPr="009C72B4">
        <w:rPr>
          <w:rFonts w:ascii="Aptos" w:hAnsi="Aptos" w:cstheme="minorHAnsi"/>
          <w:sz w:val="24"/>
          <w:szCs w:val="24"/>
        </w:rPr>
        <w:t xml:space="preserve"> will </w:t>
      </w:r>
      <w:proofErr w:type="gramStart"/>
      <w:r w:rsidRPr="009C72B4">
        <w:rPr>
          <w:rFonts w:ascii="Aptos" w:hAnsi="Aptos" w:cstheme="minorHAnsi"/>
          <w:sz w:val="24"/>
          <w:szCs w:val="24"/>
        </w:rPr>
        <w:t>take into account</w:t>
      </w:r>
      <w:proofErr w:type="gramEnd"/>
      <w:r w:rsidRPr="009C72B4">
        <w:rPr>
          <w:rFonts w:ascii="Aptos" w:hAnsi="Aptos" w:cstheme="minorHAnsi"/>
          <w:sz w:val="24"/>
          <w:szCs w:val="24"/>
        </w:rPr>
        <w:t xml:space="preserve"> the following:</w:t>
      </w:r>
    </w:p>
    <w:p w:rsidRPr="009C72B4" w:rsidR="005E4041" w:rsidP="005E4041" w:rsidRDefault="005E4041" w14:paraId="54C43C7C" w14:textId="77777777">
      <w:pPr>
        <w:spacing w:after="0"/>
        <w:rPr>
          <w:rFonts w:ascii="Aptos" w:hAnsi="Aptos" w:cstheme="minorHAnsi"/>
          <w:sz w:val="24"/>
          <w:szCs w:val="24"/>
        </w:rPr>
      </w:pPr>
    </w:p>
    <w:p w:rsidRPr="009C72B4" w:rsidR="005E4041" w:rsidP="005E4041" w:rsidRDefault="005E4041" w14:paraId="075141EF"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nature and purpose of the visit.</w:t>
      </w:r>
    </w:p>
    <w:p w:rsidRPr="009C72B4" w:rsidR="005E4041" w:rsidP="005E4041" w:rsidRDefault="005E4041" w14:paraId="535B1BFB"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staff responsible for the visit, including pupil’s behaviour.</w:t>
      </w:r>
    </w:p>
    <w:p w:rsidRPr="009C72B4" w:rsidR="005E4041" w:rsidP="005E4041" w:rsidRDefault="005E4041" w14:paraId="694D41D3"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Planning, Risk Assessments, Insurance</w:t>
      </w:r>
    </w:p>
    <w:p w:rsidRPr="009C72B4" w:rsidR="005E4041" w:rsidP="005E4041" w:rsidRDefault="005E4041" w14:paraId="53E32D18"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correct level of pupil to staff ratios</w:t>
      </w:r>
    </w:p>
    <w:p w:rsidRPr="009C72B4" w:rsidR="005E4041" w:rsidP="005E4041" w:rsidRDefault="005E4041" w14:paraId="4D45CBB5"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Vetting Checks where applicable.</w:t>
      </w:r>
    </w:p>
    <w:p w:rsidRPr="009C72B4" w:rsidR="005E4041" w:rsidP="005E4041" w:rsidRDefault="005E4041" w14:paraId="09A4BE5E"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Means of travel and transport, its safety and reliability</w:t>
      </w:r>
    </w:p>
    <w:p w:rsidRPr="009C72B4" w:rsidR="005E4041" w:rsidP="005E4041" w:rsidRDefault="005E4041" w14:paraId="1027C6F0"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suitability of the venue for the visit, its safety and security arrangements</w:t>
      </w:r>
    </w:p>
    <w:p w:rsidRPr="009C72B4" w:rsidR="005E4041" w:rsidP="005E4041" w:rsidRDefault="005E4041" w14:paraId="61078DCC"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First Aid facilities and trained staff requirements</w:t>
      </w:r>
    </w:p>
    <w:p w:rsidRPr="009C72B4" w:rsidR="005E4041" w:rsidP="005E4041" w:rsidRDefault="005E4041" w14:paraId="79D7B62E"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Medical and other special needs of children</w:t>
      </w:r>
    </w:p>
    <w:p w:rsidRPr="009C72B4" w:rsidR="005E4041" w:rsidP="005E4041" w:rsidRDefault="005E4041" w14:paraId="6374F234"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Means of communication with parents.</w:t>
      </w:r>
    </w:p>
    <w:p w:rsidRPr="009C72B4" w:rsidR="005E4041" w:rsidP="005E4041" w:rsidRDefault="005E4041" w14:paraId="187C9986" w14:textId="77777777">
      <w:pPr>
        <w:pStyle w:val="ListParagraph"/>
        <w:keepLines w:val="0"/>
        <w:numPr>
          <w:ilvl w:val="0"/>
          <w:numId w:val="5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Emergency Procedures</w:t>
      </w:r>
    </w:p>
    <w:p w:rsidRPr="009C72B4" w:rsidR="005E4041" w:rsidP="005E4041" w:rsidRDefault="005E4041" w14:paraId="7F1A5AFB" w14:textId="77777777">
      <w:pPr>
        <w:spacing w:after="0"/>
        <w:rPr>
          <w:rFonts w:ascii="Aptos" w:hAnsi="Aptos" w:cstheme="minorHAnsi"/>
          <w:sz w:val="24"/>
          <w:szCs w:val="24"/>
        </w:rPr>
      </w:pPr>
    </w:p>
    <w:p w:rsidRPr="009C72B4" w:rsidR="005E4041" w:rsidP="005E4041" w:rsidRDefault="005E4041" w14:paraId="31213CF4" w14:textId="0A01C53C">
      <w:pPr>
        <w:spacing w:after="0"/>
        <w:rPr>
          <w:rFonts w:ascii="Aptos" w:hAnsi="Aptos" w:cstheme="minorHAnsi"/>
          <w:sz w:val="24"/>
          <w:szCs w:val="24"/>
        </w:rPr>
      </w:pPr>
      <w:r w:rsidRPr="009C72B4">
        <w:rPr>
          <w:rFonts w:ascii="Aptos" w:hAnsi="Aptos" w:cstheme="minorHAnsi"/>
          <w:sz w:val="24"/>
          <w:szCs w:val="24"/>
        </w:rPr>
        <w:t xml:space="preserve">All trips and visits will be planned and managed in accordance with the official school procedure for educational trips and visits </w:t>
      </w:r>
      <w:r w:rsidRPr="009C72B4" w:rsidR="0080039D">
        <w:rPr>
          <w:rFonts w:ascii="Aptos" w:hAnsi="Aptos" w:cstheme="minorHAnsi"/>
          <w:sz w:val="24"/>
          <w:szCs w:val="24"/>
        </w:rPr>
        <w:t>and</w:t>
      </w:r>
      <w:r w:rsidRPr="009C72B4">
        <w:rPr>
          <w:rFonts w:ascii="Aptos" w:hAnsi="Aptos" w:cstheme="minorHAnsi"/>
          <w:sz w:val="24"/>
          <w:szCs w:val="24"/>
        </w:rPr>
        <w:t xml:space="preserve"> approval to run any visit will only be granted when the appropriate authority is satisfied that all necessary pre-planning and assessment has been properly undertaken.</w:t>
      </w:r>
      <w:r w:rsidRPr="009C72B4" w:rsidR="0080039D">
        <w:rPr>
          <w:rFonts w:ascii="Aptos" w:hAnsi="Aptos" w:cstheme="minorHAnsi"/>
          <w:sz w:val="24"/>
          <w:szCs w:val="24"/>
        </w:rPr>
        <w:t xml:space="preserve">  Please see Educational Visits Policy for further information.</w:t>
      </w:r>
    </w:p>
    <w:p w:rsidRPr="009C72B4" w:rsidR="005E4041" w:rsidP="005E4041" w:rsidRDefault="005E4041" w14:paraId="632C3A86" w14:textId="77777777">
      <w:pPr>
        <w:spacing w:after="0"/>
        <w:rPr>
          <w:rFonts w:ascii="Aptos" w:hAnsi="Aptos" w:cstheme="minorHAnsi"/>
          <w:sz w:val="24"/>
          <w:szCs w:val="24"/>
        </w:rPr>
      </w:pPr>
    </w:p>
    <w:p w:rsidRPr="009C72B4" w:rsidR="005E4041" w:rsidP="005E4041" w:rsidRDefault="005E4041" w14:paraId="32CE175F" w14:textId="77777777">
      <w:pPr>
        <w:spacing w:after="0"/>
        <w:rPr>
          <w:rFonts w:ascii="Aptos" w:hAnsi="Aptos" w:cstheme="minorHAnsi"/>
          <w:sz w:val="24"/>
          <w:szCs w:val="24"/>
        </w:rPr>
      </w:pPr>
      <w:r w:rsidRPr="009C72B4">
        <w:rPr>
          <w:rFonts w:ascii="Aptos" w:hAnsi="Aptos" w:cstheme="minorHAnsi"/>
          <w:sz w:val="24"/>
          <w:szCs w:val="24"/>
        </w:rPr>
        <w:t>When planning an activity involving caving, climbing, trekking, skiing or watersports, the school will check that the provider holds a licence as required by the Adventure Activities Licensing Regulations 2004 (for England, Scotland and Wales).</w:t>
      </w:r>
    </w:p>
    <w:p w:rsidRPr="009C72B4" w:rsidR="005E4041" w:rsidP="005E4041" w:rsidRDefault="005E4041" w14:paraId="2763788C" w14:textId="77777777">
      <w:pPr>
        <w:spacing w:after="0"/>
        <w:rPr>
          <w:rFonts w:ascii="Aptos" w:hAnsi="Aptos" w:cstheme="minorHAnsi"/>
          <w:sz w:val="24"/>
          <w:szCs w:val="24"/>
        </w:rPr>
      </w:pPr>
    </w:p>
    <w:p w:rsidRPr="009C72B4" w:rsidR="005E4041" w:rsidP="2176273B" w:rsidRDefault="005E4041" w14:paraId="2D78D5D3" w14:textId="0A3D9C90">
      <w:pPr>
        <w:spacing w:after="0"/>
        <w:rPr>
          <w:rFonts w:ascii="Aptos" w:hAnsi="Aptos" w:cs="Calibri" w:cstheme="minorAscii"/>
          <w:b w:val="1"/>
          <w:bCs w:val="1"/>
          <w:sz w:val="24"/>
          <w:szCs w:val="24"/>
        </w:rPr>
      </w:pPr>
      <w:r w:rsidRPr="2176273B" w:rsidR="415670D7">
        <w:rPr>
          <w:rFonts w:ascii="Aptos" w:hAnsi="Aptos" w:cs="Calibri" w:cstheme="minorAscii"/>
          <w:sz w:val="24"/>
          <w:szCs w:val="24"/>
        </w:rPr>
        <w:t>The Educational Visits Co-ordinator</w:t>
      </w:r>
      <w:r w:rsidRPr="2176273B" w:rsidR="69DB4B84">
        <w:rPr>
          <w:rFonts w:ascii="Aptos" w:hAnsi="Aptos" w:cs="Calibri" w:cstheme="minorAscii"/>
          <w:sz w:val="24"/>
          <w:szCs w:val="24"/>
        </w:rPr>
        <w:t xml:space="preserve"> is the </w:t>
      </w:r>
      <w:r w:rsidRPr="2176273B" w:rsidR="3F2AF103">
        <w:rPr>
          <w:rFonts w:ascii="Aptos" w:hAnsi="Aptos" w:cs="Calibri" w:cstheme="minorAscii"/>
          <w:sz w:val="24"/>
          <w:szCs w:val="24"/>
        </w:rPr>
        <w:t>Head of Provision</w:t>
      </w:r>
      <w:r w:rsidRPr="2176273B" w:rsidR="69DB4B84">
        <w:rPr>
          <w:rFonts w:ascii="Aptos" w:hAnsi="Aptos" w:cs="Calibri" w:cstheme="minorAscii"/>
          <w:sz w:val="24"/>
          <w:szCs w:val="24"/>
        </w:rPr>
        <w:t>.</w:t>
      </w:r>
      <w:r w:rsidRPr="2176273B">
        <w:rPr>
          <w:rFonts w:ascii="Aptos" w:hAnsi="Aptos" w:cs="Calibri" w:cstheme="minorAscii"/>
          <w:b w:val="1"/>
          <w:bCs w:val="1"/>
          <w:sz w:val="24"/>
          <w:szCs w:val="24"/>
        </w:rPr>
        <w:br w:type="page"/>
      </w:r>
    </w:p>
    <w:p w:rsidRPr="009C72B4" w:rsidR="005E4041" w:rsidP="005E4041" w:rsidRDefault="005E4041" w14:paraId="0FAFD29A" w14:textId="77777777">
      <w:pPr>
        <w:pStyle w:val="ListParagraph"/>
        <w:keepLines w:val="0"/>
        <w:numPr>
          <w:ilvl w:val="1"/>
          <w:numId w:val="58"/>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Electricity</w:t>
      </w:r>
    </w:p>
    <w:p w:rsidRPr="009C72B4" w:rsidR="005E4041" w:rsidP="005E4041" w:rsidRDefault="005E4041" w14:paraId="672F1457" w14:textId="77777777">
      <w:pPr>
        <w:spacing w:after="0"/>
        <w:jc w:val="both"/>
        <w:rPr>
          <w:rFonts w:ascii="Aptos" w:hAnsi="Aptos" w:cstheme="minorHAnsi"/>
          <w:sz w:val="24"/>
          <w:szCs w:val="24"/>
        </w:rPr>
      </w:pPr>
      <w:r w:rsidRPr="009C72B4">
        <w:rPr>
          <w:rFonts w:ascii="Aptos" w:hAnsi="Aptos" w:cstheme="minorHAnsi"/>
          <w:sz w:val="24"/>
          <w:szCs w:val="24"/>
        </w:rPr>
        <w:t>The school recognises its responsibilities under the Electricity at Work Regulations 1989 and will take all reasonable steps to secure the health and safety of employees, pupils and others who use, operate or maintain electrical equipment.</w:t>
      </w:r>
    </w:p>
    <w:p w:rsidRPr="009C72B4" w:rsidR="005E4041" w:rsidP="005E4041" w:rsidRDefault="005E4041" w14:paraId="142C48DE" w14:textId="77777777">
      <w:pPr>
        <w:spacing w:after="0"/>
        <w:jc w:val="both"/>
        <w:rPr>
          <w:rFonts w:ascii="Aptos" w:hAnsi="Aptos" w:cstheme="minorHAnsi"/>
          <w:sz w:val="24"/>
          <w:szCs w:val="24"/>
        </w:rPr>
      </w:pPr>
    </w:p>
    <w:p w:rsidRPr="009C72B4" w:rsidR="005E4041" w:rsidP="005E4041" w:rsidRDefault="005E4041" w14:paraId="01F41869" w14:textId="77777777">
      <w:pPr>
        <w:spacing w:after="0"/>
        <w:jc w:val="both"/>
        <w:rPr>
          <w:rFonts w:ascii="Aptos" w:hAnsi="Aptos" w:cstheme="minorHAnsi"/>
          <w:sz w:val="24"/>
          <w:szCs w:val="24"/>
        </w:rPr>
      </w:pPr>
      <w:r w:rsidRPr="009C72B4">
        <w:rPr>
          <w:rFonts w:ascii="Aptos" w:hAnsi="Aptos" w:cstheme="minorHAnsi"/>
          <w:sz w:val="24"/>
          <w:szCs w:val="24"/>
        </w:rPr>
        <w:t>To ensure this objective the school will:</w:t>
      </w:r>
    </w:p>
    <w:p w:rsidRPr="009C72B4" w:rsidR="005E4041" w:rsidP="005E4041" w:rsidRDefault="005E4041" w14:paraId="0C592A9F" w14:textId="77777777">
      <w:pPr>
        <w:pStyle w:val="ListParagraph"/>
        <w:keepLines w:val="0"/>
        <w:numPr>
          <w:ilvl w:val="0"/>
          <w:numId w:val="56"/>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Ensure electrical installations and equipment are installed in accordance with IET Wiring Regulations; </w:t>
      </w:r>
    </w:p>
    <w:p w:rsidRPr="009C72B4" w:rsidR="005E4041" w:rsidP="005E4041" w:rsidRDefault="005E4041" w14:paraId="53C4CB43"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Maintain the fixed wiring installation in a safe condition via periodic inspections in line with the recommended intervals stated within the IET Wiring Regulations, and completion of remedial works identified as being required (these will be arranged by the Estates Manager); </w:t>
      </w:r>
    </w:p>
    <w:p w:rsidRPr="009C72B4" w:rsidR="005E4041" w:rsidP="005E4041" w:rsidRDefault="005E4041" w14:paraId="3FB6AE56"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Ensure employees/ contractors who carry out electrical work are competent to do so and that contractors carrying out electrical works are NICEIC approved;</w:t>
      </w:r>
    </w:p>
    <w:p w:rsidRPr="009C72B4" w:rsidR="005E4041" w:rsidP="005E4041" w:rsidRDefault="005E4041" w14:paraId="5E4ADE1A"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Ensure that lightening protection is inspected annually by a competent person. </w:t>
      </w:r>
    </w:p>
    <w:p w:rsidRPr="009C72B4" w:rsidR="005E4041" w:rsidP="005E4041" w:rsidRDefault="005E4041" w14:paraId="79376282"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Inspect and test portable and transportable electrical equipment annually, or as often as required to ensure safety (i.e. PAT testing). </w:t>
      </w:r>
    </w:p>
    <w:p w:rsidRPr="009C72B4" w:rsidR="005E4041" w:rsidP="005E4041" w:rsidRDefault="005E4041" w14:paraId="5CCB17FA"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Maintain test equipment and ensure that it is calibrated on an annual basis; </w:t>
      </w:r>
    </w:p>
    <w:p w:rsidRPr="009C72B4" w:rsidR="005E4041" w:rsidP="005E4041" w:rsidRDefault="005E4041" w14:paraId="7663AA4F"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Maintain detailed records and copies of all electrical test certificates; </w:t>
      </w:r>
    </w:p>
    <w:p w:rsidRPr="009C72B4" w:rsidR="005E4041" w:rsidP="005E4041" w:rsidRDefault="005E4041" w14:paraId="68898664"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Ensure that no person in its employment is allowed to work on or near any live conductor, except where the live conductor is insulated </w:t>
      </w:r>
      <w:proofErr w:type="gramStart"/>
      <w:r w:rsidRPr="009C72B4">
        <w:rPr>
          <w:rFonts w:ascii="Aptos" w:hAnsi="Aptos" w:cstheme="minorHAnsi"/>
          <w:sz w:val="24"/>
          <w:szCs w:val="24"/>
        </w:rPr>
        <w:t>so as to</w:t>
      </w:r>
      <w:proofErr w:type="gramEnd"/>
      <w:r w:rsidRPr="009C72B4">
        <w:rPr>
          <w:rFonts w:ascii="Aptos" w:hAnsi="Aptos" w:cstheme="minorHAnsi"/>
          <w:sz w:val="24"/>
          <w:szCs w:val="24"/>
        </w:rPr>
        <w:t xml:space="preserve"> prevent danger. Contractors will be used and the following factors will be considered when determining whether work with live conductors is justified:</w:t>
      </w:r>
    </w:p>
    <w:p w:rsidRPr="009C72B4" w:rsidR="005E4041" w:rsidP="005E4041" w:rsidRDefault="005E4041" w14:paraId="7EF5A788" w14:textId="77777777">
      <w:pPr>
        <w:pStyle w:val="ListParagraph"/>
        <w:keepLines w:val="0"/>
        <w:numPr>
          <w:ilvl w:val="1"/>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When it would not be practicable to carry out work with the conductors dead (e.g. testing purposes);</w:t>
      </w:r>
    </w:p>
    <w:p w:rsidRPr="009C72B4" w:rsidR="005E4041" w:rsidP="005E4041" w:rsidRDefault="005E4041" w14:paraId="3128FA41" w14:textId="77777777">
      <w:pPr>
        <w:pStyle w:val="ListParagraph"/>
        <w:keepLines w:val="0"/>
        <w:numPr>
          <w:ilvl w:val="1"/>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The need to comply with other statutory requirements; and</w:t>
      </w:r>
    </w:p>
    <w:p w:rsidRPr="009C72B4" w:rsidR="005E4041" w:rsidP="005E4041" w:rsidRDefault="005E4041" w14:paraId="0C154E2F" w14:textId="77777777">
      <w:pPr>
        <w:pStyle w:val="ListParagraph"/>
        <w:keepLines w:val="0"/>
        <w:numPr>
          <w:ilvl w:val="1"/>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The level of risk involved in working on the live equipment and the effectiveness of the precautions available set against the economic need to perform that work.</w:t>
      </w:r>
    </w:p>
    <w:p w:rsidRPr="009C72B4" w:rsidR="005E4041" w:rsidP="005E4041" w:rsidRDefault="005E4041" w14:paraId="286507E4" w14:textId="77777777">
      <w:pPr>
        <w:spacing w:after="0"/>
        <w:ind w:left="357"/>
        <w:rPr>
          <w:rFonts w:ascii="Aptos" w:hAnsi="Aptos" w:cstheme="minorHAnsi"/>
          <w:sz w:val="24"/>
          <w:szCs w:val="24"/>
        </w:rPr>
      </w:pPr>
    </w:p>
    <w:p w:rsidRPr="009C72B4" w:rsidR="005E4041" w:rsidP="2176273B" w:rsidRDefault="009C72B4" w14:paraId="46EC6CC0" w14:textId="605D8BC7">
      <w:pPr>
        <w:spacing w:after="0"/>
        <w:rPr>
          <w:rFonts w:ascii="Aptos" w:hAnsi="Aptos" w:cs="Calibri" w:cstheme="minorAscii"/>
          <w:sz w:val="24"/>
          <w:szCs w:val="24"/>
        </w:rPr>
      </w:pP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w:t>
      </w:r>
      <w:r w:rsidRPr="2176273B" w:rsidR="415670D7">
        <w:rPr>
          <w:rFonts w:ascii="Aptos" w:hAnsi="Aptos" w:cs="Calibri" w:cstheme="minorAscii"/>
          <w:sz w:val="24"/>
          <w:szCs w:val="24"/>
        </w:rPr>
        <w:t xml:space="preserve"> recognises that statutory legislation only </w:t>
      </w:r>
      <w:r w:rsidRPr="2176273B" w:rsidR="415670D7">
        <w:rPr>
          <w:rFonts w:ascii="Aptos" w:hAnsi="Aptos" w:cs="Calibri" w:cstheme="minorAscii"/>
          <w:sz w:val="24"/>
          <w:szCs w:val="24"/>
        </w:rPr>
        <w:t>permits</w:t>
      </w:r>
      <w:r w:rsidRPr="2176273B" w:rsidR="415670D7">
        <w:rPr>
          <w:rFonts w:ascii="Aptos" w:hAnsi="Aptos" w:cs="Calibri" w:cstheme="minorAscii"/>
          <w:sz w:val="24"/>
          <w:szCs w:val="24"/>
        </w:rPr>
        <w:t xml:space="preserve"> persons at work to be near live conductors if it is not </w:t>
      </w:r>
      <w:r w:rsidRPr="2176273B" w:rsidR="415670D7">
        <w:rPr>
          <w:rFonts w:ascii="Aptos" w:hAnsi="Aptos" w:cs="Calibri" w:cstheme="minorAscii"/>
          <w:sz w:val="24"/>
          <w:szCs w:val="24"/>
        </w:rPr>
        <w:t>feasible</w:t>
      </w:r>
      <w:r w:rsidRPr="2176273B" w:rsidR="415670D7">
        <w:rPr>
          <w:rFonts w:ascii="Aptos" w:hAnsi="Aptos" w:cs="Calibri" w:cstheme="minorAscii"/>
          <w:sz w:val="24"/>
          <w:szCs w:val="24"/>
        </w:rPr>
        <w:t xml:space="preserve"> to do the work at a safe distance from the live conductors. Additionally, persons whose presence near the live conductors is not necessary should not be so near the conductors that they are at risk of injury.</w:t>
      </w:r>
    </w:p>
    <w:p w:rsidRPr="009C72B4" w:rsidR="005E4041" w:rsidP="005E4041" w:rsidRDefault="005E4041" w14:paraId="7714E10E" w14:textId="77777777">
      <w:pPr>
        <w:spacing w:after="0"/>
        <w:jc w:val="both"/>
        <w:rPr>
          <w:rFonts w:ascii="Aptos" w:hAnsi="Aptos" w:cstheme="minorHAnsi"/>
          <w:bCs/>
          <w:iCs/>
          <w:color w:val="FF0000"/>
          <w:sz w:val="24"/>
          <w:szCs w:val="24"/>
        </w:rPr>
      </w:pPr>
    </w:p>
    <w:p w:rsidRPr="009C72B4" w:rsidR="005E4041" w:rsidP="005E4041" w:rsidRDefault="005E4041" w14:paraId="770AD815" w14:textId="77777777">
      <w:pPr>
        <w:spacing w:after="0"/>
        <w:jc w:val="both"/>
        <w:rPr>
          <w:rFonts w:ascii="Aptos" w:hAnsi="Aptos" w:cstheme="minorHAnsi"/>
          <w:bCs/>
          <w:iCs/>
          <w:sz w:val="24"/>
          <w:szCs w:val="24"/>
        </w:rPr>
      </w:pPr>
      <w:r w:rsidRPr="009C72B4">
        <w:rPr>
          <w:rFonts w:ascii="Aptos" w:hAnsi="Aptos" w:cstheme="minorHAnsi"/>
          <w:bCs/>
          <w:iCs/>
          <w:sz w:val="24"/>
          <w:szCs w:val="24"/>
        </w:rPr>
        <w:t>Employees must:</w:t>
      </w:r>
    </w:p>
    <w:p w:rsidRPr="009C72B4" w:rsidR="005E4041" w:rsidP="005E4041" w:rsidRDefault="005E4041" w14:paraId="7610A386"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Visually check electrical equipment for damage before use (e.g. damaged leads, plugs, casings, sockets etc.);</w:t>
      </w:r>
    </w:p>
    <w:p w:rsidRPr="009C72B4" w:rsidR="005E4041" w:rsidP="005E4041" w:rsidRDefault="005E4041" w14:paraId="775E3C4B"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Report any defects found in electrical appliances to the Estates Manager. However, if there is any doubt whether the equipment is safe then it should be labelled ‘out of use’ and immediately withdrawn until it has been tested and declared fit for use by a qualified person;</w:t>
      </w:r>
    </w:p>
    <w:p w:rsidRPr="009C72B4" w:rsidR="005E4041" w:rsidP="005E4041" w:rsidRDefault="005E4041" w14:paraId="753C09BF"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Report any suspected defects found in the electrical system (e.g. damaged plug socket etc.) to the Estates Manager </w:t>
      </w:r>
    </w:p>
    <w:p w:rsidRPr="009C72B4" w:rsidR="005E4041" w:rsidP="005E4041" w:rsidRDefault="005E4041" w14:paraId="1B4ED202"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Not use defective electrical equipment;</w:t>
      </w:r>
    </w:p>
    <w:p w:rsidRPr="009C72B4" w:rsidR="005E4041" w:rsidP="005E4041" w:rsidRDefault="005E4041" w14:paraId="39DB66AD"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Not use any electrical equipment marked with a ‘fail/ed’ test sticker;</w:t>
      </w:r>
    </w:p>
    <w:p w:rsidRPr="009C72B4" w:rsidR="005E4041" w:rsidP="005E4041" w:rsidRDefault="005E4041" w14:paraId="30FECD6B"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Not carry out any repair to any electrical item unless qualified and authorised to do so;</w:t>
      </w:r>
    </w:p>
    <w:p w:rsidRPr="009C72B4" w:rsidR="005E4041" w:rsidP="005E4041" w:rsidRDefault="005E4041" w14:paraId="3A1B6228"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Switch off non-essential equipment from the mains when left unattended;</w:t>
      </w:r>
    </w:p>
    <w:p w:rsidRPr="009C72B4" w:rsidR="005E4041" w:rsidP="005E4041" w:rsidRDefault="005E4041" w14:paraId="47915BAB"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Not use any electrical item that they bring onto school premises until it has been tested and recorded;</w:t>
      </w:r>
    </w:p>
    <w:p w:rsidRPr="009C72B4" w:rsidR="005E4041" w:rsidP="005E4041" w:rsidRDefault="005E4041" w14:paraId="2E767F5F"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Not leave electric cables in such a position that they will cause a tripping hazard or be subject to mechanical damage;</w:t>
      </w:r>
    </w:p>
    <w:p w:rsidRPr="009C72B4" w:rsidR="005E4041" w:rsidP="005E4041" w:rsidRDefault="005E4041" w14:paraId="13012799"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Never run extension leads under carpets or through doorways;</w:t>
      </w:r>
    </w:p>
    <w:p w:rsidRPr="009C72B4" w:rsidR="005E4041" w:rsidP="005E4041" w:rsidRDefault="005E4041" w14:paraId="2E58C205"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Not daisy-chain extension leads to make a longer one or increase the number of power sockets;</w:t>
      </w:r>
    </w:p>
    <w:p w:rsidRPr="009C72B4" w:rsidR="005E4041" w:rsidP="005E4041" w:rsidRDefault="005E4041" w14:paraId="1E17FE74"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Not use square adapter sockets – devices that plug into mains sockets to increase the number of outlets; and</w:t>
      </w:r>
    </w:p>
    <w:p w:rsidRPr="009C72B4" w:rsidR="005E4041" w:rsidP="005E4041" w:rsidRDefault="005E4041" w14:paraId="19896A4E" w14:textId="77777777">
      <w:pPr>
        <w:pStyle w:val="ListParagraph"/>
        <w:keepLines w:val="0"/>
        <w:numPr>
          <w:ilvl w:val="0"/>
          <w:numId w:val="57"/>
        </w:numPr>
        <w:suppressAutoHyphens/>
        <w:overflowPunct/>
        <w:adjustRightInd/>
        <w:spacing w:after="0"/>
        <w:jc w:val="both"/>
        <w:rPr>
          <w:rFonts w:ascii="Aptos" w:hAnsi="Aptos" w:cstheme="minorHAnsi"/>
          <w:sz w:val="24"/>
          <w:szCs w:val="24"/>
        </w:rPr>
      </w:pPr>
      <w:r w:rsidRPr="009C72B4">
        <w:rPr>
          <w:rFonts w:ascii="Aptos" w:hAnsi="Aptos" w:cstheme="minorHAnsi"/>
          <w:sz w:val="24"/>
          <w:szCs w:val="24"/>
        </w:rPr>
        <w:t xml:space="preserve">Ensure that electrical items are made available for PAT testing upon request. </w:t>
      </w:r>
    </w:p>
    <w:p w:rsidRPr="009C72B4" w:rsidR="005E4041" w:rsidP="005E4041" w:rsidRDefault="005E4041" w14:paraId="47BFF4B9" w14:textId="77777777">
      <w:pPr>
        <w:spacing w:after="0"/>
        <w:rPr>
          <w:rFonts w:ascii="Aptos" w:hAnsi="Aptos" w:cstheme="minorHAnsi"/>
          <w:sz w:val="24"/>
          <w:szCs w:val="24"/>
        </w:rPr>
      </w:pPr>
    </w:p>
    <w:p w:rsidRPr="009C72B4" w:rsidR="005E4041" w:rsidP="005E4041" w:rsidRDefault="005E4041" w14:paraId="2A1C3480"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1716DD6E" w14:textId="77777777">
      <w:pPr>
        <w:pStyle w:val="ListParagraph"/>
        <w:keepLines w:val="0"/>
        <w:numPr>
          <w:ilvl w:val="1"/>
          <w:numId w:val="60"/>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 Emergency Procedures</w:t>
      </w:r>
    </w:p>
    <w:p w:rsidRPr="009C72B4" w:rsidR="005E4041" w:rsidP="2176273B" w:rsidRDefault="005E4041" w14:paraId="63399103" w14:textId="097C3C11">
      <w:pPr>
        <w:spacing w:after="0"/>
        <w:rPr>
          <w:rFonts w:ascii="Aptos" w:hAnsi="Aptos" w:cs="Calibri" w:cstheme="minorAscii"/>
          <w:sz w:val="24"/>
          <w:szCs w:val="24"/>
        </w:rPr>
      </w:pPr>
      <w:r w:rsidRPr="2176273B" w:rsidR="415670D7">
        <w:rPr>
          <w:rFonts w:ascii="Aptos" w:hAnsi="Aptos" w:cs="Calibri" w:cstheme="minorAscii"/>
          <w:sz w:val="24"/>
          <w:szCs w:val="24"/>
        </w:rPr>
        <w:t xml:space="preserve">It is the policy of </w:t>
      </w: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 that suitable and sufficient emergency procedures are in place </w:t>
      </w:r>
      <w:r w:rsidRPr="2176273B" w:rsidR="415670D7">
        <w:rPr>
          <w:rFonts w:ascii="Aptos" w:hAnsi="Aptos" w:cs="Calibri" w:cstheme="minorAscii"/>
          <w:sz w:val="24"/>
          <w:szCs w:val="24"/>
        </w:rPr>
        <w:t>in order to</w:t>
      </w:r>
      <w:r w:rsidRPr="2176273B" w:rsidR="415670D7">
        <w:rPr>
          <w:rFonts w:ascii="Aptos" w:hAnsi="Aptos" w:cs="Calibri" w:cstheme="minorAscii"/>
          <w:sz w:val="24"/>
          <w:szCs w:val="24"/>
        </w:rPr>
        <w:t xml:space="preserve"> facilitate effective evacuation, or other appropriate action, and to ensure that employees</w:t>
      </w:r>
      <w:r w:rsidRPr="2176273B" w:rsidR="415670D7">
        <w:rPr>
          <w:rFonts w:ascii="Aptos" w:hAnsi="Aptos" w:cs="Calibri" w:cstheme="minorAscii"/>
          <w:sz w:val="24"/>
          <w:szCs w:val="24"/>
        </w:rPr>
        <w:t>’,</w:t>
      </w:r>
      <w:r w:rsidRPr="2176273B" w:rsidR="415670D7">
        <w:rPr>
          <w:rFonts w:ascii="Aptos" w:hAnsi="Aptos" w:cs="Calibri" w:cstheme="minorAscii"/>
          <w:sz w:val="24"/>
          <w:szCs w:val="24"/>
        </w:rPr>
        <w:t xml:space="preserve"> pupils</w:t>
      </w:r>
      <w:r w:rsidRPr="2176273B" w:rsidR="415670D7">
        <w:rPr>
          <w:rFonts w:ascii="Aptos" w:hAnsi="Aptos" w:cs="Calibri" w:cstheme="minorAscii"/>
          <w:sz w:val="24"/>
          <w:szCs w:val="24"/>
        </w:rPr>
        <w:t>’,</w:t>
      </w:r>
      <w:r w:rsidRPr="2176273B" w:rsidR="415670D7">
        <w:rPr>
          <w:rFonts w:ascii="Aptos" w:hAnsi="Aptos" w:cs="Calibri" w:cstheme="minorAscii"/>
          <w:sz w:val="24"/>
          <w:szCs w:val="24"/>
        </w:rPr>
        <w:t xml:space="preserve"> visitors’ and contractors’ health and safety is not unduly put at risk </w:t>
      </w:r>
      <w:r w:rsidRPr="2176273B" w:rsidR="415670D7">
        <w:rPr>
          <w:rFonts w:ascii="Aptos" w:hAnsi="Aptos" w:cs="Calibri" w:cstheme="minorAscii"/>
          <w:sz w:val="24"/>
          <w:szCs w:val="24"/>
        </w:rPr>
        <w:t>during the course of</w:t>
      </w:r>
      <w:r w:rsidRPr="2176273B" w:rsidR="415670D7">
        <w:rPr>
          <w:rFonts w:ascii="Aptos" w:hAnsi="Aptos" w:cs="Calibri" w:cstheme="minorAscii"/>
          <w:sz w:val="24"/>
          <w:szCs w:val="24"/>
        </w:rPr>
        <w:t xml:space="preserve"> such action. </w:t>
      </w:r>
    </w:p>
    <w:p w:rsidRPr="009C72B4" w:rsidR="005E4041" w:rsidP="005E4041" w:rsidRDefault="005E4041" w14:paraId="327D07F1" w14:textId="77777777">
      <w:pPr>
        <w:spacing w:after="0"/>
        <w:rPr>
          <w:rFonts w:ascii="Aptos" w:hAnsi="Aptos" w:cstheme="minorHAnsi"/>
          <w:sz w:val="24"/>
          <w:szCs w:val="24"/>
        </w:rPr>
      </w:pPr>
    </w:p>
    <w:p w:rsidRPr="009C72B4" w:rsidR="005E4041" w:rsidP="005E4041" w:rsidRDefault="005E4041" w14:paraId="01A678F4" w14:textId="77777777">
      <w:pPr>
        <w:spacing w:after="0"/>
        <w:rPr>
          <w:rFonts w:ascii="Aptos" w:hAnsi="Aptos" w:cstheme="minorHAnsi"/>
          <w:sz w:val="24"/>
          <w:szCs w:val="24"/>
        </w:rPr>
      </w:pPr>
      <w:r w:rsidRPr="009C72B4">
        <w:rPr>
          <w:rFonts w:ascii="Aptos" w:hAnsi="Aptos" w:cstheme="minorHAnsi"/>
          <w:sz w:val="24"/>
          <w:szCs w:val="24"/>
        </w:rPr>
        <w:t xml:space="preserve">The school has </w:t>
      </w:r>
      <w:proofErr w:type="gramStart"/>
      <w:r w:rsidRPr="009C72B4">
        <w:rPr>
          <w:rFonts w:ascii="Aptos" w:hAnsi="Aptos" w:cstheme="minorHAnsi"/>
          <w:sz w:val="24"/>
          <w:szCs w:val="24"/>
        </w:rPr>
        <w:t>a number of</w:t>
      </w:r>
      <w:proofErr w:type="gramEnd"/>
      <w:r w:rsidRPr="009C72B4">
        <w:rPr>
          <w:rFonts w:ascii="Aptos" w:hAnsi="Aptos" w:cstheme="minorHAnsi"/>
          <w:sz w:val="24"/>
          <w:szCs w:val="24"/>
        </w:rPr>
        <w:t xml:space="preserve"> separate policies relating to emergency procedures as follows:</w:t>
      </w:r>
    </w:p>
    <w:p w:rsidRPr="009C72B4" w:rsidR="005E4041" w:rsidP="005E4041" w:rsidRDefault="005E4041" w14:paraId="6A7AD84B" w14:textId="230DFF23">
      <w:pPr>
        <w:pStyle w:val="ListParagraph"/>
        <w:keepLines w:val="0"/>
        <w:numPr>
          <w:ilvl w:val="0"/>
          <w:numId w:val="59"/>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Major Incident Plan</w:t>
      </w:r>
    </w:p>
    <w:p w:rsidRPr="009C72B4" w:rsidR="006B0362" w:rsidP="005E4041" w:rsidRDefault="006B0362" w14:paraId="6B01AD64" w14:textId="01E6A2F1">
      <w:pPr>
        <w:pStyle w:val="ListParagraph"/>
        <w:keepLines w:val="0"/>
        <w:numPr>
          <w:ilvl w:val="0"/>
          <w:numId w:val="59"/>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Invacuation Policy</w:t>
      </w:r>
    </w:p>
    <w:p w:rsidRPr="009C72B4" w:rsidR="005E4041" w:rsidP="005E4041" w:rsidRDefault="005E4041" w14:paraId="7D287977" w14:textId="5C7B89A4">
      <w:pPr>
        <w:pStyle w:val="ListParagraph"/>
        <w:keepLines w:val="0"/>
        <w:numPr>
          <w:ilvl w:val="0"/>
          <w:numId w:val="59"/>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First Aid</w:t>
      </w:r>
      <w:r w:rsidRPr="009C72B4" w:rsidR="00D53F96">
        <w:rPr>
          <w:rFonts w:ascii="Aptos" w:hAnsi="Aptos" w:cstheme="minorHAnsi"/>
          <w:sz w:val="24"/>
          <w:szCs w:val="24"/>
        </w:rPr>
        <w:t xml:space="preserve"> and Accident Reporting Policy</w:t>
      </w:r>
    </w:p>
    <w:p w:rsidRPr="009C72B4" w:rsidR="005E4041" w:rsidP="005E4041" w:rsidRDefault="005E4041" w14:paraId="14C8CA10" w14:textId="77777777">
      <w:pPr>
        <w:spacing w:after="0"/>
        <w:rPr>
          <w:rFonts w:ascii="Aptos" w:hAnsi="Aptos" w:cstheme="minorHAnsi"/>
          <w:sz w:val="24"/>
          <w:szCs w:val="24"/>
        </w:rPr>
      </w:pPr>
    </w:p>
    <w:p w:rsidRPr="009C72B4" w:rsidR="005E4041" w:rsidP="005E4041" w:rsidRDefault="005E4041" w14:paraId="75FC76CA" w14:textId="77777777">
      <w:pPr>
        <w:spacing w:after="0"/>
        <w:rPr>
          <w:rFonts w:ascii="Aptos" w:hAnsi="Aptos" w:cstheme="minorHAnsi"/>
          <w:sz w:val="24"/>
          <w:szCs w:val="24"/>
        </w:rPr>
      </w:pPr>
      <w:r w:rsidRPr="009C72B4">
        <w:rPr>
          <w:rFonts w:ascii="Aptos" w:hAnsi="Aptos" w:cstheme="minorHAnsi"/>
          <w:sz w:val="24"/>
          <w:szCs w:val="24"/>
        </w:rPr>
        <w:t>These must be read in conjunction with this Health and Safety Policy.</w:t>
      </w:r>
    </w:p>
    <w:p w:rsidRPr="009C72B4" w:rsidR="005E4041" w:rsidP="005E4041" w:rsidRDefault="005E4041" w14:paraId="71661F50" w14:textId="77777777">
      <w:pPr>
        <w:rPr>
          <w:rFonts w:ascii="Aptos" w:hAnsi="Aptos" w:cstheme="minorHAnsi"/>
          <w:sz w:val="24"/>
          <w:szCs w:val="24"/>
        </w:rPr>
      </w:pPr>
    </w:p>
    <w:p w:rsidRPr="009C72B4" w:rsidR="005E4041" w:rsidP="005E4041" w:rsidRDefault="005E4041" w14:paraId="75CC2AAF" w14:textId="77777777">
      <w:pPr>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br w:type="page"/>
      </w:r>
    </w:p>
    <w:p w:rsidRPr="009C72B4" w:rsidR="005E4041" w:rsidP="005E4041" w:rsidRDefault="005E4041" w14:paraId="348E67B2" w14:textId="77777777">
      <w:pPr>
        <w:spacing w:after="0"/>
        <w:ind w:right="57"/>
        <w:rPr>
          <w:rFonts w:ascii="Aptos" w:hAnsi="Aptos" w:cstheme="minorHAnsi"/>
          <w:color w:val="000000" w:themeColor="text1"/>
          <w:sz w:val="24"/>
          <w:szCs w:val="24"/>
          <w:lang w:val="en"/>
        </w:rPr>
      </w:pPr>
      <w:r w:rsidRPr="009C72B4">
        <w:rPr>
          <w:rFonts w:ascii="Aptos" w:hAnsi="Aptos" w:cstheme="minorHAnsi"/>
          <w:color w:val="000000" w:themeColor="text1"/>
          <w:sz w:val="24"/>
          <w:szCs w:val="24"/>
          <w:lang w:val="en"/>
        </w:rPr>
        <w:t>3.16 Fire</w:t>
      </w:r>
    </w:p>
    <w:p w:rsidRPr="009C72B4" w:rsidR="005E4041" w:rsidP="005E4041" w:rsidRDefault="005E4041" w14:paraId="562CF5B3" w14:textId="77777777">
      <w:pPr>
        <w:spacing w:after="0"/>
        <w:jc w:val="both"/>
        <w:rPr>
          <w:rFonts w:ascii="Aptos" w:hAnsi="Aptos" w:cstheme="minorHAnsi"/>
          <w:color w:val="000000" w:themeColor="text1"/>
          <w:sz w:val="24"/>
          <w:szCs w:val="24"/>
          <w:lang w:val="en"/>
        </w:rPr>
      </w:pPr>
    </w:p>
    <w:p w:rsidRPr="009C72B4" w:rsidR="005E4041" w:rsidP="005E4041" w:rsidRDefault="005E4041" w14:paraId="15DAAC4C" w14:textId="77777777">
      <w:pPr>
        <w:spacing w:after="0"/>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Responsibilities</w:t>
      </w:r>
    </w:p>
    <w:p w:rsidRPr="009C72B4" w:rsidR="005E4041" w:rsidP="2176273B" w:rsidRDefault="005E4041" w14:paraId="0110920A" w14:textId="6A14BD10">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The person with overall responsibility for fire safety </w:t>
      </w:r>
      <w:r w:rsidRPr="2176273B" w:rsidR="415670D7">
        <w:rPr>
          <w:rFonts w:ascii="Aptos" w:hAnsi="Aptos" w:cs="Calibri" w:cstheme="minorAscii"/>
          <w:color w:val="000000" w:themeColor="text1" w:themeTint="FF" w:themeShade="FF"/>
          <w:sz w:val="24"/>
          <w:szCs w:val="24"/>
          <w:lang w:val="en-US"/>
        </w:rPr>
        <w:t>in</w:t>
      </w:r>
      <w:r w:rsidRPr="2176273B" w:rsidR="415670D7">
        <w:rPr>
          <w:rFonts w:ascii="Aptos" w:hAnsi="Aptos" w:cs="Calibri" w:cstheme="minorAscii"/>
          <w:color w:val="000000" w:themeColor="text1" w:themeTint="FF" w:themeShade="FF"/>
          <w:sz w:val="24"/>
          <w:szCs w:val="24"/>
          <w:lang w:val="en-US"/>
        </w:rPr>
        <w:t xml:space="preserve"> our pr</w:t>
      </w:r>
      <w:r w:rsidRPr="2176273B" w:rsidR="167583AF">
        <w:rPr>
          <w:rFonts w:ascii="Aptos" w:hAnsi="Aptos" w:cs="Calibri" w:cstheme="minorAscii"/>
          <w:color w:val="000000" w:themeColor="text1" w:themeTint="FF" w:themeShade="FF"/>
          <w:sz w:val="24"/>
          <w:szCs w:val="24"/>
          <w:lang w:val="en-US"/>
        </w:rPr>
        <w:t xml:space="preserve">emises is the </w:t>
      </w:r>
      <w:r w:rsidRPr="2176273B" w:rsidR="167583AF">
        <w:rPr>
          <w:rFonts w:ascii="Aptos" w:hAnsi="Aptos" w:cs="Calibri" w:cstheme="minorAscii"/>
          <w:color w:val="000000" w:themeColor="text1" w:themeTint="FF" w:themeShade="FF"/>
          <w:sz w:val="24"/>
          <w:szCs w:val="24"/>
          <w:lang w:val="en-US"/>
        </w:rPr>
        <w:t>Principal</w:t>
      </w:r>
      <w:r w:rsidRPr="2176273B" w:rsidR="167583AF">
        <w:rPr>
          <w:rFonts w:ascii="Aptos" w:hAnsi="Aptos" w:cs="Calibri" w:cstheme="minorAscii"/>
          <w:color w:val="000000" w:themeColor="text1" w:themeTint="FF" w:themeShade="FF"/>
          <w:sz w:val="24"/>
          <w:szCs w:val="24"/>
          <w:lang w:val="en-US"/>
        </w:rPr>
        <w:t>.</w:t>
      </w:r>
    </w:p>
    <w:p w:rsidRPr="009C72B4" w:rsidR="005E4041" w:rsidP="005E4041" w:rsidRDefault="005E4041" w14:paraId="73BF4679" w14:textId="77777777">
      <w:pPr>
        <w:spacing w:after="0"/>
        <w:jc w:val="both"/>
        <w:rPr>
          <w:rFonts w:ascii="Aptos" w:hAnsi="Aptos" w:cstheme="minorHAnsi"/>
          <w:color w:val="000000" w:themeColor="text1"/>
          <w:sz w:val="24"/>
          <w:szCs w:val="24"/>
          <w:lang w:val="en"/>
        </w:rPr>
      </w:pPr>
    </w:p>
    <w:p w:rsidRPr="009C72B4" w:rsidR="005E4041" w:rsidP="005E4041" w:rsidRDefault="005E4041" w14:paraId="747352A8" w14:textId="77777777">
      <w:pPr>
        <w:spacing w:after="0"/>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Fire Safety Risk Assessment</w:t>
      </w:r>
    </w:p>
    <w:p w:rsidRPr="009C72B4" w:rsidR="005E4041" w:rsidP="005E4041" w:rsidRDefault="005E4041" w14:paraId="0736F97C" w14:textId="77777777">
      <w:pPr>
        <w:spacing w:after="0"/>
        <w:jc w:val="both"/>
        <w:rPr>
          <w:rFonts w:ascii="Aptos" w:hAnsi="Aptos" w:cstheme="minorHAnsi"/>
          <w:b/>
          <w:color w:val="000000" w:themeColor="text1"/>
          <w:sz w:val="24"/>
          <w:szCs w:val="24"/>
          <w:lang w:val="en"/>
        </w:rPr>
      </w:pPr>
    </w:p>
    <w:p w:rsidRPr="009C72B4" w:rsidR="005E4041" w:rsidP="2176273B" w:rsidRDefault="005E4041" w14:paraId="630DC6A9"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Scarff Property Management has undertaken a fire safety risk assessment of our </w:t>
      </w:r>
      <w:r w:rsidRPr="2176273B" w:rsidR="415670D7">
        <w:rPr>
          <w:rFonts w:ascii="Aptos" w:hAnsi="Aptos" w:cs="Calibri" w:cstheme="minorAscii"/>
          <w:color w:val="000000" w:themeColor="text1" w:themeTint="FF" w:themeShade="FF"/>
          <w:sz w:val="24"/>
          <w:szCs w:val="24"/>
          <w:lang w:val="en-US"/>
        </w:rPr>
        <w:t>premises</w:t>
      </w:r>
      <w:r w:rsidRPr="2176273B" w:rsidR="415670D7">
        <w:rPr>
          <w:rFonts w:ascii="Aptos" w:hAnsi="Aptos" w:cs="Calibri" w:cstheme="minorAscii"/>
          <w:color w:val="000000" w:themeColor="text1" w:themeTint="FF" w:themeShade="FF"/>
          <w:sz w:val="24"/>
          <w:szCs w:val="24"/>
          <w:lang w:val="en-US"/>
        </w:rPr>
        <w:t xml:space="preserve"> and the Estates Manager currently reviews this on an annual basis. </w:t>
      </w:r>
    </w:p>
    <w:p w:rsidRPr="009C72B4" w:rsidR="005E4041" w:rsidP="005E4041" w:rsidRDefault="005E4041" w14:paraId="228B3F93" w14:textId="77777777">
      <w:pPr>
        <w:spacing w:after="0"/>
        <w:jc w:val="both"/>
        <w:rPr>
          <w:rFonts w:ascii="Aptos" w:hAnsi="Aptos" w:cstheme="minorHAnsi"/>
          <w:color w:val="000000" w:themeColor="text1"/>
          <w:sz w:val="24"/>
          <w:szCs w:val="24"/>
          <w:lang w:val="en"/>
        </w:rPr>
      </w:pPr>
    </w:p>
    <w:p w:rsidRPr="009C72B4" w:rsidR="005E4041" w:rsidP="2176273B" w:rsidRDefault="005E4041" w14:paraId="5312BFBF" w14:textId="77777777">
      <w:pPr>
        <w:tabs>
          <w:tab w:val="right" w:pos="8640"/>
        </w:tabs>
        <w:spacing w:after="0"/>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The risk assessment is held at Estates Manager </w:t>
      </w:r>
      <w:r w:rsidRPr="2176273B" w:rsidR="415670D7">
        <w:rPr>
          <w:rFonts w:ascii="Aptos" w:hAnsi="Aptos" w:cs="Calibri" w:cstheme="minorAscii"/>
          <w:color w:val="000000" w:themeColor="text1" w:themeTint="FF" w:themeShade="FF"/>
          <w:sz w:val="24"/>
          <w:szCs w:val="24"/>
          <w:lang w:val="en-US"/>
        </w:rPr>
        <w:t>Office</w:t>
      </w:r>
      <w:r w:rsidRPr="2176273B" w:rsidR="415670D7">
        <w:rPr>
          <w:rFonts w:ascii="Aptos" w:hAnsi="Aptos" w:cs="Calibri" w:cstheme="minorAscii"/>
          <w:color w:val="000000" w:themeColor="text1" w:themeTint="FF" w:themeShade="FF"/>
          <w:sz w:val="24"/>
          <w:szCs w:val="24"/>
          <w:lang w:val="en-US"/>
        </w:rPr>
        <w:t xml:space="preserve"> and the Estates Manager is responsible for ensuring that the recommendations arising from the assessment are implemented.</w:t>
      </w:r>
    </w:p>
    <w:p w:rsidRPr="009C72B4" w:rsidR="005E4041" w:rsidP="005E4041" w:rsidRDefault="005E4041" w14:paraId="1152D7F5" w14:textId="77777777">
      <w:pPr>
        <w:tabs>
          <w:tab w:val="right" w:pos="8640"/>
        </w:tabs>
        <w:spacing w:after="0"/>
        <w:rPr>
          <w:rFonts w:ascii="Aptos" w:hAnsi="Aptos" w:cstheme="minorHAnsi"/>
          <w:color w:val="000000" w:themeColor="text1"/>
          <w:sz w:val="24"/>
          <w:szCs w:val="24"/>
          <w:lang w:val="en"/>
        </w:rPr>
      </w:pPr>
    </w:p>
    <w:p w:rsidRPr="009C72B4" w:rsidR="005E4041" w:rsidP="005E4041" w:rsidRDefault="005E4041" w14:paraId="3233961D" w14:textId="77777777">
      <w:pPr>
        <w:spacing w:after="0"/>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Fire Prevention</w:t>
      </w:r>
    </w:p>
    <w:p w:rsidRPr="009C72B4" w:rsidR="005E4041" w:rsidP="2176273B" w:rsidRDefault="005E4041" w14:paraId="0012B4A6"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Fire hazards are identified within the fire safety risk assessment and recommendations implemented to control them.  </w:t>
      </w:r>
      <w:r w:rsidRPr="2176273B" w:rsidR="415670D7">
        <w:rPr>
          <w:rFonts w:ascii="Aptos" w:hAnsi="Aptos" w:cs="Calibri" w:cstheme="minorAscii"/>
          <w:color w:val="000000" w:themeColor="text1" w:themeTint="FF" w:themeShade="FF"/>
          <w:sz w:val="24"/>
          <w:szCs w:val="24"/>
          <w:lang w:val="en-US"/>
        </w:rPr>
        <w:t>In particular, we</w:t>
      </w:r>
      <w:r w:rsidRPr="2176273B" w:rsidR="415670D7">
        <w:rPr>
          <w:rFonts w:ascii="Aptos" w:hAnsi="Aptos" w:cs="Calibri" w:cstheme="minorAscii"/>
          <w:color w:val="000000" w:themeColor="text1" w:themeTint="FF" w:themeShade="FF"/>
          <w:sz w:val="24"/>
          <w:szCs w:val="24"/>
          <w:lang w:val="en-US"/>
        </w:rPr>
        <w:t xml:space="preserve"> have implemented risk control measures in response to the risks potentially arising from the hazards of heating, lighting, electricity, waste accumulation, storage of combustibles, arson, smoking, neighboring premises activities, flammable liquids and flammable gases etc. </w:t>
      </w:r>
    </w:p>
    <w:p w:rsidRPr="009C72B4" w:rsidR="005E4041" w:rsidP="005E4041" w:rsidRDefault="005E4041" w14:paraId="68A8FD2C" w14:textId="77777777">
      <w:pPr>
        <w:spacing w:after="0"/>
        <w:jc w:val="both"/>
        <w:rPr>
          <w:rFonts w:ascii="Aptos" w:hAnsi="Aptos" w:cstheme="minorHAnsi"/>
          <w:color w:val="000000" w:themeColor="text1"/>
          <w:sz w:val="24"/>
          <w:szCs w:val="24"/>
          <w:lang w:val="en"/>
        </w:rPr>
      </w:pPr>
    </w:p>
    <w:p w:rsidRPr="009C72B4" w:rsidR="005E4041" w:rsidP="2176273B" w:rsidRDefault="005E4041" w14:paraId="36057C05"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Fire prevention measures which have been implemented e.g. electrical inspection and testing, control of hot work, gas safety inspections, regular removal of waste, locking of external bins, smoking rules, and correct storage of flammable liquids; all information is recorded within the Fire Risk Assessment. </w:t>
      </w:r>
    </w:p>
    <w:p w:rsidRPr="009C72B4" w:rsidR="005E4041" w:rsidP="005E4041" w:rsidRDefault="005E4041" w14:paraId="0B7396AC" w14:textId="77777777">
      <w:pPr>
        <w:spacing w:after="0"/>
        <w:jc w:val="both"/>
        <w:rPr>
          <w:rFonts w:ascii="Aptos" w:hAnsi="Aptos" w:cstheme="minorHAnsi"/>
          <w:b/>
          <w:color w:val="000000" w:themeColor="text1"/>
          <w:sz w:val="24"/>
          <w:szCs w:val="24"/>
          <w:lang w:val="en"/>
        </w:rPr>
      </w:pPr>
    </w:p>
    <w:p w:rsidRPr="009C72B4" w:rsidR="005E4041" w:rsidP="005E4041" w:rsidRDefault="005E4041" w14:paraId="6C680991" w14:textId="77777777">
      <w:pPr>
        <w:spacing w:after="0"/>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Alarm System</w:t>
      </w:r>
    </w:p>
    <w:p w:rsidRPr="009C72B4" w:rsidR="005E4041" w:rsidP="005E4041" w:rsidRDefault="005E4041" w14:paraId="6E43EBA5" w14:textId="77777777">
      <w:pPr>
        <w:spacing w:after="0"/>
        <w:jc w:val="both"/>
        <w:rPr>
          <w:rFonts w:ascii="Aptos" w:hAnsi="Aptos" w:cstheme="minorHAnsi"/>
          <w:b/>
          <w:color w:val="000000" w:themeColor="text1"/>
          <w:sz w:val="24"/>
          <w:szCs w:val="24"/>
          <w:lang w:val="en"/>
        </w:rPr>
      </w:pPr>
    </w:p>
    <w:p w:rsidRPr="009C72B4" w:rsidR="005E4041" w:rsidP="2176273B" w:rsidRDefault="005E4041" w14:paraId="3EB40F67" w14:textId="29DF6796">
      <w:pPr>
        <w:spacing w:after="0"/>
        <w:jc w:val="both"/>
        <w:rPr>
          <w:rFonts w:ascii="Aptos" w:hAnsi="Aptos" w:cs="Calibri" w:cstheme="minorAscii"/>
          <w:color w:val="000000" w:themeColor="text1"/>
          <w:sz w:val="24"/>
          <w:szCs w:val="24"/>
          <w:lang w:val="en-US"/>
        </w:rPr>
      </w:pPr>
      <w:r w:rsidRPr="2498CB1A" w:rsidR="415670D7">
        <w:rPr>
          <w:rFonts w:ascii="Aptos" w:hAnsi="Aptos" w:cs="Calibri" w:cstheme="minorAscii"/>
          <w:color w:val="000000" w:themeColor="text1" w:themeTint="FF" w:themeShade="FF"/>
          <w:sz w:val="24"/>
          <w:szCs w:val="24"/>
          <w:lang w:val="en-US"/>
        </w:rPr>
        <w:t>Our premises are covered by a fire alarm system incorporating automatic fire and smoke detection and manual call points</w:t>
      </w:r>
      <w:r w:rsidRPr="2498CB1A" w:rsidR="415670D7">
        <w:rPr>
          <w:rFonts w:ascii="Aptos" w:hAnsi="Aptos" w:cs="Calibri" w:cstheme="minorAscii"/>
          <w:color w:val="000000" w:themeColor="text1" w:themeTint="FF" w:themeShade="FF"/>
          <w:sz w:val="24"/>
          <w:szCs w:val="24"/>
          <w:lang w:val="en-US"/>
        </w:rPr>
        <w:t xml:space="preserve">.  </w:t>
      </w:r>
      <w:r w:rsidRPr="2498CB1A" w:rsidR="415670D7">
        <w:rPr>
          <w:rFonts w:ascii="Aptos" w:hAnsi="Aptos" w:cs="Calibri" w:cstheme="minorAscii"/>
          <w:color w:val="000000" w:themeColor="text1" w:themeTint="FF" w:themeShade="FF"/>
          <w:sz w:val="24"/>
          <w:szCs w:val="24"/>
          <w:lang w:val="en-US"/>
        </w:rPr>
        <w:t>The alarm system is serviced by</w:t>
      </w:r>
      <w:r w:rsidRPr="2498CB1A" w:rsidR="79D02206">
        <w:rPr>
          <w:rFonts w:ascii="Aptos" w:hAnsi="Aptos" w:cs="Calibri" w:cstheme="minorAscii"/>
          <w:color w:val="000000" w:themeColor="text1" w:themeTint="FF" w:themeShade="FF"/>
          <w:sz w:val="24"/>
          <w:szCs w:val="24"/>
          <w:lang w:val="en-US"/>
        </w:rPr>
        <w:t xml:space="preserve"> an</w:t>
      </w:r>
      <w:r w:rsidRPr="2498CB1A" w:rsidR="415670D7">
        <w:rPr>
          <w:rFonts w:ascii="Aptos" w:hAnsi="Aptos" w:cs="Calibri" w:cstheme="minorAscii"/>
          <w:color w:val="000000" w:themeColor="text1" w:themeTint="FF" w:themeShade="FF"/>
          <w:sz w:val="24"/>
          <w:szCs w:val="24"/>
          <w:lang w:val="en-US"/>
        </w:rPr>
        <w:t xml:space="preserve"> </w:t>
      </w:r>
      <w:r w:rsidRPr="2498CB1A" w:rsidR="415670D7">
        <w:rPr>
          <w:rFonts w:ascii="Aptos" w:hAnsi="Aptos" w:cs="Calibri" w:cstheme="minorAscii"/>
          <w:color w:val="000000" w:themeColor="text1" w:themeTint="FF" w:themeShade="FF"/>
          <w:sz w:val="24"/>
          <w:szCs w:val="24"/>
          <w:lang w:val="en-US"/>
        </w:rPr>
        <w:t>external</w:t>
      </w:r>
      <w:r w:rsidRPr="2498CB1A" w:rsidR="415670D7">
        <w:rPr>
          <w:rFonts w:ascii="Aptos" w:hAnsi="Aptos" w:cs="Calibri" w:cstheme="minorAscii"/>
          <w:color w:val="000000" w:themeColor="text1" w:themeTint="FF" w:themeShade="FF"/>
          <w:sz w:val="24"/>
          <w:szCs w:val="24"/>
          <w:lang w:val="en-US"/>
        </w:rPr>
        <w:t xml:space="preserve"> contractor, </w:t>
      </w:r>
      <w:r w:rsidRPr="2498CB1A" w:rsidR="415670D7">
        <w:rPr>
          <w:rFonts w:ascii="Aptos" w:hAnsi="Aptos" w:cs="Calibri" w:cstheme="minorAscii"/>
          <w:color w:val="000000" w:themeColor="text1" w:themeTint="FF" w:themeShade="FF"/>
          <w:sz w:val="24"/>
          <w:szCs w:val="24"/>
          <w:lang w:val="en-US"/>
        </w:rPr>
        <w:t xml:space="preserve"> routinely on a six-</w:t>
      </w:r>
      <w:r w:rsidRPr="2498CB1A" w:rsidR="415670D7">
        <w:rPr>
          <w:rFonts w:ascii="Aptos" w:hAnsi="Aptos" w:cs="Calibri" w:cstheme="minorAscii"/>
          <w:color w:val="000000" w:themeColor="text1" w:themeTint="FF" w:themeShade="FF"/>
          <w:sz w:val="24"/>
          <w:szCs w:val="24"/>
          <w:lang w:val="en-US"/>
        </w:rPr>
        <w:t>monthly</w:t>
      </w:r>
      <w:r w:rsidRPr="2498CB1A" w:rsidR="415670D7">
        <w:rPr>
          <w:rFonts w:ascii="Aptos" w:hAnsi="Aptos" w:cs="Calibri" w:cstheme="minorAscii"/>
          <w:color w:val="000000" w:themeColor="text1" w:themeTint="FF" w:themeShade="FF"/>
          <w:sz w:val="24"/>
          <w:szCs w:val="24"/>
          <w:lang w:val="en-US"/>
        </w:rPr>
        <w:t xml:space="preserve"> basis.</w:t>
      </w:r>
    </w:p>
    <w:p w:rsidRPr="009C72B4" w:rsidR="005E4041" w:rsidP="005E4041" w:rsidRDefault="005E4041" w14:paraId="1CBFC301" w14:textId="77777777">
      <w:pPr>
        <w:spacing w:after="0"/>
        <w:jc w:val="both"/>
        <w:rPr>
          <w:rFonts w:ascii="Aptos" w:hAnsi="Aptos" w:cstheme="minorHAnsi"/>
          <w:color w:val="000000" w:themeColor="text1"/>
          <w:sz w:val="24"/>
          <w:szCs w:val="24"/>
          <w:lang w:val="en"/>
        </w:rPr>
      </w:pPr>
    </w:p>
    <w:p w:rsidRPr="009C72B4" w:rsidR="005E4041" w:rsidP="2176273B" w:rsidRDefault="005E4041" w14:paraId="03A8B603"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The alarm system is tested by Estates Team on a weekly basis by activating a different alarm call point each time in rotation. All Staff/Pupils/members of the public are made aware of the fact that the alarm is a test e.g. the alarm is activated after 5pm on a Friday each week and is sounded for a minimal amount of time to ensure that staff/volunteers/people are aware that it is a test. During the alarm test, we take the opportunity to check audibility of the alarm throughout the premises.</w:t>
      </w:r>
    </w:p>
    <w:p w:rsidRPr="009C72B4" w:rsidR="005E4041" w:rsidP="005E4041" w:rsidRDefault="005E4041" w14:paraId="7A5B50DA" w14:textId="77777777">
      <w:pPr>
        <w:spacing w:after="0"/>
        <w:jc w:val="both"/>
        <w:rPr>
          <w:rFonts w:ascii="Aptos" w:hAnsi="Aptos" w:cstheme="minorHAnsi"/>
          <w:color w:val="000000" w:themeColor="text1"/>
          <w:sz w:val="24"/>
          <w:szCs w:val="24"/>
          <w:lang w:val="en"/>
        </w:rPr>
      </w:pPr>
    </w:p>
    <w:p w:rsidRPr="009C72B4" w:rsidR="005E4041" w:rsidP="2176273B" w:rsidRDefault="005E4041" w14:paraId="1C39AB24"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The results of alarm testing and </w:t>
      </w:r>
      <w:r w:rsidRPr="2176273B" w:rsidR="415670D7">
        <w:rPr>
          <w:rFonts w:ascii="Aptos" w:hAnsi="Aptos" w:cs="Calibri" w:cstheme="minorAscii"/>
          <w:color w:val="000000" w:themeColor="text1" w:themeTint="FF" w:themeShade="FF"/>
          <w:sz w:val="24"/>
          <w:szCs w:val="24"/>
          <w:lang w:val="en-US"/>
        </w:rPr>
        <w:t>servicing</w:t>
      </w:r>
      <w:r w:rsidRPr="2176273B" w:rsidR="415670D7">
        <w:rPr>
          <w:rFonts w:ascii="Aptos" w:hAnsi="Aptos" w:cs="Calibri" w:cstheme="minorAscii"/>
          <w:color w:val="000000" w:themeColor="text1" w:themeTint="FF" w:themeShade="FF"/>
          <w:sz w:val="24"/>
          <w:szCs w:val="24"/>
          <w:lang w:val="en-US"/>
        </w:rPr>
        <w:t xml:space="preserve"> are recorded and held within the fire </w:t>
      </w:r>
      <w:r w:rsidRPr="2176273B" w:rsidR="415670D7">
        <w:rPr>
          <w:rFonts w:ascii="Aptos" w:hAnsi="Aptos" w:cs="Calibri" w:cstheme="minorAscii"/>
          <w:color w:val="000000" w:themeColor="text1" w:themeTint="FF" w:themeShade="FF"/>
          <w:sz w:val="24"/>
          <w:szCs w:val="24"/>
          <w:lang w:val="en-US"/>
        </w:rPr>
        <w:t>log book</w:t>
      </w:r>
      <w:r w:rsidRPr="2176273B" w:rsidR="415670D7">
        <w:rPr>
          <w:rFonts w:ascii="Aptos" w:hAnsi="Aptos" w:cs="Calibri" w:cstheme="minorAscii"/>
          <w:color w:val="000000" w:themeColor="text1" w:themeTint="FF" w:themeShade="FF"/>
          <w:sz w:val="24"/>
          <w:szCs w:val="24"/>
          <w:lang w:val="en-US"/>
        </w:rPr>
        <w:t xml:space="preserve"> in the Estates Manager Office. </w:t>
      </w:r>
    </w:p>
    <w:p w:rsidRPr="009C72B4" w:rsidR="005E4041" w:rsidP="005E4041" w:rsidRDefault="005E4041" w14:paraId="6B6745F0" w14:textId="77777777">
      <w:pPr>
        <w:spacing w:after="0"/>
        <w:jc w:val="both"/>
        <w:rPr>
          <w:rFonts w:ascii="Aptos" w:hAnsi="Aptos" w:cstheme="minorHAnsi"/>
          <w:color w:val="000000" w:themeColor="text1"/>
          <w:sz w:val="24"/>
          <w:szCs w:val="24"/>
          <w:lang w:val="en"/>
        </w:rPr>
      </w:pPr>
    </w:p>
    <w:p w:rsidRPr="009C72B4" w:rsidR="005E4041" w:rsidP="005E4041" w:rsidRDefault="005E4041" w14:paraId="73F2FB6D" w14:textId="77777777">
      <w:pPr>
        <w:spacing w:after="0"/>
        <w:jc w:val="both"/>
        <w:rPr>
          <w:rFonts w:ascii="Aptos" w:hAnsi="Aptos" w:cstheme="minorHAnsi"/>
          <w:b/>
          <w:i/>
          <w:color w:val="000000" w:themeColor="text1"/>
          <w:sz w:val="24"/>
          <w:szCs w:val="24"/>
          <w:lang w:val="en"/>
        </w:rPr>
      </w:pPr>
      <w:r w:rsidRPr="009C72B4">
        <w:rPr>
          <w:rFonts w:ascii="Aptos" w:hAnsi="Aptos" w:cstheme="minorHAnsi"/>
          <w:b/>
          <w:color w:val="000000" w:themeColor="text1"/>
          <w:sz w:val="24"/>
          <w:szCs w:val="24"/>
          <w:lang w:val="en"/>
        </w:rPr>
        <w:t>Emergency Lighting</w:t>
      </w:r>
    </w:p>
    <w:p w:rsidRPr="009C72B4" w:rsidR="005E4041" w:rsidP="2176273B" w:rsidRDefault="005E4041" w14:paraId="4BA46C86"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An emergency lighting system incorporating battery back-up is installed, which activates </w:t>
      </w:r>
      <w:r w:rsidRPr="2176273B" w:rsidR="415670D7">
        <w:rPr>
          <w:rFonts w:ascii="Aptos" w:hAnsi="Aptos" w:cs="Calibri" w:cstheme="minorAscii"/>
          <w:color w:val="000000" w:themeColor="text1" w:themeTint="FF" w:themeShade="FF"/>
          <w:sz w:val="24"/>
          <w:szCs w:val="24"/>
          <w:lang w:val="en-US"/>
        </w:rPr>
        <w:t>on</w:t>
      </w:r>
      <w:r w:rsidRPr="2176273B" w:rsidR="415670D7">
        <w:rPr>
          <w:rFonts w:ascii="Aptos" w:hAnsi="Aptos" w:cs="Calibri" w:cstheme="minorAscii"/>
          <w:color w:val="000000" w:themeColor="text1" w:themeTint="FF" w:themeShade="FF"/>
          <w:sz w:val="24"/>
          <w:szCs w:val="24"/>
          <w:lang w:val="en-US"/>
        </w:rPr>
        <w:t xml:space="preserve"> failure of the lighting circuit.  The system is subject to a monthly activation test and an annual full discharge test </w:t>
      </w:r>
      <w:r w:rsidRPr="2176273B" w:rsidR="415670D7">
        <w:rPr>
          <w:rFonts w:ascii="Aptos" w:hAnsi="Aptos" w:cs="Calibri" w:cstheme="minorAscii"/>
          <w:color w:val="000000" w:themeColor="text1" w:themeTint="FF" w:themeShade="FF"/>
          <w:sz w:val="24"/>
          <w:szCs w:val="24"/>
          <w:lang w:val="en-US"/>
        </w:rPr>
        <w:t>organised</w:t>
      </w:r>
      <w:r w:rsidRPr="2176273B" w:rsidR="415670D7">
        <w:rPr>
          <w:rFonts w:ascii="Aptos" w:hAnsi="Aptos" w:cs="Calibri" w:cstheme="minorAscii"/>
          <w:color w:val="000000" w:themeColor="text1" w:themeTint="FF" w:themeShade="FF"/>
          <w:sz w:val="24"/>
          <w:szCs w:val="24"/>
          <w:lang w:val="en-US"/>
        </w:rPr>
        <w:t xml:space="preserve"> by Estates Manager. The results of emergency lighting tests are recorded and held in the Estates Manager’s office. </w:t>
      </w:r>
    </w:p>
    <w:p w:rsidRPr="009C72B4" w:rsidR="005E4041" w:rsidP="005E4041" w:rsidRDefault="005E4041" w14:paraId="7DE4281E" w14:textId="77777777">
      <w:pPr>
        <w:spacing w:after="0"/>
        <w:jc w:val="both"/>
        <w:rPr>
          <w:rFonts w:ascii="Aptos" w:hAnsi="Aptos" w:cstheme="minorHAnsi"/>
          <w:color w:val="000000" w:themeColor="text1"/>
          <w:sz w:val="24"/>
          <w:szCs w:val="24"/>
          <w:lang w:val="en"/>
        </w:rPr>
      </w:pPr>
    </w:p>
    <w:p w:rsidRPr="009C72B4" w:rsidR="005E4041" w:rsidP="005E4041" w:rsidRDefault="005E4041" w14:paraId="34E40621" w14:textId="77777777">
      <w:pPr>
        <w:spacing w:after="0"/>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Signage</w:t>
      </w:r>
    </w:p>
    <w:p w:rsidRPr="009C72B4" w:rsidR="005E4041" w:rsidP="2176273B" w:rsidRDefault="005E4041" w14:paraId="2ACBE3F3"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Directional fire escape signs are displayed throughout the building to indicate the location of emergency exits.</w:t>
      </w:r>
    </w:p>
    <w:p w:rsidRPr="009C72B4" w:rsidR="005E4041" w:rsidP="005E4041" w:rsidRDefault="005E4041" w14:paraId="6AF4B173" w14:textId="77777777">
      <w:pPr>
        <w:tabs>
          <w:tab w:val="right" w:pos="8640"/>
        </w:tabs>
        <w:spacing w:after="0"/>
        <w:rPr>
          <w:rFonts w:ascii="Aptos" w:hAnsi="Aptos" w:cstheme="minorHAnsi"/>
          <w:color w:val="000000" w:themeColor="text1"/>
          <w:sz w:val="24"/>
          <w:szCs w:val="24"/>
        </w:rPr>
      </w:pPr>
    </w:p>
    <w:p w:rsidRPr="009C72B4" w:rsidR="005E4041" w:rsidP="005E4041" w:rsidRDefault="005E4041" w14:paraId="48487041" w14:textId="77777777">
      <w:pPr>
        <w:spacing w:after="0"/>
        <w:jc w:val="both"/>
        <w:rPr>
          <w:rFonts w:ascii="Aptos" w:hAnsi="Aptos" w:cstheme="minorHAnsi"/>
          <w:color w:val="000000" w:themeColor="text1"/>
          <w:sz w:val="24"/>
          <w:szCs w:val="24"/>
          <w:lang w:val="en"/>
        </w:rPr>
      </w:pPr>
      <w:r w:rsidRPr="009C72B4">
        <w:rPr>
          <w:rFonts w:ascii="Aptos" w:hAnsi="Aptos" w:cstheme="minorHAnsi"/>
          <w:color w:val="000000" w:themeColor="text1"/>
          <w:sz w:val="24"/>
          <w:szCs w:val="24"/>
          <w:lang w:val="en"/>
        </w:rPr>
        <w:t>Other signs are also displayed where required, including</w:t>
      </w:r>
      <w:r w:rsidRPr="009C72B4">
        <w:rPr>
          <w:rFonts w:ascii="Aptos" w:hAnsi="Aptos" w:cstheme="minorHAnsi"/>
          <w:color w:val="000000" w:themeColor="text1"/>
          <w:sz w:val="24"/>
          <w:szCs w:val="24"/>
          <w:lang w:val="en"/>
        </w:rPr>
        <w:tab/>
      </w:r>
      <w:r w:rsidRPr="009C72B4">
        <w:rPr>
          <w:rFonts w:ascii="Aptos" w:hAnsi="Aptos" w:cstheme="minorHAnsi"/>
          <w:color w:val="000000" w:themeColor="text1"/>
          <w:sz w:val="24"/>
          <w:szCs w:val="24"/>
          <w:lang w:val="en"/>
        </w:rPr>
        <w:br/>
      </w:r>
    </w:p>
    <w:p w:rsidRPr="009C72B4" w:rsidR="005E4041" w:rsidP="2176273B" w:rsidRDefault="005E4041" w14:paraId="1E07419C" w14:textId="77777777">
      <w:pPr>
        <w:keepLines w:val="0"/>
        <w:numPr>
          <w:ilvl w:val="0"/>
          <w:numId w:val="61"/>
        </w:numPr>
        <w:overflowPunct/>
        <w:autoSpaceDE/>
        <w:autoSpaceDN/>
        <w:adjustRightInd/>
        <w:spacing w:after="0"/>
        <w:jc w:val="both"/>
        <w:textAlignment w:val="auto"/>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To identify the location of the assembly point;</w:t>
      </w:r>
    </w:p>
    <w:p w:rsidRPr="009C72B4" w:rsidR="005E4041" w:rsidP="005E4041" w:rsidRDefault="005E4041" w14:paraId="176CC8E7" w14:textId="77777777">
      <w:pPr>
        <w:keepLines w:val="0"/>
        <w:numPr>
          <w:ilvl w:val="0"/>
          <w:numId w:val="61"/>
        </w:numPr>
        <w:overflowPunct/>
        <w:autoSpaceDE/>
        <w:autoSpaceDN/>
        <w:adjustRightInd/>
        <w:spacing w:after="0"/>
        <w:jc w:val="both"/>
        <w:textAlignment w:val="auto"/>
        <w:rPr>
          <w:rFonts w:ascii="Aptos" w:hAnsi="Aptos" w:cstheme="minorHAnsi"/>
          <w:color w:val="000000" w:themeColor="text1"/>
          <w:sz w:val="24"/>
          <w:szCs w:val="24"/>
          <w:lang w:val="en"/>
        </w:rPr>
      </w:pPr>
      <w:r w:rsidRPr="009C72B4">
        <w:rPr>
          <w:rFonts w:ascii="Aptos" w:hAnsi="Aptos" w:cstheme="minorHAnsi"/>
          <w:color w:val="000000" w:themeColor="text1"/>
          <w:sz w:val="24"/>
          <w:szCs w:val="24"/>
          <w:lang w:val="en"/>
        </w:rPr>
        <w:t>To describe the type and function of fire extinguishers;</w:t>
      </w:r>
    </w:p>
    <w:p w:rsidRPr="009C72B4" w:rsidR="005E4041" w:rsidP="2176273B" w:rsidRDefault="005E4041" w14:paraId="4364077B" w14:textId="77777777">
      <w:pPr>
        <w:keepLines w:val="0"/>
        <w:numPr>
          <w:ilvl w:val="0"/>
          <w:numId w:val="61"/>
        </w:numPr>
        <w:overflowPunct/>
        <w:autoSpaceDE/>
        <w:autoSpaceDN/>
        <w:adjustRightInd/>
        <w:spacing w:after="0"/>
        <w:jc w:val="both"/>
        <w:textAlignment w:val="auto"/>
        <w:rPr>
          <w:rFonts w:ascii="Aptos" w:hAnsi="Aptos" w:cs="Calibri" w:cstheme="minorAscii"/>
          <w:color w:val="000000" w:themeColor="text1"/>
          <w:sz w:val="24"/>
          <w:szCs w:val="24"/>
          <w:lang w:val="en-US"/>
        </w:rPr>
      </w:pPr>
      <w:r w:rsidRPr="2498CB1A" w:rsidR="415670D7">
        <w:rPr>
          <w:rFonts w:ascii="Aptos" w:hAnsi="Aptos" w:cs="Calibri" w:cstheme="minorAscii"/>
          <w:color w:val="000000" w:themeColor="text1" w:themeTint="FF" w:themeShade="FF"/>
          <w:sz w:val="24"/>
          <w:szCs w:val="24"/>
          <w:lang w:val="en-US"/>
        </w:rPr>
        <w:t>To describe the correct operation of exit door hardware (i.</w:t>
      </w:r>
      <w:r w:rsidRPr="2498CB1A" w:rsidR="415670D7">
        <w:rPr>
          <w:rFonts w:ascii="Aptos" w:hAnsi="Aptos" w:cs="Calibri" w:cstheme="minorAscii"/>
          <w:color w:val="000000" w:themeColor="text1" w:themeTint="FF" w:themeShade="FF"/>
          <w:sz w:val="24"/>
          <w:szCs w:val="24"/>
          <w:lang w:val="en-US"/>
        </w:rPr>
        <w:t>e. ‘</w:t>
      </w:r>
      <w:r w:rsidRPr="2498CB1A" w:rsidR="415670D7">
        <w:rPr>
          <w:rFonts w:ascii="Aptos" w:hAnsi="Aptos" w:cs="Calibri" w:cstheme="minorAscii"/>
          <w:color w:val="000000" w:themeColor="text1" w:themeTint="FF" w:themeShade="FF"/>
          <w:sz w:val="24"/>
          <w:szCs w:val="24"/>
          <w:lang w:val="en-US"/>
        </w:rPr>
        <w:t>push bar to open</w:t>
      </w:r>
      <w:r w:rsidRPr="2498CB1A" w:rsidR="415670D7">
        <w:rPr>
          <w:rFonts w:ascii="Aptos" w:hAnsi="Aptos" w:cs="Calibri" w:cstheme="minorAscii"/>
          <w:color w:val="000000" w:themeColor="text1" w:themeTint="FF" w:themeShade="FF"/>
          <w:sz w:val="24"/>
          <w:szCs w:val="24"/>
          <w:lang w:val="en-US"/>
        </w:rPr>
        <w:t>’, ‘</w:t>
      </w:r>
      <w:r w:rsidRPr="2498CB1A" w:rsidR="415670D7">
        <w:rPr>
          <w:rFonts w:ascii="Aptos" w:hAnsi="Aptos" w:cs="Calibri" w:cstheme="minorAscii"/>
          <w:color w:val="000000" w:themeColor="text1" w:themeTint="FF" w:themeShade="FF"/>
          <w:sz w:val="24"/>
          <w:szCs w:val="24"/>
          <w:lang w:val="en-US"/>
        </w:rPr>
        <w:t>turn to exit’, break to exit);</w:t>
      </w:r>
    </w:p>
    <w:p w:rsidRPr="009C72B4" w:rsidR="005E4041" w:rsidP="005E4041" w:rsidRDefault="005E4041" w14:paraId="6F7FD10C" w14:textId="77777777">
      <w:pPr>
        <w:keepLines w:val="0"/>
        <w:numPr>
          <w:ilvl w:val="0"/>
          <w:numId w:val="61"/>
        </w:numPr>
        <w:overflowPunct/>
        <w:autoSpaceDE/>
        <w:autoSpaceDN/>
        <w:adjustRightInd/>
        <w:spacing w:after="0"/>
        <w:jc w:val="both"/>
        <w:textAlignment w:val="auto"/>
        <w:rPr>
          <w:rFonts w:ascii="Aptos" w:hAnsi="Aptos" w:cstheme="minorHAnsi"/>
          <w:color w:val="000000" w:themeColor="text1"/>
          <w:sz w:val="24"/>
          <w:szCs w:val="24"/>
          <w:lang w:val="en"/>
        </w:rPr>
      </w:pPr>
      <w:r w:rsidRPr="009C72B4">
        <w:rPr>
          <w:rFonts w:ascii="Aptos" w:hAnsi="Aptos" w:cstheme="minorHAnsi"/>
          <w:color w:val="000000" w:themeColor="text1"/>
          <w:sz w:val="24"/>
          <w:szCs w:val="24"/>
          <w:lang w:val="en"/>
        </w:rPr>
        <w:t>To show the correct operation of gas shut off valves;</w:t>
      </w:r>
    </w:p>
    <w:p w:rsidRPr="009C72B4" w:rsidR="005E4041" w:rsidP="2176273B" w:rsidRDefault="005E4041" w14:paraId="1583B19F" w14:textId="77777777">
      <w:pPr>
        <w:keepLines w:val="0"/>
        <w:numPr>
          <w:ilvl w:val="0"/>
          <w:numId w:val="61"/>
        </w:numPr>
        <w:overflowPunct/>
        <w:autoSpaceDE/>
        <w:autoSpaceDN/>
        <w:adjustRightInd/>
        <w:spacing w:after="0"/>
        <w:jc w:val="both"/>
        <w:textAlignment w:val="auto"/>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To show ‘fire action’ required;</w:t>
      </w:r>
    </w:p>
    <w:p w:rsidRPr="009C72B4" w:rsidR="005E4041" w:rsidP="2176273B" w:rsidRDefault="005E4041" w14:paraId="7841E8C4" w14:textId="77777777">
      <w:pPr>
        <w:keepLines w:val="0"/>
        <w:numPr>
          <w:ilvl w:val="0"/>
          <w:numId w:val="61"/>
        </w:numPr>
        <w:overflowPunct/>
        <w:autoSpaceDE/>
        <w:autoSpaceDN/>
        <w:adjustRightInd/>
        <w:spacing w:after="0"/>
        <w:jc w:val="both"/>
        <w:textAlignment w:val="auto"/>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To identify fire doors which must be kept shut (or kept clear);</w:t>
      </w:r>
    </w:p>
    <w:p w:rsidRPr="009C72B4" w:rsidR="005E4041" w:rsidP="2176273B" w:rsidRDefault="005E4041" w14:paraId="138B9666" w14:textId="77777777">
      <w:pPr>
        <w:keepLines w:val="0"/>
        <w:numPr>
          <w:ilvl w:val="0"/>
          <w:numId w:val="61"/>
        </w:numPr>
        <w:overflowPunct/>
        <w:autoSpaceDE/>
        <w:autoSpaceDN/>
        <w:adjustRightInd/>
        <w:spacing w:after="0"/>
        <w:jc w:val="both"/>
        <w:textAlignment w:val="auto"/>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To designate the building as non-smoking in accordance with smoke free law;</w:t>
      </w:r>
    </w:p>
    <w:p w:rsidRPr="009C72B4" w:rsidR="005E4041" w:rsidP="2176273B" w:rsidRDefault="005E4041" w14:paraId="6D158FCF" w14:textId="77777777">
      <w:pPr>
        <w:keepLines w:val="0"/>
        <w:numPr>
          <w:ilvl w:val="0"/>
          <w:numId w:val="61"/>
        </w:numPr>
        <w:overflowPunct/>
        <w:autoSpaceDE/>
        <w:autoSpaceDN/>
        <w:adjustRightInd/>
        <w:spacing w:after="0"/>
        <w:jc w:val="both"/>
        <w:textAlignment w:val="auto"/>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To indicate on each lift landing ‘in the event of fire do not use lift’;</w:t>
      </w:r>
    </w:p>
    <w:p w:rsidRPr="009C72B4" w:rsidR="005E4041" w:rsidP="2176273B" w:rsidRDefault="005E4041" w14:paraId="40BDA2C1"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All signs comply with the Health and Safety (Safety Signs and Signals) Regulations 1996.</w:t>
      </w:r>
    </w:p>
    <w:p w:rsidRPr="009C72B4" w:rsidR="005E4041" w:rsidP="005E4041" w:rsidRDefault="005E4041" w14:paraId="461999A9" w14:textId="77777777">
      <w:pPr>
        <w:spacing w:after="0"/>
        <w:jc w:val="both"/>
        <w:rPr>
          <w:rFonts w:ascii="Aptos" w:hAnsi="Aptos" w:cstheme="minorHAnsi"/>
          <w:color w:val="000000" w:themeColor="text1"/>
          <w:sz w:val="24"/>
          <w:szCs w:val="24"/>
          <w:lang w:val="en"/>
        </w:rPr>
      </w:pPr>
    </w:p>
    <w:p w:rsidRPr="009C72B4" w:rsidR="005E4041" w:rsidP="005E4041" w:rsidRDefault="005E4041" w14:paraId="5F28B02D" w14:textId="77777777">
      <w:pPr>
        <w:spacing w:after="0"/>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Escape Routes and Exits</w:t>
      </w:r>
    </w:p>
    <w:p w:rsidRPr="009C72B4" w:rsidR="005E4041" w:rsidP="005E4041" w:rsidRDefault="005E4041" w14:paraId="36FB88A3" w14:textId="77777777">
      <w:pPr>
        <w:spacing w:after="0"/>
        <w:jc w:val="both"/>
        <w:rPr>
          <w:rFonts w:ascii="Aptos" w:hAnsi="Aptos" w:cstheme="minorHAnsi"/>
          <w:i/>
          <w:color w:val="000000" w:themeColor="text1"/>
          <w:sz w:val="24"/>
          <w:szCs w:val="24"/>
          <w:lang w:val="en"/>
        </w:rPr>
      </w:pPr>
      <w:r w:rsidRPr="009C72B4">
        <w:rPr>
          <w:rFonts w:ascii="Aptos" w:hAnsi="Aptos" w:cstheme="minorHAnsi"/>
          <w:color w:val="000000" w:themeColor="text1"/>
          <w:sz w:val="24"/>
          <w:szCs w:val="24"/>
          <w:lang w:val="en"/>
        </w:rPr>
        <w:t>Structural fire separation is provided by protected routes surrounded by fire resistant walls, ceilings, and fire doors.</w:t>
      </w:r>
    </w:p>
    <w:p w:rsidRPr="009C72B4" w:rsidR="005E4041" w:rsidP="005E4041" w:rsidRDefault="005E4041" w14:paraId="6AB5AA55" w14:textId="77777777">
      <w:pPr>
        <w:spacing w:after="0"/>
        <w:jc w:val="both"/>
        <w:rPr>
          <w:rFonts w:ascii="Aptos" w:hAnsi="Aptos" w:cstheme="minorHAnsi"/>
          <w:color w:val="000000" w:themeColor="text1"/>
          <w:sz w:val="24"/>
          <w:szCs w:val="24"/>
          <w:lang w:val="en"/>
        </w:rPr>
      </w:pPr>
    </w:p>
    <w:p w:rsidRPr="009C72B4" w:rsidR="005E4041" w:rsidP="005E4041" w:rsidRDefault="005E4041" w14:paraId="565465E7" w14:textId="77777777">
      <w:pPr>
        <w:spacing w:after="0"/>
        <w:jc w:val="both"/>
        <w:rPr>
          <w:rFonts w:ascii="Aptos" w:hAnsi="Aptos" w:cstheme="minorHAnsi"/>
          <w:color w:val="000000" w:themeColor="text1"/>
          <w:sz w:val="24"/>
          <w:szCs w:val="24"/>
          <w:lang w:val="en"/>
        </w:rPr>
      </w:pPr>
      <w:r w:rsidRPr="009C72B4">
        <w:rPr>
          <w:rFonts w:ascii="Aptos" w:hAnsi="Aptos" w:cstheme="minorHAnsi"/>
          <w:color w:val="000000" w:themeColor="text1"/>
          <w:sz w:val="24"/>
          <w:szCs w:val="24"/>
          <w:lang w:val="en"/>
        </w:rPr>
        <w:t>Fire doors are kept closed by self-closing devices and/or kept locked shut where designed to be.</w:t>
      </w:r>
    </w:p>
    <w:p w:rsidRPr="009C72B4" w:rsidR="005E4041" w:rsidP="005E4041" w:rsidRDefault="005E4041" w14:paraId="7ED645C0" w14:textId="77777777">
      <w:pPr>
        <w:spacing w:after="0"/>
        <w:jc w:val="both"/>
        <w:rPr>
          <w:rFonts w:ascii="Aptos" w:hAnsi="Aptos" w:cstheme="minorHAnsi"/>
          <w:color w:val="000000" w:themeColor="text1"/>
          <w:sz w:val="24"/>
          <w:szCs w:val="24"/>
          <w:lang w:val="en"/>
        </w:rPr>
      </w:pPr>
    </w:p>
    <w:p w:rsidRPr="009C72B4" w:rsidR="005E4041" w:rsidP="2176273B" w:rsidRDefault="005E4041" w14:paraId="7D3EDA19" w14:textId="37155854">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The </w:t>
      </w:r>
      <w:r w:rsidRPr="2176273B" w:rsidR="69DB4B84">
        <w:rPr>
          <w:rFonts w:ascii="Aptos" w:hAnsi="Aptos" w:cs="Calibri" w:cstheme="minorAscii"/>
          <w:color w:val="000000" w:themeColor="text1" w:themeTint="FF" w:themeShade="FF"/>
          <w:sz w:val="24"/>
          <w:szCs w:val="24"/>
          <w:lang w:val="en-US"/>
        </w:rPr>
        <w:t>Estate</w:t>
      </w:r>
      <w:r w:rsidRPr="2176273B" w:rsidR="415670D7">
        <w:rPr>
          <w:rFonts w:ascii="Aptos" w:hAnsi="Aptos" w:cs="Calibri" w:cstheme="minorAscii"/>
          <w:color w:val="000000" w:themeColor="text1" w:themeTint="FF" w:themeShade="FF"/>
          <w:sz w:val="24"/>
          <w:szCs w:val="24"/>
          <w:lang w:val="en-US"/>
        </w:rPr>
        <w:t>s team routinely checks that all escape routes are clear, that exit doors are functioning correctly and that fire doors are either kept shut, kept clear, or locked shut as required.</w:t>
      </w:r>
    </w:p>
    <w:p w:rsidRPr="009C72B4" w:rsidR="005E4041" w:rsidP="005E4041" w:rsidRDefault="005E4041" w14:paraId="6F41DAF4" w14:textId="77777777">
      <w:pPr>
        <w:spacing w:after="0"/>
        <w:jc w:val="both"/>
        <w:rPr>
          <w:rFonts w:ascii="Aptos" w:hAnsi="Aptos" w:cstheme="minorHAnsi"/>
          <w:color w:val="000000" w:themeColor="text1"/>
          <w:sz w:val="24"/>
          <w:szCs w:val="24"/>
          <w:lang w:val="en"/>
        </w:rPr>
      </w:pPr>
    </w:p>
    <w:p w:rsidRPr="009C72B4" w:rsidR="005E4041" w:rsidP="2176273B" w:rsidRDefault="005E4041" w14:paraId="4C79B5CE"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The condition of each fire door including the presence and condition of door closers, intumescent and smoke seals </w:t>
      </w:r>
      <w:r w:rsidRPr="2176273B" w:rsidR="415670D7">
        <w:rPr>
          <w:rFonts w:ascii="Aptos" w:hAnsi="Aptos" w:cs="Calibri" w:cstheme="minorAscii"/>
          <w:color w:val="000000" w:themeColor="text1" w:themeTint="FF" w:themeShade="FF"/>
          <w:sz w:val="24"/>
          <w:szCs w:val="24"/>
          <w:lang w:val="en-US"/>
        </w:rPr>
        <w:t>is</w:t>
      </w:r>
      <w:r w:rsidRPr="2176273B" w:rsidR="415670D7">
        <w:rPr>
          <w:rFonts w:ascii="Aptos" w:hAnsi="Aptos" w:cs="Calibri" w:cstheme="minorAscii"/>
          <w:color w:val="000000" w:themeColor="text1" w:themeTint="FF" w:themeShade="FF"/>
          <w:sz w:val="24"/>
          <w:szCs w:val="24"/>
          <w:lang w:val="en-US"/>
        </w:rPr>
        <w:t xml:space="preserve"> checked monthly and is recorded on a checklist retained in the Estate Manager’s office. </w:t>
      </w:r>
    </w:p>
    <w:p w:rsidRPr="009C72B4" w:rsidR="005E4041" w:rsidP="005E4041" w:rsidRDefault="005E4041" w14:paraId="744080B7" w14:textId="77777777">
      <w:pPr>
        <w:spacing w:after="0"/>
        <w:jc w:val="both"/>
        <w:rPr>
          <w:rFonts w:ascii="Aptos" w:hAnsi="Aptos" w:cstheme="minorHAnsi"/>
          <w:i/>
          <w:color w:val="000000" w:themeColor="text1"/>
          <w:sz w:val="24"/>
          <w:szCs w:val="24"/>
          <w:lang w:val="en"/>
        </w:rPr>
      </w:pPr>
    </w:p>
    <w:p w:rsidRPr="009C72B4" w:rsidR="005E4041" w:rsidP="005E4041" w:rsidRDefault="005E4041" w14:paraId="6996E75C" w14:textId="77777777">
      <w:pPr>
        <w:tabs>
          <w:tab w:val="right" w:pos="8640"/>
        </w:tabs>
        <w:spacing w:after="0"/>
        <w:rPr>
          <w:rFonts w:ascii="Aptos" w:hAnsi="Aptos" w:cstheme="minorHAnsi"/>
          <w:color w:val="000000" w:themeColor="text1"/>
          <w:sz w:val="24"/>
          <w:szCs w:val="24"/>
          <w:lang w:val="en"/>
        </w:rPr>
      </w:pPr>
      <w:r w:rsidRPr="009C72B4">
        <w:rPr>
          <w:rFonts w:ascii="Aptos" w:hAnsi="Aptos" w:cstheme="minorHAnsi"/>
          <w:color w:val="000000" w:themeColor="text1"/>
          <w:sz w:val="24"/>
          <w:szCs w:val="24"/>
          <w:lang w:val="en"/>
        </w:rPr>
        <w:t xml:space="preserve">The results of escape route and fire door checks are recorded and held in the Estate Manger’s office. </w:t>
      </w:r>
    </w:p>
    <w:p w:rsidRPr="009C72B4" w:rsidR="005E4041" w:rsidP="005E4041" w:rsidRDefault="005E4041" w14:paraId="5D36B06D" w14:textId="77777777">
      <w:pPr>
        <w:tabs>
          <w:tab w:val="right" w:pos="8640"/>
        </w:tabs>
        <w:spacing w:after="0"/>
        <w:rPr>
          <w:rFonts w:ascii="Aptos" w:hAnsi="Aptos" w:cstheme="minorHAnsi"/>
          <w:color w:val="000000" w:themeColor="text1"/>
          <w:sz w:val="24"/>
          <w:szCs w:val="24"/>
          <w:lang w:val="en"/>
        </w:rPr>
      </w:pPr>
    </w:p>
    <w:p w:rsidRPr="009C72B4" w:rsidR="005E4041" w:rsidP="005E4041" w:rsidRDefault="005E4041" w14:paraId="161B370B" w14:textId="77777777">
      <w:pPr>
        <w:spacing w:after="0"/>
        <w:jc w:val="both"/>
        <w:rPr>
          <w:rFonts w:ascii="Aptos" w:hAnsi="Aptos" w:cstheme="minorHAnsi"/>
          <w:color w:val="000000" w:themeColor="text1"/>
          <w:sz w:val="24"/>
          <w:szCs w:val="24"/>
          <w:lang w:val="en"/>
        </w:rPr>
      </w:pPr>
      <w:r w:rsidRPr="009C72B4">
        <w:rPr>
          <w:rFonts w:ascii="Aptos" w:hAnsi="Aptos" w:cstheme="minorHAnsi"/>
          <w:b/>
          <w:color w:val="000000" w:themeColor="text1"/>
          <w:sz w:val="24"/>
          <w:szCs w:val="24"/>
          <w:lang w:val="en"/>
        </w:rPr>
        <w:t>Fire Extinguishers</w:t>
      </w:r>
    </w:p>
    <w:p w:rsidRPr="009C72B4" w:rsidR="005E4041" w:rsidP="005E4041" w:rsidRDefault="005E4041" w14:paraId="2D1B54A0" w14:textId="77777777">
      <w:pPr>
        <w:spacing w:after="0"/>
        <w:jc w:val="both"/>
        <w:rPr>
          <w:rFonts w:ascii="Aptos" w:hAnsi="Aptos" w:cstheme="minorHAnsi"/>
          <w:color w:val="000000" w:themeColor="text1"/>
          <w:sz w:val="24"/>
          <w:szCs w:val="24"/>
        </w:rPr>
      </w:pPr>
      <w:r w:rsidRPr="009C72B4">
        <w:rPr>
          <w:rFonts w:ascii="Aptos" w:hAnsi="Aptos" w:cstheme="minorHAnsi"/>
          <w:color w:val="000000" w:themeColor="text1"/>
          <w:sz w:val="24"/>
          <w:szCs w:val="24"/>
          <w:lang w:val="en"/>
        </w:rPr>
        <w:t>We have selected suitable numbers and types of fire extinguishers and located these in accordance with the findings of the fire safety risk assessment.</w:t>
      </w:r>
      <w:r w:rsidRPr="009C72B4">
        <w:rPr>
          <w:rFonts w:ascii="Aptos" w:hAnsi="Aptos" w:cstheme="minorHAnsi"/>
          <w:i/>
          <w:color w:val="000000" w:themeColor="text1"/>
          <w:sz w:val="24"/>
          <w:szCs w:val="24"/>
          <w:lang w:val="en"/>
        </w:rPr>
        <w:t xml:space="preserve"> </w:t>
      </w:r>
      <w:r w:rsidRPr="009C72B4">
        <w:rPr>
          <w:rFonts w:ascii="Aptos" w:hAnsi="Aptos" w:cstheme="minorHAnsi"/>
          <w:color w:val="000000" w:themeColor="text1"/>
          <w:sz w:val="24"/>
          <w:szCs w:val="24"/>
          <w:lang w:val="en"/>
        </w:rPr>
        <w:t xml:space="preserve">Our fire </w:t>
      </w:r>
      <w:r w:rsidRPr="009C72B4">
        <w:rPr>
          <w:rFonts w:ascii="Aptos" w:hAnsi="Aptos" w:cstheme="minorHAnsi"/>
          <w:color w:val="000000" w:themeColor="text1"/>
          <w:sz w:val="24"/>
          <w:szCs w:val="24"/>
        </w:rPr>
        <w:t xml:space="preserve">wardens </w:t>
      </w:r>
      <w:r w:rsidRPr="009C72B4">
        <w:rPr>
          <w:rFonts w:ascii="Aptos" w:hAnsi="Aptos" w:cstheme="minorHAnsi"/>
          <w:color w:val="000000" w:themeColor="text1"/>
          <w:sz w:val="24"/>
          <w:szCs w:val="24"/>
          <w:lang w:val="en"/>
        </w:rPr>
        <w:t>have been trained in the practical use of extinguishers and the circumstances when they can be safely used and when they should not be used.</w:t>
      </w:r>
    </w:p>
    <w:p w:rsidRPr="009C72B4" w:rsidR="005E4041" w:rsidP="005E4041" w:rsidRDefault="005E4041" w14:paraId="0C8A3760" w14:textId="77777777">
      <w:pPr>
        <w:spacing w:after="0"/>
        <w:jc w:val="both"/>
        <w:rPr>
          <w:rFonts w:ascii="Aptos" w:hAnsi="Aptos" w:cstheme="minorHAnsi"/>
          <w:color w:val="000000" w:themeColor="text1"/>
          <w:sz w:val="24"/>
          <w:szCs w:val="24"/>
          <w:lang w:val="en"/>
        </w:rPr>
      </w:pPr>
      <w:r w:rsidRPr="009C72B4">
        <w:rPr>
          <w:rFonts w:ascii="Aptos" w:hAnsi="Aptos" w:cstheme="minorHAnsi"/>
          <w:color w:val="000000" w:themeColor="text1"/>
          <w:sz w:val="24"/>
          <w:szCs w:val="24"/>
          <w:lang w:val="en"/>
        </w:rPr>
        <w:br/>
      </w:r>
      <w:r w:rsidRPr="009C72B4">
        <w:rPr>
          <w:rFonts w:ascii="Aptos" w:hAnsi="Aptos" w:cstheme="minorHAnsi"/>
          <w:color w:val="000000" w:themeColor="text1"/>
          <w:sz w:val="24"/>
          <w:szCs w:val="24"/>
          <w:lang w:val="en"/>
        </w:rPr>
        <w:t xml:space="preserve">Fire extinguishers are subject to an annual </w:t>
      </w:r>
      <w:proofErr w:type="gramStart"/>
      <w:r w:rsidRPr="009C72B4">
        <w:rPr>
          <w:rFonts w:ascii="Aptos" w:hAnsi="Aptos" w:cstheme="minorHAnsi"/>
          <w:color w:val="000000" w:themeColor="text1"/>
          <w:sz w:val="24"/>
          <w:szCs w:val="24"/>
          <w:lang w:val="en"/>
        </w:rPr>
        <w:t>servicing</w:t>
      </w:r>
      <w:proofErr w:type="gramEnd"/>
      <w:r w:rsidRPr="009C72B4">
        <w:rPr>
          <w:rFonts w:ascii="Aptos" w:hAnsi="Aptos" w:cstheme="minorHAnsi"/>
          <w:color w:val="000000" w:themeColor="text1"/>
          <w:sz w:val="24"/>
          <w:szCs w:val="24"/>
          <w:lang w:val="en"/>
        </w:rPr>
        <w:t xml:space="preserve"> contract.</w:t>
      </w:r>
    </w:p>
    <w:p w:rsidRPr="009C72B4" w:rsidR="005E4041" w:rsidP="005E4041" w:rsidRDefault="005E4041" w14:paraId="2D7B08A9" w14:textId="77777777">
      <w:pPr>
        <w:spacing w:after="0"/>
        <w:jc w:val="both"/>
        <w:rPr>
          <w:rFonts w:ascii="Aptos" w:hAnsi="Aptos" w:cstheme="minorHAnsi"/>
          <w:color w:val="000000" w:themeColor="text1"/>
          <w:sz w:val="24"/>
          <w:szCs w:val="24"/>
          <w:lang w:val="en"/>
        </w:rPr>
      </w:pPr>
    </w:p>
    <w:p w:rsidRPr="009C72B4" w:rsidR="005E4041" w:rsidP="2176273B" w:rsidRDefault="005E4041" w14:paraId="64080A5E"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On a monthly basis, the Estates team checks that fire extinguishers are correctly located and appear to be in good condition. The results of these checks are recorded in the Fire </w:t>
      </w:r>
      <w:r w:rsidRPr="2176273B" w:rsidR="415670D7">
        <w:rPr>
          <w:rFonts w:ascii="Aptos" w:hAnsi="Aptos" w:cs="Calibri" w:cstheme="minorAscii"/>
          <w:color w:val="000000" w:themeColor="text1" w:themeTint="FF" w:themeShade="FF"/>
          <w:sz w:val="24"/>
          <w:szCs w:val="24"/>
          <w:lang w:val="en-US"/>
        </w:rPr>
        <w:t>Log Book</w:t>
      </w:r>
      <w:r w:rsidRPr="2176273B" w:rsidR="415670D7">
        <w:rPr>
          <w:rFonts w:ascii="Aptos" w:hAnsi="Aptos" w:cs="Calibri" w:cstheme="minorAscii"/>
          <w:color w:val="000000" w:themeColor="text1" w:themeTint="FF" w:themeShade="FF"/>
          <w:sz w:val="24"/>
          <w:szCs w:val="24"/>
          <w:lang w:val="en-US"/>
        </w:rPr>
        <w:t xml:space="preserve"> in the Estates Manager’s office. </w:t>
      </w:r>
    </w:p>
    <w:p w:rsidRPr="009C72B4" w:rsidR="005E4041" w:rsidP="005E4041" w:rsidRDefault="005E4041" w14:paraId="2382A339" w14:textId="77777777">
      <w:pPr>
        <w:spacing w:after="0"/>
        <w:jc w:val="both"/>
        <w:rPr>
          <w:rFonts w:ascii="Aptos" w:hAnsi="Aptos" w:cstheme="minorHAnsi"/>
          <w:color w:val="000000" w:themeColor="text1"/>
          <w:sz w:val="24"/>
          <w:szCs w:val="24"/>
          <w:lang w:val="en"/>
        </w:rPr>
      </w:pPr>
    </w:p>
    <w:p w:rsidRPr="009C72B4" w:rsidR="005E4041" w:rsidP="005E4041" w:rsidRDefault="005E4041" w14:paraId="65BC8AD6" w14:textId="77777777">
      <w:pPr>
        <w:spacing w:after="0"/>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Fire Procedure</w:t>
      </w:r>
    </w:p>
    <w:p w:rsidRPr="009C72B4" w:rsidR="005E4041" w:rsidP="005E4041" w:rsidRDefault="005E4041" w14:paraId="0D271860" w14:textId="3D58CF86">
      <w:pPr>
        <w:pStyle w:val="Default"/>
        <w:rPr>
          <w:rFonts w:ascii="Aptos" w:hAnsi="Aptos" w:cstheme="minorHAnsi"/>
        </w:rPr>
      </w:pPr>
      <w:r w:rsidRPr="009C72B4">
        <w:rPr>
          <w:rFonts w:ascii="Aptos" w:hAnsi="Aptos" w:cstheme="minorHAnsi"/>
        </w:rPr>
        <w:t xml:space="preserve">In case of fire please raise the alarm immediately. The </w:t>
      </w:r>
      <w:r w:rsidRPr="009C72B4" w:rsidR="0080039D">
        <w:rPr>
          <w:rFonts w:ascii="Aptos" w:hAnsi="Aptos" w:cstheme="minorHAnsi"/>
        </w:rPr>
        <w:t>Estates Manager, or in his absence the Principal or Receptionist</w:t>
      </w:r>
      <w:r w:rsidRPr="009C72B4">
        <w:rPr>
          <w:rFonts w:ascii="Aptos" w:hAnsi="Aptos" w:cstheme="minorHAnsi"/>
        </w:rPr>
        <w:t>, must telephone the Fire Brigade if a fire is confirmed.</w:t>
      </w:r>
    </w:p>
    <w:p w:rsidRPr="009C72B4" w:rsidR="005E4041" w:rsidP="005E4041" w:rsidRDefault="005E4041" w14:paraId="2FDECC2E" w14:textId="77777777">
      <w:pPr>
        <w:pStyle w:val="Default"/>
        <w:rPr>
          <w:rFonts w:ascii="Aptos" w:hAnsi="Aptos" w:cstheme="minorHAnsi"/>
        </w:rPr>
      </w:pPr>
    </w:p>
    <w:p w:rsidRPr="009C72B4" w:rsidR="005E4041" w:rsidP="005E4041" w:rsidRDefault="005E4041" w14:paraId="114BC81F" w14:textId="261149A3">
      <w:pPr>
        <w:pStyle w:val="Default"/>
        <w:rPr>
          <w:rFonts w:ascii="Aptos" w:hAnsi="Aptos" w:cstheme="minorHAnsi"/>
        </w:rPr>
      </w:pPr>
      <w:r w:rsidRPr="009C72B4">
        <w:rPr>
          <w:rFonts w:ascii="Aptos" w:hAnsi="Aptos" w:cstheme="minorHAnsi"/>
        </w:rPr>
        <w:t xml:space="preserve">On hearing the Fire </w:t>
      </w:r>
      <w:proofErr w:type="gramStart"/>
      <w:r w:rsidRPr="009C72B4">
        <w:rPr>
          <w:rFonts w:ascii="Aptos" w:hAnsi="Aptos" w:cstheme="minorHAnsi"/>
        </w:rPr>
        <w:t>Alarm</w:t>
      </w:r>
      <w:proofErr w:type="gramEnd"/>
      <w:r w:rsidRPr="009C72B4">
        <w:rPr>
          <w:rFonts w:ascii="Aptos" w:hAnsi="Aptos" w:cstheme="minorHAnsi"/>
        </w:rPr>
        <w:t xml:space="preserve"> the following procedure is to be adopted: </w:t>
      </w:r>
    </w:p>
    <w:p w:rsidRPr="009C72B4" w:rsidR="0080039D" w:rsidP="005E4041" w:rsidRDefault="0080039D" w14:paraId="0042C76A" w14:textId="77777777">
      <w:pPr>
        <w:pStyle w:val="Default"/>
        <w:rPr>
          <w:rFonts w:ascii="Aptos" w:hAnsi="Aptos" w:cstheme="minorHAnsi"/>
        </w:rPr>
      </w:pPr>
    </w:p>
    <w:p w:rsidRPr="009C72B4" w:rsidR="005E4041" w:rsidP="005E4041" w:rsidRDefault="005E4041" w14:paraId="234904B6" w14:textId="77777777">
      <w:pPr>
        <w:pStyle w:val="Default"/>
        <w:rPr>
          <w:rFonts w:ascii="Aptos" w:hAnsi="Aptos" w:cstheme="minorHAnsi"/>
          <w:b/>
          <w:bCs/>
        </w:rPr>
      </w:pPr>
      <w:r w:rsidRPr="009C72B4">
        <w:rPr>
          <w:rFonts w:ascii="Aptos" w:hAnsi="Aptos" w:cstheme="minorHAnsi"/>
        </w:rPr>
        <w:t xml:space="preserve">There must be </w:t>
      </w:r>
      <w:r w:rsidRPr="009C72B4">
        <w:rPr>
          <w:rFonts w:ascii="Aptos" w:hAnsi="Aptos" w:cstheme="minorHAnsi"/>
          <w:b/>
          <w:bCs/>
        </w:rPr>
        <w:t xml:space="preserve">NO RUNNING. </w:t>
      </w:r>
    </w:p>
    <w:p w:rsidRPr="009C72B4" w:rsidR="005E4041" w:rsidP="005E4041" w:rsidRDefault="005E4041" w14:paraId="43467D7A" w14:textId="77777777">
      <w:pPr>
        <w:pStyle w:val="Default"/>
        <w:rPr>
          <w:rFonts w:ascii="Aptos" w:hAnsi="Aptos" w:cstheme="minorHAnsi"/>
        </w:rPr>
      </w:pPr>
    </w:p>
    <w:p w:rsidRPr="009C72B4" w:rsidR="005E4041" w:rsidP="005E4041" w:rsidRDefault="005E4041" w14:paraId="0248967A" w14:textId="645B9D33">
      <w:pPr>
        <w:pStyle w:val="Default"/>
        <w:rPr>
          <w:rFonts w:ascii="Aptos" w:hAnsi="Aptos" w:cstheme="minorHAnsi"/>
        </w:rPr>
      </w:pPr>
      <w:r w:rsidRPr="009C72B4">
        <w:rPr>
          <w:rFonts w:ascii="Aptos" w:hAnsi="Aptos" w:cstheme="minorHAnsi"/>
          <w:b/>
          <w:bCs/>
        </w:rPr>
        <w:t xml:space="preserve">SILENCE </w:t>
      </w:r>
      <w:r w:rsidRPr="009C72B4">
        <w:rPr>
          <w:rFonts w:ascii="Aptos" w:hAnsi="Aptos" w:cstheme="minorHAnsi"/>
        </w:rPr>
        <w:t xml:space="preserve">must be kept so that those giving instructions can be heard. </w:t>
      </w:r>
    </w:p>
    <w:p w:rsidRPr="009C72B4" w:rsidR="0080039D" w:rsidP="005E4041" w:rsidRDefault="0080039D" w14:paraId="29AA89C4" w14:textId="77777777">
      <w:pPr>
        <w:pStyle w:val="Default"/>
        <w:rPr>
          <w:rFonts w:ascii="Aptos" w:hAnsi="Aptos" w:cstheme="minorHAnsi"/>
        </w:rPr>
      </w:pPr>
    </w:p>
    <w:p w:rsidRPr="009C72B4" w:rsidR="005E4041" w:rsidP="005E4041" w:rsidRDefault="005E4041" w14:paraId="35C1820A" w14:textId="77777777">
      <w:pPr>
        <w:pStyle w:val="Default"/>
        <w:rPr>
          <w:rFonts w:ascii="Aptos" w:hAnsi="Aptos" w:cstheme="minorHAnsi"/>
        </w:rPr>
      </w:pPr>
      <w:r w:rsidRPr="009C72B4">
        <w:rPr>
          <w:rFonts w:ascii="Aptos" w:hAnsi="Aptos" w:cstheme="minorHAnsi"/>
        </w:rPr>
        <w:t xml:space="preserve">All windows are to be shut. Classes must move with their teacher, in </w:t>
      </w:r>
      <w:r w:rsidRPr="009C72B4">
        <w:rPr>
          <w:rFonts w:ascii="Aptos" w:hAnsi="Aptos" w:cstheme="minorHAnsi"/>
          <w:b/>
          <w:bCs/>
        </w:rPr>
        <w:t xml:space="preserve">SINGLE FILE </w:t>
      </w:r>
      <w:r w:rsidRPr="009C72B4">
        <w:rPr>
          <w:rFonts w:ascii="Aptos" w:hAnsi="Aptos" w:cstheme="minorHAnsi"/>
        </w:rPr>
        <w:t xml:space="preserve">down the nearest available staircase or passage to their Assembly Point. </w:t>
      </w:r>
    </w:p>
    <w:p w:rsidRPr="009C72B4" w:rsidR="005E4041" w:rsidP="005E4041" w:rsidRDefault="005E4041" w14:paraId="5BA68A8E" w14:textId="77777777">
      <w:pPr>
        <w:pStyle w:val="Default"/>
        <w:rPr>
          <w:rFonts w:ascii="Aptos" w:hAnsi="Aptos" w:cstheme="minorHAnsi"/>
        </w:rPr>
      </w:pPr>
    </w:p>
    <w:p w:rsidRPr="009C72B4" w:rsidR="005E4041" w:rsidP="005E4041" w:rsidRDefault="005E4041" w14:paraId="1F1E6106" w14:textId="6B0F338A">
      <w:pPr>
        <w:pStyle w:val="Default"/>
        <w:rPr>
          <w:rFonts w:ascii="Aptos" w:hAnsi="Aptos" w:cstheme="minorHAnsi"/>
          <w:b/>
          <w:bCs/>
        </w:rPr>
      </w:pPr>
      <w:r w:rsidRPr="009C72B4">
        <w:rPr>
          <w:rFonts w:ascii="Aptos" w:hAnsi="Aptos" w:cstheme="minorHAnsi"/>
          <w:b/>
          <w:bCs/>
        </w:rPr>
        <w:t xml:space="preserve">After leaving the building, all </w:t>
      </w:r>
      <w:r w:rsidRPr="009C72B4" w:rsidR="0080039D">
        <w:rPr>
          <w:rFonts w:ascii="Aptos" w:hAnsi="Aptos" w:cstheme="minorHAnsi"/>
          <w:b/>
          <w:bCs/>
        </w:rPr>
        <w:t>pupils</w:t>
      </w:r>
      <w:r w:rsidRPr="009C72B4">
        <w:rPr>
          <w:rFonts w:ascii="Aptos" w:hAnsi="Aptos" w:cstheme="minorHAnsi"/>
          <w:b/>
          <w:bCs/>
        </w:rPr>
        <w:t xml:space="preserve"> should make their way</w:t>
      </w:r>
      <w:r w:rsidRPr="009C72B4" w:rsidR="009C7ABB">
        <w:rPr>
          <w:rFonts w:ascii="Aptos" w:hAnsi="Aptos" w:cstheme="minorHAnsi"/>
          <w:b/>
          <w:bCs/>
        </w:rPr>
        <w:t xml:space="preserve"> promptly to Assembly </w:t>
      </w:r>
      <w:proofErr w:type="gramStart"/>
      <w:r w:rsidRPr="009C72B4" w:rsidR="009C7ABB">
        <w:rPr>
          <w:rFonts w:ascii="Aptos" w:hAnsi="Aptos" w:cstheme="minorHAnsi"/>
          <w:b/>
          <w:bCs/>
        </w:rPr>
        <w:t>Point  -</w:t>
      </w:r>
      <w:proofErr w:type="gramEnd"/>
      <w:r w:rsidRPr="009C72B4" w:rsidR="009C7ABB">
        <w:rPr>
          <w:rFonts w:ascii="Aptos" w:hAnsi="Aptos" w:cstheme="minorHAnsi"/>
          <w:b/>
          <w:bCs/>
        </w:rPr>
        <w:t xml:space="preserve"> t</w:t>
      </w:r>
      <w:r w:rsidRPr="009C72B4">
        <w:rPr>
          <w:rFonts w:ascii="Aptos" w:hAnsi="Aptos" w:cstheme="minorHAnsi"/>
          <w:b/>
          <w:bCs/>
        </w:rPr>
        <w:t>armac area at the end of the Astro pitch.</w:t>
      </w:r>
    </w:p>
    <w:p w:rsidRPr="009C72B4" w:rsidR="005E4041" w:rsidP="005E4041" w:rsidRDefault="005E4041" w14:paraId="6B7CEB2F" w14:textId="77777777">
      <w:pPr>
        <w:pStyle w:val="Default"/>
        <w:rPr>
          <w:rFonts w:ascii="Aptos" w:hAnsi="Aptos" w:cstheme="minorHAnsi"/>
        </w:rPr>
      </w:pPr>
    </w:p>
    <w:p w:rsidRPr="009C72B4" w:rsidR="005E4041" w:rsidP="005E4041" w:rsidRDefault="005E4041" w14:paraId="32575945" w14:textId="3E44D4B7">
      <w:pPr>
        <w:pStyle w:val="Default"/>
        <w:rPr>
          <w:rFonts w:ascii="Aptos" w:hAnsi="Aptos" w:cstheme="minorHAnsi"/>
        </w:rPr>
      </w:pPr>
      <w:r w:rsidRPr="009C72B4">
        <w:rPr>
          <w:rFonts w:ascii="Aptos" w:hAnsi="Aptos" w:cstheme="minorHAnsi"/>
        </w:rPr>
        <w:t xml:space="preserve">The teachers must ensure that the </w:t>
      </w:r>
      <w:proofErr w:type="gramStart"/>
      <w:r w:rsidRPr="009C72B4">
        <w:rPr>
          <w:rFonts w:ascii="Aptos" w:hAnsi="Aptos" w:cstheme="minorHAnsi"/>
        </w:rPr>
        <w:t>Classroom</w:t>
      </w:r>
      <w:proofErr w:type="gramEnd"/>
      <w:r w:rsidRPr="009C72B4">
        <w:rPr>
          <w:rFonts w:ascii="Aptos" w:hAnsi="Aptos" w:cstheme="minorHAnsi"/>
        </w:rPr>
        <w:t xml:space="preserve"> doors are closed. </w:t>
      </w:r>
    </w:p>
    <w:p w:rsidRPr="009C72B4" w:rsidR="009C7ABB" w:rsidP="005E4041" w:rsidRDefault="009C7ABB" w14:paraId="71A13616" w14:textId="77777777">
      <w:pPr>
        <w:pStyle w:val="Default"/>
        <w:rPr>
          <w:rFonts w:ascii="Aptos" w:hAnsi="Aptos" w:cstheme="minorHAnsi"/>
        </w:rPr>
      </w:pPr>
    </w:p>
    <w:p w:rsidRPr="009C72B4" w:rsidR="005E4041" w:rsidP="005E4041" w:rsidRDefault="005E4041" w14:paraId="5C0874D2" w14:textId="77777777">
      <w:pPr>
        <w:pStyle w:val="Default"/>
        <w:rPr>
          <w:rFonts w:ascii="Aptos" w:hAnsi="Aptos" w:cstheme="minorHAnsi"/>
        </w:rPr>
      </w:pPr>
      <w:r w:rsidRPr="009C72B4">
        <w:rPr>
          <w:rFonts w:ascii="Aptos" w:hAnsi="Aptos" w:cstheme="minorHAnsi"/>
        </w:rPr>
        <w:t xml:space="preserve">Classes are to line up in year group and form order facing the Astro fencing behind the white line. </w:t>
      </w:r>
    </w:p>
    <w:p w:rsidRPr="009C72B4" w:rsidR="005E4041" w:rsidP="005E4041" w:rsidRDefault="005E4041" w14:paraId="4B768470" w14:textId="77777777">
      <w:pPr>
        <w:pStyle w:val="Default"/>
        <w:rPr>
          <w:rFonts w:ascii="Aptos" w:hAnsi="Aptos" w:cstheme="minorHAnsi"/>
        </w:rPr>
      </w:pPr>
    </w:p>
    <w:p w:rsidRPr="009C72B4" w:rsidR="005E4041" w:rsidP="005E4041" w:rsidRDefault="005E4041" w14:paraId="1CC3A8F6" w14:textId="5D43D228">
      <w:pPr>
        <w:spacing w:after="0"/>
        <w:jc w:val="both"/>
        <w:rPr>
          <w:rFonts w:ascii="Aptos" w:hAnsi="Aptos" w:cstheme="minorHAnsi"/>
          <w:color w:val="000000" w:themeColor="text1"/>
          <w:sz w:val="24"/>
          <w:szCs w:val="24"/>
          <w:lang w:val="en"/>
        </w:rPr>
      </w:pPr>
      <w:r w:rsidRPr="009C72B4">
        <w:rPr>
          <w:rFonts w:ascii="Aptos" w:hAnsi="Aptos" w:cstheme="minorHAnsi"/>
          <w:sz w:val="24"/>
          <w:szCs w:val="24"/>
        </w:rPr>
        <w:t xml:space="preserve">The Tutors must check numbers in their Form and report anyone missing to the </w:t>
      </w:r>
      <w:r w:rsidRPr="009C72B4" w:rsidR="009C7ABB">
        <w:rPr>
          <w:rFonts w:ascii="Aptos" w:hAnsi="Aptos" w:cstheme="minorHAnsi"/>
          <w:sz w:val="24"/>
          <w:szCs w:val="24"/>
        </w:rPr>
        <w:t>Vice Principal (Pastoral). The Receptionist</w:t>
      </w:r>
      <w:r w:rsidRPr="009C72B4">
        <w:rPr>
          <w:rFonts w:ascii="Aptos" w:hAnsi="Aptos" w:cstheme="minorHAnsi"/>
          <w:sz w:val="24"/>
          <w:szCs w:val="24"/>
        </w:rPr>
        <w:t xml:space="preserve"> is to bring out the registers for the staff to double check absentees.</w:t>
      </w:r>
    </w:p>
    <w:p w:rsidRPr="009C72B4" w:rsidR="005E4041" w:rsidP="005E4041" w:rsidRDefault="005E4041" w14:paraId="3AEA28F9" w14:textId="77777777">
      <w:pPr>
        <w:spacing w:after="0"/>
        <w:jc w:val="both"/>
        <w:rPr>
          <w:rFonts w:ascii="Aptos" w:hAnsi="Aptos" w:cstheme="minorHAnsi"/>
          <w:i/>
          <w:color w:val="000000" w:themeColor="text1"/>
          <w:sz w:val="24"/>
          <w:szCs w:val="24"/>
          <w:lang w:val="en"/>
        </w:rPr>
      </w:pPr>
    </w:p>
    <w:p w:rsidRPr="009C72B4" w:rsidR="005E4041" w:rsidP="005E4041" w:rsidRDefault="005E4041" w14:paraId="4432B61E"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Action on discovering a fire</w:t>
      </w:r>
    </w:p>
    <w:p w:rsidRPr="009C72B4" w:rsidR="005E4041" w:rsidP="005E4041" w:rsidRDefault="005E4041" w14:paraId="49FFBEF8" w14:textId="77777777">
      <w:pPr>
        <w:keepLines w:val="0"/>
        <w:numPr>
          <w:ilvl w:val="0"/>
          <w:numId w:val="63"/>
        </w:numPr>
        <w:overflowPunct/>
        <w:spacing w:after="0"/>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rPr>
        <w:t xml:space="preserve">Raise the alarm by operating one of the manual call points </w:t>
      </w:r>
    </w:p>
    <w:p w:rsidRPr="009C72B4" w:rsidR="005E4041" w:rsidP="005E4041" w:rsidRDefault="005E4041" w14:paraId="734E116C" w14:textId="2F6CEC86">
      <w:pPr>
        <w:keepLines w:val="0"/>
        <w:numPr>
          <w:ilvl w:val="0"/>
          <w:numId w:val="63"/>
        </w:numPr>
        <w:overflowPunct/>
        <w:spacing w:after="0"/>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rPr>
        <w:t>Attempt to tackle the fire only if trained and if it is safe to do so (small fire, clear escape, only discharge one extinguisher)</w:t>
      </w:r>
      <w:r w:rsidRPr="009C72B4">
        <w:rPr>
          <w:rFonts w:ascii="Aptos" w:hAnsi="Aptos" w:cstheme="minorHAnsi"/>
          <w:color w:val="000000" w:themeColor="text1"/>
          <w:sz w:val="24"/>
          <w:szCs w:val="24"/>
        </w:rPr>
        <w:br/>
      </w:r>
      <w:r w:rsidRPr="009C72B4">
        <w:rPr>
          <w:rFonts w:ascii="Aptos" w:hAnsi="Aptos" w:cstheme="minorHAnsi"/>
          <w:color w:val="000000" w:themeColor="text1"/>
          <w:sz w:val="24"/>
          <w:szCs w:val="24"/>
          <w:lang w:val="en-US"/>
        </w:rPr>
        <w:t xml:space="preserve">Leave by the nearest available exit and proceed directly to </w:t>
      </w:r>
      <w:r w:rsidRPr="009C72B4" w:rsidR="009C7ABB">
        <w:rPr>
          <w:rFonts w:ascii="Aptos" w:hAnsi="Aptos" w:cstheme="minorHAnsi"/>
          <w:color w:val="000000" w:themeColor="text1"/>
          <w:sz w:val="24"/>
          <w:szCs w:val="24"/>
          <w:lang w:val="en-US"/>
        </w:rPr>
        <w:t xml:space="preserve">the </w:t>
      </w:r>
      <w:r w:rsidRPr="009C72B4">
        <w:rPr>
          <w:rFonts w:ascii="Aptos" w:hAnsi="Aptos" w:cstheme="minorHAnsi"/>
          <w:color w:val="000000" w:themeColor="text1"/>
          <w:sz w:val="24"/>
          <w:szCs w:val="24"/>
          <w:lang w:val="en-US"/>
        </w:rPr>
        <w:t xml:space="preserve">assembly point A at the far side of the school field. </w:t>
      </w:r>
    </w:p>
    <w:p w:rsidRPr="009C72B4" w:rsidR="005E4041" w:rsidP="005E4041" w:rsidRDefault="0080039D" w14:paraId="14FF5A91" w14:textId="6EE16EB1">
      <w:pPr>
        <w:keepLines w:val="0"/>
        <w:numPr>
          <w:ilvl w:val="0"/>
          <w:numId w:val="63"/>
        </w:numPr>
        <w:overflowPunct/>
        <w:spacing w:after="0"/>
        <w:textAlignment w:val="auto"/>
        <w:rPr>
          <w:rFonts w:ascii="Aptos" w:hAnsi="Aptos" w:cstheme="minorHAnsi"/>
          <w:color w:val="000000" w:themeColor="text1"/>
          <w:sz w:val="24"/>
          <w:szCs w:val="24"/>
          <w:lang w:val="en-US"/>
        </w:rPr>
      </w:pPr>
      <w:r w:rsidRPr="009C72B4">
        <w:rPr>
          <w:rFonts w:ascii="Aptos" w:hAnsi="Aptos" w:cstheme="minorHAnsi"/>
          <w:sz w:val="24"/>
          <w:szCs w:val="24"/>
        </w:rPr>
        <w:t xml:space="preserve">The Estates Manager, or in his absence the Principal or </w:t>
      </w:r>
      <w:proofErr w:type="gramStart"/>
      <w:r w:rsidRPr="009C72B4">
        <w:rPr>
          <w:rFonts w:ascii="Aptos" w:hAnsi="Aptos" w:cstheme="minorHAnsi"/>
          <w:sz w:val="24"/>
          <w:szCs w:val="24"/>
        </w:rPr>
        <w:t>Receptionist,</w:t>
      </w:r>
      <w:r w:rsidRPr="009C72B4" w:rsidR="005E4041">
        <w:rPr>
          <w:rFonts w:ascii="Aptos" w:hAnsi="Aptos" w:cstheme="minorHAnsi"/>
          <w:color w:val="000000" w:themeColor="text1"/>
          <w:sz w:val="24"/>
          <w:szCs w:val="24"/>
          <w:lang w:val="en-US"/>
        </w:rPr>
        <w:t>to</w:t>
      </w:r>
      <w:proofErr w:type="gramEnd"/>
      <w:r w:rsidRPr="009C72B4" w:rsidR="005E4041">
        <w:rPr>
          <w:rFonts w:ascii="Aptos" w:hAnsi="Aptos" w:cstheme="minorHAnsi"/>
          <w:color w:val="000000" w:themeColor="text1"/>
          <w:sz w:val="24"/>
          <w:szCs w:val="24"/>
          <w:lang w:val="en-US"/>
        </w:rPr>
        <w:t xml:space="preserve"> call the Fire Brigade by dialing 999 if a fire is confirmed.</w:t>
      </w:r>
    </w:p>
    <w:p w:rsidRPr="009C72B4" w:rsidR="005E4041" w:rsidP="005E4041" w:rsidRDefault="005E4041" w14:paraId="234229BF" w14:textId="77777777">
      <w:pPr>
        <w:spacing w:after="0"/>
        <w:rPr>
          <w:rFonts w:ascii="Aptos" w:hAnsi="Aptos" w:cstheme="minorHAnsi"/>
          <w:b/>
          <w:color w:val="000000" w:themeColor="text1"/>
          <w:sz w:val="24"/>
          <w:szCs w:val="24"/>
          <w:lang w:val="en-US"/>
        </w:rPr>
      </w:pPr>
    </w:p>
    <w:p w:rsidRPr="009C72B4" w:rsidR="005E4041" w:rsidP="005E4041" w:rsidRDefault="005E4041" w14:paraId="3C483949" w14:textId="77777777">
      <w:pPr>
        <w:spacing w:after="0"/>
        <w:rPr>
          <w:rFonts w:ascii="Aptos" w:hAnsi="Aptos" w:cstheme="minorHAnsi"/>
          <w:b/>
          <w:color w:val="000000" w:themeColor="text1"/>
          <w:sz w:val="24"/>
          <w:szCs w:val="24"/>
          <w:lang w:val="en-US"/>
        </w:rPr>
      </w:pPr>
      <w:r w:rsidRPr="009C72B4">
        <w:rPr>
          <w:rFonts w:ascii="Aptos" w:hAnsi="Aptos" w:cstheme="minorHAnsi"/>
          <w:b/>
          <w:color w:val="000000" w:themeColor="text1"/>
          <w:sz w:val="24"/>
          <w:szCs w:val="24"/>
          <w:lang w:val="en-US"/>
        </w:rPr>
        <w:t>Action on hearing the alarm – all persons except for Fire Wardens</w:t>
      </w:r>
    </w:p>
    <w:p w:rsidRPr="009C72B4" w:rsidR="005E4041" w:rsidP="005E4041" w:rsidRDefault="005E4041" w14:paraId="29E36E51" w14:textId="77777777">
      <w:pPr>
        <w:keepLines w:val="0"/>
        <w:numPr>
          <w:ilvl w:val="0"/>
          <w:numId w:val="62"/>
        </w:numPr>
        <w:overflowPunct/>
        <w:spacing w:after="0"/>
        <w:ind w:left="799" w:hanging="357"/>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lang w:val="en-US"/>
        </w:rPr>
        <w:t xml:space="preserve">Do not stop </w:t>
      </w:r>
      <w:proofErr w:type="gramStart"/>
      <w:r w:rsidRPr="009C72B4">
        <w:rPr>
          <w:rFonts w:ascii="Aptos" w:hAnsi="Aptos" w:cstheme="minorHAnsi"/>
          <w:color w:val="000000" w:themeColor="text1"/>
          <w:sz w:val="24"/>
          <w:szCs w:val="24"/>
          <w:lang w:val="en-US"/>
        </w:rPr>
        <w:t>to collect</w:t>
      </w:r>
      <w:proofErr w:type="gramEnd"/>
      <w:r w:rsidRPr="009C72B4">
        <w:rPr>
          <w:rFonts w:ascii="Aptos" w:hAnsi="Aptos" w:cstheme="minorHAnsi"/>
          <w:color w:val="000000" w:themeColor="text1"/>
          <w:sz w:val="24"/>
          <w:szCs w:val="24"/>
          <w:lang w:val="en-US"/>
        </w:rPr>
        <w:t xml:space="preserve"> personal belongings</w:t>
      </w:r>
    </w:p>
    <w:p w:rsidRPr="009C72B4" w:rsidR="005E4041" w:rsidP="005E4041" w:rsidRDefault="005E4041" w14:paraId="150BEEC6" w14:textId="77777777">
      <w:pPr>
        <w:keepLines w:val="0"/>
        <w:numPr>
          <w:ilvl w:val="0"/>
          <w:numId w:val="62"/>
        </w:numPr>
        <w:overflowPunct/>
        <w:spacing w:after="0"/>
        <w:ind w:left="799" w:hanging="357"/>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lang w:val="en-US"/>
        </w:rPr>
        <w:t xml:space="preserve">Close windows and doors if it </w:t>
      </w:r>
      <w:proofErr w:type="gramStart"/>
      <w:r w:rsidRPr="009C72B4">
        <w:rPr>
          <w:rFonts w:ascii="Aptos" w:hAnsi="Aptos" w:cstheme="minorHAnsi"/>
          <w:color w:val="000000" w:themeColor="text1"/>
          <w:sz w:val="24"/>
          <w:szCs w:val="24"/>
          <w:lang w:val="en-US"/>
        </w:rPr>
        <w:t>does</w:t>
      </w:r>
      <w:proofErr w:type="gramEnd"/>
      <w:r w:rsidRPr="009C72B4">
        <w:rPr>
          <w:rFonts w:ascii="Aptos" w:hAnsi="Aptos" w:cstheme="minorHAnsi"/>
          <w:color w:val="000000" w:themeColor="text1"/>
          <w:sz w:val="24"/>
          <w:szCs w:val="24"/>
          <w:lang w:val="en-US"/>
        </w:rPr>
        <w:t xml:space="preserve"> not cause undue delay</w:t>
      </w:r>
    </w:p>
    <w:p w:rsidRPr="009C72B4" w:rsidR="005E4041" w:rsidP="005E4041" w:rsidRDefault="005E4041" w14:paraId="05D3D123" w14:textId="51E43CC4">
      <w:pPr>
        <w:keepLines w:val="0"/>
        <w:numPr>
          <w:ilvl w:val="0"/>
          <w:numId w:val="62"/>
        </w:numPr>
        <w:overflowPunct/>
        <w:spacing w:after="0"/>
        <w:ind w:left="799" w:hanging="357"/>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lang w:val="en-US"/>
        </w:rPr>
        <w:t>Escort any visitors and leave by the nearest available exit and proceed directly to the assembly point at th</w:t>
      </w:r>
      <w:r w:rsidRPr="009C72B4" w:rsidR="009C7ABB">
        <w:rPr>
          <w:rFonts w:ascii="Aptos" w:hAnsi="Aptos" w:cstheme="minorHAnsi"/>
          <w:color w:val="000000" w:themeColor="text1"/>
          <w:sz w:val="24"/>
          <w:szCs w:val="24"/>
          <w:lang w:val="en-US"/>
        </w:rPr>
        <w:t>e side of the Astro pitch.</w:t>
      </w:r>
    </w:p>
    <w:p w:rsidRPr="009C72B4" w:rsidR="005E4041" w:rsidP="005E4041" w:rsidRDefault="005E4041" w14:paraId="2A0AEFD4" w14:textId="77777777">
      <w:pPr>
        <w:keepLines w:val="0"/>
        <w:numPr>
          <w:ilvl w:val="0"/>
          <w:numId w:val="62"/>
        </w:numPr>
        <w:overflowPunct/>
        <w:spacing w:after="0"/>
        <w:ind w:left="799" w:hanging="357"/>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lang w:val="en-US"/>
        </w:rPr>
        <w:t>Do not return to the building until given the all clear by the Fire Brigade.</w:t>
      </w:r>
    </w:p>
    <w:p w:rsidRPr="009C72B4" w:rsidR="005E4041" w:rsidP="005E4041" w:rsidRDefault="005E4041" w14:paraId="009F4FC4" w14:textId="77777777">
      <w:pPr>
        <w:spacing w:after="0"/>
        <w:rPr>
          <w:rFonts w:ascii="Aptos" w:hAnsi="Aptos" w:cstheme="minorHAnsi"/>
          <w:b/>
          <w:color w:val="000000" w:themeColor="text1"/>
          <w:sz w:val="24"/>
          <w:szCs w:val="24"/>
          <w:lang w:val="en-US"/>
        </w:rPr>
      </w:pPr>
    </w:p>
    <w:p w:rsidRPr="009C72B4" w:rsidR="005E4041" w:rsidP="005E4041" w:rsidRDefault="005E4041" w14:paraId="7AC3CB12" w14:textId="77777777">
      <w:pPr>
        <w:spacing w:after="0"/>
        <w:rPr>
          <w:rFonts w:ascii="Aptos" w:hAnsi="Aptos" w:cstheme="minorHAnsi"/>
          <w:b/>
          <w:color w:val="000000" w:themeColor="text1"/>
          <w:sz w:val="24"/>
          <w:szCs w:val="24"/>
          <w:lang w:val="en-US"/>
        </w:rPr>
      </w:pPr>
      <w:r w:rsidRPr="009C72B4">
        <w:rPr>
          <w:rFonts w:ascii="Aptos" w:hAnsi="Aptos" w:cstheme="minorHAnsi"/>
          <w:b/>
          <w:color w:val="000000" w:themeColor="text1"/>
          <w:sz w:val="24"/>
          <w:szCs w:val="24"/>
          <w:lang w:val="en-US"/>
        </w:rPr>
        <w:t>Action for Fire Wardens on hearing the alarm</w:t>
      </w:r>
    </w:p>
    <w:p w:rsidRPr="009C72B4" w:rsidR="005E4041" w:rsidP="005E4041" w:rsidRDefault="005E4041" w14:paraId="291C0C29" w14:textId="77777777">
      <w:pPr>
        <w:keepLines w:val="0"/>
        <w:numPr>
          <w:ilvl w:val="0"/>
          <w:numId w:val="64"/>
        </w:numPr>
        <w:overflowPunct/>
        <w:spacing w:after="0"/>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lang w:val="en-US"/>
        </w:rPr>
        <w:t>So far as possible without taking risks, check that all areas of the floor are clear of people including stores, toilets and kitchen.  If there are two or more fire wardens on duty, divide the search between you if the opportunity arises;</w:t>
      </w:r>
    </w:p>
    <w:p w:rsidRPr="009C72B4" w:rsidR="005E4041" w:rsidP="005E4041" w:rsidRDefault="005E4041" w14:paraId="340B42AF" w14:textId="77777777">
      <w:pPr>
        <w:keepLines w:val="0"/>
        <w:numPr>
          <w:ilvl w:val="0"/>
          <w:numId w:val="64"/>
        </w:numPr>
        <w:overflowPunct/>
        <w:spacing w:after="0"/>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lang w:val="en-US"/>
        </w:rPr>
        <w:t>Once the building is clear, go to the assembly point closing doors behind you (but ensuring that they remain unlocked);</w:t>
      </w:r>
    </w:p>
    <w:p w:rsidRPr="009C72B4" w:rsidR="005E4041" w:rsidP="005E4041" w:rsidRDefault="005E4041" w14:paraId="2F09F97C" w14:textId="77777777">
      <w:pPr>
        <w:keepLines w:val="0"/>
        <w:numPr>
          <w:ilvl w:val="0"/>
          <w:numId w:val="64"/>
        </w:numPr>
        <w:overflowPunct/>
        <w:spacing w:after="0"/>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lang w:val="en-US"/>
        </w:rPr>
        <w:t xml:space="preserve">Meet the Fire Brigade and report any </w:t>
      </w:r>
      <w:proofErr w:type="gramStart"/>
      <w:r w:rsidRPr="009C72B4">
        <w:rPr>
          <w:rFonts w:ascii="Aptos" w:hAnsi="Aptos" w:cstheme="minorHAnsi"/>
          <w:color w:val="000000" w:themeColor="text1"/>
          <w:sz w:val="24"/>
          <w:szCs w:val="24"/>
          <w:lang w:val="en-US"/>
        </w:rPr>
        <w:t>persons</w:t>
      </w:r>
      <w:proofErr w:type="gramEnd"/>
      <w:r w:rsidRPr="009C72B4">
        <w:rPr>
          <w:rFonts w:ascii="Aptos" w:hAnsi="Aptos" w:cstheme="minorHAnsi"/>
          <w:color w:val="000000" w:themeColor="text1"/>
          <w:sz w:val="24"/>
          <w:szCs w:val="24"/>
          <w:lang w:val="en-US"/>
        </w:rPr>
        <w:t xml:space="preserve"> who remain in the building, report on areas not able to be checked, any signs of fire </w:t>
      </w:r>
      <w:proofErr w:type="gramStart"/>
      <w:r w:rsidRPr="009C72B4">
        <w:rPr>
          <w:rFonts w:ascii="Aptos" w:hAnsi="Aptos" w:cstheme="minorHAnsi"/>
          <w:color w:val="000000" w:themeColor="text1"/>
          <w:sz w:val="24"/>
          <w:szCs w:val="24"/>
          <w:lang w:val="en-US"/>
        </w:rPr>
        <w:t>observed</w:t>
      </w:r>
      <w:proofErr w:type="gramEnd"/>
      <w:r w:rsidRPr="009C72B4">
        <w:rPr>
          <w:rFonts w:ascii="Aptos" w:hAnsi="Aptos" w:cstheme="minorHAnsi"/>
          <w:color w:val="000000" w:themeColor="text1"/>
          <w:sz w:val="24"/>
          <w:szCs w:val="24"/>
          <w:lang w:val="en-US"/>
        </w:rPr>
        <w:t xml:space="preserve"> and the zone indicated on the panel, and locations of any flammable substances</w:t>
      </w:r>
    </w:p>
    <w:p w:rsidRPr="009C72B4" w:rsidR="005E4041" w:rsidP="005E4041" w:rsidRDefault="005E4041" w14:paraId="2CB4CF95" w14:textId="77777777">
      <w:pPr>
        <w:keepLines w:val="0"/>
        <w:numPr>
          <w:ilvl w:val="0"/>
          <w:numId w:val="64"/>
        </w:numPr>
        <w:overflowPunct/>
        <w:spacing w:after="0"/>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lang w:val="en-US"/>
        </w:rPr>
        <w:t>Prevent people from re-entering the building</w:t>
      </w:r>
    </w:p>
    <w:p w:rsidRPr="009C72B4" w:rsidR="005E4041" w:rsidP="005E4041" w:rsidRDefault="005E4041" w14:paraId="2F8C502F" w14:textId="77777777">
      <w:pPr>
        <w:keepLines w:val="0"/>
        <w:numPr>
          <w:ilvl w:val="0"/>
          <w:numId w:val="64"/>
        </w:numPr>
        <w:overflowPunct/>
        <w:spacing w:after="0"/>
        <w:textAlignment w:val="auto"/>
        <w:rPr>
          <w:rFonts w:ascii="Aptos" w:hAnsi="Aptos" w:cstheme="minorHAnsi"/>
          <w:color w:val="000000" w:themeColor="text1"/>
          <w:sz w:val="24"/>
          <w:szCs w:val="24"/>
          <w:lang w:val="en-US"/>
        </w:rPr>
      </w:pPr>
      <w:r w:rsidRPr="009C72B4">
        <w:rPr>
          <w:rFonts w:ascii="Aptos" w:hAnsi="Aptos" w:cstheme="minorHAnsi"/>
          <w:color w:val="000000" w:themeColor="text1"/>
          <w:sz w:val="24"/>
          <w:szCs w:val="24"/>
          <w:lang w:val="en-US"/>
        </w:rPr>
        <w:t xml:space="preserve">Once the Fire Brigade </w:t>
      </w:r>
      <w:proofErr w:type="gramStart"/>
      <w:r w:rsidRPr="009C72B4">
        <w:rPr>
          <w:rFonts w:ascii="Aptos" w:hAnsi="Aptos" w:cstheme="minorHAnsi"/>
          <w:color w:val="000000" w:themeColor="text1"/>
          <w:sz w:val="24"/>
          <w:szCs w:val="24"/>
          <w:lang w:val="en-US"/>
        </w:rPr>
        <w:t>announce</w:t>
      </w:r>
      <w:proofErr w:type="gramEnd"/>
      <w:r w:rsidRPr="009C72B4">
        <w:rPr>
          <w:rFonts w:ascii="Aptos" w:hAnsi="Aptos" w:cstheme="minorHAnsi"/>
          <w:color w:val="000000" w:themeColor="text1"/>
          <w:sz w:val="24"/>
          <w:szCs w:val="24"/>
          <w:lang w:val="en-US"/>
        </w:rPr>
        <w:t xml:space="preserve"> that the building is safe, tell assembled staff/volunteers that they may return to the building.</w:t>
      </w:r>
    </w:p>
    <w:p w:rsidRPr="009C72B4" w:rsidR="005E4041" w:rsidP="005E4041" w:rsidRDefault="005E4041" w14:paraId="34ECF8BC" w14:textId="77777777">
      <w:pPr>
        <w:spacing w:after="0"/>
        <w:ind w:left="360"/>
        <w:rPr>
          <w:rFonts w:ascii="Aptos" w:hAnsi="Aptos" w:cstheme="minorHAnsi"/>
          <w:color w:val="000000" w:themeColor="text1"/>
          <w:sz w:val="24"/>
          <w:szCs w:val="24"/>
          <w:lang w:val="en-US"/>
        </w:rPr>
      </w:pPr>
    </w:p>
    <w:p w:rsidRPr="009C72B4" w:rsidR="005E4041" w:rsidP="005E4041" w:rsidRDefault="005E4041" w14:paraId="020F2017" w14:textId="1BA0A4F2">
      <w:pPr>
        <w:spacing w:after="0"/>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Disabled Persons and Others Requiring Assistance</w:t>
      </w:r>
    </w:p>
    <w:p w:rsidRPr="009C72B4" w:rsidR="005E4041" w:rsidP="2176273B" w:rsidRDefault="005E4041" w14:paraId="194EB307" w14:textId="1C2E4DC9">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For any disabled persons including temporarily disabled identified within the school who may need assistance, a Personal Emergency Evacuation Plan (PEEP) is put into place, where a Fire Warden is identified to ensure the persons are evacuated safely. For visitors, it is the responsibility of the person escorting them to ensure they are evacuated to a place of safety.  </w:t>
      </w:r>
    </w:p>
    <w:p w:rsidRPr="009C72B4" w:rsidR="00D53F96" w:rsidP="005E4041" w:rsidRDefault="00D53F96" w14:paraId="376ADCCE" w14:textId="77777777">
      <w:pPr>
        <w:spacing w:after="0"/>
        <w:jc w:val="both"/>
        <w:rPr>
          <w:rFonts w:ascii="Aptos" w:hAnsi="Aptos" w:cstheme="minorHAnsi"/>
          <w:color w:val="000000" w:themeColor="text1"/>
          <w:sz w:val="24"/>
          <w:szCs w:val="24"/>
          <w:lang w:val="en"/>
        </w:rPr>
      </w:pPr>
    </w:p>
    <w:p w:rsidRPr="009C72B4" w:rsidR="005E4041" w:rsidP="2176273B" w:rsidRDefault="005E4041" w14:paraId="7B36CE83" w14:textId="12E558BD">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 xml:space="preserve">PEEPs are completed by both the </w:t>
      </w:r>
      <w:r w:rsidRPr="2176273B" w:rsidR="167583AF">
        <w:rPr>
          <w:rFonts w:ascii="Aptos" w:hAnsi="Aptos" w:cs="Calibri" w:cstheme="minorAscii"/>
          <w:color w:val="000000" w:themeColor="text1" w:themeTint="FF" w:themeShade="FF"/>
          <w:sz w:val="24"/>
          <w:szCs w:val="24"/>
          <w:lang w:val="en-US"/>
        </w:rPr>
        <w:t>Principal</w:t>
      </w:r>
      <w:r w:rsidRPr="2176273B" w:rsidR="415670D7">
        <w:rPr>
          <w:rFonts w:ascii="Aptos" w:hAnsi="Aptos" w:cs="Calibri" w:cstheme="minorAscii"/>
          <w:color w:val="000000" w:themeColor="text1" w:themeTint="FF" w:themeShade="FF"/>
          <w:sz w:val="24"/>
          <w:szCs w:val="24"/>
          <w:lang w:val="en-US"/>
        </w:rPr>
        <w:t xml:space="preserve"> and Estates Manager where necessary and communicated with the person identified and all involved. </w:t>
      </w:r>
    </w:p>
    <w:p w:rsidRPr="009C72B4" w:rsidR="005E4041" w:rsidP="005E4041" w:rsidRDefault="005E4041" w14:paraId="009D6690" w14:textId="77777777">
      <w:pPr>
        <w:spacing w:after="0"/>
        <w:jc w:val="both"/>
        <w:rPr>
          <w:rFonts w:ascii="Aptos" w:hAnsi="Aptos" w:cstheme="minorHAnsi"/>
          <w:b/>
          <w:color w:val="000000" w:themeColor="text1"/>
          <w:sz w:val="24"/>
          <w:szCs w:val="24"/>
          <w:lang w:val="en"/>
        </w:rPr>
      </w:pPr>
    </w:p>
    <w:p w:rsidRPr="009C72B4" w:rsidR="005E4041" w:rsidP="005E4041" w:rsidRDefault="005E4041" w14:paraId="3174563D" w14:textId="77777777">
      <w:pPr>
        <w:spacing w:after="0"/>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Fire Drills</w:t>
      </w:r>
    </w:p>
    <w:p w:rsidRPr="009C72B4" w:rsidR="005E4041" w:rsidP="2176273B" w:rsidRDefault="005E4041" w14:paraId="571D3747" w14:textId="1B07F782">
      <w:pPr>
        <w:tabs>
          <w:tab w:val="right" w:pos="8640"/>
        </w:tabs>
        <w:spacing w:after="0"/>
        <w:rPr>
          <w:rFonts w:ascii="Aptos" w:hAnsi="Aptos" w:cs="Calibri" w:cstheme="minorAscii"/>
          <w:color w:val="000000" w:themeColor="text1"/>
          <w:sz w:val="24"/>
          <w:szCs w:val="24"/>
          <w:lang w:val="en-US"/>
        </w:rPr>
      </w:pPr>
      <w:r w:rsidRPr="2176273B" w:rsidR="415670D7">
        <w:rPr>
          <w:rFonts w:ascii="Aptos" w:hAnsi="Aptos" w:cs="Calibri" w:cstheme="minorAscii"/>
          <w:color w:val="000000" w:themeColor="text1" w:themeTint="FF" w:themeShade="FF"/>
          <w:sz w:val="24"/>
          <w:szCs w:val="24"/>
          <w:lang w:val="en-US"/>
        </w:rPr>
        <w:t>Fire drills a</w:t>
      </w:r>
      <w:r w:rsidRPr="2176273B" w:rsidR="735856A6">
        <w:rPr>
          <w:rFonts w:ascii="Aptos" w:hAnsi="Aptos" w:cs="Calibri" w:cstheme="minorAscii"/>
          <w:color w:val="000000" w:themeColor="text1" w:themeTint="FF" w:themeShade="FF"/>
          <w:sz w:val="24"/>
          <w:szCs w:val="24"/>
          <w:lang w:val="en-US"/>
        </w:rPr>
        <w:t xml:space="preserve">re carried out termly. </w:t>
      </w:r>
      <w:r w:rsidRPr="2176273B" w:rsidR="415670D7">
        <w:rPr>
          <w:rFonts w:ascii="Aptos" w:hAnsi="Aptos" w:cs="Calibri" w:cstheme="minorAscii"/>
          <w:color w:val="000000" w:themeColor="text1" w:themeTint="FF" w:themeShade="FF"/>
          <w:sz w:val="24"/>
          <w:szCs w:val="24"/>
          <w:lang w:val="en-US"/>
        </w:rPr>
        <w:t xml:space="preserve">Records of drills are held in the Fire </w:t>
      </w:r>
      <w:r w:rsidRPr="2176273B" w:rsidR="415670D7">
        <w:rPr>
          <w:rFonts w:ascii="Aptos" w:hAnsi="Aptos" w:cs="Calibri" w:cstheme="minorAscii"/>
          <w:color w:val="000000" w:themeColor="text1" w:themeTint="FF" w:themeShade="FF"/>
          <w:sz w:val="24"/>
          <w:szCs w:val="24"/>
          <w:lang w:val="en-US"/>
        </w:rPr>
        <w:t>Log Book</w:t>
      </w:r>
      <w:r w:rsidRPr="2176273B" w:rsidR="415670D7">
        <w:rPr>
          <w:rFonts w:ascii="Aptos" w:hAnsi="Aptos" w:cs="Calibri" w:cstheme="minorAscii"/>
          <w:color w:val="000000" w:themeColor="text1" w:themeTint="FF" w:themeShade="FF"/>
          <w:sz w:val="24"/>
          <w:szCs w:val="24"/>
          <w:lang w:val="en-US"/>
        </w:rPr>
        <w:t xml:space="preserve">. </w:t>
      </w:r>
    </w:p>
    <w:p w:rsidRPr="009C72B4" w:rsidR="005E4041" w:rsidP="005E4041" w:rsidRDefault="005E4041" w14:paraId="16DE9153" w14:textId="77777777">
      <w:pPr>
        <w:spacing w:after="0"/>
        <w:jc w:val="both"/>
        <w:rPr>
          <w:rFonts w:ascii="Aptos" w:hAnsi="Aptos" w:cstheme="minorHAnsi"/>
          <w:color w:val="000000" w:themeColor="text1"/>
          <w:sz w:val="24"/>
          <w:szCs w:val="24"/>
          <w:lang w:val="en"/>
        </w:rPr>
      </w:pPr>
      <w:r w:rsidRPr="009C72B4">
        <w:rPr>
          <w:rFonts w:ascii="Aptos" w:hAnsi="Aptos" w:cstheme="minorHAnsi"/>
          <w:color w:val="000000" w:themeColor="text1"/>
          <w:sz w:val="24"/>
          <w:szCs w:val="24"/>
          <w:lang w:val="en"/>
        </w:rPr>
        <w:t xml:space="preserve"> </w:t>
      </w:r>
    </w:p>
    <w:p w:rsidRPr="009C72B4" w:rsidR="005E4041" w:rsidP="005E4041" w:rsidRDefault="005E4041" w14:paraId="7379D5F2" w14:textId="77777777">
      <w:pPr>
        <w:spacing w:after="0"/>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Training for all Staff/Volunteers</w:t>
      </w:r>
    </w:p>
    <w:p w:rsidRPr="009C72B4" w:rsidR="005E4041" w:rsidP="2176273B" w:rsidRDefault="005E4041" w14:paraId="241198FB" w14:textId="534EC4CD">
      <w:pPr>
        <w:spacing w:after="0"/>
        <w:jc w:val="both"/>
        <w:rPr>
          <w:rFonts w:ascii="Aptos" w:hAnsi="Aptos" w:cs="Calibri" w:cstheme="minorAscii"/>
          <w:color w:val="000000" w:themeColor="text1"/>
          <w:sz w:val="24"/>
          <w:szCs w:val="24"/>
          <w:lang w:val="en"/>
        </w:rPr>
      </w:pPr>
      <w:r w:rsidRPr="2176273B" w:rsidR="415670D7">
        <w:rPr>
          <w:rFonts w:ascii="Aptos" w:hAnsi="Aptos" w:cs="Calibri" w:cstheme="minorAscii"/>
          <w:color w:val="000000" w:themeColor="text1" w:themeTint="FF" w:themeShade="FF"/>
          <w:sz w:val="24"/>
          <w:szCs w:val="24"/>
          <w:lang w:val="en"/>
        </w:rPr>
        <w:t>New staff</w:t>
      </w:r>
      <w:r w:rsidRPr="2176273B" w:rsidR="415670D7">
        <w:rPr>
          <w:rFonts w:ascii="Aptos" w:hAnsi="Aptos" w:cs="Calibri" w:cstheme="minorAscii"/>
          <w:color w:val="000000" w:themeColor="text1" w:themeTint="FF" w:themeShade="FF"/>
          <w:sz w:val="24"/>
          <w:szCs w:val="24"/>
          <w:lang w:val="en"/>
        </w:rPr>
        <w:t xml:space="preserve">/volunteers are provided with information on emergency procedures on their first day of employment/volunteering, including the location of escape routes, the sound of the </w:t>
      </w:r>
      <w:r w:rsidRPr="2176273B" w:rsidR="415670D7">
        <w:rPr>
          <w:rFonts w:ascii="Aptos" w:hAnsi="Aptos" w:cs="Calibri" w:cstheme="minorAscii"/>
          <w:color w:val="000000" w:themeColor="text1" w:themeTint="FF" w:themeShade="FF"/>
          <w:sz w:val="24"/>
          <w:szCs w:val="24"/>
          <w:lang w:val="en"/>
        </w:rPr>
        <w:t>alarm</w:t>
      </w:r>
      <w:r w:rsidRPr="2176273B" w:rsidR="415670D7">
        <w:rPr>
          <w:rFonts w:ascii="Aptos" w:hAnsi="Aptos" w:cs="Calibri" w:cstheme="minorAscii"/>
          <w:color w:val="000000" w:themeColor="text1" w:themeTint="FF" w:themeShade="FF"/>
          <w:sz w:val="24"/>
          <w:szCs w:val="24"/>
          <w:lang w:val="en"/>
        </w:rPr>
        <w:t xml:space="preserve"> and the location of the assembly point. This is included as part of the </w:t>
      </w:r>
      <w:r w:rsidRPr="2176273B" w:rsidR="415670D7">
        <w:rPr>
          <w:rFonts w:ascii="Aptos" w:hAnsi="Aptos" w:cs="Calibri" w:cstheme="minorAscii"/>
          <w:color w:val="000000" w:themeColor="text1" w:themeTint="FF" w:themeShade="FF"/>
          <w:sz w:val="24"/>
          <w:szCs w:val="24"/>
          <w:lang w:val="en-US"/>
        </w:rPr>
        <w:t xml:space="preserve">general induction, which is carried out by the HR </w:t>
      </w:r>
      <w:r w:rsidRPr="2176273B" w:rsidR="415670D7">
        <w:rPr>
          <w:rFonts w:ascii="Aptos" w:hAnsi="Aptos" w:cs="Calibri" w:cstheme="minorAscii"/>
          <w:color w:val="000000" w:themeColor="text1" w:themeTint="FF" w:themeShade="FF"/>
          <w:sz w:val="24"/>
          <w:szCs w:val="24"/>
          <w:lang w:val="en-US"/>
        </w:rPr>
        <w:t>department</w:t>
      </w:r>
      <w:r w:rsidRPr="2176273B" w:rsidR="415670D7">
        <w:rPr>
          <w:rFonts w:ascii="Aptos" w:hAnsi="Aptos" w:cs="Calibri" w:cstheme="minorAscii"/>
          <w:color w:val="000000" w:themeColor="text1" w:themeTint="FF" w:themeShade="FF"/>
          <w:sz w:val="24"/>
          <w:szCs w:val="24"/>
          <w:lang w:val="en-US"/>
        </w:rPr>
        <w:t xml:space="preserve"> / </w:t>
      </w:r>
      <w:r w:rsidRPr="2176273B" w:rsidR="167583AF">
        <w:rPr>
          <w:rFonts w:ascii="Aptos" w:hAnsi="Aptos" w:cs="Calibri" w:cstheme="minorAscii"/>
          <w:color w:val="000000" w:themeColor="text1" w:themeTint="FF" w:themeShade="FF"/>
          <w:sz w:val="24"/>
          <w:szCs w:val="24"/>
          <w:lang w:val="en-US"/>
        </w:rPr>
        <w:t>Principal</w:t>
      </w:r>
      <w:r w:rsidRPr="2176273B" w:rsidR="415670D7">
        <w:rPr>
          <w:rFonts w:ascii="Aptos" w:hAnsi="Aptos" w:cs="Calibri" w:cstheme="minorAscii"/>
          <w:color w:val="000000" w:themeColor="text1" w:themeTint="FF" w:themeShade="FF"/>
          <w:sz w:val="24"/>
          <w:szCs w:val="24"/>
          <w:lang w:val="en-US"/>
        </w:rPr>
        <w:t xml:space="preserve"> / </w:t>
      </w:r>
      <w:r w:rsidRPr="2176273B" w:rsidR="017BBA55">
        <w:rPr>
          <w:rFonts w:ascii="Aptos" w:hAnsi="Aptos" w:cs="Calibri" w:cstheme="minorAscii"/>
          <w:color w:val="000000" w:themeColor="text1" w:themeTint="FF" w:themeShade="FF"/>
          <w:sz w:val="24"/>
          <w:szCs w:val="24"/>
          <w:lang w:val="en-US"/>
        </w:rPr>
        <w:t>Head of Provision</w:t>
      </w:r>
      <w:r w:rsidRPr="2176273B" w:rsidR="415670D7">
        <w:rPr>
          <w:rFonts w:ascii="Aptos" w:hAnsi="Aptos" w:cs="Calibri" w:cstheme="minorAscii"/>
          <w:color w:val="000000" w:themeColor="text1" w:themeTint="FF" w:themeShade="FF"/>
          <w:sz w:val="24"/>
          <w:szCs w:val="24"/>
          <w:lang w:val="en-US"/>
        </w:rPr>
        <w:t xml:space="preserve"> </w:t>
      </w:r>
      <w:r w:rsidRPr="2176273B" w:rsidR="415670D7">
        <w:rPr>
          <w:rFonts w:ascii="Aptos" w:hAnsi="Aptos" w:cs="Calibri" w:cstheme="minorAscii"/>
          <w:color w:val="000000" w:themeColor="text1" w:themeTint="FF" w:themeShade="FF"/>
          <w:sz w:val="24"/>
          <w:szCs w:val="24"/>
          <w:lang w:val="en-US"/>
        </w:rPr>
        <w:t>using an Induction Checklist which is kept as a signed and dated record that the induction training took place.</w:t>
      </w:r>
    </w:p>
    <w:p w:rsidRPr="009C72B4" w:rsidR="005E4041" w:rsidP="005E4041" w:rsidRDefault="005E4041" w14:paraId="52269698" w14:textId="77777777">
      <w:pPr>
        <w:spacing w:after="0"/>
        <w:jc w:val="both"/>
        <w:rPr>
          <w:rFonts w:ascii="Aptos" w:hAnsi="Aptos" w:cstheme="minorHAnsi"/>
          <w:color w:val="000000" w:themeColor="text1"/>
          <w:sz w:val="24"/>
          <w:szCs w:val="24"/>
          <w:lang w:val="en"/>
        </w:rPr>
      </w:pPr>
    </w:p>
    <w:p w:rsidRPr="009C72B4" w:rsidR="005E4041" w:rsidP="005E4041" w:rsidRDefault="005E4041" w14:paraId="2D6C3503" w14:textId="77777777">
      <w:pPr>
        <w:spacing w:after="0"/>
        <w:jc w:val="both"/>
        <w:rPr>
          <w:rFonts w:ascii="Aptos" w:hAnsi="Aptos" w:cstheme="minorHAnsi"/>
          <w:color w:val="000000" w:themeColor="text1"/>
          <w:sz w:val="24"/>
          <w:szCs w:val="24"/>
          <w:lang w:val="en"/>
        </w:rPr>
      </w:pPr>
      <w:r w:rsidRPr="009C72B4">
        <w:rPr>
          <w:rFonts w:ascii="Aptos" w:hAnsi="Aptos" w:cstheme="minorHAnsi"/>
          <w:color w:val="000000" w:themeColor="text1"/>
          <w:sz w:val="24"/>
          <w:szCs w:val="24"/>
          <w:lang w:val="en"/>
        </w:rPr>
        <w:t xml:space="preserve">All staff/volunteers receive termly refresher training in fire safety and fire procedures by way of a fire drill which is recorded on the Fire Log. </w:t>
      </w:r>
    </w:p>
    <w:p w:rsidRPr="009C72B4" w:rsidR="005E4041" w:rsidP="005E4041" w:rsidRDefault="005E4041" w14:paraId="2B3A8E3B" w14:textId="77777777">
      <w:pPr>
        <w:spacing w:after="0"/>
        <w:ind w:right="119"/>
        <w:jc w:val="both"/>
        <w:rPr>
          <w:rFonts w:ascii="Aptos" w:hAnsi="Aptos" w:cstheme="minorHAnsi"/>
          <w:b/>
          <w:color w:val="000000" w:themeColor="text1"/>
          <w:sz w:val="24"/>
          <w:szCs w:val="24"/>
          <w:lang w:val="en"/>
        </w:rPr>
      </w:pPr>
    </w:p>
    <w:p w:rsidRPr="009C72B4" w:rsidR="005E4041" w:rsidP="005E4041" w:rsidRDefault="005E4041" w14:paraId="006F349F" w14:textId="77777777">
      <w:pPr>
        <w:spacing w:after="0"/>
        <w:ind w:right="119"/>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Training for Fire Wardens</w:t>
      </w:r>
    </w:p>
    <w:p w:rsidRPr="009C72B4" w:rsidR="005E4041" w:rsidP="005E4041" w:rsidRDefault="005E4041" w14:paraId="45425A4E" w14:textId="77777777">
      <w:pPr>
        <w:spacing w:after="0"/>
        <w:ind w:right="119"/>
        <w:jc w:val="both"/>
        <w:rPr>
          <w:rFonts w:ascii="Aptos" w:hAnsi="Aptos" w:cstheme="minorHAnsi"/>
          <w:color w:val="000000" w:themeColor="text1"/>
          <w:sz w:val="24"/>
          <w:szCs w:val="24"/>
          <w:lang w:val="en"/>
        </w:rPr>
      </w:pPr>
      <w:r w:rsidRPr="009C72B4">
        <w:rPr>
          <w:rFonts w:ascii="Aptos" w:hAnsi="Aptos" w:cstheme="minorHAnsi"/>
          <w:color w:val="000000" w:themeColor="text1"/>
          <w:sz w:val="24"/>
          <w:szCs w:val="24"/>
          <w:lang w:val="en"/>
        </w:rPr>
        <w:t xml:space="preserve">Any staff/volunteers nominated as Fire Wardens have received training in their role, which is refreshed periodically. </w:t>
      </w:r>
    </w:p>
    <w:p w:rsidRPr="009C72B4" w:rsidR="005E4041" w:rsidP="005E4041" w:rsidRDefault="005E4041" w14:paraId="1D8F3210" w14:textId="77777777">
      <w:pPr>
        <w:spacing w:after="0"/>
        <w:ind w:right="119"/>
        <w:jc w:val="both"/>
        <w:rPr>
          <w:rFonts w:ascii="Aptos" w:hAnsi="Aptos" w:cstheme="minorHAnsi"/>
          <w:b/>
          <w:color w:val="000000" w:themeColor="text1"/>
          <w:sz w:val="24"/>
          <w:szCs w:val="24"/>
          <w:lang w:val="en"/>
        </w:rPr>
      </w:pPr>
    </w:p>
    <w:p w:rsidRPr="009C72B4" w:rsidR="005E4041" w:rsidP="005E4041" w:rsidRDefault="005E4041" w14:paraId="198058F2" w14:textId="77777777">
      <w:pPr>
        <w:spacing w:after="0"/>
        <w:ind w:right="119"/>
        <w:jc w:val="both"/>
        <w:rPr>
          <w:rFonts w:ascii="Aptos" w:hAnsi="Aptos" w:cstheme="minorHAnsi"/>
          <w:b/>
          <w:color w:val="000000" w:themeColor="text1"/>
          <w:sz w:val="24"/>
          <w:szCs w:val="24"/>
          <w:lang w:val="en"/>
        </w:rPr>
      </w:pPr>
      <w:r w:rsidRPr="009C72B4">
        <w:rPr>
          <w:rFonts w:ascii="Aptos" w:hAnsi="Aptos" w:cstheme="minorHAnsi"/>
          <w:b/>
          <w:color w:val="000000" w:themeColor="text1"/>
          <w:sz w:val="24"/>
          <w:szCs w:val="24"/>
          <w:lang w:val="en"/>
        </w:rPr>
        <w:t>Cooperation and Coordination</w:t>
      </w:r>
      <w:r w:rsidRPr="009C72B4">
        <w:rPr>
          <w:rFonts w:ascii="Aptos" w:hAnsi="Aptos" w:cstheme="minorHAnsi"/>
          <w:color w:val="000000" w:themeColor="text1"/>
          <w:sz w:val="24"/>
          <w:szCs w:val="24"/>
          <w:lang w:val="en"/>
        </w:rPr>
        <w:t xml:space="preserve"> </w:t>
      </w:r>
    </w:p>
    <w:p w:rsidRPr="009C72B4" w:rsidR="005E4041" w:rsidP="00364EE4" w:rsidRDefault="005E4041" w14:paraId="3164E6CC" w14:textId="25C0A1D1">
      <w:pPr>
        <w:spacing w:after="0"/>
        <w:ind w:right="119"/>
        <w:jc w:val="both"/>
        <w:rPr>
          <w:rFonts w:ascii="Aptos" w:hAnsi="Aptos" w:cstheme="minorHAnsi"/>
          <w:b/>
          <w:sz w:val="24"/>
          <w:szCs w:val="24"/>
          <w:lang w:val="en"/>
        </w:rPr>
      </w:pPr>
      <w:r w:rsidRPr="009C72B4">
        <w:rPr>
          <w:rFonts w:ascii="Aptos" w:hAnsi="Aptos" w:cstheme="minorHAnsi"/>
          <w:color w:val="000000" w:themeColor="text1"/>
          <w:sz w:val="24"/>
          <w:szCs w:val="24"/>
          <w:lang w:val="en"/>
        </w:rPr>
        <w:t xml:space="preserve">Contractors working on the premises are briefed </w:t>
      </w:r>
      <w:proofErr w:type="gramStart"/>
      <w:r w:rsidRPr="009C72B4">
        <w:rPr>
          <w:rFonts w:ascii="Aptos" w:hAnsi="Aptos" w:cstheme="minorHAnsi"/>
          <w:color w:val="000000" w:themeColor="text1"/>
          <w:sz w:val="24"/>
          <w:szCs w:val="24"/>
          <w:lang w:val="en"/>
        </w:rPr>
        <w:t>in</w:t>
      </w:r>
      <w:proofErr w:type="gramEnd"/>
      <w:r w:rsidRPr="009C72B4">
        <w:rPr>
          <w:rFonts w:ascii="Aptos" w:hAnsi="Aptos" w:cstheme="minorHAnsi"/>
          <w:color w:val="000000" w:themeColor="text1"/>
          <w:sz w:val="24"/>
          <w:szCs w:val="24"/>
          <w:lang w:val="en"/>
        </w:rPr>
        <w:t xml:space="preserve"> essential fire safety matters including location of escape routes, the sound of the alarm and the location of the assembly point.  We ensure that </w:t>
      </w:r>
      <w:r w:rsidRPr="009C72B4">
        <w:rPr>
          <w:rFonts w:ascii="Aptos" w:hAnsi="Aptos" w:cstheme="minorHAnsi"/>
          <w:color w:val="000000" w:themeColor="text1"/>
          <w:sz w:val="24"/>
          <w:szCs w:val="24"/>
        </w:rPr>
        <w:t xml:space="preserve">contractors working on gas and electrical systems are suitably qualified.  Where contractors need to conduct ‘hot works’ we ensure that fire risks are adequately controlled and apply a Permit to Work. Further details of our arrangements for the control of contractors are included within a separate section of this policy. </w:t>
      </w:r>
      <w:r w:rsidRPr="009C72B4">
        <w:rPr>
          <w:rFonts w:ascii="Aptos" w:hAnsi="Aptos" w:cstheme="minorHAnsi"/>
          <w:b/>
          <w:sz w:val="24"/>
          <w:szCs w:val="24"/>
          <w:lang w:val="en"/>
        </w:rPr>
        <w:br w:type="page"/>
      </w:r>
    </w:p>
    <w:p w:rsidRPr="009C72B4" w:rsidR="005E4041" w:rsidP="005E4041" w:rsidRDefault="005E4041" w14:paraId="06F6E57F" w14:textId="77777777">
      <w:pPr>
        <w:spacing w:after="0"/>
        <w:ind w:right="57"/>
        <w:rPr>
          <w:rFonts w:ascii="Aptos" w:hAnsi="Aptos" w:cstheme="minorHAnsi"/>
          <w:sz w:val="24"/>
          <w:szCs w:val="24"/>
          <w:lang w:val="en"/>
        </w:rPr>
      </w:pPr>
      <w:r w:rsidRPr="009C72B4">
        <w:rPr>
          <w:rFonts w:ascii="Aptos" w:hAnsi="Aptos" w:cstheme="minorHAnsi"/>
          <w:sz w:val="24"/>
          <w:szCs w:val="24"/>
          <w:lang w:val="en"/>
        </w:rPr>
        <w:t>3.17 First Aid</w:t>
      </w:r>
    </w:p>
    <w:p w:rsidRPr="009C72B4" w:rsidR="005E4041" w:rsidP="005E4041" w:rsidRDefault="005E4041" w14:paraId="48CEF441" w14:textId="77777777">
      <w:pPr>
        <w:spacing w:after="0"/>
        <w:ind w:right="57"/>
        <w:rPr>
          <w:rFonts w:ascii="Aptos" w:hAnsi="Aptos" w:cstheme="minorHAnsi"/>
          <w:sz w:val="24"/>
          <w:szCs w:val="24"/>
          <w:lang w:val="en"/>
        </w:rPr>
      </w:pPr>
    </w:p>
    <w:p w:rsidRPr="009C72B4" w:rsidR="005E4041" w:rsidP="005E4041" w:rsidRDefault="009C7ABB" w14:paraId="467D4784" w14:textId="74972BE0">
      <w:pPr>
        <w:spacing w:after="0"/>
        <w:jc w:val="both"/>
        <w:rPr>
          <w:rFonts w:ascii="Aptos" w:hAnsi="Aptos" w:cstheme="minorHAnsi"/>
          <w:sz w:val="24"/>
          <w:szCs w:val="24"/>
        </w:rPr>
      </w:pPr>
      <w:r w:rsidRPr="009C72B4">
        <w:rPr>
          <w:rFonts w:ascii="Aptos" w:hAnsi="Aptos" w:cstheme="minorHAnsi"/>
          <w:sz w:val="24"/>
          <w:szCs w:val="24"/>
        </w:rPr>
        <w:t>The B</w:t>
      </w:r>
      <w:r w:rsidRPr="009C72B4" w:rsidR="005E4041">
        <w:rPr>
          <w:rFonts w:ascii="Aptos" w:hAnsi="Aptos" w:cstheme="minorHAnsi"/>
          <w:sz w:val="24"/>
          <w:szCs w:val="24"/>
        </w:rPr>
        <w:t>oard of Governors recognises its responsibilities under the Health and Safety (First Aid) Regulations 1981 to provide adequate and appropriate equipment, facilities and personnel to enable the timely and competent administration of first aid and the effective implementation of the first-aid policy.</w:t>
      </w:r>
    </w:p>
    <w:p w:rsidRPr="009C72B4" w:rsidR="005E4041" w:rsidP="005E4041" w:rsidRDefault="005E4041" w14:paraId="4F2D6DFE" w14:textId="77777777">
      <w:pPr>
        <w:spacing w:after="0"/>
        <w:jc w:val="both"/>
        <w:rPr>
          <w:rFonts w:ascii="Aptos" w:hAnsi="Aptos" w:cstheme="minorHAnsi"/>
          <w:sz w:val="24"/>
          <w:szCs w:val="24"/>
        </w:rPr>
      </w:pPr>
    </w:p>
    <w:p w:rsidRPr="009C72B4" w:rsidR="005E4041" w:rsidP="005E4041" w:rsidRDefault="005E4041" w14:paraId="1CE1775A" w14:textId="77777777">
      <w:pPr>
        <w:spacing w:after="0"/>
        <w:jc w:val="both"/>
        <w:rPr>
          <w:rFonts w:ascii="Aptos" w:hAnsi="Aptos" w:cstheme="minorHAnsi"/>
          <w:sz w:val="24"/>
          <w:szCs w:val="24"/>
          <w:lang w:val="en"/>
        </w:rPr>
      </w:pPr>
      <w:r w:rsidRPr="009C72B4">
        <w:rPr>
          <w:rFonts w:ascii="Aptos" w:hAnsi="Aptos" w:cstheme="minorHAnsi"/>
          <w:sz w:val="24"/>
          <w:szCs w:val="24"/>
        </w:rPr>
        <w:t xml:space="preserve">We have undertaken an assessment of first aid needs to determine the </w:t>
      </w:r>
      <w:r w:rsidRPr="009C72B4">
        <w:rPr>
          <w:rFonts w:ascii="Aptos" w:hAnsi="Aptos" w:cstheme="minorHAnsi"/>
          <w:sz w:val="24"/>
          <w:szCs w:val="24"/>
          <w:lang w:val="en"/>
        </w:rPr>
        <w:t xml:space="preserve">numbers of First Aiders and the first aid facilities required. </w:t>
      </w:r>
    </w:p>
    <w:p w:rsidRPr="009C72B4" w:rsidR="005E4041" w:rsidP="005E4041" w:rsidRDefault="005E4041" w14:paraId="10AC7584" w14:textId="77777777">
      <w:pPr>
        <w:spacing w:after="0"/>
        <w:jc w:val="both"/>
        <w:rPr>
          <w:rFonts w:ascii="Aptos" w:hAnsi="Aptos" w:cstheme="minorHAnsi"/>
          <w:sz w:val="24"/>
          <w:szCs w:val="24"/>
        </w:rPr>
      </w:pPr>
    </w:p>
    <w:p w:rsidRPr="009C72B4" w:rsidR="005E4041" w:rsidP="005E4041" w:rsidRDefault="005E4041" w14:paraId="4324F6CF" w14:textId="77777777">
      <w:pPr>
        <w:spacing w:after="0"/>
        <w:jc w:val="both"/>
        <w:rPr>
          <w:rFonts w:ascii="Aptos" w:hAnsi="Aptos" w:cstheme="minorHAnsi"/>
          <w:sz w:val="24"/>
          <w:szCs w:val="24"/>
        </w:rPr>
      </w:pPr>
      <w:r w:rsidRPr="009C72B4">
        <w:rPr>
          <w:rFonts w:ascii="Aptos" w:hAnsi="Aptos" w:cstheme="minorHAnsi"/>
          <w:sz w:val="24"/>
          <w:szCs w:val="24"/>
        </w:rPr>
        <w:t>A First Aider is a person who has been trained and has a valid certificate in either First Aid at Work (</w:t>
      </w:r>
      <w:proofErr w:type="gramStart"/>
      <w:r w:rsidRPr="009C72B4">
        <w:rPr>
          <w:rFonts w:ascii="Aptos" w:hAnsi="Aptos" w:cstheme="minorHAnsi"/>
          <w:sz w:val="24"/>
          <w:szCs w:val="24"/>
        </w:rPr>
        <w:t>3 day</w:t>
      </w:r>
      <w:proofErr w:type="gramEnd"/>
      <w:r w:rsidRPr="009C72B4">
        <w:rPr>
          <w:rFonts w:ascii="Aptos" w:hAnsi="Aptos" w:cstheme="minorHAnsi"/>
          <w:sz w:val="24"/>
          <w:szCs w:val="24"/>
        </w:rPr>
        <w:t xml:space="preserve"> course) or Emergency First Aid at Work (1 day course). First Aiders need to attend refresher training every 3 years </w:t>
      </w:r>
      <w:proofErr w:type="gramStart"/>
      <w:r w:rsidRPr="009C72B4">
        <w:rPr>
          <w:rFonts w:ascii="Aptos" w:hAnsi="Aptos" w:cstheme="minorHAnsi"/>
          <w:sz w:val="24"/>
          <w:szCs w:val="24"/>
        </w:rPr>
        <w:t>in order for</w:t>
      </w:r>
      <w:proofErr w:type="gramEnd"/>
      <w:r w:rsidRPr="009C72B4">
        <w:rPr>
          <w:rFonts w:ascii="Aptos" w:hAnsi="Aptos" w:cstheme="minorHAnsi"/>
          <w:sz w:val="24"/>
          <w:szCs w:val="24"/>
        </w:rPr>
        <w:t xml:space="preserve"> their certificate to remain valid. </w:t>
      </w:r>
    </w:p>
    <w:p w:rsidRPr="009C72B4" w:rsidR="005E4041" w:rsidP="005E4041" w:rsidRDefault="005E4041" w14:paraId="7C1D4354" w14:textId="77777777">
      <w:pPr>
        <w:spacing w:after="0"/>
        <w:jc w:val="both"/>
        <w:rPr>
          <w:rFonts w:ascii="Aptos" w:hAnsi="Aptos" w:cstheme="minorHAnsi"/>
          <w:sz w:val="24"/>
          <w:szCs w:val="24"/>
        </w:rPr>
      </w:pPr>
    </w:p>
    <w:p w:rsidRPr="009C72B4" w:rsidR="005E4041" w:rsidP="005E4041" w:rsidRDefault="005E4041" w14:paraId="09ACEF72" w14:textId="77777777">
      <w:pPr>
        <w:spacing w:after="0"/>
        <w:jc w:val="both"/>
        <w:rPr>
          <w:rFonts w:ascii="Aptos" w:hAnsi="Aptos" w:cstheme="minorHAnsi"/>
          <w:sz w:val="24"/>
          <w:szCs w:val="24"/>
        </w:rPr>
      </w:pPr>
      <w:r w:rsidRPr="009C72B4">
        <w:rPr>
          <w:rFonts w:ascii="Aptos" w:hAnsi="Aptos" w:cstheme="minorHAnsi"/>
          <w:sz w:val="24"/>
          <w:szCs w:val="24"/>
        </w:rPr>
        <w:t xml:space="preserve">An Appointed Person is the person assigned to take control of the situation when someone is ill or injured, including calling for an ambulance. They are responsible for first aid equipment and keeping first aid boxes stocked. </w:t>
      </w:r>
    </w:p>
    <w:p w:rsidRPr="009C72B4" w:rsidR="005E4041" w:rsidP="005E4041" w:rsidRDefault="005E4041" w14:paraId="4A6A9AB1" w14:textId="77777777">
      <w:pPr>
        <w:spacing w:after="0"/>
        <w:jc w:val="both"/>
        <w:rPr>
          <w:rFonts w:ascii="Aptos" w:hAnsi="Aptos" w:cstheme="minorHAnsi"/>
          <w:sz w:val="24"/>
          <w:szCs w:val="24"/>
        </w:rPr>
      </w:pPr>
    </w:p>
    <w:p w:rsidRPr="009C72B4" w:rsidR="005E4041" w:rsidP="005E4041" w:rsidRDefault="005E4041" w14:paraId="76BD4D91" w14:textId="77777777">
      <w:pPr>
        <w:spacing w:after="0"/>
        <w:jc w:val="both"/>
        <w:rPr>
          <w:rFonts w:ascii="Aptos" w:hAnsi="Aptos" w:cstheme="minorHAnsi"/>
          <w:sz w:val="24"/>
          <w:szCs w:val="24"/>
          <w:lang w:val="en"/>
        </w:rPr>
      </w:pPr>
      <w:r w:rsidRPr="009C72B4">
        <w:rPr>
          <w:rFonts w:ascii="Aptos" w:hAnsi="Aptos" w:cstheme="minorHAnsi"/>
          <w:sz w:val="24"/>
          <w:szCs w:val="24"/>
          <w:lang w:val="en"/>
        </w:rPr>
        <w:t>The following arrangements have been implemented:</w:t>
      </w:r>
    </w:p>
    <w:p w:rsidRPr="009C72B4" w:rsidR="005E4041" w:rsidP="005E4041" w:rsidRDefault="005E4041" w14:paraId="5755A8A3" w14:textId="77777777">
      <w:pPr>
        <w:spacing w:after="0"/>
        <w:jc w:val="both"/>
        <w:rPr>
          <w:rFonts w:ascii="Aptos" w:hAnsi="Aptos" w:cstheme="minorHAnsi"/>
          <w:sz w:val="24"/>
          <w:szCs w:val="24"/>
          <w:lang w:val="en"/>
        </w:rPr>
      </w:pPr>
    </w:p>
    <w:p w:rsidRPr="009C72B4" w:rsidR="005E4041" w:rsidP="2176273B" w:rsidRDefault="005E4041" w14:paraId="0C3363E3" w14:textId="150F1116">
      <w:pPr>
        <w:spacing w:after="0"/>
        <w:jc w:val="both"/>
        <w:rPr>
          <w:rFonts w:ascii="Aptos" w:hAnsi="Aptos" w:cs="Calibri" w:cstheme="minorAscii"/>
          <w:sz w:val="24"/>
          <w:szCs w:val="24"/>
          <w:lang w:val="en-US"/>
        </w:rPr>
      </w:pPr>
      <w:r w:rsidRPr="2176273B" w:rsidR="415670D7">
        <w:rPr>
          <w:rFonts w:ascii="Aptos" w:hAnsi="Aptos" w:cs="Calibri" w:cstheme="minorAscii"/>
          <w:sz w:val="24"/>
          <w:szCs w:val="24"/>
          <w:lang w:val="en-US"/>
        </w:rPr>
        <w:t xml:space="preserve">The </w:t>
      </w:r>
      <w:r w:rsidRPr="2176273B" w:rsidR="415670D7">
        <w:rPr>
          <w:rFonts w:ascii="Aptos" w:hAnsi="Aptos" w:cs="Calibri" w:cstheme="minorAscii"/>
          <w:sz w:val="24"/>
          <w:szCs w:val="24"/>
          <w:lang w:val="en-US"/>
        </w:rPr>
        <w:t>appointed person</w:t>
      </w:r>
      <w:r w:rsidRPr="2176273B" w:rsidR="415670D7">
        <w:rPr>
          <w:rFonts w:ascii="Aptos" w:hAnsi="Aptos" w:cs="Calibri" w:cstheme="minorAscii"/>
          <w:sz w:val="24"/>
          <w:szCs w:val="24"/>
          <w:lang w:val="en-US"/>
        </w:rPr>
        <w:t xml:space="preserve"> at </w:t>
      </w:r>
      <w:r w:rsidRPr="2176273B" w:rsidR="513F03D2">
        <w:rPr>
          <w:rFonts w:ascii="Aptos" w:hAnsi="Aptos" w:cs="Calibri" w:cstheme="minorAscii"/>
          <w:sz w:val="24"/>
          <w:szCs w:val="24"/>
          <w:lang w:val="en-US"/>
        </w:rPr>
        <w:t>Mount</w:t>
      </w:r>
      <w:r w:rsidRPr="2176273B" w:rsidR="415670D7">
        <w:rPr>
          <w:rFonts w:ascii="Aptos" w:hAnsi="Aptos" w:cs="Calibri" w:cstheme="minorAscii"/>
          <w:sz w:val="24"/>
          <w:szCs w:val="24"/>
          <w:lang w:val="en-US"/>
        </w:rPr>
        <w:t xml:space="preserve">  School is </w:t>
      </w:r>
      <w:r w:rsidRPr="2176273B" w:rsidR="735856A6">
        <w:rPr>
          <w:rFonts w:ascii="Aptos" w:hAnsi="Aptos" w:cs="Calibri" w:cstheme="minorAscii"/>
          <w:sz w:val="24"/>
          <w:szCs w:val="24"/>
          <w:lang w:val="en-US"/>
        </w:rPr>
        <w:t>the school Receptionist.</w:t>
      </w:r>
    </w:p>
    <w:p w:rsidRPr="009C72B4" w:rsidR="005E4041" w:rsidP="005E4041" w:rsidRDefault="005E4041" w14:paraId="2A8BB9CF" w14:textId="77777777">
      <w:pPr>
        <w:spacing w:after="0"/>
        <w:jc w:val="both"/>
        <w:rPr>
          <w:rFonts w:ascii="Aptos" w:hAnsi="Aptos" w:cstheme="minorHAnsi"/>
          <w:sz w:val="24"/>
          <w:szCs w:val="24"/>
          <w:lang w:val="en"/>
        </w:rPr>
      </w:pPr>
    </w:p>
    <w:p w:rsidRPr="009C72B4" w:rsidR="005E4041" w:rsidP="005E4041" w:rsidRDefault="005E4041" w14:paraId="4D63F278" w14:textId="77777777">
      <w:pPr>
        <w:spacing w:after="0"/>
        <w:jc w:val="both"/>
        <w:rPr>
          <w:rFonts w:ascii="Aptos" w:hAnsi="Aptos" w:cstheme="minorHAnsi"/>
          <w:sz w:val="24"/>
          <w:szCs w:val="24"/>
          <w:lang w:val="en"/>
        </w:rPr>
      </w:pPr>
      <w:r w:rsidRPr="009C72B4">
        <w:rPr>
          <w:rFonts w:ascii="Aptos" w:hAnsi="Aptos" w:cstheme="minorHAnsi"/>
          <w:sz w:val="24"/>
          <w:szCs w:val="24"/>
          <w:lang w:val="en"/>
        </w:rPr>
        <w:t xml:space="preserve">The school will ensure that as many staff as possible will have undertaken one-day Emergency Aid in Schools training and will hold valid certificates. </w:t>
      </w:r>
    </w:p>
    <w:p w:rsidRPr="009C72B4" w:rsidR="005E4041" w:rsidP="005E4041" w:rsidRDefault="005E4041" w14:paraId="0E59CF3F" w14:textId="77777777">
      <w:pPr>
        <w:spacing w:after="0"/>
        <w:jc w:val="both"/>
        <w:rPr>
          <w:rFonts w:ascii="Aptos" w:hAnsi="Aptos" w:cstheme="minorHAnsi"/>
          <w:sz w:val="24"/>
          <w:szCs w:val="24"/>
          <w:lang w:val="en"/>
        </w:rPr>
      </w:pPr>
    </w:p>
    <w:p w:rsidRPr="009C72B4" w:rsidR="005E4041" w:rsidP="005E4041" w:rsidRDefault="005E4041" w14:paraId="26705BB6" w14:textId="4800FAEE">
      <w:pPr>
        <w:spacing w:after="0"/>
        <w:ind w:right="120"/>
        <w:jc w:val="both"/>
        <w:rPr>
          <w:rFonts w:ascii="Aptos" w:hAnsi="Aptos" w:cstheme="minorHAnsi"/>
          <w:sz w:val="24"/>
          <w:szCs w:val="24"/>
          <w:lang w:val="en"/>
        </w:rPr>
      </w:pPr>
      <w:r w:rsidRPr="009C72B4">
        <w:rPr>
          <w:rFonts w:ascii="Aptos" w:hAnsi="Aptos" w:cstheme="minorHAnsi"/>
          <w:sz w:val="24"/>
          <w:szCs w:val="24"/>
          <w:lang w:val="en"/>
        </w:rPr>
        <w:t xml:space="preserve">First aid training is arranged by the </w:t>
      </w:r>
      <w:r w:rsidRPr="009C72B4" w:rsidR="009C7ABB">
        <w:rPr>
          <w:rFonts w:ascii="Aptos" w:hAnsi="Aptos" w:cstheme="minorHAnsi"/>
          <w:sz w:val="24"/>
          <w:szCs w:val="24"/>
          <w:lang w:val="en"/>
        </w:rPr>
        <w:t>Administration team</w:t>
      </w:r>
      <w:r w:rsidRPr="009C72B4">
        <w:rPr>
          <w:rFonts w:ascii="Aptos" w:hAnsi="Aptos" w:cstheme="minorHAnsi"/>
          <w:sz w:val="24"/>
          <w:szCs w:val="24"/>
          <w:lang w:val="en"/>
        </w:rPr>
        <w:t xml:space="preserve">. Re-training is arranged to take place prior to the expiry of first </w:t>
      </w:r>
      <w:r w:rsidRPr="009C72B4">
        <w:rPr>
          <w:rFonts w:ascii="Aptos" w:hAnsi="Aptos" w:cstheme="minorHAnsi"/>
          <w:sz w:val="24"/>
          <w:szCs w:val="24"/>
        </w:rPr>
        <w:t>aiders’</w:t>
      </w:r>
      <w:r w:rsidRPr="009C72B4">
        <w:rPr>
          <w:rFonts w:ascii="Aptos" w:hAnsi="Aptos" w:cstheme="minorHAnsi"/>
          <w:sz w:val="24"/>
          <w:szCs w:val="24"/>
          <w:lang w:val="en"/>
        </w:rPr>
        <w:t xml:space="preserve"> certificates.</w:t>
      </w:r>
    </w:p>
    <w:p w:rsidRPr="009C72B4" w:rsidR="005E4041" w:rsidP="005E4041" w:rsidRDefault="005E4041" w14:paraId="3F7B14F5" w14:textId="77777777">
      <w:pPr>
        <w:spacing w:after="0"/>
        <w:jc w:val="both"/>
        <w:rPr>
          <w:rFonts w:ascii="Aptos" w:hAnsi="Aptos" w:cstheme="minorHAnsi"/>
          <w:sz w:val="24"/>
          <w:szCs w:val="24"/>
          <w:lang w:val="en"/>
        </w:rPr>
      </w:pPr>
    </w:p>
    <w:p w:rsidRPr="009C72B4" w:rsidR="005E4041" w:rsidP="2176273B" w:rsidRDefault="005E4041" w14:paraId="6FDFCB8D" w14:textId="52D0C5FC">
      <w:pPr>
        <w:spacing w:after="0"/>
        <w:jc w:val="both"/>
        <w:rPr>
          <w:rFonts w:ascii="Aptos" w:hAnsi="Aptos" w:cs="Calibri" w:cstheme="minorAscii"/>
          <w:sz w:val="24"/>
          <w:szCs w:val="24"/>
          <w:highlight w:val="green"/>
          <w:lang w:val="en-US"/>
        </w:rPr>
      </w:pPr>
      <w:r w:rsidRPr="2176273B" w:rsidR="415670D7">
        <w:rPr>
          <w:rFonts w:ascii="Aptos" w:hAnsi="Aptos" w:cs="Calibri" w:cstheme="minorAscii"/>
          <w:sz w:val="24"/>
          <w:szCs w:val="24"/>
          <w:lang w:val="en-US"/>
        </w:rPr>
        <w:t xml:space="preserve">The </w:t>
      </w:r>
      <w:r w:rsidRPr="2176273B" w:rsidR="735856A6">
        <w:rPr>
          <w:rFonts w:ascii="Aptos" w:hAnsi="Aptos" w:cs="Calibri" w:cstheme="minorAscii"/>
          <w:sz w:val="24"/>
          <w:szCs w:val="24"/>
          <w:lang w:val="en-US"/>
        </w:rPr>
        <w:t>Administration team are</w:t>
      </w:r>
      <w:r w:rsidRPr="2176273B" w:rsidR="415670D7">
        <w:rPr>
          <w:rFonts w:ascii="Aptos" w:hAnsi="Aptos" w:cs="Calibri" w:cstheme="minorAscii"/>
          <w:sz w:val="24"/>
          <w:szCs w:val="24"/>
          <w:lang w:val="en-US"/>
        </w:rPr>
        <w:t xml:space="preserve"> responsible for ensuring that first aid supplies are correctly </w:t>
      </w:r>
      <w:r w:rsidRPr="2176273B" w:rsidR="415670D7">
        <w:rPr>
          <w:rFonts w:ascii="Aptos" w:hAnsi="Aptos" w:cs="Calibri" w:cstheme="minorAscii"/>
          <w:sz w:val="24"/>
          <w:szCs w:val="24"/>
          <w:lang w:val="en-US"/>
        </w:rPr>
        <w:t>stocked at all times</w:t>
      </w:r>
    </w:p>
    <w:p w:rsidRPr="009C72B4" w:rsidR="005E4041" w:rsidP="005E4041" w:rsidRDefault="005E4041" w14:paraId="7790C42D" w14:textId="77777777">
      <w:pPr>
        <w:spacing w:after="0"/>
        <w:jc w:val="both"/>
        <w:rPr>
          <w:rFonts w:ascii="Aptos" w:hAnsi="Aptos" w:cstheme="minorHAnsi"/>
          <w:sz w:val="24"/>
          <w:szCs w:val="24"/>
          <w:highlight w:val="green"/>
          <w:lang w:val="en"/>
        </w:rPr>
      </w:pPr>
    </w:p>
    <w:p w:rsidRPr="009C72B4" w:rsidR="005E4041" w:rsidP="005E4041" w:rsidRDefault="005E4041" w14:paraId="07C2D82E" w14:textId="088844A0">
      <w:pPr>
        <w:spacing w:after="0"/>
        <w:jc w:val="both"/>
        <w:rPr>
          <w:rFonts w:ascii="Aptos" w:hAnsi="Aptos" w:cstheme="minorHAnsi"/>
          <w:sz w:val="24"/>
          <w:szCs w:val="24"/>
          <w:highlight w:val="green"/>
          <w:lang w:val="en"/>
        </w:rPr>
      </w:pPr>
      <w:r w:rsidRPr="009C72B4">
        <w:rPr>
          <w:rFonts w:ascii="Aptos" w:hAnsi="Aptos" w:cstheme="minorHAnsi"/>
          <w:sz w:val="24"/>
          <w:szCs w:val="24"/>
        </w:rPr>
        <w:t xml:space="preserve">Any prescription or non-prescription medicines will be kept locked away securely (fridge or secure cupboard) under the responsibility of the </w:t>
      </w:r>
      <w:r w:rsidRPr="009C72B4" w:rsidR="009C7ABB">
        <w:rPr>
          <w:rFonts w:ascii="Aptos" w:hAnsi="Aptos" w:cstheme="minorHAnsi"/>
          <w:sz w:val="24"/>
          <w:szCs w:val="24"/>
        </w:rPr>
        <w:t>Administration team</w:t>
      </w:r>
      <w:r w:rsidRPr="009C72B4">
        <w:rPr>
          <w:rFonts w:ascii="Aptos" w:hAnsi="Aptos" w:cstheme="minorHAnsi"/>
          <w:sz w:val="24"/>
          <w:szCs w:val="24"/>
        </w:rPr>
        <w:t>.</w:t>
      </w:r>
    </w:p>
    <w:p w:rsidRPr="009C72B4" w:rsidR="005E4041" w:rsidP="005E4041" w:rsidRDefault="005E4041" w14:paraId="58EC0A7E" w14:textId="77777777">
      <w:pPr>
        <w:spacing w:after="0"/>
        <w:jc w:val="both"/>
        <w:rPr>
          <w:rFonts w:ascii="Aptos" w:hAnsi="Aptos" w:cstheme="minorHAnsi"/>
          <w:sz w:val="24"/>
          <w:szCs w:val="24"/>
          <w:highlight w:val="green"/>
          <w:lang w:val="en"/>
        </w:rPr>
      </w:pPr>
    </w:p>
    <w:p w:rsidRPr="009C72B4" w:rsidR="005E4041" w:rsidP="2176273B" w:rsidRDefault="009C7ABB" w14:paraId="725B5CEF" w14:textId="124DD009">
      <w:pPr>
        <w:spacing w:after="0"/>
        <w:jc w:val="both"/>
        <w:rPr>
          <w:rFonts w:ascii="Aptos" w:hAnsi="Aptos" w:cs="Calibri" w:cstheme="minorAscii"/>
          <w:sz w:val="24"/>
          <w:szCs w:val="24"/>
          <w:lang w:val="en-US"/>
        </w:rPr>
      </w:pPr>
      <w:r w:rsidRPr="2176273B" w:rsidR="735856A6">
        <w:rPr>
          <w:rFonts w:ascii="Aptos" w:hAnsi="Aptos" w:cs="Calibri" w:cstheme="minorAscii"/>
          <w:sz w:val="24"/>
          <w:szCs w:val="24"/>
          <w:lang w:val="en-US"/>
        </w:rPr>
        <w:t>First A</w:t>
      </w:r>
      <w:r w:rsidRPr="2176273B" w:rsidR="415670D7">
        <w:rPr>
          <w:rFonts w:ascii="Aptos" w:hAnsi="Aptos" w:cs="Calibri" w:cstheme="minorAscii"/>
          <w:sz w:val="24"/>
          <w:szCs w:val="24"/>
          <w:lang w:val="en-US"/>
        </w:rPr>
        <w:t>id box</w:t>
      </w:r>
      <w:r w:rsidRPr="2176273B" w:rsidR="735856A6">
        <w:rPr>
          <w:rFonts w:ascii="Aptos" w:hAnsi="Aptos" w:cs="Calibri" w:cstheme="minorAscii"/>
          <w:sz w:val="24"/>
          <w:szCs w:val="24"/>
          <w:lang w:val="en-US"/>
        </w:rPr>
        <w:t>es</w:t>
      </w:r>
      <w:r w:rsidRPr="2176273B" w:rsidR="415670D7">
        <w:rPr>
          <w:rFonts w:ascii="Aptos" w:hAnsi="Aptos" w:cs="Calibri" w:cstheme="minorAscii"/>
          <w:sz w:val="24"/>
          <w:szCs w:val="24"/>
          <w:lang w:val="en-US"/>
        </w:rPr>
        <w:t xml:space="preserve"> will be maintained in several suitable positions around the </w:t>
      </w:r>
      <w:r w:rsidRPr="2176273B" w:rsidR="735856A6">
        <w:rPr>
          <w:rFonts w:ascii="Aptos" w:hAnsi="Aptos" w:cs="Calibri" w:cstheme="minorAscii"/>
          <w:sz w:val="24"/>
          <w:szCs w:val="24"/>
          <w:lang w:val="en-US"/>
        </w:rPr>
        <w:t xml:space="preserve">school; </w:t>
      </w:r>
      <w:r w:rsidRPr="2176273B" w:rsidR="415670D7">
        <w:rPr>
          <w:rFonts w:ascii="Aptos" w:hAnsi="Aptos" w:cs="Calibri" w:cstheme="minorAscii"/>
          <w:sz w:val="24"/>
          <w:szCs w:val="24"/>
          <w:lang w:val="en-US"/>
        </w:rPr>
        <w:t>the position of each box marked by a sign (white cross on a green background) and as far as possible, adjacent to hand-washing facilities.</w:t>
      </w:r>
    </w:p>
    <w:p w:rsidRPr="009C72B4" w:rsidR="005E4041" w:rsidP="005E4041" w:rsidRDefault="005E4041" w14:paraId="360942DF" w14:textId="77777777">
      <w:pPr>
        <w:spacing w:after="0"/>
        <w:jc w:val="both"/>
        <w:rPr>
          <w:rFonts w:ascii="Aptos" w:hAnsi="Aptos" w:cstheme="minorHAnsi"/>
          <w:sz w:val="24"/>
          <w:szCs w:val="24"/>
          <w:lang w:val="en"/>
        </w:rPr>
      </w:pPr>
    </w:p>
    <w:p w:rsidRPr="009C72B4" w:rsidR="005E4041" w:rsidP="005E4041" w:rsidRDefault="005E4041" w14:paraId="1C573D34" w14:textId="77777777">
      <w:pPr>
        <w:spacing w:after="0"/>
        <w:jc w:val="both"/>
        <w:rPr>
          <w:rFonts w:ascii="Aptos" w:hAnsi="Aptos" w:cstheme="minorHAnsi"/>
          <w:sz w:val="24"/>
          <w:szCs w:val="24"/>
          <w:lang w:val="en"/>
        </w:rPr>
      </w:pPr>
    </w:p>
    <w:p w:rsidRPr="009C72B4" w:rsidR="005E4041" w:rsidP="2176273B" w:rsidRDefault="005E4041" w14:paraId="59D3C5B6" w14:textId="33883BB8">
      <w:pPr>
        <w:pStyle w:val="Default"/>
        <w:jc w:val="both"/>
        <w:rPr>
          <w:rFonts w:ascii="Aptos" w:hAnsi="Aptos" w:cs="Calibri" w:cstheme="minorAscii"/>
          <w:b w:val="1"/>
          <w:bCs w:val="1"/>
        </w:rPr>
      </w:pPr>
      <w:r w:rsidRPr="2176273B" w:rsidR="415670D7">
        <w:rPr>
          <w:rFonts w:ascii="Aptos" w:hAnsi="Aptos" w:cs="Calibri" w:cstheme="minorAscii"/>
          <w:b w:val="1"/>
          <w:bCs w:val="1"/>
        </w:rPr>
        <w:t xml:space="preserve">Educational Visits &amp; Minibuses </w:t>
      </w:r>
    </w:p>
    <w:p w:rsidRPr="009C72B4" w:rsidR="005E4041" w:rsidP="005E4041" w:rsidRDefault="005E4041" w14:paraId="2C54BE72" w14:textId="77777777">
      <w:pPr>
        <w:pStyle w:val="Default"/>
        <w:numPr>
          <w:ilvl w:val="1"/>
          <w:numId w:val="67"/>
        </w:numPr>
        <w:ind w:left="1522" w:hanging="360"/>
        <w:rPr>
          <w:rFonts w:ascii="Aptos" w:hAnsi="Aptos" w:cstheme="minorHAnsi"/>
        </w:rPr>
      </w:pPr>
    </w:p>
    <w:p w:rsidRPr="009C72B4" w:rsidR="005E4041" w:rsidP="005E4041" w:rsidRDefault="005E4041" w14:paraId="4A1AE166" w14:textId="77777777">
      <w:pPr>
        <w:pStyle w:val="Default"/>
        <w:numPr>
          <w:ilvl w:val="0"/>
          <w:numId w:val="68"/>
        </w:numPr>
        <w:rPr>
          <w:rFonts w:ascii="Aptos" w:hAnsi="Aptos" w:cstheme="minorHAnsi"/>
        </w:rPr>
      </w:pPr>
      <w:r w:rsidRPr="009C72B4">
        <w:rPr>
          <w:rFonts w:ascii="Aptos" w:hAnsi="Aptos" w:cstheme="minorHAnsi"/>
        </w:rPr>
        <w:t xml:space="preserve">Visits </w:t>
      </w:r>
    </w:p>
    <w:p w:rsidRPr="009C72B4" w:rsidR="005E4041" w:rsidP="005E4041" w:rsidRDefault="005E4041" w14:paraId="0445D28F" w14:textId="77777777">
      <w:pPr>
        <w:pStyle w:val="Default"/>
        <w:rPr>
          <w:rFonts w:ascii="Aptos" w:hAnsi="Aptos" w:cstheme="minorHAnsi"/>
        </w:rPr>
      </w:pPr>
    </w:p>
    <w:p w:rsidRPr="009C72B4" w:rsidR="005E4041" w:rsidP="005E4041" w:rsidRDefault="009C7ABB" w14:paraId="05AB7CE3" w14:textId="273E36B1">
      <w:pPr>
        <w:pStyle w:val="Default"/>
        <w:rPr>
          <w:rFonts w:ascii="Aptos" w:hAnsi="Aptos" w:cstheme="minorHAnsi"/>
        </w:rPr>
      </w:pPr>
      <w:r w:rsidRPr="009C72B4">
        <w:rPr>
          <w:rFonts w:ascii="Aptos" w:hAnsi="Aptos" w:cstheme="minorHAnsi"/>
        </w:rPr>
        <w:t>Seven</w:t>
      </w:r>
      <w:r w:rsidRPr="009C72B4" w:rsidR="005E4041">
        <w:rPr>
          <w:rFonts w:ascii="Aptos" w:hAnsi="Aptos" w:cstheme="minorHAnsi"/>
        </w:rPr>
        <w:t xml:space="preserve"> first aid carry-bags will be maintained and kept </w:t>
      </w:r>
      <w:r w:rsidRPr="009C72B4" w:rsidR="00887F82">
        <w:rPr>
          <w:rFonts w:ascii="Aptos" w:hAnsi="Aptos" w:cstheme="minorHAnsi"/>
        </w:rPr>
        <w:t>by the Administration team, who</w:t>
      </w:r>
      <w:r w:rsidRPr="009C72B4" w:rsidR="005E4041">
        <w:rPr>
          <w:rFonts w:ascii="Aptos" w:hAnsi="Aptos" w:cstheme="minorHAnsi"/>
        </w:rPr>
        <w:t xml:space="preserve"> will be responsible for ensuring these are signed out by members of staff requiring them and will ensure that they are signed back in immediately on return from a visit. </w:t>
      </w:r>
      <w:r w:rsidRPr="009C72B4" w:rsidR="00887F82">
        <w:rPr>
          <w:rFonts w:ascii="Aptos" w:hAnsi="Aptos" w:cstheme="minorHAnsi"/>
        </w:rPr>
        <w:t>The Administration team</w:t>
      </w:r>
      <w:r w:rsidRPr="009C72B4" w:rsidR="005E4041">
        <w:rPr>
          <w:rFonts w:ascii="Aptos" w:hAnsi="Aptos" w:cstheme="minorHAnsi"/>
          <w:i/>
          <w:iCs/>
        </w:rPr>
        <w:t xml:space="preserve"> </w:t>
      </w:r>
      <w:r w:rsidRPr="009C72B4" w:rsidR="005E4041">
        <w:rPr>
          <w:rFonts w:ascii="Aptos" w:hAnsi="Aptos" w:cstheme="minorHAnsi"/>
        </w:rPr>
        <w:t xml:space="preserve">will ensure that these bags are correctly </w:t>
      </w:r>
      <w:proofErr w:type="gramStart"/>
      <w:r w:rsidRPr="009C72B4" w:rsidR="005E4041">
        <w:rPr>
          <w:rFonts w:ascii="Aptos" w:hAnsi="Aptos" w:cstheme="minorHAnsi"/>
        </w:rPr>
        <w:t>stocked at all times</w:t>
      </w:r>
      <w:proofErr w:type="gramEnd"/>
      <w:r w:rsidRPr="009C72B4" w:rsidR="005E4041">
        <w:rPr>
          <w:rFonts w:ascii="Aptos" w:hAnsi="Aptos" w:cstheme="minorHAnsi"/>
        </w:rPr>
        <w:t xml:space="preserve">. A carry-bag will accompany all trips. </w:t>
      </w:r>
    </w:p>
    <w:p w:rsidRPr="009C72B4" w:rsidR="005E4041" w:rsidP="005E4041" w:rsidRDefault="005E4041" w14:paraId="1EE2C824" w14:textId="77777777">
      <w:pPr>
        <w:pStyle w:val="Default"/>
        <w:rPr>
          <w:rFonts w:ascii="Aptos" w:hAnsi="Aptos" w:cstheme="minorHAnsi"/>
        </w:rPr>
      </w:pPr>
    </w:p>
    <w:p w:rsidRPr="009C72B4" w:rsidR="005E4041" w:rsidP="005E4041" w:rsidRDefault="005E4041" w14:paraId="7D24BEFA" w14:textId="77777777">
      <w:pPr>
        <w:pStyle w:val="Default"/>
        <w:rPr>
          <w:rFonts w:ascii="Aptos" w:hAnsi="Aptos" w:cstheme="minorHAnsi"/>
        </w:rPr>
      </w:pPr>
      <w:r w:rsidRPr="009C72B4">
        <w:rPr>
          <w:rFonts w:ascii="Aptos" w:hAnsi="Aptos" w:cstheme="minorHAnsi"/>
        </w:rPr>
        <w:t xml:space="preserve">All educational visits of one day’s duration will be accompanied by a qualified first aider on the school staff who has a valid one-day Emergency First Aid certificate. The visit itself will be approved </w:t>
      </w:r>
      <w:r w:rsidRPr="009C72B4">
        <w:rPr>
          <w:rFonts w:ascii="Aptos" w:hAnsi="Aptos" w:cstheme="minorHAnsi"/>
        </w:rPr>
        <w:t xml:space="preserve">in accordance with the school’s Educational Visits Policy which includes risk assessment of any activities undertaken or premises visited together with applicable arrangements for first aid. </w:t>
      </w:r>
    </w:p>
    <w:p w:rsidRPr="009C72B4" w:rsidR="005E4041" w:rsidP="005E4041" w:rsidRDefault="005E4041" w14:paraId="05BF7BFA" w14:textId="77777777">
      <w:pPr>
        <w:pStyle w:val="Default"/>
        <w:rPr>
          <w:rFonts w:ascii="Aptos" w:hAnsi="Aptos" w:cstheme="minorHAnsi"/>
        </w:rPr>
      </w:pPr>
    </w:p>
    <w:p w:rsidRPr="009C72B4" w:rsidR="005E4041" w:rsidP="005E4041" w:rsidRDefault="005E4041" w14:paraId="1E03E2BD" w14:textId="1F20B153">
      <w:pPr>
        <w:pStyle w:val="Default"/>
        <w:rPr>
          <w:rFonts w:ascii="Aptos" w:hAnsi="Aptos" w:cstheme="minorHAnsi"/>
        </w:rPr>
      </w:pPr>
      <w:r w:rsidRPr="009C72B4">
        <w:rPr>
          <w:rFonts w:ascii="Aptos" w:hAnsi="Aptos" w:cstheme="minorHAnsi"/>
        </w:rPr>
        <w:t xml:space="preserve">All visits requiring an overnight stay of one night or more will be approved by Governors in accordance with the school’s Educational Visits Policy which includes risk assessment of any activities undertaken or premises visited together with applicable arrangements for first aid. Such trips will be accompanied by a member of the school’s staff who holds a valid one-day first aid certificate. </w:t>
      </w:r>
    </w:p>
    <w:p w:rsidRPr="009C72B4" w:rsidR="00887F82" w:rsidP="005E4041" w:rsidRDefault="00887F82" w14:paraId="443F8A1B" w14:textId="653B2265">
      <w:pPr>
        <w:pStyle w:val="Default"/>
        <w:rPr>
          <w:rFonts w:ascii="Aptos" w:hAnsi="Aptos" w:cstheme="minorHAnsi"/>
        </w:rPr>
      </w:pPr>
    </w:p>
    <w:p w:rsidRPr="009C72B4" w:rsidR="00887F82" w:rsidP="005E4041" w:rsidRDefault="00887F82" w14:paraId="28A364C5" w14:textId="77777777">
      <w:pPr>
        <w:pStyle w:val="Default"/>
        <w:rPr>
          <w:rFonts w:ascii="Aptos" w:hAnsi="Aptos" w:cstheme="minorHAnsi"/>
        </w:rPr>
      </w:pPr>
    </w:p>
    <w:p w:rsidRPr="009C72B4" w:rsidR="005E4041" w:rsidP="005E4041" w:rsidRDefault="005E4041" w14:paraId="4AF3A7BF" w14:textId="77777777">
      <w:pPr>
        <w:pStyle w:val="Default"/>
        <w:rPr>
          <w:rFonts w:ascii="Aptos" w:hAnsi="Aptos" w:cstheme="minorHAnsi"/>
        </w:rPr>
      </w:pPr>
    </w:p>
    <w:p w:rsidRPr="009C72B4" w:rsidR="005E4041" w:rsidP="2176273B" w:rsidRDefault="005E4041" w14:paraId="007732B1" w14:textId="7912E282">
      <w:pPr>
        <w:pStyle w:val="Default"/>
        <w:ind w:firstLine="720"/>
        <w:rPr>
          <w:rFonts w:ascii="Aptos" w:hAnsi="Aptos" w:cs="Calibri" w:cstheme="minorAscii"/>
        </w:rPr>
      </w:pPr>
      <w:r w:rsidRPr="2176273B" w:rsidR="7773AA05">
        <w:rPr>
          <w:rFonts w:ascii="Aptos" w:hAnsi="Aptos" w:cs="Calibri" w:cstheme="minorAscii"/>
        </w:rPr>
        <w:t>b</w:t>
      </w:r>
      <w:r w:rsidRPr="2176273B" w:rsidR="415670D7">
        <w:rPr>
          <w:rFonts w:ascii="Aptos" w:hAnsi="Aptos" w:cs="Calibri" w:cstheme="minorAscii"/>
        </w:rPr>
        <w:t xml:space="preserve">) School Minibuses </w:t>
      </w:r>
    </w:p>
    <w:p w:rsidRPr="009C72B4" w:rsidR="005E4041" w:rsidP="005E4041" w:rsidRDefault="005E4041" w14:paraId="77E05DC7" w14:textId="77777777">
      <w:pPr>
        <w:pStyle w:val="Default"/>
        <w:rPr>
          <w:rFonts w:ascii="Aptos" w:hAnsi="Aptos" w:cstheme="minorHAnsi"/>
        </w:rPr>
      </w:pPr>
    </w:p>
    <w:p w:rsidRPr="009C72B4" w:rsidR="005E4041" w:rsidP="005E4041" w:rsidRDefault="005E4041" w14:paraId="757AA54F" w14:textId="2E235EBC">
      <w:pPr>
        <w:pStyle w:val="Default"/>
        <w:rPr>
          <w:rFonts w:ascii="Aptos" w:hAnsi="Aptos" w:cstheme="minorHAnsi"/>
        </w:rPr>
      </w:pPr>
      <w:r w:rsidRPr="009C72B4">
        <w:rPr>
          <w:rFonts w:ascii="Aptos" w:hAnsi="Aptos" w:cstheme="minorHAnsi"/>
        </w:rPr>
        <w:t xml:space="preserve">Each school minibus will carry a </w:t>
      </w:r>
      <w:proofErr w:type="gramStart"/>
      <w:r w:rsidRPr="009C72B4">
        <w:rPr>
          <w:rFonts w:ascii="Aptos" w:hAnsi="Aptos" w:cstheme="minorHAnsi"/>
        </w:rPr>
        <w:t>fully-stocked first aid kit at all times</w:t>
      </w:r>
      <w:proofErr w:type="gramEnd"/>
      <w:r w:rsidRPr="009C72B4">
        <w:rPr>
          <w:rFonts w:ascii="Aptos" w:hAnsi="Aptos" w:cstheme="minorHAnsi"/>
        </w:rPr>
        <w:t xml:space="preserve">. </w:t>
      </w:r>
      <w:r w:rsidRPr="009C72B4" w:rsidR="00887F82">
        <w:rPr>
          <w:rFonts w:ascii="Aptos" w:hAnsi="Aptos" w:cstheme="minorHAnsi"/>
        </w:rPr>
        <w:t>Kits will be checked at the start of each term.</w:t>
      </w:r>
    </w:p>
    <w:p w:rsidRPr="009C72B4" w:rsidR="005E4041" w:rsidP="005E4041" w:rsidRDefault="005E4041" w14:paraId="7D24C367" w14:textId="77777777">
      <w:pPr>
        <w:pStyle w:val="Default"/>
        <w:rPr>
          <w:rFonts w:ascii="Aptos" w:hAnsi="Aptos" w:cstheme="minorHAnsi"/>
        </w:rPr>
      </w:pPr>
    </w:p>
    <w:p w:rsidRPr="009C72B4" w:rsidR="005E4041" w:rsidP="005E4041" w:rsidRDefault="005E4041" w14:paraId="0669426E" w14:textId="77777777">
      <w:pPr>
        <w:pStyle w:val="Default"/>
        <w:rPr>
          <w:rFonts w:ascii="Aptos" w:hAnsi="Aptos" w:cstheme="minorHAnsi"/>
        </w:rPr>
      </w:pPr>
      <w:r w:rsidRPr="009C72B4">
        <w:rPr>
          <w:rFonts w:ascii="Aptos" w:hAnsi="Aptos" w:cstheme="minorHAnsi"/>
        </w:rPr>
        <w:t xml:space="preserve">Each employed school minibus driver will be a qualified first aider. </w:t>
      </w:r>
    </w:p>
    <w:p w:rsidRPr="009C72B4" w:rsidR="005E4041" w:rsidP="005E4041" w:rsidRDefault="005E4041" w14:paraId="0F261AC1" w14:textId="77777777">
      <w:pPr>
        <w:pStyle w:val="Default"/>
        <w:rPr>
          <w:rFonts w:ascii="Aptos" w:hAnsi="Aptos" w:cstheme="minorHAnsi"/>
        </w:rPr>
      </w:pPr>
    </w:p>
    <w:p w:rsidRPr="009C72B4" w:rsidR="005E4041" w:rsidP="005E4041" w:rsidRDefault="005E4041" w14:paraId="43DD18B5" w14:textId="77777777">
      <w:pPr>
        <w:spacing w:after="0"/>
        <w:jc w:val="both"/>
        <w:rPr>
          <w:rFonts w:ascii="Aptos" w:hAnsi="Aptos" w:cstheme="minorHAnsi"/>
          <w:sz w:val="24"/>
          <w:szCs w:val="24"/>
          <w:lang w:val="en"/>
        </w:rPr>
      </w:pPr>
      <w:r w:rsidRPr="009C72B4">
        <w:rPr>
          <w:rFonts w:ascii="Aptos" w:hAnsi="Aptos" w:cstheme="minorHAnsi"/>
          <w:sz w:val="24"/>
          <w:szCs w:val="24"/>
        </w:rPr>
        <w:t>The bus contractor is approved by the school and is required to fulfil all safety criteria including provision of a fully stocked first aid kit.</w:t>
      </w:r>
    </w:p>
    <w:p w:rsidRPr="009C72B4" w:rsidR="005E4041" w:rsidP="005E4041" w:rsidRDefault="005E4041" w14:paraId="1409B33F" w14:textId="77777777">
      <w:pPr>
        <w:pStyle w:val="Default"/>
        <w:rPr>
          <w:rFonts w:ascii="Aptos" w:hAnsi="Aptos" w:cstheme="minorHAnsi"/>
        </w:rPr>
      </w:pPr>
    </w:p>
    <w:p w:rsidRPr="009C72B4" w:rsidR="005E4041" w:rsidP="005E4041" w:rsidRDefault="005E4041" w14:paraId="532E230B" w14:textId="77777777">
      <w:pPr>
        <w:pStyle w:val="Default"/>
        <w:rPr>
          <w:rFonts w:ascii="Aptos" w:hAnsi="Aptos" w:cstheme="minorHAnsi"/>
          <w:b/>
        </w:rPr>
      </w:pPr>
      <w:r w:rsidRPr="009C72B4">
        <w:rPr>
          <w:rFonts w:ascii="Aptos" w:hAnsi="Aptos" w:cstheme="minorHAnsi"/>
          <w:b/>
        </w:rPr>
        <w:t xml:space="preserve">Out of Hours Arrangements </w:t>
      </w:r>
    </w:p>
    <w:p w:rsidRPr="009C72B4" w:rsidR="005E4041" w:rsidP="005E4041" w:rsidRDefault="005E4041" w14:paraId="2C034ED0" w14:textId="77777777">
      <w:pPr>
        <w:pStyle w:val="Default"/>
        <w:rPr>
          <w:rFonts w:ascii="Aptos" w:hAnsi="Aptos" w:cstheme="minorHAnsi"/>
        </w:rPr>
      </w:pPr>
    </w:p>
    <w:p w:rsidRPr="009C72B4" w:rsidR="005E4041" w:rsidP="00887F82" w:rsidRDefault="005E4041" w14:paraId="15F35808" w14:textId="77777777">
      <w:pPr>
        <w:pStyle w:val="Default"/>
        <w:numPr>
          <w:ilvl w:val="0"/>
          <w:numId w:val="65"/>
        </w:numPr>
        <w:ind w:left="709" w:hanging="368"/>
        <w:rPr>
          <w:rFonts w:ascii="Aptos" w:hAnsi="Aptos" w:cstheme="minorHAnsi"/>
        </w:rPr>
      </w:pPr>
      <w:r w:rsidRPr="009C72B4">
        <w:rPr>
          <w:rFonts w:ascii="Aptos" w:hAnsi="Aptos" w:cstheme="minorHAnsi"/>
        </w:rPr>
        <w:t xml:space="preserve">a) School Events </w:t>
      </w:r>
    </w:p>
    <w:p w:rsidRPr="009C72B4" w:rsidR="005E4041" w:rsidP="005E4041" w:rsidRDefault="005E4041" w14:paraId="3384F5E9" w14:textId="77777777">
      <w:pPr>
        <w:pStyle w:val="Default"/>
        <w:numPr>
          <w:ilvl w:val="0"/>
          <w:numId w:val="65"/>
        </w:numPr>
        <w:ind w:left="368" w:hanging="368"/>
        <w:rPr>
          <w:rFonts w:ascii="Aptos" w:hAnsi="Aptos" w:cstheme="minorHAnsi"/>
        </w:rPr>
      </w:pPr>
    </w:p>
    <w:p w:rsidRPr="009C72B4" w:rsidR="005E4041" w:rsidP="005E4041" w:rsidRDefault="005E4041" w14:paraId="0EDABEAB" w14:textId="77777777">
      <w:pPr>
        <w:pStyle w:val="Default"/>
        <w:rPr>
          <w:rFonts w:ascii="Aptos" w:hAnsi="Aptos" w:cstheme="minorHAnsi"/>
        </w:rPr>
      </w:pPr>
      <w:r w:rsidRPr="009C72B4">
        <w:rPr>
          <w:rFonts w:ascii="Aptos" w:hAnsi="Aptos" w:cstheme="minorHAnsi"/>
        </w:rPr>
        <w:t xml:space="preserve">In </w:t>
      </w:r>
      <w:proofErr w:type="gramStart"/>
      <w:r w:rsidRPr="009C72B4">
        <w:rPr>
          <w:rFonts w:ascii="Aptos" w:hAnsi="Aptos" w:cstheme="minorHAnsi"/>
        </w:rPr>
        <w:t>making arrangements</w:t>
      </w:r>
      <w:proofErr w:type="gramEnd"/>
      <w:r w:rsidRPr="009C72B4">
        <w:rPr>
          <w:rFonts w:ascii="Aptos" w:hAnsi="Aptos" w:cstheme="minorHAnsi"/>
        </w:rPr>
        <w:t xml:space="preserve"> for Parents’ Evenings, school plays and other events, staff will have regard to the potential need for first aid. They will on every occasion ensure that at least one qualified first aider attends the event in question and that this member of staff is aware of the location of the nearest first aid box and has access to the first aid room facilities. </w:t>
      </w:r>
    </w:p>
    <w:p w:rsidRPr="009C72B4" w:rsidR="005E4041" w:rsidP="005E4041" w:rsidRDefault="005E4041" w14:paraId="78D1637C" w14:textId="77777777">
      <w:pPr>
        <w:pStyle w:val="Default"/>
        <w:numPr>
          <w:ilvl w:val="0"/>
          <w:numId w:val="66"/>
        </w:numPr>
        <w:ind w:left="720" w:hanging="360"/>
        <w:rPr>
          <w:rFonts w:ascii="Aptos" w:hAnsi="Aptos" w:cstheme="minorHAnsi"/>
        </w:rPr>
      </w:pPr>
    </w:p>
    <w:p w:rsidRPr="009C72B4" w:rsidR="005E4041" w:rsidP="00887F82" w:rsidRDefault="005E4041" w14:paraId="13E28330" w14:textId="77777777">
      <w:pPr>
        <w:pStyle w:val="Default"/>
        <w:ind w:left="720"/>
        <w:rPr>
          <w:rFonts w:ascii="Aptos" w:hAnsi="Aptos" w:cstheme="minorHAnsi"/>
        </w:rPr>
      </w:pPr>
      <w:r w:rsidRPr="009C72B4">
        <w:rPr>
          <w:rFonts w:ascii="Aptos" w:hAnsi="Aptos" w:cstheme="minorHAnsi"/>
        </w:rPr>
        <w:t xml:space="preserve">b) Hire of Buildings by Third Parties </w:t>
      </w:r>
    </w:p>
    <w:p w:rsidRPr="009C72B4" w:rsidR="005E4041" w:rsidP="005E4041" w:rsidRDefault="005E4041" w14:paraId="73CF74B8" w14:textId="77777777">
      <w:pPr>
        <w:pStyle w:val="Default"/>
        <w:rPr>
          <w:rFonts w:ascii="Aptos" w:hAnsi="Aptos" w:cstheme="minorHAnsi"/>
        </w:rPr>
      </w:pPr>
    </w:p>
    <w:p w:rsidRPr="009C72B4" w:rsidR="005E4041" w:rsidP="005E4041" w:rsidRDefault="005E4041" w14:paraId="78BD9E18" w14:textId="77777777">
      <w:pPr>
        <w:spacing w:after="0"/>
        <w:jc w:val="both"/>
        <w:rPr>
          <w:rFonts w:ascii="Aptos" w:hAnsi="Aptos" w:cstheme="minorHAnsi"/>
          <w:sz w:val="24"/>
          <w:szCs w:val="24"/>
          <w:lang w:val="en"/>
        </w:rPr>
      </w:pPr>
      <w:r w:rsidRPr="009C72B4">
        <w:rPr>
          <w:rFonts w:ascii="Aptos" w:hAnsi="Aptos" w:cstheme="minorHAnsi"/>
          <w:sz w:val="24"/>
          <w:szCs w:val="24"/>
        </w:rPr>
        <w:t>First aid will be the responsibility of the hirer who will be required to provide his or her own first aid kits unless otherwise arranged with the school.</w:t>
      </w:r>
    </w:p>
    <w:p w:rsidRPr="009C72B4" w:rsidR="005E4041" w:rsidP="005E4041" w:rsidRDefault="005E4041" w14:paraId="1D66E440" w14:textId="77777777">
      <w:pPr>
        <w:spacing w:after="0"/>
        <w:ind w:right="120"/>
        <w:jc w:val="both"/>
        <w:rPr>
          <w:rFonts w:ascii="Aptos" w:hAnsi="Aptos" w:cstheme="minorHAnsi"/>
          <w:sz w:val="24"/>
          <w:szCs w:val="24"/>
          <w:lang w:val="en"/>
        </w:rPr>
      </w:pPr>
    </w:p>
    <w:p w:rsidRPr="009C72B4" w:rsidR="005E4041" w:rsidP="005E4041" w:rsidRDefault="0080039D" w14:paraId="0F4F2386" w14:textId="4853230B">
      <w:pPr>
        <w:pStyle w:val="Default"/>
        <w:rPr>
          <w:rFonts w:ascii="Aptos" w:hAnsi="Aptos" w:cstheme="minorHAnsi"/>
          <w:b/>
        </w:rPr>
      </w:pPr>
      <w:r w:rsidRPr="009C72B4">
        <w:rPr>
          <w:rFonts w:ascii="Aptos" w:hAnsi="Aptos" w:cstheme="minorHAnsi"/>
          <w:b/>
        </w:rPr>
        <w:t>Arrangements for Pupils</w:t>
      </w:r>
      <w:r w:rsidRPr="009C72B4" w:rsidR="005E4041">
        <w:rPr>
          <w:rFonts w:ascii="Aptos" w:hAnsi="Aptos" w:cstheme="minorHAnsi"/>
          <w:b/>
        </w:rPr>
        <w:t xml:space="preserve"> with Particular Medical Conditions </w:t>
      </w:r>
    </w:p>
    <w:p w:rsidRPr="009C72B4" w:rsidR="005E4041" w:rsidP="005E4041" w:rsidRDefault="005E4041" w14:paraId="6A128EF7" w14:textId="62117DF5">
      <w:pPr>
        <w:pStyle w:val="Default"/>
        <w:rPr>
          <w:rFonts w:ascii="Aptos" w:hAnsi="Aptos" w:cstheme="minorHAnsi"/>
        </w:rPr>
      </w:pPr>
      <w:r w:rsidRPr="009C72B4">
        <w:rPr>
          <w:rFonts w:ascii="Aptos" w:hAnsi="Aptos" w:cstheme="minorHAnsi"/>
        </w:rPr>
        <w:t xml:space="preserve">Staff are briefed routinely about </w:t>
      </w:r>
      <w:r w:rsidRPr="009C72B4" w:rsidR="0080039D">
        <w:rPr>
          <w:rFonts w:ascii="Aptos" w:hAnsi="Aptos" w:cstheme="minorHAnsi"/>
        </w:rPr>
        <w:t>pupils</w:t>
      </w:r>
      <w:r w:rsidRPr="009C72B4">
        <w:rPr>
          <w:rFonts w:ascii="Aptos" w:hAnsi="Aptos" w:cstheme="minorHAnsi"/>
        </w:rPr>
        <w:t xml:space="preserve"> with </w:t>
      </w:r>
      <w:proofErr w:type="gramStart"/>
      <w:r w:rsidRPr="009C72B4">
        <w:rPr>
          <w:rFonts w:ascii="Aptos" w:hAnsi="Aptos" w:cstheme="minorHAnsi"/>
        </w:rPr>
        <w:t>particular medical</w:t>
      </w:r>
      <w:proofErr w:type="gramEnd"/>
      <w:r w:rsidRPr="009C72B4">
        <w:rPr>
          <w:rFonts w:ascii="Aptos" w:hAnsi="Aptos" w:cstheme="minorHAnsi"/>
        </w:rPr>
        <w:t xml:space="preserve"> conditions including advice for first aid where applicable.  Information regarding </w:t>
      </w:r>
      <w:r w:rsidRPr="009C72B4" w:rsidR="0080039D">
        <w:rPr>
          <w:rFonts w:ascii="Aptos" w:hAnsi="Aptos" w:cstheme="minorHAnsi"/>
        </w:rPr>
        <w:t>pupils</w:t>
      </w:r>
      <w:r w:rsidRPr="009C72B4">
        <w:rPr>
          <w:rFonts w:ascii="Aptos" w:hAnsi="Aptos" w:cstheme="minorHAnsi"/>
        </w:rPr>
        <w:t xml:space="preserve"> with medical conditions is recorded and stored securely on the school’s MIS. </w:t>
      </w:r>
    </w:p>
    <w:p w:rsidRPr="009C72B4" w:rsidR="005E4041" w:rsidP="005E4041" w:rsidRDefault="005E4041" w14:paraId="650377EA" w14:textId="77777777">
      <w:pPr>
        <w:pStyle w:val="Default"/>
        <w:rPr>
          <w:rFonts w:ascii="Aptos" w:hAnsi="Aptos" w:cstheme="minorHAnsi"/>
        </w:rPr>
      </w:pPr>
    </w:p>
    <w:p w:rsidRPr="009C72B4" w:rsidR="005E4041" w:rsidP="005E4041" w:rsidRDefault="005E4041" w14:paraId="511C3236" w14:textId="77777777">
      <w:pPr>
        <w:pStyle w:val="Default"/>
        <w:rPr>
          <w:rFonts w:ascii="Aptos" w:hAnsi="Aptos" w:cstheme="minorHAnsi"/>
          <w:b/>
          <w:bCs/>
        </w:rPr>
      </w:pPr>
      <w:r w:rsidRPr="009C72B4">
        <w:rPr>
          <w:rFonts w:ascii="Aptos" w:hAnsi="Aptos" w:cstheme="minorHAnsi"/>
          <w:b/>
          <w:bCs/>
        </w:rPr>
        <w:t xml:space="preserve">Hygiene Procedures </w:t>
      </w:r>
    </w:p>
    <w:p w:rsidRPr="009C72B4" w:rsidR="005E4041" w:rsidP="005E4041" w:rsidRDefault="005E4041" w14:paraId="41BF122A" w14:textId="743C5036">
      <w:pPr>
        <w:pStyle w:val="Default"/>
        <w:rPr>
          <w:rFonts w:ascii="Aptos" w:hAnsi="Aptos" w:cstheme="minorHAnsi"/>
        </w:rPr>
      </w:pPr>
      <w:r w:rsidRPr="009C72B4">
        <w:rPr>
          <w:rFonts w:ascii="Aptos" w:hAnsi="Aptos" w:cstheme="minorHAnsi"/>
        </w:rPr>
        <w:t xml:space="preserve">Staff should follow their training </w:t>
      </w:r>
      <w:proofErr w:type="gramStart"/>
      <w:r w:rsidRPr="009C72B4">
        <w:rPr>
          <w:rFonts w:ascii="Aptos" w:hAnsi="Aptos" w:cstheme="minorHAnsi"/>
        </w:rPr>
        <w:t>with regard to</w:t>
      </w:r>
      <w:proofErr w:type="gramEnd"/>
      <w:r w:rsidRPr="009C72B4">
        <w:rPr>
          <w:rFonts w:ascii="Aptos" w:hAnsi="Aptos" w:cstheme="minorHAnsi"/>
        </w:rPr>
        <w:t xml:space="preserve"> hygiene procedures; disposable gloves</w:t>
      </w:r>
      <w:r w:rsidRPr="009C72B4" w:rsidR="00887F82">
        <w:rPr>
          <w:rFonts w:ascii="Aptos" w:hAnsi="Aptos" w:cstheme="minorHAnsi"/>
        </w:rPr>
        <w:t xml:space="preserve"> are included in all First Aid k</w:t>
      </w:r>
      <w:r w:rsidRPr="009C72B4">
        <w:rPr>
          <w:rFonts w:ascii="Aptos" w:hAnsi="Aptos" w:cstheme="minorHAnsi"/>
        </w:rPr>
        <w:t xml:space="preserve">its. Spillage of bodily fluids should only be cleared by members of the caretaking or cleaning staff. </w:t>
      </w:r>
    </w:p>
    <w:p w:rsidRPr="009C72B4" w:rsidR="005E4041" w:rsidP="2176273B" w:rsidRDefault="005E4041" w14:paraId="5A28B936" w14:textId="77777777">
      <w:pPr>
        <w:pStyle w:val="Default"/>
        <w:rPr>
          <w:rFonts w:ascii="Aptos" w:hAnsi="Aptos" w:cs="Calibri" w:cstheme="minorAscii"/>
          <w:b w:val="1"/>
          <w:bCs w:val="1"/>
        </w:rPr>
      </w:pPr>
    </w:p>
    <w:p w:rsidR="2176273B" w:rsidP="2176273B" w:rsidRDefault="2176273B" w14:paraId="09A2E010" w14:textId="737C5144">
      <w:pPr>
        <w:pStyle w:val="Default"/>
        <w:rPr>
          <w:rFonts w:ascii="Aptos" w:hAnsi="Aptos" w:cs="Calibri" w:cstheme="minorAscii"/>
          <w:b w:val="1"/>
          <w:bCs w:val="1"/>
        </w:rPr>
      </w:pPr>
    </w:p>
    <w:p w:rsidR="2176273B" w:rsidP="2176273B" w:rsidRDefault="2176273B" w14:paraId="1B971444" w14:textId="5DF70D60">
      <w:pPr>
        <w:pStyle w:val="Default"/>
        <w:rPr>
          <w:rFonts w:ascii="Aptos" w:hAnsi="Aptos" w:cs="Calibri" w:cstheme="minorAscii"/>
          <w:b w:val="1"/>
          <w:bCs w:val="1"/>
        </w:rPr>
      </w:pPr>
    </w:p>
    <w:p w:rsidRPr="009C72B4" w:rsidR="005E4041" w:rsidP="005E4041" w:rsidRDefault="005E4041" w14:paraId="6756324B" w14:textId="77777777">
      <w:pPr>
        <w:pStyle w:val="Default"/>
        <w:rPr>
          <w:rFonts w:ascii="Aptos" w:hAnsi="Aptos" w:cstheme="minorHAnsi"/>
        </w:rPr>
      </w:pPr>
      <w:r w:rsidRPr="009C72B4">
        <w:rPr>
          <w:rFonts w:ascii="Aptos" w:hAnsi="Aptos" w:cstheme="minorHAnsi"/>
          <w:b/>
          <w:bCs/>
        </w:rPr>
        <w:t xml:space="preserve">Procedures for Serious Injuries Requiring the Attendance of </w:t>
      </w:r>
      <w:r w:rsidRPr="009C72B4">
        <w:rPr>
          <w:rFonts w:ascii="Aptos" w:hAnsi="Aptos" w:cstheme="minorHAnsi"/>
          <w:b/>
        </w:rPr>
        <w:t>Emergency Services</w:t>
      </w:r>
      <w:r w:rsidRPr="009C72B4">
        <w:rPr>
          <w:rFonts w:ascii="Aptos" w:hAnsi="Aptos" w:cstheme="minorHAnsi"/>
        </w:rPr>
        <w:t xml:space="preserve"> </w:t>
      </w:r>
    </w:p>
    <w:p w:rsidRPr="009C72B4" w:rsidR="005E4041" w:rsidP="005E4041" w:rsidRDefault="005E4041" w14:paraId="70D453BD" w14:textId="77777777">
      <w:pPr>
        <w:pStyle w:val="Default"/>
        <w:rPr>
          <w:rFonts w:ascii="Aptos" w:hAnsi="Aptos" w:cstheme="minorHAnsi"/>
        </w:rPr>
      </w:pPr>
    </w:p>
    <w:p w:rsidRPr="009C72B4" w:rsidR="005E4041" w:rsidP="005E4041" w:rsidRDefault="005E4041" w14:paraId="1C9D7A77" w14:textId="77777777">
      <w:pPr>
        <w:pStyle w:val="Default"/>
        <w:rPr>
          <w:rFonts w:ascii="Aptos" w:hAnsi="Aptos" w:cstheme="minorHAnsi"/>
          <w:b/>
          <w:bCs/>
        </w:rPr>
      </w:pPr>
      <w:r w:rsidRPr="009C72B4">
        <w:rPr>
          <w:rFonts w:ascii="Aptos" w:hAnsi="Aptos" w:cstheme="minorHAnsi"/>
          <w:b/>
          <w:bCs/>
        </w:rPr>
        <w:t xml:space="preserve">Assessment </w:t>
      </w:r>
    </w:p>
    <w:p w:rsidRPr="009C72B4" w:rsidR="005E4041" w:rsidP="005E4041" w:rsidRDefault="005E4041" w14:paraId="606FE3FF" w14:textId="48643087">
      <w:pPr>
        <w:pStyle w:val="Default"/>
        <w:rPr>
          <w:rFonts w:ascii="Aptos" w:hAnsi="Aptos" w:cstheme="minorHAnsi"/>
        </w:rPr>
      </w:pPr>
      <w:r w:rsidRPr="009C72B4">
        <w:rPr>
          <w:rFonts w:ascii="Aptos" w:hAnsi="Aptos" w:cstheme="minorHAnsi"/>
        </w:rPr>
        <w:t xml:space="preserve">Any child or adult who has suffered a serious injury should be escorted where possible to </w:t>
      </w:r>
      <w:r w:rsidRPr="009C72B4" w:rsidR="00887F82">
        <w:rPr>
          <w:rFonts w:ascii="Aptos" w:hAnsi="Aptos" w:cstheme="minorHAnsi"/>
        </w:rPr>
        <w:t>Reception</w:t>
      </w:r>
      <w:r w:rsidRPr="009C72B4">
        <w:rPr>
          <w:rFonts w:ascii="Aptos" w:hAnsi="Aptos" w:cstheme="minorHAnsi"/>
        </w:rPr>
        <w:t xml:space="preserve">, by the member of staff who has witnessed the injury or in the case of there being no staff witness, the first member of staff to respond. </w:t>
      </w:r>
    </w:p>
    <w:p w:rsidRPr="009C72B4" w:rsidR="005E4041" w:rsidP="005E4041" w:rsidRDefault="005E4041" w14:paraId="3F8A9364" w14:textId="77777777">
      <w:pPr>
        <w:pStyle w:val="Default"/>
        <w:rPr>
          <w:rFonts w:ascii="Aptos" w:hAnsi="Aptos" w:cstheme="minorHAnsi"/>
        </w:rPr>
      </w:pPr>
    </w:p>
    <w:p w:rsidRPr="009C72B4" w:rsidR="005E4041" w:rsidP="005E4041" w:rsidRDefault="005E4041" w14:paraId="4245306E" w14:textId="6B33F2B2">
      <w:pPr>
        <w:pStyle w:val="Default"/>
        <w:rPr>
          <w:rFonts w:ascii="Aptos" w:hAnsi="Aptos" w:cstheme="minorHAnsi"/>
        </w:rPr>
      </w:pPr>
      <w:r w:rsidRPr="009C72B4">
        <w:rPr>
          <w:rFonts w:ascii="Aptos" w:hAnsi="Aptos" w:cstheme="minorHAnsi"/>
        </w:rPr>
        <w:t xml:space="preserve">The injury should be assessed </w:t>
      </w:r>
      <w:r w:rsidRPr="009C72B4" w:rsidR="00887F82">
        <w:rPr>
          <w:rFonts w:ascii="Aptos" w:hAnsi="Aptos" w:cstheme="minorHAnsi"/>
        </w:rPr>
        <w:t>by the Receptionist</w:t>
      </w:r>
      <w:r w:rsidRPr="009C72B4">
        <w:rPr>
          <w:rFonts w:ascii="Aptos" w:hAnsi="Aptos" w:cstheme="minorHAnsi"/>
        </w:rPr>
        <w:t xml:space="preserve"> or trained first aider. This member of staff should, in conj</w:t>
      </w:r>
      <w:r w:rsidRPr="009C72B4" w:rsidR="00887F82">
        <w:rPr>
          <w:rFonts w:ascii="Aptos" w:hAnsi="Aptos" w:cstheme="minorHAnsi"/>
        </w:rPr>
        <w:t>unction with the Principal or Vice Principal</w:t>
      </w:r>
      <w:r w:rsidRPr="009C72B4">
        <w:rPr>
          <w:rFonts w:ascii="Aptos" w:hAnsi="Aptos" w:cstheme="minorHAnsi"/>
        </w:rPr>
        <w:t xml:space="preserve">, decide whether the emergency services should be requested. </w:t>
      </w:r>
    </w:p>
    <w:p w:rsidRPr="009C72B4" w:rsidR="005E4041" w:rsidP="005E4041" w:rsidRDefault="005E4041" w14:paraId="735FC247" w14:textId="77777777">
      <w:pPr>
        <w:pStyle w:val="Default"/>
        <w:rPr>
          <w:rFonts w:ascii="Aptos" w:hAnsi="Aptos" w:cstheme="minorHAnsi"/>
        </w:rPr>
      </w:pPr>
    </w:p>
    <w:p w:rsidRPr="009C72B4" w:rsidR="005E4041" w:rsidP="005E4041" w:rsidRDefault="005E4041" w14:paraId="3BAD0139" w14:textId="47DD79CA">
      <w:pPr>
        <w:pStyle w:val="Default"/>
        <w:rPr>
          <w:rFonts w:ascii="Aptos" w:hAnsi="Aptos" w:cstheme="minorHAnsi"/>
        </w:rPr>
      </w:pPr>
      <w:r w:rsidRPr="009C72B4">
        <w:rPr>
          <w:rFonts w:ascii="Aptos" w:hAnsi="Aptos" w:cstheme="minorHAnsi"/>
        </w:rPr>
        <w:t xml:space="preserve">In the case of </w:t>
      </w:r>
      <w:r w:rsidRPr="009C72B4">
        <w:rPr>
          <w:rFonts w:ascii="Aptos" w:hAnsi="Aptos" w:cstheme="minorHAnsi"/>
          <w:b/>
          <w:bCs/>
        </w:rPr>
        <w:t>head injuries</w:t>
      </w:r>
      <w:r w:rsidRPr="009C72B4">
        <w:rPr>
          <w:rFonts w:ascii="Aptos" w:hAnsi="Aptos" w:cstheme="minorHAnsi"/>
        </w:rPr>
        <w:t xml:space="preserve">, great care must be taken. If </w:t>
      </w:r>
      <w:r w:rsidRPr="009C72B4" w:rsidR="00887F82">
        <w:rPr>
          <w:rFonts w:ascii="Aptos" w:hAnsi="Aptos" w:cstheme="minorHAnsi"/>
        </w:rPr>
        <w:t xml:space="preserve">the Principal or Vice Principal </w:t>
      </w:r>
      <w:r w:rsidRPr="009C72B4">
        <w:rPr>
          <w:rFonts w:ascii="Aptos" w:hAnsi="Aptos" w:cstheme="minorHAnsi"/>
        </w:rPr>
        <w:t>is</w:t>
      </w:r>
      <w:r w:rsidRPr="009C72B4" w:rsidR="00887F82">
        <w:rPr>
          <w:rFonts w:ascii="Aptos" w:hAnsi="Aptos" w:cstheme="minorHAnsi"/>
        </w:rPr>
        <w:t xml:space="preserve"> not</w:t>
      </w:r>
      <w:r w:rsidRPr="009C72B4">
        <w:rPr>
          <w:rFonts w:ascii="Aptos" w:hAnsi="Aptos" w:cstheme="minorHAnsi"/>
        </w:rPr>
        <w:t xml:space="preserve"> </w:t>
      </w:r>
      <w:r w:rsidRPr="009C72B4">
        <w:rPr>
          <w:rFonts w:ascii="Aptos" w:hAnsi="Aptos" w:cstheme="minorHAnsi"/>
          <w:b/>
          <w:bCs/>
        </w:rPr>
        <w:t xml:space="preserve">immediately </w:t>
      </w:r>
      <w:r w:rsidRPr="009C72B4">
        <w:rPr>
          <w:rFonts w:ascii="Aptos" w:hAnsi="Aptos" w:cstheme="minorHAnsi"/>
        </w:rPr>
        <w:t xml:space="preserve">available, the trained first aider should proceed as he/she determines. </w:t>
      </w:r>
    </w:p>
    <w:p w:rsidRPr="009C72B4" w:rsidR="00887F82" w:rsidP="005E4041" w:rsidRDefault="00887F82" w14:paraId="4C951D3C" w14:textId="77777777">
      <w:pPr>
        <w:pStyle w:val="Default"/>
        <w:rPr>
          <w:rFonts w:ascii="Aptos" w:hAnsi="Aptos" w:cstheme="minorHAnsi"/>
        </w:rPr>
      </w:pPr>
    </w:p>
    <w:p w:rsidRPr="009C72B4" w:rsidR="005E4041" w:rsidP="005E4041" w:rsidRDefault="005E4041" w14:paraId="7714C30B" w14:textId="77777777">
      <w:pPr>
        <w:pStyle w:val="Default"/>
        <w:rPr>
          <w:rFonts w:ascii="Aptos" w:hAnsi="Aptos" w:cstheme="minorHAnsi"/>
        </w:rPr>
      </w:pPr>
      <w:r w:rsidRPr="009C72B4">
        <w:rPr>
          <w:rFonts w:ascii="Aptos" w:hAnsi="Aptos" w:cstheme="minorHAnsi"/>
        </w:rPr>
        <w:t xml:space="preserve">In the case of other injuries, it may be decided that an ambulance should not be requested, if the parent/family is due to arrive shortly. </w:t>
      </w:r>
    </w:p>
    <w:p w:rsidRPr="009C72B4" w:rsidR="005E4041" w:rsidP="005E4041" w:rsidRDefault="005E4041" w14:paraId="728B66F1" w14:textId="77777777">
      <w:pPr>
        <w:pStyle w:val="Default"/>
        <w:rPr>
          <w:rFonts w:ascii="Aptos" w:hAnsi="Aptos" w:cstheme="minorHAnsi"/>
        </w:rPr>
      </w:pPr>
    </w:p>
    <w:p w:rsidRPr="009C72B4" w:rsidR="005E4041" w:rsidP="005E4041" w:rsidRDefault="005E4041" w14:paraId="68F925C2" w14:textId="77777777">
      <w:pPr>
        <w:pStyle w:val="Default"/>
        <w:rPr>
          <w:rFonts w:ascii="Aptos" w:hAnsi="Aptos" w:cstheme="minorHAnsi"/>
        </w:rPr>
      </w:pPr>
      <w:r w:rsidRPr="009C72B4">
        <w:rPr>
          <w:rFonts w:ascii="Aptos" w:hAnsi="Aptos" w:cstheme="minorHAnsi"/>
          <w:b/>
          <w:bCs/>
        </w:rPr>
        <w:t xml:space="preserve">Contact with Emergency Services </w:t>
      </w:r>
    </w:p>
    <w:p w:rsidRPr="009C72B4" w:rsidR="005E4041" w:rsidP="005E4041" w:rsidRDefault="005E4041" w14:paraId="392A6735" w14:textId="37F755C8">
      <w:pPr>
        <w:pStyle w:val="Default"/>
        <w:rPr>
          <w:rFonts w:ascii="Aptos" w:hAnsi="Aptos" w:cstheme="minorHAnsi"/>
        </w:rPr>
      </w:pPr>
      <w:r w:rsidRPr="009C72B4">
        <w:rPr>
          <w:rFonts w:ascii="Aptos" w:hAnsi="Aptos" w:cstheme="minorHAnsi"/>
        </w:rPr>
        <w:t xml:space="preserve">This should be made by the </w:t>
      </w:r>
      <w:r w:rsidRPr="009C72B4" w:rsidR="00887F82">
        <w:rPr>
          <w:rFonts w:ascii="Aptos" w:hAnsi="Aptos" w:cstheme="minorHAnsi"/>
        </w:rPr>
        <w:t>Receptionist</w:t>
      </w:r>
      <w:r w:rsidRPr="009C72B4">
        <w:rPr>
          <w:rFonts w:ascii="Aptos" w:hAnsi="Aptos" w:cstheme="minorHAnsi"/>
        </w:rPr>
        <w:t xml:space="preserve">, who should ensure that the ambulance understands directions to the school. </w:t>
      </w:r>
    </w:p>
    <w:p w:rsidRPr="009C72B4" w:rsidR="005E4041" w:rsidP="005E4041" w:rsidRDefault="005E4041" w14:paraId="2AC62D07" w14:textId="77777777">
      <w:pPr>
        <w:pStyle w:val="Default"/>
        <w:rPr>
          <w:rFonts w:ascii="Aptos" w:hAnsi="Aptos" w:cstheme="minorHAnsi"/>
        </w:rPr>
      </w:pPr>
    </w:p>
    <w:p w:rsidRPr="009C72B4" w:rsidR="005E4041" w:rsidP="005E4041" w:rsidRDefault="005E4041" w14:paraId="0FBA380B" w14:textId="77777777">
      <w:pPr>
        <w:pStyle w:val="Default"/>
        <w:rPr>
          <w:rFonts w:ascii="Aptos" w:hAnsi="Aptos" w:cstheme="minorHAnsi"/>
        </w:rPr>
      </w:pPr>
      <w:r w:rsidRPr="009C72B4">
        <w:rPr>
          <w:rFonts w:ascii="Aptos" w:hAnsi="Aptos" w:cstheme="minorHAnsi"/>
          <w:b/>
          <w:bCs/>
        </w:rPr>
        <w:t xml:space="preserve">Contact with Parents/Family </w:t>
      </w:r>
    </w:p>
    <w:p w:rsidRPr="009C72B4" w:rsidR="005E4041" w:rsidP="005E4041" w:rsidRDefault="005E4041" w14:paraId="7604B0F2" w14:textId="778CD2E2">
      <w:pPr>
        <w:pStyle w:val="Default"/>
        <w:rPr>
          <w:rFonts w:ascii="Aptos" w:hAnsi="Aptos" w:cstheme="minorHAnsi"/>
        </w:rPr>
      </w:pPr>
      <w:r w:rsidRPr="009C72B4">
        <w:rPr>
          <w:rFonts w:ascii="Aptos" w:hAnsi="Aptos" w:cstheme="minorHAnsi"/>
        </w:rPr>
        <w:t xml:space="preserve">This should be made by the </w:t>
      </w:r>
      <w:r w:rsidRPr="009C72B4" w:rsidR="00887F82">
        <w:rPr>
          <w:rFonts w:ascii="Aptos" w:hAnsi="Aptos" w:cstheme="minorHAnsi"/>
        </w:rPr>
        <w:t>Receptionist</w:t>
      </w:r>
      <w:r w:rsidRPr="009C72B4">
        <w:rPr>
          <w:rFonts w:ascii="Aptos" w:hAnsi="Aptos" w:cstheme="minorHAnsi"/>
        </w:rPr>
        <w:t xml:space="preserve">, who should ensure that the parents are briefed properly about the nature of the injury and whether an ambulance is attending. </w:t>
      </w:r>
    </w:p>
    <w:p w:rsidRPr="009C72B4" w:rsidR="005E4041" w:rsidP="005E4041" w:rsidRDefault="005E4041" w14:paraId="2D052189" w14:textId="77777777">
      <w:pPr>
        <w:pStyle w:val="Default"/>
        <w:rPr>
          <w:rFonts w:ascii="Aptos" w:hAnsi="Aptos" w:cstheme="minorHAnsi"/>
        </w:rPr>
      </w:pPr>
    </w:p>
    <w:p w:rsidRPr="009C72B4" w:rsidR="005E4041" w:rsidP="005E4041" w:rsidRDefault="005E4041" w14:paraId="38E454B8" w14:textId="77777777">
      <w:pPr>
        <w:pStyle w:val="Default"/>
        <w:rPr>
          <w:rFonts w:ascii="Aptos" w:hAnsi="Aptos" w:cstheme="minorHAnsi"/>
        </w:rPr>
      </w:pPr>
      <w:r w:rsidRPr="009C72B4">
        <w:rPr>
          <w:rFonts w:ascii="Aptos" w:hAnsi="Aptos" w:cstheme="minorHAnsi"/>
          <w:b/>
          <w:bCs/>
        </w:rPr>
        <w:t xml:space="preserve">Data Access </w:t>
      </w:r>
    </w:p>
    <w:p w:rsidRPr="009C72B4" w:rsidR="005E4041" w:rsidP="005E4041" w:rsidRDefault="005E4041" w14:paraId="2A92E96B" w14:textId="7246E532">
      <w:pPr>
        <w:pStyle w:val="Default"/>
        <w:rPr>
          <w:rFonts w:ascii="Aptos" w:hAnsi="Aptos" w:cstheme="minorHAnsi"/>
        </w:rPr>
      </w:pPr>
      <w:r w:rsidRPr="009C72B4">
        <w:rPr>
          <w:rFonts w:ascii="Aptos" w:hAnsi="Aptos" w:cstheme="minorHAnsi"/>
        </w:rPr>
        <w:t xml:space="preserve">If an ambulance is in attendance, the </w:t>
      </w:r>
      <w:r w:rsidRPr="009C72B4" w:rsidR="00887F82">
        <w:rPr>
          <w:rFonts w:ascii="Aptos" w:hAnsi="Aptos" w:cstheme="minorHAnsi"/>
        </w:rPr>
        <w:t>Receptionist</w:t>
      </w:r>
      <w:r w:rsidRPr="009C72B4">
        <w:rPr>
          <w:rFonts w:ascii="Aptos" w:hAnsi="Aptos" w:cstheme="minorHAnsi"/>
        </w:rPr>
        <w:t xml:space="preserve"> should produce the following from</w:t>
      </w:r>
      <w:r w:rsidRPr="009C72B4" w:rsidR="00887F82">
        <w:rPr>
          <w:rFonts w:ascii="Aptos" w:hAnsi="Aptos" w:cstheme="minorHAnsi"/>
        </w:rPr>
        <w:t xml:space="preserve"> the injured party’s records: d</w:t>
      </w:r>
      <w:r w:rsidRPr="009C72B4">
        <w:rPr>
          <w:rFonts w:ascii="Aptos" w:hAnsi="Aptos" w:cstheme="minorHAnsi"/>
        </w:rPr>
        <w:t xml:space="preserve">ate of birth, contact details, address, name of GP, allergies. </w:t>
      </w:r>
    </w:p>
    <w:p w:rsidRPr="009C72B4" w:rsidR="005E4041" w:rsidP="005E4041" w:rsidRDefault="005E4041" w14:paraId="611167CA" w14:textId="77777777">
      <w:pPr>
        <w:pStyle w:val="Default"/>
        <w:rPr>
          <w:rFonts w:ascii="Aptos" w:hAnsi="Aptos" w:cstheme="minorHAnsi"/>
          <w:b/>
          <w:bCs/>
        </w:rPr>
      </w:pPr>
    </w:p>
    <w:p w:rsidRPr="009C72B4" w:rsidR="005E4041" w:rsidP="005E4041" w:rsidRDefault="005E4041" w14:paraId="73C799E1" w14:textId="77777777">
      <w:pPr>
        <w:pStyle w:val="Default"/>
        <w:rPr>
          <w:rFonts w:ascii="Aptos" w:hAnsi="Aptos" w:cstheme="minorHAnsi"/>
          <w:b/>
          <w:bCs/>
        </w:rPr>
      </w:pPr>
      <w:r w:rsidRPr="009C72B4">
        <w:rPr>
          <w:rFonts w:ascii="Aptos" w:hAnsi="Aptos" w:cstheme="minorHAnsi"/>
          <w:b/>
          <w:bCs/>
        </w:rPr>
        <w:t xml:space="preserve">Accompaniment of injured party to hospital </w:t>
      </w:r>
    </w:p>
    <w:p w:rsidRPr="009C72B4" w:rsidR="005E4041" w:rsidP="005E4041" w:rsidRDefault="005E4041" w14:paraId="4B674359" w14:textId="62B468C1">
      <w:pPr>
        <w:pStyle w:val="Default"/>
        <w:rPr>
          <w:rFonts w:ascii="Aptos" w:hAnsi="Aptos" w:cstheme="minorHAnsi"/>
          <w:bCs/>
        </w:rPr>
      </w:pPr>
      <w:r w:rsidRPr="009C72B4">
        <w:rPr>
          <w:rFonts w:ascii="Aptos" w:hAnsi="Aptos" w:cstheme="minorHAnsi"/>
          <w:bCs/>
        </w:rPr>
        <w:t xml:space="preserve">If the ambulance needs to leave the grounds prior to the parent/family arriving, the </w:t>
      </w:r>
      <w:r w:rsidRPr="009C72B4" w:rsidR="00887F82">
        <w:rPr>
          <w:rFonts w:ascii="Aptos" w:hAnsi="Aptos" w:cstheme="minorHAnsi"/>
          <w:bCs/>
        </w:rPr>
        <w:t>Principal or Vice Principal</w:t>
      </w:r>
      <w:r w:rsidRPr="009C72B4">
        <w:rPr>
          <w:rFonts w:ascii="Aptos" w:hAnsi="Aptos" w:cstheme="minorHAnsi"/>
          <w:bCs/>
        </w:rPr>
        <w:t xml:space="preserve"> should delegate a member of staff to accompany the injured party to hospital. The </w:t>
      </w:r>
      <w:r w:rsidRPr="009C72B4" w:rsidR="00887F82">
        <w:rPr>
          <w:rFonts w:ascii="Aptos" w:hAnsi="Aptos" w:cstheme="minorHAnsi"/>
          <w:bCs/>
        </w:rPr>
        <w:t>Receptionist</w:t>
      </w:r>
      <w:r w:rsidRPr="009C72B4">
        <w:rPr>
          <w:rFonts w:ascii="Aptos" w:hAnsi="Aptos" w:cstheme="minorHAnsi"/>
          <w:bCs/>
        </w:rPr>
        <w:t xml:space="preserve"> should regain contact with the parent/family and redirect them to the hospital. The member of staff should return via taxi once the parent/family is in attendance.</w:t>
      </w:r>
    </w:p>
    <w:p w:rsidRPr="009C72B4" w:rsidR="005E4041" w:rsidP="005E4041" w:rsidRDefault="005E4041" w14:paraId="538F9BDA" w14:textId="77777777">
      <w:pPr>
        <w:pStyle w:val="Default"/>
        <w:rPr>
          <w:rFonts w:ascii="Aptos" w:hAnsi="Aptos" w:cstheme="minorHAnsi"/>
          <w:b/>
          <w:bCs/>
        </w:rPr>
      </w:pPr>
    </w:p>
    <w:p w:rsidRPr="009C72B4" w:rsidR="005E4041" w:rsidP="005E4041" w:rsidRDefault="005E4041" w14:paraId="475AD0F6" w14:textId="77777777">
      <w:pPr>
        <w:pStyle w:val="Default"/>
        <w:rPr>
          <w:rFonts w:ascii="Aptos" w:hAnsi="Aptos" w:cstheme="minorHAnsi"/>
          <w:b/>
          <w:bCs/>
        </w:rPr>
      </w:pPr>
      <w:r w:rsidRPr="009C72B4">
        <w:rPr>
          <w:rFonts w:ascii="Aptos" w:hAnsi="Aptos" w:cstheme="minorHAnsi"/>
          <w:b/>
          <w:bCs/>
        </w:rPr>
        <w:t xml:space="preserve">Procedure when off site </w:t>
      </w:r>
    </w:p>
    <w:p w:rsidRPr="009C72B4" w:rsidR="005E4041" w:rsidP="005E4041" w:rsidRDefault="005E4041" w14:paraId="211FB76D" w14:textId="57476F2F">
      <w:pPr>
        <w:pStyle w:val="Default"/>
        <w:rPr>
          <w:rFonts w:ascii="Aptos" w:hAnsi="Aptos" w:cstheme="minorHAnsi"/>
        </w:rPr>
      </w:pPr>
      <w:r w:rsidRPr="009C72B4">
        <w:rPr>
          <w:rFonts w:ascii="Aptos" w:hAnsi="Aptos" w:cstheme="minorHAnsi"/>
        </w:rPr>
        <w:t xml:space="preserve">If such an injury occurs off site, the same general principles apply. If more than one member of staff is present, one should accompany to hospital, and other(s) should continue/return with trip/team. </w:t>
      </w:r>
    </w:p>
    <w:p w:rsidRPr="009C72B4" w:rsidR="00887F82" w:rsidP="005E4041" w:rsidRDefault="00887F82" w14:paraId="6A814B78" w14:textId="77777777">
      <w:pPr>
        <w:pStyle w:val="Default"/>
        <w:rPr>
          <w:rFonts w:ascii="Aptos" w:hAnsi="Aptos" w:cstheme="minorHAnsi"/>
        </w:rPr>
      </w:pPr>
    </w:p>
    <w:p w:rsidRPr="009C72B4" w:rsidR="005E4041" w:rsidP="005E4041" w:rsidRDefault="005E4041" w14:paraId="58CC8F77" w14:textId="21A990C0">
      <w:pPr>
        <w:pStyle w:val="Default"/>
        <w:rPr>
          <w:rFonts w:ascii="Aptos" w:hAnsi="Aptos" w:cstheme="minorHAnsi"/>
          <w:b/>
          <w:bCs/>
        </w:rPr>
      </w:pPr>
      <w:r w:rsidRPr="009C72B4">
        <w:rPr>
          <w:rFonts w:ascii="Aptos" w:hAnsi="Aptos" w:cstheme="minorHAnsi"/>
        </w:rPr>
        <w:t xml:space="preserve">If there is only one member of staff present (for example at a school fixture), the member of staff should, having assessed the situation (including the possibility of assistance from staff at the venue/other school/supporting parents etc.) </w:t>
      </w:r>
      <w:r w:rsidRPr="009C72B4">
        <w:rPr>
          <w:rFonts w:ascii="Aptos" w:hAnsi="Aptos" w:cstheme="minorHAnsi"/>
          <w:b/>
          <w:bCs/>
        </w:rPr>
        <w:t xml:space="preserve">contact </w:t>
      </w:r>
      <w:r w:rsidRPr="009C72B4" w:rsidR="00887F82">
        <w:rPr>
          <w:rFonts w:ascii="Aptos" w:hAnsi="Aptos" w:cstheme="minorHAnsi"/>
          <w:b/>
          <w:bCs/>
        </w:rPr>
        <w:t>the Receptionist for advice.</w:t>
      </w:r>
      <w:r w:rsidRPr="009C72B4">
        <w:rPr>
          <w:rFonts w:ascii="Aptos" w:hAnsi="Aptos" w:cstheme="minorHAnsi"/>
          <w:b/>
          <w:bCs/>
        </w:rPr>
        <w:t xml:space="preserve"> </w:t>
      </w:r>
    </w:p>
    <w:p w:rsidRPr="009C72B4" w:rsidR="005E4041" w:rsidP="005E4041" w:rsidRDefault="005E4041" w14:paraId="3AA8A1EC" w14:textId="77777777">
      <w:pPr>
        <w:pStyle w:val="Default"/>
        <w:rPr>
          <w:rFonts w:ascii="Aptos" w:hAnsi="Aptos" w:cstheme="minorHAnsi"/>
        </w:rPr>
      </w:pPr>
    </w:p>
    <w:p w:rsidRPr="009C72B4" w:rsidR="005E4041" w:rsidP="005E4041" w:rsidRDefault="005E4041" w14:paraId="72589E78" w14:textId="77777777">
      <w:pPr>
        <w:pStyle w:val="Default"/>
        <w:rPr>
          <w:rFonts w:ascii="Aptos" w:hAnsi="Aptos" w:cstheme="minorHAnsi"/>
        </w:rPr>
      </w:pPr>
      <w:r w:rsidRPr="009C72B4">
        <w:rPr>
          <w:rFonts w:ascii="Aptos" w:hAnsi="Aptos" w:cstheme="minorHAnsi"/>
        </w:rPr>
        <w:t xml:space="preserve">In the worst case, if an ambulance is requested, the member of staff may need to abandon a match/visit and follow the ambulance with the rest of the party, prior to the arrival of support from </w:t>
      </w:r>
      <w:r w:rsidRPr="009C72B4">
        <w:rPr>
          <w:rFonts w:ascii="Aptos" w:hAnsi="Aptos" w:cstheme="minorHAnsi"/>
        </w:rPr>
        <w:t xml:space="preserve">school or parent. The member of staff remains responsible for both the injured child and the whole party until relieved of that duty by other staff or the injured child’s parent. </w:t>
      </w:r>
    </w:p>
    <w:p w:rsidRPr="009C72B4" w:rsidR="005E4041" w:rsidP="005E4041" w:rsidRDefault="005E4041" w14:paraId="4CC4433A" w14:textId="77777777">
      <w:pPr>
        <w:pStyle w:val="Default"/>
        <w:rPr>
          <w:rFonts w:ascii="Aptos" w:hAnsi="Aptos" w:cstheme="minorHAnsi"/>
        </w:rPr>
      </w:pPr>
    </w:p>
    <w:p w:rsidRPr="009C72B4" w:rsidR="005E4041" w:rsidP="005E4041" w:rsidRDefault="005E4041" w14:paraId="2053D5A0"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4B370E87" w14:textId="77777777">
      <w:pPr>
        <w:pStyle w:val="ListParagraph"/>
        <w:keepLines w:val="0"/>
        <w:numPr>
          <w:ilvl w:val="1"/>
          <w:numId w:val="71"/>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 Gas Safety</w:t>
      </w:r>
    </w:p>
    <w:p w:rsidRPr="009C72B4" w:rsidR="005E4041" w:rsidP="005E4041" w:rsidRDefault="005E4041" w14:paraId="1A351BC0" w14:textId="77777777">
      <w:pPr>
        <w:spacing w:after="0"/>
        <w:jc w:val="both"/>
        <w:rPr>
          <w:rFonts w:ascii="Aptos" w:hAnsi="Aptos" w:cstheme="minorHAnsi"/>
          <w:sz w:val="24"/>
          <w:szCs w:val="24"/>
        </w:rPr>
      </w:pPr>
      <w:r w:rsidRPr="009C72B4">
        <w:rPr>
          <w:rFonts w:ascii="Aptos" w:hAnsi="Aptos" w:cstheme="minorHAnsi"/>
          <w:sz w:val="24"/>
          <w:szCs w:val="24"/>
        </w:rPr>
        <w:t xml:space="preserve">The school will ensure that all work carried out on gas systems and appliances are in accordance with the requirements of the Gas Safety (Installation and Use) Regulations 1998 and related Approved Code of Practice. </w:t>
      </w:r>
    </w:p>
    <w:p w:rsidRPr="009C72B4" w:rsidR="005E4041" w:rsidP="005E4041" w:rsidRDefault="005E4041" w14:paraId="02764BE7" w14:textId="77777777">
      <w:pPr>
        <w:spacing w:after="0"/>
        <w:jc w:val="both"/>
        <w:rPr>
          <w:rFonts w:ascii="Aptos" w:hAnsi="Aptos" w:cstheme="minorHAnsi"/>
          <w:b/>
          <w:bCs/>
          <w:iCs/>
          <w:sz w:val="24"/>
          <w:szCs w:val="24"/>
        </w:rPr>
      </w:pPr>
    </w:p>
    <w:p w:rsidRPr="009C72B4" w:rsidR="005E4041" w:rsidP="005E4041" w:rsidRDefault="005E4041" w14:paraId="0F4A8469" w14:textId="77777777">
      <w:pPr>
        <w:spacing w:after="0"/>
        <w:jc w:val="both"/>
        <w:rPr>
          <w:rFonts w:ascii="Aptos" w:hAnsi="Aptos" w:cstheme="minorHAnsi"/>
          <w:b/>
          <w:bCs/>
          <w:iCs/>
          <w:sz w:val="24"/>
          <w:szCs w:val="24"/>
        </w:rPr>
      </w:pPr>
      <w:r w:rsidRPr="009C72B4">
        <w:rPr>
          <w:rFonts w:ascii="Aptos" w:hAnsi="Aptos" w:cstheme="minorHAnsi"/>
          <w:b/>
          <w:bCs/>
          <w:iCs/>
          <w:sz w:val="24"/>
          <w:szCs w:val="24"/>
        </w:rPr>
        <w:t>Maintenance of Gas Equipment</w:t>
      </w:r>
    </w:p>
    <w:p w:rsidRPr="009C72B4" w:rsidR="005E4041" w:rsidP="005E4041" w:rsidRDefault="005E4041" w14:paraId="38C6590F" w14:textId="77777777">
      <w:pPr>
        <w:spacing w:after="0"/>
        <w:jc w:val="both"/>
        <w:rPr>
          <w:rFonts w:ascii="Aptos" w:hAnsi="Aptos" w:cstheme="minorHAnsi"/>
          <w:sz w:val="24"/>
          <w:szCs w:val="24"/>
        </w:rPr>
      </w:pPr>
    </w:p>
    <w:p w:rsidRPr="009C72B4" w:rsidR="005E4041" w:rsidP="005E4041" w:rsidRDefault="005E4041" w14:paraId="2C5365AC" w14:textId="7D75F95B">
      <w:pPr>
        <w:spacing w:after="0"/>
        <w:jc w:val="both"/>
        <w:rPr>
          <w:rFonts w:ascii="Aptos" w:hAnsi="Aptos" w:cstheme="minorHAnsi"/>
          <w:sz w:val="24"/>
          <w:szCs w:val="24"/>
        </w:rPr>
      </w:pPr>
      <w:r w:rsidRPr="009C72B4">
        <w:rPr>
          <w:rFonts w:ascii="Aptos" w:hAnsi="Aptos" w:cstheme="minorHAnsi"/>
          <w:sz w:val="24"/>
          <w:szCs w:val="24"/>
        </w:rPr>
        <w:t>It is the responsibility of the Estates Manager to ensure that all gas appliances (e.g. boilers, ovens, gas points, etc.) are serviced annually, and in accordance with the manufacturer’s recommendations.</w:t>
      </w:r>
    </w:p>
    <w:p w:rsidRPr="009C72B4" w:rsidR="00887F82" w:rsidP="005E4041" w:rsidRDefault="00887F82" w14:paraId="31EC01EF" w14:textId="77777777">
      <w:pPr>
        <w:spacing w:after="0"/>
        <w:jc w:val="both"/>
        <w:rPr>
          <w:rFonts w:ascii="Aptos" w:hAnsi="Aptos" w:cstheme="minorHAnsi"/>
          <w:sz w:val="24"/>
          <w:szCs w:val="24"/>
        </w:rPr>
      </w:pPr>
    </w:p>
    <w:p w:rsidRPr="009C72B4" w:rsidR="005E4041" w:rsidP="005E4041" w:rsidRDefault="005E4041" w14:paraId="16704D6E" w14:textId="77777777">
      <w:pPr>
        <w:spacing w:after="0"/>
        <w:jc w:val="both"/>
        <w:rPr>
          <w:rFonts w:ascii="Aptos" w:hAnsi="Aptos" w:cstheme="minorHAnsi"/>
          <w:sz w:val="24"/>
          <w:szCs w:val="24"/>
        </w:rPr>
      </w:pPr>
      <w:r w:rsidRPr="009C72B4">
        <w:rPr>
          <w:rFonts w:ascii="Aptos" w:hAnsi="Aptos" w:cstheme="minorHAnsi"/>
          <w:sz w:val="24"/>
          <w:szCs w:val="24"/>
        </w:rPr>
        <w:t xml:space="preserve">The Estates Manager will ensure that all work on gas appliances is carried out by an external Gas Safe Registered engineer, and will retain records of all servicing, maintenance and repairs. </w:t>
      </w:r>
    </w:p>
    <w:p w:rsidRPr="009C72B4" w:rsidR="005E4041" w:rsidP="005E4041" w:rsidRDefault="005E4041" w14:paraId="6D57358C" w14:textId="77777777">
      <w:pPr>
        <w:spacing w:after="0"/>
        <w:jc w:val="both"/>
        <w:rPr>
          <w:rFonts w:ascii="Aptos" w:hAnsi="Aptos" w:cstheme="minorHAnsi"/>
          <w:b/>
          <w:bCs/>
          <w:i/>
          <w:iCs/>
          <w:color w:val="FF0000"/>
          <w:sz w:val="24"/>
          <w:szCs w:val="24"/>
        </w:rPr>
      </w:pPr>
    </w:p>
    <w:p w:rsidRPr="009C72B4" w:rsidR="005E4041" w:rsidP="005E4041" w:rsidRDefault="005E4041" w14:paraId="45AE2BBA" w14:textId="77777777">
      <w:pPr>
        <w:spacing w:after="0"/>
        <w:jc w:val="both"/>
        <w:rPr>
          <w:rFonts w:ascii="Aptos" w:hAnsi="Aptos" w:cstheme="minorHAnsi"/>
          <w:b/>
          <w:bCs/>
          <w:iCs/>
          <w:sz w:val="24"/>
          <w:szCs w:val="24"/>
        </w:rPr>
      </w:pPr>
      <w:r w:rsidRPr="009C72B4">
        <w:rPr>
          <w:rFonts w:ascii="Aptos" w:hAnsi="Aptos" w:cstheme="minorHAnsi"/>
          <w:b/>
          <w:bCs/>
          <w:iCs/>
          <w:sz w:val="24"/>
          <w:szCs w:val="24"/>
        </w:rPr>
        <w:t>Summary of Key Actions</w:t>
      </w:r>
    </w:p>
    <w:p w:rsidRPr="009C72B4" w:rsidR="005E4041" w:rsidP="005E4041" w:rsidRDefault="005E4041" w14:paraId="45D05FC1" w14:textId="77777777">
      <w:pPr>
        <w:spacing w:after="0"/>
        <w:jc w:val="both"/>
        <w:rPr>
          <w:rFonts w:ascii="Aptos" w:hAnsi="Aptos" w:cstheme="minorHAnsi"/>
          <w:b/>
          <w:bCs/>
          <w:i/>
          <w:iCs/>
          <w:sz w:val="24"/>
          <w:szCs w:val="24"/>
        </w:rPr>
      </w:pPr>
    </w:p>
    <w:p w:rsidRPr="009C72B4" w:rsidR="005E4041" w:rsidP="005E4041" w:rsidRDefault="005E4041" w14:paraId="65F63924" w14:textId="77777777">
      <w:pPr>
        <w:spacing w:after="0"/>
        <w:jc w:val="both"/>
        <w:rPr>
          <w:rFonts w:ascii="Aptos" w:hAnsi="Aptos" w:cstheme="minorHAnsi"/>
          <w:sz w:val="24"/>
          <w:szCs w:val="24"/>
        </w:rPr>
      </w:pPr>
      <w:r w:rsidRPr="009C72B4">
        <w:rPr>
          <w:rFonts w:ascii="Aptos" w:hAnsi="Aptos" w:cstheme="minorHAnsi"/>
          <w:sz w:val="24"/>
          <w:szCs w:val="24"/>
        </w:rPr>
        <w:t>The key actions we take to ensure the safety of gas fired appliances are:</w:t>
      </w:r>
    </w:p>
    <w:p w:rsidRPr="009C72B4" w:rsidR="005E4041" w:rsidP="005E4041" w:rsidRDefault="005E4041" w14:paraId="31FB059A" w14:textId="77777777">
      <w:pPr>
        <w:spacing w:after="0"/>
        <w:jc w:val="both"/>
        <w:rPr>
          <w:rFonts w:ascii="Aptos" w:hAnsi="Aptos" w:cstheme="minorHAnsi"/>
          <w:sz w:val="24"/>
          <w:szCs w:val="24"/>
        </w:rPr>
      </w:pPr>
    </w:p>
    <w:p w:rsidRPr="009C72B4" w:rsidR="005E4041" w:rsidP="005E4041" w:rsidRDefault="005E4041" w14:paraId="0612B187" w14:textId="77777777">
      <w:pPr>
        <w:pStyle w:val="ListParagraph"/>
        <w:keepLines w:val="0"/>
        <w:numPr>
          <w:ilvl w:val="0"/>
          <w:numId w:val="69"/>
        </w:numPr>
        <w:suppressAutoHyphens/>
        <w:overflowPunct/>
        <w:adjustRightInd/>
        <w:spacing w:after="0"/>
        <w:jc w:val="both"/>
        <w:textAlignment w:val="auto"/>
        <w:rPr>
          <w:rFonts w:ascii="Aptos" w:hAnsi="Aptos" w:eastAsia="SymbolMT" w:cstheme="minorHAnsi"/>
          <w:sz w:val="24"/>
          <w:szCs w:val="24"/>
        </w:rPr>
      </w:pPr>
      <w:r w:rsidRPr="009C72B4">
        <w:rPr>
          <w:rFonts w:ascii="Aptos" w:hAnsi="Aptos" w:eastAsia="SymbolMT" w:cstheme="minorHAnsi"/>
          <w:sz w:val="24"/>
          <w:szCs w:val="24"/>
        </w:rPr>
        <w:t>Identify all gas-fired appliances and create a maintenance schedule for each;</w:t>
      </w:r>
    </w:p>
    <w:p w:rsidRPr="009C72B4" w:rsidR="005E4041" w:rsidP="005E4041" w:rsidRDefault="005E4041" w14:paraId="16312D96" w14:textId="77777777">
      <w:pPr>
        <w:pStyle w:val="ListParagraph"/>
        <w:keepLines w:val="0"/>
        <w:numPr>
          <w:ilvl w:val="0"/>
          <w:numId w:val="69"/>
        </w:numPr>
        <w:suppressAutoHyphens/>
        <w:overflowPunct/>
        <w:adjustRightInd/>
        <w:spacing w:after="0"/>
        <w:jc w:val="both"/>
        <w:textAlignment w:val="auto"/>
        <w:rPr>
          <w:rFonts w:ascii="Aptos" w:hAnsi="Aptos" w:eastAsia="SymbolMT" w:cstheme="minorHAnsi"/>
          <w:sz w:val="24"/>
          <w:szCs w:val="24"/>
        </w:rPr>
      </w:pPr>
      <w:r w:rsidRPr="009C72B4">
        <w:rPr>
          <w:rFonts w:ascii="Aptos" w:hAnsi="Aptos" w:eastAsia="SymbolMT" w:cstheme="minorHAnsi"/>
          <w:sz w:val="24"/>
          <w:szCs w:val="24"/>
        </w:rPr>
        <w:t>Arrange for servicing by a Gas Safe registered engineer in line with the schedule and keep records;</w:t>
      </w:r>
    </w:p>
    <w:p w:rsidRPr="009C72B4" w:rsidR="005E4041" w:rsidP="005E4041" w:rsidRDefault="005E4041" w14:paraId="77AE870A" w14:textId="77777777">
      <w:pPr>
        <w:pStyle w:val="ListParagraph"/>
        <w:keepLines w:val="0"/>
        <w:numPr>
          <w:ilvl w:val="0"/>
          <w:numId w:val="69"/>
        </w:numPr>
        <w:suppressAutoHyphens/>
        <w:overflowPunct/>
        <w:adjustRightInd/>
        <w:spacing w:after="0"/>
        <w:jc w:val="both"/>
        <w:textAlignment w:val="auto"/>
        <w:rPr>
          <w:rFonts w:ascii="Aptos" w:hAnsi="Aptos" w:eastAsia="SymbolMT" w:cstheme="minorHAnsi"/>
          <w:sz w:val="24"/>
          <w:szCs w:val="24"/>
        </w:rPr>
      </w:pPr>
      <w:r w:rsidRPr="009C72B4">
        <w:rPr>
          <w:rFonts w:ascii="Aptos" w:hAnsi="Aptos" w:eastAsia="SymbolMT" w:cstheme="minorHAnsi"/>
          <w:sz w:val="24"/>
          <w:szCs w:val="24"/>
        </w:rPr>
        <w:t xml:space="preserve">Highlight all gas shut-off points and ensure that relevant staff are instructed in their use. </w:t>
      </w:r>
    </w:p>
    <w:p w:rsidRPr="009C72B4" w:rsidR="005E4041" w:rsidP="005E4041" w:rsidRDefault="005E4041" w14:paraId="7D7F89A2" w14:textId="77777777">
      <w:pPr>
        <w:spacing w:after="0"/>
        <w:jc w:val="both"/>
        <w:rPr>
          <w:rFonts w:ascii="Aptos" w:hAnsi="Aptos" w:eastAsia="SymbolMT" w:cstheme="minorHAnsi"/>
          <w:b/>
          <w:bCs/>
          <w:iCs/>
          <w:sz w:val="24"/>
          <w:szCs w:val="24"/>
        </w:rPr>
      </w:pPr>
    </w:p>
    <w:p w:rsidRPr="009C72B4" w:rsidR="005E4041" w:rsidP="005E4041" w:rsidRDefault="005E4041" w14:paraId="20D0078F" w14:textId="77777777">
      <w:pPr>
        <w:spacing w:after="0"/>
        <w:jc w:val="both"/>
        <w:rPr>
          <w:rFonts w:ascii="Aptos" w:hAnsi="Aptos" w:eastAsia="SymbolMT" w:cstheme="minorHAnsi"/>
          <w:b/>
          <w:bCs/>
          <w:iCs/>
          <w:sz w:val="24"/>
          <w:szCs w:val="24"/>
        </w:rPr>
      </w:pPr>
      <w:r w:rsidRPr="009C72B4">
        <w:rPr>
          <w:rFonts w:ascii="Aptos" w:hAnsi="Aptos" w:eastAsia="SymbolMT" w:cstheme="minorHAnsi"/>
          <w:b/>
          <w:bCs/>
          <w:iCs/>
          <w:sz w:val="24"/>
          <w:szCs w:val="24"/>
        </w:rPr>
        <w:t>Gas Emergencies</w:t>
      </w:r>
    </w:p>
    <w:p w:rsidRPr="009C72B4" w:rsidR="005E4041" w:rsidP="005E4041" w:rsidRDefault="005E4041" w14:paraId="67BECE97" w14:textId="77777777">
      <w:pPr>
        <w:spacing w:after="0"/>
        <w:jc w:val="both"/>
        <w:rPr>
          <w:rFonts w:ascii="Aptos" w:hAnsi="Aptos" w:eastAsia="SymbolMT" w:cstheme="minorHAnsi"/>
          <w:color w:val="FF0000"/>
          <w:sz w:val="24"/>
          <w:szCs w:val="24"/>
        </w:rPr>
      </w:pPr>
    </w:p>
    <w:p w:rsidRPr="009C72B4" w:rsidR="005E4041" w:rsidP="005E4041" w:rsidRDefault="005E4041" w14:paraId="1E08684D" w14:textId="77777777">
      <w:pPr>
        <w:spacing w:after="0"/>
        <w:jc w:val="both"/>
        <w:rPr>
          <w:rFonts w:ascii="Aptos" w:hAnsi="Aptos" w:eastAsia="SymbolMT" w:cstheme="minorHAnsi"/>
          <w:sz w:val="24"/>
          <w:szCs w:val="24"/>
        </w:rPr>
      </w:pPr>
      <w:r w:rsidRPr="009C72B4">
        <w:rPr>
          <w:rFonts w:ascii="Aptos" w:hAnsi="Aptos" w:eastAsia="SymbolMT" w:cstheme="minorHAnsi"/>
          <w:sz w:val="24"/>
          <w:szCs w:val="24"/>
        </w:rPr>
        <w:t xml:space="preserve">In the event of a suspected gas leak staff should: </w:t>
      </w:r>
    </w:p>
    <w:p w:rsidRPr="009C72B4" w:rsidR="005E4041" w:rsidP="005E4041" w:rsidRDefault="005E4041" w14:paraId="43960599" w14:textId="77777777">
      <w:pPr>
        <w:spacing w:after="0"/>
        <w:jc w:val="both"/>
        <w:rPr>
          <w:rFonts w:ascii="Aptos" w:hAnsi="Aptos" w:eastAsia="SymbolMT" w:cstheme="minorHAnsi"/>
          <w:sz w:val="24"/>
          <w:szCs w:val="24"/>
        </w:rPr>
      </w:pPr>
    </w:p>
    <w:p w:rsidRPr="009C72B4" w:rsidR="005E4041" w:rsidP="005E4041" w:rsidRDefault="005E4041" w14:paraId="6D619E30" w14:textId="77777777">
      <w:pPr>
        <w:pStyle w:val="ListParagraph"/>
        <w:keepLines w:val="0"/>
        <w:numPr>
          <w:ilvl w:val="0"/>
          <w:numId w:val="70"/>
        </w:numPr>
        <w:overflowPunct/>
        <w:autoSpaceDN/>
        <w:adjustRightInd/>
        <w:spacing w:after="0" w:line="259" w:lineRule="auto"/>
        <w:contextualSpacing/>
        <w:jc w:val="both"/>
        <w:textAlignment w:val="auto"/>
        <w:rPr>
          <w:rFonts w:ascii="Aptos" w:hAnsi="Aptos" w:eastAsia="SymbolMT" w:cstheme="minorHAnsi"/>
          <w:sz w:val="24"/>
          <w:szCs w:val="24"/>
        </w:rPr>
      </w:pPr>
      <w:r w:rsidRPr="009C72B4">
        <w:rPr>
          <w:rFonts w:ascii="Aptos" w:hAnsi="Aptos" w:eastAsia="SymbolMT" w:cstheme="minorHAnsi"/>
          <w:sz w:val="24"/>
          <w:szCs w:val="24"/>
        </w:rPr>
        <w:t>Call the 24-hour gas emergency service on 0800 111 999</w:t>
      </w:r>
    </w:p>
    <w:p w:rsidRPr="009C72B4" w:rsidR="005E4041" w:rsidP="005E4041" w:rsidRDefault="005E4041" w14:paraId="54FE8EF2" w14:textId="77777777">
      <w:pPr>
        <w:pStyle w:val="ListParagraph"/>
        <w:keepLines w:val="0"/>
        <w:numPr>
          <w:ilvl w:val="0"/>
          <w:numId w:val="70"/>
        </w:numPr>
        <w:overflowPunct/>
        <w:autoSpaceDN/>
        <w:adjustRightInd/>
        <w:spacing w:after="0" w:line="259" w:lineRule="auto"/>
        <w:contextualSpacing/>
        <w:jc w:val="both"/>
        <w:textAlignment w:val="auto"/>
        <w:rPr>
          <w:rFonts w:ascii="Aptos" w:hAnsi="Aptos" w:eastAsia="SymbolMT" w:cstheme="minorHAnsi"/>
          <w:sz w:val="24"/>
          <w:szCs w:val="24"/>
        </w:rPr>
      </w:pPr>
      <w:r w:rsidRPr="009C72B4">
        <w:rPr>
          <w:rFonts w:ascii="Aptos" w:hAnsi="Aptos" w:eastAsia="SymbolMT" w:cstheme="minorHAnsi"/>
          <w:sz w:val="24"/>
          <w:szCs w:val="24"/>
        </w:rPr>
        <w:t xml:space="preserve">Evacuate the buildings and move the occupants to a distance of at least 250 metres away. Nominate some staff to stay at a safe distance to prevent access to the site and await the emergency qualified engineer; </w:t>
      </w:r>
    </w:p>
    <w:p w:rsidRPr="009C72B4" w:rsidR="005E4041" w:rsidP="005E4041" w:rsidRDefault="005E4041" w14:paraId="44BECF54" w14:textId="77777777">
      <w:pPr>
        <w:pStyle w:val="ListParagraph"/>
        <w:keepLines w:val="0"/>
        <w:numPr>
          <w:ilvl w:val="0"/>
          <w:numId w:val="70"/>
        </w:numPr>
        <w:overflowPunct/>
        <w:autoSpaceDN/>
        <w:adjustRightInd/>
        <w:spacing w:after="0" w:line="259" w:lineRule="auto"/>
        <w:contextualSpacing/>
        <w:jc w:val="both"/>
        <w:textAlignment w:val="auto"/>
        <w:rPr>
          <w:rFonts w:ascii="Aptos" w:hAnsi="Aptos" w:eastAsia="SymbolMT" w:cstheme="minorHAnsi"/>
          <w:sz w:val="24"/>
          <w:szCs w:val="24"/>
        </w:rPr>
      </w:pPr>
      <w:r w:rsidRPr="009C72B4">
        <w:rPr>
          <w:rFonts w:ascii="Aptos" w:hAnsi="Aptos" w:eastAsia="SymbolMT" w:cstheme="minorHAnsi"/>
          <w:sz w:val="24"/>
          <w:szCs w:val="24"/>
        </w:rPr>
        <w:t>If it is safe to do so:</w:t>
      </w:r>
    </w:p>
    <w:p w:rsidRPr="009C72B4" w:rsidR="005E4041" w:rsidP="005E4041" w:rsidRDefault="005E4041" w14:paraId="67249531" w14:textId="77777777">
      <w:pPr>
        <w:pStyle w:val="ListParagraph"/>
        <w:keepLines w:val="0"/>
        <w:numPr>
          <w:ilvl w:val="1"/>
          <w:numId w:val="70"/>
        </w:numPr>
        <w:overflowPunct/>
        <w:autoSpaceDN/>
        <w:adjustRightInd/>
        <w:spacing w:after="0" w:line="259" w:lineRule="auto"/>
        <w:contextualSpacing/>
        <w:jc w:val="both"/>
        <w:textAlignment w:val="auto"/>
        <w:rPr>
          <w:rFonts w:ascii="Aptos" w:hAnsi="Aptos" w:eastAsia="SymbolMT" w:cstheme="minorHAnsi"/>
          <w:sz w:val="24"/>
          <w:szCs w:val="24"/>
        </w:rPr>
      </w:pPr>
      <w:r w:rsidRPr="009C72B4">
        <w:rPr>
          <w:rFonts w:ascii="Aptos" w:hAnsi="Aptos" w:eastAsia="SymbolMT" w:cstheme="minorHAnsi"/>
          <w:sz w:val="24"/>
          <w:szCs w:val="24"/>
        </w:rPr>
        <w:t xml:space="preserve">Put out naked flames </w:t>
      </w:r>
    </w:p>
    <w:p w:rsidRPr="009C72B4" w:rsidR="005E4041" w:rsidP="005E4041" w:rsidRDefault="005E4041" w14:paraId="017C642D" w14:textId="77777777">
      <w:pPr>
        <w:pStyle w:val="ListParagraph"/>
        <w:keepLines w:val="0"/>
        <w:numPr>
          <w:ilvl w:val="1"/>
          <w:numId w:val="70"/>
        </w:numPr>
        <w:overflowPunct/>
        <w:autoSpaceDN/>
        <w:adjustRightInd/>
        <w:spacing w:after="0" w:line="259" w:lineRule="auto"/>
        <w:contextualSpacing/>
        <w:jc w:val="both"/>
        <w:textAlignment w:val="auto"/>
        <w:rPr>
          <w:rFonts w:ascii="Aptos" w:hAnsi="Aptos" w:eastAsia="SymbolMT" w:cstheme="minorHAnsi"/>
          <w:sz w:val="24"/>
          <w:szCs w:val="24"/>
        </w:rPr>
      </w:pPr>
      <w:r w:rsidRPr="009C72B4">
        <w:rPr>
          <w:rFonts w:ascii="Aptos" w:hAnsi="Aptos" w:eastAsia="SymbolMT" w:cstheme="minorHAnsi"/>
          <w:sz w:val="24"/>
          <w:szCs w:val="24"/>
        </w:rPr>
        <w:t xml:space="preserve">Open doors and windows </w:t>
      </w:r>
    </w:p>
    <w:p w:rsidRPr="009C72B4" w:rsidR="005E4041" w:rsidP="005E4041" w:rsidRDefault="005E4041" w14:paraId="1C1BD0FD" w14:textId="77777777">
      <w:pPr>
        <w:pStyle w:val="ListParagraph"/>
        <w:keepLines w:val="0"/>
        <w:numPr>
          <w:ilvl w:val="1"/>
          <w:numId w:val="70"/>
        </w:numPr>
        <w:overflowPunct/>
        <w:autoSpaceDN/>
        <w:adjustRightInd/>
        <w:spacing w:after="0" w:line="259" w:lineRule="auto"/>
        <w:contextualSpacing/>
        <w:jc w:val="both"/>
        <w:textAlignment w:val="auto"/>
        <w:rPr>
          <w:rFonts w:ascii="Aptos" w:hAnsi="Aptos" w:eastAsia="SymbolMT" w:cstheme="minorHAnsi"/>
          <w:sz w:val="24"/>
          <w:szCs w:val="24"/>
        </w:rPr>
      </w:pPr>
      <w:r w:rsidRPr="009C72B4">
        <w:rPr>
          <w:rFonts w:ascii="Aptos" w:hAnsi="Aptos" w:eastAsia="SymbolMT" w:cstheme="minorHAnsi"/>
          <w:sz w:val="24"/>
          <w:szCs w:val="24"/>
        </w:rPr>
        <w:t xml:space="preserve">Turn off the gas supply </w:t>
      </w:r>
    </w:p>
    <w:p w:rsidRPr="009C72B4" w:rsidR="005E4041" w:rsidP="005E4041" w:rsidRDefault="005E4041" w14:paraId="722D4E0E" w14:textId="77777777">
      <w:pPr>
        <w:spacing w:after="0"/>
        <w:jc w:val="both"/>
        <w:rPr>
          <w:rFonts w:ascii="Aptos" w:hAnsi="Aptos" w:eastAsia="SymbolMT" w:cstheme="minorHAnsi"/>
          <w:sz w:val="24"/>
          <w:szCs w:val="24"/>
        </w:rPr>
      </w:pPr>
    </w:p>
    <w:p w:rsidRPr="009C72B4" w:rsidR="005E4041" w:rsidP="005E4041" w:rsidRDefault="005E4041" w14:paraId="4F1853C0" w14:textId="43ED394B">
      <w:pPr>
        <w:spacing w:after="0"/>
        <w:jc w:val="center"/>
        <w:rPr>
          <w:rFonts w:ascii="Aptos" w:hAnsi="Aptos" w:eastAsia="SymbolMT" w:cstheme="minorHAnsi"/>
          <w:b/>
          <w:sz w:val="24"/>
          <w:szCs w:val="24"/>
        </w:rPr>
      </w:pPr>
      <w:r w:rsidRPr="009C72B4">
        <w:rPr>
          <w:rFonts w:ascii="Aptos" w:hAnsi="Aptos" w:eastAsia="SymbolMT" w:cstheme="minorHAnsi"/>
          <w:b/>
          <w:sz w:val="24"/>
          <w:szCs w:val="24"/>
        </w:rPr>
        <w:t>STAFF MUST NOT TURN ELECTRICAL SWITCHES ON OR OFF</w:t>
      </w:r>
      <w:r w:rsidRPr="009C72B4" w:rsidR="00364EE4">
        <w:rPr>
          <w:rFonts w:ascii="Aptos" w:hAnsi="Aptos" w:eastAsia="SymbolMT" w:cstheme="minorHAnsi"/>
          <w:b/>
          <w:sz w:val="24"/>
          <w:szCs w:val="24"/>
        </w:rPr>
        <w:t xml:space="preserve"> DURING A GAS LEAK</w:t>
      </w:r>
    </w:p>
    <w:p w:rsidRPr="009C72B4" w:rsidR="005E4041" w:rsidP="005E4041" w:rsidRDefault="005E4041" w14:paraId="7351DB1E" w14:textId="77777777">
      <w:pPr>
        <w:spacing w:after="0"/>
        <w:jc w:val="both"/>
        <w:rPr>
          <w:rFonts w:ascii="Aptos" w:hAnsi="Aptos" w:eastAsia="SymbolMT" w:cstheme="minorHAnsi"/>
          <w:sz w:val="24"/>
          <w:szCs w:val="24"/>
        </w:rPr>
      </w:pPr>
    </w:p>
    <w:p w:rsidRPr="009C72B4" w:rsidR="005E4041" w:rsidP="005E4041" w:rsidRDefault="005E4041" w14:paraId="264FFD18" w14:textId="77777777">
      <w:pPr>
        <w:spacing w:after="0"/>
        <w:jc w:val="both"/>
        <w:rPr>
          <w:rFonts w:ascii="Aptos" w:hAnsi="Aptos" w:eastAsia="SymbolMT" w:cstheme="minorHAnsi"/>
          <w:sz w:val="24"/>
          <w:szCs w:val="24"/>
        </w:rPr>
      </w:pPr>
      <w:r w:rsidRPr="009C72B4">
        <w:rPr>
          <w:rFonts w:ascii="Aptos" w:hAnsi="Aptos" w:eastAsia="SymbolMT" w:cstheme="minorHAnsi"/>
          <w:sz w:val="24"/>
          <w:szCs w:val="24"/>
        </w:rPr>
        <w:t xml:space="preserve">If the </w:t>
      </w:r>
      <w:proofErr w:type="gramStart"/>
      <w:r w:rsidRPr="009C72B4">
        <w:rPr>
          <w:rFonts w:ascii="Aptos" w:hAnsi="Aptos" w:eastAsia="SymbolMT" w:cstheme="minorHAnsi"/>
          <w:sz w:val="24"/>
          <w:szCs w:val="24"/>
        </w:rPr>
        <w:t>general public</w:t>
      </w:r>
      <w:proofErr w:type="gramEnd"/>
      <w:r w:rsidRPr="009C72B4">
        <w:rPr>
          <w:rFonts w:ascii="Aptos" w:hAnsi="Aptos" w:eastAsia="SymbolMT" w:cstheme="minorHAnsi"/>
          <w:sz w:val="24"/>
          <w:szCs w:val="24"/>
        </w:rPr>
        <w:t xml:space="preserve"> in the neighbourhood are at risk staff should contact the police on 999. </w:t>
      </w:r>
    </w:p>
    <w:p w:rsidRPr="009C72B4" w:rsidR="005E4041" w:rsidP="005E4041" w:rsidRDefault="005E4041" w14:paraId="65AD4A79" w14:textId="77777777">
      <w:pPr>
        <w:spacing w:after="0"/>
        <w:jc w:val="both"/>
        <w:rPr>
          <w:rFonts w:ascii="Aptos" w:hAnsi="Aptos" w:eastAsia="SymbolMT" w:cstheme="minorHAnsi"/>
          <w:sz w:val="24"/>
          <w:szCs w:val="24"/>
        </w:rPr>
      </w:pPr>
    </w:p>
    <w:p w:rsidRPr="009C72B4" w:rsidR="005E4041" w:rsidP="005E4041" w:rsidRDefault="005E4041" w14:paraId="440EEC1C" w14:textId="77777777">
      <w:pPr>
        <w:spacing w:after="0"/>
        <w:jc w:val="both"/>
        <w:rPr>
          <w:rFonts w:ascii="Aptos" w:hAnsi="Aptos" w:eastAsia="SymbolMT" w:cstheme="minorHAnsi"/>
          <w:sz w:val="24"/>
          <w:szCs w:val="24"/>
        </w:rPr>
      </w:pPr>
      <w:r w:rsidRPr="009C72B4">
        <w:rPr>
          <w:rFonts w:ascii="Aptos" w:hAnsi="Aptos" w:eastAsia="SymbolMT" w:cstheme="minorHAnsi"/>
          <w:sz w:val="24"/>
          <w:szCs w:val="24"/>
        </w:rPr>
        <w:t>No person shall interfere with any gas appliance or gas fitting or pipe work unless qualified and competent to do so.</w:t>
      </w:r>
    </w:p>
    <w:p w:rsidRPr="009C72B4" w:rsidR="005E4041" w:rsidP="005E4041" w:rsidRDefault="005E4041" w14:paraId="0B84B415" w14:textId="77777777">
      <w:pPr>
        <w:spacing w:after="0"/>
        <w:rPr>
          <w:rFonts w:ascii="Aptos" w:hAnsi="Aptos" w:cstheme="minorHAnsi"/>
          <w:sz w:val="24"/>
          <w:szCs w:val="24"/>
        </w:rPr>
      </w:pPr>
    </w:p>
    <w:p w:rsidRPr="009C72B4" w:rsidR="005E4041" w:rsidP="005E4041" w:rsidRDefault="005E4041" w14:paraId="7CFD4F29" w14:textId="77777777">
      <w:pPr>
        <w:rPr>
          <w:rFonts w:ascii="Aptos" w:hAnsi="Aptos" w:cstheme="minorHAnsi"/>
          <w:b/>
          <w:sz w:val="24"/>
          <w:szCs w:val="24"/>
        </w:rPr>
      </w:pPr>
      <w:r w:rsidRPr="2176273B">
        <w:rPr>
          <w:rFonts w:ascii="Aptos" w:hAnsi="Aptos" w:cs="Calibri" w:cstheme="minorAscii"/>
          <w:b w:val="1"/>
          <w:bCs w:val="1"/>
          <w:sz w:val="24"/>
          <w:szCs w:val="24"/>
        </w:rPr>
        <w:br w:type="page"/>
      </w:r>
    </w:p>
    <w:p w:rsidRPr="009C72B4" w:rsidR="005E4041" w:rsidP="005E4041" w:rsidRDefault="005E4041" w14:paraId="7A970531" w14:textId="77777777">
      <w:pPr>
        <w:spacing w:after="0"/>
        <w:rPr>
          <w:rFonts w:ascii="Aptos" w:hAnsi="Aptos" w:cstheme="minorHAnsi"/>
          <w:sz w:val="24"/>
          <w:szCs w:val="24"/>
        </w:rPr>
      </w:pPr>
    </w:p>
    <w:p w:rsidRPr="009C72B4" w:rsidR="005E4041" w:rsidP="005E4041" w:rsidRDefault="005E4041" w14:paraId="0EAF1227" w14:textId="77777777">
      <w:pPr>
        <w:rPr>
          <w:rFonts w:ascii="Aptos" w:hAnsi="Aptos" w:cstheme="minorHAnsi"/>
          <w:b/>
          <w:sz w:val="24"/>
          <w:szCs w:val="24"/>
          <w:highlight w:val="lightGray"/>
        </w:rPr>
      </w:pPr>
      <w:r w:rsidRPr="009C72B4">
        <w:rPr>
          <w:rFonts w:ascii="Aptos" w:hAnsi="Aptos" w:cstheme="minorHAnsi"/>
          <w:b/>
          <w:sz w:val="24"/>
          <w:szCs w:val="24"/>
          <w:highlight w:val="lightGray"/>
        </w:rPr>
        <w:br w:type="page"/>
      </w:r>
    </w:p>
    <w:p w:rsidRPr="009C72B4" w:rsidR="005E4041" w:rsidP="2176273B" w:rsidRDefault="005E4041" w14:paraId="6D5824A0" w14:textId="63099605">
      <w:pPr>
        <w:spacing w:after="0"/>
        <w:rPr>
          <w:rFonts w:ascii="Aptos" w:hAnsi="Aptos" w:cs="Calibri" w:cstheme="minorAscii"/>
          <w:sz w:val="24"/>
          <w:szCs w:val="24"/>
        </w:rPr>
      </w:pPr>
      <w:r w:rsidRPr="2176273B" w:rsidR="415670D7">
        <w:rPr>
          <w:rFonts w:ascii="Aptos" w:hAnsi="Aptos" w:cs="Calibri" w:cstheme="minorAscii"/>
          <w:sz w:val="24"/>
          <w:szCs w:val="24"/>
        </w:rPr>
        <w:t>3.</w:t>
      </w:r>
      <w:r w:rsidRPr="2176273B" w:rsidR="2C7FED91">
        <w:rPr>
          <w:rFonts w:ascii="Aptos" w:hAnsi="Aptos" w:cs="Calibri" w:cstheme="minorAscii"/>
          <w:sz w:val="24"/>
          <w:szCs w:val="24"/>
        </w:rPr>
        <w:t>20</w:t>
      </w:r>
      <w:r w:rsidRPr="2176273B" w:rsidR="415670D7">
        <w:rPr>
          <w:rFonts w:ascii="Aptos" w:hAnsi="Aptos" w:cs="Calibri" w:cstheme="minorAscii"/>
          <w:sz w:val="24"/>
          <w:szCs w:val="24"/>
        </w:rPr>
        <w:t xml:space="preserve"> Legionella </w:t>
      </w:r>
    </w:p>
    <w:p w:rsidRPr="009C72B4" w:rsidR="005E4041" w:rsidP="005E4041" w:rsidRDefault="005E4041" w14:paraId="698212BF" w14:textId="77777777">
      <w:pPr>
        <w:spacing w:after="0"/>
        <w:rPr>
          <w:rFonts w:ascii="Aptos" w:hAnsi="Aptos" w:cstheme="minorHAnsi"/>
          <w:sz w:val="24"/>
          <w:szCs w:val="24"/>
        </w:rPr>
      </w:pPr>
    </w:p>
    <w:p w:rsidRPr="009C72B4" w:rsidR="005E4041" w:rsidP="005E4041" w:rsidRDefault="005E4041" w14:paraId="3E1616B5" w14:textId="77777777">
      <w:pPr>
        <w:spacing w:after="0"/>
        <w:rPr>
          <w:rFonts w:ascii="Aptos" w:hAnsi="Aptos" w:cstheme="minorHAnsi"/>
          <w:sz w:val="24"/>
          <w:szCs w:val="24"/>
        </w:rPr>
      </w:pPr>
      <w:r w:rsidRPr="009C72B4">
        <w:rPr>
          <w:rFonts w:ascii="Aptos" w:hAnsi="Aptos" w:cstheme="minorHAnsi"/>
          <w:sz w:val="24"/>
          <w:szCs w:val="24"/>
        </w:rPr>
        <w:t xml:space="preserve">Legionnaires' disease is a potentially fatal form of pneumonia caused by inhaling small droplets of water that are infected with the legionella bacteria. It can affect anybody, but some people are at higher risk, including those over 45, smokers and heavy drinkers, those suffering from chronic respiratory or kidney disease, and people whose immune systems are impaired. The bacteria occur naturally in rivers, lakes etc as well as in the water systems of premises, such as schools. </w:t>
      </w:r>
    </w:p>
    <w:p w:rsidRPr="009C72B4" w:rsidR="005E4041" w:rsidP="005E4041" w:rsidRDefault="005E4041" w14:paraId="7071F81D" w14:textId="77777777">
      <w:pPr>
        <w:spacing w:after="0"/>
        <w:rPr>
          <w:rFonts w:ascii="Aptos" w:hAnsi="Aptos" w:cstheme="minorHAnsi"/>
          <w:sz w:val="24"/>
          <w:szCs w:val="24"/>
        </w:rPr>
      </w:pPr>
    </w:p>
    <w:p w:rsidRPr="009C72B4" w:rsidR="005E4041" w:rsidP="005E4041" w:rsidRDefault="005E4041" w14:paraId="5F4872FC" w14:textId="77777777">
      <w:pPr>
        <w:spacing w:after="0"/>
        <w:rPr>
          <w:rFonts w:ascii="Aptos" w:hAnsi="Aptos" w:cstheme="minorHAnsi"/>
          <w:b/>
          <w:sz w:val="24"/>
          <w:szCs w:val="24"/>
        </w:rPr>
      </w:pPr>
      <w:r w:rsidRPr="009C72B4">
        <w:rPr>
          <w:rFonts w:ascii="Aptos" w:hAnsi="Aptos" w:cstheme="minorHAnsi"/>
          <w:b/>
          <w:sz w:val="24"/>
          <w:szCs w:val="24"/>
        </w:rPr>
        <w:t xml:space="preserve">Specific Responsibilities </w:t>
      </w:r>
    </w:p>
    <w:p w:rsidRPr="009C72B4" w:rsidR="005E4041" w:rsidP="005E4041" w:rsidRDefault="005E4041" w14:paraId="79701086" w14:textId="77777777">
      <w:pPr>
        <w:spacing w:after="0"/>
        <w:rPr>
          <w:rFonts w:ascii="Aptos" w:hAnsi="Aptos" w:cstheme="minorHAnsi"/>
          <w:sz w:val="24"/>
          <w:szCs w:val="24"/>
        </w:rPr>
      </w:pPr>
    </w:p>
    <w:p w:rsidRPr="009C72B4" w:rsidR="005E4041" w:rsidP="005E4041" w:rsidRDefault="005E4041" w14:paraId="5B36E2DC" w14:textId="77777777">
      <w:pPr>
        <w:spacing w:after="0"/>
        <w:rPr>
          <w:rFonts w:ascii="Aptos" w:hAnsi="Aptos" w:cstheme="minorHAnsi"/>
          <w:sz w:val="24"/>
          <w:szCs w:val="24"/>
        </w:rPr>
      </w:pPr>
      <w:r w:rsidRPr="009C72B4">
        <w:rPr>
          <w:rFonts w:ascii="Aptos" w:hAnsi="Aptos" w:cstheme="minorHAnsi"/>
          <w:sz w:val="24"/>
          <w:szCs w:val="24"/>
        </w:rPr>
        <w:t>The school's specific day to day responsibilities for water safety include the duty to:</w:t>
      </w:r>
    </w:p>
    <w:p w:rsidRPr="009C72B4" w:rsidR="005E4041" w:rsidP="005E4041" w:rsidRDefault="005E4041" w14:paraId="63A9E743" w14:textId="77777777">
      <w:pPr>
        <w:pStyle w:val="ListParagraph"/>
        <w:keepLines w:val="0"/>
        <w:numPr>
          <w:ilvl w:val="0"/>
          <w:numId w:val="7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Identify and assess sources of risk</w:t>
      </w:r>
    </w:p>
    <w:p w:rsidRPr="009C72B4" w:rsidR="005E4041" w:rsidP="005E4041" w:rsidRDefault="005E4041" w14:paraId="0819F146" w14:textId="77777777">
      <w:pPr>
        <w:pStyle w:val="ListParagraph"/>
        <w:keepLines w:val="0"/>
        <w:numPr>
          <w:ilvl w:val="0"/>
          <w:numId w:val="7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Prepare a scheme (or course of action) for preventing or controlling the risk</w:t>
      </w:r>
    </w:p>
    <w:p w:rsidRPr="009C72B4" w:rsidR="005E4041" w:rsidP="005E4041" w:rsidRDefault="005E4041" w14:paraId="6649CE8A" w14:textId="77777777">
      <w:pPr>
        <w:pStyle w:val="ListParagraph"/>
        <w:keepLines w:val="0"/>
        <w:numPr>
          <w:ilvl w:val="0"/>
          <w:numId w:val="7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Implement and manage the scheme</w:t>
      </w:r>
    </w:p>
    <w:p w:rsidRPr="009C72B4" w:rsidR="005E4041" w:rsidP="005E4041" w:rsidRDefault="005E4041" w14:paraId="3885623E" w14:textId="77777777">
      <w:pPr>
        <w:pStyle w:val="ListParagraph"/>
        <w:keepLines w:val="0"/>
        <w:numPr>
          <w:ilvl w:val="0"/>
          <w:numId w:val="7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Keep records for a minimum of 5 years.</w:t>
      </w:r>
    </w:p>
    <w:p w:rsidRPr="009C72B4" w:rsidR="005E4041" w:rsidP="005E4041" w:rsidRDefault="005E4041" w14:paraId="7016C3C1" w14:textId="77777777">
      <w:pPr>
        <w:pStyle w:val="ListParagraph"/>
        <w:spacing w:after="0"/>
        <w:rPr>
          <w:rFonts w:ascii="Aptos" w:hAnsi="Aptos" w:cstheme="minorHAnsi"/>
          <w:sz w:val="24"/>
          <w:szCs w:val="24"/>
        </w:rPr>
      </w:pPr>
    </w:p>
    <w:p w:rsidRPr="009C72B4" w:rsidR="005E4041" w:rsidP="005E4041" w:rsidRDefault="005E4041" w14:paraId="3460BE26" w14:textId="77777777">
      <w:pPr>
        <w:spacing w:after="0"/>
        <w:rPr>
          <w:rFonts w:ascii="Aptos" w:hAnsi="Aptos" w:cstheme="minorHAnsi"/>
          <w:sz w:val="24"/>
          <w:szCs w:val="24"/>
        </w:rPr>
      </w:pPr>
      <w:r w:rsidRPr="009C72B4">
        <w:rPr>
          <w:rFonts w:ascii="Aptos" w:hAnsi="Aptos" w:cstheme="minorHAnsi"/>
          <w:sz w:val="24"/>
          <w:szCs w:val="24"/>
        </w:rPr>
        <w:t xml:space="preserve">Day to day responsibility for monitoring and ensuring that the systems are being correctly operated lies with the Estates Manager (who has attended BS2 Legionellosis Hot &amp; </w:t>
      </w:r>
      <w:proofErr w:type="gramStart"/>
      <w:r w:rsidRPr="009C72B4">
        <w:rPr>
          <w:rFonts w:ascii="Aptos" w:hAnsi="Aptos" w:cstheme="minorHAnsi"/>
          <w:sz w:val="24"/>
          <w:szCs w:val="24"/>
        </w:rPr>
        <w:t>Cold Water</w:t>
      </w:r>
      <w:proofErr w:type="gramEnd"/>
      <w:r w:rsidRPr="009C72B4">
        <w:rPr>
          <w:rFonts w:ascii="Aptos" w:hAnsi="Aptos" w:cstheme="minorHAnsi"/>
          <w:sz w:val="24"/>
          <w:szCs w:val="24"/>
        </w:rPr>
        <w:t xml:space="preserve"> Systems Certified Course). He maintains appropriate records of testing and certification. </w:t>
      </w:r>
    </w:p>
    <w:p w:rsidRPr="009C72B4" w:rsidR="005E4041" w:rsidP="005E4041" w:rsidRDefault="005E4041" w14:paraId="7E6B752B" w14:textId="77777777">
      <w:pPr>
        <w:spacing w:after="0"/>
        <w:rPr>
          <w:rFonts w:ascii="Aptos" w:hAnsi="Aptos" w:cstheme="minorHAnsi"/>
          <w:sz w:val="24"/>
          <w:szCs w:val="24"/>
        </w:rPr>
      </w:pPr>
    </w:p>
    <w:p w:rsidRPr="009C72B4" w:rsidR="005E4041" w:rsidP="005E4041" w:rsidRDefault="005E4041" w14:paraId="7B7AE9C1" w14:textId="77777777">
      <w:pPr>
        <w:spacing w:after="0"/>
        <w:rPr>
          <w:rFonts w:ascii="Aptos" w:hAnsi="Aptos" w:cstheme="minorHAnsi"/>
          <w:b/>
          <w:sz w:val="24"/>
          <w:szCs w:val="24"/>
        </w:rPr>
      </w:pPr>
      <w:r w:rsidRPr="009C72B4">
        <w:rPr>
          <w:rFonts w:ascii="Aptos" w:hAnsi="Aptos" w:cstheme="minorHAnsi"/>
          <w:b/>
          <w:sz w:val="24"/>
          <w:szCs w:val="24"/>
        </w:rPr>
        <w:t xml:space="preserve">Water Safety Manual </w:t>
      </w:r>
    </w:p>
    <w:p w:rsidRPr="009C72B4" w:rsidR="005E4041" w:rsidP="2176273B" w:rsidRDefault="009C72B4" w14:paraId="35668A20" w14:textId="11C6D2B7">
      <w:pPr>
        <w:spacing w:after="0"/>
        <w:rPr>
          <w:rFonts w:ascii="Aptos" w:hAnsi="Aptos" w:cs="Calibri" w:cstheme="minorAscii"/>
          <w:sz w:val="24"/>
          <w:szCs w:val="24"/>
        </w:rPr>
      </w:pP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 has employed </w:t>
      </w:r>
      <w:r w:rsidRPr="2176273B" w:rsidR="415670D7">
        <w:rPr>
          <w:rFonts w:ascii="Aptos" w:hAnsi="Aptos" w:cs="Calibri" w:cstheme="minorAscii"/>
          <w:sz w:val="24"/>
          <w:szCs w:val="24"/>
        </w:rPr>
        <w:t>Brodex</w:t>
      </w:r>
      <w:r w:rsidRPr="2176273B" w:rsidR="415670D7">
        <w:rPr>
          <w:rFonts w:ascii="Aptos" w:hAnsi="Aptos" w:cs="Calibri" w:cstheme="minorAscii"/>
          <w:sz w:val="24"/>
          <w:szCs w:val="24"/>
        </w:rPr>
        <w:t>,,</w:t>
      </w:r>
      <w:r w:rsidRPr="2176273B" w:rsidR="415670D7">
        <w:rPr>
          <w:rFonts w:ascii="Aptos" w:hAnsi="Aptos" w:cs="Calibri" w:cstheme="minorAscii"/>
          <w:sz w:val="24"/>
          <w:szCs w:val="24"/>
        </w:rPr>
        <w:t xml:space="preserve"> water safety specialists, to prepare a water safety manual for all the school buildings. The manual includes schematic drawings of:</w:t>
      </w:r>
    </w:p>
    <w:p w:rsidRPr="009C72B4" w:rsidR="005E4041" w:rsidP="005E4041" w:rsidRDefault="005E4041" w14:paraId="39CDAE97" w14:textId="77777777">
      <w:pPr>
        <w:spacing w:after="0"/>
        <w:rPr>
          <w:rFonts w:ascii="Aptos" w:hAnsi="Aptos" w:cstheme="minorHAnsi"/>
          <w:sz w:val="24"/>
          <w:szCs w:val="24"/>
        </w:rPr>
      </w:pPr>
    </w:p>
    <w:p w:rsidRPr="009C72B4" w:rsidR="005E4041" w:rsidP="005E4041" w:rsidRDefault="005E4041" w14:paraId="22AF9CD7" w14:textId="77777777">
      <w:pPr>
        <w:pStyle w:val="ListParagraph"/>
        <w:keepLines w:val="0"/>
        <w:numPr>
          <w:ilvl w:val="0"/>
          <w:numId w:val="74"/>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All the hot and </w:t>
      </w:r>
      <w:proofErr w:type="gramStart"/>
      <w:r w:rsidRPr="009C72B4">
        <w:rPr>
          <w:rFonts w:ascii="Aptos" w:hAnsi="Aptos" w:cstheme="minorHAnsi"/>
          <w:sz w:val="24"/>
          <w:szCs w:val="24"/>
        </w:rPr>
        <w:t>cold water</w:t>
      </w:r>
      <w:proofErr w:type="gramEnd"/>
      <w:r w:rsidRPr="009C72B4">
        <w:rPr>
          <w:rFonts w:ascii="Aptos" w:hAnsi="Aptos" w:cstheme="minorHAnsi"/>
          <w:sz w:val="24"/>
          <w:szCs w:val="24"/>
        </w:rPr>
        <w:t xml:space="preserve"> systems, water tanks, calorifiers, pipe work, taps showers, heating, and air conditioning plant in all the buildings.</w:t>
      </w:r>
    </w:p>
    <w:p w:rsidRPr="009C72B4" w:rsidR="005E4041" w:rsidP="005E4041" w:rsidRDefault="005E4041" w14:paraId="4620B09B"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manual then identifies and assesses the main sources of risk in every</w:t>
      </w:r>
    </w:p>
    <w:p w:rsidRPr="009C72B4" w:rsidR="005E4041" w:rsidP="005E4041" w:rsidRDefault="005E4041" w14:paraId="6F24159A"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building, taking account of:</w:t>
      </w:r>
    </w:p>
    <w:p w:rsidRPr="009C72B4" w:rsidR="005E4041" w:rsidP="005E4041" w:rsidRDefault="005E4041" w14:paraId="565DB958"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Water temperature</w:t>
      </w:r>
    </w:p>
    <w:p w:rsidRPr="009C72B4" w:rsidR="005E4041" w:rsidP="005E4041" w:rsidRDefault="005E4041" w14:paraId="649C3D4F"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Potential for water stagnation in long pipe runs and "dead legs" or</w:t>
      </w:r>
    </w:p>
    <w:p w:rsidRPr="009C72B4" w:rsidR="005E4041" w:rsidP="005E4041" w:rsidRDefault="005E4041" w14:paraId="58E8DF75"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infrequently used taps and showers</w:t>
      </w:r>
    </w:p>
    <w:p w:rsidRPr="009C72B4" w:rsidR="005E4041" w:rsidP="005E4041" w:rsidRDefault="005E4041" w14:paraId="78D16A96"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Potential for aerosol formation, especially in showers, taps and drinking</w:t>
      </w:r>
    </w:p>
    <w:p w:rsidRPr="009C72B4" w:rsidR="005E4041" w:rsidP="005E4041" w:rsidRDefault="005E4041" w14:paraId="14F2E997"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water fountains</w:t>
      </w:r>
    </w:p>
    <w:p w:rsidRPr="009C72B4" w:rsidR="005E4041" w:rsidP="005E4041" w:rsidRDefault="005E4041" w14:paraId="45F80B50"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Condition of the water throughout the premises</w:t>
      </w:r>
    </w:p>
    <w:p w:rsidRPr="009C72B4" w:rsidR="005E4041" w:rsidP="005E4041" w:rsidRDefault="005E4041" w14:paraId="57D6E483"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use thermostatic mixing valves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avoid scalding) that</w:t>
      </w:r>
    </w:p>
    <w:p w:rsidRPr="009C72B4" w:rsidR="005E4041" w:rsidP="005E4041" w:rsidRDefault="005E4041" w14:paraId="6A09575E"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potentially set a favourable outlet temperature for legionella growth</w:t>
      </w:r>
    </w:p>
    <w:p w:rsidRPr="009C72B4" w:rsidR="005E4041" w:rsidP="005E4041" w:rsidRDefault="005E4041" w14:paraId="0369B2EE"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Signs of debris in the system, such as rust, sludge or scale that could</w:t>
      </w:r>
    </w:p>
    <w:p w:rsidRPr="009C72B4" w:rsidR="005E4041" w:rsidP="005E4041" w:rsidRDefault="005E4041" w14:paraId="0901F8A8"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provide food for growing legionella</w:t>
      </w:r>
    </w:p>
    <w:p w:rsidRPr="009C72B4" w:rsidR="005E4041" w:rsidP="005E4041" w:rsidRDefault="005E4041" w14:paraId="2BACEE3E"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Condition of the pipe work, plant, tanks etc.</w:t>
      </w:r>
    </w:p>
    <w:p w:rsidRPr="009C72B4" w:rsidR="005E4041" w:rsidP="005E4041" w:rsidRDefault="005E4041" w14:paraId="243C969E"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manual is reviewed and updated annually, or each time that a new measure is introduced.</w:t>
      </w:r>
    </w:p>
    <w:p w:rsidRPr="009C72B4" w:rsidR="005E4041" w:rsidP="005E4041" w:rsidRDefault="005E4041" w14:paraId="436AF9EC" w14:textId="77777777">
      <w:pPr>
        <w:spacing w:after="0"/>
        <w:rPr>
          <w:rFonts w:ascii="Aptos" w:hAnsi="Aptos" w:cstheme="minorHAnsi"/>
          <w:b/>
          <w:sz w:val="24"/>
          <w:szCs w:val="24"/>
        </w:rPr>
      </w:pPr>
    </w:p>
    <w:p w:rsidRPr="009C72B4" w:rsidR="005E4041" w:rsidP="005E4041" w:rsidRDefault="005E4041" w14:paraId="7A02BA5B" w14:textId="77777777">
      <w:pPr>
        <w:spacing w:after="0"/>
        <w:rPr>
          <w:rFonts w:ascii="Aptos" w:hAnsi="Aptos" w:cstheme="minorHAnsi"/>
          <w:b/>
          <w:sz w:val="24"/>
          <w:szCs w:val="24"/>
        </w:rPr>
      </w:pPr>
      <w:r w:rsidRPr="009C72B4">
        <w:rPr>
          <w:rFonts w:ascii="Aptos" w:hAnsi="Aptos" w:cstheme="minorHAnsi"/>
          <w:b/>
          <w:sz w:val="24"/>
          <w:szCs w:val="24"/>
        </w:rPr>
        <w:t>Physical Preventative Measures</w:t>
      </w:r>
    </w:p>
    <w:p w:rsidRPr="009C72B4" w:rsidR="005E4041" w:rsidP="005E4041" w:rsidRDefault="005E4041" w14:paraId="55B43D47" w14:textId="77777777">
      <w:pPr>
        <w:spacing w:after="0"/>
        <w:rPr>
          <w:rFonts w:ascii="Aptos" w:hAnsi="Aptos" w:cstheme="minorHAnsi"/>
          <w:sz w:val="24"/>
          <w:szCs w:val="24"/>
        </w:rPr>
      </w:pPr>
      <w:r w:rsidRPr="009C72B4">
        <w:rPr>
          <w:rFonts w:ascii="Aptos" w:hAnsi="Aptos" w:cstheme="minorHAnsi"/>
          <w:sz w:val="24"/>
          <w:szCs w:val="24"/>
        </w:rPr>
        <w:t xml:space="preserve">The water safety manual identifies a series of preventative measures to the physical structure of our buildings that have been taken, or are planned,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control the risk of legionella at the school:</w:t>
      </w:r>
    </w:p>
    <w:p w:rsidRPr="009C72B4" w:rsidR="005E4041" w:rsidP="005E4041" w:rsidRDefault="005E4041" w14:paraId="7E9FAF52" w14:textId="77777777">
      <w:pPr>
        <w:spacing w:after="0"/>
        <w:rPr>
          <w:rFonts w:ascii="Aptos" w:hAnsi="Aptos" w:cstheme="minorHAnsi"/>
          <w:sz w:val="24"/>
          <w:szCs w:val="24"/>
        </w:rPr>
      </w:pPr>
    </w:p>
    <w:p w:rsidRPr="009C72B4" w:rsidR="005E4041" w:rsidP="005E4041" w:rsidRDefault="005E4041" w14:paraId="4F15D785" w14:textId="77777777">
      <w:pPr>
        <w:pStyle w:val="ListParagraph"/>
        <w:keepLines w:val="0"/>
        <w:numPr>
          <w:ilvl w:val="0"/>
          <w:numId w:val="75"/>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All metal cold water tanks have been replaced by covered plastic tanks to ensure that they are free from debris.</w:t>
      </w:r>
    </w:p>
    <w:p w:rsidRPr="009C72B4" w:rsidR="005E4041" w:rsidP="005E4041" w:rsidRDefault="005E4041" w14:paraId="13F9F78A" w14:textId="77777777">
      <w:pPr>
        <w:pStyle w:val="ListParagraph"/>
        <w:keepLines w:val="0"/>
        <w:numPr>
          <w:ilvl w:val="0"/>
          <w:numId w:val="76"/>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Redundant pipe work has been removed from redundant water tanks and will progressively be removed elsewhere</w:t>
      </w:r>
    </w:p>
    <w:p w:rsidRPr="009C72B4" w:rsidR="005E4041" w:rsidP="005E4041" w:rsidRDefault="005E4041" w14:paraId="779A2406" w14:textId="77777777">
      <w:pPr>
        <w:pStyle w:val="ListParagraph"/>
        <w:keepLines w:val="0"/>
        <w:numPr>
          <w:ilvl w:val="0"/>
          <w:numId w:val="76"/>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All hot pipes and calorifiers/hot water tanks have been insulated.</w:t>
      </w:r>
    </w:p>
    <w:p w:rsidRPr="009C72B4" w:rsidR="005E4041" w:rsidP="005E4041" w:rsidRDefault="005E4041" w14:paraId="6F64F18A" w14:textId="77777777">
      <w:pPr>
        <w:pStyle w:val="ListParagraph"/>
        <w:keepLines w:val="0"/>
        <w:numPr>
          <w:ilvl w:val="0"/>
          <w:numId w:val="76"/>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Water is heated and stored in the calorifiers/hot water tanks at temperatures above 60 degrees C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kill bacteria</w:t>
      </w:r>
    </w:p>
    <w:p w:rsidRPr="009C72B4" w:rsidR="005E4041" w:rsidP="005E4041" w:rsidRDefault="005E4041" w14:paraId="0E93229D" w14:textId="77777777">
      <w:pPr>
        <w:pStyle w:val="ListParagraph"/>
        <w:keepLines w:val="0"/>
        <w:numPr>
          <w:ilvl w:val="0"/>
          <w:numId w:val="76"/>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Cold water is stored below 20 degrees C, so that bacteria cannot thrive.</w:t>
      </w:r>
    </w:p>
    <w:p w:rsidRPr="009C72B4" w:rsidR="005E4041" w:rsidP="005E4041" w:rsidRDefault="005E4041" w14:paraId="3DA38EAB" w14:textId="77777777">
      <w:pPr>
        <w:spacing w:after="0"/>
        <w:rPr>
          <w:rFonts w:ascii="Aptos" w:hAnsi="Aptos" w:cstheme="minorHAnsi"/>
          <w:sz w:val="24"/>
          <w:szCs w:val="24"/>
        </w:rPr>
      </w:pPr>
    </w:p>
    <w:p w:rsidRPr="009C72B4" w:rsidR="005E4041" w:rsidP="005E4041" w:rsidRDefault="005E4041" w14:paraId="46A50159" w14:textId="77777777">
      <w:pPr>
        <w:spacing w:after="0"/>
        <w:rPr>
          <w:rFonts w:ascii="Aptos" w:hAnsi="Aptos" w:cstheme="minorHAnsi"/>
          <w:sz w:val="24"/>
          <w:szCs w:val="24"/>
        </w:rPr>
      </w:pPr>
      <w:r w:rsidRPr="009C72B4">
        <w:rPr>
          <w:rFonts w:ascii="Aptos" w:hAnsi="Aptos" w:cstheme="minorHAnsi"/>
          <w:sz w:val="24"/>
          <w:szCs w:val="24"/>
        </w:rPr>
        <w:t>We update the manual every time that a new measure is adopted.</w:t>
      </w:r>
    </w:p>
    <w:p w:rsidRPr="009C72B4" w:rsidR="005E4041" w:rsidP="005E4041" w:rsidRDefault="005E4041" w14:paraId="43319B42" w14:textId="77777777">
      <w:pPr>
        <w:spacing w:after="0"/>
        <w:rPr>
          <w:rFonts w:ascii="Aptos" w:hAnsi="Aptos" w:cstheme="minorHAnsi"/>
          <w:sz w:val="24"/>
          <w:szCs w:val="24"/>
        </w:rPr>
      </w:pPr>
    </w:p>
    <w:p w:rsidRPr="009C72B4" w:rsidR="005E4041" w:rsidP="005E4041" w:rsidRDefault="005E4041" w14:paraId="611E0A57" w14:textId="77777777">
      <w:pPr>
        <w:spacing w:after="0"/>
        <w:rPr>
          <w:rFonts w:ascii="Aptos" w:hAnsi="Aptos" w:cstheme="minorHAnsi"/>
          <w:b/>
          <w:sz w:val="24"/>
          <w:szCs w:val="24"/>
        </w:rPr>
      </w:pPr>
      <w:r w:rsidRPr="009C72B4">
        <w:rPr>
          <w:rFonts w:ascii="Aptos" w:hAnsi="Aptos" w:cstheme="minorHAnsi"/>
          <w:b/>
          <w:sz w:val="24"/>
          <w:szCs w:val="24"/>
        </w:rPr>
        <w:t>Control Measures</w:t>
      </w:r>
    </w:p>
    <w:p w:rsidRPr="009C72B4" w:rsidR="005E4041" w:rsidP="005E4041" w:rsidRDefault="005E4041" w14:paraId="587FA3DD" w14:textId="77777777">
      <w:pPr>
        <w:spacing w:after="0"/>
        <w:rPr>
          <w:rFonts w:ascii="Aptos" w:hAnsi="Aptos" w:cstheme="minorHAnsi"/>
          <w:sz w:val="24"/>
          <w:szCs w:val="24"/>
        </w:rPr>
      </w:pPr>
      <w:r w:rsidRPr="009C72B4">
        <w:rPr>
          <w:rFonts w:ascii="Aptos" w:hAnsi="Aptos" w:cstheme="minorHAnsi"/>
          <w:sz w:val="24"/>
          <w:szCs w:val="24"/>
        </w:rPr>
        <w:t xml:space="preserve">Our risk assessments on our infrastructure identify the control measures that are necessary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ensure that there is no risk of contamination through legionella bacteria.</w:t>
      </w:r>
    </w:p>
    <w:p w:rsidRPr="009C72B4" w:rsidR="005E4041" w:rsidP="005E4041" w:rsidRDefault="005E4041" w14:paraId="33BE4395" w14:textId="77777777">
      <w:pPr>
        <w:spacing w:after="0"/>
        <w:rPr>
          <w:rFonts w:ascii="Aptos" w:hAnsi="Aptos" w:cstheme="minorHAnsi"/>
          <w:sz w:val="24"/>
          <w:szCs w:val="24"/>
        </w:rPr>
      </w:pPr>
    </w:p>
    <w:p w:rsidRPr="009C72B4" w:rsidR="005E4041" w:rsidP="005E4041" w:rsidRDefault="005E4041" w14:paraId="25336CFE" w14:textId="77777777">
      <w:pPr>
        <w:spacing w:after="0"/>
        <w:rPr>
          <w:rFonts w:ascii="Aptos" w:hAnsi="Aptos" w:cstheme="minorHAnsi"/>
          <w:b/>
          <w:sz w:val="24"/>
          <w:szCs w:val="24"/>
        </w:rPr>
      </w:pPr>
      <w:r w:rsidRPr="009C72B4">
        <w:rPr>
          <w:rFonts w:ascii="Aptos" w:hAnsi="Aptos" w:cstheme="minorHAnsi"/>
          <w:b/>
          <w:sz w:val="24"/>
          <w:szCs w:val="24"/>
        </w:rPr>
        <w:t>Internal Control Measures</w:t>
      </w:r>
    </w:p>
    <w:p w:rsidRPr="009C72B4" w:rsidR="005E4041" w:rsidP="005E4041" w:rsidRDefault="005E4041" w14:paraId="40E91926" w14:textId="77777777">
      <w:pPr>
        <w:spacing w:after="0"/>
        <w:rPr>
          <w:rFonts w:ascii="Aptos" w:hAnsi="Aptos" w:cstheme="minorHAnsi"/>
          <w:sz w:val="24"/>
          <w:szCs w:val="24"/>
        </w:rPr>
      </w:pPr>
      <w:r w:rsidRPr="009C72B4">
        <w:rPr>
          <w:rFonts w:ascii="Aptos" w:hAnsi="Aptos" w:cstheme="minorHAnsi"/>
          <w:sz w:val="24"/>
          <w:szCs w:val="24"/>
        </w:rPr>
        <w:t xml:space="preserve">The Estates Manager has been trained in the need for legionella prevention measures. He or, in his absence, a member of the estates team, is tasked with carrying out the following regular water checks (all of which are recorded in the water manual)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maintain good water hygiene:</w:t>
      </w:r>
    </w:p>
    <w:p w:rsidRPr="009C72B4" w:rsidR="005E4041" w:rsidP="005E4041" w:rsidRDefault="005E4041" w14:paraId="4976AE95" w14:textId="77777777">
      <w:pPr>
        <w:spacing w:after="0"/>
        <w:rPr>
          <w:rFonts w:ascii="Aptos" w:hAnsi="Aptos" w:cstheme="minorHAnsi"/>
          <w:sz w:val="24"/>
          <w:szCs w:val="24"/>
        </w:rPr>
      </w:pPr>
    </w:p>
    <w:p w:rsidRPr="009C72B4" w:rsidR="005E4041" w:rsidP="005E4041" w:rsidRDefault="005E4041" w14:paraId="6914538E" w14:textId="77777777">
      <w:pPr>
        <w:spacing w:after="0"/>
        <w:rPr>
          <w:rFonts w:ascii="Aptos" w:hAnsi="Aptos" w:cstheme="minorHAnsi"/>
          <w:b/>
          <w:sz w:val="24"/>
          <w:szCs w:val="24"/>
        </w:rPr>
      </w:pPr>
      <w:r w:rsidRPr="009C72B4">
        <w:rPr>
          <w:rFonts w:ascii="Aptos" w:hAnsi="Aptos" w:cstheme="minorHAnsi"/>
          <w:b/>
          <w:sz w:val="24"/>
          <w:szCs w:val="24"/>
        </w:rPr>
        <w:t>Taps</w:t>
      </w:r>
    </w:p>
    <w:p w:rsidRPr="009C72B4" w:rsidR="005E4041" w:rsidP="005E4041" w:rsidRDefault="005E4041" w14:paraId="4BD66F16"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Any cold tap that has not been used within a </w:t>
      </w:r>
      <w:proofErr w:type="gramStart"/>
      <w:r w:rsidRPr="009C72B4">
        <w:rPr>
          <w:rFonts w:ascii="Aptos" w:hAnsi="Aptos" w:cstheme="minorHAnsi"/>
          <w:sz w:val="24"/>
          <w:szCs w:val="24"/>
        </w:rPr>
        <w:t>seven day</w:t>
      </w:r>
      <w:proofErr w:type="gramEnd"/>
      <w:r w:rsidRPr="009C72B4">
        <w:rPr>
          <w:rFonts w:ascii="Aptos" w:hAnsi="Aptos" w:cstheme="minorHAnsi"/>
          <w:sz w:val="24"/>
          <w:szCs w:val="24"/>
        </w:rPr>
        <w:t xml:space="preserve"> period is flushed for 2 minutes on a weekly basis (avoiding splashing </w:t>
      </w:r>
      <w:proofErr w:type="gramStart"/>
      <w:r w:rsidRPr="009C72B4">
        <w:rPr>
          <w:rFonts w:ascii="Aptos" w:hAnsi="Aptos" w:cstheme="minorHAnsi"/>
          <w:sz w:val="24"/>
          <w:szCs w:val="24"/>
        </w:rPr>
        <w:t>so as to</w:t>
      </w:r>
      <w:proofErr w:type="gramEnd"/>
      <w:r w:rsidRPr="009C72B4">
        <w:rPr>
          <w:rFonts w:ascii="Aptos" w:hAnsi="Aptos" w:cstheme="minorHAnsi"/>
          <w:sz w:val="24"/>
          <w:szCs w:val="24"/>
        </w:rPr>
        <w:t xml:space="preserve"> minimise the creation of an aerosol)</w:t>
      </w:r>
    </w:p>
    <w:p w:rsidRPr="009C72B4" w:rsidR="005E4041" w:rsidP="005E4041" w:rsidRDefault="005E4041" w14:paraId="7C708C89"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Any hot water tap that has not been used within a </w:t>
      </w:r>
      <w:proofErr w:type="gramStart"/>
      <w:r w:rsidRPr="009C72B4">
        <w:rPr>
          <w:rFonts w:ascii="Aptos" w:hAnsi="Aptos" w:cstheme="minorHAnsi"/>
          <w:sz w:val="24"/>
          <w:szCs w:val="24"/>
        </w:rPr>
        <w:t>seven day</w:t>
      </w:r>
      <w:proofErr w:type="gramEnd"/>
      <w:r w:rsidRPr="009C72B4">
        <w:rPr>
          <w:rFonts w:ascii="Aptos" w:hAnsi="Aptos" w:cstheme="minorHAnsi"/>
          <w:sz w:val="24"/>
          <w:szCs w:val="24"/>
        </w:rPr>
        <w:t xml:space="preserve"> period is similarly flushed for [models with thermostatic valves fitted: at least 5 minutes]</w:t>
      </w:r>
      <w:proofErr w:type="gramStart"/>
      <w:r w:rsidRPr="009C72B4">
        <w:rPr>
          <w:rFonts w:ascii="Aptos" w:hAnsi="Aptos" w:cstheme="minorHAnsi"/>
          <w:sz w:val="24"/>
          <w:szCs w:val="24"/>
        </w:rPr>
        <w:t>/[</w:t>
      </w:r>
      <w:proofErr w:type="gramEnd"/>
      <w:r w:rsidRPr="009C72B4">
        <w:rPr>
          <w:rFonts w:ascii="Aptos" w:hAnsi="Aptos" w:cstheme="minorHAnsi"/>
          <w:sz w:val="24"/>
          <w:szCs w:val="24"/>
        </w:rPr>
        <w:t>ordinary taps: 2 minutes, or until the temperature reaches 60 degrees C] on a weekly basis and before the water is used</w:t>
      </w:r>
    </w:p>
    <w:p w:rsidRPr="009C72B4" w:rsidR="005E4041" w:rsidP="005E4041" w:rsidRDefault="005E4041" w14:paraId="04CC530B"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Monthly temperature checks to hot water are conducted by inserting a thermometer in the outflow of the first and last tap of each circulation system for the required period and recording the temperature. We will contact our Water Consultant about the safety implications if the hot water does not reach 50 degrees C after running for 5 minutes.</w:t>
      </w:r>
    </w:p>
    <w:p w:rsidRPr="009C72B4" w:rsidR="005E4041" w:rsidP="005E4041" w:rsidRDefault="005E4041" w14:paraId="2D9A766F"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Monthly temperature checks are carried out to the first and last cold water taps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ensure that they operate at below 20c after running for 2 minutes. We record the temperatures and will contact our Water Consultant about the safety implications if the cold water exceeds 20 degrees C after running for 2 minutes.</w:t>
      </w:r>
    </w:p>
    <w:p w:rsidRPr="009C72B4" w:rsidR="005E4041" w:rsidP="005E4041" w:rsidRDefault="005E4041" w14:paraId="19BE44F6" w14:textId="77777777">
      <w:pPr>
        <w:spacing w:after="0"/>
        <w:rPr>
          <w:rFonts w:ascii="Aptos" w:hAnsi="Aptos" w:cstheme="minorHAnsi"/>
          <w:sz w:val="24"/>
          <w:szCs w:val="24"/>
        </w:rPr>
      </w:pPr>
    </w:p>
    <w:p w:rsidRPr="009C72B4" w:rsidR="005E4041" w:rsidP="005E4041" w:rsidRDefault="005E4041" w14:paraId="33685388" w14:textId="77777777">
      <w:pPr>
        <w:spacing w:after="0"/>
        <w:rPr>
          <w:rFonts w:ascii="Aptos" w:hAnsi="Aptos" w:cstheme="minorHAnsi"/>
          <w:b/>
          <w:sz w:val="24"/>
          <w:szCs w:val="24"/>
        </w:rPr>
      </w:pPr>
      <w:r w:rsidRPr="009C72B4">
        <w:rPr>
          <w:rFonts w:ascii="Aptos" w:hAnsi="Aptos" w:cstheme="minorHAnsi"/>
          <w:b/>
          <w:sz w:val="24"/>
          <w:szCs w:val="24"/>
        </w:rPr>
        <w:t>Showers</w:t>
      </w:r>
    </w:p>
    <w:p w:rsidRPr="009C72B4" w:rsidR="005E4041" w:rsidP="005E4041" w:rsidRDefault="005E4041" w14:paraId="44594ACB"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Any shower (whether heated directly by an instant water heater or through mains hot water that is not used within a </w:t>
      </w:r>
      <w:proofErr w:type="gramStart"/>
      <w:r w:rsidRPr="009C72B4">
        <w:rPr>
          <w:rFonts w:ascii="Aptos" w:hAnsi="Aptos" w:cstheme="minorHAnsi"/>
          <w:sz w:val="24"/>
          <w:szCs w:val="24"/>
        </w:rPr>
        <w:t>seven day</w:t>
      </w:r>
      <w:proofErr w:type="gramEnd"/>
      <w:r w:rsidRPr="009C72B4">
        <w:rPr>
          <w:rFonts w:ascii="Aptos" w:hAnsi="Aptos" w:cstheme="minorHAnsi"/>
          <w:sz w:val="24"/>
          <w:szCs w:val="24"/>
        </w:rPr>
        <w:t xml:space="preserve"> period is flushed through for 2 minutes. Minimising the creation of an aerosol is achieved by placing a plastic sack or similar, over the shower head or by removing the shower head and placing the hose directly over drain outlet.</w:t>
      </w:r>
    </w:p>
    <w:p w:rsidRPr="009C72B4" w:rsidR="005E4041" w:rsidP="005E4041" w:rsidRDefault="005E4041" w14:paraId="3097250A"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Shower heads and hoses are dismantled and descaled quarterly.</w:t>
      </w:r>
    </w:p>
    <w:p w:rsidRPr="009C72B4" w:rsidR="005E4041" w:rsidP="005E4041" w:rsidRDefault="005E4041" w14:paraId="3174BB90" w14:textId="77777777">
      <w:pPr>
        <w:spacing w:after="0"/>
        <w:rPr>
          <w:rFonts w:ascii="Aptos" w:hAnsi="Aptos" w:cstheme="minorHAnsi"/>
          <w:sz w:val="24"/>
          <w:szCs w:val="24"/>
        </w:rPr>
      </w:pPr>
    </w:p>
    <w:p w:rsidRPr="009C72B4" w:rsidR="005E4041" w:rsidP="005E4041" w:rsidRDefault="005E4041" w14:paraId="664C4F5D" w14:textId="77777777">
      <w:pPr>
        <w:spacing w:after="0"/>
        <w:rPr>
          <w:rFonts w:ascii="Aptos" w:hAnsi="Aptos" w:cstheme="minorHAnsi"/>
          <w:b/>
          <w:sz w:val="24"/>
          <w:szCs w:val="24"/>
        </w:rPr>
      </w:pPr>
      <w:r w:rsidRPr="009C72B4">
        <w:rPr>
          <w:rFonts w:ascii="Aptos" w:hAnsi="Aptos" w:cstheme="minorHAnsi"/>
          <w:b/>
          <w:sz w:val="24"/>
          <w:szCs w:val="24"/>
        </w:rPr>
        <w:t>Toilets</w:t>
      </w:r>
    </w:p>
    <w:p w:rsidRPr="009C72B4" w:rsidR="005E4041" w:rsidP="005E4041" w:rsidRDefault="005E4041" w14:paraId="188D8AA3" w14:textId="77777777">
      <w:pPr>
        <w:spacing w:after="0"/>
        <w:rPr>
          <w:rFonts w:ascii="Aptos" w:hAnsi="Aptos" w:cstheme="minorHAnsi"/>
          <w:sz w:val="24"/>
          <w:szCs w:val="24"/>
        </w:rPr>
      </w:pPr>
      <w:r w:rsidRPr="009C72B4">
        <w:rPr>
          <w:rFonts w:ascii="Aptos" w:hAnsi="Aptos" w:cstheme="minorHAnsi"/>
          <w:sz w:val="24"/>
          <w:szCs w:val="24"/>
        </w:rPr>
        <w:t xml:space="preserve">• Any toilet that is not used within a </w:t>
      </w:r>
      <w:proofErr w:type="gramStart"/>
      <w:r w:rsidRPr="009C72B4">
        <w:rPr>
          <w:rFonts w:ascii="Aptos" w:hAnsi="Aptos" w:cstheme="minorHAnsi"/>
          <w:sz w:val="24"/>
          <w:szCs w:val="24"/>
        </w:rPr>
        <w:t>seven day</w:t>
      </w:r>
      <w:proofErr w:type="gramEnd"/>
      <w:r w:rsidRPr="009C72B4">
        <w:rPr>
          <w:rFonts w:ascii="Aptos" w:hAnsi="Aptos" w:cstheme="minorHAnsi"/>
          <w:sz w:val="24"/>
          <w:szCs w:val="24"/>
        </w:rPr>
        <w:t xml:space="preserve"> period is flushed each week, and the flushing mechanism on urinals checked.</w:t>
      </w:r>
    </w:p>
    <w:p w:rsidRPr="009C72B4" w:rsidR="005E4041" w:rsidP="005E4041" w:rsidRDefault="005E4041" w14:paraId="090C5F9E" w14:textId="77777777">
      <w:pPr>
        <w:spacing w:after="0"/>
        <w:rPr>
          <w:rFonts w:ascii="Aptos" w:hAnsi="Aptos" w:cstheme="minorHAnsi"/>
          <w:sz w:val="24"/>
          <w:szCs w:val="24"/>
        </w:rPr>
      </w:pPr>
    </w:p>
    <w:p w:rsidRPr="009C72B4" w:rsidR="005E4041" w:rsidP="005E4041" w:rsidRDefault="005E4041" w14:paraId="3ABCE00E" w14:textId="77777777">
      <w:pPr>
        <w:spacing w:after="0"/>
        <w:rPr>
          <w:rFonts w:ascii="Aptos" w:hAnsi="Aptos" w:cstheme="minorHAnsi"/>
          <w:b/>
          <w:sz w:val="24"/>
          <w:szCs w:val="24"/>
        </w:rPr>
      </w:pPr>
      <w:r w:rsidRPr="009C72B4">
        <w:rPr>
          <w:rFonts w:ascii="Aptos" w:hAnsi="Aptos" w:cstheme="minorHAnsi"/>
          <w:b/>
          <w:sz w:val="24"/>
          <w:szCs w:val="24"/>
        </w:rPr>
        <w:t>Cold Water Tanks</w:t>
      </w:r>
    </w:p>
    <w:p w:rsidRPr="009C72B4" w:rsidR="005E4041" w:rsidP="005E4041" w:rsidRDefault="005E4041" w14:paraId="7AEC40A4"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Temperatures are taken from the water in the tank and the water in the ball valve every six months.</w:t>
      </w:r>
    </w:p>
    <w:p w:rsidRPr="009C72B4" w:rsidR="005E4041" w:rsidP="005E4041" w:rsidRDefault="005E4041" w14:paraId="5478BF53"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tank is inspected visually on an annual basis.</w:t>
      </w:r>
    </w:p>
    <w:p w:rsidRPr="009C72B4" w:rsidR="005E4041" w:rsidP="005E4041" w:rsidRDefault="005E4041" w14:paraId="3750B4C9" w14:textId="77777777">
      <w:pPr>
        <w:pStyle w:val="ListParagraph"/>
        <w:spacing w:after="0"/>
        <w:rPr>
          <w:rFonts w:ascii="Aptos" w:hAnsi="Aptos" w:cstheme="minorHAnsi"/>
          <w:sz w:val="24"/>
          <w:szCs w:val="24"/>
        </w:rPr>
      </w:pPr>
    </w:p>
    <w:p w:rsidRPr="009C72B4" w:rsidR="005E4041" w:rsidP="005E4041" w:rsidRDefault="005E4041" w14:paraId="2E34507F" w14:textId="77777777">
      <w:pPr>
        <w:spacing w:after="0"/>
        <w:rPr>
          <w:rFonts w:ascii="Aptos" w:hAnsi="Aptos" w:cstheme="minorHAnsi"/>
          <w:b/>
          <w:sz w:val="24"/>
          <w:szCs w:val="24"/>
        </w:rPr>
      </w:pPr>
      <w:r w:rsidRPr="009C72B4">
        <w:rPr>
          <w:rFonts w:ascii="Aptos" w:hAnsi="Aptos" w:cstheme="minorHAnsi"/>
          <w:b/>
          <w:sz w:val="24"/>
          <w:szCs w:val="24"/>
        </w:rPr>
        <w:t>Calorifiers/ Hot Water Tanks</w:t>
      </w:r>
    </w:p>
    <w:p w:rsidRPr="009C72B4" w:rsidR="005E4041" w:rsidP="005E4041" w:rsidRDefault="005E4041" w14:paraId="2800EAEF" w14:textId="77777777">
      <w:pPr>
        <w:spacing w:after="0"/>
        <w:rPr>
          <w:rFonts w:ascii="Aptos" w:hAnsi="Aptos" w:cstheme="minorHAnsi"/>
          <w:sz w:val="24"/>
          <w:szCs w:val="24"/>
        </w:rPr>
      </w:pPr>
      <w:r w:rsidRPr="009C72B4">
        <w:rPr>
          <w:rFonts w:ascii="Aptos" w:hAnsi="Aptos" w:cstheme="minorHAnsi"/>
          <w:sz w:val="24"/>
          <w:szCs w:val="24"/>
        </w:rPr>
        <w:t xml:space="preserve">• The water temperature leaving and returning to the calorifiers/ hot water tanks is inspected </w:t>
      </w:r>
      <w:proofErr w:type="gramStart"/>
      <w:r w:rsidRPr="009C72B4">
        <w:rPr>
          <w:rFonts w:ascii="Aptos" w:hAnsi="Aptos" w:cstheme="minorHAnsi"/>
          <w:sz w:val="24"/>
          <w:szCs w:val="24"/>
        </w:rPr>
        <w:t>on a monthly basis</w:t>
      </w:r>
      <w:proofErr w:type="gramEnd"/>
      <w:r w:rsidRPr="009C72B4">
        <w:rPr>
          <w:rFonts w:ascii="Aptos" w:hAnsi="Aptos" w:cstheme="minorHAnsi"/>
          <w:sz w:val="24"/>
          <w:szCs w:val="24"/>
        </w:rPr>
        <w:t>.</w:t>
      </w:r>
    </w:p>
    <w:p w:rsidRPr="009C72B4" w:rsidR="005E4041" w:rsidP="005E4041" w:rsidRDefault="005E4041" w14:paraId="4641A1A6" w14:textId="77777777">
      <w:pPr>
        <w:spacing w:after="0"/>
        <w:rPr>
          <w:rFonts w:ascii="Aptos" w:hAnsi="Aptos" w:cstheme="minorHAnsi"/>
          <w:sz w:val="24"/>
          <w:szCs w:val="24"/>
        </w:rPr>
      </w:pPr>
      <w:r w:rsidRPr="009C72B4">
        <w:rPr>
          <w:rFonts w:ascii="Aptos" w:hAnsi="Aptos" w:cstheme="minorHAnsi"/>
          <w:sz w:val="24"/>
          <w:szCs w:val="24"/>
        </w:rPr>
        <w:t>• The calorifiers/hot water tanks are inspected annually.</w:t>
      </w:r>
    </w:p>
    <w:p w:rsidRPr="009C72B4" w:rsidR="005E4041" w:rsidP="005E4041" w:rsidRDefault="005E4041" w14:paraId="5EE33A70" w14:textId="77777777">
      <w:pPr>
        <w:spacing w:after="0"/>
        <w:rPr>
          <w:rFonts w:ascii="Aptos" w:hAnsi="Aptos" w:cstheme="minorHAnsi"/>
          <w:sz w:val="24"/>
          <w:szCs w:val="24"/>
        </w:rPr>
      </w:pPr>
    </w:p>
    <w:p w:rsidRPr="009C72B4" w:rsidR="005E4041" w:rsidP="005E4041" w:rsidRDefault="005E4041" w14:paraId="4E45D26C" w14:textId="77777777">
      <w:pPr>
        <w:spacing w:after="0"/>
        <w:rPr>
          <w:rFonts w:ascii="Aptos" w:hAnsi="Aptos" w:cstheme="minorHAnsi"/>
          <w:b/>
          <w:sz w:val="24"/>
          <w:szCs w:val="24"/>
        </w:rPr>
      </w:pPr>
      <w:r w:rsidRPr="009C72B4">
        <w:rPr>
          <w:rFonts w:ascii="Aptos" w:hAnsi="Aptos" w:cstheme="minorHAnsi"/>
          <w:b/>
          <w:sz w:val="24"/>
          <w:szCs w:val="24"/>
        </w:rPr>
        <w:t>Drains</w:t>
      </w:r>
    </w:p>
    <w:p w:rsidRPr="009C72B4" w:rsidR="005E4041" w:rsidP="005E4041" w:rsidRDefault="005E4041" w14:paraId="67A65D1D"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b/>
          <w:sz w:val="24"/>
          <w:szCs w:val="24"/>
        </w:rPr>
      </w:pPr>
      <w:r w:rsidRPr="009C72B4">
        <w:rPr>
          <w:rFonts w:ascii="Aptos" w:hAnsi="Aptos" w:cstheme="minorHAnsi"/>
          <w:sz w:val="24"/>
          <w:szCs w:val="24"/>
        </w:rPr>
        <w:t>Debris is cleared from external drains as required</w:t>
      </w:r>
    </w:p>
    <w:p w:rsidRPr="009C72B4" w:rsidR="005E4041" w:rsidP="005E4041" w:rsidRDefault="005E4041" w14:paraId="744F003E" w14:textId="77777777">
      <w:pPr>
        <w:pStyle w:val="ListParagraph"/>
        <w:spacing w:after="0"/>
        <w:rPr>
          <w:rFonts w:ascii="Aptos" w:hAnsi="Aptos" w:cstheme="minorHAnsi"/>
          <w:b/>
          <w:sz w:val="24"/>
          <w:szCs w:val="24"/>
        </w:rPr>
      </w:pPr>
    </w:p>
    <w:p w:rsidRPr="009C72B4" w:rsidR="005E4041" w:rsidP="005E4041" w:rsidRDefault="005E4041" w14:paraId="15C93B25" w14:textId="77777777">
      <w:pPr>
        <w:spacing w:after="0"/>
        <w:rPr>
          <w:rFonts w:ascii="Aptos" w:hAnsi="Aptos" w:cstheme="minorHAnsi"/>
          <w:b/>
          <w:sz w:val="24"/>
          <w:szCs w:val="24"/>
        </w:rPr>
      </w:pPr>
      <w:r w:rsidRPr="009C72B4">
        <w:rPr>
          <w:rFonts w:ascii="Aptos" w:hAnsi="Aptos" w:cstheme="minorHAnsi"/>
          <w:b/>
          <w:sz w:val="24"/>
          <w:szCs w:val="24"/>
        </w:rPr>
        <w:t>Hot Water Systems</w:t>
      </w:r>
    </w:p>
    <w:p w:rsidRPr="009C72B4" w:rsidR="005E4041" w:rsidP="005E4041" w:rsidRDefault="005E4041" w14:paraId="63EEAE37" w14:textId="77777777">
      <w:pPr>
        <w:pStyle w:val="ListParagraph"/>
        <w:keepLines w:val="0"/>
        <w:numPr>
          <w:ilvl w:val="0"/>
          <w:numId w:val="78"/>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Hot water systems that are shut off for the holidays must be heated to 60 degrees </w:t>
      </w:r>
      <w:proofErr w:type="gramStart"/>
      <w:r w:rsidRPr="009C72B4">
        <w:rPr>
          <w:rFonts w:ascii="Aptos" w:hAnsi="Aptos" w:cstheme="minorHAnsi"/>
          <w:sz w:val="24"/>
          <w:szCs w:val="24"/>
        </w:rPr>
        <w:t>C, and</w:t>
      </w:r>
      <w:proofErr w:type="gramEnd"/>
      <w:r w:rsidRPr="009C72B4">
        <w:rPr>
          <w:rFonts w:ascii="Aptos" w:hAnsi="Aptos" w:cstheme="minorHAnsi"/>
          <w:sz w:val="24"/>
          <w:szCs w:val="24"/>
        </w:rPr>
        <w:t xml:space="preserve"> then kept at that temperature for at least one hour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kill all bacteria.</w:t>
      </w:r>
    </w:p>
    <w:p w:rsidRPr="009C72B4" w:rsidR="005E4041" w:rsidP="005E4041" w:rsidRDefault="005E4041" w14:paraId="569E6186"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Staff then flush the system before use.</w:t>
      </w:r>
    </w:p>
    <w:p w:rsidRPr="009C72B4" w:rsidR="005E4041" w:rsidP="005E4041" w:rsidRDefault="005E4041" w14:paraId="151040F3"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p>
    <w:p w:rsidRPr="009C72B4" w:rsidR="005E4041" w:rsidP="005E4041" w:rsidRDefault="005E4041" w14:paraId="2B987A01" w14:textId="77777777">
      <w:pPr>
        <w:spacing w:after="0"/>
        <w:rPr>
          <w:rFonts w:ascii="Aptos" w:hAnsi="Aptos" w:cstheme="minorHAnsi"/>
          <w:b/>
          <w:sz w:val="24"/>
          <w:szCs w:val="24"/>
        </w:rPr>
      </w:pPr>
      <w:r w:rsidRPr="009C72B4">
        <w:rPr>
          <w:rFonts w:ascii="Aptos" w:hAnsi="Aptos" w:cstheme="minorHAnsi"/>
          <w:b/>
          <w:sz w:val="24"/>
          <w:szCs w:val="24"/>
        </w:rPr>
        <w:t>Cold Water Systems</w:t>
      </w:r>
    </w:p>
    <w:p w:rsidRPr="009C72B4" w:rsidR="005E4041" w:rsidP="005E4041" w:rsidRDefault="005E4041" w14:paraId="138D3608"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All cold water systems that are unused during the holidays are also thoroughly flushed through before use.</w:t>
      </w:r>
    </w:p>
    <w:p w:rsidRPr="009C72B4" w:rsidR="005E4041" w:rsidP="005E4041" w:rsidRDefault="005E4041" w14:paraId="2B5E9731" w14:textId="77777777">
      <w:pPr>
        <w:pStyle w:val="ListParagraph"/>
        <w:keepLines w:val="0"/>
        <w:numPr>
          <w:ilvl w:val="0"/>
          <w:numId w:val="77"/>
        </w:numPr>
        <w:overflowPunct/>
        <w:autoSpaceDE/>
        <w:autoSpaceDN/>
        <w:adjustRightInd/>
        <w:spacing w:after="0" w:line="259" w:lineRule="auto"/>
        <w:contextualSpacing/>
        <w:textAlignment w:val="auto"/>
        <w:rPr>
          <w:rFonts w:ascii="Aptos" w:hAnsi="Aptos" w:cstheme="minorHAnsi"/>
          <w:sz w:val="24"/>
          <w:szCs w:val="24"/>
        </w:rPr>
      </w:pPr>
    </w:p>
    <w:p w:rsidRPr="009C72B4" w:rsidR="005E4041" w:rsidP="005E4041" w:rsidRDefault="005E4041" w14:paraId="66DAF4D0" w14:textId="77777777">
      <w:pPr>
        <w:spacing w:after="0"/>
        <w:rPr>
          <w:rFonts w:ascii="Aptos" w:hAnsi="Aptos" w:cstheme="minorHAnsi"/>
          <w:b/>
          <w:sz w:val="24"/>
          <w:szCs w:val="24"/>
        </w:rPr>
      </w:pPr>
      <w:r w:rsidRPr="009C72B4">
        <w:rPr>
          <w:rFonts w:ascii="Aptos" w:hAnsi="Aptos" w:cstheme="minorHAnsi"/>
          <w:b/>
          <w:sz w:val="24"/>
          <w:szCs w:val="24"/>
        </w:rPr>
        <w:t>External Control Services</w:t>
      </w:r>
    </w:p>
    <w:p w:rsidRPr="009C72B4" w:rsidR="005E4041" w:rsidP="005E4041" w:rsidRDefault="005E4041" w14:paraId="78EEAA5F" w14:textId="77777777">
      <w:pPr>
        <w:spacing w:after="0"/>
        <w:rPr>
          <w:rFonts w:ascii="Aptos" w:hAnsi="Aptos" w:cstheme="minorHAnsi"/>
          <w:sz w:val="24"/>
          <w:szCs w:val="24"/>
        </w:rPr>
      </w:pPr>
      <w:r w:rsidRPr="009C72B4">
        <w:rPr>
          <w:rFonts w:ascii="Aptos" w:hAnsi="Aptos" w:cstheme="minorHAnsi"/>
          <w:sz w:val="24"/>
          <w:szCs w:val="24"/>
        </w:rPr>
        <w:t>We employ external contractors to help us to manage water safety in the following areas:</w:t>
      </w:r>
    </w:p>
    <w:p w:rsidRPr="009C72B4" w:rsidR="005E4041" w:rsidP="005E4041" w:rsidRDefault="005E4041" w14:paraId="770B0468" w14:textId="77777777">
      <w:pPr>
        <w:spacing w:after="0"/>
        <w:rPr>
          <w:rFonts w:ascii="Aptos" w:hAnsi="Aptos" w:cstheme="minorHAnsi"/>
          <w:sz w:val="24"/>
          <w:szCs w:val="24"/>
        </w:rPr>
      </w:pPr>
    </w:p>
    <w:p w:rsidRPr="009C72B4" w:rsidR="005E4041" w:rsidP="005E4041" w:rsidRDefault="005E4041" w14:paraId="7CB4FA65" w14:textId="77777777">
      <w:pPr>
        <w:spacing w:after="0"/>
        <w:rPr>
          <w:rFonts w:ascii="Aptos" w:hAnsi="Aptos" w:cstheme="minorHAnsi"/>
          <w:b/>
          <w:sz w:val="24"/>
          <w:szCs w:val="24"/>
        </w:rPr>
      </w:pPr>
      <w:r w:rsidRPr="009C72B4">
        <w:rPr>
          <w:rFonts w:ascii="Aptos" w:hAnsi="Aptos" w:cstheme="minorHAnsi"/>
          <w:b/>
          <w:sz w:val="24"/>
          <w:szCs w:val="24"/>
        </w:rPr>
        <w:t>Heating plant, Air Conditioning and Condensers</w:t>
      </w:r>
    </w:p>
    <w:p w:rsidRPr="009C72B4" w:rsidR="005E4041" w:rsidP="005E4041" w:rsidRDefault="005E4041" w14:paraId="45F6F532" w14:textId="77777777">
      <w:pPr>
        <w:pStyle w:val="ListParagraph"/>
        <w:keepLines w:val="0"/>
        <w:numPr>
          <w:ilvl w:val="0"/>
          <w:numId w:val="79"/>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Our air conditioning equipment and our evaporative condensers are serviced annually.</w:t>
      </w:r>
    </w:p>
    <w:p w:rsidRPr="009C72B4" w:rsidR="005E4041" w:rsidP="005E4041" w:rsidRDefault="005E4041" w14:paraId="2E29466C" w14:textId="77777777">
      <w:pPr>
        <w:pStyle w:val="ListParagraph"/>
        <w:keepLines w:val="0"/>
        <w:numPr>
          <w:ilvl w:val="0"/>
          <w:numId w:val="79"/>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Our boilers and heating plant are services annually.</w:t>
      </w:r>
    </w:p>
    <w:p w:rsidRPr="009C72B4" w:rsidR="005E4041" w:rsidP="005E4041" w:rsidRDefault="005E4041" w14:paraId="007F6D1D" w14:textId="432213DD">
      <w:pPr>
        <w:pStyle w:val="ListParagraph"/>
        <w:keepLines w:val="0"/>
        <w:numPr>
          <w:ilvl w:val="0"/>
          <w:numId w:val="79"/>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calorif</w:t>
      </w:r>
      <w:r w:rsidRPr="009C72B4" w:rsidR="000670C9">
        <w:rPr>
          <w:rFonts w:ascii="Aptos" w:hAnsi="Aptos" w:cstheme="minorHAnsi"/>
          <w:sz w:val="24"/>
          <w:szCs w:val="24"/>
        </w:rPr>
        <w:t>i</w:t>
      </w:r>
      <w:r w:rsidRPr="009C72B4">
        <w:rPr>
          <w:rFonts w:ascii="Aptos" w:hAnsi="Aptos" w:cstheme="minorHAnsi"/>
          <w:sz w:val="24"/>
          <w:szCs w:val="24"/>
        </w:rPr>
        <w:t>ers/hot water tanks are checked and descaled if required.</w:t>
      </w:r>
    </w:p>
    <w:p w:rsidRPr="009C72B4" w:rsidR="005E4041" w:rsidP="005E4041" w:rsidRDefault="005E4041" w14:paraId="338996C7" w14:textId="77777777">
      <w:pPr>
        <w:pStyle w:val="ListParagraph"/>
        <w:keepLines w:val="0"/>
        <w:numPr>
          <w:ilvl w:val="0"/>
          <w:numId w:val="79"/>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The heating system is serviced, sludge removed if required.</w:t>
      </w:r>
    </w:p>
    <w:p w:rsidRPr="009C72B4" w:rsidR="005E4041" w:rsidP="005E4041" w:rsidRDefault="005E4041" w14:paraId="406A0E56" w14:textId="77777777">
      <w:pPr>
        <w:pStyle w:val="ListParagraph"/>
        <w:keepLines w:val="0"/>
        <w:numPr>
          <w:ilvl w:val="0"/>
          <w:numId w:val="79"/>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Inhibitor chemicals are topped up.</w:t>
      </w:r>
    </w:p>
    <w:p w:rsidRPr="009C72B4" w:rsidR="005E4041" w:rsidP="005E4041" w:rsidRDefault="005E4041" w14:paraId="3FB4C781" w14:textId="77777777">
      <w:pPr>
        <w:spacing w:after="0"/>
        <w:rPr>
          <w:rFonts w:ascii="Aptos" w:hAnsi="Aptos" w:cstheme="minorHAnsi"/>
          <w:sz w:val="24"/>
          <w:szCs w:val="24"/>
        </w:rPr>
      </w:pPr>
    </w:p>
    <w:p w:rsidRPr="009C72B4" w:rsidR="005E4041" w:rsidP="005E4041" w:rsidRDefault="005E4041" w14:paraId="15568252" w14:textId="77777777">
      <w:pPr>
        <w:spacing w:after="0"/>
        <w:rPr>
          <w:rFonts w:ascii="Aptos" w:hAnsi="Aptos" w:cstheme="minorHAnsi"/>
          <w:b/>
          <w:sz w:val="24"/>
          <w:szCs w:val="24"/>
        </w:rPr>
      </w:pPr>
      <w:r w:rsidRPr="009C72B4">
        <w:rPr>
          <w:rFonts w:ascii="Aptos" w:hAnsi="Aptos" w:cstheme="minorHAnsi"/>
          <w:b/>
          <w:sz w:val="24"/>
          <w:szCs w:val="24"/>
        </w:rPr>
        <w:t>Water Sampling</w:t>
      </w:r>
    </w:p>
    <w:p w:rsidRPr="009C72B4" w:rsidR="005E4041" w:rsidP="005E4041" w:rsidRDefault="005E4041" w14:paraId="32D25131" w14:textId="77777777">
      <w:pPr>
        <w:pStyle w:val="ListParagraph"/>
        <w:keepLines w:val="0"/>
        <w:numPr>
          <w:ilvl w:val="0"/>
          <w:numId w:val="79"/>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An accredited Water Consultant conducts the following sampling and analysis of our water supplies:</w:t>
      </w:r>
    </w:p>
    <w:p w:rsidRPr="009C72B4" w:rsidR="005E4041" w:rsidP="005E4041" w:rsidRDefault="005E4041" w14:paraId="498190A1" w14:textId="77777777">
      <w:pPr>
        <w:pStyle w:val="ListParagraph"/>
        <w:keepLines w:val="0"/>
        <w:numPr>
          <w:ilvl w:val="0"/>
          <w:numId w:val="79"/>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Annually: The thermostats on taps are checked and repaired/replaced.</w:t>
      </w:r>
    </w:p>
    <w:p w:rsidRPr="009C72B4" w:rsidR="005E4041" w:rsidP="005E4041" w:rsidRDefault="005E4041" w14:paraId="0A964370" w14:textId="77777777">
      <w:pPr>
        <w:pStyle w:val="ListParagraph"/>
        <w:keepLines w:val="0"/>
        <w:numPr>
          <w:ilvl w:val="0"/>
          <w:numId w:val="79"/>
        </w:numPr>
        <w:overflowPunct/>
        <w:autoSpaceDE/>
        <w:autoSpaceDN/>
        <w:adjustRightInd/>
        <w:spacing w:after="0" w:line="259" w:lineRule="auto"/>
        <w:contextualSpacing/>
        <w:textAlignment w:val="auto"/>
        <w:rPr>
          <w:rFonts w:ascii="Aptos" w:hAnsi="Aptos" w:cstheme="minorHAnsi"/>
          <w:sz w:val="24"/>
          <w:szCs w:val="24"/>
        </w:rPr>
      </w:pPr>
      <w:r w:rsidRPr="009C72B4">
        <w:rPr>
          <w:rFonts w:ascii="Aptos" w:hAnsi="Aptos" w:cstheme="minorHAnsi"/>
          <w:sz w:val="24"/>
          <w:szCs w:val="24"/>
        </w:rPr>
        <w:t>Annually: Cold water tanks and pumps are inspected</w:t>
      </w:r>
    </w:p>
    <w:p w:rsidRPr="009C72B4" w:rsidR="005E4041" w:rsidP="005E4041" w:rsidRDefault="005E4041" w14:paraId="41A5D616" w14:textId="77777777">
      <w:pPr>
        <w:spacing w:after="0"/>
        <w:rPr>
          <w:rFonts w:ascii="Aptos" w:hAnsi="Aptos" w:cstheme="minorHAnsi"/>
          <w:sz w:val="24"/>
          <w:szCs w:val="24"/>
        </w:rPr>
      </w:pPr>
    </w:p>
    <w:p w:rsidRPr="009C72B4" w:rsidR="005E4041" w:rsidP="005E4041" w:rsidRDefault="005E4041" w14:paraId="1212DEE4" w14:textId="77777777">
      <w:pPr>
        <w:spacing w:after="0"/>
        <w:rPr>
          <w:rFonts w:ascii="Aptos" w:hAnsi="Aptos" w:cstheme="minorHAnsi"/>
          <w:b/>
          <w:sz w:val="24"/>
          <w:szCs w:val="24"/>
        </w:rPr>
      </w:pPr>
      <w:r w:rsidRPr="009C72B4">
        <w:rPr>
          <w:rFonts w:ascii="Aptos" w:hAnsi="Aptos" w:cstheme="minorHAnsi"/>
          <w:b/>
          <w:sz w:val="24"/>
          <w:szCs w:val="24"/>
        </w:rPr>
        <w:t>Records</w:t>
      </w:r>
    </w:p>
    <w:p w:rsidRPr="009C72B4" w:rsidR="005E4041" w:rsidP="005E4041" w:rsidRDefault="005E4041" w14:paraId="78FD7C95" w14:textId="77777777">
      <w:pPr>
        <w:spacing w:after="0"/>
        <w:rPr>
          <w:rFonts w:ascii="Aptos" w:hAnsi="Aptos" w:cstheme="minorHAnsi"/>
          <w:sz w:val="24"/>
          <w:szCs w:val="24"/>
        </w:rPr>
      </w:pPr>
      <w:r w:rsidRPr="009C72B4">
        <w:rPr>
          <w:rFonts w:ascii="Aptos" w:hAnsi="Aptos" w:cstheme="minorHAnsi"/>
          <w:sz w:val="24"/>
          <w:szCs w:val="24"/>
        </w:rPr>
        <w:t>Records are kept in the water safety manual of all water system checks.</w:t>
      </w:r>
    </w:p>
    <w:p w:rsidRPr="009C72B4" w:rsidR="005E4041" w:rsidP="005E4041" w:rsidRDefault="005E4041" w14:paraId="2FA16354" w14:textId="77777777">
      <w:pPr>
        <w:spacing w:after="0"/>
        <w:rPr>
          <w:rFonts w:ascii="Aptos" w:hAnsi="Aptos" w:cstheme="minorHAnsi"/>
          <w:sz w:val="24"/>
          <w:szCs w:val="24"/>
        </w:rPr>
      </w:pPr>
    </w:p>
    <w:p w:rsidRPr="009C72B4" w:rsidR="005E4041" w:rsidP="005E4041" w:rsidRDefault="005E4041" w14:paraId="5D6C6973" w14:textId="77777777">
      <w:pPr>
        <w:spacing w:after="0"/>
        <w:rPr>
          <w:rFonts w:ascii="Aptos" w:hAnsi="Aptos" w:cstheme="minorHAnsi"/>
          <w:b/>
          <w:sz w:val="24"/>
          <w:szCs w:val="24"/>
        </w:rPr>
      </w:pPr>
      <w:r w:rsidRPr="009C72B4">
        <w:rPr>
          <w:rFonts w:ascii="Aptos" w:hAnsi="Aptos" w:cstheme="minorHAnsi"/>
          <w:b/>
          <w:sz w:val="24"/>
          <w:szCs w:val="24"/>
        </w:rPr>
        <w:t>Staff Training</w:t>
      </w:r>
    </w:p>
    <w:p w:rsidRPr="009C72B4" w:rsidR="005E4041" w:rsidP="005E4041" w:rsidRDefault="005E4041" w14:paraId="23165C1D" w14:textId="77777777">
      <w:pPr>
        <w:spacing w:after="0"/>
        <w:rPr>
          <w:rFonts w:ascii="Aptos" w:hAnsi="Aptos" w:cstheme="minorHAnsi"/>
          <w:sz w:val="24"/>
          <w:szCs w:val="24"/>
        </w:rPr>
      </w:pPr>
      <w:r w:rsidRPr="009C72B4">
        <w:rPr>
          <w:rFonts w:ascii="Aptos" w:hAnsi="Aptos" w:cstheme="minorHAnsi"/>
          <w:sz w:val="24"/>
          <w:szCs w:val="24"/>
        </w:rPr>
        <w:t>We invest considerable time and resources in training our Estates Team to work in a reliable and methodical fashion. We supervise their working methods and record their training.</w:t>
      </w:r>
    </w:p>
    <w:p w:rsidRPr="009C72B4" w:rsidR="005E4041" w:rsidP="005E4041" w:rsidRDefault="005E4041" w14:paraId="2BD87743" w14:textId="77777777">
      <w:pPr>
        <w:spacing w:after="0"/>
        <w:rPr>
          <w:rFonts w:ascii="Aptos" w:hAnsi="Aptos" w:cstheme="minorHAnsi"/>
          <w:sz w:val="24"/>
          <w:szCs w:val="24"/>
        </w:rPr>
      </w:pPr>
    </w:p>
    <w:p w:rsidRPr="009C72B4" w:rsidR="005E4041" w:rsidP="005E4041" w:rsidRDefault="005E4041" w14:paraId="2A641E0E"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5DE1DB52" w14:textId="77777777">
      <w:pPr>
        <w:spacing w:after="0"/>
        <w:rPr>
          <w:rFonts w:ascii="Aptos" w:hAnsi="Aptos" w:cstheme="minorHAnsi"/>
          <w:sz w:val="24"/>
          <w:szCs w:val="24"/>
        </w:rPr>
      </w:pPr>
      <w:r w:rsidRPr="009C72B4">
        <w:rPr>
          <w:rFonts w:ascii="Aptos" w:hAnsi="Aptos" w:cstheme="minorHAnsi"/>
          <w:sz w:val="24"/>
          <w:szCs w:val="24"/>
        </w:rPr>
        <w:t>3.21</w:t>
      </w:r>
      <w:r w:rsidRPr="009C72B4">
        <w:rPr>
          <w:rFonts w:ascii="Aptos" w:hAnsi="Aptos" w:cstheme="minorHAnsi"/>
          <w:sz w:val="24"/>
          <w:szCs w:val="24"/>
        </w:rPr>
        <w:tab/>
      </w:r>
      <w:r w:rsidRPr="009C72B4">
        <w:rPr>
          <w:rFonts w:ascii="Aptos" w:hAnsi="Aptos" w:cstheme="minorHAnsi"/>
          <w:sz w:val="24"/>
          <w:szCs w:val="24"/>
        </w:rPr>
        <w:t>Lifting Equipment and Lifting Operations</w:t>
      </w:r>
    </w:p>
    <w:p w:rsidRPr="009C72B4" w:rsidR="005E4041" w:rsidP="005E4041" w:rsidRDefault="005E4041" w14:paraId="3CA7C9A2" w14:textId="77777777">
      <w:pPr>
        <w:spacing w:after="0"/>
        <w:rPr>
          <w:rStyle w:val="Strong"/>
          <w:rFonts w:ascii="Aptos" w:hAnsi="Aptos" w:cstheme="minorHAnsi"/>
          <w:b w:val="0"/>
          <w:sz w:val="24"/>
          <w:szCs w:val="24"/>
        </w:rPr>
      </w:pPr>
    </w:p>
    <w:p w:rsidRPr="009C72B4" w:rsidR="005E4041" w:rsidP="005E4041" w:rsidRDefault="005E4041" w14:paraId="0BEF1476" w14:textId="77777777">
      <w:pPr>
        <w:spacing w:after="0"/>
        <w:rPr>
          <w:rStyle w:val="Strong"/>
          <w:rFonts w:ascii="Aptos" w:hAnsi="Aptos" w:cstheme="minorHAnsi"/>
          <w:b w:val="0"/>
          <w:sz w:val="24"/>
          <w:szCs w:val="24"/>
        </w:rPr>
      </w:pPr>
      <w:r w:rsidRPr="009C72B4">
        <w:rPr>
          <w:rStyle w:val="Strong"/>
          <w:rFonts w:ascii="Aptos" w:hAnsi="Aptos" w:cstheme="minorHAnsi"/>
          <w:sz w:val="24"/>
          <w:szCs w:val="24"/>
        </w:rPr>
        <w:t>The school recognises its duties under the Lifting Operations and Lifting Equipment Regulations (LOLER) 1998 for all lifting equipment used on site (i.e. the dumb waiter) and ensures that:</w:t>
      </w:r>
    </w:p>
    <w:p w:rsidRPr="009C72B4" w:rsidR="005E4041" w:rsidP="005E4041" w:rsidRDefault="005E4041" w14:paraId="6DF0A6B7" w14:textId="77777777">
      <w:pPr>
        <w:spacing w:after="0"/>
        <w:rPr>
          <w:rStyle w:val="Strong"/>
          <w:rFonts w:ascii="Aptos" w:hAnsi="Aptos" w:cstheme="minorHAnsi"/>
          <w:b w:val="0"/>
          <w:sz w:val="24"/>
          <w:szCs w:val="24"/>
        </w:rPr>
      </w:pPr>
    </w:p>
    <w:p w:rsidRPr="009C72B4" w:rsidR="005E4041" w:rsidP="005E4041" w:rsidRDefault="005E4041" w14:paraId="4438AEFE" w14:textId="77777777">
      <w:pPr>
        <w:pStyle w:val="ListParagraph"/>
        <w:keepLines w:val="0"/>
        <w:numPr>
          <w:ilvl w:val="0"/>
          <w:numId w:val="80"/>
        </w:numPr>
        <w:overflowPunct/>
        <w:autoSpaceDE/>
        <w:autoSpaceDN/>
        <w:adjustRightInd/>
        <w:spacing w:after="0"/>
        <w:contextualSpacing/>
        <w:textAlignment w:val="auto"/>
        <w:rPr>
          <w:rStyle w:val="Strong"/>
          <w:rFonts w:ascii="Aptos" w:hAnsi="Aptos" w:cstheme="minorHAnsi"/>
          <w:b w:val="0"/>
          <w:sz w:val="24"/>
          <w:szCs w:val="24"/>
        </w:rPr>
      </w:pPr>
      <w:r w:rsidRPr="009C72B4">
        <w:rPr>
          <w:rStyle w:val="Strong"/>
          <w:rFonts w:ascii="Aptos" w:hAnsi="Aptos" w:cstheme="minorHAnsi"/>
          <w:sz w:val="24"/>
          <w:szCs w:val="24"/>
        </w:rPr>
        <w:t>All lifting equipment (including lifting accessories) is identified on a schedule which is used to ensure that each item has received the maintenance and inspection required;</w:t>
      </w:r>
    </w:p>
    <w:p w:rsidRPr="009C72B4" w:rsidR="005E4041" w:rsidP="005E4041" w:rsidRDefault="005E4041" w14:paraId="4D9E317F" w14:textId="77777777">
      <w:pPr>
        <w:pStyle w:val="ListParagraph"/>
        <w:keepLines w:val="0"/>
        <w:numPr>
          <w:ilvl w:val="0"/>
          <w:numId w:val="80"/>
        </w:numPr>
        <w:overflowPunct/>
        <w:autoSpaceDE/>
        <w:autoSpaceDN/>
        <w:adjustRightInd/>
        <w:spacing w:after="0"/>
        <w:contextualSpacing/>
        <w:textAlignment w:val="auto"/>
        <w:rPr>
          <w:rStyle w:val="Strong"/>
          <w:rFonts w:ascii="Aptos" w:hAnsi="Aptos" w:cstheme="minorHAnsi"/>
          <w:b w:val="0"/>
          <w:sz w:val="24"/>
          <w:szCs w:val="24"/>
        </w:rPr>
      </w:pPr>
      <w:r w:rsidRPr="009C72B4">
        <w:rPr>
          <w:rStyle w:val="Strong"/>
          <w:rFonts w:ascii="Aptos" w:hAnsi="Aptos" w:cstheme="minorHAnsi"/>
          <w:sz w:val="24"/>
          <w:szCs w:val="24"/>
        </w:rPr>
        <w:t>All lifting equipment has a risk assessment in place that is reviewed periodically, following any changes, and/or following any accidents, incidents or near misses;</w:t>
      </w:r>
    </w:p>
    <w:p w:rsidRPr="009C72B4" w:rsidR="005E4041" w:rsidP="005E4041" w:rsidRDefault="005E4041" w14:paraId="48DDAC34" w14:textId="77777777">
      <w:pPr>
        <w:pStyle w:val="ListParagraph"/>
        <w:keepLines w:val="0"/>
        <w:numPr>
          <w:ilvl w:val="0"/>
          <w:numId w:val="80"/>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All lifting equipment is clearly marked with its 'safe working load' (SWL);</w:t>
      </w:r>
    </w:p>
    <w:p w:rsidRPr="009C72B4" w:rsidR="005E4041" w:rsidP="005E4041" w:rsidRDefault="005E4041" w14:paraId="7B242346" w14:textId="77777777">
      <w:pPr>
        <w:pStyle w:val="ListParagraph"/>
        <w:keepLines w:val="0"/>
        <w:numPr>
          <w:ilvl w:val="0"/>
          <w:numId w:val="80"/>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Suitable storage is provided for lifting accessories to prevent accidental damage or corrosion;</w:t>
      </w:r>
    </w:p>
    <w:p w:rsidRPr="009C72B4" w:rsidR="005E4041" w:rsidP="005E4041" w:rsidRDefault="005E4041" w14:paraId="346A3336" w14:textId="77777777">
      <w:pPr>
        <w:pStyle w:val="ListParagraph"/>
        <w:keepLines w:val="0"/>
        <w:numPr>
          <w:ilvl w:val="0"/>
          <w:numId w:val="80"/>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 xml:space="preserve">All lifting equipment is subject to a maintenance regime in accordance with good practice and </w:t>
      </w:r>
      <w:proofErr w:type="gramStart"/>
      <w:r w:rsidRPr="009C72B4">
        <w:rPr>
          <w:rFonts w:ascii="Aptos" w:hAnsi="Aptos" w:cstheme="minorHAnsi"/>
          <w:sz w:val="24"/>
          <w:szCs w:val="24"/>
        </w:rPr>
        <w:t>taking into account</w:t>
      </w:r>
      <w:proofErr w:type="gramEnd"/>
      <w:r w:rsidRPr="009C72B4">
        <w:rPr>
          <w:rFonts w:ascii="Aptos" w:hAnsi="Aptos" w:cstheme="minorHAnsi"/>
          <w:sz w:val="24"/>
          <w:szCs w:val="24"/>
        </w:rPr>
        <w:t xml:space="preserve"> manufacturers’ instructions;</w:t>
      </w:r>
    </w:p>
    <w:p w:rsidRPr="009C72B4" w:rsidR="005E4041" w:rsidP="005E4041" w:rsidRDefault="005E4041" w14:paraId="693B5EFA" w14:textId="77777777">
      <w:pPr>
        <w:pStyle w:val="ListParagraph"/>
        <w:keepLines w:val="0"/>
        <w:numPr>
          <w:ilvl w:val="0"/>
          <w:numId w:val="80"/>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All lifting equipment is subjected to a periodic Thorough Examination and Test in line with the requirements of LOLER 1998 and an inspection report held on file;</w:t>
      </w:r>
    </w:p>
    <w:p w:rsidRPr="009C72B4" w:rsidR="005E4041" w:rsidP="005E4041" w:rsidRDefault="005E4041" w14:paraId="25B79E26" w14:textId="77777777">
      <w:pPr>
        <w:pStyle w:val="ListParagraph"/>
        <w:keepLines w:val="0"/>
        <w:numPr>
          <w:ilvl w:val="0"/>
          <w:numId w:val="80"/>
        </w:numPr>
        <w:overflowPunct/>
        <w:autoSpaceDE/>
        <w:autoSpaceDN/>
        <w:adjustRightInd/>
        <w:spacing w:after="0"/>
        <w:contextualSpacing/>
        <w:textAlignment w:val="auto"/>
        <w:rPr>
          <w:rStyle w:val="Strong"/>
          <w:rFonts w:ascii="Aptos" w:hAnsi="Aptos" w:cstheme="minorHAnsi"/>
          <w:b w:val="0"/>
          <w:bCs w:val="0"/>
          <w:sz w:val="24"/>
          <w:szCs w:val="24"/>
        </w:rPr>
      </w:pPr>
      <w:r w:rsidRPr="009C72B4">
        <w:rPr>
          <w:rStyle w:val="Strong"/>
          <w:rFonts w:ascii="Aptos" w:hAnsi="Aptos" w:cstheme="minorHAnsi"/>
          <w:sz w:val="24"/>
          <w:szCs w:val="24"/>
        </w:rPr>
        <w:t>Improvements identified through inspections/tests are undertaken as required;</w:t>
      </w:r>
    </w:p>
    <w:p w:rsidRPr="009C72B4" w:rsidR="005E4041" w:rsidP="005E4041" w:rsidRDefault="005E4041" w14:paraId="103ADEEA" w14:textId="77777777">
      <w:pPr>
        <w:pStyle w:val="ListParagraph"/>
        <w:keepLines w:val="0"/>
        <w:numPr>
          <w:ilvl w:val="0"/>
          <w:numId w:val="80"/>
        </w:numPr>
        <w:overflowPunct/>
        <w:autoSpaceDE/>
        <w:autoSpaceDN/>
        <w:adjustRightInd/>
        <w:spacing w:after="0"/>
        <w:contextualSpacing/>
        <w:textAlignment w:val="auto"/>
        <w:rPr>
          <w:rStyle w:val="Strong"/>
          <w:rFonts w:ascii="Aptos" w:hAnsi="Aptos" w:cstheme="minorHAnsi"/>
          <w:b w:val="0"/>
          <w:bCs w:val="0"/>
          <w:sz w:val="24"/>
          <w:szCs w:val="24"/>
        </w:rPr>
      </w:pPr>
      <w:r w:rsidRPr="009C72B4">
        <w:rPr>
          <w:rStyle w:val="Strong"/>
          <w:rFonts w:ascii="Aptos" w:hAnsi="Aptos" w:cstheme="minorHAnsi"/>
          <w:sz w:val="24"/>
          <w:szCs w:val="24"/>
        </w:rPr>
        <w:t>Pre-use inspections are carried out by operators of lifting equipment and the results recorded;</w:t>
      </w:r>
    </w:p>
    <w:p w:rsidRPr="009C72B4" w:rsidR="005E4041" w:rsidP="005E4041" w:rsidRDefault="005E4041" w14:paraId="3D8678F2" w14:textId="77777777">
      <w:pPr>
        <w:pStyle w:val="ListParagraph"/>
        <w:keepLines w:val="0"/>
        <w:numPr>
          <w:ilvl w:val="0"/>
          <w:numId w:val="80"/>
        </w:numPr>
        <w:overflowPunct/>
        <w:autoSpaceDE/>
        <w:autoSpaceDN/>
        <w:adjustRightInd/>
        <w:spacing w:after="0"/>
        <w:contextualSpacing/>
        <w:textAlignment w:val="auto"/>
        <w:rPr>
          <w:rStyle w:val="Strong"/>
          <w:rFonts w:ascii="Aptos" w:hAnsi="Aptos" w:cstheme="minorHAnsi"/>
          <w:b w:val="0"/>
          <w:bCs w:val="0"/>
          <w:sz w:val="24"/>
          <w:szCs w:val="24"/>
        </w:rPr>
      </w:pPr>
      <w:r w:rsidRPr="009C72B4">
        <w:rPr>
          <w:rStyle w:val="Strong"/>
          <w:rFonts w:ascii="Aptos" w:hAnsi="Aptos" w:cstheme="minorHAnsi"/>
          <w:sz w:val="24"/>
          <w:szCs w:val="24"/>
        </w:rPr>
        <w:t>Defective lifting equipment is taken out of service whilst awaiting repair or replacement;</w:t>
      </w:r>
    </w:p>
    <w:p w:rsidRPr="009C72B4" w:rsidR="005E4041" w:rsidP="005E4041" w:rsidRDefault="005E4041" w14:paraId="6ADAAFC2" w14:textId="77777777">
      <w:pPr>
        <w:pStyle w:val="ListParagraph"/>
        <w:keepLines w:val="0"/>
        <w:numPr>
          <w:ilvl w:val="0"/>
          <w:numId w:val="80"/>
        </w:numPr>
        <w:overflowPunct/>
        <w:autoSpaceDE/>
        <w:autoSpaceDN/>
        <w:adjustRightInd/>
        <w:spacing w:after="0"/>
        <w:contextualSpacing/>
        <w:textAlignment w:val="auto"/>
        <w:rPr>
          <w:rFonts w:ascii="Aptos" w:hAnsi="Aptos" w:cstheme="minorHAnsi"/>
          <w:bCs/>
          <w:sz w:val="24"/>
          <w:szCs w:val="24"/>
        </w:rPr>
      </w:pPr>
      <w:r w:rsidRPr="009C72B4">
        <w:rPr>
          <w:rFonts w:ascii="Aptos" w:hAnsi="Aptos" w:cstheme="minorHAnsi"/>
          <w:sz w:val="24"/>
          <w:szCs w:val="24"/>
        </w:rPr>
        <w:t>Lifting equipment is only used by persons that have had suitable and sufficient information and training on their safe operation and use, and any precautions or safeguards required; and</w:t>
      </w:r>
    </w:p>
    <w:p w:rsidRPr="009C72B4" w:rsidR="005E4041" w:rsidP="005E4041" w:rsidRDefault="005E4041" w14:paraId="62958921" w14:textId="77777777">
      <w:pPr>
        <w:pStyle w:val="ListParagraph"/>
        <w:keepLines w:val="0"/>
        <w:numPr>
          <w:ilvl w:val="0"/>
          <w:numId w:val="80"/>
        </w:numPr>
        <w:overflowPunct/>
        <w:autoSpaceDE/>
        <w:autoSpaceDN/>
        <w:adjustRightInd/>
        <w:spacing w:after="0"/>
        <w:contextualSpacing/>
        <w:textAlignment w:val="auto"/>
        <w:rPr>
          <w:rFonts w:ascii="Aptos" w:hAnsi="Aptos" w:cstheme="minorHAnsi"/>
          <w:bCs/>
          <w:sz w:val="24"/>
          <w:szCs w:val="24"/>
        </w:rPr>
      </w:pPr>
      <w:r w:rsidRPr="009C72B4">
        <w:rPr>
          <w:rFonts w:ascii="Aptos" w:hAnsi="Aptos" w:cstheme="minorHAnsi"/>
          <w:sz w:val="24"/>
          <w:szCs w:val="24"/>
        </w:rPr>
        <w:t xml:space="preserve">Operators are formally authorised to use the equipment by the Estates Manager. </w:t>
      </w:r>
    </w:p>
    <w:p w:rsidRPr="009C72B4" w:rsidR="005E4041" w:rsidP="005E4041" w:rsidRDefault="005E4041" w14:paraId="1DBAA74F" w14:textId="77777777">
      <w:pPr>
        <w:pStyle w:val="ListParagraph"/>
        <w:spacing w:after="0"/>
        <w:rPr>
          <w:rFonts w:ascii="Aptos" w:hAnsi="Aptos" w:cstheme="minorHAnsi"/>
          <w:bCs/>
          <w:sz w:val="24"/>
          <w:szCs w:val="24"/>
          <w:highlight w:val="yellow"/>
        </w:rPr>
      </w:pPr>
    </w:p>
    <w:p w:rsidRPr="009C72B4" w:rsidR="005E4041" w:rsidP="005E4041" w:rsidRDefault="005E4041" w14:paraId="1CB13FE4" w14:textId="77777777">
      <w:pPr>
        <w:spacing w:after="0"/>
        <w:rPr>
          <w:rFonts w:ascii="Aptos" w:hAnsi="Aptos" w:cstheme="minorHAnsi"/>
          <w:sz w:val="24"/>
          <w:szCs w:val="24"/>
        </w:rPr>
      </w:pPr>
      <w:r w:rsidRPr="009C72B4">
        <w:rPr>
          <w:rFonts w:ascii="Aptos" w:hAnsi="Aptos" w:cstheme="minorHAnsi"/>
          <w:sz w:val="24"/>
          <w:szCs w:val="24"/>
        </w:rPr>
        <w:t xml:space="preserve">The schedule of equipment and records of maintenance and inspection are held in the Estates Manager’s office. </w:t>
      </w:r>
    </w:p>
    <w:p w:rsidRPr="009C72B4" w:rsidR="005E4041" w:rsidP="005E4041" w:rsidRDefault="005E4041" w14:paraId="56ECDE86" w14:textId="77777777">
      <w:pPr>
        <w:spacing w:after="0"/>
        <w:rPr>
          <w:rFonts w:ascii="Aptos" w:hAnsi="Aptos" w:cstheme="minorHAnsi"/>
          <w:sz w:val="24"/>
          <w:szCs w:val="24"/>
        </w:rPr>
      </w:pPr>
    </w:p>
    <w:p w:rsidRPr="009C72B4" w:rsidR="005E4041" w:rsidP="005E4041" w:rsidRDefault="005E4041" w14:paraId="5821AC92" w14:textId="77777777">
      <w:pPr>
        <w:spacing w:after="0"/>
        <w:rPr>
          <w:rFonts w:ascii="Aptos" w:hAnsi="Aptos" w:cstheme="minorHAnsi"/>
          <w:sz w:val="24"/>
          <w:szCs w:val="24"/>
        </w:rPr>
      </w:pPr>
      <w:r w:rsidRPr="009C72B4">
        <w:rPr>
          <w:rFonts w:ascii="Aptos" w:hAnsi="Aptos" w:cstheme="minorHAnsi"/>
          <w:sz w:val="24"/>
          <w:szCs w:val="24"/>
        </w:rPr>
        <w:t xml:space="preserve">Records of training and authorisation for the use of lifting equipment are held on personal files in the HR department. </w:t>
      </w:r>
    </w:p>
    <w:p w:rsidRPr="009C72B4" w:rsidR="005E4041" w:rsidP="005E4041" w:rsidRDefault="005E4041" w14:paraId="1EE63A7A" w14:textId="77777777">
      <w:pPr>
        <w:rPr>
          <w:rFonts w:ascii="Aptos" w:hAnsi="Aptos" w:cstheme="minorHAnsi"/>
          <w:sz w:val="24"/>
          <w:szCs w:val="24"/>
        </w:rPr>
      </w:pPr>
    </w:p>
    <w:p w:rsidRPr="009C72B4" w:rsidR="005E4041" w:rsidP="005E4041" w:rsidRDefault="005E4041" w14:paraId="015E2135"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132C9B4A" w14:textId="77777777">
      <w:pPr>
        <w:rPr>
          <w:rFonts w:ascii="Aptos" w:hAnsi="Aptos" w:cstheme="minorHAnsi"/>
          <w:sz w:val="24"/>
          <w:szCs w:val="24"/>
        </w:rPr>
      </w:pPr>
      <w:r w:rsidRPr="009C72B4">
        <w:rPr>
          <w:rFonts w:ascii="Aptos" w:hAnsi="Aptos" w:cstheme="minorHAnsi"/>
          <w:sz w:val="24"/>
          <w:szCs w:val="24"/>
        </w:rPr>
        <w:t>3.22 Lone Working</w:t>
      </w:r>
    </w:p>
    <w:p w:rsidRPr="009C72B4" w:rsidR="005E4041" w:rsidP="005E4041" w:rsidRDefault="005E4041" w14:paraId="314E1FBB" w14:textId="77777777">
      <w:pPr>
        <w:spacing w:after="0"/>
        <w:jc w:val="both"/>
        <w:rPr>
          <w:rFonts w:ascii="Aptos" w:hAnsi="Aptos" w:cstheme="minorHAnsi"/>
          <w:sz w:val="24"/>
          <w:szCs w:val="24"/>
        </w:rPr>
      </w:pPr>
      <w:r w:rsidRPr="009C72B4">
        <w:rPr>
          <w:rFonts w:ascii="Aptos" w:hAnsi="Aptos" w:cstheme="minorHAnsi"/>
          <w:sz w:val="24"/>
          <w:szCs w:val="24"/>
        </w:rPr>
        <w:t xml:space="preserve">The Health and Safety Executive (HSE) </w:t>
      </w:r>
      <w:proofErr w:type="gramStart"/>
      <w:r w:rsidRPr="009C72B4">
        <w:rPr>
          <w:rFonts w:ascii="Aptos" w:hAnsi="Aptos" w:cstheme="minorHAnsi"/>
          <w:sz w:val="24"/>
          <w:szCs w:val="24"/>
        </w:rPr>
        <w:t>defines</w:t>
      </w:r>
      <w:proofErr w:type="gramEnd"/>
      <w:r w:rsidRPr="009C72B4">
        <w:rPr>
          <w:rFonts w:ascii="Aptos" w:hAnsi="Aptos" w:cstheme="minorHAnsi"/>
          <w:sz w:val="24"/>
          <w:szCs w:val="24"/>
        </w:rPr>
        <w:t xml:space="preserve"> lone workers as ‘those who work by themselves without close or direct supervision.’ </w:t>
      </w:r>
    </w:p>
    <w:p w:rsidRPr="009C72B4" w:rsidR="005E4041" w:rsidP="005E4041" w:rsidRDefault="005E4041" w14:paraId="1D24109B" w14:textId="77777777">
      <w:pPr>
        <w:spacing w:after="0"/>
        <w:jc w:val="both"/>
        <w:rPr>
          <w:rFonts w:ascii="Aptos" w:hAnsi="Aptos" w:cstheme="minorHAnsi"/>
          <w:sz w:val="24"/>
          <w:szCs w:val="24"/>
        </w:rPr>
      </w:pPr>
    </w:p>
    <w:p w:rsidRPr="009C72B4" w:rsidR="005E4041" w:rsidP="005E4041" w:rsidRDefault="005E4041" w14:paraId="0B9DC6F7" w14:textId="77777777">
      <w:pPr>
        <w:spacing w:after="0"/>
        <w:jc w:val="both"/>
        <w:rPr>
          <w:rFonts w:ascii="Aptos" w:hAnsi="Aptos" w:cstheme="minorHAnsi"/>
          <w:sz w:val="24"/>
          <w:szCs w:val="24"/>
        </w:rPr>
      </w:pPr>
      <w:r w:rsidRPr="009C72B4">
        <w:rPr>
          <w:rFonts w:ascii="Aptos" w:hAnsi="Aptos" w:cstheme="minorHAnsi"/>
          <w:sz w:val="24"/>
          <w:szCs w:val="24"/>
        </w:rPr>
        <w:t xml:space="preserve">We have identified lone working situations which </w:t>
      </w:r>
      <w:proofErr w:type="gramStart"/>
      <w:r w:rsidRPr="009C72B4">
        <w:rPr>
          <w:rFonts w:ascii="Aptos" w:hAnsi="Aptos" w:cstheme="minorHAnsi"/>
          <w:sz w:val="24"/>
          <w:szCs w:val="24"/>
        </w:rPr>
        <w:t>include:</w:t>
      </w:r>
      <w:proofErr w:type="gramEnd"/>
      <w:r w:rsidRPr="009C72B4">
        <w:rPr>
          <w:rFonts w:ascii="Aptos" w:hAnsi="Aptos" w:cstheme="minorHAnsi"/>
          <w:sz w:val="24"/>
          <w:szCs w:val="24"/>
        </w:rPr>
        <w:t xml:space="preserve"> staff working alone in the school, on another site, travelling to/from meetings/sites, or within the school buildings and working remotely from other members of staff.  </w:t>
      </w:r>
    </w:p>
    <w:p w:rsidRPr="009C72B4" w:rsidR="005E4041" w:rsidP="005E4041" w:rsidRDefault="005E4041" w14:paraId="3EE6B9D9" w14:textId="77777777">
      <w:pPr>
        <w:spacing w:after="0"/>
        <w:jc w:val="both"/>
        <w:rPr>
          <w:rFonts w:ascii="Aptos" w:hAnsi="Aptos" w:cstheme="minorHAnsi"/>
          <w:sz w:val="24"/>
          <w:szCs w:val="24"/>
        </w:rPr>
      </w:pPr>
    </w:p>
    <w:p w:rsidRPr="009C72B4" w:rsidR="005E4041" w:rsidP="005E4041" w:rsidRDefault="005E4041" w14:paraId="3474A04C" w14:textId="50A6F8EA">
      <w:pPr>
        <w:spacing w:after="0"/>
        <w:jc w:val="both"/>
        <w:rPr>
          <w:rFonts w:ascii="Aptos" w:hAnsi="Aptos" w:cstheme="minorHAnsi"/>
          <w:sz w:val="24"/>
          <w:szCs w:val="24"/>
        </w:rPr>
      </w:pPr>
      <w:r w:rsidRPr="009C72B4">
        <w:rPr>
          <w:rFonts w:ascii="Aptos" w:hAnsi="Aptos" w:cstheme="minorHAnsi"/>
          <w:sz w:val="24"/>
          <w:szCs w:val="24"/>
        </w:rPr>
        <w:t xml:space="preserve">We have undertaken risk assessments of these lone working activities and put in place risk control measures including; making colleagues aware of the timing and location of all appointments, and systems of monitoring staff movements, having a means of communication available at all times, access controls in buildings, arranging additional support for potentially ‘high risk’ situations, carrying of identification, guidance to staff on driving/ travelling alone to meetings, and the availability of an ‘out of hours’ system to advise of lone working outside of normal hours.  </w:t>
      </w:r>
    </w:p>
    <w:p w:rsidRPr="009C72B4" w:rsidR="00B16149" w:rsidP="005E4041" w:rsidRDefault="00B16149" w14:paraId="30A81595" w14:textId="77777777">
      <w:pPr>
        <w:spacing w:after="0"/>
        <w:jc w:val="both"/>
        <w:rPr>
          <w:rFonts w:ascii="Aptos" w:hAnsi="Aptos" w:cstheme="minorHAnsi"/>
          <w:sz w:val="24"/>
          <w:szCs w:val="24"/>
        </w:rPr>
      </w:pPr>
    </w:p>
    <w:p w:rsidRPr="009C72B4" w:rsidR="005E4041" w:rsidP="005E4041" w:rsidRDefault="005E4041" w14:paraId="79365953" w14:textId="77777777">
      <w:pPr>
        <w:spacing w:after="0"/>
        <w:jc w:val="both"/>
        <w:rPr>
          <w:rFonts w:ascii="Aptos" w:hAnsi="Aptos" w:cstheme="minorHAnsi"/>
          <w:sz w:val="24"/>
          <w:szCs w:val="24"/>
        </w:rPr>
      </w:pPr>
      <w:r w:rsidRPr="009C72B4">
        <w:rPr>
          <w:rFonts w:ascii="Aptos" w:hAnsi="Aptos" w:cstheme="minorHAnsi"/>
          <w:sz w:val="24"/>
          <w:szCs w:val="24"/>
        </w:rPr>
        <w:t xml:space="preserve">Where, </w:t>
      </w:r>
      <w:proofErr w:type="gramStart"/>
      <w:r w:rsidRPr="009C72B4">
        <w:rPr>
          <w:rFonts w:ascii="Aptos" w:hAnsi="Aptos" w:cstheme="minorHAnsi"/>
          <w:sz w:val="24"/>
          <w:szCs w:val="24"/>
        </w:rPr>
        <w:t>as a result of</w:t>
      </w:r>
      <w:proofErr w:type="gramEnd"/>
      <w:r w:rsidRPr="009C72B4">
        <w:rPr>
          <w:rFonts w:ascii="Aptos" w:hAnsi="Aptos" w:cstheme="minorHAnsi"/>
          <w:sz w:val="24"/>
          <w:szCs w:val="24"/>
        </w:rPr>
        <w:t xml:space="preserve"> the risk assessments, we have identified tasks that may not be undertaken as a lone worker, staff will be instructed accordingly by their manager. </w:t>
      </w:r>
    </w:p>
    <w:p w:rsidRPr="009C72B4" w:rsidR="005E4041" w:rsidP="005E4041" w:rsidRDefault="005E4041" w14:paraId="350DBD90" w14:textId="77777777">
      <w:pPr>
        <w:spacing w:after="0"/>
        <w:rPr>
          <w:rFonts w:ascii="Aptos" w:hAnsi="Aptos" w:cstheme="minorHAnsi"/>
          <w:sz w:val="24"/>
          <w:szCs w:val="24"/>
        </w:rPr>
      </w:pPr>
    </w:p>
    <w:p w:rsidRPr="009C72B4" w:rsidR="005E4041" w:rsidP="005E4041" w:rsidRDefault="005E4041" w14:paraId="6B2E1341" w14:textId="77777777">
      <w:pPr>
        <w:spacing w:after="0"/>
        <w:rPr>
          <w:rFonts w:ascii="Aptos" w:hAnsi="Aptos" w:cstheme="minorHAnsi"/>
          <w:sz w:val="24"/>
          <w:szCs w:val="24"/>
        </w:rPr>
      </w:pPr>
      <w:r w:rsidRPr="009C72B4">
        <w:rPr>
          <w:rFonts w:ascii="Aptos" w:hAnsi="Aptos" w:cstheme="minorHAnsi"/>
          <w:sz w:val="24"/>
          <w:szCs w:val="24"/>
        </w:rPr>
        <w:t>Our staff are instructed that they must immediately leave any situation in which they feel uncomfortable or at risk, and that such action has the support of management.</w:t>
      </w:r>
    </w:p>
    <w:p w:rsidRPr="009C72B4" w:rsidR="005E4041" w:rsidP="005E4041" w:rsidRDefault="005E4041" w14:paraId="61A58B90" w14:textId="77777777">
      <w:pPr>
        <w:spacing w:after="0"/>
        <w:rPr>
          <w:rFonts w:ascii="Aptos" w:hAnsi="Aptos" w:cstheme="minorHAnsi"/>
          <w:sz w:val="24"/>
          <w:szCs w:val="24"/>
        </w:rPr>
      </w:pPr>
    </w:p>
    <w:p w:rsidRPr="009C72B4" w:rsidR="005E4041" w:rsidP="005E4041" w:rsidRDefault="005E4041" w14:paraId="26E80355"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2DD49C90" w14:textId="77777777">
      <w:pPr>
        <w:rPr>
          <w:rFonts w:ascii="Aptos" w:hAnsi="Aptos" w:cstheme="minorHAnsi"/>
          <w:sz w:val="24"/>
          <w:szCs w:val="24"/>
        </w:rPr>
      </w:pPr>
      <w:r w:rsidRPr="009C72B4">
        <w:rPr>
          <w:rFonts w:ascii="Aptos" w:hAnsi="Aptos" w:cstheme="minorHAnsi"/>
          <w:sz w:val="24"/>
          <w:szCs w:val="24"/>
        </w:rPr>
        <w:t>3.23 Manual Handling</w:t>
      </w:r>
    </w:p>
    <w:p w:rsidRPr="009C72B4" w:rsidR="005E4041" w:rsidP="005E4041" w:rsidRDefault="005E4041" w14:paraId="5086FB21" w14:textId="77777777">
      <w:pPr>
        <w:spacing w:after="0"/>
        <w:jc w:val="both"/>
        <w:rPr>
          <w:rFonts w:ascii="Aptos" w:hAnsi="Aptos" w:cstheme="minorHAnsi"/>
          <w:sz w:val="24"/>
          <w:szCs w:val="24"/>
        </w:rPr>
      </w:pPr>
      <w:r w:rsidRPr="009C72B4">
        <w:rPr>
          <w:rFonts w:ascii="Aptos" w:hAnsi="Aptos" w:cstheme="minorHAnsi"/>
          <w:sz w:val="24"/>
          <w:szCs w:val="24"/>
        </w:rPr>
        <w:t>Manual handling can be defined as the transporting or supporting of a load by hand or by bodily force, including lifting, lowering, carrying, pushing or pulling. This includes the use of manual handling aids such as trolleys, sack trucks etc. A load can include a person (e.g. nursery child) or animal, as well as inanimate objects, but not an implement, tool or equipment while in use for its intended purpose.</w:t>
      </w:r>
    </w:p>
    <w:p w:rsidRPr="009C72B4" w:rsidR="005E4041" w:rsidP="005E4041" w:rsidRDefault="005E4041" w14:paraId="655D1161" w14:textId="77777777">
      <w:pPr>
        <w:spacing w:after="0"/>
        <w:jc w:val="both"/>
        <w:rPr>
          <w:rFonts w:ascii="Aptos" w:hAnsi="Aptos" w:cstheme="minorHAnsi"/>
          <w:sz w:val="24"/>
          <w:szCs w:val="24"/>
        </w:rPr>
      </w:pPr>
    </w:p>
    <w:p w:rsidRPr="009C72B4" w:rsidR="005E4041" w:rsidP="005E4041" w:rsidRDefault="005E4041" w14:paraId="3E70A1C3" w14:textId="77777777">
      <w:pPr>
        <w:spacing w:after="0"/>
        <w:jc w:val="both"/>
        <w:rPr>
          <w:rFonts w:ascii="Aptos" w:hAnsi="Aptos" w:cstheme="minorHAnsi"/>
          <w:sz w:val="24"/>
          <w:szCs w:val="24"/>
        </w:rPr>
      </w:pPr>
      <w:r w:rsidRPr="009C72B4">
        <w:rPr>
          <w:rFonts w:ascii="Aptos" w:hAnsi="Aptos" w:cstheme="minorHAnsi"/>
          <w:sz w:val="24"/>
          <w:szCs w:val="24"/>
        </w:rPr>
        <w:t>The school recognises its responsibilities under the Manual Handling Operations Regulations 1992, as amended in 2002 to:</w:t>
      </w:r>
    </w:p>
    <w:p w:rsidRPr="009C72B4" w:rsidR="005E4041" w:rsidP="005E4041" w:rsidRDefault="005E4041" w14:paraId="01FA826C" w14:textId="77777777">
      <w:pPr>
        <w:spacing w:after="0"/>
        <w:jc w:val="both"/>
        <w:rPr>
          <w:rFonts w:ascii="Aptos" w:hAnsi="Aptos" w:cstheme="minorHAnsi"/>
          <w:sz w:val="24"/>
          <w:szCs w:val="24"/>
        </w:rPr>
      </w:pPr>
    </w:p>
    <w:p w:rsidRPr="009C72B4" w:rsidR="005E4041" w:rsidP="005E4041" w:rsidRDefault="005E4041" w14:paraId="026A0EC7" w14:textId="77777777">
      <w:pPr>
        <w:pStyle w:val="ListParagraph"/>
        <w:keepLines w:val="0"/>
        <w:numPr>
          <w:ilvl w:val="0"/>
          <w:numId w:val="82"/>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Avoid the need for hazardous manual handling, so far as is reasonably practicable;</w:t>
      </w:r>
    </w:p>
    <w:p w:rsidRPr="009C72B4" w:rsidR="005E4041" w:rsidP="005E4041" w:rsidRDefault="005E4041" w14:paraId="39C59BD9" w14:textId="77777777">
      <w:pPr>
        <w:pStyle w:val="ListParagraph"/>
        <w:keepLines w:val="0"/>
        <w:numPr>
          <w:ilvl w:val="0"/>
          <w:numId w:val="82"/>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Assess the risk of injury from any hazardous manual handling that can’t be avoided; and</w:t>
      </w:r>
    </w:p>
    <w:p w:rsidRPr="009C72B4" w:rsidR="005E4041" w:rsidP="005E4041" w:rsidRDefault="005E4041" w14:paraId="6CF89D1B" w14:textId="77777777">
      <w:pPr>
        <w:pStyle w:val="ListParagraph"/>
        <w:keepLines w:val="0"/>
        <w:numPr>
          <w:ilvl w:val="0"/>
          <w:numId w:val="82"/>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Reduce the risk of injury from hazardous manual handling, so far as is reasonably practicable.</w:t>
      </w:r>
    </w:p>
    <w:p w:rsidRPr="009C72B4" w:rsidR="005E4041" w:rsidP="005E4041" w:rsidRDefault="005E4041" w14:paraId="18AFFFBC" w14:textId="77777777">
      <w:pPr>
        <w:rPr>
          <w:rFonts w:ascii="Aptos" w:hAnsi="Aptos" w:cstheme="minorHAnsi"/>
          <w:b/>
          <w:sz w:val="24"/>
          <w:szCs w:val="24"/>
        </w:rPr>
      </w:pPr>
    </w:p>
    <w:p w:rsidRPr="009C72B4" w:rsidR="005E4041" w:rsidP="005E4041" w:rsidRDefault="005E4041" w14:paraId="32F28A91" w14:textId="77777777">
      <w:pPr>
        <w:spacing w:after="0"/>
        <w:jc w:val="both"/>
        <w:rPr>
          <w:rFonts w:ascii="Aptos" w:hAnsi="Aptos" w:cstheme="minorHAnsi"/>
          <w:b/>
          <w:sz w:val="24"/>
          <w:szCs w:val="24"/>
        </w:rPr>
      </w:pPr>
      <w:r w:rsidRPr="009C72B4">
        <w:rPr>
          <w:rFonts w:ascii="Aptos" w:hAnsi="Aptos" w:cstheme="minorHAnsi"/>
          <w:b/>
          <w:sz w:val="24"/>
          <w:szCs w:val="24"/>
        </w:rPr>
        <w:t>Risk Assessment</w:t>
      </w:r>
    </w:p>
    <w:p w:rsidRPr="009C72B4" w:rsidR="005E4041" w:rsidP="2176273B" w:rsidRDefault="005E4041" w14:paraId="1DBAAA27" w14:textId="3800B3D6">
      <w:pPr>
        <w:spacing w:after="0"/>
        <w:jc w:val="both"/>
        <w:rPr>
          <w:rFonts w:ascii="Aptos" w:hAnsi="Aptos" w:cs="Calibri" w:cstheme="minorAscii"/>
          <w:sz w:val="24"/>
          <w:szCs w:val="24"/>
        </w:rPr>
      </w:pPr>
      <w:r w:rsidRPr="2176273B" w:rsidR="415670D7">
        <w:rPr>
          <w:rFonts w:ascii="Aptos" w:hAnsi="Aptos" w:cs="Calibri" w:cstheme="minorAscii"/>
          <w:sz w:val="24"/>
          <w:szCs w:val="24"/>
        </w:rPr>
        <w:t xml:space="preserve">Heads of </w:t>
      </w:r>
      <w:r w:rsidRPr="2176273B" w:rsidR="7578AD3E">
        <w:rPr>
          <w:rFonts w:ascii="Aptos" w:hAnsi="Aptos" w:cs="Calibri" w:cstheme="minorAscii"/>
          <w:sz w:val="24"/>
          <w:szCs w:val="24"/>
        </w:rPr>
        <w:t>Provision/</w:t>
      </w:r>
      <w:r w:rsidRPr="2176273B" w:rsidR="415670D7">
        <w:rPr>
          <w:rFonts w:ascii="Aptos" w:hAnsi="Aptos" w:cs="Calibri" w:cstheme="minorAscii"/>
          <w:sz w:val="24"/>
          <w:szCs w:val="24"/>
        </w:rPr>
        <w:t xml:space="preserve">Managers will assess the risk to their staff members and pupils. This is done by firstly </w:t>
      </w:r>
      <w:r w:rsidRPr="2176273B" w:rsidR="415670D7">
        <w:rPr>
          <w:rFonts w:ascii="Aptos" w:hAnsi="Aptos" w:cs="Calibri" w:cstheme="minorAscii"/>
          <w:sz w:val="24"/>
          <w:szCs w:val="24"/>
        </w:rPr>
        <w:t>identifying</w:t>
      </w:r>
      <w:r w:rsidRPr="2176273B" w:rsidR="415670D7">
        <w:rPr>
          <w:rFonts w:ascii="Aptos" w:hAnsi="Aptos" w:cs="Calibri" w:cstheme="minorAscii"/>
          <w:sz w:val="24"/>
          <w:szCs w:val="24"/>
        </w:rPr>
        <w:t xml:space="preserve"> and listing tasks with a potential to cause injury from manual handling. </w:t>
      </w:r>
    </w:p>
    <w:p w:rsidRPr="009C72B4" w:rsidR="005E4041" w:rsidP="005E4041" w:rsidRDefault="005E4041" w14:paraId="1D1E6CF7" w14:textId="77777777">
      <w:pPr>
        <w:spacing w:after="0"/>
        <w:rPr>
          <w:rFonts w:ascii="Aptos" w:hAnsi="Aptos" w:cstheme="minorHAnsi"/>
          <w:sz w:val="24"/>
          <w:szCs w:val="24"/>
        </w:rPr>
      </w:pPr>
      <w:r w:rsidRPr="009C72B4">
        <w:rPr>
          <w:rFonts w:ascii="Aptos" w:hAnsi="Aptos" w:cstheme="minorHAnsi"/>
          <w:sz w:val="24"/>
          <w:szCs w:val="24"/>
        </w:rPr>
        <w:t xml:space="preserve">If the activity cannot be eliminated, a risk assessment is carried out in line with the guidance provided by the Health and Safety Executive (HSE) available at: </w:t>
      </w:r>
      <w:hyperlink w:history="1" r:id="rId23">
        <w:r w:rsidRPr="009C72B4">
          <w:rPr>
            <w:rStyle w:val="Hyperlink"/>
            <w:rFonts w:ascii="Aptos" w:hAnsi="Aptos" w:cstheme="minorHAnsi"/>
            <w:sz w:val="24"/>
            <w:szCs w:val="24"/>
          </w:rPr>
          <w:t>http://www.hse.gov.uk/pubns/indg143.pdf</w:t>
        </w:r>
      </w:hyperlink>
      <w:r w:rsidRPr="009C72B4">
        <w:rPr>
          <w:rFonts w:ascii="Aptos" w:hAnsi="Aptos" w:cstheme="minorHAnsi"/>
          <w:sz w:val="24"/>
          <w:szCs w:val="24"/>
        </w:rPr>
        <w:t xml:space="preserve"> and control measures implemented to reduce the risk so far as is reasonably practicable.  Risk Assessments are reviewed annually, where there is a significant change to the activity, and/or following any accidents, incidents or near misses.</w:t>
      </w:r>
    </w:p>
    <w:p w:rsidRPr="009C72B4" w:rsidR="005E4041" w:rsidP="005E4041" w:rsidRDefault="005E4041" w14:paraId="33470E8E" w14:textId="77777777">
      <w:pPr>
        <w:spacing w:after="0"/>
        <w:jc w:val="both"/>
        <w:rPr>
          <w:rFonts w:ascii="Aptos" w:hAnsi="Aptos" w:cstheme="minorHAnsi"/>
          <w:sz w:val="24"/>
          <w:szCs w:val="24"/>
        </w:rPr>
      </w:pPr>
    </w:p>
    <w:p w:rsidRPr="009C72B4" w:rsidR="005E4041" w:rsidP="005E4041" w:rsidRDefault="005E4041" w14:paraId="48063AB9" w14:textId="77777777">
      <w:pPr>
        <w:spacing w:after="0"/>
        <w:jc w:val="both"/>
        <w:rPr>
          <w:rFonts w:ascii="Aptos" w:hAnsi="Aptos" w:cstheme="minorHAnsi"/>
          <w:b/>
          <w:sz w:val="24"/>
          <w:szCs w:val="24"/>
        </w:rPr>
      </w:pPr>
      <w:r w:rsidRPr="009C72B4">
        <w:rPr>
          <w:rFonts w:ascii="Aptos" w:hAnsi="Aptos" w:cstheme="minorHAnsi"/>
          <w:b/>
          <w:sz w:val="24"/>
          <w:szCs w:val="24"/>
        </w:rPr>
        <w:t>Training and Supervision</w:t>
      </w:r>
    </w:p>
    <w:p w:rsidRPr="009C72B4" w:rsidR="005E4041" w:rsidP="005E4041" w:rsidRDefault="005E4041" w14:paraId="32079C95" w14:textId="77777777">
      <w:pPr>
        <w:spacing w:after="0"/>
        <w:jc w:val="both"/>
        <w:rPr>
          <w:rFonts w:ascii="Aptos" w:hAnsi="Aptos" w:cstheme="minorHAnsi"/>
          <w:sz w:val="24"/>
          <w:szCs w:val="24"/>
        </w:rPr>
      </w:pPr>
    </w:p>
    <w:p w:rsidRPr="009C72B4" w:rsidR="005E4041" w:rsidP="005E4041" w:rsidRDefault="005E4041" w14:paraId="690EBDA5" w14:textId="77777777">
      <w:pPr>
        <w:spacing w:after="0"/>
        <w:jc w:val="both"/>
        <w:rPr>
          <w:rFonts w:ascii="Aptos" w:hAnsi="Aptos" w:cstheme="minorHAnsi"/>
          <w:sz w:val="24"/>
          <w:szCs w:val="24"/>
        </w:rPr>
      </w:pPr>
      <w:r w:rsidRPr="009C72B4">
        <w:rPr>
          <w:rFonts w:ascii="Aptos" w:hAnsi="Aptos" w:cstheme="minorHAnsi"/>
          <w:sz w:val="24"/>
          <w:szCs w:val="24"/>
        </w:rPr>
        <w:t>The school ensures that adequate guidance, information and training is provided to persons carrying out manual handling activities.</w:t>
      </w:r>
    </w:p>
    <w:p w:rsidRPr="009C72B4" w:rsidR="005E4041" w:rsidP="005E4041" w:rsidRDefault="005E4041" w14:paraId="758E41A6" w14:textId="77777777">
      <w:pPr>
        <w:spacing w:after="0"/>
        <w:jc w:val="both"/>
        <w:rPr>
          <w:rFonts w:ascii="Aptos" w:hAnsi="Aptos" w:cstheme="minorHAnsi"/>
          <w:sz w:val="24"/>
          <w:szCs w:val="24"/>
        </w:rPr>
      </w:pPr>
    </w:p>
    <w:p w:rsidRPr="009C72B4" w:rsidR="005E4041" w:rsidP="005E4041" w:rsidRDefault="005E4041" w14:paraId="6D796DEB" w14:textId="77777777">
      <w:pPr>
        <w:spacing w:after="0"/>
        <w:jc w:val="both"/>
        <w:rPr>
          <w:rFonts w:ascii="Aptos" w:hAnsi="Aptos" w:cstheme="minorHAnsi"/>
          <w:b/>
          <w:sz w:val="24"/>
          <w:szCs w:val="24"/>
        </w:rPr>
      </w:pPr>
      <w:r w:rsidRPr="009C72B4">
        <w:rPr>
          <w:rFonts w:ascii="Aptos" w:hAnsi="Aptos" w:cstheme="minorHAnsi"/>
          <w:b/>
          <w:sz w:val="24"/>
          <w:szCs w:val="24"/>
        </w:rPr>
        <w:t>Injuries</w:t>
      </w:r>
    </w:p>
    <w:p w:rsidRPr="009C72B4" w:rsidR="005E4041" w:rsidP="005E4041" w:rsidRDefault="005E4041" w14:paraId="667AD0DF" w14:textId="77777777">
      <w:pPr>
        <w:spacing w:after="0"/>
        <w:jc w:val="both"/>
        <w:rPr>
          <w:rFonts w:ascii="Aptos" w:hAnsi="Aptos" w:cstheme="minorHAnsi"/>
          <w:sz w:val="24"/>
          <w:szCs w:val="24"/>
        </w:rPr>
      </w:pPr>
    </w:p>
    <w:p w:rsidRPr="009C72B4" w:rsidR="005E4041" w:rsidP="005E4041" w:rsidRDefault="005E4041" w14:paraId="10ABE8A3" w14:textId="77777777">
      <w:pPr>
        <w:spacing w:after="0"/>
        <w:jc w:val="both"/>
        <w:rPr>
          <w:rFonts w:ascii="Aptos" w:hAnsi="Aptos" w:cstheme="minorHAnsi"/>
          <w:sz w:val="24"/>
          <w:szCs w:val="24"/>
        </w:rPr>
      </w:pPr>
      <w:r w:rsidRPr="009C72B4">
        <w:rPr>
          <w:rFonts w:ascii="Aptos" w:hAnsi="Aptos" w:cstheme="minorHAnsi"/>
          <w:sz w:val="24"/>
          <w:szCs w:val="24"/>
        </w:rPr>
        <w:t>Any injuries or incidents relating to manual handling are recorded and investigated, with remedial action taken when necessary.</w:t>
      </w:r>
    </w:p>
    <w:p w:rsidRPr="009C72B4" w:rsidR="005E4041" w:rsidP="005E4041" w:rsidRDefault="005E4041" w14:paraId="2E085EBA" w14:textId="77777777">
      <w:pPr>
        <w:spacing w:after="0"/>
        <w:jc w:val="both"/>
        <w:rPr>
          <w:rFonts w:ascii="Aptos" w:hAnsi="Aptos" w:cstheme="minorHAnsi"/>
          <w:sz w:val="24"/>
          <w:szCs w:val="24"/>
        </w:rPr>
      </w:pPr>
    </w:p>
    <w:p w:rsidRPr="009C72B4" w:rsidR="005E4041" w:rsidP="005E4041" w:rsidRDefault="005E4041" w14:paraId="1226D12D" w14:textId="77777777">
      <w:pPr>
        <w:spacing w:after="0"/>
        <w:jc w:val="both"/>
        <w:rPr>
          <w:rFonts w:ascii="Aptos" w:hAnsi="Aptos" w:cstheme="minorHAnsi"/>
          <w:sz w:val="24"/>
          <w:szCs w:val="24"/>
        </w:rPr>
      </w:pPr>
      <w:r w:rsidRPr="009C72B4">
        <w:rPr>
          <w:rFonts w:ascii="Aptos" w:hAnsi="Aptos" w:cstheme="minorHAnsi"/>
          <w:sz w:val="24"/>
          <w:szCs w:val="24"/>
        </w:rPr>
        <w:t>To reduce the risk of injury, the school implements the following control measures where possible:</w:t>
      </w:r>
    </w:p>
    <w:p w:rsidRPr="009C72B4" w:rsidR="005E4041" w:rsidP="005E4041" w:rsidRDefault="005E4041" w14:paraId="76336963" w14:textId="77777777">
      <w:pPr>
        <w:pStyle w:val="ListParagraph"/>
        <w:keepLines w:val="0"/>
        <w:numPr>
          <w:ilvl w:val="0"/>
          <w:numId w:val="81"/>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Mechanical assistance (e.g. manual handling aids such as trolleys, sack trucks etc.);</w:t>
      </w:r>
    </w:p>
    <w:p w:rsidRPr="009C72B4" w:rsidR="005E4041" w:rsidP="005E4041" w:rsidRDefault="005E4041" w14:paraId="2D5EE417" w14:textId="77777777">
      <w:pPr>
        <w:pStyle w:val="ListParagraph"/>
        <w:keepLines w:val="0"/>
        <w:numPr>
          <w:ilvl w:val="0"/>
          <w:numId w:val="81"/>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Redesigning the task;</w:t>
      </w:r>
    </w:p>
    <w:p w:rsidRPr="009C72B4" w:rsidR="005E4041" w:rsidP="005E4041" w:rsidRDefault="005E4041" w14:paraId="2C611A34" w14:textId="77777777">
      <w:pPr>
        <w:pStyle w:val="ListParagraph"/>
        <w:keepLines w:val="0"/>
        <w:numPr>
          <w:ilvl w:val="0"/>
          <w:numId w:val="81"/>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Reducing risk factors arising from the load;</w:t>
      </w:r>
    </w:p>
    <w:p w:rsidRPr="009C72B4" w:rsidR="005E4041" w:rsidP="005E4041" w:rsidRDefault="005E4041" w14:paraId="2436FA2F" w14:textId="77777777">
      <w:pPr>
        <w:pStyle w:val="ListParagraph"/>
        <w:keepLines w:val="0"/>
        <w:numPr>
          <w:ilvl w:val="0"/>
          <w:numId w:val="81"/>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Improvements in the work environment; and/or</w:t>
      </w:r>
    </w:p>
    <w:p w:rsidRPr="009C72B4" w:rsidR="005E4041" w:rsidP="005E4041" w:rsidRDefault="005E4041" w14:paraId="6C28A6E0" w14:textId="77777777">
      <w:pPr>
        <w:pStyle w:val="ListParagraph"/>
        <w:keepLines w:val="0"/>
        <w:numPr>
          <w:ilvl w:val="0"/>
          <w:numId w:val="81"/>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Employee selection. </w:t>
      </w:r>
    </w:p>
    <w:p w:rsidRPr="009C72B4" w:rsidR="005E4041" w:rsidP="005E4041" w:rsidRDefault="005E4041" w14:paraId="6E96DC5A" w14:textId="77777777">
      <w:pPr>
        <w:spacing w:after="0"/>
        <w:jc w:val="both"/>
        <w:rPr>
          <w:rFonts w:ascii="Aptos" w:hAnsi="Aptos" w:cstheme="minorHAnsi"/>
          <w:sz w:val="24"/>
          <w:szCs w:val="24"/>
        </w:rPr>
      </w:pPr>
    </w:p>
    <w:p w:rsidRPr="009C72B4" w:rsidR="005E4041" w:rsidP="005E4041" w:rsidRDefault="005E4041" w14:paraId="2C906800" w14:textId="77777777">
      <w:pPr>
        <w:spacing w:after="0"/>
        <w:jc w:val="both"/>
        <w:rPr>
          <w:rFonts w:ascii="Aptos" w:hAnsi="Aptos" w:cstheme="minorHAnsi"/>
          <w:sz w:val="24"/>
          <w:szCs w:val="24"/>
        </w:rPr>
      </w:pPr>
      <w:r w:rsidRPr="009C72B4">
        <w:rPr>
          <w:rFonts w:ascii="Aptos" w:hAnsi="Aptos" w:cstheme="minorHAnsi"/>
          <w:sz w:val="24"/>
          <w:szCs w:val="24"/>
        </w:rPr>
        <w:t>No employee is required to lift any item that they do not feel confident of doing without risking personal injury.</w:t>
      </w:r>
    </w:p>
    <w:p w:rsidRPr="009C72B4" w:rsidR="005E4041" w:rsidP="005E4041" w:rsidRDefault="005E4041" w14:paraId="3AF292DB" w14:textId="77777777">
      <w:pPr>
        <w:spacing w:after="0"/>
        <w:jc w:val="both"/>
        <w:rPr>
          <w:rFonts w:ascii="Aptos" w:hAnsi="Aptos" w:cstheme="minorHAnsi"/>
          <w:sz w:val="24"/>
          <w:szCs w:val="24"/>
        </w:rPr>
      </w:pPr>
    </w:p>
    <w:p w:rsidRPr="009C72B4" w:rsidR="005E4041" w:rsidP="005E4041" w:rsidRDefault="005E4041" w14:paraId="06F8A0A5" w14:textId="77777777">
      <w:pPr>
        <w:spacing w:after="0"/>
        <w:jc w:val="both"/>
        <w:rPr>
          <w:rFonts w:ascii="Aptos" w:hAnsi="Aptos" w:cstheme="minorHAnsi"/>
          <w:b/>
          <w:sz w:val="24"/>
          <w:szCs w:val="24"/>
        </w:rPr>
      </w:pPr>
      <w:r w:rsidRPr="009C72B4">
        <w:rPr>
          <w:rFonts w:ascii="Aptos" w:hAnsi="Aptos" w:cstheme="minorHAnsi"/>
          <w:b/>
          <w:sz w:val="24"/>
          <w:szCs w:val="24"/>
        </w:rPr>
        <w:t xml:space="preserve">Persons at Increased Risk </w:t>
      </w:r>
    </w:p>
    <w:p w:rsidRPr="009C72B4" w:rsidR="005E4041" w:rsidP="005E4041" w:rsidRDefault="005E4041" w14:paraId="0B379F8E" w14:textId="77777777">
      <w:pPr>
        <w:spacing w:after="0"/>
        <w:jc w:val="both"/>
        <w:rPr>
          <w:rFonts w:ascii="Aptos" w:hAnsi="Aptos" w:cstheme="minorHAnsi"/>
          <w:b/>
          <w:sz w:val="24"/>
          <w:szCs w:val="24"/>
        </w:rPr>
      </w:pPr>
    </w:p>
    <w:p w:rsidRPr="009C72B4" w:rsidR="005E4041" w:rsidP="005E4041" w:rsidRDefault="005E4041" w14:paraId="6FF0B43E" w14:textId="77777777">
      <w:pPr>
        <w:jc w:val="both"/>
        <w:rPr>
          <w:rFonts w:ascii="Aptos" w:hAnsi="Aptos" w:cstheme="minorHAnsi"/>
          <w:sz w:val="24"/>
          <w:szCs w:val="24"/>
        </w:rPr>
      </w:pPr>
      <w:r w:rsidRPr="009C72B4">
        <w:rPr>
          <w:rFonts w:ascii="Aptos" w:hAnsi="Aptos" w:cstheme="minorHAnsi"/>
          <w:sz w:val="24"/>
          <w:szCs w:val="24"/>
        </w:rPr>
        <w:t>New and expectant mothers, those with health conditions which place them at additional risk (e.g. pre-existing back conditions etc.), and persons below the age of 18 years (including pupils), are generally prohibited from carrying out hazardous manual handling activities. Where an individual in these categories, has duties which would ordinarily involve manual handling, their Line Manager is responsible for ensuring that they are not permitted to continue with these duties until the risks have been assessed.</w:t>
      </w:r>
    </w:p>
    <w:p w:rsidRPr="009C72B4" w:rsidR="005E4041" w:rsidP="005E4041" w:rsidRDefault="005E4041" w14:paraId="003FAE6E" w14:textId="77777777">
      <w:pPr>
        <w:rPr>
          <w:rFonts w:ascii="Aptos" w:hAnsi="Aptos" w:cstheme="minorHAnsi"/>
          <w:sz w:val="24"/>
          <w:szCs w:val="24"/>
        </w:rPr>
      </w:pPr>
    </w:p>
    <w:p w:rsidRPr="009C72B4" w:rsidR="005E4041" w:rsidP="005E4041" w:rsidRDefault="005E4041" w14:paraId="261367D6"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51834739" w14:textId="77777777">
      <w:pPr>
        <w:pStyle w:val="ListParagraph"/>
        <w:keepLines w:val="0"/>
        <w:numPr>
          <w:ilvl w:val="1"/>
          <w:numId w:val="100"/>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 Medication</w:t>
      </w:r>
    </w:p>
    <w:p w:rsidRPr="009C72B4" w:rsidR="005E4041" w:rsidP="005E4041" w:rsidRDefault="00364EE4" w14:paraId="34502CB3" w14:textId="6EDED3E7">
      <w:pPr>
        <w:spacing w:after="0"/>
        <w:rPr>
          <w:rFonts w:ascii="Aptos" w:hAnsi="Aptos" w:cstheme="minorHAnsi"/>
          <w:sz w:val="24"/>
          <w:szCs w:val="24"/>
        </w:rPr>
      </w:pPr>
      <w:r w:rsidRPr="009C72B4">
        <w:rPr>
          <w:rFonts w:ascii="Aptos" w:hAnsi="Aptos" w:cstheme="minorHAnsi"/>
          <w:sz w:val="24"/>
          <w:szCs w:val="24"/>
        </w:rPr>
        <w:t>The school has a separate policy</w:t>
      </w:r>
      <w:r w:rsidRPr="009C72B4" w:rsidR="005E4041">
        <w:rPr>
          <w:rFonts w:ascii="Aptos" w:hAnsi="Aptos" w:cstheme="minorHAnsi"/>
          <w:sz w:val="24"/>
          <w:szCs w:val="24"/>
        </w:rPr>
        <w:t xml:space="preserve"> relating to medication as follows:</w:t>
      </w:r>
    </w:p>
    <w:p w:rsidRPr="009C72B4" w:rsidR="005E4041" w:rsidP="005E4041" w:rsidRDefault="005E4041" w14:paraId="02CFA473" w14:textId="77777777">
      <w:pPr>
        <w:spacing w:after="0"/>
        <w:rPr>
          <w:rFonts w:ascii="Aptos" w:hAnsi="Aptos" w:cstheme="minorHAnsi"/>
          <w:sz w:val="24"/>
          <w:szCs w:val="24"/>
        </w:rPr>
      </w:pPr>
    </w:p>
    <w:p w:rsidRPr="009C72B4" w:rsidR="005E4041" w:rsidP="005E4041" w:rsidRDefault="00364EE4" w14:paraId="43F3A1A2" w14:textId="591C95FC">
      <w:pPr>
        <w:pStyle w:val="ListParagraph"/>
        <w:keepLines w:val="0"/>
        <w:numPr>
          <w:ilvl w:val="0"/>
          <w:numId w:val="8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First Aid &amp; Accident Reporting P</w:t>
      </w:r>
      <w:r w:rsidRPr="009C72B4" w:rsidR="005E4041">
        <w:rPr>
          <w:rFonts w:ascii="Aptos" w:hAnsi="Aptos" w:cstheme="minorHAnsi"/>
          <w:sz w:val="24"/>
          <w:szCs w:val="24"/>
        </w:rPr>
        <w:t>olicy</w:t>
      </w:r>
    </w:p>
    <w:p w:rsidRPr="009C72B4" w:rsidR="008D499F" w:rsidP="005E4041" w:rsidRDefault="008D499F" w14:paraId="16FE8634" w14:textId="7FCF7261">
      <w:pPr>
        <w:pStyle w:val="ListParagraph"/>
        <w:keepLines w:val="0"/>
        <w:numPr>
          <w:ilvl w:val="0"/>
          <w:numId w:val="8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Medicine Management Policy</w:t>
      </w:r>
    </w:p>
    <w:p w:rsidRPr="009C72B4" w:rsidR="008D499F" w:rsidP="005E4041" w:rsidRDefault="008D499F" w14:paraId="5463E0DC" w14:textId="221985A0">
      <w:pPr>
        <w:pStyle w:val="ListParagraph"/>
        <w:keepLines w:val="0"/>
        <w:numPr>
          <w:ilvl w:val="0"/>
          <w:numId w:val="8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Asthma Policy</w:t>
      </w:r>
    </w:p>
    <w:p w:rsidRPr="009C72B4" w:rsidR="008D499F" w:rsidP="005E4041" w:rsidRDefault="008D499F" w14:paraId="4828165A" w14:textId="01B1BA5F">
      <w:pPr>
        <w:pStyle w:val="ListParagraph"/>
        <w:keepLines w:val="0"/>
        <w:numPr>
          <w:ilvl w:val="0"/>
          <w:numId w:val="8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Diabetes Policy</w:t>
      </w:r>
    </w:p>
    <w:p w:rsidRPr="009C72B4" w:rsidR="008D499F" w:rsidP="005E4041" w:rsidRDefault="008D499F" w14:paraId="1A47922D" w14:textId="23C2AF79">
      <w:pPr>
        <w:pStyle w:val="ListParagraph"/>
        <w:keepLines w:val="0"/>
        <w:numPr>
          <w:ilvl w:val="0"/>
          <w:numId w:val="8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Healthcare Policy</w:t>
      </w:r>
    </w:p>
    <w:p w:rsidRPr="009C72B4" w:rsidR="008D499F" w:rsidP="005E4041" w:rsidRDefault="008D499F" w14:paraId="7ED26EF3" w14:textId="00A37091">
      <w:pPr>
        <w:pStyle w:val="ListParagraph"/>
        <w:keepLines w:val="0"/>
        <w:numPr>
          <w:ilvl w:val="0"/>
          <w:numId w:val="8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Supplements Policy</w:t>
      </w:r>
    </w:p>
    <w:p w:rsidRPr="009C72B4" w:rsidR="008D499F" w:rsidP="004D2D3D" w:rsidRDefault="008D499F" w14:paraId="6FE2198F" w14:textId="6797AE98">
      <w:pPr>
        <w:pStyle w:val="ListParagraph"/>
        <w:keepLines w:val="0"/>
        <w:numPr>
          <w:ilvl w:val="0"/>
          <w:numId w:val="83"/>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Supporting Pupils with Medical Needs Policy</w:t>
      </w:r>
    </w:p>
    <w:p w:rsidRPr="009C72B4" w:rsidR="005E4041" w:rsidP="005E4041" w:rsidRDefault="005E4041" w14:paraId="7DECD126" w14:textId="77777777">
      <w:pPr>
        <w:spacing w:after="0"/>
        <w:rPr>
          <w:rFonts w:ascii="Aptos" w:hAnsi="Aptos" w:cstheme="minorHAnsi"/>
          <w:sz w:val="24"/>
          <w:szCs w:val="24"/>
        </w:rPr>
      </w:pPr>
    </w:p>
    <w:p w:rsidRPr="009C72B4" w:rsidR="005E4041" w:rsidP="005E4041" w:rsidRDefault="005E4041" w14:paraId="0120A89A" w14:textId="77777777">
      <w:pPr>
        <w:spacing w:after="0"/>
        <w:rPr>
          <w:rFonts w:ascii="Aptos" w:hAnsi="Aptos" w:cstheme="minorHAnsi"/>
          <w:sz w:val="24"/>
          <w:szCs w:val="24"/>
        </w:rPr>
      </w:pPr>
      <w:r w:rsidRPr="009C72B4">
        <w:rPr>
          <w:rFonts w:ascii="Aptos" w:hAnsi="Aptos" w:cstheme="minorHAnsi"/>
          <w:sz w:val="24"/>
          <w:szCs w:val="24"/>
        </w:rPr>
        <w:t>These must be read in conjunction with this Health and Safety Policy.</w:t>
      </w:r>
    </w:p>
    <w:p w:rsidRPr="009C72B4" w:rsidR="005E4041" w:rsidP="005E4041" w:rsidRDefault="005E4041" w14:paraId="5CF0D0EB" w14:textId="77777777">
      <w:pPr>
        <w:spacing w:after="0"/>
        <w:ind w:left="357"/>
        <w:rPr>
          <w:rFonts w:ascii="Aptos" w:hAnsi="Aptos" w:cstheme="minorHAnsi"/>
          <w:color w:val="FF0000"/>
          <w:sz w:val="24"/>
          <w:szCs w:val="24"/>
        </w:rPr>
      </w:pPr>
    </w:p>
    <w:p w:rsidRPr="009C72B4" w:rsidR="005E4041" w:rsidP="005E4041" w:rsidRDefault="005E4041" w14:paraId="1D8BB153"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131E75F3" w14:textId="77777777">
      <w:pPr>
        <w:rPr>
          <w:rFonts w:ascii="Aptos" w:hAnsi="Aptos" w:cstheme="minorHAnsi"/>
          <w:sz w:val="24"/>
          <w:szCs w:val="24"/>
        </w:rPr>
      </w:pPr>
      <w:r w:rsidRPr="009C72B4">
        <w:rPr>
          <w:rFonts w:ascii="Aptos" w:hAnsi="Aptos" w:cstheme="minorHAnsi"/>
          <w:sz w:val="24"/>
          <w:szCs w:val="24"/>
        </w:rPr>
        <w:t>3.25 New and Expectant Mothers</w:t>
      </w:r>
    </w:p>
    <w:p w:rsidRPr="009C72B4" w:rsidR="005E4041" w:rsidP="005E4041" w:rsidRDefault="005E4041" w14:paraId="129FB8FB" w14:textId="77777777">
      <w:pPr>
        <w:spacing w:after="0"/>
        <w:rPr>
          <w:rFonts w:ascii="Aptos" w:hAnsi="Aptos" w:cstheme="minorHAnsi"/>
          <w:sz w:val="24"/>
          <w:szCs w:val="24"/>
        </w:rPr>
      </w:pPr>
      <w:r w:rsidRPr="009C72B4">
        <w:rPr>
          <w:rFonts w:ascii="Aptos" w:hAnsi="Aptos" w:cstheme="minorHAnsi"/>
          <w:sz w:val="24"/>
          <w:szCs w:val="24"/>
        </w:rPr>
        <w:t>Many women work while they are pregnant and may return to work while they are breastfeeding. Some hazards in the workplace may affect the health and safety of new and expectant mothers and of their children. Therefore, working conditions normally considered acceptable may no longer be so during pregnancy and/or while breastfeeding.</w:t>
      </w:r>
    </w:p>
    <w:p w:rsidRPr="009C72B4" w:rsidR="005E4041" w:rsidP="005E4041" w:rsidRDefault="005E4041" w14:paraId="14883686" w14:textId="77777777">
      <w:pPr>
        <w:spacing w:after="0"/>
        <w:jc w:val="both"/>
        <w:rPr>
          <w:rFonts w:ascii="Aptos" w:hAnsi="Aptos" w:cstheme="minorHAnsi"/>
          <w:sz w:val="24"/>
          <w:szCs w:val="24"/>
        </w:rPr>
      </w:pPr>
    </w:p>
    <w:p w:rsidRPr="009C72B4" w:rsidR="005E4041" w:rsidP="005E4041" w:rsidRDefault="005E4041" w14:paraId="48A07524" w14:textId="77777777">
      <w:pPr>
        <w:spacing w:after="0"/>
        <w:jc w:val="both"/>
        <w:rPr>
          <w:rFonts w:ascii="Aptos" w:hAnsi="Aptos" w:cstheme="minorHAnsi"/>
          <w:sz w:val="24"/>
          <w:szCs w:val="24"/>
        </w:rPr>
      </w:pPr>
      <w:r w:rsidRPr="009C72B4">
        <w:rPr>
          <w:rFonts w:ascii="Aptos" w:hAnsi="Aptos" w:cstheme="minorHAnsi"/>
          <w:sz w:val="24"/>
          <w:szCs w:val="24"/>
        </w:rPr>
        <w:t>To implement effective measures for new and expectant mothers the school will ensure that:</w:t>
      </w:r>
    </w:p>
    <w:p w:rsidRPr="009C72B4" w:rsidR="005E4041" w:rsidP="005E4041" w:rsidRDefault="005E4041" w14:paraId="4EBAC456" w14:textId="77777777">
      <w:pPr>
        <w:spacing w:after="0"/>
        <w:jc w:val="both"/>
        <w:rPr>
          <w:rFonts w:ascii="Aptos" w:hAnsi="Aptos" w:cstheme="minorHAnsi"/>
          <w:sz w:val="24"/>
          <w:szCs w:val="24"/>
        </w:rPr>
      </w:pPr>
    </w:p>
    <w:p w:rsidRPr="009C72B4" w:rsidR="005E4041" w:rsidP="005E4041" w:rsidRDefault="005E4041" w14:paraId="6E0B0469" w14:textId="72DB88A8">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Employees should inform their Line Manager and the </w:t>
      </w:r>
      <w:r w:rsidRPr="009C72B4" w:rsidR="00B16149">
        <w:rPr>
          <w:rFonts w:ascii="Aptos" w:hAnsi="Aptos" w:cstheme="minorHAnsi"/>
          <w:sz w:val="24"/>
          <w:szCs w:val="24"/>
        </w:rPr>
        <w:t>HR Administrator</w:t>
      </w:r>
      <w:r w:rsidRPr="009C72B4">
        <w:rPr>
          <w:rFonts w:ascii="Aptos" w:hAnsi="Aptos" w:cstheme="minorHAnsi"/>
          <w:sz w:val="24"/>
          <w:szCs w:val="24"/>
        </w:rPr>
        <w:t xml:space="preserve"> of their condition at the earliest possible opportunity and are assured that the highest level of confidentiality will be </w:t>
      </w:r>
      <w:proofErr w:type="gramStart"/>
      <w:r w:rsidRPr="009C72B4">
        <w:rPr>
          <w:rFonts w:ascii="Aptos" w:hAnsi="Aptos" w:cstheme="minorHAnsi"/>
          <w:sz w:val="24"/>
          <w:szCs w:val="24"/>
        </w:rPr>
        <w:t>maintained at all times</w:t>
      </w:r>
      <w:proofErr w:type="gramEnd"/>
      <w:r w:rsidRPr="009C72B4">
        <w:rPr>
          <w:rFonts w:ascii="Aptos" w:hAnsi="Aptos" w:cstheme="minorHAnsi"/>
          <w:sz w:val="24"/>
          <w:szCs w:val="24"/>
        </w:rPr>
        <w:t xml:space="preserve">; </w:t>
      </w:r>
    </w:p>
    <w:p w:rsidRPr="009C72B4" w:rsidR="005E4041" w:rsidP="005E4041" w:rsidRDefault="005E4041" w14:paraId="37B522EF" w14:textId="77777777">
      <w:pPr>
        <w:pStyle w:val="ListParagraph"/>
        <w:keepLines w:val="0"/>
        <w:numPr>
          <w:ilvl w:val="0"/>
          <w:numId w:val="84"/>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 xml:space="preserve">On receiving written notification from an employee that they are pregnant or breastfeeding, the Health Centre will assess specific risks to the new/expectant mother and will do what is reasonably practicable to eliminate, reduce or control those risks. The risk assessment will be recorded and retained on </w:t>
      </w:r>
      <w:proofErr w:type="gramStart"/>
      <w:r w:rsidRPr="009C72B4">
        <w:rPr>
          <w:rFonts w:ascii="Aptos" w:hAnsi="Aptos" w:cstheme="minorHAnsi"/>
          <w:sz w:val="24"/>
          <w:szCs w:val="24"/>
        </w:rPr>
        <w:t>file, and</w:t>
      </w:r>
      <w:proofErr w:type="gramEnd"/>
      <w:r w:rsidRPr="009C72B4">
        <w:rPr>
          <w:rFonts w:ascii="Aptos" w:hAnsi="Aptos" w:cstheme="minorHAnsi"/>
          <w:sz w:val="24"/>
          <w:szCs w:val="24"/>
        </w:rPr>
        <w:t xml:space="preserve"> reviewed following any changes.</w:t>
      </w:r>
    </w:p>
    <w:p w:rsidRPr="009C72B4" w:rsidR="005E4041" w:rsidP="005E4041" w:rsidRDefault="005E4041" w14:paraId="3B0A0F27"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Where risks cannot be eliminated or reduced to an acceptable level then consideration will be given to adjusting working conditions and/or hours or, if necessary, providing suitable alternative work or suspension with full pay;</w:t>
      </w:r>
    </w:p>
    <w:p w:rsidRPr="009C72B4" w:rsidR="005E4041" w:rsidP="005E4041" w:rsidRDefault="005E4041" w14:paraId="0BF42D54"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Necessary control measures identified by the risk assessment are implemented, followed, monitored, reviewed and, if necessary, revised;</w:t>
      </w:r>
    </w:p>
    <w:p w:rsidRPr="009C72B4" w:rsidR="005E4041" w:rsidP="005E4041" w:rsidRDefault="005E4041" w14:paraId="317BA10B"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New and expectant mothers are informed of any risks to themselves and/or their child and the control measures taken to protect them;</w:t>
      </w:r>
    </w:p>
    <w:p w:rsidRPr="009C72B4" w:rsidR="005E4041" w:rsidP="005E4041" w:rsidRDefault="005E4041" w14:paraId="6EDDFF4E"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New and expectant mothers are not permitted to work with chemicals of a mutagenic/teratogenic classification;</w:t>
      </w:r>
    </w:p>
    <w:p w:rsidRPr="009C72B4" w:rsidR="005E4041" w:rsidP="005E4041" w:rsidRDefault="005E4041" w14:paraId="55984B25"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New and expectant mothers are not permitted to undertake hazardous manual handling activities;</w:t>
      </w:r>
    </w:p>
    <w:p w:rsidRPr="009C72B4" w:rsidR="005E4041" w:rsidP="005E4041" w:rsidRDefault="005E4041" w14:paraId="4E87B55D"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Any adverse incidents are immediately reported and investigated;</w:t>
      </w:r>
    </w:p>
    <w:p w:rsidRPr="009C72B4" w:rsidR="005E4041" w:rsidP="005E4041" w:rsidRDefault="005E4041" w14:paraId="47459257"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Appropriate training etc. is provided where suitable alternative work is offered and accepted;</w:t>
      </w:r>
    </w:p>
    <w:p w:rsidRPr="009C72B4" w:rsidR="005E4041" w:rsidP="005E4041" w:rsidRDefault="005E4041" w14:paraId="530C007A"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Provision is made to support new and expectant mothers who need to take time off work for medical reasons associated with their condition; and</w:t>
      </w:r>
    </w:p>
    <w:p w:rsidRPr="009C72B4" w:rsidR="005E4041" w:rsidP="005E4041" w:rsidRDefault="005E4041" w14:paraId="0E7B1F3E"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Where relevant, a suitable rest area is provided to enable the new or expectant mother to rest in a degree of privacy and calm.</w:t>
      </w:r>
    </w:p>
    <w:p w:rsidRPr="009C72B4" w:rsidR="005E4041" w:rsidP="005E4041" w:rsidRDefault="005E4041" w14:paraId="246A359D" w14:textId="77777777">
      <w:pPr>
        <w:rPr>
          <w:rFonts w:ascii="Aptos" w:hAnsi="Aptos" w:cstheme="minorHAnsi"/>
          <w:sz w:val="24"/>
          <w:szCs w:val="24"/>
        </w:rPr>
      </w:pPr>
    </w:p>
    <w:p w:rsidRPr="009C72B4" w:rsidR="005E4041" w:rsidP="005E4041" w:rsidRDefault="005E4041" w14:paraId="19978255"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646FB67E" w14:textId="77777777">
      <w:pPr>
        <w:pStyle w:val="ListParagraph"/>
        <w:keepLines w:val="0"/>
        <w:numPr>
          <w:ilvl w:val="1"/>
          <w:numId w:val="87"/>
        </w:numPr>
        <w:overflowPunct/>
        <w:autoSpaceDE/>
        <w:autoSpaceDN/>
        <w:adjustRightInd/>
        <w:spacing w:after="160" w:line="259" w:lineRule="auto"/>
        <w:contextualSpacing/>
        <w:textAlignment w:val="auto"/>
        <w:rPr>
          <w:rFonts w:ascii="Aptos" w:hAnsi="Aptos" w:cstheme="minorHAnsi"/>
          <w:sz w:val="24"/>
          <w:szCs w:val="24"/>
        </w:rPr>
      </w:pPr>
      <w:r w:rsidRPr="009C72B4">
        <w:rPr>
          <w:rFonts w:ascii="Aptos" w:hAnsi="Aptos" w:cstheme="minorHAnsi"/>
          <w:sz w:val="24"/>
          <w:szCs w:val="24"/>
        </w:rPr>
        <w:t xml:space="preserve"> Noise</w:t>
      </w:r>
    </w:p>
    <w:p w:rsidRPr="009C72B4" w:rsidR="005E4041" w:rsidP="005E4041" w:rsidRDefault="005E4041" w14:paraId="2CB8E1C8" w14:textId="77777777">
      <w:pPr>
        <w:spacing w:after="0"/>
        <w:jc w:val="both"/>
        <w:rPr>
          <w:rFonts w:ascii="Aptos" w:hAnsi="Aptos" w:cstheme="minorHAnsi"/>
          <w:sz w:val="24"/>
          <w:szCs w:val="24"/>
        </w:rPr>
      </w:pPr>
      <w:r w:rsidRPr="009C72B4">
        <w:rPr>
          <w:rFonts w:ascii="Aptos" w:hAnsi="Aptos" w:cstheme="minorHAnsi"/>
          <w:sz w:val="24"/>
          <w:szCs w:val="24"/>
        </w:rPr>
        <w:t>Work activities, especially those carried out by the maintenance and grounds maintenance teams, include some processes which produce high levels of noise.  The school recognises its responsibilities under the Control of Noise at Work Regulations 2005 to:</w:t>
      </w:r>
    </w:p>
    <w:p w:rsidRPr="009C72B4" w:rsidR="005E4041" w:rsidP="005E4041" w:rsidRDefault="005E4041" w14:paraId="4BBA7F9C" w14:textId="77777777">
      <w:pPr>
        <w:spacing w:after="0"/>
        <w:jc w:val="both"/>
        <w:rPr>
          <w:rFonts w:ascii="Aptos" w:hAnsi="Aptos" w:cstheme="minorHAnsi"/>
          <w:sz w:val="24"/>
          <w:szCs w:val="24"/>
        </w:rPr>
      </w:pPr>
    </w:p>
    <w:p w:rsidRPr="009C72B4" w:rsidR="005E4041" w:rsidP="005E4041" w:rsidRDefault="005E4041" w14:paraId="4CBE683A" w14:textId="77777777">
      <w:pPr>
        <w:pStyle w:val="ListParagraph"/>
        <w:keepLines w:val="0"/>
        <w:numPr>
          <w:ilvl w:val="0"/>
          <w:numId w:val="85"/>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Take action to reduce the noise exposure;</w:t>
      </w:r>
    </w:p>
    <w:p w:rsidRPr="009C72B4" w:rsidR="005E4041" w:rsidP="005E4041" w:rsidRDefault="005E4041" w14:paraId="3FB149C5" w14:textId="77777777">
      <w:pPr>
        <w:pStyle w:val="ListParagraph"/>
        <w:keepLines w:val="0"/>
        <w:numPr>
          <w:ilvl w:val="0"/>
          <w:numId w:val="85"/>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Provide employees with personal hearing protection;</w:t>
      </w:r>
    </w:p>
    <w:p w:rsidRPr="009C72B4" w:rsidR="005E4041" w:rsidP="005E4041" w:rsidRDefault="005E4041" w14:paraId="0F67D619" w14:textId="77777777">
      <w:pPr>
        <w:pStyle w:val="ListParagraph"/>
        <w:keepLines w:val="0"/>
        <w:numPr>
          <w:ilvl w:val="0"/>
          <w:numId w:val="85"/>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Ensure that the legal limits on noise exposure are not exceeded;</w:t>
      </w:r>
    </w:p>
    <w:p w:rsidRPr="009C72B4" w:rsidR="005E4041" w:rsidP="005E4041" w:rsidRDefault="005E4041" w14:paraId="1D8D3428" w14:textId="77777777">
      <w:pPr>
        <w:pStyle w:val="ListParagraph"/>
        <w:keepLines w:val="0"/>
        <w:numPr>
          <w:ilvl w:val="0"/>
          <w:numId w:val="85"/>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Maintain and ensure the use of equipment provided to control noise risks; and</w:t>
      </w:r>
    </w:p>
    <w:p w:rsidRPr="009C72B4" w:rsidR="005E4041" w:rsidP="005E4041" w:rsidRDefault="005E4041" w14:paraId="4D16A96A" w14:textId="77777777">
      <w:pPr>
        <w:pStyle w:val="ListParagraph"/>
        <w:keepLines w:val="0"/>
        <w:numPr>
          <w:ilvl w:val="0"/>
          <w:numId w:val="85"/>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Provide employees with information, instruction and training.</w:t>
      </w:r>
    </w:p>
    <w:p w:rsidRPr="009C72B4" w:rsidR="005E4041" w:rsidP="005E4041" w:rsidRDefault="005E4041" w14:paraId="796E1AE6" w14:textId="77777777">
      <w:pPr>
        <w:spacing w:after="0"/>
        <w:jc w:val="both"/>
        <w:rPr>
          <w:rFonts w:ascii="Aptos" w:hAnsi="Aptos" w:cstheme="minorHAnsi"/>
          <w:sz w:val="24"/>
          <w:szCs w:val="24"/>
        </w:rPr>
      </w:pPr>
    </w:p>
    <w:p w:rsidRPr="009C72B4" w:rsidR="005E4041" w:rsidP="005E4041" w:rsidRDefault="005E4041" w14:paraId="100AF021" w14:textId="78F1CE78">
      <w:pPr>
        <w:spacing w:after="0"/>
        <w:jc w:val="both"/>
        <w:rPr>
          <w:rFonts w:ascii="Aptos" w:hAnsi="Aptos" w:cstheme="minorHAnsi"/>
          <w:sz w:val="24"/>
          <w:szCs w:val="24"/>
        </w:rPr>
      </w:pPr>
      <w:r w:rsidRPr="009C72B4">
        <w:rPr>
          <w:rFonts w:ascii="Aptos" w:hAnsi="Aptos" w:cstheme="minorHAnsi"/>
          <w:sz w:val="24"/>
          <w:szCs w:val="24"/>
        </w:rPr>
        <w:t>The school ensures that for activities, equipment, machinery etc. producing high levels of noise, a risk assessment is carried out and recorded. The risk assessment means more than just taking measurements of noise – measurements may not even be necessary. The risk assessment should:</w:t>
      </w:r>
    </w:p>
    <w:p w:rsidRPr="009C72B4" w:rsidR="00E20B94" w:rsidP="005E4041" w:rsidRDefault="00E20B94" w14:paraId="6F8ABE50" w14:textId="77777777">
      <w:pPr>
        <w:spacing w:after="0"/>
        <w:jc w:val="both"/>
        <w:rPr>
          <w:rFonts w:ascii="Aptos" w:hAnsi="Aptos" w:cstheme="minorHAnsi"/>
          <w:sz w:val="24"/>
          <w:szCs w:val="24"/>
        </w:rPr>
      </w:pPr>
    </w:p>
    <w:p w:rsidRPr="009C72B4" w:rsidR="005E4041" w:rsidP="005E4041" w:rsidRDefault="005E4041" w14:paraId="0EAADE29" w14:textId="77777777">
      <w:pPr>
        <w:pStyle w:val="ListParagraph"/>
        <w:keepLines w:val="0"/>
        <w:numPr>
          <w:ilvl w:val="0"/>
          <w:numId w:val="86"/>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Identify where there may be a risk from noise and who is likely to be affected, including:</w:t>
      </w:r>
    </w:p>
    <w:p w:rsidRPr="009C72B4" w:rsidR="005E4041" w:rsidP="005E4041" w:rsidRDefault="005E4041" w14:paraId="4C1978E6" w14:textId="77777777">
      <w:pPr>
        <w:pStyle w:val="ListParagraph"/>
        <w:keepLines w:val="0"/>
        <w:numPr>
          <w:ilvl w:val="1"/>
          <w:numId w:val="86"/>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risks to health; and</w:t>
      </w:r>
    </w:p>
    <w:p w:rsidRPr="009C72B4" w:rsidR="005E4041" w:rsidP="005E4041" w:rsidRDefault="005E4041" w14:paraId="083FFDA1" w14:textId="77777777">
      <w:pPr>
        <w:pStyle w:val="ListParagraph"/>
        <w:keepLines w:val="0"/>
        <w:numPr>
          <w:ilvl w:val="1"/>
          <w:numId w:val="86"/>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risks to safety;</w:t>
      </w:r>
    </w:p>
    <w:p w:rsidRPr="009C72B4" w:rsidR="005E4041" w:rsidP="005E4041" w:rsidRDefault="005E4041" w14:paraId="19F1B673" w14:textId="77777777">
      <w:pPr>
        <w:pStyle w:val="ListParagraph"/>
        <w:keepLines w:val="0"/>
        <w:numPr>
          <w:ilvl w:val="0"/>
          <w:numId w:val="86"/>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Contain an estimate of employees’ exposures to noise;</w:t>
      </w:r>
    </w:p>
    <w:p w:rsidRPr="009C72B4" w:rsidR="005E4041" w:rsidP="005E4041" w:rsidRDefault="005E4041" w14:paraId="68F10CA7" w14:textId="77777777">
      <w:pPr>
        <w:pStyle w:val="ListParagraph"/>
        <w:keepLines w:val="0"/>
        <w:numPr>
          <w:ilvl w:val="0"/>
          <w:numId w:val="86"/>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Identify what needs to be done to comply with the law, e.g. whether noise-control measures and/or personal hearing protection are needed, or whether working practices are safe; and</w:t>
      </w:r>
    </w:p>
    <w:p w:rsidRPr="009C72B4" w:rsidR="005E4041" w:rsidP="005E4041" w:rsidRDefault="005E4041" w14:paraId="027F4953" w14:textId="77777777">
      <w:pPr>
        <w:pStyle w:val="ListParagraph"/>
        <w:keepLines w:val="0"/>
        <w:numPr>
          <w:ilvl w:val="0"/>
          <w:numId w:val="86"/>
        </w:numPr>
        <w:overflowPunct/>
        <w:autoSpaceDN/>
        <w:adjustRightInd/>
        <w:spacing w:after="0" w:line="259" w:lineRule="auto"/>
        <w:contextualSpacing/>
        <w:jc w:val="both"/>
        <w:textAlignment w:val="auto"/>
        <w:rPr>
          <w:rFonts w:ascii="Aptos" w:hAnsi="Aptos" w:cstheme="minorHAnsi"/>
          <w:sz w:val="24"/>
          <w:szCs w:val="24"/>
        </w:rPr>
      </w:pPr>
      <w:r w:rsidRPr="009C72B4">
        <w:rPr>
          <w:rFonts w:ascii="Aptos" w:hAnsi="Aptos" w:cstheme="minorHAnsi"/>
          <w:sz w:val="24"/>
          <w:szCs w:val="24"/>
        </w:rPr>
        <w:t xml:space="preserve">Identify any employees who need to be provided with health surveillance and whether any are at particular risk. </w:t>
      </w:r>
    </w:p>
    <w:p w:rsidRPr="009C72B4" w:rsidR="005E4041" w:rsidP="005E4041" w:rsidRDefault="005E4041" w14:paraId="682CA2C8" w14:textId="77777777">
      <w:pPr>
        <w:pStyle w:val="NoSpacing"/>
        <w:rPr>
          <w:rFonts w:ascii="Aptos" w:hAnsi="Aptos" w:cstheme="minorHAnsi"/>
          <w:color w:val="000000" w:themeColor="text1"/>
        </w:rPr>
      </w:pPr>
    </w:p>
    <w:p w:rsidRPr="009C72B4" w:rsidR="005E4041" w:rsidP="005E4041" w:rsidRDefault="005E4041" w14:paraId="136DC441" w14:textId="77777777">
      <w:pPr>
        <w:pStyle w:val="NoSpacing"/>
        <w:rPr>
          <w:rFonts w:ascii="Aptos" w:hAnsi="Aptos" w:cstheme="minorHAnsi"/>
          <w:color w:val="000000" w:themeColor="text1"/>
        </w:rPr>
      </w:pPr>
      <w:r w:rsidRPr="009C72B4">
        <w:rPr>
          <w:rFonts w:ascii="Aptos" w:hAnsi="Aptos" w:cstheme="minorHAnsi"/>
          <w:color w:val="000000" w:themeColor="text1"/>
        </w:rPr>
        <w:t xml:space="preserve">Where the risk assessment has revealed a potential risk due to noise, control measures have been implemented. The purpose of these control measures is to eliminate hazardous exposure and to reduce noise exposure to as low a level as is reasonably practicable. For tasks which involve exposure above the first action level of 80dB(A), we provide personal hearing protection to staff. Ear defenders are provided to all staff in the maintenance and grounds maintenance </w:t>
      </w:r>
      <w:proofErr w:type="gramStart"/>
      <w:r w:rsidRPr="009C72B4">
        <w:rPr>
          <w:rFonts w:ascii="Aptos" w:hAnsi="Aptos" w:cstheme="minorHAnsi"/>
          <w:color w:val="000000" w:themeColor="text1"/>
        </w:rPr>
        <w:t>teams</w:t>
      </w:r>
      <w:proofErr w:type="gramEnd"/>
      <w:r w:rsidRPr="009C72B4">
        <w:rPr>
          <w:rFonts w:ascii="Aptos" w:hAnsi="Aptos" w:cstheme="minorHAnsi"/>
          <w:color w:val="000000" w:themeColor="text1"/>
        </w:rPr>
        <w:t xml:space="preserve"> and they are expected to wear them for all work with noise-generating machinery/equipment, regardless of whether the upper action value of 85dB(A) has been exceeded.</w:t>
      </w:r>
    </w:p>
    <w:p w:rsidRPr="009C72B4" w:rsidR="005E4041" w:rsidP="005E4041" w:rsidRDefault="005E4041" w14:paraId="750EA3D0" w14:textId="77777777">
      <w:pPr>
        <w:pStyle w:val="NoSpacing"/>
        <w:rPr>
          <w:rFonts w:ascii="Aptos" w:hAnsi="Aptos" w:cstheme="minorHAnsi"/>
          <w:color w:val="000000" w:themeColor="text1"/>
        </w:rPr>
      </w:pPr>
    </w:p>
    <w:p w:rsidRPr="009C72B4" w:rsidR="005E4041" w:rsidP="005E4041" w:rsidRDefault="005E4041" w14:paraId="4DAF573A" w14:textId="77777777">
      <w:pPr>
        <w:tabs>
          <w:tab w:val="right" w:pos="8640"/>
        </w:tabs>
        <w:spacing w:after="0"/>
        <w:ind w:right="57"/>
        <w:jc w:val="both"/>
        <w:rPr>
          <w:rFonts w:ascii="Aptos" w:hAnsi="Aptos" w:cstheme="minorHAnsi"/>
          <w:sz w:val="24"/>
          <w:szCs w:val="24"/>
        </w:rPr>
      </w:pPr>
      <w:r w:rsidRPr="009C72B4">
        <w:rPr>
          <w:rFonts w:ascii="Aptos" w:hAnsi="Aptos" w:cstheme="minorHAnsi"/>
          <w:color w:val="000000" w:themeColor="text1"/>
          <w:sz w:val="24"/>
          <w:szCs w:val="24"/>
        </w:rPr>
        <w:t xml:space="preserve">Employees </w:t>
      </w:r>
      <w:r w:rsidRPr="009C72B4">
        <w:rPr>
          <w:rFonts w:ascii="Aptos" w:hAnsi="Aptos" w:cstheme="minorHAnsi"/>
          <w:sz w:val="24"/>
          <w:szCs w:val="24"/>
        </w:rPr>
        <w:t>who are issued with hearing protection are instructed in its correct use and on the storage, maintenance and replacement arrangements. They are also instructed in noise hazards and the reasons for the noise controls and wearing of hearing protection.</w:t>
      </w:r>
    </w:p>
    <w:p w:rsidRPr="009C72B4" w:rsidR="005E4041" w:rsidP="005E4041" w:rsidRDefault="005E4041" w14:paraId="5AB21EDD" w14:textId="77777777">
      <w:pPr>
        <w:tabs>
          <w:tab w:val="right" w:pos="8640"/>
        </w:tabs>
        <w:spacing w:after="0"/>
        <w:ind w:right="57"/>
        <w:jc w:val="both"/>
        <w:rPr>
          <w:rFonts w:ascii="Aptos" w:hAnsi="Aptos" w:cstheme="minorHAnsi"/>
          <w:sz w:val="24"/>
          <w:szCs w:val="24"/>
        </w:rPr>
      </w:pPr>
    </w:p>
    <w:p w:rsidRPr="009C72B4" w:rsidR="005E4041" w:rsidP="005E4041" w:rsidRDefault="005E4041" w14:paraId="7E56F978"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69AD7417" w14:textId="77777777">
      <w:pPr>
        <w:rPr>
          <w:rFonts w:ascii="Aptos" w:hAnsi="Aptos" w:cstheme="minorHAnsi"/>
          <w:sz w:val="24"/>
          <w:szCs w:val="24"/>
        </w:rPr>
      </w:pPr>
      <w:r w:rsidRPr="009C72B4">
        <w:rPr>
          <w:rFonts w:ascii="Aptos" w:hAnsi="Aptos" w:cstheme="minorHAnsi"/>
          <w:sz w:val="24"/>
          <w:szCs w:val="24"/>
        </w:rPr>
        <w:t>3.27 Personal Protective Equipment (PPE)</w:t>
      </w:r>
    </w:p>
    <w:p w:rsidRPr="009C72B4" w:rsidR="005E4041" w:rsidP="005E4041" w:rsidRDefault="005E4041" w14:paraId="3E4B8E2B" w14:textId="77777777">
      <w:pPr>
        <w:spacing w:after="0"/>
        <w:rPr>
          <w:rFonts w:ascii="Aptos" w:hAnsi="Aptos" w:cstheme="minorHAnsi"/>
          <w:sz w:val="24"/>
          <w:szCs w:val="24"/>
        </w:rPr>
      </w:pPr>
      <w:r w:rsidRPr="009C72B4">
        <w:rPr>
          <w:rFonts w:ascii="Aptos" w:hAnsi="Aptos" w:cstheme="minorHAnsi"/>
          <w:sz w:val="24"/>
          <w:szCs w:val="24"/>
        </w:rPr>
        <w:t xml:space="preserve">Personal Protective Equipment (PPE) means all equipment, including accessories, additions and clothing which is intended to be worn or held by a person at work to protect that person against one or more risks to health or safety. </w:t>
      </w:r>
    </w:p>
    <w:p w:rsidRPr="009C72B4" w:rsidR="005E4041" w:rsidP="005E4041" w:rsidRDefault="005E4041" w14:paraId="7399CC1A" w14:textId="77777777">
      <w:pPr>
        <w:spacing w:after="0"/>
        <w:jc w:val="both"/>
        <w:rPr>
          <w:rFonts w:ascii="Aptos" w:hAnsi="Aptos" w:cstheme="minorHAnsi"/>
          <w:sz w:val="24"/>
          <w:szCs w:val="24"/>
        </w:rPr>
      </w:pPr>
    </w:p>
    <w:p w:rsidRPr="009C72B4" w:rsidR="005E4041" w:rsidP="005E4041" w:rsidRDefault="005E4041" w14:paraId="6E380265" w14:textId="77777777">
      <w:pPr>
        <w:spacing w:after="0"/>
        <w:jc w:val="both"/>
        <w:rPr>
          <w:rFonts w:ascii="Aptos" w:hAnsi="Aptos" w:cstheme="minorHAnsi"/>
          <w:sz w:val="24"/>
          <w:szCs w:val="24"/>
        </w:rPr>
      </w:pPr>
      <w:r w:rsidRPr="009C72B4">
        <w:rPr>
          <w:rFonts w:ascii="Aptos" w:hAnsi="Aptos" w:cstheme="minorHAnsi"/>
          <w:sz w:val="24"/>
          <w:szCs w:val="24"/>
        </w:rPr>
        <w:t xml:space="preserve">The school recognises its duties under the Personal Protective Equipment at Work Regulations 1992 (as amended) and provides PPE when the risk presented by a work or learning activity cannot be eliminated or adequately controlled by other means. When it is provided, it is because health and/or safety hazards have been identified that require the use of PPE and it is therefore necessary to use it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reduce risks to a minimum.</w:t>
      </w:r>
    </w:p>
    <w:p w:rsidRPr="009C72B4" w:rsidR="005E4041" w:rsidP="005E4041" w:rsidRDefault="005E4041" w14:paraId="75C0CDC1" w14:textId="77777777">
      <w:pPr>
        <w:spacing w:after="0"/>
        <w:jc w:val="both"/>
        <w:rPr>
          <w:rFonts w:ascii="Aptos" w:hAnsi="Aptos" w:cstheme="minorHAnsi"/>
          <w:sz w:val="24"/>
          <w:szCs w:val="24"/>
        </w:rPr>
      </w:pPr>
    </w:p>
    <w:p w:rsidRPr="009C72B4" w:rsidR="005E4041" w:rsidP="005E4041" w:rsidRDefault="005E4041" w14:paraId="00A26911" w14:textId="77777777">
      <w:pPr>
        <w:spacing w:after="0"/>
        <w:jc w:val="both"/>
        <w:rPr>
          <w:rFonts w:ascii="Aptos" w:hAnsi="Aptos" w:cstheme="minorHAnsi"/>
          <w:sz w:val="24"/>
          <w:szCs w:val="24"/>
        </w:rPr>
      </w:pPr>
      <w:r w:rsidRPr="009C72B4">
        <w:rPr>
          <w:rFonts w:ascii="Aptos" w:hAnsi="Aptos" w:cstheme="minorHAnsi"/>
          <w:sz w:val="24"/>
          <w:szCs w:val="24"/>
        </w:rPr>
        <w:t>To effectively implement its arrangements for the use of PPE the School will:</w:t>
      </w:r>
    </w:p>
    <w:p w:rsidRPr="009C72B4" w:rsidR="005E4041" w:rsidP="005E4041" w:rsidRDefault="005E4041" w14:paraId="71A55FB4" w14:textId="77777777">
      <w:pPr>
        <w:spacing w:after="0"/>
        <w:jc w:val="both"/>
        <w:rPr>
          <w:rFonts w:ascii="Aptos" w:hAnsi="Aptos" w:cstheme="minorHAnsi"/>
          <w:sz w:val="24"/>
          <w:szCs w:val="24"/>
        </w:rPr>
      </w:pPr>
    </w:p>
    <w:p w:rsidRPr="009C72B4" w:rsidR="005E4041" w:rsidP="005E4041" w:rsidRDefault="005E4041" w14:paraId="705574E0"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Ensure that PPE requirements (including suitability) are identified when carrying out risk and COSHH assessments;</w:t>
      </w:r>
    </w:p>
    <w:p w:rsidRPr="009C72B4" w:rsidR="005E4041" w:rsidP="005E4041" w:rsidRDefault="005E4041" w14:paraId="19719DC1"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Use the most effective means of controlling risks without the need for PPE whenever possible, and only provide PPE where it is necessary as a ‘last resort’;</w:t>
      </w:r>
    </w:p>
    <w:p w:rsidRPr="009C72B4" w:rsidR="005E4041" w:rsidP="005E4041" w:rsidRDefault="005E4041" w14:paraId="36BDA9A4"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Ensure that if two (or more) items of PPE are used simultaneously, they are compatible and are as effective used together as they are when used separately;</w:t>
      </w:r>
    </w:p>
    <w:p w:rsidRPr="009C72B4" w:rsidR="005E4041" w:rsidP="005E4041" w:rsidRDefault="005E4041" w14:paraId="2521B8B8"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Ensure PPE is available to all staff (provided free of charge) and pupils who need to use it;</w:t>
      </w:r>
    </w:p>
    <w:p w:rsidRPr="009C72B4" w:rsidR="005E4041" w:rsidP="005E4041" w:rsidRDefault="005E4041" w14:paraId="19B830E8"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Record who has been assigned PPE, if it is for their own personal use only (on the Personal Protective Equipment Record form provided at appendix 6);</w:t>
      </w:r>
    </w:p>
    <w:p w:rsidRPr="009C72B4" w:rsidR="005E4041" w:rsidP="005E4041" w:rsidRDefault="005E4041" w14:paraId="4A38E163"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Provide adequate accommodation for correct storage of PPE;</w:t>
      </w:r>
    </w:p>
    <w:p w:rsidRPr="009C72B4" w:rsidR="005E4041" w:rsidP="005E4041" w:rsidRDefault="005E4041" w14:paraId="032B7A25"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Provide adequate maintenance, cleaning and repair of PPE;</w:t>
      </w:r>
    </w:p>
    <w:p w:rsidRPr="009C72B4" w:rsidR="005E4041" w:rsidP="005E4041" w:rsidRDefault="005E4041" w14:paraId="35F9957D"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Inform staff of the risks their work involves and why PPE is required;</w:t>
      </w:r>
    </w:p>
    <w:p w:rsidRPr="009C72B4" w:rsidR="005E4041" w:rsidP="005E4041" w:rsidRDefault="005E4041" w14:paraId="42E8B128"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Instruct and train staff in the safe use and maintenance of PPE;</w:t>
      </w:r>
    </w:p>
    <w:p w:rsidRPr="009C72B4" w:rsidR="005E4041" w:rsidP="005E4041" w:rsidRDefault="005E4041" w14:paraId="73E126B7"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proofErr w:type="gramStart"/>
      <w:r w:rsidRPr="009C72B4">
        <w:rPr>
          <w:rFonts w:ascii="Aptos" w:hAnsi="Aptos" w:cstheme="minorHAnsi"/>
          <w:sz w:val="24"/>
          <w:szCs w:val="24"/>
        </w:rPr>
        <w:t>Make arrangements</w:t>
      </w:r>
      <w:proofErr w:type="gramEnd"/>
      <w:r w:rsidRPr="009C72B4">
        <w:rPr>
          <w:rFonts w:ascii="Aptos" w:hAnsi="Aptos" w:cstheme="minorHAnsi"/>
          <w:sz w:val="24"/>
          <w:szCs w:val="24"/>
        </w:rPr>
        <w:t xml:space="preserve"> for replacing worn or defective PPE; and</w:t>
      </w:r>
    </w:p>
    <w:p w:rsidRPr="009C72B4" w:rsidR="005E4041" w:rsidP="005E4041" w:rsidRDefault="005E4041" w14:paraId="1F973CDC" w14:textId="77777777">
      <w:pPr>
        <w:pStyle w:val="ListParagraph"/>
        <w:keepLines w:val="0"/>
        <w:numPr>
          <w:ilvl w:val="0"/>
          <w:numId w:val="8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Review risk/COSHH assessments and reassess the need for PPE and its suitability annually, when there are significant changes, and/or following any accidents, incidents or near misses. </w:t>
      </w:r>
    </w:p>
    <w:p w:rsidRPr="009C72B4" w:rsidR="005E4041" w:rsidP="005E4041" w:rsidRDefault="005E4041" w14:paraId="08067980" w14:textId="77777777">
      <w:pPr>
        <w:spacing w:after="0"/>
        <w:rPr>
          <w:rFonts w:ascii="Aptos" w:hAnsi="Aptos" w:cstheme="minorHAnsi"/>
          <w:color w:val="000000" w:themeColor="text1"/>
          <w:sz w:val="24"/>
          <w:szCs w:val="24"/>
        </w:rPr>
      </w:pPr>
    </w:p>
    <w:p w:rsidRPr="009C72B4" w:rsidR="005E4041" w:rsidP="2176273B" w:rsidRDefault="005E4041" w14:paraId="7B6FD21A" w14:textId="020739EA">
      <w:pPr>
        <w:spacing w:after="0"/>
        <w:rPr>
          <w:rFonts w:ascii="Aptos" w:hAnsi="Aptos" w:cs="Calibri" w:cstheme="minorAscii"/>
          <w:color w:val="000000" w:themeColor="text1"/>
          <w:sz w:val="24"/>
          <w:szCs w:val="24"/>
        </w:rPr>
      </w:pPr>
      <w:r w:rsidRPr="2176273B" w:rsidR="415670D7">
        <w:rPr>
          <w:rFonts w:ascii="Aptos" w:hAnsi="Aptos" w:cs="Calibri" w:cstheme="minorAscii"/>
          <w:sz w:val="24"/>
          <w:szCs w:val="24"/>
        </w:rPr>
        <w:t xml:space="preserve">It is a legal requirement that employees use the PPE provided by the </w:t>
      </w:r>
      <w:r w:rsidRPr="2176273B" w:rsidR="415670D7">
        <w:rPr>
          <w:rFonts w:ascii="Aptos" w:hAnsi="Aptos" w:cs="Calibri" w:cstheme="minorAscii"/>
          <w:sz w:val="24"/>
          <w:szCs w:val="24"/>
        </w:rPr>
        <w:t>school, and</w:t>
      </w:r>
      <w:r w:rsidRPr="2176273B" w:rsidR="415670D7">
        <w:rPr>
          <w:rFonts w:ascii="Aptos" w:hAnsi="Aptos" w:cs="Calibri" w:cstheme="minorAscii"/>
          <w:sz w:val="24"/>
          <w:szCs w:val="24"/>
        </w:rPr>
        <w:t xml:space="preserve"> ensure it is stored in the correct area for use by all personnel. If staff are found not to be wearing PPE as </w:t>
      </w:r>
      <w:r w:rsidRPr="2176273B" w:rsidR="415670D7">
        <w:rPr>
          <w:rFonts w:ascii="Aptos" w:hAnsi="Aptos" w:cs="Calibri" w:cstheme="minorAscii"/>
          <w:color w:val="000000" w:themeColor="text1" w:themeTint="FF" w:themeShade="FF"/>
          <w:sz w:val="24"/>
          <w:szCs w:val="24"/>
        </w:rPr>
        <w:t>required</w:t>
      </w:r>
      <w:r w:rsidRPr="2176273B" w:rsidR="415670D7">
        <w:rPr>
          <w:rFonts w:ascii="Aptos" w:hAnsi="Aptos" w:cs="Calibri" w:cstheme="minorAscii"/>
          <w:color w:val="000000" w:themeColor="text1" w:themeTint="FF" w:themeShade="FF"/>
          <w:sz w:val="24"/>
          <w:szCs w:val="24"/>
        </w:rPr>
        <w:t xml:space="preserve">, they will be subject to disciplinary action. Defects or loss of PPE should be reported to the Head of </w:t>
      </w:r>
      <w:r w:rsidRPr="2176273B" w:rsidR="1DE7D28D">
        <w:rPr>
          <w:rFonts w:ascii="Aptos" w:hAnsi="Aptos" w:cs="Calibri" w:cstheme="minorAscii"/>
          <w:color w:val="000000" w:themeColor="text1" w:themeTint="FF" w:themeShade="FF"/>
          <w:sz w:val="24"/>
          <w:szCs w:val="24"/>
        </w:rPr>
        <w:t>Provision</w:t>
      </w:r>
      <w:r w:rsidRPr="2176273B" w:rsidR="415670D7">
        <w:rPr>
          <w:rFonts w:ascii="Aptos" w:hAnsi="Aptos" w:cs="Calibri" w:cstheme="minorAscii"/>
          <w:color w:val="000000" w:themeColor="text1" w:themeTint="FF" w:themeShade="FF"/>
          <w:sz w:val="24"/>
          <w:szCs w:val="24"/>
        </w:rPr>
        <w:t xml:space="preserve"> and/or Estates Manager </w:t>
      </w:r>
      <w:r w:rsidRPr="2176273B" w:rsidR="415670D7">
        <w:rPr>
          <w:rFonts w:ascii="Aptos" w:hAnsi="Aptos" w:cs="Calibri" w:cstheme="minorAscii"/>
          <w:color w:val="000000" w:themeColor="text1" w:themeTint="FF" w:themeShade="FF"/>
          <w:sz w:val="24"/>
          <w:szCs w:val="24"/>
        </w:rPr>
        <w:t>immediately</w:t>
      </w:r>
      <w:r w:rsidRPr="2176273B" w:rsidR="415670D7">
        <w:rPr>
          <w:rFonts w:ascii="Aptos" w:hAnsi="Aptos" w:cs="Calibri" w:cstheme="minorAscii"/>
          <w:color w:val="000000" w:themeColor="text1" w:themeTint="FF" w:themeShade="FF"/>
          <w:sz w:val="24"/>
          <w:szCs w:val="24"/>
        </w:rPr>
        <w:t>.</w:t>
      </w:r>
    </w:p>
    <w:p w:rsidRPr="009C72B4" w:rsidR="005E4041" w:rsidP="005E4041" w:rsidRDefault="005E4041" w14:paraId="0BDC2EE7" w14:textId="77777777">
      <w:pPr>
        <w:spacing w:after="0"/>
        <w:rPr>
          <w:rFonts w:ascii="Aptos" w:hAnsi="Aptos" w:cstheme="minorHAnsi"/>
          <w:color w:val="000000" w:themeColor="text1"/>
          <w:sz w:val="24"/>
          <w:szCs w:val="24"/>
        </w:rPr>
      </w:pPr>
    </w:p>
    <w:p w:rsidRPr="009C72B4" w:rsidR="005E4041" w:rsidP="005E4041" w:rsidRDefault="005E4041" w14:paraId="19000659" w14:textId="77777777">
      <w:pPr>
        <w:spacing w:after="0"/>
        <w:rPr>
          <w:rFonts w:ascii="Aptos" w:hAnsi="Aptos" w:cstheme="minorHAnsi"/>
          <w:sz w:val="24"/>
          <w:szCs w:val="24"/>
        </w:rPr>
      </w:pPr>
      <w:r w:rsidRPr="009C72B4">
        <w:rPr>
          <w:rFonts w:ascii="Aptos" w:hAnsi="Aptos" w:cstheme="minorHAnsi"/>
          <w:sz w:val="24"/>
          <w:szCs w:val="24"/>
        </w:rPr>
        <w:t>The school also recognises that PPE is required for pupils undertaking certain activities, as assessed through risk assessments (e.g. science experiments, sporting activities). The school ensures that pupils wear such PPE and that they are briefed in the importance of wearing the PPE (e.g. safety glasses/goggles, harnesses / sports mouth guards etc.).</w:t>
      </w:r>
    </w:p>
    <w:p w:rsidRPr="009C72B4" w:rsidR="005E4041" w:rsidP="005E4041" w:rsidRDefault="005E4041" w14:paraId="3100412D" w14:textId="77777777">
      <w:pPr>
        <w:spacing w:after="0"/>
        <w:rPr>
          <w:rFonts w:ascii="Aptos" w:hAnsi="Aptos" w:cstheme="minorHAnsi"/>
          <w:sz w:val="24"/>
          <w:szCs w:val="24"/>
        </w:rPr>
      </w:pPr>
    </w:p>
    <w:p w:rsidRPr="009C72B4" w:rsidR="005E4041" w:rsidP="005E4041" w:rsidRDefault="005E4041" w14:paraId="71D121B4"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7F06E5BB" w14:textId="77777777">
      <w:pPr>
        <w:rPr>
          <w:rFonts w:ascii="Aptos" w:hAnsi="Aptos" w:cstheme="minorHAnsi"/>
          <w:sz w:val="24"/>
          <w:szCs w:val="24"/>
        </w:rPr>
      </w:pPr>
      <w:r w:rsidRPr="009C72B4">
        <w:rPr>
          <w:rFonts w:ascii="Aptos" w:hAnsi="Aptos" w:cstheme="minorHAnsi"/>
          <w:sz w:val="24"/>
          <w:szCs w:val="24"/>
        </w:rPr>
        <w:t>3.28 Pressure Systems and Equipment</w:t>
      </w:r>
    </w:p>
    <w:p w:rsidRPr="009C72B4" w:rsidR="005E4041" w:rsidP="005E4041" w:rsidRDefault="005E4041" w14:paraId="46A83424" w14:textId="77777777">
      <w:pPr>
        <w:spacing w:after="0"/>
        <w:jc w:val="both"/>
        <w:rPr>
          <w:rFonts w:ascii="Aptos" w:hAnsi="Aptos" w:cstheme="minorHAnsi"/>
          <w:sz w:val="24"/>
          <w:szCs w:val="24"/>
        </w:rPr>
      </w:pPr>
      <w:r w:rsidRPr="009C72B4">
        <w:rPr>
          <w:rFonts w:ascii="Aptos" w:hAnsi="Aptos" w:cstheme="minorHAnsi"/>
          <w:sz w:val="24"/>
          <w:szCs w:val="24"/>
        </w:rPr>
        <w:t xml:space="preserve">The school recognises its duties under the Pressure Systems Safety Regulations 2000 and Pressure Equipment Regulations 1999 for all pressure systems/equipment on school site (e.g. boilers, autoclaves, pressure cookers, steam ovens etc.). </w:t>
      </w:r>
    </w:p>
    <w:p w:rsidRPr="009C72B4" w:rsidR="005E4041" w:rsidP="005E4041" w:rsidRDefault="005E4041" w14:paraId="3DE510A3" w14:textId="77777777">
      <w:pPr>
        <w:spacing w:after="0"/>
        <w:jc w:val="both"/>
        <w:rPr>
          <w:rFonts w:ascii="Aptos" w:hAnsi="Aptos" w:cstheme="minorHAnsi"/>
          <w:sz w:val="24"/>
          <w:szCs w:val="24"/>
        </w:rPr>
      </w:pPr>
    </w:p>
    <w:p w:rsidRPr="009C72B4" w:rsidR="005E4041" w:rsidP="005E4041" w:rsidRDefault="005E4041" w14:paraId="17BC029A" w14:textId="77777777">
      <w:pPr>
        <w:spacing w:after="0"/>
        <w:jc w:val="both"/>
        <w:rPr>
          <w:rFonts w:ascii="Aptos" w:hAnsi="Aptos" w:cstheme="minorHAnsi"/>
          <w:sz w:val="24"/>
          <w:szCs w:val="24"/>
        </w:rPr>
      </w:pPr>
      <w:r w:rsidRPr="009C72B4">
        <w:rPr>
          <w:rFonts w:ascii="Aptos" w:hAnsi="Aptos" w:cstheme="minorHAnsi"/>
          <w:sz w:val="24"/>
          <w:szCs w:val="24"/>
        </w:rPr>
        <w:t>The metal from which the pressure vessels are constructed may become corroded. Pressure vessels include some mechanism for regulating the pressure of steam that builds up internally; normally steam is released to maintain a constant working pressure. Severe corrosion and failure of pressure-regulating and other safety valves could lead to an explosion.</w:t>
      </w:r>
    </w:p>
    <w:p w:rsidRPr="009C72B4" w:rsidR="005E4041" w:rsidP="005E4041" w:rsidRDefault="005E4041" w14:paraId="22BC8911" w14:textId="77777777">
      <w:pPr>
        <w:spacing w:after="0"/>
        <w:jc w:val="both"/>
        <w:rPr>
          <w:rFonts w:ascii="Aptos" w:hAnsi="Aptos" w:cstheme="minorHAnsi"/>
          <w:sz w:val="24"/>
          <w:szCs w:val="24"/>
        </w:rPr>
      </w:pPr>
    </w:p>
    <w:p w:rsidRPr="009C72B4" w:rsidR="005E4041" w:rsidP="005E4041" w:rsidRDefault="005E4041" w14:paraId="35E310B7" w14:textId="77777777">
      <w:pPr>
        <w:spacing w:after="0"/>
        <w:jc w:val="both"/>
        <w:rPr>
          <w:rFonts w:ascii="Aptos" w:hAnsi="Aptos" w:cstheme="minorHAnsi"/>
          <w:sz w:val="24"/>
          <w:szCs w:val="24"/>
        </w:rPr>
      </w:pPr>
      <w:r w:rsidRPr="009C72B4">
        <w:rPr>
          <w:rFonts w:ascii="Aptos" w:hAnsi="Aptos" w:cstheme="minorHAnsi"/>
          <w:sz w:val="24"/>
          <w:szCs w:val="24"/>
        </w:rPr>
        <w:t>To ensure the safety of the pressure vessels used and to meet the requirements of the legislation the school will:</w:t>
      </w:r>
    </w:p>
    <w:p w:rsidRPr="009C72B4" w:rsidR="005E4041" w:rsidP="005E4041" w:rsidRDefault="005E4041" w14:paraId="63051784" w14:textId="77777777">
      <w:pPr>
        <w:pStyle w:val="ListParagraph"/>
        <w:keepLines w:val="0"/>
        <w:numPr>
          <w:ilvl w:val="0"/>
          <w:numId w:val="88"/>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Establish the safe operating limits of the equipment;</w:t>
      </w:r>
    </w:p>
    <w:p w:rsidRPr="009C72B4" w:rsidR="005E4041" w:rsidP="005E4041" w:rsidRDefault="005E4041" w14:paraId="55641764" w14:textId="77777777">
      <w:pPr>
        <w:pStyle w:val="ListParagraph"/>
        <w:keepLines w:val="0"/>
        <w:numPr>
          <w:ilvl w:val="0"/>
          <w:numId w:val="88"/>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Provide adequate instructions to ensure the equipment is operated safely, and instructions for procedures to be followed in case of emergency;</w:t>
      </w:r>
    </w:p>
    <w:p w:rsidRPr="009C72B4" w:rsidR="005E4041" w:rsidP="005E4041" w:rsidRDefault="005E4041" w14:paraId="7BE23B81" w14:textId="77777777">
      <w:pPr>
        <w:pStyle w:val="ListParagraph"/>
        <w:keepLines w:val="0"/>
        <w:numPr>
          <w:ilvl w:val="0"/>
          <w:numId w:val="88"/>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Ensure that the equipment is properly maintained;</w:t>
      </w:r>
    </w:p>
    <w:p w:rsidRPr="009C72B4" w:rsidR="005E4041" w:rsidP="005E4041" w:rsidRDefault="005E4041" w14:paraId="3111BE72" w14:textId="77777777">
      <w:pPr>
        <w:pStyle w:val="ListParagraph"/>
        <w:keepLines w:val="0"/>
        <w:numPr>
          <w:ilvl w:val="0"/>
          <w:numId w:val="88"/>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Have a suitable written scheme drawn up or certified by an external competent person for the examination, at appropriate intervals, of the equipment; and</w:t>
      </w:r>
    </w:p>
    <w:p w:rsidRPr="009C72B4" w:rsidR="005E4041" w:rsidP="005E4041" w:rsidRDefault="005E4041" w14:paraId="10C3FB8D" w14:textId="77777777">
      <w:pPr>
        <w:pStyle w:val="ListParagraph"/>
        <w:keepLines w:val="0"/>
        <w:numPr>
          <w:ilvl w:val="0"/>
          <w:numId w:val="88"/>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Arrange to have examinations carried out by an external competent person at the intervals set down in the scheme and keep adequate records of the examinations (records are held in the Estates Managers office). </w:t>
      </w:r>
    </w:p>
    <w:p w:rsidRPr="009C72B4" w:rsidR="005E4041" w:rsidP="005E4041" w:rsidRDefault="005E4041" w14:paraId="4996056C" w14:textId="77777777">
      <w:pPr>
        <w:rPr>
          <w:rFonts w:ascii="Aptos" w:hAnsi="Aptos" w:cstheme="minorHAnsi"/>
          <w:sz w:val="24"/>
          <w:szCs w:val="24"/>
        </w:rPr>
      </w:pPr>
    </w:p>
    <w:p w:rsidRPr="009C72B4" w:rsidR="005E4041" w:rsidP="005E4041" w:rsidRDefault="005E4041" w14:paraId="1B5AD8BA" w14:textId="77777777">
      <w:pPr>
        <w:rPr>
          <w:rFonts w:ascii="Aptos" w:hAnsi="Aptos" w:cstheme="minorHAnsi"/>
          <w:b/>
          <w:sz w:val="24"/>
          <w:szCs w:val="24"/>
          <w:lang w:val="en"/>
        </w:rPr>
      </w:pPr>
      <w:r w:rsidRPr="009C72B4">
        <w:rPr>
          <w:rFonts w:ascii="Aptos" w:hAnsi="Aptos" w:cstheme="minorHAnsi"/>
          <w:b/>
          <w:sz w:val="24"/>
          <w:szCs w:val="24"/>
          <w:lang w:val="en"/>
        </w:rPr>
        <w:br w:type="page"/>
      </w:r>
    </w:p>
    <w:p w:rsidRPr="009C72B4" w:rsidR="005E4041" w:rsidP="005E4041" w:rsidRDefault="005E4041" w14:paraId="07391EE8" w14:textId="77777777">
      <w:pPr>
        <w:spacing w:after="0"/>
        <w:ind w:right="57"/>
        <w:rPr>
          <w:rFonts w:ascii="Aptos" w:hAnsi="Aptos" w:cstheme="minorHAnsi"/>
          <w:sz w:val="24"/>
          <w:szCs w:val="24"/>
          <w:lang w:val="en"/>
        </w:rPr>
      </w:pPr>
      <w:r w:rsidRPr="009C72B4">
        <w:rPr>
          <w:rFonts w:ascii="Aptos" w:hAnsi="Aptos" w:cstheme="minorHAnsi"/>
          <w:sz w:val="24"/>
          <w:szCs w:val="24"/>
          <w:lang w:val="en"/>
        </w:rPr>
        <w:t>3.29 Risk Assessment</w:t>
      </w:r>
    </w:p>
    <w:p w:rsidRPr="009C72B4" w:rsidR="005E4041" w:rsidP="005E4041" w:rsidRDefault="005E4041" w14:paraId="35635AC3" w14:textId="77777777">
      <w:pPr>
        <w:spacing w:after="0"/>
        <w:ind w:right="57"/>
        <w:rPr>
          <w:rFonts w:ascii="Aptos" w:hAnsi="Aptos" w:cstheme="minorHAnsi"/>
          <w:sz w:val="24"/>
          <w:szCs w:val="24"/>
          <w:lang w:val="en"/>
        </w:rPr>
      </w:pPr>
    </w:p>
    <w:p w:rsidRPr="009C72B4" w:rsidR="005E4041" w:rsidP="005E4041" w:rsidRDefault="005E4041" w14:paraId="3F9DB252" w14:textId="77777777">
      <w:pPr>
        <w:spacing w:after="0"/>
        <w:rPr>
          <w:rFonts w:ascii="Aptos" w:hAnsi="Aptos" w:cstheme="minorHAnsi"/>
          <w:sz w:val="24"/>
          <w:szCs w:val="24"/>
        </w:rPr>
      </w:pPr>
      <w:r w:rsidRPr="009C72B4">
        <w:rPr>
          <w:rFonts w:ascii="Aptos" w:hAnsi="Aptos" w:cstheme="minorHAnsi"/>
          <w:sz w:val="24"/>
          <w:szCs w:val="24"/>
        </w:rPr>
        <w:t xml:space="preserve">We recognise that we have a legal obligation to reduce the risk of accidents and/or ill health in the workplace by managing the health and safety risks within the workplace and/or during school related events and activities that take place offsite. </w:t>
      </w:r>
    </w:p>
    <w:p w:rsidRPr="009C72B4" w:rsidR="005E4041" w:rsidP="005E4041" w:rsidRDefault="005E4041" w14:paraId="1FCED892" w14:textId="77777777">
      <w:pPr>
        <w:spacing w:after="0"/>
        <w:rPr>
          <w:rFonts w:ascii="Aptos" w:hAnsi="Aptos" w:cstheme="minorHAnsi"/>
          <w:sz w:val="24"/>
          <w:szCs w:val="24"/>
        </w:rPr>
      </w:pPr>
    </w:p>
    <w:p w:rsidRPr="009C72B4" w:rsidR="005E4041" w:rsidP="2176273B" w:rsidRDefault="005E4041" w14:paraId="5D571847" w14:textId="21B58ADD">
      <w:pPr>
        <w:spacing w:after="0"/>
        <w:rPr>
          <w:rFonts w:ascii="Aptos" w:hAnsi="Aptos" w:cs="Calibri" w:cstheme="minorAscii"/>
          <w:sz w:val="24"/>
          <w:szCs w:val="24"/>
        </w:rPr>
      </w:pPr>
      <w:r w:rsidRPr="2176273B" w:rsidR="415670D7">
        <w:rPr>
          <w:rFonts w:ascii="Aptos" w:hAnsi="Aptos" w:cs="Calibri" w:cstheme="minorAscii"/>
          <w:sz w:val="24"/>
          <w:szCs w:val="24"/>
        </w:rPr>
        <w:t xml:space="preserve">The </w:t>
      </w:r>
      <w:r w:rsidRPr="2176273B" w:rsidR="415670D7">
        <w:rPr>
          <w:rFonts w:ascii="Aptos" w:hAnsi="Aptos" w:cs="Calibri" w:cstheme="minorAscii"/>
          <w:sz w:val="24"/>
          <w:szCs w:val="24"/>
        </w:rPr>
        <w:t>Principal</w:t>
      </w:r>
      <w:r w:rsidRPr="2176273B" w:rsidR="225CE585">
        <w:rPr>
          <w:rFonts w:ascii="Aptos" w:hAnsi="Aptos" w:cs="Calibri" w:cstheme="minorAscii"/>
          <w:sz w:val="24"/>
          <w:szCs w:val="24"/>
        </w:rPr>
        <w:t xml:space="preserve"> </w:t>
      </w:r>
      <w:r w:rsidRPr="2176273B" w:rsidR="415670D7">
        <w:rPr>
          <w:rFonts w:ascii="Aptos" w:hAnsi="Aptos" w:cs="Calibri" w:cstheme="minorAscii"/>
          <w:sz w:val="24"/>
          <w:szCs w:val="24"/>
        </w:rPr>
        <w:t xml:space="preserve">will ensure that a risk assessment survey of the premises, methods of work and all school-sponsored activities is conducted annually (or more </w:t>
      </w:r>
      <w:r w:rsidRPr="2176273B" w:rsidR="415670D7">
        <w:rPr>
          <w:rFonts w:ascii="Aptos" w:hAnsi="Aptos" w:cs="Calibri" w:cstheme="minorAscii"/>
          <w:sz w:val="24"/>
          <w:szCs w:val="24"/>
        </w:rPr>
        <w:t>frequently</w:t>
      </w:r>
      <w:r w:rsidRPr="2176273B" w:rsidR="415670D7">
        <w:rPr>
          <w:rFonts w:ascii="Aptos" w:hAnsi="Aptos" w:cs="Calibri" w:cstheme="minorAscii"/>
          <w:sz w:val="24"/>
          <w:szCs w:val="24"/>
        </w:rPr>
        <w:t xml:space="preserve"> if necessary). This survey will </w:t>
      </w:r>
      <w:r w:rsidRPr="2176273B" w:rsidR="415670D7">
        <w:rPr>
          <w:rFonts w:ascii="Aptos" w:hAnsi="Aptos" w:cs="Calibri" w:cstheme="minorAscii"/>
          <w:sz w:val="24"/>
          <w:szCs w:val="24"/>
        </w:rPr>
        <w:t>identify</w:t>
      </w:r>
      <w:r w:rsidRPr="2176273B" w:rsidR="415670D7">
        <w:rPr>
          <w:rFonts w:ascii="Aptos" w:hAnsi="Aptos" w:cs="Calibri" w:cstheme="minorAscii"/>
          <w:sz w:val="24"/>
          <w:szCs w:val="24"/>
        </w:rPr>
        <w:t xml:space="preserve"> all defects and deficiencies, together with the necessary remedial action or risk control measures. The results will be reported to the Governing Body.</w:t>
      </w:r>
    </w:p>
    <w:p w:rsidRPr="009C72B4" w:rsidR="005E4041" w:rsidP="005E4041" w:rsidRDefault="005E4041" w14:paraId="714B4151" w14:textId="77777777">
      <w:pPr>
        <w:spacing w:after="0"/>
        <w:rPr>
          <w:rFonts w:ascii="Aptos" w:hAnsi="Aptos" w:cstheme="minorHAnsi"/>
          <w:sz w:val="24"/>
          <w:szCs w:val="24"/>
        </w:rPr>
      </w:pPr>
    </w:p>
    <w:p w:rsidRPr="009C72B4" w:rsidR="005E4041" w:rsidP="2176273B" w:rsidRDefault="005E4041" w14:paraId="6F15C559" w14:textId="262CD080">
      <w:pPr>
        <w:spacing w:after="0"/>
        <w:rPr>
          <w:rFonts w:ascii="Aptos" w:hAnsi="Aptos" w:cs="Calibri" w:cstheme="minorAscii"/>
          <w:sz w:val="24"/>
          <w:szCs w:val="24"/>
        </w:rPr>
      </w:pPr>
      <w:r w:rsidRPr="2176273B" w:rsidR="415670D7">
        <w:rPr>
          <w:rFonts w:ascii="Aptos" w:hAnsi="Aptos" w:cs="Calibri" w:cstheme="minorAscii"/>
          <w:sz w:val="24"/>
          <w:szCs w:val="24"/>
        </w:rPr>
        <w:t xml:space="preserve">The </w:t>
      </w:r>
      <w:r w:rsidRPr="2176273B" w:rsidR="415670D7">
        <w:rPr>
          <w:rFonts w:ascii="Aptos" w:hAnsi="Aptos" w:cs="Calibri" w:cstheme="minorAscii"/>
          <w:sz w:val="24"/>
          <w:szCs w:val="24"/>
        </w:rPr>
        <w:t>Principal</w:t>
      </w:r>
      <w:r w:rsidRPr="2176273B" w:rsidR="415670D7">
        <w:rPr>
          <w:rFonts w:ascii="Aptos" w:hAnsi="Aptos" w:cs="Calibri" w:cstheme="minorAscii"/>
          <w:sz w:val="24"/>
          <w:szCs w:val="24"/>
        </w:rPr>
        <w:t xml:space="preserve">  will </w:t>
      </w:r>
      <w:r w:rsidRPr="2176273B" w:rsidR="415670D7">
        <w:rPr>
          <w:rFonts w:ascii="Aptos" w:hAnsi="Aptos" w:cs="Calibri" w:cstheme="minorAscii"/>
          <w:sz w:val="24"/>
          <w:szCs w:val="24"/>
        </w:rPr>
        <w:t>initiate</w:t>
      </w:r>
      <w:r w:rsidRPr="2176273B" w:rsidR="415670D7">
        <w:rPr>
          <w:rFonts w:ascii="Aptos" w:hAnsi="Aptos" w:cs="Calibri" w:cstheme="minorAscii"/>
          <w:sz w:val="24"/>
          <w:szCs w:val="24"/>
        </w:rPr>
        <w:t xml:space="preserve"> an annual system of inspections of premises, equipment and facilities after the risk assessment has been carried out. Any work </w:t>
      </w:r>
      <w:r w:rsidRPr="2176273B" w:rsidR="415670D7">
        <w:rPr>
          <w:rFonts w:ascii="Aptos" w:hAnsi="Aptos" w:cs="Calibri" w:cstheme="minorAscii"/>
          <w:sz w:val="24"/>
          <w:szCs w:val="24"/>
        </w:rPr>
        <w:t>required</w:t>
      </w:r>
      <w:r w:rsidRPr="2176273B" w:rsidR="415670D7">
        <w:rPr>
          <w:rFonts w:ascii="Aptos" w:hAnsi="Aptos" w:cs="Calibri" w:cstheme="minorAscii"/>
          <w:sz w:val="24"/>
          <w:szCs w:val="24"/>
        </w:rPr>
        <w:t xml:space="preserve"> to rectify any matters </w:t>
      </w:r>
      <w:r w:rsidRPr="2176273B" w:rsidR="415670D7">
        <w:rPr>
          <w:rFonts w:ascii="Aptos" w:hAnsi="Aptos" w:cs="Calibri" w:cstheme="minorAscii"/>
          <w:sz w:val="24"/>
          <w:szCs w:val="24"/>
        </w:rPr>
        <w:t>identified</w:t>
      </w:r>
      <w:r w:rsidRPr="2176273B" w:rsidR="415670D7">
        <w:rPr>
          <w:rFonts w:ascii="Aptos" w:hAnsi="Aptos" w:cs="Calibri" w:cstheme="minorAscii"/>
          <w:sz w:val="24"/>
          <w:szCs w:val="24"/>
        </w:rPr>
        <w:t xml:space="preserve"> will be entered into the Maintenance reporting system for immediate attention and signed off by the Estates Manager when complete.</w:t>
      </w:r>
    </w:p>
    <w:p w:rsidRPr="009C72B4" w:rsidR="005E4041" w:rsidP="005E4041" w:rsidRDefault="005E4041" w14:paraId="3140CA2A" w14:textId="77777777">
      <w:pPr>
        <w:spacing w:after="0"/>
        <w:rPr>
          <w:rFonts w:ascii="Aptos" w:hAnsi="Aptos" w:cstheme="minorHAnsi"/>
          <w:sz w:val="24"/>
          <w:szCs w:val="24"/>
        </w:rPr>
      </w:pPr>
    </w:p>
    <w:p w:rsidRPr="009C72B4" w:rsidR="005E4041" w:rsidP="005E4041" w:rsidRDefault="005E4041" w14:paraId="72A62EC0" w14:textId="77777777">
      <w:pPr>
        <w:spacing w:after="0"/>
        <w:rPr>
          <w:rFonts w:ascii="Aptos" w:hAnsi="Aptos" w:cstheme="minorHAnsi"/>
          <w:sz w:val="24"/>
          <w:szCs w:val="24"/>
        </w:rPr>
      </w:pPr>
      <w:r w:rsidRPr="009C72B4">
        <w:rPr>
          <w:rFonts w:ascii="Aptos" w:hAnsi="Aptos" w:cstheme="minorHAnsi"/>
          <w:sz w:val="24"/>
          <w:szCs w:val="24"/>
        </w:rPr>
        <w:t xml:space="preserve">We will complete the risk assessment using the methodology devised by the Health &amp; Safety Executive (HSE) known as ‘The Five Steps’ (information available here: </w:t>
      </w:r>
      <w:hyperlink w:history="1" r:id="rId24">
        <w:r w:rsidRPr="009C72B4">
          <w:rPr>
            <w:rStyle w:val="Hyperlink"/>
            <w:rFonts w:ascii="Aptos" w:hAnsi="Aptos" w:cstheme="minorHAnsi"/>
            <w:sz w:val="24"/>
            <w:szCs w:val="24"/>
          </w:rPr>
          <w:t>http://www.hse.gov.uk/risk/controlling-risks.htm</w:t>
        </w:r>
      </w:hyperlink>
      <w:r w:rsidRPr="009C72B4">
        <w:rPr>
          <w:rFonts w:ascii="Aptos" w:hAnsi="Aptos" w:cstheme="minorHAnsi"/>
          <w:sz w:val="24"/>
          <w:szCs w:val="24"/>
        </w:rPr>
        <w:t>) as follows:</w:t>
      </w:r>
    </w:p>
    <w:p w:rsidRPr="009C72B4" w:rsidR="005E4041" w:rsidP="005E4041" w:rsidRDefault="005E4041" w14:paraId="6C5C64DF" w14:textId="77777777">
      <w:pPr>
        <w:spacing w:after="0"/>
        <w:rPr>
          <w:rFonts w:ascii="Aptos" w:hAnsi="Aptos" w:cstheme="minorHAnsi"/>
          <w:sz w:val="24"/>
          <w:szCs w:val="24"/>
          <w:highlight w:val="yellow"/>
        </w:rPr>
      </w:pPr>
    </w:p>
    <w:p w:rsidRPr="009C72B4" w:rsidR="005E4041" w:rsidP="005E4041" w:rsidRDefault="005E4041" w14:paraId="2F96B939" w14:textId="77777777">
      <w:pPr>
        <w:pStyle w:val="ListParagraph"/>
        <w:keepLines w:val="0"/>
        <w:numPr>
          <w:ilvl w:val="0"/>
          <w:numId w:val="89"/>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Identify the hazards</w:t>
      </w:r>
    </w:p>
    <w:p w:rsidRPr="009C72B4" w:rsidR="005E4041" w:rsidP="005E4041" w:rsidRDefault="005E4041" w14:paraId="444C7D13" w14:textId="77777777">
      <w:pPr>
        <w:pStyle w:val="ListParagraph"/>
        <w:keepLines w:val="0"/>
        <w:numPr>
          <w:ilvl w:val="0"/>
          <w:numId w:val="89"/>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Decide who might be harmed and how</w:t>
      </w:r>
    </w:p>
    <w:p w:rsidRPr="009C72B4" w:rsidR="005E4041" w:rsidP="005E4041" w:rsidRDefault="005E4041" w14:paraId="456712AD" w14:textId="77777777">
      <w:pPr>
        <w:pStyle w:val="ListParagraph"/>
        <w:keepLines w:val="0"/>
        <w:numPr>
          <w:ilvl w:val="0"/>
          <w:numId w:val="89"/>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Evaluate the risks and decide on precautions</w:t>
      </w:r>
    </w:p>
    <w:p w:rsidRPr="009C72B4" w:rsidR="005E4041" w:rsidP="005E4041" w:rsidRDefault="005E4041" w14:paraId="1E444959" w14:textId="77777777">
      <w:pPr>
        <w:pStyle w:val="ListParagraph"/>
        <w:keepLines w:val="0"/>
        <w:numPr>
          <w:ilvl w:val="0"/>
          <w:numId w:val="89"/>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Record the significant findings</w:t>
      </w:r>
    </w:p>
    <w:p w:rsidRPr="009C72B4" w:rsidR="005E4041" w:rsidP="005E4041" w:rsidRDefault="005E4041" w14:paraId="3CBE8E49" w14:textId="77777777">
      <w:pPr>
        <w:pStyle w:val="ListParagraph"/>
        <w:keepLines w:val="0"/>
        <w:numPr>
          <w:ilvl w:val="0"/>
          <w:numId w:val="89"/>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Review the assessment and update if necessary</w:t>
      </w:r>
    </w:p>
    <w:p w:rsidRPr="009C72B4" w:rsidR="005E4041" w:rsidP="005E4041" w:rsidRDefault="005E4041" w14:paraId="75654DC6" w14:textId="77777777">
      <w:pPr>
        <w:spacing w:after="0"/>
        <w:rPr>
          <w:rFonts w:ascii="Aptos" w:hAnsi="Aptos" w:cstheme="minorHAnsi"/>
          <w:b/>
          <w:sz w:val="24"/>
          <w:szCs w:val="24"/>
          <w:highlight w:val="yellow"/>
        </w:rPr>
      </w:pPr>
    </w:p>
    <w:p w:rsidRPr="009C72B4" w:rsidR="005E4041" w:rsidP="2176273B" w:rsidRDefault="005E4041" w14:paraId="4A659B2B" w14:textId="307FB7B0">
      <w:pPr>
        <w:pStyle w:val="Default"/>
        <w:spacing/>
        <w:contextualSpacing w:val="1"/>
        <w:rPr>
          <w:rFonts w:ascii="Aptos" w:hAnsi="Aptos" w:cs="Calibri" w:cstheme="minorAscii"/>
        </w:rPr>
      </w:pPr>
      <w:r w:rsidRPr="2176273B" w:rsidR="415670D7">
        <w:rPr>
          <w:rFonts w:ascii="Aptos" w:hAnsi="Aptos" w:cs="Calibri" w:cstheme="minorAscii"/>
        </w:rPr>
        <w:t xml:space="preserve">There are </w:t>
      </w:r>
      <w:r w:rsidRPr="2176273B" w:rsidR="415670D7">
        <w:rPr>
          <w:rFonts w:ascii="Aptos" w:hAnsi="Aptos" w:cs="Calibri" w:cstheme="minorAscii"/>
        </w:rPr>
        <w:t>numerous</w:t>
      </w:r>
      <w:r w:rsidRPr="2176273B" w:rsidR="415670D7">
        <w:rPr>
          <w:rFonts w:ascii="Aptos" w:hAnsi="Aptos" w:cs="Calibri" w:cstheme="minorAscii"/>
        </w:rPr>
        <w:t xml:space="preserve"> activities carried out at </w:t>
      </w:r>
      <w:r w:rsidRPr="2176273B" w:rsidR="513F03D2">
        <w:rPr>
          <w:rFonts w:ascii="Aptos" w:hAnsi="Aptos" w:cs="Calibri" w:cstheme="minorAscii"/>
        </w:rPr>
        <w:t>Mount</w:t>
      </w:r>
      <w:r w:rsidRPr="2176273B" w:rsidR="379E5774">
        <w:rPr>
          <w:rFonts w:ascii="Aptos" w:hAnsi="Aptos" w:cs="Calibri" w:cstheme="minorAscii"/>
        </w:rPr>
        <w:t xml:space="preserve"> School</w:t>
      </w:r>
      <w:r w:rsidRPr="2176273B" w:rsidR="415670D7">
        <w:rPr>
          <w:rFonts w:ascii="Aptos" w:hAnsi="Aptos" w:cs="Calibri" w:cstheme="minorAscii"/>
        </w:rPr>
        <w:t xml:space="preserve"> ,</w:t>
      </w:r>
      <w:r w:rsidRPr="2176273B" w:rsidR="415670D7">
        <w:rPr>
          <w:rFonts w:ascii="Aptos" w:hAnsi="Aptos" w:cs="Calibri" w:cstheme="minorAscii"/>
        </w:rPr>
        <w:t xml:space="preserve"> each of which requires its own separate risk assessment, including: </w:t>
      </w:r>
    </w:p>
    <w:p w:rsidRPr="009C72B4" w:rsidR="005E4041" w:rsidP="005E4041" w:rsidRDefault="005E4041" w14:paraId="36FE8C60" w14:textId="77777777">
      <w:pPr>
        <w:pStyle w:val="Default"/>
        <w:contextualSpacing/>
        <w:rPr>
          <w:rFonts w:ascii="Aptos" w:hAnsi="Aptos" w:cstheme="minorHAnsi"/>
        </w:rPr>
      </w:pPr>
    </w:p>
    <w:p w:rsidRPr="009C72B4" w:rsidR="005E4041" w:rsidP="005E4041" w:rsidRDefault="005E4041" w14:paraId="5E5C0ADA" w14:textId="77777777">
      <w:pPr>
        <w:pStyle w:val="Default"/>
        <w:numPr>
          <w:ilvl w:val="0"/>
          <w:numId w:val="79"/>
        </w:numPr>
        <w:contextualSpacing/>
        <w:rPr>
          <w:rFonts w:ascii="Aptos" w:hAnsi="Aptos" w:cstheme="minorHAnsi"/>
        </w:rPr>
      </w:pPr>
      <w:r w:rsidRPr="009C72B4">
        <w:rPr>
          <w:rFonts w:ascii="Aptos" w:hAnsi="Aptos" w:cstheme="minorHAnsi"/>
        </w:rPr>
        <w:t xml:space="preserve">Fire safety, procedures and risk assessments. </w:t>
      </w:r>
    </w:p>
    <w:p w:rsidRPr="009C72B4" w:rsidR="005E4041" w:rsidP="005E4041" w:rsidRDefault="005E4041" w14:paraId="0C192E15" w14:textId="77777777">
      <w:pPr>
        <w:pStyle w:val="Default"/>
        <w:numPr>
          <w:ilvl w:val="0"/>
          <w:numId w:val="79"/>
        </w:numPr>
        <w:contextualSpacing/>
        <w:rPr>
          <w:rFonts w:ascii="Aptos" w:hAnsi="Aptos" w:cstheme="minorHAnsi"/>
        </w:rPr>
      </w:pPr>
      <w:r w:rsidRPr="009C72B4">
        <w:rPr>
          <w:rFonts w:ascii="Aptos" w:hAnsi="Aptos" w:cstheme="minorHAnsi"/>
        </w:rPr>
        <w:t xml:space="preserve">Educational visits and trips </w:t>
      </w:r>
    </w:p>
    <w:p w:rsidRPr="009C72B4" w:rsidR="005E4041" w:rsidP="005E4041" w:rsidRDefault="005E4041" w14:paraId="3D0989C9" w14:textId="77777777">
      <w:pPr>
        <w:pStyle w:val="Default"/>
        <w:numPr>
          <w:ilvl w:val="0"/>
          <w:numId w:val="79"/>
        </w:numPr>
        <w:contextualSpacing/>
        <w:rPr>
          <w:rFonts w:ascii="Aptos" w:hAnsi="Aptos" w:cstheme="minorHAnsi"/>
        </w:rPr>
      </w:pPr>
      <w:r w:rsidRPr="009C72B4">
        <w:rPr>
          <w:rFonts w:ascii="Aptos" w:hAnsi="Aptos" w:cstheme="minorHAnsi"/>
        </w:rPr>
        <w:t xml:space="preserve">Educational activities </w:t>
      </w:r>
    </w:p>
    <w:p w:rsidRPr="009C72B4" w:rsidR="005E4041" w:rsidP="005E4041" w:rsidRDefault="005E4041" w14:paraId="31F7B9AA" w14:textId="77777777">
      <w:pPr>
        <w:pStyle w:val="Default"/>
        <w:numPr>
          <w:ilvl w:val="0"/>
          <w:numId w:val="79"/>
        </w:numPr>
        <w:contextualSpacing/>
        <w:rPr>
          <w:rFonts w:ascii="Aptos" w:hAnsi="Aptos" w:cstheme="minorHAnsi"/>
        </w:rPr>
      </w:pPr>
      <w:r w:rsidRPr="009C72B4">
        <w:rPr>
          <w:rFonts w:ascii="Aptos" w:hAnsi="Aptos" w:cstheme="minorHAnsi"/>
        </w:rPr>
        <w:t xml:space="preserve">Science experiments </w:t>
      </w:r>
    </w:p>
    <w:p w:rsidRPr="009C72B4" w:rsidR="005E4041" w:rsidP="005E4041" w:rsidRDefault="005E4041" w14:paraId="079A79D7" w14:textId="77777777">
      <w:pPr>
        <w:pStyle w:val="Default"/>
        <w:numPr>
          <w:ilvl w:val="0"/>
          <w:numId w:val="79"/>
        </w:numPr>
        <w:contextualSpacing/>
        <w:rPr>
          <w:rFonts w:ascii="Aptos" w:hAnsi="Aptos" w:cstheme="minorHAnsi"/>
        </w:rPr>
      </w:pPr>
      <w:r w:rsidRPr="009C72B4">
        <w:rPr>
          <w:rFonts w:ascii="Aptos" w:hAnsi="Aptos" w:cstheme="minorHAnsi"/>
        </w:rPr>
        <w:t xml:space="preserve">Each sport and PE activity </w:t>
      </w:r>
    </w:p>
    <w:p w:rsidRPr="009C72B4" w:rsidR="005E4041" w:rsidP="005E4041" w:rsidRDefault="005E4041" w14:paraId="4C40E0BB" w14:textId="77777777">
      <w:pPr>
        <w:pStyle w:val="Default"/>
        <w:numPr>
          <w:ilvl w:val="0"/>
          <w:numId w:val="79"/>
        </w:numPr>
        <w:contextualSpacing/>
        <w:rPr>
          <w:rFonts w:ascii="Aptos" w:hAnsi="Aptos" w:cstheme="minorHAnsi"/>
        </w:rPr>
      </w:pPr>
      <w:r w:rsidRPr="009C72B4">
        <w:rPr>
          <w:rFonts w:ascii="Aptos" w:hAnsi="Aptos" w:cstheme="minorHAnsi"/>
        </w:rPr>
        <w:t>Sailing &amp; Outdoor Ed</w:t>
      </w:r>
    </w:p>
    <w:p w:rsidRPr="009C72B4" w:rsidR="005E4041" w:rsidP="005E4041" w:rsidRDefault="005E4041" w14:paraId="6FFA458A" w14:textId="77777777">
      <w:pPr>
        <w:pStyle w:val="Default"/>
        <w:numPr>
          <w:ilvl w:val="0"/>
          <w:numId w:val="79"/>
        </w:numPr>
        <w:contextualSpacing/>
        <w:rPr>
          <w:rFonts w:ascii="Aptos" w:hAnsi="Aptos" w:cstheme="minorHAnsi"/>
        </w:rPr>
      </w:pPr>
      <w:r w:rsidRPr="009C72B4">
        <w:rPr>
          <w:rFonts w:ascii="Aptos" w:hAnsi="Aptos" w:cstheme="minorHAnsi"/>
        </w:rPr>
        <w:t xml:space="preserve">Duke of Edinburgh award </w:t>
      </w:r>
    </w:p>
    <w:p w:rsidRPr="009C72B4" w:rsidR="005E4041" w:rsidP="005E4041" w:rsidRDefault="005E4041" w14:paraId="6F4AB6A4" w14:textId="77777777">
      <w:pPr>
        <w:pStyle w:val="Default"/>
        <w:numPr>
          <w:ilvl w:val="0"/>
          <w:numId w:val="79"/>
        </w:numPr>
        <w:contextualSpacing/>
        <w:rPr>
          <w:rFonts w:ascii="Aptos" w:hAnsi="Aptos" w:cstheme="minorHAnsi"/>
        </w:rPr>
      </w:pPr>
      <w:r w:rsidRPr="009C72B4">
        <w:rPr>
          <w:rFonts w:ascii="Aptos" w:hAnsi="Aptos" w:cstheme="minorHAnsi"/>
        </w:rPr>
        <w:t xml:space="preserve">Art </w:t>
      </w:r>
    </w:p>
    <w:p w:rsidRPr="009C72B4" w:rsidR="005E4041" w:rsidP="005E4041" w:rsidRDefault="005E4041" w14:paraId="204DA6FE" w14:textId="77777777">
      <w:pPr>
        <w:pStyle w:val="Default"/>
        <w:numPr>
          <w:ilvl w:val="0"/>
          <w:numId w:val="79"/>
        </w:numPr>
        <w:contextualSpacing/>
        <w:rPr>
          <w:rFonts w:ascii="Aptos" w:hAnsi="Aptos" w:cstheme="minorHAnsi"/>
        </w:rPr>
      </w:pPr>
      <w:r w:rsidRPr="009C72B4">
        <w:rPr>
          <w:rFonts w:ascii="Aptos" w:hAnsi="Aptos" w:cstheme="minorHAnsi"/>
        </w:rPr>
        <w:t xml:space="preserve">Music </w:t>
      </w:r>
    </w:p>
    <w:p w:rsidRPr="009C72B4" w:rsidR="005E4041" w:rsidP="005E4041" w:rsidRDefault="005E4041" w14:paraId="5E0C2A06" w14:textId="77777777">
      <w:pPr>
        <w:pStyle w:val="Default"/>
        <w:numPr>
          <w:ilvl w:val="0"/>
          <w:numId w:val="79"/>
        </w:numPr>
        <w:contextualSpacing/>
        <w:rPr>
          <w:rFonts w:ascii="Aptos" w:hAnsi="Aptos" w:cstheme="minorHAnsi"/>
        </w:rPr>
      </w:pPr>
      <w:r w:rsidRPr="009C72B4">
        <w:rPr>
          <w:rFonts w:ascii="Aptos" w:hAnsi="Aptos" w:cstheme="minorHAnsi"/>
        </w:rPr>
        <w:t xml:space="preserve">Drama </w:t>
      </w:r>
    </w:p>
    <w:p w:rsidRPr="009C72B4" w:rsidR="005E4041" w:rsidP="005E4041" w:rsidRDefault="005E4041" w14:paraId="13B51A86" w14:textId="77777777">
      <w:pPr>
        <w:pStyle w:val="Default"/>
        <w:numPr>
          <w:ilvl w:val="0"/>
          <w:numId w:val="79"/>
        </w:numPr>
        <w:contextualSpacing/>
        <w:rPr>
          <w:rFonts w:ascii="Aptos" w:hAnsi="Aptos" w:cstheme="minorHAnsi"/>
        </w:rPr>
      </w:pPr>
      <w:r w:rsidRPr="009C72B4">
        <w:rPr>
          <w:rFonts w:ascii="Aptos" w:hAnsi="Aptos" w:cstheme="minorHAnsi"/>
        </w:rPr>
        <w:t>ICT</w:t>
      </w:r>
    </w:p>
    <w:p w:rsidRPr="009C72B4" w:rsidR="005E4041" w:rsidP="005E4041" w:rsidRDefault="005E4041" w14:paraId="25C74133" w14:textId="77777777">
      <w:pPr>
        <w:pStyle w:val="Default"/>
        <w:contextualSpacing/>
        <w:rPr>
          <w:rFonts w:ascii="Aptos" w:hAnsi="Aptos" w:cstheme="minorHAnsi"/>
        </w:rPr>
      </w:pPr>
    </w:p>
    <w:p w:rsidRPr="009C72B4" w:rsidR="005E4041" w:rsidP="2176273B" w:rsidRDefault="005E4041" w14:paraId="681D160B" w14:textId="515B881B">
      <w:pPr>
        <w:spacing w:after="0"/>
        <w:contextualSpacing w:val="1"/>
        <w:rPr>
          <w:rFonts w:ascii="Aptos" w:hAnsi="Aptos" w:cs="Calibri" w:cstheme="minorAscii"/>
          <w:b w:val="1"/>
          <w:bCs w:val="1"/>
          <w:sz w:val="24"/>
          <w:szCs w:val="24"/>
        </w:rPr>
      </w:pPr>
      <w:r w:rsidRPr="2176273B" w:rsidR="415670D7">
        <w:rPr>
          <w:rFonts w:ascii="Aptos" w:hAnsi="Aptos" w:cs="Calibri" w:cstheme="minorAscii"/>
          <w:sz w:val="24"/>
          <w:szCs w:val="24"/>
        </w:rPr>
        <w:t xml:space="preserve">At </w:t>
      </w:r>
      <w:r w:rsidRPr="2176273B" w:rsidR="513F03D2">
        <w:rPr>
          <w:rFonts w:ascii="Aptos" w:hAnsi="Aptos" w:cs="Calibri" w:cstheme="minorAscii"/>
          <w:sz w:val="24"/>
          <w:szCs w:val="24"/>
        </w:rPr>
        <w:t>Mount</w:t>
      </w:r>
      <w:r w:rsidRPr="2176273B" w:rsidR="2F20C7B9">
        <w:rPr>
          <w:rFonts w:ascii="Aptos" w:hAnsi="Aptos" w:cs="Calibri" w:cstheme="minorAscii"/>
          <w:sz w:val="24"/>
          <w:szCs w:val="24"/>
        </w:rPr>
        <w:t xml:space="preserve"> School</w:t>
      </w:r>
      <w:r w:rsidRPr="2176273B" w:rsidR="415670D7">
        <w:rPr>
          <w:rFonts w:ascii="Aptos" w:hAnsi="Aptos" w:cs="Calibri" w:cstheme="minorAscii"/>
          <w:sz w:val="24"/>
          <w:szCs w:val="24"/>
        </w:rPr>
        <w:t xml:space="preserve">  we</w:t>
      </w:r>
      <w:r w:rsidRPr="2176273B" w:rsidR="415670D7">
        <w:rPr>
          <w:rFonts w:ascii="Aptos" w:hAnsi="Aptos" w:cs="Calibri" w:cstheme="minorAscii"/>
          <w:sz w:val="24"/>
          <w:szCs w:val="24"/>
        </w:rPr>
        <w:t xml:space="preserve"> make use of model risk assessments, including from CLEAPPS and </w:t>
      </w:r>
      <w:r w:rsidRPr="2176273B" w:rsidR="48A5031D">
        <w:rPr>
          <w:rFonts w:ascii="Aptos" w:hAnsi="Aptos" w:cs="Calibri" w:cstheme="minorAscii"/>
          <w:sz w:val="24"/>
          <w:szCs w:val="24"/>
        </w:rPr>
        <w:t>Assured Partners</w:t>
      </w:r>
      <w:r w:rsidRPr="2176273B" w:rsidR="415670D7">
        <w:rPr>
          <w:rFonts w:ascii="Aptos" w:hAnsi="Aptos" w:cs="Calibri" w:cstheme="minorAscii"/>
          <w:sz w:val="24"/>
          <w:szCs w:val="24"/>
        </w:rPr>
        <w:t>, as a basis for our educational activities and visits. We provide access to professional training courses for both teachers and technicians who work in these areas. All teaching staff and technicians receive regular induction and refresher training in risk assessments tailored to their specific areas.</w:t>
      </w:r>
    </w:p>
    <w:p w:rsidRPr="009C72B4" w:rsidR="005E4041" w:rsidP="006351E2" w:rsidRDefault="005E4041" w14:paraId="286FF60B" w14:textId="5EBBA229">
      <w:pPr>
        <w:spacing w:after="0"/>
        <w:contextualSpacing/>
        <w:rPr>
          <w:rFonts w:ascii="Aptos" w:hAnsi="Aptos" w:cstheme="minorHAnsi"/>
          <w:b/>
          <w:sz w:val="24"/>
          <w:szCs w:val="24"/>
        </w:rPr>
      </w:pPr>
      <w:r w:rsidRPr="009C72B4">
        <w:rPr>
          <w:rFonts w:ascii="Aptos" w:hAnsi="Aptos" w:cstheme="minorHAnsi"/>
          <w:b/>
          <w:sz w:val="24"/>
          <w:szCs w:val="24"/>
        </w:rPr>
        <w:br/>
      </w:r>
      <w:r w:rsidRPr="009C72B4">
        <w:rPr>
          <w:rFonts w:ascii="Aptos" w:hAnsi="Aptos" w:cstheme="minorHAnsi"/>
          <w:sz w:val="24"/>
          <w:szCs w:val="24"/>
        </w:rPr>
        <w:t>Risk assessments are reviewed at least annually, or more often if there have been changes in the matters to which they relate.</w:t>
      </w:r>
      <w:r w:rsidRPr="009C72B4">
        <w:rPr>
          <w:rFonts w:ascii="Aptos" w:hAnsi="Aptos" w:cstheme="minorHAnsi"/>
          <w:b/>
          <w:sz w:val="24"/>
          <w:szCs w:val="24"/>
        </w:rPr>
        <w:br w:type="page"/>
      </w:r>
    </w:p>
    <w:p w:rsidRPr="009C72B4" w:rsidR="005E4041" w:rsidP="005E4041" w:rsidRDefault="005E4041" w14:paraId="6A3EBD3D" w14:textId="77777777">
      <w:pPr>
        <w:spacing w:after="0"/>
        <w:rPr>
          <w:rFonts w:ascii="Aptos" w:hAnsi="Aptos" w:cstheme="minorHAnsi"/>
          <w:sz w:val="24"/>
          <w:szCs w:val="24"/>
        </w:rPr>
      </w:pPr>
      <w:r w:rsidRPr="009C72B4">
        <w:rPr>
          <w:rFonts w:ascii="Aptos" w:hAnsi="Aptos" w:cstheme="minorHAnsi"/>
          <w:sz w:val="24"/>
          <w:szCs w:val="24"/>
        </w:rPr>
        <w:t xml:space="preserve">3.30 Security </w:t>
      </w:r>
    </w:p>
    <w:p w:rsidRPr="009C72B4" w:rsidR="005E4041" w:rsidP="005E4041" w:rsidRDefault="005E4041" w14:paraId="03EEC4AD" w14:textId="77777777">
      <w:pPr>
        <w:spacing w:after="0"/>
        <w:rPr>
          <w:rFonts w:ascii="Aptos" w:hAnsi="Aptos" w:cstheme="minorHAnsi"/>
          <w:sz w:val="24"/>
          <w:szCs w:val="24"/>
        </w:rPr>
      </w:pPr>
    </w:p>
    <w:p w:rsidRPr="009C72B4" w:rsidR="005E4041" w:rsidP="2176273B" w:rsidRDefault="005E4041" w14:paraId="79FBC975" w14:textId="01A458D1">
      <w:pPr>
        <w:spacing w:after="0"/>
        <w:rPr>
          <w:rFonts w:ascii="Aptos" w:hAnsi="Aptos" w:cs="Calibri" w:cstheme="minorAscii"/>
          <w:sz w:val="24"/>
          <w:szCs w:val="24"/>
        </w:rPr>
      </w:pPr>
      <w:r w:rsidRPr="2176273B" w:rsidR="415670D7">
        <w:rPr>
          <w:rFonts w:ascii="Aptos" w:hAnsi="Aptos" w:cs="Calibri" w:cstheme="minorAscii"/>
          <w:sz w:val="24"/>
          <w:szCs w:val="24"/>
        </w:rPr>
        <w:t xml:space="preserve">The </w:t>
      </w:r>
      <w:r w:rsidRPr="2176273B" w:rsidR="415670D7">
        <w:rPr>
          <w:rFonts w:ascii="Aptos" w:hAnsi="Aptos" w:cs="Calibri" w:cstheme="minorAscii"/>
          <w:sz w:val="24"/>
          <w:szCs w:val="24"/>
        </w:rPr>
        <w:t>Principal</w:t>
      </w:r>
      <w:r w:rsidRPr="2176273B" w:rsidR="087FA3B1">
        <w:rPr>
          <w:rFonts w:ascii="Aptos" w:hAnsi="Aptos" w:cs="Calibri" w:cstheme="minorAscii"/>
          <w:sz w:val="24"/>
          <w:szCs w:val="24"/>
        </w:rPr>
        <w:t xml:space="preserve"> and Head of Provision</w:t>
      </w:r>
      <w:r w:rsidRPr="2176273B" w:rsidR="5501982F">
        <w:rPr>
          <w:rFonts w:ascii="Aptos" w:hAnsi="Aptos" w:cs="Calibri" w:cstheme="minorAscii"/>
          <w:sz w:val="24"/>
          <w:szCs w:val="24"/>
        </w:rPr>
        <w:t xml:space="preserve"> and staff</w:t>
      </w:r>
      <w:r w:rsidRPr="2176273B" w:rsidR="415670D7">
        <w:rPr>
          <w:rFonts w:ascii="Aptos" w:hAnsi="Aptos" w:cs="Calibri" w:cstheme="minorAscii"/>
          <w:sz w:val="24"/>
          <w:szCs w:val="24"/>
        </w:rPr>
        <w:t xml:space="preserve"> will endeavour to ensure the school is a secure environment for all who work or learn here. </w:t>
      </w:r>
    </w:p>
    <w:p w:rsidRPr="009C72B4" w:rsidR="005E4041" w:rsidP="005E4041" w:rsidRDefault="005E4041" w14:paraId="4B6C7893" w14:textId="77777777">
      <w:pPr>
        <w:spacing w:after="0"/>
        <w:rPr>
          <w:rFonts w:ascii="Aptos" w:hAnsi="Aptos" w:cstheme="minorHAnsi"/>
          <w:sz w:val="24"/>
          <w:szCs w:val="24"/>
        </w:rPr>
      </w:pPr>
    </w:p>
    <w:p w:rsidRPr="009C72B4" w:rsidR="005E4041" w:rsidP="005E4041" w:rsidRDefault="005E4041" w14:paraId="1B5A8EF9" w14:textId="77777777">
      <w:pPr>
        <w:spacing w:after="0"/>
        <w:rPr>
          <w:rFonts w:ascii="Aptos" w:hAnsi="Aptos" w:cstheme="minorHAnsi"/>
          <w:sz w:val="24"/>
          <w:szCs w:val="24"/>
        </w:rPr>
      </w:pPr>
      <w:r w:rsidRPr="009C72B4">
        <w:rPr>
          <w:rFonts w:ascii="Aptos" w:hAnsi="Aptos" w:cstheme="minorHAnsi"/>
          <w:sz w:val="24"/>
          <w:szCs w:val="24"/>
        </w:rPr>
        <w:t xml:space="preserve">All external doors will be protected by locking or </w:t>
      </w:r>
      <w:proofErr w:type="gramStart"/>
      <w:r w:rsidRPr="009C72B4">
        <w:rPr>
          <w:rFonts w:ascii="Aptos" w:hAnsi="Aptos" w:cstheme="minorHAnsi"/>
          <w:sz w:val="24"/>
          <w:szCs w:val="24"/>
        </w:rPr>
        <w:t>by the use of</w:t>
      </w:r>
      <w:proofErr w:type="gramEnd"/>
      <w:r w:rsidRPr="009C72B4">
        <w:rPr>
          <w:rFonts w:ascii="Aptos" w:hAnsi="Aptos" w:cstheme="minorHAnsi"/>
          <w:sz w:val="24"/>
          <w:szCs w:val="24"/>
        </w:rPr>
        <w:t xml:space="preserve"> code locks as appropriate. External fire doors will have security locks appropriate to ensure external security while opening from the inside to allow exit in emergency.  </w:t>
      </w:r>
    </w:p>
    <w:p w:rsidRPr="009C72B4" w:rsidR="005E4041" w:rsidP="005E4041" w:rsidRDefault="005E4041" w14:paraId="7C2BABB0" w14:textId="77777777">
      <w:pPr>
        <w:spacing w:after="0"/>
        <w:rPr>
          <w:rFonts w:ascii="Aptos" w:hAnsi="Aptos" w:cstheme="minorHAnsi"/>
          <w:sz w:val="24"/>
          <w:szCs w:val="24"/>
        </w:rPr>
      </w:pPr>
      <w:r w:rsidRPr="009C72B4">
        <w:rPr>
          <w:rFonts w:ascii="Aptos" w:hAnsi="Aptos" w:cstheme="minorHAnsi"/>
          <w:sz w:val="24"/>
          <w:szCs w:val="24"/>
        </w:rPr>
        <w:t xml:space="preserve">All adult visitors to the school who arrive in normal school hours will be required to sign the visitors’ book in the reception area, and to </w:t>
      </w:r>
      <w:proofErr w:type="gramStart"/>
      <w:r w:rsidRPr="009C72B4">
        <w:rPr>
          <w:rFonts w:ascii="Aptos" w:hAnsi="Aptos" w:cstheme="minorHAnsi"/>
          <w:sz w:val="24"/>
          <w:szCs w:val="24"/>
        </w:rPr>
        <w:t>wear an identification badge at all times</w:t>
      </w:r>
      <w:proofErr w:type="gramEnd"/>
      <w:r w:rsidRPr="009C72B4">
        <w:rPr>
          <w:rFonts w:ascii="Aptos" w:hAnsi="Aptos" w:cstheme="minorHAnsi"/>
          <w:sz w:val="24"/>
          <w:szCs w:val="24"/>
        </w:rPr>
        <w:t xml:space="preserve"> whilst on the school premises. </w:t>
      </w:r>
    </w:p>
    <w:p w:rsidRPr="009C72B4" w:rsidR="005E4041" w:rsidP="005E4041" w:rsidRDefault="005E4041" w14:paraId="326678D9" w14:textId="77777777">
      <w:pPr>
        <w:spacing w:after="0"/>
        <w:rPr>
          <w:rFonts w:ascii="Aptos" w:hAnsi="Aptos" w:cstheme="minorHAnsi"/>
          <w:sz w:val="24"/>
          <w:szCs w:val="24"/>
        </w:rPr>
      </w:pPr>
    </w:p>
    <w:p w:rsidRPr="009C72B4" w:rsidR="005E4041" w:rsidP="005E4041" w:rsidRDefault="005E4041" w14:paraId="2036E4B1" w14:textId="77777777">
      <w:pPr>
        <w:spacing w:after="0"/>
        <w:rPr>
          <w:rFonts w:ascii="Aptos" w:hAnsi="Aptos" w:cstheme="minorHAnsi"/>
          <w:sz w:val="24"/>
          <w:szCs w:val="24"/>
        </w:rPr>
      </w:pPr>
      <w:r w:rsidRPr="009C72B4">
        <w:rPr>
          <w:rFonts w:ascii="Aptos" w:hAnsi="Aptos" w:cstheme="minorHAnsi"/>
          <w:sz w:val="24"/>
          <w:szCs w:val="24"/>
        </w:rPr>
        <w:t xml:space="preserve">Teachers will not allow any visitor to enter their classroom if the school visitor’s badge does not identify them. </w:t>
      </w:r>
    </w:p>
    <w:p w:rsidRPr="009C72B4" w:rsidR="005E4041" w:rsidP="005E4041" w:rsidRDefault="005E4041" w14:paraId="74F01531" w14:textId="77777777">
      <w:pPr>
        <w:spacing w:after="0"/>
        <w:rPr>
          <w:rFonts w:ascii="Aptos" w:hAnsi="Aptos" w:cstheme="minorHAnsi"/>
          <w:sz w:val="24"/>
          <w:szCs w:val="24"/>
        </w:rPr>
      </w:pPr>
    </w:p>
    <w:p w:rsidRPr="009C72B4" w:rsidR="005E4041" w:rsidP="005E4041" w:rsidRDefault="005E4041" w14:paraId="3969F02A" w14:textId="1BFC07E8">
      <w:pPr>
        <w:spacing w:after="0"/>
        <w:rPr>
          <w:rFonts w:ascii="Aptos" w:hAnsi="Aptos" w:cstheme="minorHAnsi"/>
          <w:sz w:val="24"/>
          <w:szCs w:val="24"/>
        </w:rPr>
      </w:pPr>
      <w:r w:rsidRPr="009C72B4">
        <w:rPr>
          <w:rFonts w:ascii="Aptos" w:hAnsi="Aptos" w:cstheme="minorHAnsi"/>
          <w:sz w:val="24"/>
          <w:szCs w:val="24"/>
        </w:rPr>
        <w:t xml:space="preserve">If any adult working in the school has suspicions that a person may be trespassing on the school site, they must inform a member of the senior staff, Estates Manager, caretakers or secretarial staff immediately. The intruder will be asked to leave the school site straight away. If the </w:t>
      </w:r>
      <w:r w:rsidRPr="009C72B4" w:rsidR="008D499F">
        <w:rPr>
          <w:rFonts w:ascii="Aptos" w:hAnsi="Aptos" w:cstheme="minorHAnsi"/>
          <w:sz w:val="24"/>
          <w:szCs w:val="24"/>
        </w:rPr>
        <w:t>Principal or another</w:t>
      </w:r>
      <w:r w:rsidRPr="009C72B4">
        <w:rPr>
          <w:rFonts w:ascii="Aptos" w:hAnsi="Aptos" w:cstheme="minorHAnsi"/>
          <w:sz w:val="24"/>
          <w:szCs w:val="24"/>
        </w:rPr>
        <w:t xml:space="preserve"> senior member of staff has any concerns that an intruder may cause harm to anyone on the school site, s/he will contact the police. </w:t>
      </w:r>
    </w:p>
    <w:p w:rsidRPr="009C72B4" w:rsidR="005E4041" w:rsidP="005E4041" w:rsidRDefault="005E4041" w14:paraId="302F3C5F" w14:textId="77777777">
      <w:pPr>
        <w:spacing w:after="0"/>
        <w:rPr>
          <w:rFonts w:ascii="Aptos" w:hAnsi="Aptos" w:cstheme="minorHAnsi"/>
          <w:sz w:val="24"/>
          <w:szCs w:val="24"/>
        </w:rPr>
      </w:pPr>
    </w:p>
    <w:p w:rsidRPr="009C72B4" w:rsidR="005E4041" w:rsidP="005E4041" w:rsidRDefault="005E4041" w14:paraId="1F2BDC6F" w14:textId="77777777">
      <w:pPr>
        <w:spacing w:after="0"/>
        <w:rPr>
          <w:rFonts w:ascii="Aptos" w:hAnsi="Aptos" w:cstheme="minorHAnsi"/>
          <w:sz w:val="24"/>
          <w:szCs w:val="24"/>
        </w:rPr>
      </w:pPr>
      <w:r w:rsidRPr="009C72B4">
        <w:rPr>
          <w:rFonts w:ascii="Aptos" w:hAnsi="Aptos" w:cstheme="minorHAnsi"/>
          <w:sz w:val="24"/>
          <w:szCs w:val="24"/>
        </w:rPr>
        <w:t>Any incident involving physical violence against a teacher will be reported to the Health and Safety Executive and the teacher in question may, if he or she wishes, have the matter to be reported to the police.</w:t>
      </w:r>
    </w:p>
    <w:p w:rsidRPr="009C72B4" w:rsidR="005E4041" w:rsidP="005E4041" w:rsidRDefault="005E4041" w14:paraId="70B45295" w14:textId="77777777">
      <w:pPr>
        <w:spacing w:after="0"/>
        <w:rPr>
          <w:rFonts w:ascii="Aptos" w:hAnsi="Aptos" w:cstheme="minorHAnsi"/>
          <w:sz w:val="24"/>
          <w:szCs w:val="24"/>
        </w:rPr>
      </w:pPr>
    </w:p>
    <w:p w:rsidRPr="009C72B4" w:rsidR="005E4041" w:rsidP="005E4041" w:rsidRDefault="005E4041" w14:paraId="50D10A2D"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7E80377C" w14:textId="77777777">
      <w:pPr>
        <w:spacing w:after="0"/>
        <w:rPr>
          <w:rFonts w:ascii="Aptos" w:hAnsi="Aptos" w:cstheme="minorHAnsi"/>
          <w:sz w:val="24"/>
          <w:szCs w:val="24"/>
        </w:rPr>
      </w:pPr>
      <w:r w:rsidRPr="009C72B4">
        <w:rPr>
          <w:rFonts w:ascii="Aptos" w:hAnsi="Aptos" w:cstheme="minorHAnsi"/>
          <w:sz w:val="24"/>
          <w:szCs w:val="24"/>
        </w:rPr>
        <w:t>3.31 Slips, Trips and Falls</w:t>
      </w:r>
    </w:p>
    <w:p w:rsidRPr="009C72B4" w:rsidR="005E4041" w:rsidP="005E4041" w:rsidRDefault="005E4041" w14:paraId="17DD99C5" w14:textId="77777777">
      <w:pPr>
        <w:spacing w:after="0"/>
        <w:ind w:right="57"/>
        <w:rPr>
          <w:rFonts w:ascii="Aptos" w:hAnsi="Aptos" w:cstheme="minorHAnsi"/>
          <w:sz w:val="24"/>
          <w:szCs w:val="24"/>
        </w:rPr>
      </w:pPr>
    </w:p>
    <w:p w:rsidRPr="009C72B4" w:rsidR="005E4041" w:rsidP="005E4041" w:rsidRDefault="005E4041" w14:paraId="2B60C8A6" w14:textId="77777777">
      <w:pPr>
        <w:spacing w:after="0"/>
        <w:ind w:right="57"/>
        <w:rPr>
          <w:rFonts w:ascii="Aptos" w:hAnsi="Aptos" w:cstheme="minorHAnsi"/>
          <w:sz w:val="24"/>
          <w:szCs w:val="24"/>
        </w:rPr>
      </w:pPr>
      <w:r w:rsidRPr="009C72B4">
        <w:rPr>
          <w:rFonts w:ascii="Aptos" w:hAnsi="Aptos" w:cstheme="minorHAnsi"/>
          <w:sz w:val="24"/>
          <w:szCs w:val="24"/>
        </w:rPr>
        <w:t xml:space="preserve">The school recognises that slips, trips, and falls are the highest cause of injuries within the education sector, and therefore we have reviewed </w:t>
      </w:r>
      <w:proofErr w:type="gramStart"/>
      <w:r w:rsidRPr="009C72B4">
        <w:rPr>
          <w:rFonts w:ascii="Aptos" w:hAnsi="Aptos" w:cstheme="minorHAnsi"/>
          <w:sz w:val="24"/>
          <w:szCs w:val="24"/>
        </w:rPr>
        <w:t>all of</w:t>
      </w:r>
      <w:proofErr w:type="gramEnd"/>
      <w:r w:rsidRPr="009C72B4">
        <w:rPr>
          <w:rFonts w:ascii="Aptos" w:hAnsi="Aptos" w:cstheme="minorHAnsi"/>
          <w:sz w:val="24"/>
          <w:szCs w:val="24"/>
        </w:rPr>
        <w:t xml:space="preserve"> our premises for slip, trip and fall hazards and have taken action to resolve the issues identified and recorded these in our risk assessments.</w:t>
      </w:r>
    </w:p>
    <w:p w:rsidRPr="009C72B4" w:rsidR="005E4041" w:rsidP="005E4041" w:rsidRDefault="005E4041" w14:paraId="3AFE56FB" w14:textId="77777777">
      <w:pPr>
        <w:spacing w:after="0"/>
        <w:ind w:right="57"/>
        <w:rPr>
          <w:rFonts w:ascii="Aptos" w:hAnsi="Aptos" w:cstheme="minorHAnsi"/>
          <w:sz w:val="24"/>
          <w:szCs w:val="24"/>
        </w:rPr>
      </w:pPr>
    </w:p>
    <w:p w:rsidRPr="009C72B4" w:rsidR="005E4041" w:rsidP="005E4041" w:rsidRDefault="005E4041" w14:paraId="4A5BAA62" w14:textId="77777777">
      <w:pPr>
        <w:spacing w:after="0"/>
        <w:ind w:right="57"/>
        <w:rPr>
          <w:rFonts w:ascii="Aptos" w:hAnsi="Aptos" w:cstheme="minorHAnsi"/>
          <w:sz w:val="24"/>
          <w:szCs w:val="24"/>
        </w:rPr>
      </w:pPr>
      <w:r w:rsidRPr="009C72B4">
        <w:rPr>
          <w:rFonts w:ascii="Aptos" w:hAnsi="Aptos" w:cstheme="minorHAnsi"/>
          <w:sz w:val="24"/>
          <w:szCs w:val="24"/>
        </w:rPr>
        <w:t>The prevention of slip and trip accidents in the workplace relies on the involvement of all staff and everyone is encouraged to deal with hazards as soon as they are identified.  Staff are instructed in the importance of storing equipment in designated locations and in particular keeping walkways free from obstructions and trailing cables. They are also encouraged to report hazards, seeking assistance with any which they cannot personally resolve.</w:t>
      </w:r>
    </w:p>
    <w:p w:rsidRPr="009C72B4" w:rsidR="005E4041" w:rsidP="005E4041" w:rsidRDefault="005E4041" w14:paraId="39A44B37" w14:textId="77777777">
      <w:pPr>
        <w:spacing w:after="0"/>
        <w:ind w:right="57"/>
        <w:rPr>
          <w:rFonts w:ascii="Aptos" w:hAnsi="Aptos" w:cstheme="minorHAnsi"/>
          <w:sz w:val="24"/>
          <w:szCs w:val="24"/>
        </w:rPr>
      </w:pPr>
    </w:p>
    <w:p w:rsidRPr="009C72B4" w:rsidR="005E4041" w:rsidP="005E4041" w:rsidRDefault="005E4041" w14:paraId="6EE6601C" w14:textId="77777777">
      <w:pPr>
        <w:spacing w:after="0"/>
        <w:ind w:right="57"/>
        <w:jc w:val="both"/>
        <w:rPr>
          <w:rFonts w:ascii="Aptos" w:hAnsi="Aptos" w:cstheme="minorHAnsi"/>
          <w:sz w:val="24"/>
          <w:szCs w:val="24"/>
        </w:rPr>
      </w:pPr>
      <w:r w:rsidRPr="009C72B4">
        <w:rPr>
          <w:rFonts w:ascii="Aptos" w:hAnsi="Aptos" w:cstheme="minorHAnsi"/>
          <w:sz w:val="24"/>
          <w:szCs w:val="24"/>
        </w:rPr>
        <w:t xml:space="preserve">Housekeeping standards and the condition of flooring, steps, stairs etc. are regularly reviewed, and staff are encouraged to report any defects as soon as possible to the Estates Manager or staff. Where an immediate repair is not possible or practical, the area will be sealed or blocked off to prevent access whilst repairs are awaited. </w:t>
      </w:r>
    </w:p>
    <w:p w:rsidRPr="009C72B4" w:rsidR="005E4041" w:rsidP="005E4041" w:rsidRDefault="005E4041" w14:paraId="1701F7ED" w14:textId="77777777">
      <w:pPr>
        <w:spacing w:after="0"/>
        <w:ind w:right="57"/>
        <w:jc w:val="both"/>
        <w:rPr>
          <w:rFonts w:ascii="Aptos" w:hAnsi="Aptos" w:cstheme="minorHAnsi"/>
          <w:sz w:val="24"/>
          <w:szCs w:val="24"/>
        </w:rPr>
      </w:pPr>
    </w:p>
    <w:p w:rsidRPr="009C72B4" w:rsidR="005E4041" w:rsidP="005E4041" w:rsidRDefault="005E4041" w14:paraId="41910C59" w14:textId="77777777">
      <w:pPr>
        <w:spacing w:after="0"/>
        <w:ind w:right="57"/>
        <w:jc w:val="both"/>
        <w:rPr>
          <w:rFonts w:ascii="Aptos" w:hAnsi="Aptos" w:cstheme="minorHAnsi"/>
          <w:sz w:val="24"/>
          <w:szCs w:val="24"/>
        </w:rPr>
      </w:pPr>
      <w:r w:rsidRPr="009C72B4">
        <w:rPr>
          <w:rFonts w:ascii="Aptos" w:hAnsi="Aptos" w:cstheme="minorHAnsi"/>
          <w:sz w:val="24"/>
          <w:szCs w:val="24"/>
        </w:rPr>
        <w:t>We aim to ensure that storage areas are of sufficient capacity, are well managed and are under the control of an identified person.</w:t>
      </w:r>
    </w:p>
    <w:p w:rsidRPr="009C72B4" w:rsidR="005E4041" w:rsidP="005E4041" w:rsidRDefault="005E4041" w14:paraId="74939695" w14:textId="77777777">
      <w:pPr>
        <w:spacing w:after="0"/>
        <w:ind w:right="57"/>
        <w:jc w:val="both"/>
        <w:rPr>
          <w:rFonts w:ascii="Aptos" w:hAnsi="Aptos" w:cstheme="minorHAnsi"/>
          <w:sz w:val="24"/>
          <w:szCs w:val="24"/>
        </w:rPr>
      </w:pPr>
    </w:p>
    <w:p w:rsidRPr="009C72B4" w:rsidR="005E4041" w:rsidP="005E4041" w:rsidRDefault="005E4041" w14:paraId="5D04D3AE" w14:textId="77777777">
      <w:pPr>
        <w:spacing w:after="0"/>
        <w:ind w:right="57"/>
        <w:jc w:val="both"/>
        <w:rPr>
          <w:rFonts w:ascii="Aptos" w:hAnsi="Aptos" w:cstheme="minorHAnsi"/>
          <w:sz w:val="24"/>
          <w:szCs w:val="24"/>
        </w:rPr>
      </w:pPr>
      <w:r w:rsidRPr="009C72B4">
        <w:rPr>
          <w:rFonts w:ascii="Aptos" w:hAnsi="Aptos" w:cstheme="minorHAnsi"/>
          <w:sz w:val="24"/>
          <w:szCs w:val="24"/>
        </w:rPr>
        <w:t>Steps and stairs are equipped with handrails. Step edges are kept in good condition. External step edges are highlighted with yellow or white paint</w:t>
      </w:r>
      <w:r w:rsidRPr="009C72B4">
        <w:rPr>
          <w:rFonts w:ascii="Aptos" w:hAnsi="Aptos" w:cstheme="minorHAnsi"/>
          <w:i/>
          <w:sz w:val="24"/>
          <w:szCs w:val="24"/>
        </w:rPr>
        <w:t xml:space="preserve"> </w:t>
      </w:r>
      <w:r w:rsidRPr="009C72B4">
        <w:rPr>
          <w:rFonts w:ascii="Aptos" w:hAnsi="Aptos" w:cstheme="minorHAnsi"/>
          <w:sz w:val="24"/>
          <w:szCs w:val="24"/>
        </w:rPr>
        <w:t>where necessary for visibility.</w:t>
      </w:r>
    </w:p>
    <w:p w:rsidRPr="009C72B4" w:rsidR="005E4041" w:rsidP="005E4041" w:rsidRDefault="005E4041" w14:paraId="1D39964D" w14:textId="77777777">
      <w:pPr>
        <w:spacing w:after="0"/>
        <w:ind w:right="57"/>
        <w:jc w:val="both"/>
        <w:rPr>
          <w:rFonts w:ascii="Aptos" w:hAnsi="Aptos" w:cstheme="minorHAnsi"/>
          <w:sz w:val="24"/>
          <w:szCs w:val="24"/>
        </w:rPr>
      </w:pPr>
      <w:r w:rsidRPr="009C72B4">
        <w:rPr>
          <w:rFonts w:ascii="Aptos" w:hAnsi="Aptos" w:cstheme="minorHAnsi"/>
          <w:sz w:val="24"/>
          <w:szCs w:val="24"/>
        </w:rPr>
        <w:t xml:space="preserve">Our cleaning regimes are designed to ensure that dust, grease and other slip hazards are well controlled, with all hard flooring cleaned at least once per week. If there is a spillage, staff are responsible for ensuring that it is cleaned up promptly and any wet floor is clearly highlighted.  Wet floor signs are used where floors remain wet after cleaning or </w:t>
      </w:r>
      <w:proofErr w:type="gramStart"/>
      <w:r w:rsidRPr="009C72B4">
        <w:rPr>
          <w:rFonts w:ascii="Aptos" w:hAnsi="Aptos" w:cstheme="minorHAnsi"/>
          <w:sz w:val="24"/>
          <w:szCs w:val="24"/>
        </w:rPr>
        <w:t>as a result of</w:t>
      </w:r>
      <w:proofErr w:type="gramEnd"/>
      <w:r w:rsidRPr="009C72B4">
        <w:rPr>
          <w:rFonts w:ascii="Aptos" w:hAnsi="Aptos" w:cstheme="minorHAnsi"/>
          <w:sz w:val="24"/>
          <w:szCs w:val="24"/>
        </w:rPr>
        <w:t xml:space="preserve"> other causes such as wet weather. However, floors which people are expected to use whilst wet, will be dried so far as is reasonably practicable.</w:t>
      </w:r>
    </w:p>
    <w:p w:rsidRPr="009C72B4" w:rsidR="005E4041" w:rsidP="005E4041" w:rsidRDefault="005E4041" w14:paraId="4547C484" w14:textId="77777777">
      <w:pPr>
        <w:spacing w:after="0"/>
        <w:ind w:right="57"/>
        <w:jc w:val="both"/>
        <w:rPr>
          <w:rFonts w:ascii="Aptos" w:hAnsi="Aptos" w:cstheme="minorHAnsi"/>
          <w:sz w:val="24"/>
          <w:szCs w:val="24"/>
        </w:rPr>
      </w:pPr>
    </w:p>
    <w:p w:rsidRPr="009C72B4" w:rsidR="005E4041" w:rsidP="005E4041" w:rsidRDefault="005E4041" w14:paraId="6D4ACCCC" w14:textId="77777777">
      <w:pPr>
        <w:spacing w:after="0"/>
        <w:ind w:right="57"/>
        <w:jc w:val="both"/>
        <w:rPr>
          <w:rFonts w:ascii="Aptos" w:hAnsi="Aptos" w:cstheme="minorHAnsi"/>
          <w:sz w:val="24"/>
          <w:szCs w:val="24"/>
        </w:rPr>
      </w:pPr>
      <w:r w:rsidRPr="009C72B4">
        <w:rPr>
          <w:rFonts w:ascii="Aptos" w:hAnsi="Aptos" w:cstheme="minorHAnsi"/>
          <w:sz w:val="24"/>
          <w:szCs w:val="24"/>
        </w:rPr>
        <w:t xml:space="preserve">Cleaning staff also remove waste </w:t>
      </w:r>
      <w:proofErr w:type="gramStart"/>
      <w:r w:rsidRPr="009C72B4">
        <w:rPr>
          <w:rFonts w:ascii="Aptos" w:hAnsi="Aptos" w:cstheme="minorHAnsi"/>
          <w:sz w:val="24"/>
          <w:szCs w:val="24"/>
        </w:rPr>
        <w:t>on a daily basis</w:t>
      </w:r>
      <w:proofErr w:type="gramEnd"/>
      <w:r w:rsidRPr="009C72B4">
        <w:rPr>
          <w:rFonts w:ascii="Aptos" w:hAnsi="Aptos" w:cstheme="minorHAnsi"/>
          <w:sz w:val="24"/>
          <w:szCs w:val="24"/>
        </w:rPr>
        <w:t xml:space="preserve"> to ensure that it does not accumulate and cause a trip hazard. </w:t>
      </w:r>
    </w:p>
    <w:p w:rsidRPr="009C72B4" w:rsidR="005E4041" w:rsidP="005E4041" w:rsidRDefault="005E4041" w14:paraId="699FADEF" w14:textId="77777777">
      <w:pPr>
        <w:spacing w:after="0"/>
        <w:ind w:right="57"/>
        <w:jc w:val="both"/>
        <w:rPr>
          <w:rFonts w:ascii="Aptos" w:hAnsi="Aptos" w:cstheme="minorHAnsi"/>
          <w:sz w:val="24"/>
          <w:szCs w:val="24"/>
        </w:rPr>
      </w:pPr>
    </w:p>
    <w:p w:rsidRPr="009C72B4" w:rsidR="005E4041" w:rsidP="005E4041" w:rsidRDefault="005E4041" w14:paraId="2DE0A588" w14:textId="77777777">
      <w:pPr>
        <w:pStyle w:val="NoSpacing"/>
        <w:jc w:val="both"/>
        <w:rPr>
          <w:rFonts w:ascii="Aptos" w:hAnsi="Aptos" w:cstheme="minorHAnsi"/>
        </w:rPr>
      </w:pPr>
      <w:r w:rsidRPr="009C72B4">
        <w:rPr>
          <w:rFonts w:ascii="Aptos" w:hAnsi="Aptos" w:cstheme="minorHAnsi"/>
        </w:rPr>
        <w:t xml:space="preserve">Staff working in certain areas, such as the kitchens, or cleaners who are likely to be mopping hard floors regularly, are encouraged to wear sensible non-slip footwear that minimizes the chance of them suffering an accident.   </w:t>
      </w:r>
    </w:p>
    <w:p w:rsidRPr="009C72B4" w:rsidR="005E4041" w:rsidP="005E4041" w:rsidRDefault="005E4041" w14:paraId="1E3B27FA" w14:textId="77777777">
      <w:pPr>
        <w:pStyle w:val="NoSpacing"/>
        <w:jc w:val="both"/>
        <w:rPr>
          <w:rFonts w:ascii="Aptos" w:hAnsi="Aptos" w:cstheme="minorHAnsi"/>
        </w:rPr>
      </w:pPr>
    </w:p>
    <w:p w:rsidRPr="009C72B4" w:rsidR="005E4041" w:rsidP="005E4041" w:rsidRDefault="005E4041" w14:paraId="5E7965EE" w14:textId="77777777">
      <w:pPr>
        <w:spacing w:after="0"/>
        <w:rPr>
          <w:rFonts w:ascii="Aptos" w:hAnsi="Aptos" w:cstheme="minorHAnsi"/>
          <w:b/>
          <w:sz w:val="24"/>
          <w:szCs w:val="24"/>
        </w:rPr>
      </w:pPr>
      <w:r w:rsidRPr="009C72B4">
        <w:rPr>
          <w:rFonts w:ascii="Aptos" w:hAnsi="Aptos" w:cstheme="minorHAnsi"/>
          <w:sz w:val="24"/>
          <w:szCs w:val="24"/>
        </w:rPr>
        <w:t>Suitable and sufficient lighting is provided for normal tasks, and emergency lighting is provided to aid escape in case of lighting failure. All lighting is routinely checked as part of our workplace monitoring regime.</w:t>
      </w:r>
      <w:r w:rsidRPr="009C72B4">
        <w:rPr>
          <w:rFonts w:ascii="Aptos" w:hAnsi="Aptos" w:cstheme="minorHAnsi"/>
          <w:sz w:val="24"/>
          <w:szCs w:val="24"/>
        </w:rPr>
        <w:tab/>
      </w:r>
      <w:r w:rsidRPr="009C72B4">
        <w:rPr>
          <w:rFonts w:ascii="Aptos" w:hAnsi="Aptos" w:cstheme="minorHAnsi"/>
          <w:sz w:val="24"/>
          <w:szCs w:val="24"/>
        </w:rPr>
        <w:br/>
      </w:r>
      <w:r w:rsidRPr="009C72B4">
        <w:rPr>
          <w:rFonts w:ascii="Aptos" w:hAnsi="Aptos" w:cstheme="minorHAnsi"/>
          <w:sz w:val="24"/>
          <w:szCs w:val="24"/>
        </w:rPr>
        <w:br/>
      </w:r>
      <w:r w:rsidRPr="009C72B4">
        <w:rPr>
          <w:rFonts w:ascii="Aptos" w:hAnsi="Aptos" w:cstheme="minorHAnsi"/>
          <w:sz w:val="24"/>
          <w:szCs w:val="24"/>
        </w:rPr>
        <w:t>Arrangements are in place for dealing with ice, snow and the accumulation of leaves on a timely basis to reduce the slipping risk in our external areas.</w:t>
      </w:r>
    </w:p>
    <w:p w:rsidRPr="009C72B4" w:rsidR="005E4041" w:rsidP="005E4041" w:rsidRDefault="005E4041" w14:paraId="72483991" w14:textId="77777777">
      <w:pPr>
        <w:spacing w:after="0"/>
        <w:rPr>
          <w:rFonts w:ascii="Aptos" w:hAnsi="Aptos" w:cstheme="minorHAnsi"/>
          <w:b/>
          <w:sz w:val="24"/>
          <w:szCs w:val="24"/>
        </w:rPr>
      </w:pPr>
    </w:p>
    <w:p w:rsidRPr="009C72B4" w:rsidR="005E4041" w:rsidP="005E4041" w:rsidRDefault="005E4041" w14:paraId="57D57546" w14:textId="77777777">
      <w:pPr>
        <w:spacing w:after="0"/>
        <w:rPr>
          <w:rFonts w:ascii="Aptos" w:hAnsi="Aptos" w:cstheme="minorHAnsi"/>
          <w:b/>
          <w:sz w:val="24"/>
          <w:szCs w:val="24"/>
        </w:rPr>
      </w:pPr>
    </w:p>
    <w:p w:rsidRPr="009C72B4" w:rsidR="005E4041" w:rsidP="005E4041" w:rsidRDefault="005E4041" w14:paraId="3300D32D" w14:textId="77777777">
      <w:pPr>
        <w:spacing w:after="0"/>
        <w:rPr>
          <w:rFonts w:ascii="Aptos" w:hAnsi="Aptos" w:cstheme="minorHAnsi"/>
          <w:b/>
          <w:sz w:val="24"/>
          <w:szCs w:val="24"/>
        </w:rPr>
      </w:pPr>
    </w:p>
    <w:p w:rsidRPr="009C72B4" w:rsidR="005E4041" w:rsidP="005E4041" w:rsidRDefault="005E4041" w14:paraId="41B22988" w14:textId="77777777">
      <w:pPr>
        <w:spacing w:after="0"/>
        <w:rPr>
          <w:rFonts w:ascii="Aptos" w:hAnsi="Aptos" w:cstheme="minorHAnsi"/>
          <w:b/>
          <w:sz w:val="24"/>
          <w:szCs w:val="24"/>
        </w:rPr>
      </w:pPr>
    </w:p>
    <w:p w:rsidRPr="009C72B4" w:rsidR="005E4041" w:rsidP="005E4041" w:rsidRDefault="005E4041" w14:paraId="6AF02B7B"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1AC10F2A" w14:textId="75AD8C3D">
      <w:pPr>
        <w:spacing w:after="0"/>
        <w:rPr>
          <w:rFonts w:ascii="Aptos" w:hAnsi="Aptos" w:cstheme="minorHAnsi"/>
          <w:sz w:val="24"/>
          <w:szCs w:val="24"/>
        </w:rPr>
      </w:pPr>
      <w:r w:rsidRPr="009C72B4">
        <w:rPr>
          <w:rFonts w:ascii="Aptos" w:hAnsi="Aptos" w:cstheme="minorHAnsi"/>
          <w:sz w:val="24"/>
          <w:szCs w:val="24"/>
        </w:rPr>
        <w:t xml:space="preserve">3.32 </w:t>
      </w:r>
      <w:r w:rsidRPr="009C72B4" w:rsidR="004D2D3D">
        <w:rPr>
          <w:rFonts w:ascii="Aptos" w:hAnsi="Aptos" w:cstheme="minorHAnsi"/>
          <w:sz w:val="24"/>
          <w:szCs w:val="24"/>
        </w:rPr>
        <w:t xml:space="preserve">  </w:t>
      </w:r>
      <w:r w:rsidRPr="009C72B4">
        <w:rPr>
          <w:rFonts w:ascii="Aptos" w:hAnsi="Aptos" w:cstheme="minorHAnsi"/>
          <w:sz w:val="24"/>
          <w:szCs w:val="24"/>
        </w:rPr>
        <w:t>Smoking</w:t>
      </w:r>
      <w:r w:rsidRPr="009C72B4" w:rsidR="007C588A">
        <w:rPr>
          <w:rFonts w:ascii="Aptos" w:hAnsi="Aptos" w:cstheme="minorHAnsi"/>
          <w:sz w:val="24"/>
          <w:szCs w:val="24"/>
        </w:rPr>
        <w:t xml:space="preserve"> / Vaping</w:t>
      </w:r>
    </w:p>
    <w:p w:rsidRPr="009C72B4" w:rsidR="005E4041" w:rsidP="005E4041" w:rsidRDefault="005E4041" w14:paraId="7B6F6CEF" w14:textId="77777777">
      <w:pPr>
        <w:spacing w:after="0"/>
        <w:rPr>
          <w:rFonts w:ascii="Aptos" w:hAnsi="Aptos" w:cstheme="minorHAnsi"/>
          <w:b/>
          <w:sz w:val="24"/>
          <w:szCs w:val="24"/>
        </w:rPr>
      </w:pPr>
    </w:p>
    <w:p w:rsidRPr="009C72B4" w:rsidR="005E4041" w:rsidP="005E4041" w:rsidRDefault="005E4041" w14:paraId="7CB3133E" w14:textId="77777777">
      <w:pPr>
        <w:spacing w:after="0"/>
        <w:rPr>
          <w:rFonts w:ascii="Aptos" w:hAnsi="Aptos" w:cstheme="minorHAnsi"/>
          <w:sz w:val="24"/>
          <w:szCs w:val="24"/>
        </w:rPr>
      </w:pPr>
      <w:r w:rsidRPr="009C72B4">
        <w:rPr>
          <w:rFonts w:ascii="Aptos" w:hAnsi="Aptos" w:cstheme="minorHAnsi"/>
          <w:sz w:val="24"/>
          <w:szCs w:val="24"/>
        </w:rPr>
        <w:t>Smoking (including the use of e-cigarettes) is strictly prohibited across the school site. This policy applies to all employees, pupils, contractors, and visitors.  Appropriate ‘No Smoking’ signs are clearly displayed at the entrances to and within the premises.</w:t>
      </w:r>
    </w:p>
    <w:p w:rsidRPr="009C72B4" w:rsidR="005E4041" w:rsidP="005E4041" w:rsidRDefault="005E4041" w14:paraId="7CF62CA1" w14:textId="77777777">
      <w:pPr>
        <w:spacing w:after="0"/>
        <w:rPr>
          <w:rFonts w:ascii="Aptos" w:hAnsi="Aptos" w:cstheme="minorHAnsi"/>
          <w:b/>
          <w:sz w:val="24"/>
          <w:szCs w:val="24"/>
        </w:rPr>
      </w:pPr>
    </w:p>
    <w:p w:rsidRPr="009C72B4" w:rsidR="005E4041" w:rsidP="005E4041" w:rsidRDefault="005E4041" w14:paraId="0B1B071D"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26ECA94C" w14:textId="77777777">
      <w:pPr>
        <w:pStyle w:val="ListParagraph"/>
        <w:keepLines w:val="0"/>
        <w:numPr>
          <w:ilvl w:val="1"/>
          <w:numId w:val="63"/>
        </w:numPr>
        <w:overflowPunct/>
        <w:autoSpaceDE/>
        <w:autoSpaceDN/>
        <w:adjustRightInd/>
        <w:spacing w:after="0" w:line="259" w:lineRule="auto"/>
        <w:ind w:left="851" w:hanging="851"/>
        <w:contextualSpacing/>
        <w:textAlignment w:val="auto"/>
        <w:rPr>
          <w:rFonts w:ascii="Aptos" w:hAnsi="Aptos" w:cstheme="minorHAnsi"/>
          <w:sz w:val="24"/>
          <w:szCs w:val="24"/>
        </w:rPr>
      </w:pPr>
      <w:r w:rsidRPr="009C72B4">
        <w:rPr>
          <w:rFonts w:ascii="Aptos" w:hAnsi="Aptos" w:cstheme="minorHAnsi"/>
          <w:sz w:val="24"/>
          <w:szCs w:val="24"/>
        </w:rPr>
        <w:t>Stress</w:t>
      </w:r>
    </w:p>
    <w:p w:rsidRPr="009C72B4" w:rsidR="005E4041" w:rsidP="005E4041" w:rsidRDefault="005E4041" w14:paraId="60278034" w14:textId="77777777">
      <w:pPr>
        <w:spacing w:after="0"/>
        <w:rPr>
          <w:rFonts w:ascii="Aptos" w:hAnsi="Aptos" w:cstheme="minorHAnsi"/>
          <w:b/>
          <w:sz w:val="24"/>
          <w:szCs w:val="24"/>
        </w:rPr>
      </w:pPr>
    </w:p>
    <w:p w:rsidRPr="009C72B4" w:rsidR="005E4041" w:rsidP="005E4041" w:rsidRDefault="005E4041" w14:paraId="666E428D" w14:textId="77777777">
      <w:pPr>
        <w:spacing w:after="0"/>
        <w:rPr>
          <w:rFonts w:ascii="Aptos" w:hAnsi="Aptos" w:cstheme="minorHAnsi"/>
          <w:sz w:val="24"/>
          <w:szCs w:val="24"/>
        </w:rPr>
      </w:pPr>
      <w:r w:rsidRPr="009C72B4">
        <w:rPr>
          <w:rFonts w:ascii="Aptos" w:hAnsi="Aptos" w:cstheme="minorHAnsi"/>
          <w:sz w:val="24"/>
          <w:szCs w:val="24"/>
        </w:rPr>
        <w:t xml:space="preserve">Stress is defined as ‘the adverse reaction people have to excessive pressure or other types of demand placed on them’. We recognise that workplace stress is a health and safety issue and acknowledge the importance of identifying and reducing workplace stressors.  </w:t>
      </w:r>
    </w:p>
    <w:p w:rsidRPr="009C72B4" w:rsidR="005E4041" w:rsidP="005E4041" w:rsidRDefault="005E4041" w14:paraId="2EFBF823" w14:textId="77777777">
      <w:pPr>
        <w:spacing w:after="0"/>
        <w:rPr>
          <w:rFonts w:ascii="Aptos" w:hAnsi="Aptos" w:cstheme="minorHAnsi"/>
          <w:sz w:val="24"/>
          <w:szCs w:val="24"/>
        </w:rPr>
      </w:pPr>
    </w:p>
    <w:p w:rsidRPr="009C72B4" w:rsidR="005E4041" w:rsidP="005E4041" w:rsidRDefault="005E4041" w14:paraId="136B132F" w14:textId="77777777">
      <w:pPr>
        <w:spacing w:after="0"/>
        <w:rPr>
          <w:rFonts w:ascii="Aptos" w:hAnsi="Aptos" w:cstheme="minorHAnsi"/>
          <w:sz w:val="24"/>
          <w:szCs w:val="24"/>
        </w:rPr>
      </w:pPr>
      <w:r w:rsidRPr="009C72B4">
        <w:rPr>
          <w:rFonts w:ascii="Aptos" w:hAnsi="Aptos" w:cstheme="minorHAnsi"/>
          <w:sz w:val="24"/>
          <w:szCs w:val="24"/>
        </w:rPr>
        <w:t xml:space="preserve">We encourage a supportive culture where colleagues assist each other to ease peaks in </w:t>
      </w:r>
      <w:proofErr w:type="gramStart"/>
      <w:r w:rsidRPr="009C72B4">
        <w:rPr>
          <w:rFonts w:ascii="Aptos" w:hAnsi="Aptos" w:cstheme="minorHAnsi"/>
          <w:sz w:val="24"/>
          <w:szCs w:val="24"/>
        </w:rPr>
        <w:t>work load</w:t>
      </w:r>
      <w:proofErr w:type="gramEnd"/>
      <w:r w:rsidRPr="009C72B4">
        <w:rPr>
          <w:rFonts w:ascii="Aptos" w:hAnsi="Aptos" w:cstheme="minorHAnsi"/>
          <w:sz w:val="24"/>
          <w:szCs w:val="24"/>
        </w:rPr>
        <w:t>. The nature of our work demands regular communication between managers and staff and plenty of opportunities for staff to share problems and seek additional support if needed. The school discourages staff from working excessive working hours and has implemented HR procedures to ensure compliance with the Working Time Regulations.</w:t>
      </w:r>
    </w:p>
    <w:p w:rsidRPr="009C72B4" w:rsidR="005E4041" w:rsidP="005E4041" w:rsidRDefault="005E4041" w14:paraId="0DCBBBF5" w14:textId="77777777">
      <w:pPr>
        <w:spacing w:after="0"/>
        <w:rPr>
          <w:rFonts w:ascii="Aptos" w:hAnsi="Aptos" w:cstheme="minorHAnsi"/>
          <w:sz w:val="24"/>
          <w:szCs w:val="24"/>
        </w:rPr>
      </w:pPr>
    </w:p>
    <w:p w:rsidRPr="009C72B4" w:rsidR="005E4041" w:rsidP="005E4041" w:rsidRDefault="005E4041" w14:paraId="5BF65D3A" w14:textId="79367249">
      <w:pPr>
        <w:spacing w:after="0"/>
        <w:rPr>
          <w:rFonts w:ascii="Aptos" w:hAnsi="Aptos" w:cstheme="minorHAnsi"/>
          <w:sz w:val="24"/>
          <w:szCs w:val="24"/>
        </w:rPr>
      </w:pPr>
      <w:r w:rsidRPr="009C72B4">
        <w:rPr>
          <w:rFonts w:ascii="Aptos" w:hAnsi="Aptos" w:cstheme="minorHAnsi"/>
          <w:sz w:val="24"/>
          <w:szCs w:val="24"/>
        </w:rPr>
        <w:t>We o</w:t>
      </w:r>
      <w:r w:rsidRPr="009C72B4" w:rsidR="008D499F">
        <w:rPr>
          <w:rFonts w:ascii="Aptos" w:hAnsi="Aptos" w:cstheme="minorHAnsi"/>
          <w:sz w:val="24"/>
          <w:szCs w:val="24"/>
        </w:rPr>
        <w:t>ffer support through managers; w</w:t>
      </w:r>
      <w:r w:rsidRPr="009C72B4">
        <w:rPr>
          <w:rFonts w:ascii="Aptos" w:hAnsi="Aptos" w:cstheme="minorHAnsi"/>
          <w:sz w:val="24"/>
          <w:szCs w:val="24"/>
        </w:rPr>
        <w:t>e intend that all staff will be properly resourced and trained to undertake their role. Our thorough selection processes assist us in matching individuals to the demands of each job function. Through ongoing management reviews, new starter induction procedures and annual staff appraisals, we identify and manage training and development needs. We believe in offering developmental opportunities to staff where possible and where the member of staff desires it.</w:t>
      </w:r>
    </w:p>
    <w:p w:rsidRPr="009C72B4" w:rsidR="005E4041" w:rsidP="005E4041" w:rsidRDefault="005E4041" w14:paraId="15634EE4" w14:textId="77777777">
      <w:pPr>
        <w:spacing w:after="0"/>
        <w:rPr>
          <w:rFonts w:ascii="Aptos" w:hAnsi="Aptos" w:cstheme="minorHAnsi"/>
          <w:sz w:val="24"/>
          <w:szCs w:val="24"/>
        </w:rPr>
      </w:pPr>
    </w:p>
    <w:p w:rsidRPr="009C72B4" w:rsidR="005E4041" w:rsidP="005E4041" w:rsidRDefault="005E4041" w14:paraId="1DD64BFC" w14:textId="77777777">
      <w:pPr>
        <w:spacing w:after="0"/>
        <w:rPr>
          <w:rFonts w:ascii="Aptos" w:hAnsi="Aptos" w:cstheme="minorHAnsi"/>
          <w:sz w:val="24"/>
          <w:szCs w:val="24"/>
        </w:rPr>
      </w:pPr>
      <w:r w:rsidRPr="009C72B4">
        <w:rPr>
          <w:rFonts w:ascii="Aptos" w:hAnsi="Aptos" w:cstheme="minorHAnsi"/>
          <w:sz w:val="24"/>
          <w:szCs w:val="24"/>
        </w:rPr>
        <w:t>If the business is intending to implement organisational or procedural changes, we ensure that managers communicate and consult with staff at an early stage.</w:t>
      </w:r>
      <w:r w:rsidRPr="009C72B4">
        <w:rPr>
          <w:rFonts w:ascii="Aptos" w:hAnsi="Aptos" w:cstheme="minorHAnsi"/>
          <w:sz w:val="24"/>
          <w:szCs w:val="24"/>
        </w:rPr>
        <w:tab/>
      </w:r>
      <w:r w:rsidRPr="009C72B4">
        <w:rPr>
          <w:rFonts w:ascii="Aptos" w:hAnsi="Aptos" w:cstheme="minorHAnsi"/>
          <w:sz w:val="24"/>
          <w:szCs w:val="24"/>
        </w:rPr>
        <w:t xml:space="preserve">  </w:t>
      </w:r>
    </w:p>
    <w:p w:rsidRPr="009C72B4" w:rsidR="005E4041" w:rsidP="005E4041" w:rsidRDefault="005E4041" w14:paraId="412DBD24" w14:textId="77777777">
      <w:pPr>
        <w:spacing w:after="0"/>
        <w:rPr>
          <w:rFonts w:ascii="Aptos" w:hAnsi="Aptos" w:cstheme="minorHAnsi"/>
          <w:sz w:val="24"/>
          <w:szCs w:val="24"/>
        </w:rPr>
      </w:pPr>
    </w:p>
    <w:p w:rsidRPr="009C72B4" w:rsidR="005E4041" w:rsidP="005E4041" w:rsidRDefault="005E4041" w14:paraId="12BDE992" w14:textId="77777777">
      <w:pPr>
        <w:spacing w:after="0"/>
        <w:rPr>
          <w:rFonts w:ascii="Aptos" w:hAnsi="Aptos" w:cstheme="minorHAnsi"/>
          <w:sz w:val="24"/>
          <w:szCs w:val="24"/>
        </w:rPr>
      </w:pPr>
      <w:r w:rsidRPr="009C72B4">
        <w:rPr>
          <w:rFonts w:ascii="Aptos" w:hAnsi="Aptos" w:cstheme="minorHAnsi"/>
          <w:sz w:val="24"/>
          <w:szCs w:val="24"/>
        </w:rPr>
        <w:t xml:space="preserve">Poor performance and attendance </w:t>
      </w:r>
      <w:proofErr w:type="gramStart"/>
      <w:r w:rsidRPr="009C72B4">
        <w:rPr>
          <w:rFonts w:ascii="Aptos" w:hAnsi="Aptos" w:cstheme="minorHAnsi"/>
          <w:sz w:val="24"/>
          <w:szCs w:val="24"/>
        </w:rPr>
        <w:t>is</w:t>
      </w:r>
      <w:proofErr w:type="gramEnd"/>
      <w:r w:rsidRPr="009C72B4">
        <w:rPr>
          <w:rFonts w:ascii="Aptos" w:hAnsi="Aptos" w:cstheme="minorHAnsi"/>
          <w:sz w:val="24"/>
          <w:szCs w:val="24"/>
        </w:rPr>
        <w:t xml:space="preserve"> actively managed to identify causes and solutions, including providing additional training or moving individuals to more suitable roles where necessary and possible. This approach also reduces the burden on other staff who would otherwise have an additional workload.  </w:t>
      </w:r>
      <w:r w:rsidRPr="009C72B4">
        <w:rPr>
          <w:rFonts w:ascii="Aptos" w:hAnsi="Aptos" w:cstheme="minorHAnsi"/>
          <w:sz w:val="24"/>
          <w:szCs w:val="24"/>
        </w:rPr>
        <w:tab/>
      </w:r>
    </w:p>
    <w:p w:rsidRPr="009C72B4" w:rsidR="005E4041" w:rsidP="005E4041" w:rsidRDefault="005E4041" w14:paraId="1AB63133" w14:textId="77777777">
      <w:pPr>
        <w:spacing w:after="0"/>
        <w:rPr>
          <w:rFonts w:ascii="Aptos" w:hAnsi="Aptos" w:cstheme="minorHAnsi"/>
          <w:sz w:val="24"/>
          <w:szCs w:val="24"/>
        </w:rPr>
      </w:pPr>
    </w:p>
    <w:p w:rsidRPr="009C72B4" w:rsidR="005E4041" w:rsidP="005E4041" w:rsidRDefault="005E4041" w14:paraId="5A8A3CFB" w14:textId="77777777">
      <w:pPr>
        <w:spacing w:after="0"/>
        <w:rPr>
          <w:rFonts w:ascii="Aptos" w:hAnsi="Aptos" w:cstheme="minorHAnsi"/>
          <w:sz w:val="24"/>
          <w:szCs w:val="24"/>
        </w:rPr>
      </w:pPr>
      <w:r w:rsidRPr="009C72B4">
        <w:rPr>
          <w:rFonts w:ascii="Aptos" w:hAnsi="Aptos" w:cstheme="minorHAnsi"/>
          <w:sz w:val="24"/>
          <w:szCs w:val="24"/>
        </w:rPr>
        <w:t xml:space="preserve">Bullying, harassment and discrimination are not </w:t>
      </w:r>
      <w:proofErr w:type="gramStart"/>
      <w:r w:rsidRPr="009C72B4">
        <w:rPr>
          <w:rFonts w:ascii="Aptos" w:hAnsi="Aptos" w:cstheme="minorHAnsi"/>
          <w:sz w:val="24"/>
          <w:szCs w:val="24"/>
        </w:rPr>
        <w:t>tolerated</w:t>
      </w:r>
      <w:proofErr w:type="gramEnd"/>
      <w:r w:rsidRPr="009C72B4">
        <w:rPr>
          <w:rFonts w:ascii="Aptos" w:hAnsi="Aptos" w:cstheme="minorHAnsi"/>
          <w:sz w:val="24"/>
          <w:szCs w:val="24"/>
        </w:rPr>
        <w:t xml:space="preserve"> and the school has HR policies in place in respect of these issues together with a grievance policy. </w:t>
      </w:r>
      <w:proofErr w:type="gramStart"/>
      <w:r w:rsidRPr="009C72B4">
        <w:rPr>
          <w:rFonts w:ascii="Aptos" w:hAnsi="Aptos" w:cstheme="minorHAnsi"/>
          <w:sz w:val="24"/>
          <w:szCs w:val="24"/>
        </w:rPr>
        <w:t>All of</w:t>
      </w:r>
      <w:proofErr w:type="gramEnd"/>
      <w:r w:rsidRPr="009C72B4">
        <w:rPr>
          <w:rFonts w:ascii="Aptos" w:hAnsi="Aptos" w:cstheme="minorHAnsi"/>
          <w:sz w:val="24"/>
          <w:szCs w:val="24"/>
        </w:rPr>
        <w:t xml:space="preserve"> these policies have been publicised to employees.</w:t>
      </w:r>
    </w:p>
    <w:p w:rsidRPr="009C72B4" w:rsidR="005E4041" w:rsidP="005E4041" w:rsidRDefault="005E4041" w14:paraId="04523FA8" w14:textId="77777777">
      <w:pPr>
        <w:spacing w:after="0"/>
        <w:rPr>
          <w:rFonts w:ascii="Aptos" w:hAnsi="Aptos" w:cstheme="minorHAnsi"/>
          <w:b/>
          <w:sz w:val="24"/>
          <w:szCs w:val="24"/>
        </w:rPr>
      </w:pPr>
    </w:p>
    <w:p w:rsidRPr="009C72B4" w:rsidR="005E4041" w:rsidP="005E4041" w:rsidRDefault="005E4041" w14:paraId="6260B4AB"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32FFFD82" w14:textId="77777777">
      <w:pPr>
        <w:ind w:left="-11"/>
        <w:rPr>
          <w:rFonts w:ascii="Aptos" w:hAnsi="Aptos" w:cstheme="minorHAnsi"/>
          <w:sz w:val="24"/>
          <w:szCs w:val="24"/>
        </w:rPr>
      </w:pPr>
      <w:r w:rsidRPr="009C72B4">
        <w:rPr>
          <w:rFonts w:ascii="Aptos" w:hAnsi="Aptos" w:cstheme="minorHAnsi"/>
          <w:sz w:val="24"/>
          <w:szCs w:val="24"/>
        </w:rPr>
        <w:t>3.34 Vehicles on Site</w:t>
      </w:r>
    </w:p>
    <w:p w:rsidRPr="009C72B4" w:rsidR="005E4041" w:rsidP="005E4041" w:rsidRDefault="005E4041" w14:paraId="21AD2198" w14:textId="5157013C">
      <w:pPr>
        <w:spacing w:after="0"/>
        <w:rPr>
          <w:rFonts w:ascii="Aptos" w:hAnsi="Aptos" w:cstheme="minorHAnsi"/>
          <w:sz w:val="24"/>
          <w:szCs w:val="24"/>
        </w:rPr>
      </w:pPr>
      <w:r w:rsidRPr="009C72B4">
        <w:rPr>
          <w:rFonts w:ascii="Aptos" w:hAnsi="Aptos" w:cstheme="minorHAnsi"/>
          <w:sz w:val="24"/>
          <w:szCs w:val="24"/>
        </w:rPr>
        <w:t>Car parking at the beginning and end of the school day is a p</w:t>
      </w:r>
      <w:r w:rsidRPr="009C72B4" w:rsidR="0080039D">
        <w:rPr>
          <w:rFonts w:ascii="Aptos" w:hAnsi="Aptos" w:cstheme="minorHAnsi"/>
          <w:sz w:val="24"/>
          <w:szCs w:val="24"/>
        </w:rPr>
        <w:t>roblem at most schools. Pupils</w:t>
      </w:r>
      <w:r w:rsidRPr="009C72B4">
        <w:rPr>
          <w:rFonts w:ascii="Aptos" w:hAnsi="Aptos" w:cstheme="minorHAnsi"/>
          <w:sz w:val="24"/>
          <w:szCs w:val="24"/>
        </w:rPr>
        <w:t xml:space="preserve"> and parents arrive and depart in a relatively short period of </w:t>
      </w:r>
      <w:proofErr w:type="gramStart"/>
      <w:r w:rsidRPr="009C72B4">
        <w:rPr>
          <w:rFonts w:ascii="Aptos" w:hAnsi="Aptos" w:cstheme="minorHAnsi"/>
          <w:sz w:val="24"/>
          <w:szCs w:val="24"/>
        </w:rPr>
        <w:t>time</w:t>
      </w:r>
      <w:proofErr w:type="gramEnd"/>
      <w:r w:rsidRPr="009C72B4">
        <w:rPr>
          <w:rFonts w:ascii="Aptos" w:hAnsi="Aptos" w:cstheme="minorHAnsi"/>
          <w:sz w:val="24"/>
          <w:szCs w:val="24"/>
        </w:rPr>
        <w:t xml:space="preserve"> and this causes congestion and danger for both drivers and pedestrians.  </w:t>
      </w:r>
    </w:p>
    <w:p w:rsidRPr="009C72B4" w:rsidR="005E4041" w:rsidP="005E4041" w:rsidRDefault="005E4041" w14:paraId="09EE94FF" w14:textId="77777777">
      <w:pPr>
        <w:spacing w:after="0"/>
        <w:rPr>
          <w:rFonts w:ascii="Aptos" w:hAnsi="Aptos" w:cstheme="minorHAnsi"/>
          <w:sz w:val="24"/>
          <w:szCs w:val="24"/>
        </w:rPr>
      </w:pPr>
    </w:p>
    <w:p w:rsidRPr="009C72B4" w:rsidR="005E4041" w:rsidP="005E4041" w:rsidRDefault="005E4041" w14:paraId="20D6A6C6" w14:textId="77777777">
      <w:pPr>
        <w:spacing w:after="0"/>
        <w:rPr>
          <w:rFonts w:ascii="Aptos" w:hAnsi="Aptos" w:cstheme="minorHAnsi"/>
          <w:sz w:val="24"/>
          <w:szCs w:val="24"/>
        </w:rPr>
      </w:pPr>
      <w:r w:rsidRPr="009C72B4">
        <w:rPr>
          <w:rFonts w:ascii="Aptos" w:hAnsi="Aptos" w:cstheme="minorHAnsi"/>
          <w:sz w:val="24"/>
          <w:szCs w:val="24"/>
        </w:rPr>
        <w:t xml:space="preserve">All employees must adhere to the following rules regarding parking, and ensure that others (e.g. parents, contractors, visitors etc.) do the same </w:t>
      </w:r>
      <w:proofErr w:type="gramStart"/>
      <w:r w:rsidRPr="009C72B4">
        <w:rPr>
          <w:rFonts w:ascii="Aptos" w:hAnsi="Aptos" w:cstheme="minorHAnsi"/>
          <w:sz w:val="24"/>
          <w:szCs w:val="24"/>
        </w:rPr>
        <w:t>in order to</w:t>
      </w:r>
      <w:proofErr w:type="gramEnd"/>
      <w:r w:rsidRPr="009C72B4">
        <w:rPr>
          <w:rFonts w:ascii="Aptos" w:hAnsi="Aptos" w:cstheme="minorHAnsi"/>
          <w:sz w:val="24"/>
          <w:szCs w:val="24"/>
        </w:rPr>
        <w:t xml:space="preserve"> keep the pupils and other pedestrians safe:</w:t>
      </w:r>
    </w:p>
    <w:p w:rsidRPr="009C72B4" w:rsidR="005E4041" w:rsidP="005E4041" w:rsidRDefault="005E4041" w14:paraId="65C8ACE1" w14:textId="77777777">
      <w:pPr>
        <w:spacing w:after="0"/>
        <w:ind w:left="357"/>
        <w:rPr>
          <w:rFonts w:ascii="Aptos" w:hAnsi="Aptos" w:cstheme="minorHAnsi"/>
          <w:color w:val="FF0000"/>
          <w:sz w:val="24"/>
          <w:szCs w:val="24"/>
        </w:rPr>
      </w:pPr>
    </w:p>
    <w:p w:rsidRPr="009C72B4" w:rsidR="005E4041" w:rsidP="005E4041" w:rsidRDefault="005E4041" w14:paraId="5E9D215B" w14:textId="77777777">
      <w:pPr>
        <w:pStyle w:val="ListParagraph"/>
        <w:keepLines w:val="0"/>
        <w:numPr>
          <w:ilvl w:val="0"/>
          <w:numId w:val="86"/>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Cars entering the school site at peak times when pupils are arriving/leaving should proceed with extreme caution and not exceed 5 miles per hour within the school boundary;</w:t>
      </w:r>
    </w:p>
    <w:p w:rsidRPr="009C72B4" w:rsidR="005E4041" w:rsidP="005E4041" w:rsidRDefault="005E4041" w14:paraId="4D15964C" w14:textId="77777777">
      <w:pPr>
        <w:pStyle w:val="ListParagraph"/>
        <w:keepLines w:val="0"/>
        <w:numPr>
          <w:ilvl w:val="0"/>
          <w:numId w:val="86"/>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Cars should not stop or park on the restricted yellow marked areas;</w:t>
      </w:r>
    </w:p>
    <w:p w:rsidRPr="009C72B4" w:rsidR="005E4041" w:rsidP="005E4041" w:rsidRDefault="005E4041" w14:paraId="5033AD36" w14:textId="77777777">
      <w:pPr>
        <w:pStyle w:val="ListParagraph"/>
        <w:keepLines w:val="0"/>
        <w:numPr>
          <w:ilvl w:val="0"/>
          <w:numId w:val="86"/>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 xml:space="preserve">Children do not always look when they cross the road so extreme caution and low speed are essential. </w:t>
      </w:r>
    </w:p>
    <w:p w:rsidRPr="009C72B4" w:rsidR="005E4041" w:rsidP="005E4041" w:rsidRDefault="005E4041" w14:paraId="6988D505" w14:textId="77777777">
      <w:pPr>
        <w:spacing w:after="0"/>
        <w:rPr>
          <w:rFonts w:ascii="Aptos" w:hAnsi="Aptos" w:cstheme="minorHAnsi"/>
          <w:sz w:val="24"/>
          <w:szCs w:val="24"/>
        </w:rPr>
      </w:pPr>
    </w:p>
    <w:p w:rsidRPr="009C72B4" w:rsidR="005E4041" w:rsidP="005E4041" w:rsidRDefault="005E4041" w14:paraId="416109F1" w14:textId="77777777">
      <w:pPr>
        <w:spacing w:after="0"/>
        <w:rPr>
          <w:rFonts w:ascii="Aptos" w:hAnsi="Aptos" w:cstheme="minorHAnsi"/>
          <w:sz w:val="24"/>
          <w:szCs w:val="24"/>
        </w:rPr>
      </w:pPr>
    </w:p>
    <w:p w:rsidRPr="009C72B4" w:rsidR="005E4041" w:rsidP="005E4041" w:rsidRDefault="005E4041" w14:paraId="42C73652" w14:textId="77777777">
      <w:pPr>
        <w:spacing w:after="0"/>
        <w:rPr>
          <w:rFonts w:ascii="Aptos" w:hAnsi="Aptos" w:cstheme="minorHAnsi"/>
          <w:b/>
          <w:sz w:val="24"/>
          <w:szCs w:val="24"/>
        </w:rPr>
      </w:pPr>
      <w:r w:rsidRPr="009C72B4">
        <w:rPr>
          <w:rFonts w:ascii="Aptos" w:hAnsi="Aptos" w:cstheme="minorHAnsi"/>
          <w:b/>
          <w:sz w:val="24"/>
          <w:szCs w:val="24"/>
        </w:rPr>
        <w:t>Workplace Road Conditions</w:t>
      </w:r>
    </w:p>
    <w:p w:rsidRPr="009C72B4" w:rsidR="005E4041" w:rsidP="005E4041" w:rsidRDefault="005E4041" w14:paraId="6F7BC479" w14:textId="77777777">
      <w:pPr>
        <w:spacing w:after="0"/>
        <w:rPr>
          <w:rFonts w:ascii="Aptos" w:hAnsi="Aptos" w:cstheme="minorHAnsi"/>
          <w:b/>
          <w:sz w:val="24"/>
          <w:szCs w:val="24"/>
        </w:rPr>
      </w:pPr>
    </w:p>
    <w:p w:rsidRPr="009C72B4" w:rsidR="005E4041" w:rsidP="005E4041" w:rsidRDefault="005E4041" w14:paraId="7A2D4A3E" w14:textId="77777777">
      <w:pPr>
        <w:spacing w:after="0"/>
        <w:rPr>
          <w:rFonts w:ascii="Aptos" w:hAnsi="Aptos" w:cstheme="minorHAnsi"/>
          <w:sz w:val="24"/>
          <w:szCs w:val="24"/>
        </w:rPr>
      </w:pPr>
      <w:r w:rsidRPr="009C72B4">
        <w:rPr>
          <w:rFonts w:ascii="Aptos" w:hAnsi="Aptos" w:cstheme="minorHAnsi"/>
          <w:sz w:val="24"/>
          <w:szCs w:val="24"/>
        </w:rPr>
        <w:t xml:space="preserve">Workplace roads are level and provide a good surface for traction. Pedestrians and traffic must be separated and where there is a requirement to cross a road then suitable crossing facilities shall be put in place. Extra care should be taken at the beginning and end of each school day to ensure vehicles entering the site do so safely and </w:t>
      </w:r>
      <w:proofErr w:type="gramStart"/>
      <w:r w:rsidRPr="009C72B4">
        <w:rPr>
          <w:rFonts w:ascii="Aptos" w:hAnsi="Aptos" w:cstheme="minorHAnsi"/>
          <w:sz w:val="24"/>
          <w:szCs w:val="24"/>
        </w:rPr>
        <w:t>with regard to</w:t>
      </w:r>
      <w:proofErr w:type="gramEnd"/>
      <w:r w:rsidRPr="009C72B4">
        <w:rPr>
          <w:rFonts w:ascii="Aptos" w:hAnsi="Aptos" w:cstheme="minorHAnsi"/>
          <w:sz w:val="24"/>
          <w:szCs w:val="24"/>
        </w:rPr>
        <w:t xml:space="preserve"> the school rules.</w:t>
      </w:r>
    </w:p>
    <w:p w:rsidRPr="009C72B4" w:rsidR="005E4041" w:rsidP="005E4041" w:rsidRDefault="005E4041" w14:paraId="36862921" w14:textId="77777777">
      <w:pPr>
        <w:spacing w:after="0"/>
        <w:rPr>
          <w:rFonts w:ascii="Aptos" w:hAnsi="Aptos" w:cstheme="minorHAnsi"/>
          <w:sz w:val="24"/>
          <w:szCs w:val="24"/>
        </w:rPr>
      </w:pPr>
    </w:p>
    <w:p w:rsidRPr="009C72B4" w:rsidR="005E4041" w:rsidP="005E4041" w:rsidRDefault="005E4041" w14:paraId="53E4B386" w14:textId="77777777">
      <w:pPr>
        <w:spacing w:after="0"/>
        <w:rPr>
          <w:rFonts w:ascii="Aptos" w:hAnsi="Aptos" w:cstheme="minorHAnsi"/>
          <w:sz w:val="24"/>
          <w:szCs w:val="24"/>
        </w:rPr>
      </w:pPr>
      <w:r w:rsidRPr="009C72B4">
        <w:rPr>
          <w:rFonts w:ascii="Aptos" w:hAnsi="Aptos" w:cstheme="minorHAnsi"/>
          <w:sz w:val="24"/>
          <w:szCs w:val="24"/>
        </w:rPr>
        <w:t>A maximum speed limit will be established on site and shall not exceed 5 mph.</w:t>
      </w:r>
    </w:p>
    <w:p w:rsidRPr="009C72B4" w:rsidR="005E4041" w:rsidP="005E4041" w:rsidRDefault="005E4041" w14:paraId="07C80209" w14:textId="77777777">
      <w:pPr>
        <w:rPr>
          <w:rFonts w:ascii="Aptos" w:hAnsi="Aptos" w:cstheme="minorHAnsi"/>
          <w:sz w:val="24"/>
          <w:szCs w:val="24"/>
        </w:rPr>
      </w:pPr>
    </w:p>
    <w:p w:rsidRPr="009C72B4" w:rsidR="005E4041" w:rsidP="005E4041" w:rsidRDefault="005E4041" w14:paraId="1F02CB65"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4941970A" w14:textId="77777777">
      <w:pPr>
        <w:ind w:left="-11"/>
        <w:rPr>
          <w:rFonts w:ascii="Aptos" w:hAnsi="Aptos" w:cstheme="minorHAnsi"/>
          <w:sz w:val="24"/>
          <w:szCs w:val="24"/>
        </w:rPr>
      </w:pPr>
      <w:r w:rsidRPr="009C72B4">
        <w:rPr>
          <w:rFonts w:ascii="Aptos" w:hAnsi="Aptos" w:cstheme="minorHAnsi"/>
          <w:sz w:val="24"/>
          <w:szCs w:val="24"/>
        </w:rPr>
        <w:t>3.35 Vibration</w:t>
      </w:r>
    </w:p>
    <w:p w:rsidRPr="009C72B4" w:rsidR="005E4041" w:rsidP="2176273B" w:rsidRDefault="005E4041" w14:paraId="744C410F" w14:textId="77777777">
      <w:pPr>
        <w:jc w:val="both"/>
        <w:rPr>
          <w:rFonts w:ascii="Aptos" w:hAnsi="Aptos" w:cs="Calibri" w:cstheme="minorAscii"/>
          <w:sz w:val="24"/>
          <w:szCs w:val="24"/>
          <w:lang w:val="en-US"/>
        </w:rPr>
      </w:pPr>
      <w:r w:rsidRPr="2176273B" w:rsidR="415670D7">
        <w:rPr>
          <w:rFonts w:ascii="Aptos" w:hAnsi="Aptos" w:cs="Calibri" w:cstheme="minorAscii"/>
          <w:sz w:val="24"/>
          <w:szCs w:val="24"/>
          <w:lang w:val="en-US"/>
        </w:rPr>
        <w:t xml:space="preserve">The school </w:t>
      </w:r>
      <w:r w:rsidRPr="2176273B" w:rsidR="415670D7">
        <w:rPr>
          <w:rFonts w:ascii="Aptos" w:hAnsi="Aptos" w:cs="Calibri" w:cstheme="minorAscii"/>
          <w:sz w:val="24"/>
          <w:szCs w:val="24"/>
          <w:lang w:val="en-US"/>
        </w:rPr>
        <w:t>recognises</w:t>
      </w:r>
      <w:r w:rsidRPr="2176273B" w:rsidR="415670D7">
        <w:rPr>
          <w:rFonts w:ascii="Aptos" w:hAnsi="Aptos" w:cs="Calibri" w:cstheme="minorAscii"/>
          <w:sz w:val="24"/>
          <w:szCs w:val="24"/>
          <w:lang w:val="en-US"/>
        </w:rPr>
        <w:t xml:space="preserve"> its duties under the Control of Vibration at Work Regulations 2005 to:</w:t>
      </w:r>
    </w:p>
    <w:p w:rsidRPr="009C72B4" w:rsidR="005E4041" w:rsidP="005E4041" w:rsidRDefault="005E4041" w14:paraId="2C68C1E7" w14:textId="77777777">
      <w:pPr>
        <w:pStyle w:val="ListParagraph"/>
        <w:keepLines w:val="0"/>
        <w:numPr>
          <w:ilvl w:val="0"/>
          <w:numId w:val="91"/>
        </w:numPr>
        <w:overflowPunct/>
        <w:autoSpaceDE/>
        <w:autoSpaceDN/>
        <w:adjustRightInd/>
        <w:spacing w:after="0"/>
        <w:contextualSpacing/>
        <w:jc w:val="both"/>
        <w:textAlignment w:val="auto"/>
        <w:rPr>
          <w:rFonts w:ascii="Aptos" w:hAnsi="Aptos" w:cstheme="minorHAnsi"/>
          <w:sz w:val="24"/>
          <w:szCs w:val="24"/>
          <w:lang w:val="en"/>
        </w:rPr>
      </w:pPr>
      <w:r w:rsidRPr="009C72B4">
        <w:rPr>
          <w:rFonts w:ascii="Aptos" w:hAnsi="Aptos" w:cstheme="minorHAnsi"/>
          <w:sz w:val="24"/>
          <w:szCs w:val="24"/>
          <w:lang w:val="en"/>
        </w:rPr>
        <w:t>Ensure that risks from vibration are controlled;</w:t>
      </w:r>
    </w:p>
    <w:p w:rsidRPr="009C72B4" w:rsidR="005E4041" w:rsidP="2176273B" w:rsidRDefault="005E4041" w14:paraId="49E392A9" w14:textId="77777777">
      <w:pPr>
        <w:pStyle w:val="ListParagraph"/>
        <w:keepLines w:val="0"/>
        <w:numPr>
          <w:ilvl w:val="0"/>
          <w:numId w:val="91"/>
        </w:numPr>
        <w:overflowPunct/>
        <w:autoSpaceDE/>
        <w:autoSpaceDN/>
        <w:adjustRightInd/>
        <w:spacing w:after="0"/>
        <w:contextualSpacing w:val="1"/>
        <w:jc w:val="both"/>
        <w:textAlignment w:val="auto"/>
        <w:rPr>
          <w:rFonts w:ascii="Aptos" w:hAnsi="Aptos" w:cs="Calibri" w:cstheme="minorAscii"/>
          <w:sz w:val="24"/>
          <w:szCs w:val="24"/>
          <w:lang w:val="en-US"/>
        </w:rPr>
      </w:pPr>
      <w:r w:rsidRPr="2176273B" w:rsidR="415670D7">
        <w:rPr>
          <w:rFonts w:ascii="Aptos" w:hAnsi="Aptos" w:cs="Calibri" w:cstheme="minorAscii"/>
          <w:sz w:val="24"/>
          <w:szCs w:val="24"/>
          <w:lang w:val="en-US"/>
        </w:rPr>
        <w:t>Provide information, instruction and training to employees on the risk and the actions being taken to control risk; and</w:t>
      </w:r>
    </w:p>
    <w:p w:rsidRPr="009C72B4" w:rsidR="005E4041" w:rsidP="2176273B" w:rsidRDefault="005E4041" w14:paraId="3A7E2BC5" w14:textId="77777777">
      <w:pPr>
        <w:pStyle w:val="ListParagraph"/>
        <w:keepLines w:val="0"/>
        <w:numPr>
          <w:ilvl w:val="0"/>
          <w:numId w:val="91"/>
        </w:numPr>
        <w:overflowPunct/>
        <w:autoSpaceDE/>
        <w:autoSpaceDN/>
        <w:adjustRightInd/>
        <w:spacing w:after="0"/>
        <w:contextualSpacing w:val="1"/>
        <w:jc w:val="both"/>
        <w:textAlignment w:val="auto"/>
        <w:rPr>
          <w:rFonts w:ascii="Aptos" w:hAnsi="Aptos" w:cs="Calibri" w:cstheme="minorAscii"/>
          <w:sz w:val="24"/>
          <w:szCs w:val="24"/>
          <w:lang w:val="en-US"/>
        </w:rPr>
      </w:pPr>
      <w:r w:rsidRPr="2176273B" w:rsidR="415670D7">
        <w:rPr>
          <w:rFonts w:ascii="Aptos" w:hAnsi="Aptos" w:cs="Calibri" w:cstheme="minorAscii"/>
          <w:sz w:val="24"/>
          <w:szCs w:val="24"/>
          <w:lang w:val="en-US"/>
        </w:rPr>
        <w:t>Provide suitable health surveillance where required.</w:t>
      </w:r>
    </w:p>
    <w:p w:rsidRPr="009C72B4" w:rsidR="005E4041" w:rsidP="005E4041" w:rsidRDefault="005E4041" w14:paraId="1561FE42" w14:textId="77777777">
      <w:pPr>
        <w:jc w:val="both"/>
        <w:rPr>
          <w:rFonts w:ascii="Aptos" w:hAnsi="Aptos" w:cstheme="minorHAnsi"/>
          <w:sz w:val="24"/>
          <w:szCs w:val="24"/>
          <w:lang w:val="en"/>
        </w:rPr>
      </w:pPr>
    </w:p>
    <w:p w:rsidRPr="009C72B4" w:rsidR="005E4041" w:rsidP="2176273B" w:rsidRDefault="005E4041" w14:paraId="6B63EDB6" w14:textId="77777777">
      <w:pPr>
        <w:spacing w:after="0"/>
        <w:jc w:val="both"/>
        <w:rPr>
          <w:rFonts w:ascii="Aptos" w:hAnsi="Aptos" w:cs="Calibri" w:cstheme="minorAscii"/>
          <w:color w:val="000000" w:themeColor="text1"/>
          <w:sz w:val="24"/>
          <w:szCs w:val="24"/>
          <w:lang w:val="en-US"/>
        </w:rPr>
      </w:pPr>
      <w:r w:rsidRPr="2176273B" w:rsidR="415670D7">
        <w:rPr>
          <w:rFonts w:ascii="Aptos" w:hAnsi="Aptos" w:cs="Calibri" w:cstheme="minorAscii"/>
          <w:sz w:val="24"/>
          <w:szCs w:val="24"/>
          <w:lang w:val="en-US"/>
        </w:rPr>
        <w:t xml:space="preserve">The vibration risk is assessed as part of the machinery risk assessments completed for all maintenance and grounds equipment to ensure that levels of Hand Arm Vibration (HAV) and/or Whole Body Vibration (WBV) are reduced so far as is reasonably practicable, and that in any case staff are not being exposed to levels of vibration over and above the Exposure Limit Value (ELV) as stipulated in the regulations. </w:t>
      </w:r>
      <w:r w:rsidRPr="2176273B" w:rsidR="415670D7">
        <w:rPr>
          <w:rFonts w:ascii="Aptos" w:hAnsi="Aptos" w:cs="Calibri" w:cstheme="minorAscii"/>
          <w:sz w:val="24"/>
          <w:szCs w:val="24"/>
          <w:lang w:val="en-US"/>
        </w:rPr>
        <w:t>Control</w:t>
      </w:r>
      <w:r w:rsidRPr="2176273B" w:rsidR="415670D7">
        <w:rPr>
          <w:rFonts w:ascii="Aptos" w:hAnsi="Aptos" w:cs="Calibri" w:cstheme="minorAscii"/>
          <w:sz w:val="24"/>
          <w:szCs w:val="24"/>
          <w:lang w:val="en-US"/>
        </w:rPr>
        <w:t xml:space="preserve"> measures include; purchasing reduced vibration tools, limiting exposure time and encouraging job rotation between staff where practical, </w:t>
      </w:r>
      <w:r w:rsidRPr="2176273B" w:rsidR="415670D7">
        <w:rPr>
          <w:rFonts w:ascii="Aptos" w:hAnsi="Aptos" w:cs="Calibri" w:cstheme="minorAscii"/>
          <w:color w:val="000000" w:themeColor="text1" w:themeTint="FF" w:themeShade="FF"/>
          <w:sz w:val="24"/>
          <w:szCs w:val="24"/>
          <w:lang w:val="en-US"/>
        </w:rPr>
        <w:t xml:space="preserve">changing work patterns to introduce more breaks and eliminate prolonged working, more regular equipment maintenance, and providing additional PPE to keep workers warm and dry etc. </w:t>
      </w:r>
    </w:p>
    <w:p w:rsidRPr="009C72B4" w:rsidR="005E4041" w:rsidP="005E4041" w:rsidRDefault="005E4041" w14:paraId="73A340BF" w14:textId="77777777">
      <w:pPr>
        <w:spacing w:after="0"/>
        <w:jc w:val="both"/>
        <w:rPr>
          <w:rFonts w:ascii="Aptos" w:hAnsi="Aptos" w:cstheme="minorHAnsi"/>
          <w:color w:val="000000" w:themeColor="text1"/>
          <w:sz w:val="24"/>
          <w:szCs w:val="24"/>
          <w:lang w:val="en"/>
        </w:rPr>
      </w:pPr>
    </w:p>
    <w:p w:rsidRPr="009C72B4" w:rsidR="005E4041" w:rsidP="005E4041" w:rsidRDefault="005E4041" w14:paraId="58F7D34D" w14:textId="77777777">
      <w:pPr>
        <w:jc w:val="both"/>
        <w:rPr>
          <w:rFonts w:ascii="Aptos" w:hAnsi="Aptos" w:cstheme="minorHAnsi"/>
          <w:color w:val="000000" w:themeColor="text1"/>
          <w:sz w:val="24"/>
          <w:szCs w:val="24"/>
        </w:rPr>
      </w:pPr>
      <w:r w:rsidRPr="009C72B4">
        <w:rPr>
          <w:rFonts w:ascii="Aptos" w:hAnsi="Aptos" w:cstheme="minorHAnsi"/>
          <w:color w:val="000000" w:themeColor="text1"/>
          <w:sz w:val="24"/>
          <w:szCs w:val="24"/>
          <w:lang w:val="en"/>
        </w:rPr>
        <w:t xml:space="preserve">Risk assessments are reviewed at least every 12 months </w:t>
      </w:r>
      <w:proofErr w:type="gramStart"/>
      <w:r w:rsidRPr="009C72B4">
        <w:rPr>
          <w:rFonts w:ascii="Aptos" w:hAnsi="Aptos" w:cstheme="minorHAnsi"/>
          <w:color w:val="000000" w:themeColor="text1"/>
          <w:sz w:val="24"/>
          <w:szCs w:val="24"/>
          <w:lang w:val="en"/>
        </w:rPr>
        <w:t>and in any case</w:t>
      </w:r>
      <w:proofErr w:type="gramEnd"/>
      <w:r w:rsidRPr="009C72B4">
        <w:rPr>
          <w:rFonts w:ascii="Aptos" w:hAnsi="Aptos" w:cstheme="minorHAnsi"/>
          <w:i/>
          <w:color w:val="000000" w:themeColor="text1"/>
          <w:sz w:val="24"/>
          <w:szCs w:val="24"/>
          <w:lang w:val="en"/>
        </w:rPr>
        <w:t xml:space="preserve"> </w:t>
      </w:r>
      <w:r w:rsidRPr="009C72B4">
        <w:rPr>
          <w:rFonts w:ascii="Aptos" w:hAnsi="Aptos" w:cstheme="minorHAnsi"/>
          <w:color w:val="000000" w:themeColor="text1"/>
          <w:sz w:val="24"/>
          <w:szCs w:val="24"/>
          <w:lang w:val="en"/>
        </w:rPr>
        <w:t>when there are changes in the equipment used or work patterns.</w:t>
      </w:r>
    </w:p>
    <w:p w:rsidRPr="009C72B4" w:rsidR="005E4041" w:rsidP="2176273B" w:rsidRDefault="005E4041" w14:paraId="36720AD0" w14:textId="77777777">
      <w:pPr>
        <w:spacing w:after="0"/>
        <w:jc w:val="both"/>
        <w:rPr>
          <w:rFonts w:ascii="Aptos" w:hAnsi="Aptos" w:cs="Calibri" w:cstheme="minorAscii"/>
          <w:sz w:val="24"/>
          <w:szCs w:val="24"/>
          <w:lang w:val="en-US"/>
        </w:rPr>
      </w:pPr>
      <w:r w:rsidRPr="2176273B" w:rsidR="415670D7">
        <w:rPr>
          <w:rFonts w:ascii="Aptos" w:hAnsi="Aptos" w:cs="Calibri" w:cstheme="minorAscii"/>
          <w:color w:val="000000" w:themeColor="text1" w:themeTint="FF" w:themeShade="FF"/>
          <w:sz w:val="24"/>
          <w:szCs w:val="24"/>
          <w:lang w:val="en-US"/>
        </w:rPr>
        <w:t xml:space="preserve">Information </w:t>
      </w:r>
      <w:r w:rsidRPr="2176273B" w:rsidR="415670D7">
        <w:rPr>
          <w:rFonts w:ascii="Aptos" w:hAnsi="Aptos" w:cs="Calibri" w:cstheme="minorAscii"/>
          <w:sz w:val="24"/>
          <w:szCs w:val="24"/>
          <w:lang w:val="en-US"/>
        </w:rPr>
        <w:t xml:space="preserve">and training </w:t>
      </w:r>
      <w:r w:rsidRPr="2176273B" w:rsidR="415670D7">
        <w:rPr>
          <w:rFonts w:ascii="Aptos" w:hAnsi="Aptos" w:cs="Calibri" w:cstheme="minorAscii"/>
          <w:sz w:val="24"/>
          <w:szCs w:val="24"/>
          <w:lang w:val="en-US"/>
        </w:rPr>
        <w:t>is</w:t>
      </w:r>
      <w:r w:rsidRPr="2176273B" w:rsidR="415670D7">
        <w:rPr>
          <w:rFonts w:ascii="Aptos" w:hAnsi="Aptos" w:cs="Calibri" w:cstheme="minorAscii"/>
          <w:sz w:val="24"/>
          <w:szCs w:val="24"/>
          <w:lang w:val="en-US"/>
        </w:rPr>
        <w:t xml:space="preserve"> provided to affected employees on: </w:t>
      </w:r>
    </w:p>
    <w:p w:rsidRPr="009C72B4" w:rsidR="005E4041" w:rsidP="005E4041" w:rsidRDefault="005E4041" w14:paraId="50159F3C" w14:textId="77777777">
      <w:pPr>
        <w:keepLines w:val="0"/>
        <w:numPr>
          <w:ilvl w:val="0"/>
          <w:numId w:val="90"/>
        </w:numPr>
        <w:suppressAutoHyphens/>
        <w:overflowPunct/>
        <w:autoSpaceDE/>
        <w:adjustRightInd/>
        <w:spacing w:after="0"/>
        <w:jc w:val="both"/>
        <w:textAlignment w:val="auto"/>
        <w:rPr>
          <w:rFonts w:ascii="Aptos" w:hAnsi="Aptos" w:cstheme="minorHAnsi"/>
          <w:sz w:val="24"/>
          <w:szCs w:val="24"/>
        </w:rPr>
      </w:pPr>
      <w:r w:rsidRPr="009C72B4">
        <w:rPr>
          <w:rFonts w:ascii="Aptos" w:hAnsi="Aptos" w:cstheme="minorHAnsi"/>
          <w:sz w:val="24"/>
          <w:szCs w:val="24"/>
          <w:lang w:val="en"/>
        </w:rPr>
        <w:t xml:space="preserve">the health effects of vibration, and how to </w:t>
      </w:r>
      <w:r w:rsidRPr="009C72B4">
        <w:rPr>
          <w:rFonts w:ascii="Aptos" w:hAnsi="Aptos" w:cstheme="minorHAnsi"/>
          <w:sz w:val="24"/>
          <w:szCs w:val="24"/>
        </w:rPr>
        <w:t>recognise</w:t>
      </w:r>
      <w:r w:rsidRPr="009C72B4">
        <w:rPr>
          <w:rFonts w:ascii="Aptos" w:hAnsi="Aptos" w:cstheme="minorHAnsi"/>
          <w:sz w:val="24"/>
          <w:szCs w:val="24"/>
          <w:lang w:val="en"/>
        </w:rPr>
        <w:t xml:space="preserve"> and report symptoms; </w:t>
      </w:r>
    </w:p>
    <w:p w:rsidRPr="009C72B4" w:rsidR="005E4041" w:rsidP="005E4041" w:rsidRDefault="005E4041" w14:paraId="688A9A2F" w14:textId="77777777">
      <w:pPr>
        <w:keepLines w:val="0"/>
        <w:numPr>
          <w:ilvl w:val="0"/>
          <w:numId w:val="90"/>
        </w:numPr>
        <w:suppressAutoHyphens/>
        <w:overflowPunct/>
        <w:autoSpaceDE/>
        <w:adjustRightInd/>
        <w:spacing w:after="0"/>
        <w:jc w:val="both"/>
        <w:textAlignment w:val="auto"/>
        <w:rPr>
          <w:rFonts w:ascii="Aptos" w:hAnsi="Aptos" w:cstheme="minorHAnsi"/>
          <w:sz w:val="24"/>
          <w:szCs w:val="24"/>
          <w:lang w:val="en"/>
        </w:rPr>
      </w:pPr>
      <w:r w:rsidRPr="009C72B4">
        <w:rPr>
          <w:rFonts w:ascii="Aptos" w:hAnsi="Aptos" w:cstheme="minorHAnsi"/>
          <w:sz w:val="24"/>
          <w:szCs w:val="24"/>
          <w:lang w:val="en"/>
        </w:rPr>
        <w:t>sources of vibration and the actions we have taken to reduce risks;</w:t>
      </w:r>
    </w:p>
    <w:p w:rsidRPr="009C72B4" w:rsidR="005E4041" w:rsidP="005E4041" w:rsidRDefault="005E4041" w14:paraId="2849F1AA" w14:textId="77777777">
      <w:pPr>
        <w:keepLines w:val="0"/>
        <w:numPr>
          <w:ilvl w:val="0"/>
          <w:numId w:val="90"/>
        </w:numPr>
        <w:suppressAutoHyphens/>
        <w:overflowPunct/>
        <w:autoSpaceDE/>
        <w:adjustRightInd/>
        <w:spacing w:after="0"/>
        <w:jc w:val="both"/>
        <w:textAlignment w:val="auto"/>
        <w:rPr>
          <w:rFonts w:ascii="Aptos" w:hAnsi="Aptos" w:cstheme="minorHAnsi"/>
          <w:sz w:val="24"/>
          <w:szCs w:val="24"/>
        </w:rPr>
      </w:pPr>
      <w:r w:rsidRPr="009C72B4">
        <w:rPr>
          <w:rFonts w:ascii="Aptos" w:hAnsi="Aptos" w:cstheme="minorHAnsi"/>
          <w:sz w:val="24"/>
          <w:szCs w:val="24"/>
          <w:lang w:val="en"/>
        </w:rPr>
        <w:t xml:space="preserve">risk factors and ways to </w:t>
      </w:r>
      <w:r w:rsidRPr="009C72B4">
        <w:rPr>
          <w:rFonts w:ascii="Aptos" w:hAnsi="Aptos" w:cstheme="minorHAnsi"/>
          <w:sz w:val="24"/>
          <w:szCs w:val="24"/>
        </w:rPr>
        <w:t>minimise</w:t>
      </w:r>
      <w:r w:rsidRPr="009C72B4">
        <w:rPr>
          <w:rFonts w:ascii="Aptos" w:hAnsi="Aptos" w:cstheme="minorHAnsi"/>
          <w:sz w:val="24"/>
          <w:szCs w:val="24"/>
          <w:lang w:val="en"/>
        </w:rPr>
        <w:t xml:space="preserve"> the risk. </w:t>
      </w:r>
    </w:p>
    <w:p w:rsidRPr="009C72B4" w:rsidR="005E4041" w:rsidP="005E4041" w:rsidRDefault="005E4041" w14:paraId="37C8D283" w14:textId="77777777">
      <w:pPr>
        <w:spacing w:after="0"/>
        <w:rPr>
          <w:rFonts w:ascii="Aptos" w:hAnsi="Aptos" w:cstheme="minorHAnsi"/>
          <w:sz w:val="24"/>
          <w:szCs w:val="24"/>
        </w:rPr>
      </w:pPr>
    </w:p>
    <w:p w:rsidRPr="009C72B4" w:rsidR="005E4041" w:rsidP="005E4041" w:rsidRDefault="005E4041" w14:paraId="2E40B792" w14:textId="77777777">
      <w:pPr>
        <w:spacing w:after="0"/>
        <w:rPr>
          <w:rFonts w:ascii="Aptos" w:hAnsi="Aptos" w:cstheme="minorHAnsi"/>
          <w:sz w:val="24"/>
          <w:szCs w:val="24"/>
        </w:rPr>
      </w:pPr>
    </w:p>
    <w:p w:rsidRPr="009C72B4" w:rsidR="005E4041" w:rsidP="005E4041" w:rsidRDefault="005E4041" w14:paraId="03CF1690" w14:textId="77777777">
      <w:pPr>
        <w:rPr>
          <w:rFonts w:ascii="Aptos" w:hAnsi="Aptos" w:cstheme="minorHAnsi"/>
          <w:b/>
          <w:color w:val="000000" w:themeColor="text1"/>
          <w:sz w:val="24"/>
          <w:szCs w:val="24"/>
        </w:rPr>
      </w:pPr>
      <w:r w:rsidRPr="009C72B4">
        <w:rPr>
          <w:rFonts w:ascii="Aptos" w:hAnsi="Aptos" w:cstheme="minorHAnsi"/>
          <w:b/>
          <w:color w:val="000000" w:themeColor="text1"/>
          <w:sz w:val="24"/>
          <w:szCs w:val="24"/>
        </w:rPr>
        <w:br w:type="page"/>
      </w:r>
    </w:p>
    <w:p w:rsidRPr="009C72B4" w:rsidR="005E4041" w:rsidP="005E4041" w:rsidRDefault="005E4041" w14:paraId="3AA14078" w14:textId="77777777">
      <w:pPr>
        <w:rPr>
          <w:rFonts w:ascii="Aptos" w:hAnsi="Aptos" w:cstheme="minorHAnsi"/>
          <w:color w:val="000000" w:themeColor="text1"/>
          <w:sz w:val="24"/>
          <w:szCs w:val="24"/>
        </w:rPr>
      </w:pPr>
      <w:r w:rsidRPr="009C72B4">
        <w:rPr>
          <w:rFonts w:ascii="Aptos" w:hAnsi="Aptos" w:cstheme="minorHAnsi"/>
          <w:color w:val="000000" w:themeColor="text1"/>
          <w:sz w:val="24"/>
          <w:szCs w:val="24"/>
        </w:rPr>
        <w:t>3.36 Violence at Work</w:t>
      </w:r>
    </w:p>
    <w:p w:rsidRPr="009C72B4" w:rsidR="005E4041" w:rsidP="005E4041" w:rsidRDefault="005E4041" w14:paraId="5733113C"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Violence at work is defined by the Health and Safety Executive (HSE) as ‘any incident in which a person is verbally abused, threatened or assaulted in circumstances relating to his or her employment’.</w:t>
      </w:r>
    </w:p>
    <w:p w:rsidRPr="009C72B4" w:rsidR="005E4041" w:rsidP="005E4041" w:rsidRDefault="005E4041" w14:paraId="5D291C3D" w14:textId="77777777">
      <w:pPr>
        <w:tabs>
          <w:tab w:val="left" w:pos="6405"/>
        </w:tabs>
        <w:spacing w:after="0"/>
        <w:rPr>
          <w:rFonts w:ascii="Aptos" w:hAnsi="Aptos" w:cstheme="minorHAnsi"/>
          <w:color w:val="000000" w:themeColor="text1"/>
          <w:sz w:val="24"/>
          <w:szCs w:val="24"/>
        </w:rPr>
      </w:pPr>
    </w:p>
    <w:p w:rsidRPr="009C72B4" w:rsidR="005E4041" w:rsidP="005E4041" w:rsidRDefault="005E4041" w14:paraId="0D2D2A27"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Whilst we do all that we can to avoid it, we recognise that staff are at risk of violence perpetrated by other members of staff, pupils, visitors and/or contractors.  To manage these risks, we have undertaken risk assessments of relevant work activities, particularly for the purpose of identifying violence risk factors and ensuring that control measures are implemented to reduce the risk so far as is reasonably practicable. </w:t>
      </w:r>
    </w:p>
    <w:p w:rsidRPr="009C72B4" w:rsidR="005E4041" w:rsidP="005E4041" w:rsidRDefault="005E4041" w14:paraId="18B6D36A" w14:textId="77777777">
      <w:pPr>
        <w:spacing w:after="0"/>
        <w:rPr>
          <w:rFonts w:ascii="Aptos" w:hAnsi="Aptos" w:cstheme="minorHAnsi"/>
          <w:color w:val="000000" w:themeColor="text1"/>
          <w:sz w:val="24"/>
          <w:szCs w:val="24"/>
        </w:rPr>
      </w:pPr>
    </w:p>
    <w:p w:rsidRPr="009C72B4" w:rsidR="005E4041" w:rsidP="005E4041" w:rsidRDefault="005E4041" w14:paraId="38D95AA8"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Training is provided for all teaching staff as part of their vocational training, </w:t>
      </w:r>
      <w:proofErr w:type="gramStart"/>
      <w:r w:rsidRPr="009C72B4">
        <w:rPr>
          <w:rFonts w:ascii="Aptos" w:hAnsi="Aptos" w:cstheme="minorHAnsi"/>
          <w:color w:val="000000" w:themeColor="text1"/>
          <w:sz w:val="24"/>
          <w:szCs w:val="24"/>
        </w:rPr>
        <w:t>in order to</w:t>
      </w:r>
      <w:proofErr w:type="gramEnd"/>
      <w:r w:rsidRPr="009C72B4">
        <w:rPr>
          <w:rFonts w:ascii="Aptos" w:hAnsi="Aptos" w:cstheme="minorHAnsi"/>
          <w:color w:val="000000" w:themeColor="text1"/>
          <w:sz w:val="24"/>
          <w:szCs w:val="24"/>
        </w:rPr>
        <w:t xml:space="preserve"> better equip them for dealing with violence perpetrated by pupils, or other persons.  Where a pupil has a known tendency towards behavioural challenges, a specific plan will be devised.</w:t>
      </w:r>
    </w:p>
    <w:p w:rsidRPr="009C72B4" w:rsidR="005E4041" w:rsidP="005E4041" w:rsidRDefault="005E4041" w14:paraId="0577AE02" w14:textId="77777777">
      <w:pPr>
        <w:spacing w:after="0"/>
        <w:rPr>
          <w:rFonts w:ascii="Aptos" w:hAnsi="Aptos" w:cstheme="minorHAnsi"/>
          <w:color w:val="000000" w:themeColor="text1"/>
          <w:sz w:val="24"/>
          <w:szCs w:val="24"/>
        </w:rPr>
      </w:pPr>
    </w:p>
    <w:p w:rsidRPr="009C72B4" w:rsidR="005E4041" w:rsidP="2176273B" w:rsidRDefault="005E4041" w14:paraId="5B5B476F" w14:textId="38FA60CD">
      <w:pPr>
        <w:spacing w:after="0"/>
        <w:rPr>
          <w:rFonts w:ascii="Aptos" w:hAnsi="Aptos" w:cs="Calibri" w:cstheme="minorAscii"/>
          <w:color w:val="000000" w:themeColor="text1"/>
          <w:sz w:val="24"/>
          <w:szCs w:val="24"/>
        </w:rPr>
      </w:pPr>
      <w:r w:rsidRPr="2176273B" w:rsidR="415670D7">
        <w:rPr>
          <w:rFonts w:ascii="Aptos" w:hAnsi="Aptos" w:cs="Calibri" w:cstheme="minorAscii"/>
          <w:color w:val="000000" w:themeColor="text1" w:themeTint="FF" w:themeShade="FF"/>
          <w:sz w:val="24"/>
          <w:szCs w:val="24"/>
        </w:rPr>
        <w:t>With regards to violence between the pupils of the school, all break times and all areas within the school are supervised by staff members</w:t>
      </w:r>
      <w:r w:rsidRPr="2176273B" w:rsidR="415670D7">
        <w:rPr>
          <w:rFonts w:ascii="Aptos" w:hAnsi="Aptos" w:cs="Calibri" w:cstheme="minorAscii"/>
          <w:color w:val="000000" w:themeColor="text1" w:themeTint="FF" w:themeShade="FF"/>
          <w:sz w:val="24"/>
          <w:szCs w:val="24"/>
        </w:rPr>
        <w:t xml:space="preserve">.  </w:t>
      </w:r>
      <w:r w:rsidRPr="2176273B" w:rsidR="415670D7">
        <w:rPr>
          <w:rFonts w:ascii="Aptos" w:hAnsi="Aptos" w:cs="Calibri" w:cstheme="minorAscii"/>
          <w:color w:val="000000" w:themeColor="text1" w:themeTint="FF" w:themeShade="FF"/>
          <w:sz w:val="24"/>
          <w:szCs w:val="24"/>
        </w:rPr>
        <w:t xml:space="preserve">Staff are also instructed on avoiding physical confrontation or restraint of pupils, </w:t>
      </w:r>
      <w:r w:rsidRPr="2176273B" w:rsidR="415670D7">
        <w:rPr>
          <w:rFonts w:ascii="Aptos" w:hAnsi="Aptos" w:cs="Calibri" w:cstheme="minorAscii"/>
          <w:color w:val="000000" w:themeColor="text1" w:themeTint="FF" w:themeShade="FF"/>
          <w:sz w:val="24"/>
          <w:szCs w:val="24"/>
        </w:rPr>
        <w:t>so far as</w:t>
      </w:r>
      <w:r w:rsidRPr="2176273B" w:rsidR="415670D7">
        <w:rPr>
          <w:rFonts w:ascii="Aptos" w:hAnsi="Aptos" w:cs="Calibri" w:cstheme="minorAscii"/>
          <w:color w:val="000000" w:themeColor="text1" w:themeTint="FF" w:themeShade="FF"/>
          <w:sz w:val="24"/>
          <w:szCs w:val="24"/>
        </w:rPr>
        <w:t xml:space="preserve"> is reasonable to ensure the safety of themselves and other pupils. </w:t>
      </w:r>
    </w:p>
    <w:p w:rsidRPr="009C72B4" w:rsidR="005E4041" w:rsidP="005E4041" w:rsidRDefault="005E4041" w14:paraId="57D05CD1" w14:textId="77777777">
      <w:pPr>
        <w:spacing w:after="0"/>
        <w:rPr>
          <w:rFonts w:ascii="Aptos" w:hAnsi="Aptos" w:cstheme="minorHAnsi"/>
          <w:color w:val="000000" w:themeColor="text1"/>
          <w:sz w:val="24"/>
          <w:szCs w:val="24"/>
        </w:rPr>
      </w:pPr>
    </w:p>
    <w:p w:rsidRPr="009C72B4" w:rsidR="005E4041" w:rsidP="005E4041" w:rsidRDefault="005E4041" w14:paraId="6F85A28D"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We robustly investigate any reported incidents of violence to our staff, and learning points are incorporated into working procedures and future premises designs as applicable.</w:t>
      </w:r>
    </w:p>
    <w:p w:rsidRPr="009C72B4" w:rsidR="005E4041" w:rsidP="005E4041" w:rsidRDefault="005E4041" w14:paraId="74B9F940"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Management and access to occupational health support is offered to those who have suffered from verbal abuse, threatening behaviour, and/or physical assault and it is our policy to involve the Police and seek a conviction of any person who assaults our staff.</w:t>
      </w:r>
    </w:p>
    <w:p w:rsidRPr="009C72B4" w:rsidR="005E4041" w:rsidP="005E4041" w:rsidRDefault="005E4041" w14:paraId="1D9BFA2C" w14:textId="77777777">
      <w:pPr>
        <w:spacing w:after="0"/>
        <w:rPr>
          <w:rFonts w:ascii="Aptos" w:hAnsi="Aptos" w:cstheme="minorHAnsi"/>
          <w:color w:val="000000" w:themeColor="text1"/>
          <w:sz w:val="24"/>
          <w:szCs w:val="24"/>
        </w:rPr>
      </w:pPr>
    </w:p>
    <w:p w:rsidRPr="009C72B4" w:rsidR="005E4041" w:rsidP="005E4041" w:rsidRDefault="005E4041" w14:paraId="03D92F72"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3DFDEA80" w14:textId="77777777">
      <w:pPr>
        <w:ind w:left="-11"/>
        <w:rPr>
          <w:rFonts w:ascii="Aptos" w:hAnsi="Aptos" w:cstheme="minorHAnsi"/>
          <w:sz w:val="24"/>
          <w:szCs w:val="24"/>
        </w:rPr>
      </w:pPr>
      <w:r w:rsidRPr="009C72B4">
        <w:rPr>
          <w:rFonts w:ascii="Aptos" w:hAnsi="Aptos" w:cstheme="minorHAnsi"/>
          <w:sz w:val="24"/>
          <w:szCs w:val="24"/>
        </w:rPr>
        <w:t>3.37 Welfare Facilities</w:t>
      </w:r>
    </w:p>
    <w:p w:rsidRPr="009C72B4" w:rsidR="005E4041" w:rsidP="2176273B" w:rsidRDefault="009C72B4" w14:paraId="511A1248" w14:textId="676ABFE5">
      <w:pPr>
        <w:spacing w:after="0"/>
        <w:rPr>
          <w:rFonts w:ascii="Aptos" w:hAnsi="Aptos" w:cs="Calibri" w:cstheme="minorAscii"/>
          <w:sz w:val="24"/>
          <w:szCs w:val="24"/>
        </w:rPr>
      </w:pPr>
      <w:r w:rsidRPr="2176273B" w:rsidR="513F03D2">
        <w:rPr>
          <w:rFonts w:ascii="Aptos" w:hAnsi="Aptos" w:cs="Calibri" w:cstheme="minorAscii"/>
          <w:sz w:val="24"/>
          <w:szCs w:val="24"/>
        </w:rPr>
        <w:t>Mount</w:t>
      </w:r>
      <w:r w:rsidRPr="2176273B" w:rsidR="415670D7">
        <w:rPr>
          <w:rFonts w:ascii="Aptos" w:hAnsi="Aptos" w:cs="Calibri" w:cstheme="minorAscii"/>
          <w:sz w:val="24"/>
          <w:szCs w:val="24"/>
        </w:rPr>
        <w:t xml:space="preserve">  School will </w:t>
      </w:r>
      <w:r w:rsidRPr="2176273B" w:rsidR="415670D7">
        <w:rPr>
          <w:rFonts w:ascii="Aptos" w:hAnsi="Aptos" w:cs="Calibri" w:cstheme="minorAscii"/>
          <w:sz w:val="24"/>
          <w:szCs w:val="24"/>
        </w:rPr>
        <w:t>comply with</w:t>
      </w:r>
      <w:r w:rsidRPr="2176273B" w:rsidR="415670D7">
        <w:rPr>
          <w:rFonts w:ascii="Aptos" w:hAnsi="Aptos" w:cs="Calibri" w:cstheme="minorAscii"/>
          <w:sz w:val="24"/>
          <w:szCs w:val="24"/>
        </w:rPr>
        <w:t xml:space="preserve"> the Workplace (Health, Safety and Welfare) Regulations 1992 </w:t>
      </w:r>
      <w:r w:rsidRPr="2176273B" w:rsidR="415670D7">
        <w:rPr>
          <w:rFonts w:ascii="Aptos" w:hAnsi="Aptos" w:cs="Calibri" w:cstheme="minorAscii"/>
          <w:sz w:val="24"/>
          <w:szCs w:val="24"/>
        </w:rPr>
        <w:t>in order to</w:t>
      </w:r>
      <w:r w:rsidRPr="2176273B" w:rsidR="415670D7">
        <w:rPr>
          <w:rFonts w:ascii="Aptos" w:hAnsi="Aptos" w:cs="Calibri" w:cstheme="minorAscii"/>
          <w:sz w:val="24"/>
          <w:szCs w:val="24"/>
        </w:rPr>
        <w:t xml:space="preserve"> promote an organisation wide culture of health, </w:t>
      </w:r>
      <w:r w:rsidRPr="2176273B" w:rsidR="415670D7">
        <w:rPr>
          <w:rFonts w:ascii="Aptos" w:hAnsi="Aptos" w:cs="Calibri" w:cstheme="minorAscii"/>
          <w:sz w:val="24"/>
          <w:szCs w:val="24"/>
        </w:rPr>
        <w:t>safety</w:t>
      </w:r>
      <w:r w:rsidRPr="2176273B" w:rsidR="415670D7">
        <w:rPr>
          <w:rFonts w:ascii="Aptos" w:hAnsi="Aptos" w:cs="Calibri" w:cstheme="minorAscii"/>
          <w:sz w:val="24"/>
          <w:szCs w:val="24"/>
        </w:rPr>
        <w:t xml:space="preserve"> and welfare in the workplace.</w:t>
      </w:r>
    </w:p>
    <w:p w:rsidRPr="009C72B4" w:rsidR="005E4041" w:rsidP="005E4041" w:rsidRDefault="005E4041" w14:paraId="703C2F91" w14:textId="77777777">
      <w:pPr>
        <w:spacing w:after="0"/>
        <w:ind w:left="360"/>
        <w:rPr>
          <w:rFonts w:ascii="Aptos" w:hAnsi="Aptos" w:cstheme="minorHAnsi"/>
          <w:sz w:val="24"/>
          <w:szCs w:val="24"/>
        </w:rPr>
      </w:pPr>
    </w:p>
    <w:p w:rsidRPr="009C72B4" w:rsidR="005E4041" w:rsidP="005E4041" w:rsidRDefault="005E4041" w14:paraId="4FF9BE98" w14:textId="77777777">
      <w:pPr>
        <w:spacing w:after="0"/>
        <w:rPr>
          <w:rFonts w:ascii="Aptos" w:hAnsi="Aptos" w:cstheme="minorHAnsi"/>
          <w:b/>
          <w:sz w:val="24"/>
          <w:szCs w:val="24"/>
        </w:rPr>
      </w:pPr>
      <w:r w:rsidRPr="009C72B4">
        <w:rPr>
          <w:rFonts w:ascii="Aptos" w:hAnsi="Aptos" w:cstheme="minorHAnsi"/>
          <w:b/>
          <w:sz w:val="24"/>
          <w:szCs w:val="24"/>
        </w:rPr>
        <w:t>Maintenance of Workplace, Equipment, Devices and Systems</w:t>
      </w:r>
    </w:p>
    <w:p w:rsidRPr="009C72B4" w:rsidR="005E4041" w:rsidP="005E4041" w:rsidRDefault="005E4041" w14:paraId="3B119CDE" w14:textId="77777777">
      <w:pPr>
        <w:spacing w:after="0"/>
        <w:rPr>
          <w:rFonts w:ascii="Aptos" w:hAnsi="Aptos" w:cstheme="minorHAnsi"/>
          <w:color w:val="000000" w:themeColor="text1"/>
          <w:sz w:val="24"/>
          <w:szCs w:val="24"/>
        </w:rPr>
      </w:pPr>
      <w:r w:rsidRPr="009C72B4">
        <w:rPr>
          <w:rFonts w:ascii="Aptos" w:hAnsi="Aptos" w:cstheme="minorHAnsi"/>
          <w:sz w:val="24"/>
          <w:szCs w:val="24"/>
        </w:rPr>
        <w:t xml:space="preserve">All equipment, devices and systems which fall under the scope of these regulations, including the workplace itself, will be maintained (including being cleaned as appropriate) in an efficient </w:t>
      </w:r>
      <w:r w:rsidRPr="009C72B4">
        <w:rPr>
          <w:rFonts w:ascii="Aptos" w:hAnsi="Aptos" w:cstheme="minorHAnsi"/>
          <w:color w:val="000000" w:themeColor="text1"/>
          <w:sz w:val="24"/>
          <w:szCs w:val="24"/>
        </w:rPr>
        <w:t>condition and in a good state of working order and repair. Where appropriate this will include such items being subject to a suitable system of maintenance.</w:t>
      </w:r>
    </w:p>
    <w:p w:rsidRPr="009C72B4" w:rsidR="005E4041" w:rsidP="005E4041" w:rsidRDefault="005E4041" w14:paraId="2DBBCDB6" w14:textId="77777777">
      <w:pPr>
        <w:spacing w:after="0"/>
        <w:rPr>
          <w:rFonts w:ascii="Aptos" w:hAnsi="Aptos" w:cstheme="minorHAnsi"/>
          <w:b/>
          <w:color w:val="000000" w:themeColor="text1"/>
          <w:sz w:val="24"/>
          <w:szCs w:val="24"/>
        </w:rPr>
      </w:pPr>
    </w:p>
    <w:p w:rsidRPr="009C72B4" w:rsidR="005E4041" w:rsidP="005E4041" w:rsidRDefault="005E4041" w14:paraId="18CF8986"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Ventilation</w:t>
      </w:r>
    </w:p>
    <w:p w:rsidRPr="009C72B4" w:rsidR="005E4041" w:rsidP="005E4041" w:rsidRDefault="005E4041" w14:paraId="6CDB9B51"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Effective and suitable provision will be made to ensure that every enclosed work and teaching space is ventilated by </w:t>
      </w:r>
      <w:proofErr w:type="gramStart"/>
      <w:r w:rsidRPr="009C72B4">
        <w:rPr>
          <w:rFonts w:ascii="Aptos" w:hAnsi="Aptos" w:cstheme="minorHAnsi"/>
          <w:color w:val="000000" w:themeColor="text1"/>
          <w:sz w:val="24"/>
          <w:szCs w:val="24"/>
        </w:rPr>
        <w:t>a sufficient quantity of</w:t>
      </w:r>
      <w:proofErr w:type="gramEnd"/>
      <w:r w:rsidRPr="009C72B4">
        <w:rPr>
          <w:rFonts w:ascii="Aptos" w:hAnsi="Aptos" w:cstheme="minorHAnsi"/>
          <w:color w:val="000000" w:themeColor="text1"/>
          <w:sz w:val="24"/>
          <w:szCs w:val="24"/>
        </w:rPr>
        <w:t xml:space="preserve"> fresh or purified air. For health and safety purposes, any plant used to achieve this purpose will include an effective device to give visible or audible warning of any failure of the plant.</w:t>
      </w:r>
    </w:p>
    <w:p w:rsidRPr="009C72B4" w:rsidR="005E4041" w:rsidP="005E4041" w:rsidRDefault="005E4041" w14:paraId="3FE250C3" w14:textId="77777777">
      <w:pPr>
        <w:spacing w:after="0"/>
        <w:ind w:left="360"/>
        <w:rPr>
          <w:rFonts w:ascii="Aptos" w:hAnsi="Aptos" w:cstheme="minorHAnsi"/>
          <w:color w:val="000000" w:themeColor="text1"/>
          <w:sz w:val="24"/>
          <w:szCs w:val="24"/>
        </w:rPr>
      </w:pPr>
    </w:p>
    <w:p w:rsidRPr="009C72B4" w:rsidR="005E4041" w:rsidP="005E4041" w:rsidRDefault="005E4041" w14:paraId="684116B0"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Temperature in Indoor Places</w:t>
      </w:r>
    </w:p>
    <w:p w:rsidRPr="009C72B4" w:rsidR="005E4041" w:rsidP="005E4041" w:rsidRDefault="005E4041" w14:paraId="24105394"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Although no values are accorded to temperatures in the regulations, the school ensures that, during working hours, the temperature inside buildings is reasonable, i.e. has achieved 16</w:t>
      </w:r>
      <w:r w:rsidRPr="009C72B4">
        <w:rPr>
          <w:rFonts w:ascii="Aptos" w:hAnsi="Aptos" w:cstheme="minorHAnsi"/>
          <w:color w:val="000000" w:themeColor="text1"/>
          <w:sz w:val="24"/>
          <w:szCs w:val="24"/>
          <w:vertAlign w:val="superscript"/>
        </w:rPr>
        <w:t>o</w:t>
      </w:r>
      <w:r w:rsidRPr="009C72B4">
        <w:rPr>
          <w:rFonts w:ascii="Aptos" w:hAnsi="Aptos" w:cstheme="minorHAnsi"/>
          <w:color w:val="000000" w:themeColor="text1"/>
          <w:sz w:val="24"/>
          <w:szCs w:val="24"/>
        </w:rPr>
        <w:t xml:space="preserve">C within one hour of work commencing. To achieve a reasonable indoor temperature the school will not use a method of heating or cooling which results in the escape into the workplace of fumes, gas or vapour which could be injurious or offensive to any person. </w:t>
      </w:r>
    </w:p>
    <w:p w:rsidRPr="009C72B4" w:rsidR="005E4041" w:rsidP="005E4041" w:rsidRDefault="005E4041" w14:paraId="21630EFD" w14:textId="77777777">
      <w:pPr>
        <w:spacing w:after="0"/>
        <w:ind w:left="360"/>
        <w:rPr>
          <w:rFonts w:ascii="Aptos" w:hAnsi="Aptos" w:cstheme="minorHAnsi"/>
          <w:color w:val="000000" w:themeColor="text1"/>
          <w:sz w:val="24"/>
          <w:szCs w:val="24"/>
        </w:rPr>
      </w:pPr>
    </w:p>
    <w:p w:rsidRPr="009C72B4" w:rsidR="005E4041" w:rsidP="005E4041" w:rsidRDefault="005E4041" w14:paraId="7042B88E"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Lighting</w:t>
      </w:r>
    </w:p>
    <w:p w:rsidRPr="009C72B4" w:rsidR="005E4041" w:rsidP="005E4041" w:rsidRDefault="005E4041" w14:paraId="4AAF05B6"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Every workplace inside the school should have suitable and sufficient lighting suitable to the tasks performed. Such lighting will, as far as is reasonably practicable, be natural and emergency lighting will be provided in any room in circumstances where occupants would be exposed to dangers in the event of the failure of artificial lighting. All employees should inform a member of the facilities team if lighting is not adequate.</w:t>
      </w:r>
    </w:p>
    <w:p w:rsidRPr="009C72B4" w:rsidR="005E4041" w:rsidP="005E4041" w:rsidRDefault="005E4041" w14:paraId="377B0723" w14:textId="77777777">
      <w:pPr>
        <w:spacing w:after="0"/>
        <w:rPr>
          <w:rFonts w:ascii="Aptos" w:hAnsi="Aptos" w:cstheme="minorHAnsi"/>
          <w:color w:val="000000" w:themeColor="text1"/>
          <w:sz w:val="24"/>
          <w:szCs w:val="24"/>
        </w:rPr>
      </w:pPr>
    </w:p>
    <w:p w:rsidRPr="009C72B4" w:rsidR="005E4041" w:rsidP="005E4041" w:rsidRDefault="005E4041" w14:paraId="05CD9266"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Cleanliness, Floors, Traffic Routes and Waste Materials</w:t>
      </w:r>
    </w:p>
    <w:p w:rsidRPr="009C72B4" w:rsidR="005E4041" w:rsidP="005E4041" w:rsidRDefault="005E4041" w14:paraId="3A760DE0"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All work areas, classrooms, furniture, furnishings and fittings are kept sufficiently clean. Surfaces of walls, floors and ceilings of all work and teaching spaces inside buildings will be capable of being kept sufficiently clean. As far as is reasonably practicable, waste materials are not allowed to accumulate in any work and teaching spaces except in suitable receptacles.</w:t>
      </w:r>
    </w:p>
    <w:p w:rsidRPr="009C72B4" w:rsidR="005E4041" w:rsidP="005E4041" w:rsidRDefault="005E4041" w14:paraId="5DFF1467" w14:textId="77777777">
      <w:pPr>
        <w:spacing w:after="0"/>
        <w:rPr>
          <w:rFonts w:ascii="Aptos" w:hAnsi="Aptos" w:cstheme="minorHAnsi"/>
          <w:color w:val="000000" w:themeColor="text1"/>
          <w:sz w:val="24"/>
          <w:szCs w:val="24"/>
        </w:rPr>
      </w:pPr>
    </w:p>
    <w:p w:rsidRPr="009C72B4" w:rsidR="005E4041" w:rsidP="005E4041" w:rsidRDefault="005E4041" w14:paraId="1DBE9EF1" w14:textId="77777777">
      <w:pPr>
        <w:spacing w:after="0"/>
        <w:rPr>
          <w:rFonts w:ascii="Aptos" w:hAnsi="Aptos" w:cstheme="minorHAnsi"/>
          <w:sz w:val="24"/>
          <w:szCs w:val="24"/>
        </w:rPr>
      </w:pPr>
      <w:r w:rsidRPr="009C72B4">
        <w:rPr>
          <w:rFonts w:ascii="Aptos" w:hAnsi="Aptos" w:cstheme="minorHAnsi"/>
          <w:sz w:val="24"/>
          <w:szCs w:val="24"/>
        </w:rPr>
        <w:t xml:space="preserve">The construction of all floors and traffic routes </w:t>
      </w:r>
      <w:proofErr w:type="gramStart"/>
      <w:r w:rsidRPr="009C72B4">
        <w:rPr>
          <w:rFonts w:ascii="Aptos" w:hAnsi="Aptos" w:cstheme="minorHAnsi"/>
          <w:sz w:val="24"/>
          <w:szCs w:val="24"/>
        </w:rPr>
        <w:t>are</w:t>
      </w:r>
      <w:proofErr w:type="gramEnd"/>
      <w:r w:rsidRPr="009C72B4">
        <w:rPr>
          <w:rFonts w:ascii="Aptos" w:hAnsi="Aptos" w:cstheme="minorHAnsi"/>
          <w:sz w:val="24"/>
          <w:szCs w:val="24"/>
        </w:rPr>
        <w:t xml:space="preserve"> suitable for the purpose for which it is used, including the absence of unevenness, holes (unless suitably guarded to prevent falls), slopes (unless suitably hand railed) and slippery surfaces that constitute a risk to health and safety. All floors have an adequate means of drainage where necessary. </w:t>
      </w:r>
    </w:p>
    <w:p w:rsidRPr="009C72B4" w:rsidR="005E4041" w:rsidP="005E4041" w:rsidRDefault="005E4041" w14:paraId="34E45021" w14:textId="77777777">
      <w:pPr>
        <w:spacing w:after="0"/>
        <w:rPr>
          <w:rFonts w:ascii="Aptos" w:hAnsi="Aptos" w:cstheme="minorHAnsi"/>
          <w:sz w:val="24"/>
          <w:szCs w:val="24"/>
        </w:rPr>
      </w:pPr>
    </w:p>
    <w:p w:rsidRPr="009C72B4" w:rsidR="005E4041" w:rsidP="005E4041" w:rsidRDefault="005E4041" w14:paraId="35E2CDE4" w14:textId="77777777">
      <w:pPr>
        <w:spacing w:after="0"/>
        <w:rPr>
          <w:rFonts w:ascii="Aptos" w:hAnsi="Aptos" w:cstheme="minorHAnsi"/>
          <w:sz w:val="24"/>
          <w:szCs w:val="24"/>
        </w:rPr>
      </w:pPr>
      <w:r w:rsidRPr="009C72B4">
        <w:rPr>
          <w:rFonts w:ascii="Aptos" w:hAnsi="Aptos" w:cstheme="minorHAnsi"/>
          <w:sz w:val="24"/>
          <w:szCs w:val="24"/>
        </w:rPr>
        <w:t>So far as is reasonably practicable all floors and traffic routes are kept free of obstructions, articles and substances that may cause a person to slip, trip or fall.</w:t>
      </w:r>
    </w:p>
    <w:p w:rsidRPr="009C72B4" w:rsidR="005E4041" w:rsidP="005E4041" w:rsidRDefault="005E4041" w14:paraId="59017DBE" w14:textId="77777777">
      <w:pPr>
        <w:spacing w:after="0"/>
        <w:rPr>
          <w:rFonts w:ascii="Aptos" w:hAnsi="Aptos" w:cstheme="minorHAnsi"/>
          <w:sz w:val="24"/>
          <w:szCs w:val="24"/>
        </w:rPr>
      </w:pPr>
      <w:r w:rsidRPr="009C72B4">
        <w:rPr>
          <w:rFonts w:ascii="Aptos" w:hAnsi="Aptos" w:cstheme="minorHAnsi"/>
          <w:sz w:val="24"/>
          <w:szCs w:val="24"/>
        </w:rPr>
        <w:t xml:space="preserve">All traffic routes which are staircases are fitted with suitable and sufficient handrails and where appropriate, guardrails, unless a handrail cannot be provided without obstructing the traffic route. </w:t>
      </w:r>
    </w:p>
    <w:p w:rsidRPr="009C72B4" w:rsidR="005E4041" w:rsidP="005E4041" w:rsidRDefault="005E4041" w14:paraId="2941BAAA" w14:textId="77777777">
      <w:pPr>
        <w:spacing w:after="0"/>
        <w:rPr>
          <w:rFonts w:ascii="Aptos" w:hAnsi="Aptos" w:cstheme="minorHAnsi"/>
          <w:b/>
          <w:color w:val="000000" w:themeColor="text1"/>
          <w:sz w:val="24"/>
          <w:szCs w:val="24"/>
        </w:rPr>
      </w:pPr>
    </w:p>
    <w:p w:rsidRPr="009C72B4" w:rsidR="005E4041" w:rsidP="005E4041" w:rsidRDefault="005E4041" w14:paraId="59A2E106"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Windows, and Transparent or Translucent Doors, Gates and Walls</w:t>
      </w:r>
    </w:p>
    <w:p w:rsidRPr="009C72B4" w:rsidR="005E4041" w:rsidP="005E4041" w:rsidRDefault="005E4041" w14:paraId="589F9824"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Where necessary for reasons of health and safety, any window or other transparent or translucent surface in a door or gate are of safety material or are protected against </w:t>
      </w:r>
      <w:proofErr w:type="gramStart"/>
      <w:r w:rsidRPr="009C72B4">
        <w:rPr>
          <w:rFonts w:ascii="Aptos" w:hAnsi="Aptos" w:cstheme="minorHAnsi"/>
          <w:color w:val="000000" w:themeColor="text1"/>
          <w:sz w:val="24"/>
          <w:szCs w:val="24"/>
        </w:rPr>
        <w:t>breakage, and</w:t>
      </w:r>
      <w:proofErr w:type="gramEnd"/>
      <w:r w:rsidRPr="009C72B4">
        <w:rPr>
          <w:rFonts w:ascii="Aptos" w:hAnsi="Aptos" w:cstheme="minorHAnsi"/>
          <w:color w:val="000000" w:themeColor="text1"/>
          <w:sz w:val="24"/>
          <w:szCs w:val="24"/>
        </w:rPr>
        <w:t xml:space="preserve"> are appropriately marked or incorporate features </w:t>
      </w:r>
      <w:proofErr w:type="gramStart"/>
      <w:r w:rsidRPr="009C72B4">
        <w:rPr>
          <w:rFonts w:ascii="Aptos" w:hAnsi="Aptos" w:cstheme="minorHAnsi"/>
          <w:color w:val="000000" w:themeColor="text1"/>
          <w:sz w:val="24"/>
          <w:szCs w:val="24"/>
        </w:rPr>
        <w:t>so as to</w:t>
      </w:r>
      <w:proofErr w:type="gramEnd"/>
      <w:r w:rsidRPr="009C72B4">
        <w:rPr>
          <w:rFonts w:ascii="Aptos" w:hAnsi="Aptos" w:cstheme="minorHAnsi"/>
          <w:color w:val="000000" w:themeColor="text1"/>
          <w:sz w:val="24"/>
          <w:szCs w:val="24"/>
        </w:rPr>
        <w:t xml:space="preserve"> make it apparent.</w:t>
      </w:r>
    </w:p>
    <w:p w:rsidRPr="009C72B4" w:rsidR="005E4041" w:rsidP="005E4041" w:rsidRDefault="005E4041" w14:paraId="7D9C8BAB" w14:textId="77777777">
      <w:pPr>
        <w:spacing w:after="0"/>
        <w:rPr>
          <w:rFonts w:ascii="Aptos" w:hAnsi="Aptos" w:cstheme="minorHAnsi"/>
          <w:color w:val="000000" w:themeColor="text1"/>
          <w:sz w:val="24"/>
          <w:szCs w:val="24"/>
        </w:rPr>
      </w:pPr>
    </w:p>
    <w:p w:rsidRPr="009C72B4" w:rsidR="005E4041" w:rsidP="005E4041" w:rsidRDefault="005E4041" w14:paraId="79A72337"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Windows, Skylights and Ventilators</w:t>
      </w:r>
    </w:p>
    <w:p w:rsidRPr="009C72B4" w:rsidR="005E4041" w:rsidP="005E4041" w:rsidRDefault="005E4041" w14:paraId="1BFEFE2D"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No window, skylight or ventilator which is capable of being opened is likely to be opened, closed or adjusted in a manner which exposes any person performing such an operation to a risk to their health or safety and no window, skylight or ventilator is permitted to be in a position that, when open, exposes any person in the school to a risk to their health and safety (e.g. limiters fitted where necessary).</w:t>
      </w:r>
    </w:p>
    <w:p w:rsidRPr="009C72B4" w:rsidR="005E4041" w:rsidP="005E4041" w:rsidRDefault="005E4041" w14:paraId="2069CE4E" w14:textId="77777777">
      <w:pPr>
        <w:spacing w:after="0"/>
        <w:rPr>
          <w:rFonts w:ascii="Aptos" w:hAnsi="Aptos" w:cstheme="minorHAnsi"/>
          <w:color w:val="000000" w:themeColor="text1"/>
          <w:sz w:val="24"/>
          <w:szCs w:val="24"/>
        </w:rPr>
      </w:pPr>
    </w:p>
    <w:p w:rsidRPr="009C72B4" w:rsidR="005E4041" w:rsidP="005E4041" w:rsidRDefault="005E4041" w14:paraId="161C4488"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All windows and skylights in a workplace are designed or constructed </w:t>
      </w:r>
      <w:proofErr w:type="gramStart"/>
      <w:r w:rsidRPr="009C72B4">
        <w:rPr>
          <w:rFonts w:ascii="Aptos" w:hAnsi="Aptos" w:cstheme="minorHAnsi"/>
          <w:color w:val="000000" w:themeColor="text1"/>
          <w:sz w:val="24"/>
          <w:szCs w:val="24"/>
        </w:rPr>
        <w:t>so as to</w:t>
      </w:r>
      <w:proofErr w:type="gramEnd"/>
      <w:r w:rsidRPr="009C72B4">
        <w:rPr>
          <w:rFonts w:ascii="Aptos" w:hAnsi="Aptos" w:cstheme="minorHAnsi"/>
          <w:color w:val="000000" w:themeColor="text1"/>
          <w:sz w:val="24"/>
          <w:szCs w:val="24"/>
        </w:rPr>
        <w:t xml:space="preserve"> be able to be cleaned safely. Where this is not the case alternative arrangements have been devised </w:t>
      </w:r>
      <w:proofErr w:type="gramStart"/>
      <w:r w:rsidRPr="009C72B4">
        <w:rPr>
          <w:rFonts w:ascii="Aptos" w:hAnsi="Aptos" w:cstheme="minorHAnsi"/>
          <w:color w:val="000000" w:themeColor="text1"/>
          <w:sz w:val="24"/>
          <w:szCs w:val="24"/>
        </w:rPr>
        <w:t>so as to</w:t>
      </w:r>
      <w:proofErr w:type="gramEnd"/>
      <w:r w:rsidRPr="009C72B4">
        <w:rPr>
          <w:rFonts w:ascii="Aptos" w:hAnsi="Aptos" w:cstheme="minorHAnsi"/>
          <w:color w:val="000000" w:themeColor="text1"/>
          <w:sz w:val="24"/>
          <w:szCs w:val="24"/>
        </w:rPr>
        <w:t xml:space="preserve"> render the window cleaning operation safe and without risks to health.</w:t>
      </w:r>
    </w:p>
    <w:p w:rsidRPr="009C72B4" w:rsidR="005E4041" w:rsidP="005E4041" w:rsidRDefault="005E4041" w14:paraId="557DBFBD" w14:textId="77777777">
      <w:pPr>
        <w:spacing w:after="0"/>
        <w:rPr>
          <w:rFonts w:ascii="Aptos" w:hAnsi="Aptos" w:cstheme="minorHAnsi"/>
          <w:color w:val="000000" w:themeColor="text1"/>
          <w:sz w:val="24"/>
          <w:szCs w:val="24"/>
        </w:rPr>
      </w:pPr>
    </w:p>
    <w:p w:rsidRPr="009C72B4" w:rsidR="005E4041" w:rsidP="005E4041" w:rsidRDefault="005E4041" w14:paraId="5431A78D" w14:textId="77777777">
      <w:pPr>
        <w:spacing w:after="0"/>
        <w:rPr>
          <w:rFonts w:ascii="Aptos" w:hAnsi="Aptos" w:cstheme="minorHAnsi"/>
          <w:b/>
          <w:sz w:val="24"/>
          <w:szCs w:val="24"/>
        </w:rPr>
      </w:pPr>
      <w:r w:rsidRPr="009C72B4">
        <w:rPr>
          <w:rFonts w:ascii="Aptos" w:hAnsi="Aptos" w:cstheme="minorHAnsi"/>
          <w:b/>
          <w:sz w:val="24"/>
          <w:szCs w:val="24"/>
        </w:rPr>
        <w:t>Doors and Gates</w:t>
      </w:r>
    </w:p>
    <w:p w:rsidRPr="009C72B4" w:rsidR="005E4041" w:rsidP="005E4041" w:rsidRDefault="005E4041" w14:paraId="0FF5A9A9" w14:textId="77777777">
      <w:pPr>
        <w:spacing w:after="0"/>
        <w:rPr>
          <w:rFonts w:ascii="Aptos" w:hAnsi="Aptos" w:cstheme="minorHAnsi"/>
          <w:sz w:val="24"/>
          <w:szCs w:val="24"/>
        </w:rPr>
      </w:pPr>
      <w:r w:rsidRPr="009C72B4">
        <w:rPr>
          <w:rFonts w:ascii="Aptos" w:hAnsi="Aptos" w:cstheme="minorHAnsi"/>
          <w:sz w:val="24"/>
          <w:szCs w:val="24"/>
        </w:rPr>
        <w:t>Doors and gates are suitably constructed (including being fitted with safety devices where appropriate) and:</w:t>
      </w:r>
    </w:p>
    <w:p w:rsidRPr="009C72B4" w:rsidR="005E4041" w:rsidP="005E4041" w:rsidRDefault="005E4041" w14:paraId="5E7A7F46" w14:textId="77777777">
      <w:pPr>
        <w:spacing w:after="0"/>
        <w:ind w:left="360"/>
        <w:rPr>
          <w:rFonts w:ascii="Aptos" w:hAnsi="Aptos" w:cstheme="minorHAnsi"/>
          <w:sz w:val="24"/>
          <w:szCs w:val="24"/>
        </w:rPr>
      </w:pPr>
    </w:p>
    <w:p w:rsidRPr="009C72B4" w:rsidR="005E4041" w:rsidP="005E4041" w:rsidRDefault="005E4041" w14:paraId="1C719A31" w14:textId="77777777">
      <w:pPr>
        <w:pStyle w:val="ListParagraph"/>
        <w:keepLines w:val="0"/>
        <w:numPr>
          <w:ilvl w:val="0"/>
          <w:numId w:val="91"/>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Any sliding door or gate will be fitted with a device to prevent it coming off its track during use;</w:t>
      </w:r>
    </w:p>
    <w:p w:rsidRPr="009C72B4" w:rsidR="005E4041" w:rsidP="005E4041" w:rsidRDefault="005E4041" w14:paraId="4D3503A5" w14:textId="77777777">
      <w:pPr>
        <w:pStyle w:val="ListParagraph"/>
        <w:keepLines w:val="0"/>
        <w:numPr>
          <w:ilvl w:val="0"/>
          <w:numId w:val="91"/>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Any powered door or gate will have suitable and effective features to prevent it causing injury by trapping any person, and, where necessary for reasons of health and safety, can be operated manually unless it opens automatically in the event of a power failure e.g. roller shutter in the kitchen; and</w:t>
      </w:r>
    </w:p>
    <w:p w:rsidRPr="009C72B4" w:rsidR="005E4041" w:rsidP="005E4041" w:rsidRDefault="005E4041" w14:paraId="05D9B37A" w14:textId="77777777">
      <w:pPr>
        <w:pStyle w:val="ListParagraph"/>
        <w:keepLines w:val="0"/>
        <w:numPr>
          <w:ilvl w:val="0"/>
          <w:numId w:val="91"/>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 xml:space="preserve">Any door or gate which </w:t>
      </w:r>
      <w:proofErr w:type="gramStart"/>
      <w:r w:rsidRPr="009C72B4">
        <w:rPr>
          <w:rFonts w:ascii="Aptos" w:hAnsi="Aptos" w:cstheme="minorHAnsi"/>
          <w:sz w:val="24"/>
          <w:szCs w:val="24"/>
        </w:rPr>
        <w:t>is capable of opening</w:t>
      </w:r>
      <w:proofErr w:type="gramEnd"/>
      <w:r w:rsidRPr="009C72B4">
        <w:rPr>
          <w:rFonts w:ascii="Aptos" w:hAnsi="Aptos" w:cstheme="minorHAnsi"/>
          <w:sz w:val="24"/>
          <w:szCs w:val="24"/>
        </w:rPr>
        <w:t xml:space="preserve"> by being pushed from either side will be constructed so that there is vision on both sides e.g. 5 barred gates on school playground.</w:t>
      </w:r>
    </w:p>
    <w:p w:rsidRPr="009C72B4" w:rsidR="005E4041" w:rsidP="005E4041" w:rsidRDefault="005E4041" w14:paraId="0BC6FD54" w14:textId="77777777">
      <w:pPr>
        <w:spacing w:after="0"/>
        <w:rPr>
          <w:rFonts w:ascii="Aptos" w:hAnsi="Aptos" w:cstheme="minorHAnsi"/>
          <w:b/>
          <w:sz w:val="24"/>
          <w:szCs w:val="24"/>
        </w:rPr>
      </w:pPr>
    </w:p>
    <w:p w:rsidRPr="009C72B4" w:rsidR="005E4041" w:rsidP="005E4041" w:rsidRDefault="005E4041" w14:paraId="6BF14738" w14:textId="77777777">
      <w:pPr>
        <w:spacing w:after="0"/>
        <w:rPr>
          <w:rFonts w:ascii="Aptos" w:hAnsi="Aptos" w:cstheme="minorHAnsi"/>
          <w:b/>
          <w:sz w:val="24"/>
          <w:szCs w:val="24"/>
        </w:rPr>
      </w:pPr>
      <w:r w:rsidRPr="009C72B4">
        <w:rPr>
          <w:rFonts w:ascii="Aptos" w:hAnsi="Aptos" w:cstheme="minorHAnsi"/>
          <w:b/>
          <w:sz w:val="24"/>
          <w:szCs w:val="24"/>
        </w:rPr>
        <w:t>Sanitary Conveniences</w:t>
      </w:r>
    </w:p>
    <w:p w:rsidRPr="009C72B4" w:rsidR="005E4041" w:rsidP="005E4041" w:rsidRDefault="005E4041" w14:paraId="22462908"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Suitable and sufficient sanitary conveniences are provided at readily accessible places. The rooms containing the sanitary conveniences are adequately ventilated and lit and are kept in a clean and orderly condition. Separate facilities will be provided for pupils at a rate of at least one toilet for every 10 pupils under five years, and one for every 20 pupils over that age, to meet legal requirements.</w:t>
      </w:r>
    </w:p>
    <w:p w:rsidRPr="009C72B4" w:rsidR="005E4041" w:rsidP="005E4041" w:rsidRDefault="005E4041" w14:paraId="78A0CAC8" w14:textId="77777777">
      <w:pPr>
        <w:spacing w:after="0"/>
        <w:ind w:left="360"/>
        <w:rPr>
          <w:rFonts w:ascii="Aptos" w:hAnsi="Aptos" w:cstheme="minorHAnsi"/>
          <w:color w:val="000000" w:themeColor="text1"/>
          <w:sz w:val="24"/>
          <w:szCs w:val="24"/>
        </w:rPr>
      </w:pPr>
    </w:p>
    <w:p w:rsidRPr="009C72B4" w:rsidR="005E4041" w:rsidP="005E4041" w:rsidRDefault="005E4041" w14:paraId="4B90414F"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Drinking Water</w:t>
      </w:r>
    </w:p>
    <w:p w:rsidRPr="009C72B4" w:rsidR="005E4041" w:rsidP="005E4041" w:rsidRDefault="005E4041" w14:paraId="782647D7" w14:textId="77777777">
      <w:pPr>
        <w:spacing w:after="0"/>
        <w:rPr>
          <w:rFonts w:ascii="Aptos" w:hAnsi="Aptos" w:cstheme="minorHAnsi"/>
          <w:sz w:val="24"/>
          <w:szCs w:val="24"/>
        </w:rPr>
      </w:pPr>
      <w:r w:rsidRPr="009C72B4">
        <w:rPr>
          <w:rFonts w:ascii="Aptos" w:hAnsi="Aptos" w:cstheme="minorHAnsi"/>
          <w:sz w:val="24"/>
          <w:szCs w:val="24"/>
        </w:rPr>
        <w:t>An adequate supply of wholesome drinking water will be provided for all persons in the workplace. Additionally, suitable and sufficient drinking vessels will be provided unless the supply of drinking water is in a jet from which persons can drink easily.</w:t>
      </w:r>
    </w:p>
    <w:p w:rsidRPr="009C72B4" w:rsidR="005E4041" w:rsidP="005E4041" w:rsidRDefault="005E4041" w14:paraId="6F9F02A1" w14:textId="77777777">
      <w:pPr>
        <w:spacing w:after="0"/>
        <w:rPr>
          <w:rFonts w:ascii="Aptos" w:hAnsi="Aptos" w:cstheme="minorHAnsi"/>
          <w:color w:val="000000" w:themeColor="text1"/>
          <w:sz w:val="24"/>
          <w:szCs w:val="24"/>
        </w:rPr>
      </w:pPr>
    </w:p>
    <w:p w:rsidRPr="009C72B4" w:rsidR="005E4041" w:rsidP="005E4041" w:rsidRDefault="005E4041" w14:paraId="4234E0AF"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Staff Facilities for Rest and to Eat Meals</w:t>
      </w:r>
    </w:p>
    <w:p w:rsidRPr="009C72B4" w:rsidR="005E4041" w:rsidP="005E4041" w:rsidRDefault="005E4041" w14:paraId="019C7FB5"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Suitable and sufficient rest facilities, in the form of rest rooms or rest areas, will be provided at readily accessible places, including suitable facilities to eat meals. Rest rooms and/or areas will include arrangements and facilities for pregnant women or nursing mother to rest.</w:t>
      </w:r>
    </w:p>
    <w:p w:rsidRPr="009C72B4" w:rsidR="005E4041" w:rsidP="005E4041" w:rsidRDefault="005E4041" w14:paraId="6BDBE5F8" w14:textId="77777777">
      <w:pPr>
        <w:spacing w:after="0"/>
        <w:ind w:left="360"/>
        <w:rPr>
          <w:rFonts w:ascii="Aptos" w:hAnsi="Aptos" w:cstheme="minorHAnsi"/>
          <w:color w:val="000000" w:themeColor="text1"/>
          <w:sz w:val="24"/>
          <w:szCs w:val="24"/>
        </w:rPr>
      </w:pPr>
    </w:p>
    <w:p w:rsidRPr="009C72B4" w:rsidR="005E4041" w:rsidP="005E4041" w:rsidRDefault="005E4041" w14:paraId="6E12432B"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Filing and storage</w:t>
      </w:r>
    </w:p>
    <w:p w:rsidRPr="009C72B4" w:rsidR="005E4041" w:rsidP="005E4041" w:rsidRDefault="005E4041" w14:paraId="4DA7B98A" w14:textId="77777777">
      <w:pPr>
        <w:spacing w:after="0"/>
        <w:rPr>
          <w:rFonts w:ascii="Aptos" w:hAnsi="Aptos" w:cstheme="minorHAnsi"/>
          <w:sz w:val="24"/>
          <w:szCs w:val="24"/>
        </w:rPr>
      </w:pPr>
      <w:r w:rsidRPr="009C72B4">
        <w:rPr>
          <w:rFonts w:ascii="Aptos" w:hAnsi="Aptos" w:cstheme="minorHAnsi"/>
          <w:sz w:val="24"/>
          <w:szCs w:val="24"/>
        </w:rPr>
        <w:t>Incorrectly used filing cabinets can become unstable. If too many drawers are opened at one time they may topple over. All filing cabinets are to have the lowest drawer loaded first and only one drawer is to be opened at a time.</w:t>
      </w:r>
    </w:p>
    <w:p w:rsidRPr="009C72B4" w:rsidR="005E4041" w:rsidP="005E4041" w:rsidRDefault="005E4041" w14:paraId="3685B2C8" w14:textId="77777777">
      <w:pPr>
        <w:spacing w:after="0"/>
        <w:rPr>
          <w:rFonts w:ascii="Aptos" w:hAnsi="Aptos" w:cstheme="minorHAnsi"/>
          <w:sz w:val="24"/>
          <w:szCs w:val="24"/>
        </w:rPr>
      </w:pPr>
    </w:p>
    <w:p w:rsidRPr="009C72B4" w:rsidR="005E4041" w:rsidP="005E4041" w:rsidRDefault="005E4041" w14:paraId="42287FB8" w14:textId="77777777">
      <w:pPr>
        <w:spacing w:after="0"/>
        <w:rPr>
          <w:rFonts w:ascii="Aptos" w:hAnsi="Aptos" w:cstheme="minorHAnsi"/>
          <w:sz w:val="24"/>
          <w:szCs w:val="24"/>
        </w:rPr>
      </w:pPr>
      <w:r w:rsidRPr="009C72B4">
        <w:rPr>
          <w:rFonts w:ascii="Aptos" w:hAnsi="Aptos" w:cstheme="minorHAnsi"/>
          <w:sz w:val="24"/>
          <w:szCs w:val="24"/>
        </w:rPr>
        <w:t>All racking shall be of adequate strength for the loads placed upon them and shall be rigidly secured to adjacent racks or the wall of the building. Steps or ladders are to be used to gain access to the higher levels of shelving. Heavy items shall not be placed on the higher shelves.</w:t>
      </w:r>
    </w:p>
    <w:p w:rsidRPr="009C72B4" w:rsidR="005E4041" w:rsidP="005E4041" w:rsidRDefault="005E4041" w14:paraId="26B88040" w14:textId="77777777">
      <w:pPr>
        <w:spacing w:after="0"/>
        <w:rPr>
          <w:rFonts w:ascii="Aptos" w:hAnsi="Aptos" w:cstheme="minorHAnsi"/>
          <w:sz w:val="24"/>
          <w:szCs w:val="24"/>
        </w:rPr>
      </w:pPr>
    </w:p>
    <w:p w:rsidRPr="009C72B4" w:rsidR="005E4041" w:rsidP="005E4041" w:rsidRDefault="005E4041" w14:paraId="0F1CD8E4" w14:textId="77777777">
      <w:pPr>
        <w:spacing w:after="0"/>
        <w:rPr>
          <w:rFonts w:ascii="Aptos" w:hAnsi="Aptos" w:cstheme="minorHAnsi"/>
          <w:sz w:val="24"/>
          <w:szCs w:val="24"/>
        </w:rPr>
      </w:pPr>
      <w:r w:rsidRPr="009C72B4">
        <w:rPr>
          <w:rFonts w:ascii="Aptos" w:hAnsi="Aptos" w:cstheme="minorHAnsi"/>
          <w:sz w:val="24"/>
          <w:szCs w:val="24"/>
        </w:rPr>
        <w:t xml:space="preserve">Prior to the installation of racking or filing cabinets, the floor strength is to be ascertained to ensure that the floor </w:t>
      </w:r>
      <w:proofErr w:type="gramStart"/>
      <w:r w:rsidRPr="009C72B4">
        <w:rPr>
          <w:rFonts w:ascii="Aptos" w:hAnsi="Aptos" w:cstheme="minorHAnsi"/>
          <w:sz w:val="24"/>
          <w:szCs w:val="24"/>
        </w:rPr>
        <w:t>is capable of withstanding</w:t>
      </w:r>
      <w:proofErr w:type="gramEnd"/>
      <w:r w:rsidRPr="009C72B4">
        <w:rPr>
          <w:rFonts w:ascii="Aptos" w:hAnsi="Aptos" w:cstheme="minorHAnsi"/>
          <w:sz w:val="24"/>
          <w:szCs w:val="24"/>
        </w:rPr>
        <w:t xml:space="preserve"> the load to be applied to it.</w:t>
      </w:r>
    </w:p>
    <w:p w:rsidRPr="009C72B4" w:rsidR="005E4041" w:rsidP="005E4041" w:rsidRDefault="005E4041" w14:paraId="60B95ACC" w14:textId="77777777">
      <w:pPr>
        <w:spacing w:after="0"/>
        <w:rPr>
          <w:rFonts w:ascii="Aptos" w:hAnsi="Aptos" w:cstheme="minorHAnsi"/>
          <w:sz w:val="24"/>
          <w:szCs w:val="24"/>
        </w:rPr>
      </w:pPr>
    </w:p>
    <w:p w:rsidRPr="009C72B4" w:rsidR="005E4041" w:rsidP="005E4041" w:rsidRDefault="005E4041" w14:paraId="41DD3840"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5EC3B78E" w14:textId="77777777">
      <w:pPr>
        <w:rPr>
          <w:rFonts w:ascii="Aptos" w:hAnsi="Aptos" w:cstheme="minorHAnsi"/>
          <w:sz w:val="24"/>
          <w:szCs w:val="24"/>
        </w:rPr>
      </w:pPr>
      <w:r w:rsidRPr="009C72B4">
        <w:rPr>
          <w:rFonts w:ascii="Aptos" w:hAnsi="Aptos" w:cstheme="minorHAnsi"/>
          <w:sz w:val="24"/>
          <w:szCs w:val="24"/>
        </w:rPr>
        <w:t>3.38 Work at Height</w:t>
      </w:r>
    </w:p>
    <w:p w:rsidRPr="009C72B4" w:rsidR="005E4041" w:rsidP="005E4041" w:rsidRDefault="005E4041" w14:paraId="1565A74B" w14:textId="77777777">
      <w:pPr>
        <w:spacing w:after="0"/>
        <w:jc w:val="both"/>
        <w:rPr>
          <w:rFonts w:ascii="Aptos" w:hAnsi="Aptos" w:cstheme="minorHAnsi"/>
          <w:sz w:val="24"/>
          <w:szCs w:val="24"/>
        </w:rPr>
      </w:pPr>
      <w:r w:rsidRPr="009C72B4">
        <w:rPr>
          <w:rFonts w:ascii="Aptos" w:hAnsi="Aptos" w:cstheme="minorHAnsi"/>
          <w:sz w:val="24"/>
          <w:szCs w:val="24"/>
        </w:rPr>
        <w:t>The school recognises its duties under the Work at Height Regulations 2005 to:</w:t>
      </w:r>
    </w:p>
    <w:p w:rsidRPr="009C72B4" w:rsidR="005E4041" w:rsidP="005E4041" w:rsidRDefault="005E4041" w14:paraId="77CFA084" w14:textId="77777777">
      <w:pPr>
        <w:spacing w:after="0"/>
        <w:jc w:val="both"/>
        <w:rPr>
          <w:rFonts w:ascii="Aptos" w:hAnsi="Aptos" w:cstheme="minorHAnsi"/>
          <w:sz w:val="24"/>
          <w:szCs w:val="24"/>
        </w:rPr>
      </w:pPr>
    </w:p>
    <w:p w:rsidRPr="009C72B4" w:rsidR="005E4041" w:rsidP="005E4041" w:rsidRDefault="005E4041" w14:paraId="734DD199" w14:textId="77777777">
      <w:pPr>
        <w:pStyle w:val="ListParagraph"/>
        <w:keepLines w:val="0"/>
        <w:numPr>
          <w:ilvl w:val="0"/>
          <w:numId w:val="95"/>
        </w:numPr>
        <w:overflowPunct/>
        <w:autoSpaceDN/>
        <w:adjustRightInd/>
        <w:spacing w:after="0"/>
        <w:contextualSpacing/>
        <w:jc w:val="both"/>
        <w:textAlignment w:val="auto"/>
        <w:rPr>
          <w:rFonts w:ascii="Aptos" w:hAnsi="Aptos" w:cstheme="minorHAnsi"/>
          <w:sz w:val="24"/>
          <w:szCs w:val="24"/>
        </w:rPr>
      </w:pPr>
      <w:r w:rsidRPr="009C72B4">
        <w:rPr>
          <w:rFonts w:ascii="Aptos" w:hAnsi="Aptos" w:cstheme="minorHAnsi"/>
          <w:sz w:val="24"/>
          <w:szCs w:val="24"/>
        </w:rPr>
        <w:t>Avoid work at height where it is reasonably practicable to do so;</w:t>
      </w:r>
    </w:p>
    <w:p w:rsidRPr="009C72B4" w:rsidR="005E4041" w:rsidP="005E4041" w:rsidRDefault="005E4041" w14:paraId="0B6EDF49" w14:textId="77777777">
      <w:pPr>
        <w:pStyle w:val="ListParagraph"/>
        <w:keepLines w:val="0"/>
        <w:numPr>
          <w:ilvl w:val="0"/>
          <w:numId w:val="95"/>
        </w:numPr>
        <w:overflowPunct/>
        <w:autoSpaceDN/>
        <w:adjustRightInd/>
        <w:spacing w:after="0"/>
        <w:contextualSpacing/>
        <w:jc w:val="both"/>
        <w:textAlignment w:val="auto"/>
        <w:rPr>
          <w:rFonts w:ascii="Aptos" w:hAnsi="Aptos" w:cstheme="minorHAnsi"/>
          <w:sz w:val="24"/>
          <w:szCs w:val="24"/>
        </w:rPr>
      </w:pPr>
      <w:r w:rsidRPr="009C72B4">
        <w:rPr>
          <w:rFonts w:ascii="Aptos" w:hAnsi="Aptos" w:cstheme="minorHAnsi"/>
          <w:sz w:val="24"/>
          <w:szCs w:val="24"/>
        </w:rPr>
        <w:t>Where work at height cannot be avoided, prevent falls using either an existing place of work that is already safe or the right type of equipment; and/or</w:t>
      </w:r>
    </w:p>
    <w:p w:rsidRPr="009C72B4" w:rsidR="005E4041" w:rsidP="005E4041" w:rsidRDefault="005E4041" w14:paraId="37789B02" w14:textId="77777777">
      <w:pPr>
        <w:pStyle w:val="ListParagraph"/>
        <w:keepLines w:val="0"/>
        <w:numPr>
          <w:ilvl w:val="0"/>
          <w:numId w:val="95"/>
        </w:numPr>
        <w:overflowPunct/>
        <w:autoSpaceDN/>
        <w:adjustRightInd/>
        <w:spacing w:after="0"/>
        <w:contextualSpacing/>
        <w:jc w:val="both"/>
        <w:textAlignment w:val="auto"/>
        <w:rPr>
          <w:rFonts w:ascii="Aptos" w:hAnsi="Aptos" w:cstheme="minorHAnsi"/>
          <w:sz w:val="24"/>
          <w:szCs w:val="24"/>
        </w:rPr>
      </w:pPr>
      <w:r w:rsidRPr="009C72B4">
        <w:rPr>
          <w:rFonts w:ascii="Aptos" w:hAnsi="Aptos" w:cstheme="minorHAnsi"/>
          <w:sz w:val="24"/>
          <w:szCs w:val="24"/>
        </w:rPr>
        <w:t>Minimise the distance and consequences of a fall, by using the right type of equipment where the risk cannot be eliminated.</w:t>
      </w:r>
    </w:p>
    <w:p w:rsidRPr="009C72B4" w:rsidR="005E4041" w:rsidP="005E4041" w:rsidRDefault="005E4041" w14:paraId="28DF6B01" w14:textId="77777777">
      <w:pPr>
        <w:spacing w:after="0"/>
        <w:jc w:val="both"/>
        <w:rPr>
          <w:rFonts w:ascii="Aptos" w:hAnsi="Aptos" w:cstheme="minorHAnsi"/>
          <w:sz w:val="24"/>
          <w:szCs w:val="24"/>
        </w:rPr>
      </w:pPr>
    </w:p>
    <w:p w:rsidRPr="009C72B4" w:rsidR="005E4041" w:rsidP="005E4041" w:rsidRDefault="005E4041" w14:paraId="1E18BF96" w14:textId="77777777">
      <w:pPr>
        <w:spacing w:after="0"/>
        <w:jc w:val="both"/>
        <w:rPr>
          <w:rFonts w:ascii="Aptos" w:hAnsi="Aptos" w:cstheme="minorHAnsi"/>
          <w:sz w:val="24"/>
          <w:szCs w:val="24"/>
        </w:rPr>
      </w:pPr>
      <w:r w:rsidRPr="009C72B4">
        <w:rPr>
          <w:rFonts w:ascii="Aptos" w:hAnsi="Aptos" w:cstheme="minorHAnsi"/>
          <w:sz w:val="24"/>
          <w:szCs w:val="24"/>
        </w:rPr>
        <w:t>The school ensures that:</w:t>
      </w:r>
    </w:p>
    <w:p w:rsidRPr="009C72B4" w:rsidR="005E4041" w:rsidP="005E4041" w:rsidRDefault="005E4041" w14:paraId="367A9624" w14:textId="77777777">
      <w:pPr>
        <w:pStyle w:val="ListParagraph"/>
        <w:keepLines w:val="0"/>
        <w:numPr>
          <w:ilvl w:val="0"/>
          <w:numId w:val="92"/>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All work activities that involve work at height are identified and risk assessed;</w:t>
      </w:r>
    </w:p>
    <w:p w:rsidRPr="009C72B4" w:rsidR="005E4041" w:rsidP="005E4041" w:rsidRDefault="005E4041" w14:paraId="17DEA2D8" w14:textId="77777777">
      <w:pPr>
        <w:pStyle w:val="ListParagraph"/>
        <w:keepLines w:val="0"/>
        <w:numPr>
          <w:ilvl w:val="0"/>
          <w:numId w:val="92"/>
        </w:numPr>
        <w:suppressAutoHyphens/>
        <w:overflowPunct/>
        <w:adjustRightInd/>
        <w:spacing w:after="0"/>
        <w:ind w:left="714" w:hanging="357"/>
        <w:jc w:val="both"/>
        <w:textAlignment w:val="auto"/>
        <w:rPr>
          <w:rFonts w:ascii="Aptos" w:hAnsi="Aptos" w:cstheme="minorHAnsi"/>
          <w:sz w:val="24"/>
          <w:szCs w:val="24"/>
        </w:rPr>
      </w:pPr>
      <w:r w:rsidRPr="009C72B4">
        <w:rPr>
          <w:rFonts w:ascii="Aptos" w:hAnsi="Aptos" w:cstheme="minorHAnsi"/>
          <w:sz w:val="24"/>
          <w:szCs w:val="24"/>
        </w:rPr>
        <w:t>The need to undertake work at height is eliminated whenever it is reasonably practicable to do so;</w:t>
      </w:r>
    </w:p>
    <w:p w:rsidRPr="009C72B4" w:rsidR="005E4041" w:rsidP="005E4041" w:rsidRDefault="005E4041" w14:paraId="531A020C" w14:textId="77777777">
      <w:pPr>
        <w:pStyle w:val="ListParagraph"/>
        <w:keepLines w:val="0"/>
        <w:numPr>
          <w:ilvl w:val="0"/>
          <w:numId w:val="92"/>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All work at height is properly planned and organised;</w:t>
      </w:r>
    </w:p>
    <w:p w:rsidRPr="009C72B4" w:rsidR="005E4041" w:rsidP="005E4041" w:rsidRDefault="005E4041" w14:paraId="27CD6E70" w14:textId="77777777">
      <w:pPr>
        <w:pStyle w:val="ListParagraph"/>
        <w:keepLines w:val="0"/>
        <w:numPr>
          <w:ilvl w:val="0"/>
          <w:numId w:val="92"/>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Employees are competent to use the access equipment required, and are familiar with the need to carry out pre-use safety checks;</w:t>
      </w:r>
    </w:p>
    <w:p w:rsidRPr="009C72B4" w:rsidR="005E4041" w:rsidP="005E4041" w:rsidRDefault="005E4041" w14:paraId="0F127DA1" w14:textId="77777777">
      <w:pPr>
        <w:pStyle w:val="ListParagraph"/>
        <w:keepLines w:val="0"/>
        <w:numPr>
          <w:ilvl w:val="0"/>
          <w:numId w:val="92"/>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Suitable training is provided as to the access equipment used, this includes general work at height training, specific guidance for ladders and stepladders, PASMA Towers for Users training in the use and inspection of mobile tower scaffolds, and IPAF Operator training in the use of Mobile Elevated Work Platforms (i.e. cherry pickers etc.); </w:t>
      </w:r>
    </w:p>
    <w:p w:rsidRPr="009C72B4" w:rsidR="005E4041" w:rsidP="005E4041" w:rsidRDefault="005E4041" w14:paraId="536A5324" w14:textId="77777777">
      <w:pPr>
        <w:pStyle w:val="ListParagraph"/>
        <w:keepLines w:val="0"/>
        <w:numPr>
          <w:ilvl w:val="0"/>
          <w:numId w:val="92"/>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Regular inspections of all stepladders, ladders or other access equipment are undertaken and recorded on the Work at Height Equipment Inventory;</w:t>
      </w:r>
    </w:p>
    <w:p w:rsidRPr="009C72B4" w:rsidR="005E4041" w:rsidP="005E4041" w:rsidRDefault="005E4041" w14:paraId="31047B20" w14:textId="77777777">
      <w:pPr>
        <w:pStyle w:val="ListParagraph"/>
        <w:keepLines w:val="0"/>
        <w:numPr>
          <w:ilvl w:val="0"/>
          <w:numId w:val="92"/>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Any contractors on school property comply with this policy; </w:t>
      </w:r>
    </w:p>
    <w:p w:rsidRPr="009C72B4" w:rsidR="005E4041" w:rsidP="005E4041" w:rsidRDefault="005E4041" w14:paraId="13F43572" w14:textId="77777777">
      <w:pPr>
        <w:pStyle w:val="ListParagraph"/>
        <w:keepLines w:val="0"/>
        <w:numPr>
          <w:ilvl w:val="0"/>
          <w:numId w:val="92"/>
        </w:numPr>
        <w:suppressAutoHyphens/>
        <w:overflowPunct/>
        <w:adjustRightInd/>
        <w:spacing w:after="0"/>
        <w:jc w:val="both"/>
        <w:textAlignment w:val="auto"/>
        <w:rPr>
          <w:rFonts w:ascii="Aptos" w:hAnsi="Aptos" w:cstheme="minorHAnsi"/>
          <w:color w:val="000000" w:themeColor="text1"/>
          <w:sz w:val="24"/>
          <w:szCs w:val="24"/>
        </w:rPr>
      </w:pPr>
      <w:r w:rsidRPr="009C72B4">
        <w:rPr>
          <w:rFonts w:ascii="Aptos" w:hAnsi="Aptos" w:cstheme="minorHAnsi"/>
          <w:sz w:val="24"/>
          <w:szCs w:val="24"/>
        </w:rPr>
        <w:t xml:space="preserve">Ladders and stepladders are </w:t>
      </w:r>
      <w:r w:rsidRPr="009C72B4">
        <w:rPr>
          <w:rFonts w:ascii="Aptos" w:hAnsi="Aptos" w:cstheme="minorHAnsi"/>
          <w:color w:val="000000" w:themeColor="text1"/>
          <w:sz w:val="24"/>
          <w:szCs w:val="24"/>
        </w:rPr>
        <w:t>secured to prevent unauthorised use.</w:t>
      </w:r>
    </w:p>
    <w:p w:rsidRPr="009C72B4" w:rsidR="005E4041" w:rsidP="005E4041" w:rsidRDefault="005E4041" w14:paraId="1AB32072" w14:textId="77777777">
      <w:pPr>
        <w:spacing w:after="0"/>
        <w:jc w:val="both"/>
        <w:rPr>
          <w:rFonts w:ascii="Aptos" w:hAnsi="Aptos" w:cstheme="minorHAnsi"/>
          <w:color w:val="000000" w:themeColor="text1"/>
          <w:sz w:val="24"/>
          <w:szCs w:val="24"/>
        </w:rPr>
      </w:pPr>
    </w:p>
    <w:p w:rsidRPr="009C72B4" w:rsidR="005E4041" w:rsidP="005E4041" w:rsidRDefault="005E4041" w14:paraId="64F07A92" w14:textId="77777777">
      <w:pPr>
        <w:spacing w:after="0"/>
        <w:jc w:val="both"/>
        <w:rPr>
          <w:rFonts w:ascii="Aptos" w:hAnsi="Aptos" w:cstheme="minorHAnsi"/>
          <w:b/>
          <w:bCs/>
          <w:iCs/>
          <w:color w:val="000000" w:themeColor="text1"/>
          <w:sz w:val="24"/>
          <w:szCs w:val="24"/>
        </w:rPr>
      </w:pPr>
      <w:r w:rsidRPr="009C72B4">
        <w:rPr>
          <w:rFonts w:ascii="Aptos" w:hAnsi="Aptos" w:cstheme="minorHAnsi"/>
          <w:b/>
          <w:bCs/>
          <w:iCs/>
          <w:color w:val="000000" w:themeColor="text1"/>
          <w:sz w:val="24"/>
          <w:szCs w:val="24"/>
        </w:rPr>
        <w:t>Risk Assessment for Work at Height</w:t>
      </w:r>
    </w:p>
    <w:p w:rsidRPr="009C72B4" w:rsidR="005E4041" w:rsidP="005E4041" w:rsidRDefault="005E4041" w14:paraId="789B25FA" w14:textId="4FB2FF3D">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A risk assessment is conducted by the Estates Manager and the findings recorded for all activities involving work at height and communicated to relevant staff. The assessment considers both the work to be done and the most appropriate access equipment to be used to achieve a safe system of work, and control measures are determined. The detail of the assessment will depend on the level of risk involved. Assessments will be reviewed by the Estates Manager or </w:t>
      </w:r>
      <w:r w:rsidRPr="009C72B4" w:rsidR="002973BB">
        <w:rPr>
          <w:rFonts w:ascii="Aptos" w:hAnsi="Aptos" w:cstheme="minorHAnsi"/>
          <w:color w:val="000000" w:themeColor="text1"/>
          <w:sz w:val="24"/>
          <w:szCs w:val="24"/>
        </w:rPr>
        <w:t>Principal</w:t>
      </w:r>
      <w:r w:rsidRPr="009C72B4">
        <w:rPr>
          <w:rFonts w:ascii="Aptos" w:hAnsi="Aptos" w:cstheme="minorHAnsi"/>
          <w:color w:val="000000" w:themeColor="text1"/>
          <w:sz w:val="24"/>
          <w:szCs w:val="24"/>
        </w:rPr>
        <w:t xml:space="preserve"> if no longer valid, or there is significant change in the matter to which it relates, and/or following any accidents, incidents or near misses. </w:t>
      </w:r>
    </w:p>
    <w:p w:rsidRPr="009C72B4" w:rsidR="005E4041" w:rsidP="005E4041" w:rsidRDefault="005E4041" w14:paraId="730CDA15" w14:textId="77777777">
      <w:pPr>
        <w:spacing w:after="0"/>
        <w:jc w:val="both"/>
        <w:rPr>
          <w:rFonts w:ascii="Aptos" w:hAnsi="Aptos" w:cstheme="minorHAnsi"/>
          <w:b/>
          <w:bCs/>
          <w:iCs/>
          <w:color w:val="000000" w:themeColor="text1"/>
          <w:sz w:val="24"/>
          <w:szCs w:val="24"/>
        </w:rPr>
      </w:pPr>
    </w:p>
    <w:p w:rsidRPr="009C72B4" w:rsidR="005E4041" w:rsidP="005E4041" w:rsidRDefault="005E4041" w14:paraId="4F1757FB" w14:textId="77777777">
      <w:pPr>
        <w:spacing w:after="0"/>
        <w:jc w:val="both"/>
        <w:rPr>
          <w:rFonts w:ascii="Aptos" w:hAnsi="Aptos" w:cstheme="minorHAnsi"/>
          <w:b/>
          <w:bCs/>
          <w:iCs/>
          <w:color w:val="000000" w:themeColor="text1"/>
          <w:sz w:val="24"/>
          <w:szCs w:val="24"/>
        </w:rPr>
      </w:pPr>
      <w:r w:rsidRPr="009C72B4">
        <w:rPr>
          <w:rFonts w:ascii="Aptos" w:hAnsi="Aptos" w:cstheme="minorHAnsi"/>
          <w:b/>
          <w:bCs/>
          <w:iCs/>
          <w:color w:val="000000" w:themeColor="text1"/>
          <w:sz w:val="24"/>
          <w:szCs w:val="24"/>
        </w:rPr>
        <w:t>Equipment identification / inspection</w:t>
      </w:r>
    </w:p>
    <w:p w:rsidRPr="009C72B4" w:rsidR="005E4041" w:rsidP="005E4041" w:rsidRDefault="005E4041" w14:paraId="4D9717DE" w14:textId="77777777">
      <w:pPr>
        <w:spacing w:after="0"/>
        <w:jc w:val="both"/>
        <w:rPr>
          <w:rFonts w:ascii="Aptos" w:hAnsi="Aptos" w:cstheme="minorHAnsi"/>
          <w:i/>
          <w:color w:val="000000" w:themeColor="text1"/>
          <w:sz w:val="24"/>
          <w:szCs w:val="24"/>
        </w:rPr>
      </w:pPr>
    </w:p>
    <w:p w:rsidRPr="009C72B4" w:rsidR="005E4041" w:rsidP="005E4041" w:rsidRDefault="005E4041" w14:paraId="387B77C4" w14:textId="77777777">
      <w:pPr>
        <w:spacing w:after="0"/>
        <w:jc w:val="both"/>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The school compiles a register of equipment. The equipment is inspected prior to use and by a competent person. </w:t>
      </w:r>
    </w:p>
    <w:p w:rsidRPr="009C72B4" w:rsidR="005E4041" w:rsidP="005E4041" w:rsidRDefault="005E4041" w14:paraId="73AE650E" w14:textId="77777777">
      <w:pPr>
        <w:spacing w:after="0"/>
        <w:jc w:val="both"/>
        <w:rPr>
          <w:rFonts w:ascii="Aptos" w:hAnsi="Aptos" w:cstheme="minorHAnsi"/>
          <w:b/>
          <w:bCs/>
          <w:iCs/>
          <w:sz w:val="24"/>
          <w:szCs w:val="24"/>
        </w:rPr>
      </w:pPr>
    </w:p>
    <w:p w:rsidRPr="009C72B4" w:rsidR="005E4041" w:rsidP="005E4041" w:rsidRDefault="005E4041" w14:paraId="0467B589" w14:textId="77777777">
      <w:pPr>
        <w:spacing w:after="0"/>
        <w:jc w:val="both"/>
        <w:rPr>
          <w:rFonts w:ascii="Aptos" w:hAnsi="Aptos" w:cstheme="minorHAnsi"/>
          <w:sz w:val="24"/>
          <w:szCs w:val="24"/>
        </w:rPr>
      </w:pPr>
      <w:r w:rsidRPr="009C72B4">
        <w:rPr>
          <w:rFonts w:ascii="Aptos" w:hAnsi="Aptos" w:cstheme="minorHAnsi"/>
          <w:b/>
          <w:bCs/>
          <w:iCs/>
          <w:sz w:val="24"/>
          <w:szCs w:val="24"/>
        </w:rPr>
        <w:t>Using Ladders (including stepladders)</w:t>
      </w:r>
    </w:p>
    <w:p w:rsidRPr="009C72B4" w:rsidR="005E4041" w:rsidP="005E4041" w:rsidRDefault="005E4041" w14:paraId="19AC0E88" w14:textId="77777777">
      <w:pPr>
        <w:spacing w:after="0"/>
        <w:jc w:val="both"/>
        <w:rPr>
          <w:rFonts w:ascii="Aptos" w:hAnsi="Aptos" w:cstheme="minorHAnsi"/>
          <w:sz w:val="24"/>
          <w:szCs w:val="24"/>
        </w:rPr>
      </w:pPr>
      <w:r w:rsidRPr="009C72B4">
        <w:rPr>
          <w:rFonts w:ascii="Aptos" w:hAnsi="Aptos" w:cstheme="minorHAnsi"/>
          <w:sz w:val="24"/>
          <w:szCs w:val="24"/>
        </w:rPr>
        <w:t>Ladders should:</w:t>
      </w:r>
    </w:p>
    <w:p w:rsidRPr="009C72B4" w:rsidR="005E4041" w:rsidP="005E4041" w:rsidRDefault="005E4041" w14:paraId="78B62F00" w14:textId="77777777">
      <w:pPr>
        <w:pStyle w:val="ListParagraph"/>
        <w:keepLines w:val="0"/>
        <w:numPr>
          <w:ilvl w:val="0"/>
          <w:numId w:val="93"/>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Be EN131 (commercial) standard;</w:t>
      </w:r>
    </w:p>
    <w:p w:rsidRPr="009C72B4" w:rsidR="005E4041" w:rsidP="005E4041" w:rsidRDefault="005E4041" w14:paraId="00360AAA" w14:textId="77777777">
      <w:pPr>
        <w:pStyle w:val="ListParagraph"/>
        <w:keepLines w:val="0"/>
        <w:numPr>
          <w:ilvl w:val="0"/>
          <w:numId w:val="93"/>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Not be used simply because they are readily available, the risk assessment determines if a ladder or stepladder is appropriate for the task;</w:t>
      </w:r>
    </w:p>
    <w:p w:rsidRPr="009C72B4" w:rsidR="005E4041" w:rsidP="005E4041" w:rsidRDefault="005E4041" w14:paraId="3443D262" w14:textId="77777777">
      <w:pPr>
        <w:pStyle w:val="ListParagraph"/>
        <w:keepLines w:val="0"/>
        <w:numPr>
          <w:ilvl w:val="0"/>
          <w:numId w:val="9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Only be used for short duration tasks (less than 30 minutes), light duty tasks or where more suitable access equipment cannot be used due to existing features of the site which cannot be altered. </w:t>
      </w:r>
      <w:proofErr w:type="gramStart"/>
      <w:r w:rsidRPr="009C72B4">
        <w:rPr>
          <w:rFonts w:ascii="Aptos" w:hAnsi="Aptos" w:cstheme="minorHAnsi"/>
          <w:sz w:val="24"/>
          <w:szCs w:val="24"/>
        </w:rPr>
        <w:t>Otherwise</w:t>
      </w:r>
      <w:proofErr w:type="gramEnd"/>
      <w:r w:rsidRPr="009C72B4">
        <w:rPr>
          <w:rFonts w:ascii="Aptos" w:hAnsi="Aptos" w:cstheme="minorHAnsi"/>
          <w:sz w:val="24"/>
          <w:szCs w:val="24"/>
        </w:rPr>
        <w:t xml:space="preserve"> an alternative is sought;</w:t>
      </w:r>
    </w:p>
    <w:p w:rsidRPr="009C72B4" w:rsidR="005E4041" w:rsidP="005E4041" w:rsidRDefault="005E4041" w14:paraId="28EABD0A" w14:textId="77777777">
      <w:pPr>
        <w:pStyle w:val="ListParagraph"/>
        <w:keepLines w:val="0"/>
        <w:numPr>
          <w:ilvl w:val="0"/>
          <w:numId w:val="9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Only be used by those persons who have been trained to use ladders safely;</w:t>
      </w:r>
    </w:p>
    <w:p w:rsidRPr="009C72B4" w:rsidR="005E4041" w:rsidP="005E4041" w:rsidRDefault="005E4041" w14:paraId="5062FCC7" w14:textId="77777777">
      <w:pPr>
        <w:pStyle w:val="ListParagraph"/>
        <w:keepLines w:val="0"/>
        <w:numPr>
          <w:ilvl w:val="0"/>
          <w:numId w:val="9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Be secured against unauthorised use; and</w:t>
      </w:r>
    </w:p>
    <w:p w:rsidRPr="009C72B4" w:rsidR="005E4041" w:rsidP="005E4041" w:rsidRDefault="005E4041" w14:paraId="00883776" w14:textId="77777777">
      <w:pPr>
        <w:pStyle w:val="ListParagraph"/>
        <w:keepLines w:val="0"/>
        <w:numPr>
          <w:ilvl w:val="0"/>
          <w:numId w:val="94"/>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Always be checked prior to use to ensure that they are in good condition and fit for purpose.</w:t>
      </w:r>
    </w:p>
    <w:p w:rsidRPr="009C72B4" w:rsidR="005E4041" w:rsidP="005E4041" w:rsidRDefault="005E4041" w14:paraId="04C46331" w14:textId="77777777">
      <w:pPr>
        <w:spacing w:after="0"/>
        <w:jc w:val="both"/>
        <w:rPr>
          <w:rFonts w:ascii="Aptos" w:hAnsi="Aptos" w:cstheme="minorHAnsi"/>
          <w:sz w:val="24"/>
          <w:szCs w:val="24"/>
        </w:rPr>
      </w:pPr>
    </w:p>
    <w:p w:rsidRPr="009C72B4" w:rsidR="005E4041" w:rsidP="005E4041" w:rsidRDefault="005E4041" w14:paraId="7D1E008D" w14:textId="77777777">
      <w:pPr>
        <w:spacing w:after="0"/>
        <w:jc w:val="both"/>
        <w:rPr>
          <w:rFonts w:ascii="Aptos" w:hAnsi="Aptos" w:cstheme="minorHAnsi"/>
          <w:sz w:val="24"/>
          <w:szCs w:val="24"/>
        </w:rPr>
      </w:pPr>
      <w:r w:rsidRPr="009C72B4">
        <w:rPr>
          <w:rFonts w:ascii="Aptos" w:hAnsi="Aptos" w:cstheme="minorHAnsi"/>
          <w:sz w:val="24"/>
          <w:szCs w:val="24"/>
        </w:rPr>
        <w:t>Where ladders are to be used to work from, it should be ensured that:</w:t>
      </w:r>
    </w:p>
    <w:p w:rsidRPr="009C72B4" w:rsidR="005E4041" w:rsidP="005E4041" w:rsidRDefault="005E4041" w14:paraId="03081DF1" w14:textId="77777777">
      <w:pPr>
        <w:spacing w:after="0"/>
        <w:jc w:val="both"/>
        <w:rPr>
          <w:rFonts w:ascii="Aptos" w:hAnsi="Aptos" w:cstheme="minorHAnsi"/>
          <w:sz w:val="24"/>
          <w:szCs w:val="24"/>
        </w:rPr>
      </w:pPr>
    </w:p>
    <w:p w:rsidRPr="009C72B4" w:rsidR="005E4041" w:rsidP="005E4041" w:rsidRDefault="005E4041" w14:paraId="69714C63" w14:textId="77777777">
      <w:pPr>
        <w:pStyle w:val="ListParagraph"/>
        <w:keepLines w:val="0"/>
        <w:numPr>
          <w:ilvl w:val="0"/>
          <w:numId w:val="92"/>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 xml:space="preserve">A secure handhold and support </w:t>
      </w:r>
      <w:proofErr w:type="gramStart"/>
      <w:r w:rsidRPr="009C72B4">
        <w:rPr>
          <w:rFonts w:ascii="Aptos" w:hAnsi="Aptos" w:cstheme="minorHAnsi"/>
          <w:sz w:val="24"/>
          <w:szCs w:val="24"/>
        </w:rPr>
        <w:t>are available at all times</w:t>
      </w:r>
      <w:proofErr w:type="gramEnd"/>
      <w:r w:rsidRPr="009C72B4">
        <w:rPr>
          <w:rFonts w:ascii="Aptos" w:hAnsi="Aptos" w:cstheme="minorHAnsi"/>
          <w:sz w:val="24"/>
          <w:szCs w:val="24"/>
        </w:rPr>
        <w:t>;</w:t>
      </w:r>
    </w:p>
    <w:p w:rsidRPr="009C72B4" w:rsidR="005E4041" w:rsidP="005E4041" w:rsidRDefault="005E4041" w14:paraId="3A8C67C1" w14:textId="77777777">
      <w:pPr>
        <w:pStyle w:val="ListParagraph"/>
        <w:keepLines w:val="0"/>
        <w:numPr>
          <w:ilvl w:val="0"/>
          <w:numId w:val="92"/>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The work can be completed without stretching;</w:t>
      </w:r>
    </w:p>
    <w:p w:rsidRPr="009C72B4" w:rsidR="005E4041" w:rsidP="005E4041" w:rsidRDefault="005E4041" w14:paraId="37753646" w14:textId="77777777">
      <w:pPr>
        <w:pStyle w:val="ListParagraph"/>
        <w:keepLines w:val="0"/>
        <w:numPr>
          <w:ilvl w:val="0"/>
          <w:numId w:val="92"/>
        </w:numPr>
        <w:suppressAutoHyphens/>
        <w:overflowPunct/>
        <w:adjustRightInd/>
        <w:spacing w:after="0"/>
        <w:jc w:val="both"/>
        <w:textAlignment w:val="auto"/>
        <w:rPr>
          <w:rFonts w:ascii="Aptos" w:hAnsi="Aptos" w:cstheme="minorHAnsi"/>
          <w:sz w:val="24"/>
          <w:szCs w:val="24"/>
        </w:rPr>
      </w:pPr>
      <w:r w:rsidRPr="009C72B4">
        <w:rPr>
          <w:rFonts w:ascii="Aptos" w:hAnsi="Aptos" w:cstheme="minorHAnsi"/>
          <w:sz w:val="24"/>
          <w:szCs w:val="24"/>
        </w:rPr>
        <w:t>The ladder can be secured to prevent slipping.</w:t>
      </w:r>
    </w:p>
    <w:p w:rsidRPr="009C72B4" w:rsidR="005E4041" w:rsidP="005E4041" w:rsidRDefault="005E4041" w14:paraId="26AFE922" w14:textId="77777777">
      <w:pPr>
        <w:spacing w:after="0"/>
        <w:rPr>
          <w:rFonts w:ascii="Aptos" w:hAnsi="Aptos" w:cstheme="minorHAnsi"/>
          <w:b/>
          <w:sz w:val="24"/>
          <w:szCs w:val="24"/>
        </w:rPr>
      </w:pPr>
    </w:p>
    <w:p w:rsidRPr="009C72B4" w:rsidR="005E4041" w:rsidP="005E4041" w:rsidRDefault="005E4041" w14:paraId="458F7EB0" w14:textId="77777777">
      <w:pPr>
        <w:spacing w:after="0"/>
        <w:rPr>
          <w:rFonts w:ascii="Aptos" w:hAnsi="Aptos" w:cstheme="minorHAnsi"/>
          <w:b/>
          <w:sz w:val="24"/>
          <w:szCs w:val="24"/>
        </w:rPr>
      </w:pPr>
      <w:r w:rsidRPr="009C72B4">
        <w:rPr>
          <w:rFonts w:ascii="Aptos" w:hAnsi="Aptos" w:cstheme="minorHAnsi"/>
          <w:b/>
          <w:sz w:val="24"/>
          <w:szCs w:val="24"/>
        </w:rPr>
        <w:t>Prohibitions</w:t>
      </w:r>
    </w:p>
    <w:p w:rsidRPr="009C72B4" w:rsidR="005E4041" w:rsidP="005E4041" w:rsidRDefault="005E4041" w14:paraId="2CFC0EC3" w14:textId="77777777">
      <w:pPr>
        <w:spacing w:after="0"/>
        <w:rPr>
          <w:rFonts w:ascii="Aptos" w:hAnsi="Aptos" w:cstheme="minorHAnsi"/>
          <w:sz w:val="24"/>
          <w:szCs w:val="24"/>
        </w:rPr>
      </w:pPr>
      <w:r w:rsidRPr="009C72B4">
        <w:rPr>
          <w:rFonts w:ascii="Aptos" w:hAnsi="Aptos" w:cstheme="minorHAnsi"/>
          <w:sz w:val="24"/>
          <w:szCs w:val="24"/>
        </w:rPr>
        <w:t>Staff must not under any circumstances use chairs, tables/desks or other furniture as an item of access equipment.</w:t>
      </w:r>
    </w:p>
    <w:p w:rsidRPr="009C72B4" w:rsidR="005E4041" w:rsidP="005E4041" w:rsidRDefault="005E4041" w14:paraId="5CCF2D19" w14:textId="77777777">
      <w:pPr>
        <w:rPr>
          <w:rFonts w:ascii="Aptos" w:hAnsi="Aptos" w:cstheme="minorHAnsi"/>
          <w:sz w:val="24"/>
          <w:szCs w:val="24"/>
        </w:rPr>
      </w:pPr>
    </w:p>
    <w:p w:rsidRPr="009C72B4" w:rsidR="005E4041" w:rsidP="005E4041" w:rsidRDefault="005E4041" w14:paraId="13020541" w14:textId="77777777">
      <w:pPr>
        <w:rPr>
          <w:rFonts w:ascii="Aptos" w:hAnsi="Aptos" w:cstheme="minorHAnsi"/>
          <w:b/>
          <w:sz w:val="24"/>
          <w:szCs w:val="24"/>
        </w:rPr>
      </w:pPr>
      <w:r w:rsidRPr="009C72B4">
        <w:rPr>
          <w:rFonts w:ascii="Aptos" w:hAnsi="Aptos" w:cstheme="minorHAnsi"/>
          <w:b/>
          <w:sz w:val="24"/>
          <w:szCs w:val="24"/>
        </w:rPr>
        <w:br w:type="page"/>
      </w:r>
    </w:p>
    <w:p w:rsidRPr="009C72B4" w:rsidR="005E4041" w:rsidP="005E4041" w:rsidRDefault="005E4041" w14:paraId="4F905B0A" w14:textId="77777777">
      <w:pPr>
        <w:ind w:left="-11"/>
        <w:rPr>
          <w:rFonts w:ascii="Aptos" w:hAnsi="Aptos" w:cstheme="minorHAnsi"/>
          <w:sz w:val="24"/>
          <w:szCs w:val="24"/>
        </w:rPr>
      </w:pPr>
      <w:r w:rsidRPr="009C72B4">
        <w:rPr>
          <w:rFonts w:ascii="Aptos" w:hAnsi="Aptos" w:cstheme="minorHAnsi"/>
          <w:sz w:val="24"/>
          <w:szCs w:val="24"/>
        </w:rPr>
        <w:t>3.39 Work Equipment</w:t>
      </w:r>
    </w:p>
    <w:p w:rsidRPr="009C72B4" w:rsidR="005E4041" w:rsidP="005E4041" w:rsidRDefault="005E4041" w14:paraId="700172F6" w14:textId="77777777">
      <w:pPr>
        <w:spacing w:after="0"/>
        <w:rPr>
          <w:rFonts w:ascii="Aptos" w:hAnsi="Aptos" w:cstheme="minorHAnsi"/>
          <w:sz w:val="24"/>
          <w:szCs w:val="24"/>
        </w:rPr>
      </w:pPr>
      <w:r w:rsidRPr="009C72B4">
        <w:rPr>
          <w:rFonts w:ascii="Aptos" w:hAnsi="Aptos" w:cstheme="minorHAnsi"/>
          <w:sz w:val="24"/>
          <w:szCs w:val="24"/>
        </w:rPr>
        <w:t xml:space="preserve">All work equipment at the school used </w:t>
      </w:r>
      <w:proofErr w:type="gramStart"/>
      <w:r w:rsidRPr="009C72B4">
        <w:rPr>
          <w:rFonts w:ascii="Aptos" w:hAnsi="Aptos" w:cstheme="minorHAnsi"/>
          <w:sz w:val="24"/>
          <w:szCs w:val="24"/>
        </w:rPr>
        <w:t>in the course of</w:t>
      </w:r>
      <w:proofErr w:type="gramEnd"/>
      <w:r w:rsidRPr="009C72B4">
        <w:rPr>
          <w:rFonts w:ascii="Aptos" w:hAnsi="Aptos" w:cstheme="minorHAnsi"/>
          <w:sz w:val="24"/>
          <w:szCs w:val="24"/>
        </w:rPr>
        <w:t xml:space="preserve"> school activities, whether provided by the school, on hire, on lease, or belonging to individuals, should be safe for use, suitable for the task and properly maintained in accordance with current legislation and the manufacturers/</w:t>
      </w:r>
      <w:proofErr w:type="gramStart"/>
      <w:r w:rsidRPr="009C72B4">
        <w:rPr>
          <w:rFonts w:ascii="Aptos" w:hAnsi="Aptos" w:cstheme="minorHAnsi"/>
          <w:sz w:val="24"/>
          <w:szCs w:val="24"/>
        </w:rPr>
        <w:t>suppliers</w:t>
      </w:r>
      <w:proofErr w:type="gramEnd"/>
      <w:r w:rsidRPr="009C72B4">
        <w:rPr>
          <w:rFonts w:ascii="Aptos" w:hAnsi="Aptos" w:cstheme="minorHAnsi"/>
          <w:sz w:val="24"/>
          <w:szCs w:val="24"/>
        </w:rPr>
        <w:t xml:space="preserve"> instructions.</w:t>
      </w:r>
    </w:p>
    <w:p w:rsidRPr="009C72B4" w:rsidR="005E4041" w:rsidP="005E4041" w:rsidRDefault="005E4041" w14:paraId="02A42987" w14:textId="77777777">
      <w:pPr>
        <w:spacing w:after="0"/>
        <w:ind w:left="357"/>
        <w:rPr>
          <w:rFonts w:ascii="Aptos" w:hAnsi="Aptos" w:cstheme="minorHAnsi"/>
          <w:color w:val="FF0000"/>
          <w:sz w:val="24"/>
          <w:szCs w:val="24"/>
        </w:rPr>
      </w:pPr>
    </w:p>
    <w:p w:rsidRPr="009C72B4" w:rsidR="005E4041" w:rsidP="005E4041" w:rsidRDefault="005E4041" w14:paraId="6ED9D1B8" w14:textId="77777777">
      <w:pPr>
        <w:spacing w:after="0"/>
        <w:rPr>
          <w:rFonts w:ascii="Aptos" w:hAnsi="Aptos" w:cstheme="minorHAnsi"/>
          <w:color w:val="000000" w:themeColor="text1"/>
          <w:sz w:val="24"/>
          <w:szCs w:val="24"/>
        </w:rPr>
      </w:pPr>
      <w:r w:rsidRPr="009C72B4">
        <w:rPr>
          <w:rFonts w:ascii="Aptos" w:hAnsi="Aptos" w:cstheme="minorHAnsi"/>
          <w:sz w:val="24"/>
          <w:szCs w:val="24"/>
        </w:rPr>
        <w:t xml:space="preserve">The Provision and Use of Work Equipment Regulations (PUWER) 1998 apply to all items of "work equipment" provided for "use" or "used", either by employees or the self-employed. In practice the school recognises that this extends to equipment used by pupils whose health and safety is protected under the general duty of care to persons other than their employees, as </w:t>
      </w:r>
      <w:r w:rsidRPr="009C72B4">
        <w:rPr>
          <w:rFonts w:ascii="Aptos" w:hAnsi="Aptos" w:cstheme="minorHAnsi"/>
          <w:color w:val="000000" w:themeColor="text1"/>
          <w:sz w:val="24"/>
          <w:szCs w:val="24"/>
        </w:rPr>
        <w:t>set out in the Health and Safety at Work etc. Act 1974.  The following definitions are relevant:</w:t>
      </w:r>
    </w:p>
    <w:p w:rsidRPr="009C72B4" w:rsidR="005E4041" w:rsidP="005E4041" w:rsidRDefault="005E4041" w14:paraId="354F6A18" w14:textId="77777777">
      <w:pPr>
        <w:spacing w:after="0"/>
        <w:rPr>
          <w:rFonts w:ascii="Aptos" w:hAnsi="Aptos" w:cstheme="minorHAnsi"/>
          <w:color w:val="000000" w:themeColor="text1"/>
          <w:sz w:val="24"/>
          <w:szCs w:val="24"/>
        </w:rPr>
      </w:pPr>
    </w:p>
    <w:p w:rsidRPr="009C72B4" w:rsidR="005E4041" w:rsidP="005E4041" w:rsidRDefault="005E4041" w14:paraId="42A5FB00" w14:textId="77777777">
      <w:pPr>
        <w:spacing w:after="0"/>
        <w:rPr>
          <w:rFonts w:ascii="Aptos" w:hAnsi="Aptos" w:cstheme="minorHAnsi"/>
          <w:color w:val="000000" w:themeColor="text1"/>
          <w:sz w:val="24"/>
          <w:szCs w:val="24"/>
        </w:rPr>
      </w:pPr>
      <w:r w:rsidRPr="009C72B4">
        <w:rPr>
          <w:rFonts w:ascii="Aptos" w:hAnsi="Aptos" w:cstheme="minorHAnsi"/>
          <w:b/>
          <w:color w:val="000000" w:themeColor="text1"/>
          <w:sz w:val="24"/>
          <w:szCs w:val="24"/>
        </w:rPr>
        <w:t>Work equipment</w:t>
      </w:r>
      <w:r w:rsidRPr="009C72B4">
        <w:rPr>
          <w:rFonts w:ascii="Aptos" w:hAnsi="Aptos" w:cstheme="minorHAnsi"/>
          <w:color w:val="000000" w:themeColor="text1"/>
          <w:sz w:val="24"/>
          <w:szCs w:val="24"/>
        </w:rPr>
        <w:t xml:space="preserve"> - covers all machinery and tools, from a major item of construction plant to a screwdriver; and includes equipment such as ladders, scaffolding and sports/play equipment.</w:t>
      </w:r>
    </w:p>
    <w:p w:rsidRPr="009C72B4" w:rsidR="005E4041" w:rsidP="005E4041" w:rsidRDefault="005E4041" w14:paraId="749B187F" w14:textId="77777777">
      <w:pPr>
        <w:spacing w:after="0"/>
        <w:rPr>
          <w:rFonts w:ascii="Aptos" w:hAnsi="Aptos" w:cstheme="minorHAnsi"/>
          <w:color w:val="000000" w:themeColor="text1"/>
          <w:sz w:val="24"/>
          <w:szCs w:val="24"/>
        </w:rPr>
      </w:pPr>
    </w:p>
    <w:p w:rsidRPr="009C72B4" w:rsidR="005E4041" w:rsidP="005E4041" w:rsidRDefault="005E4041" w14:paraId="7D07B6BF" w14:textId="77777777">
      <w:pPr>
        <w:spacing w:after="0"/>
        <w:rPr>
          <w:rFonts w:ascii="Aptos" w:hAnsi="Aptos" w:cstheme="minorHAnsi"/>
          <w:color w:val="000000" w:themeColor="text1"/>
          <w:sz w:val="24"/>
          <w:szCs w:val="24"/>
        </w:rPr>
      </w:pPr>
      <w:r w:rsidRPr="009C72B4">
        <w:rPr>
          <w:rFonts w:ascii="Aptos" w:hAnsi="Aptos" w:cstheme="minorHAnsi"/>
          <w:b/>
          <w:color w:val="000000" w:themeColor="text1"/>
          <w:sz w:val="24"/>
          <w:szCs w:val="24"/>
        </w:rPr>
        <w:t>Use</w:t>
      </w:r>
      <w:r w:rsidRPr="009C72B4">
        <w:rPr>
          <w:rFonts w:ascii="Aptos" w:hAnsi="Aptos" w:cstheme="minorHAnsi"/>
          <w:color w:val="000000" w:themeColor="text1"/>
          <w:sz w:val="24"/>
          <w:szCs w:val="24"/>
        </w:rPr>
        <w:t xml:space="preserve"> - includes its cleaning, repair, modification, maintenance and servicing.</w:t>
      </w:r>
    </w:p>
    <w:p w:rsidRPr="009C72B4" w:rsidR="005E4041" w:rsidP="005E4041" w:rsidRDefault="005E4041" w14:paraId="2BFAABE8" w14:textId="77777777">
      <w:pPr>
        <w:spacing w:after="0"/>
        <w:rPr>
          <w:rFonts w:ascii="Aptos" w:hAnsi="Aptos" w:cstheme="minorHAnsi"/>
          <w:color w:val="000000" w:themeColor="text1"/>
          <w:sz w:val="24"/>
          <w:szCs w:val="24"/>
        </w:rPr>
      </w:pPr>
    </w:p>
    <w:p w:rsidRPr="009C72B4" w:rsidR="005E4041" w:rsidP="005E4041" w:rsidRDefault="005E4041" w14:paraId="4AA1BA1F"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Employers have a duty to ensure that equipment provided for their employees complies with the Regulations as follows;</w:t>
      </w:r>
    </w:p>
    <w:p w:rsidRPr="009C72B4" w:rsidR="005E4041" w:rsidP="005E4041" w:rsidRDefault="005E4041" w14:paraId="396E251B" w14:textId="77777777">
      <w:pPr>
        <w:spacing w:after="0"/>
        <w:ind w:left="357"/>
        <w:rPr>
          <w:rFonts w:ascii="Aptos" w:hAnsi="Aptos" w:cstheme="minorHAnsi"/>
          <w:color w:val="000000" w:themeColor="text1"/>
          <w:sz w:val="24"/>
          <w:szCs w:val="24"/>
        </w:rPr>
      </w:pPr>
    </w:p>
    <w:p w:rsidRPr="009C72B4" w:rsidR="005E4041" w:rsidP="005E4041" w:rsidRDefault="005E4041" w14:paraId="51926196"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Suitable for Intended Use</w:t>
      </w:r>
    </w:p>
    <w:p w:rsidRPr="009C72B4" w:rsidR="005E4041" w:rsidP="005E4041" w:rsidRDefault="005E4041" w14:paraId="77B69D18"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Equipment selected must be suitable for the </w:t>
      </w:r>
      <w:proofErr w:type="gramStart"/>
      <w:r w:rsidRPr="009C72B4">
        <w:rPr>
          <w:rFonts w:ascii="Aptos" w:hAnsi="Aptos" w:cstheme="minorHAnsi"/>
          <w:color w:val="000000" w:themeColor="text1"/>
          <w:sz w:val="24"/>
          <w:szCs w:val="24"/>
        </w:rPr>
        <w:t>particular work</w:t>
      </w:r>
      <w:proofErr w:type="gramEnd"/>
      <w:r w:rsidRPr="009C72B4">
        <w:rPr>
          <w:rFonts w:ascii="Aptos" w:hAnsi="Aptos" w:cstheme="minorHAnsi"/>
          <w:color w:val="000000" w:themeColor="text1"/>
          <w:sz w:val="24"/>
          <w:szCs w:val="24"/>
        </w:rPr>
        <w:t xml:space="preserve"> it is provided to do, i.e. both for the operation concerned and for the conditions under which it will be used. Equipment must be maintained in a safe working order and in good repair. </w:t>
      </w:r>
    </w:p>
    <w:p w:rsidRPr="009C72B4" w:rsidR="005E4041" w:rsidP="005E4041" w:rsidRDefault="005E4041" w14:paraId="33B5873F" w14:textId="77777777">
      <w:pPr>
        <w:spacing w:after="0"/>
        <w:ind w:left="357"/>
        <w:rPr>
          <w:rFonts w:ascii="Aptos" w:hAnsi="Aptos" w:cstheme="minorHAnsi"/>
          <w:color w:val="000000" w:themeColor="text1"/>
          <w:sz w:val="24"/>
          <w:szCs w:val="24"/>
        </w:rPr>
      </w:pPr>
    </w:p>
    <w:p w:rsidRPr="009C72B4" w:rsidR="005E4041" w:rsidP="005E4041" w:rsidRDefault="005E4041" w14:paraId="56125A85"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All staff are required to undertake visual checks of work equipment and report defects to their Line Manager/Estates Manager. </w:t>
      </w:r>
    </w:p>
    <w:p w:rsidRPr="009C72B4" w:rsidR="005E4041" w:rsidP="005E4041" w:rsidRDefault="005E4041" w14:paraId="192789F8" w14:textId="77777777">
      <w:pPr>
        <w:spacing w:after="0"/>
        <w:rPr>
          <w:rFonts w:ascii="Aptos" w:hAnsi="Aptos" w:cstheme="minorHAnsi"/>
          <w:color w:val="000000" w:themeColor="text1"/>
          <w:sz w:val="24"/>
          <w:szCs w:val="24"/>
        </w:rPr>
      </w:pPr>
    </w:p>
    <w:p w:rsidRPr="009C72B4" w:rsidR="005E4041" w:rsidP="005E4041" w:rsidRDefault="005E4041" w14:paraId="1CE4A6EB"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Safe for Use</w:t>
      </w:r>
    </w:p>
    <w:p w:rsidRPr="009C72B4" w:rsidR="005E4041" w:rsidP="005E4041" w:rsidRDefault="005E4041" w14:paraId="0AE44537" w14:textId="77777777">
      <w:pPr>
        <w:spacing w:after="0"/>
        <w:rPr>
          <w:rFonts w:ascii="Aptos" w:hAnsi="Aptos" w:cstheme="minorHAnsi"/>
          <w:sz w:val="24"/>
          <w:szCs w:val="24"/>
        </w:rPr>
      </w:pPr>
    </w:p>
    <w:p w:rsidRPr="009C72B4" w:rsidR="005E4041" w:rsidP="005E4041" w:rsidRDefault="005E4041" w14:paraId="723FF92A" w14:textId="77777777">
      <w:pPr>
        <w:spacing w:after="0"/>
        <w:rPr>
          <w:rFonts w:ascii="Aptos" w:hAnsi="Aptos" w:cstheme="minorHAnsi"/>
          <w:sz w:val="24"/>
          <w:szCs w:val="24"/>
        </w:rPr>
      </w:pPr>
      <w:r w:rsidRPr="009C72B4">
        <w:rPr>
          <w:rFonts w:ascii="Aptos" w:hAnsi="Aptos" w:cstheme="minorHAnsi"/>
          <w:sz w:val="24"/>
          <w:szCs w:val="24"/>
        </w:rPr>
        <w:t xml:space="preserve">The extent of maintenance required may vary with the complexity of the equipment, but even the simplest hand tools should be subject to a visual check for defects before use. Complex equipment is likely to require routine maintenance and planned preventive maintenance, which is carried out by the school’s maintenance staff in accordance with manufacturer’s recommendations. </w:t>
      </w:r>
    </w:p>
    <w:p w:rsidRPr="009C72B4" w:rsidR="005E4041" w:rsidP="005E4041" w:rsidRDefault="005E4041" w14:paraId="1B46A437" w14:textId="77777777">
      <w:pPr>
        <w:spacing w:after="0"/>
        <w:ind w:left="357"/>
        <w:rPr>
          <w:rFonts w:ascii="Aptos" w:hAnsi="Aptos" w:cstheme="minorHAnsi"/>
          <w:color w:val="FF0000"/>
          <w:sz w:val="24"/>
          <w:szCs w:val="24"/>
        </w:rPr>
      </w:pPr>
    </w:p>
    <w:p w:rsidRPr="009C72B4" w:rsidR="005E4041" w:rsidP="005E4041" w:rsidRDefault="005E4041" w14:paraId="00169173" w14:textId="77777777">
      <w:pPr>
        <w:spacing w:after="0"/>
        <w:rPr>
          <w:rFonts w:ascii="Aptos" w:hAnsi="Aptos" w:cstheme="minorHAnsi"/>
          <w:b/>
          <w:sz w:val="24"/>
          <w:szCs w:val="24"/>
        </w:rPr>
      </w:pPr>
      <w:r w:rsidRPr="009C72B4">
        <w:rPr>
          <w:rFonts w:ascii="Aptos" w:hAnsi="Aptos" w:cstheme="minorHAnsi"/>
          <w:b/>
          <w:sz w:val="24"/>
          <w:szCs w:val="24"/>
        </w:rPr>
        <w:t>Used only by people who have received adequate information, instruction and training</w:t>
      </w:r>
    </w:p>
    <w:p w:rsidRPr="009C72B4" w:rsidR="005E4041" w:rsidP="005E4041" w:rsidRDefault="005E4041" w14:paraId="7CD6967B" w14:textId="77777777">
      <w:pPr>
        <w:spacing w:after="0"/>
        <w:ind w:left="357"/>
        <w:rPr>
          <w:rFonts w:ascii="Aptos" w:hAnsi="Aptos" w:cstheme="minorHAnsi"/>
          <w:color w:val="FF0000"/>
          <w:sz w:val="24"/>
          <w:szCs w:val="24"/>
        </w:rPr>
      </w:pPr>
    </w:p>
    <w:p w:rsidRPr="009C72B4" w:rsidR="005E4041" w:rsidP="005E4041" w:rsidRDefault="005E4041" w14:paraId="4F57E53E" w14:textId="77777777">
      <w:pPr>
        <w:spacing w:after="0"/>
        <w:rPr>
          <w:rFonts w:ascii="Aptos" w:hAnsi="Aptos" w:cstheme="minorHAnsi"/>
          <w:sz w:val="24"/>
          <w:szCs w:val="24"/>
        </w:rPr>
      </w:pPr>
      <w:r w:rsidRPr="009C72B4">
        <w:rPr>
          <w:rFonts w:ascii="Aptos" w:hAnsi="Aptos" w:cstheme="minorHAnsi"/>
          <w:sz w:val="24"/>
          <w:szCs w:val="24"/>
        </w:rPr>
        <w:t xml:space="preserve">All relevant health and safety information and written instructions on the use of work equipment is kept either </w:t>
      </w:r>
      <w:proofErr w:type="gramStart"/>
      <w:r w:rsidRPr="009C72B4">
        <w:rPr>
          <w:rFonts w:ascii="Aptos" w:hAnsi="Aptos" w:cstheme="minorHAnsi"/>
          <w:sz w:val="24"/>
          <w:szCs w:val="24"/>
        </w:rPr>
        <w:t>in the area of</w:t>
      </w:r>
      <w:proofErr w:type="gramEnd"/>
      <w:r w:rsidRPr="009C72B4">
        <w:rPr>
          <w:rFonts w:ascii="Aptos" w:hAnsi="Aptos" w:cstheme="minorHAnsi"/>
          <w:sz w:val="24"/>
          <w:szCs w:val="24"/>
        </w:rPr>
        <w:t xml:space="preserve"> the equipment e.g. Science Labs, grounds maintenance sheds, or in the Facilities Mangers office. Pupils must be briefed on the safe use of equipment.</w:t>
      </w:r>
    </w:p>
    <w:p w:rsidRPr="009C72B4" w:rsidR="005E4041" w:rsidP="005E4041" w:rsidRDefault="005E4041" w14:paraId="7A026D09" w14:textId="77777777">
      <w:pPr>
        <w:spacing w:after="0"/>
        <w:rPr>
          <w:rFonts w:ascii="Aptos" w:hAnsi="Aptos" w:cstheme="minorHAnsi"/>
          <w:sz w:val="24"/>
          <w:szCs w:val="24"/>
        </w:rPr>
      </w:pPr>
    </w:p>
    <w:p w:rsidRPr="009C72B4" w:rsidR="005E4041" w:rsidP="005E4041" w:rsidRDefault="005E4041" w14:paraId="4A1DF997" w14:textId="77777777">
      <w:pPr>
        <w:spacing w:after="0"/>
        <w:rPr>
          <w:rFonts w:ascii="Aptos" w:hAnsi="Aptos" w:cstheme="minorHAnsi"/>
          <w:color w:val="000000" w:themeColor="text1"/>
          <w:sz w:val="24"/>
          <w:szCs w:val="24"/>
        </w:rPr>
      </w:pPr>
      <w:r w:rsidRPr="009C72B4">
        <w:rPr>
          <w:rFonts w:ascii="Aptos" w:hAnsi="Aptos" w:cstheme="minorHAnsi"/>
          <w:sz w:val="24"/>
          <w:szCs w:val="24"/>
        </w:rPr>
        <w:t xml:space="preserve">The information and written instructions cover all the health and safety aspects of use that are likely to arise and any limitations on these uses, together with any foreseeable difficulties that </w:t>
      </w:r>
      <w:r w:rsidRPr="009C72B4">
        <w:rPr>
          <w:rFonts w:ascii="Aptos" w:hAnsi="Aptos" w:cstheme="minorHAnsi"/>
          <w:color w:val="000000" w:themeColor="text1"/>
          <w:sz w:val="24"/>
          <w:szCs w:val="24"/>
        </w:rPr>
        <w:t>could arise and the methods to deal with them. Any omissions are resourced by contacting the relevant manufacturer/supplier.</w:t>
      </w:r>
    </w:p>
    <w:p w:rsidRPr="009C72B4" w:rsidR="005E4041" w:rsidP="005E4041" w:rsidRDefault="005E4041" w14:paraId="7AFCF17D" w14:textId="77777777">
      <w:pPr>
        <w:spacing w:after="0"/>
        <w:rPr>
          <w:rFonts w:ascii="Aptos" w:hAnsi="Aptos" w:cstheme="minorHAnsi"/>
          <w:color w:val="000000" w:themeColor="text1"/>
          <w:sz w:val="24"/>
          <w:szCs w:val="24"/>
        </w:rPr>
      </w:pPr>
    </w:p>
    <w:p w:rsidRPr="009C72B4" w:rsidR="005E4041" w:rsidP="005E4041" w:rsidRDefault="005E4041" w14:paraId="54C94E3B"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Information can be verbal or in writing, but whichever method is chosen. All supervisors are made aware of their responsibilities to adequately train and induct staff or request additional support or training e.g. external support. Training is recorded for all personnel on the school’s MIS with alerts to re-train.</w:t>
      </w:r>
    </w:p>
    <w:p w:rsidRPr="009C72B4" w:rsidR="005E4041" w:rsidP="005E4041" w:rsidRDefault="005E4041" w14:paraId="49CB1728" w14:textId="77777777">
      <w:pPr>
        <w:spacing w:after="0"/>
        <w:rPr>
          <w:rFonts w:ascii="Aptos" w:hAnsi="Aptos" w:cstheme="minorHAnsi"/>
          <w:color w:val="000000" w:themeColor="text1"/>
          <w:sz w:val="24"/>
          <w:szCs w:val="24"/>
        </w:rPr>
      </w:pPr>
    </w:p>
    <w:p w:rsidRPr="009C72B4" w:rsidR="005E4041" w:rsidP="005E4041" w:rsidRDefault="005E4041" w14:paraId="0F443EB0" w14:textId="77777777">
      <w:pPr>
        <w:spacing w:after="0"/>
        <w:rPr>
          <w:rFonts w:ascii="Aptos" w:hAnsi="Aptos" w:cstheme="minorHAnsi"/>
          <w:sz w:val="24"/>
          <w:szCs w:val="24"/>
        </w:rPr>
      </w:pPr>
      <w:r w:rsidRPr="009C72B4">
        <w:rPr>
          <w:rFonts w:ascii="Aptos" w:hAnsi="Aptos" w:cstheme="minorHAnsi"/>
          <w:color w:val="000000" w:themeColor="text1"/>
          <w:sz w:val="24"/>
          <w:szCs w:val="24"/>
        </w:rPr>
        <w:t xml:space="preserve">Adequate training in the use of work equipment must be given to the "operators" by existing staff if appropriate or by manufacturers/external trainers etc. The need for training should be identified </w:t>
      </w:r>
      <w:r w:rsidRPr="009C72B4">
        <w:rPr>
          <w:rFonts w:ascii="Aptos" w:hAnsi="Aptos" w:cstheme="minorHAnsi"/>
          <w:sz w:val="24"/>
          <w:szCs w:val="24"/>
        </w:rPr>
        <w:t xml:space="preserve">by Line Managers as soon as possible, i.e. upon employment and prior to the use of any new equipment/machinery. </w:t>
      </w:r>
    </w:p>
    <w:p w:rsidRPr="009C72B4" w:rsidR="005E4041" w:rsidP="005E4041" w:rsidRDefault="005E4041" w14:paraId="4825A1A8" w14:textId="77777777">
      <w:pPr>
        <w:spacing w:after="0"/>
        <w:rPr>
          <w:rFonts w:ascii="Aptos" w:hAnsi="Aptos" w:cstheme="minorHAnsi"/>
          <w:b/>
          <w:sz w:val="24"/>
          <w:szCs w:val="24"/>
        </w:rPr>
      </w:pPr>
    </w:p>
    <w:p w:rsidRPr="009C72B4" w:rsidR="005E4041" w:rsidP="005E4041" w:rsidRDefault="005E4041" w14:paraId="66B77AF4" w14:textId="77777777">
      <w:pPr>
        <w:spacing w:after="0"/>
        <w:rPr>
          <w:rFonts w:ascii="Aptos" w:hAnsi="Aptos" w:cstheme="minorHAnsi"/>
          <w:b/>
          <w:sz w:val="24"/>
          <w:szCs w:val="24"/>
        </w:rPr>
      </w:pPr>
      <w:r w:rsidRPr="009C72B4">
        <w:rPr>
          <w:rFonts w:ascii="Aptos" w:hAnsi="Aptos" w:cstheme="minorHAnsi"/>
          <w:b/>
          <w:sz w:val="24"/>
          <w:szCs w:val="24"/>
        </w:rPr>
        <w:t>Accompanied by suitable safety measures e.g. markings and warnings</w:t>
      </w:r>
    </w:p>
    <w:p w:rsidRPr="009C72B4" w:rsidR="005E4041" w:rsidP="005E4041" w:rsidRDefault="005E4041" w14:paraId="27F4C313" w14:textId="77777777">
      <w:pPr>
        <w:spacing w:after="0"/>
        <w:rPr>
          <w:rFonts w:ascii="Aptos" w:hAnsi="Aptos" w:cstheme="minorHAnsi"/>
          <w:sz w:val="24"/>
          <w:szCs w:val="24"/>
        </w:rPr>
      </w:pPr>
    </w:p>
    <w:p w:rsidRPr="009C72B4" w:rsidR="005E4041" w:rsidP="005E4041" w:rsidRDefault="005E4041" w14:paraId="73EC80F9" w14:textId="77777777">
      <w:pPr>
        <w:spacing w:after="0"/>
        <w:rPr>
          <w:rFonts w:ascii="Aptos" w:hAnsi="Aptos" w:cstheme="minorHAnsi"/>
          <w:sz w:val="24"/>
          <w:szCs w:val="24"/>
        </w:rPr>
      </w:pPr>
      <w:r w:rsidRPr="009C72B4">
        <w:rPr>
          <w:rFonts w:ascii="Aptos" w:hAnsi="Aptos" w:cstheme="minorHAnsi"/>
          <w:sz w:val="24"/>
          <w:szCs w:val="24"/>
        </w:rPr>
        <w:t>All work equipment is marked with appropriate health and safety warning signs and notices such as:</w:t>
      </w:r>
    </w:p>
    <w:p w:rsidRPr="009C72B4" w:rsidR="005E4041" w:rsidP="005E4041" w:rsidRDefault="005E4041" w14:paraId="531CBED3" w14:textId="77777777">
      <w:pPr>
        <w:spacing w:after="0"/>
        <w:ind w:left="357"/>
        <w:rPr>
          <w:rFonts w:ascii="Aptos" w:hAnsi="Aptos" w:cstheme="minorHAnsi"/>
          <w:sz w:val="24"/>
          <w:szCs w:val="24"/>
        </w:rPr>
      </w:pPr>
    </w:p>
    <w:p w:rsidRPr="009C72B4" w:rsidR="005E4041" w:rsidP="005E4041" w:rsidRDefault="005E4041" w14:paraId="10D193ED" w14:textId="77777777">
      <w:pPr>
        <w:pStyle w:val="ListParagraph"/>
        <w:keepLines w:val="0"/>
        <w:numPr>
          <w:ilvl w:val="0"/>
          <w:numId w:val="96"/>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 maximum safe working load on lifting equipment</w:t>
      </w:r>
    </w:p>
    <w:p w:rsidRPr="009C72B4" w:rsidR="005E4041" w:rsidP="005E4041" w:rsidRDefault="005E4041" w14:paraId="53249475" w14:textId="77777777">
      <w:pPr>
        <w:pStyle w:val="ListParagraph"/>
        <w:keepLines w:val="0"/>
        <w:numPr>
          <w:ilvl w:val="0"/>
          <w:numId w:val="96"/>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Hazard symbols on dangerous substances</w:t>
      </w:r>
    </w:p>
    <w:p w:rsidRPr="009C72B4" w:rsidR="005E4041" w:rsidP="005E4041" w:rsidRDefault="005E4041" w14:paraId="3D603089" w14:textId="77777777">
      <w:pPr>
        <w:spacing w:after="0"/>
        <w:ind w:left="357"/>
        <w:rPr>
          <w:rFonts w:ascii="Aptos" w:hAnsi="Aptos" w:cstheme="minorHAnsi"/>
          <w:sz w:val="24"/>
          <w:szCs w:val="24"/>
        </w:rPr>
      </w:pPr>
    </w:p>
    <w:p w:rsidRPr="009C72B4" w:rsidR="005E4041" w:rsidP="005E4041" w:rsidRDefault="005E4041" w14:paraId="2E32BE0E" w14:textId="77777777">
      <w:pPr>
        <w:spacing w:after="0"/>
        <w:rPr>
          <w:rFonts w:ascii="Aptos" w:hAnsi="Aptos" w:cstheme="minorHAnsi"/>
          <w:sz w:val="24"/>
          <w:szCs w:val="24"/>
        </w:rPr>
      </w:pPr>
      <w:r w:rsidRPr="009C72B4">
        <w:rPr>
          <w:rFonts w:ascii="Aptos" w:hAnsi="Aptos" w:cstheme="minorHAnsi"/>
          <w:sz w:val="24"/>
          <w:szCs w:val="24"/>
        </w:rPr>
        <w:t>Warnings are normally in the form of notices or signs. The latter should conform to the Health and Safety (Safety Signs and Signals) Regulations, 1996. Warning devices, e.g. reversing alarms on site mechanical plant, must be clear and easily understood.</w:t>
      </w:r>
    </w:p>
    <w:p w:rsidRPr="009C72B4" w:rsidR="005E4041" w:rsidP="005E4041" w:rsidRDefault="005E4041" w14:paraId="6BB1E118" w14:textId="77777777">
      <w:pPr>
        <w:spacing w:after="0"/>
        <w:ind w:left="357"/>
        <w:rPr>
          <w:rFonts w:ascii="Aptos" w:hAnsi="Aptos" w:cstheme="minorHAnsi"/>
          <w:color w:val="FF0000"/>
          <w:sz w:val="24"/>
          <w:szCs w:val="24"/>
        </w:rPr>
      </w:pPr>
    </w:p>
    <w:p w:rsidRPr="009C72B4" w:rsidR="005E4041" w:rsidP="005E4041" w:rsidRDefault="005E4041" w14:paraId="221556E6" w14:textId="77777777">
      <w:pPr>
        <w:spacing w:after="0"/>
        <w:rPr>
          <w:rFonts w:ascii="Aptos" w:hAnsi="Aptos" w:cstheme="minorHAnsi"/>
          <w:b/>
          <w:sz w:val="24"/>
          <w:szCs w:val="24"/>
        </w:rPr>
      </w:pPr>
      <w:r w:rsidRPr="009C72B4">
        <w:rPr>
          <w:rFonts w:ascii="Aptos" w:hAnsi="Aptos" w:cstheme="minorHAnsi"/>
          <w:b/>
          <w:sz w:val="24"/>
          <w:szCs w:val="24"/>
        </w:rPr>
        <w:t>Protection against Specific Hazards</w:t>
      </w:r>
    </w:p>
    <w:p w:rsidRPr="009C72B4" w:rsidR="005E4041" w:rsidP="005E4041" w:rsidRDefault="005E4041" w14:paraId="27B36EBA" w14:textId="77777777">
      <w:pPr>
        <w:spacing w:after="0"/>
        <w:rPr>
          <w:rFonts w:ascii="Aptos" w:hAnsi="Aptos" w:cstheme="minorHAnsi"/>
          <w:sz w:val="24"/>
          <w:szCs w:val="24"/>
        </w:rPr>
      </w:pPr>
      <w:r w:rsidRPr="009C72B4">
        <w:rPr>
          <w:rFonts w:ascii="Aptos" w:hAnsi="Aptos" w:cstheme="minorHAnsi"/>
          <w:sz w:val="24"/>
          <w:szCs w:val="24"/>
        </w:rPr>
        <w:t>Work equipment must incorporate protection against certain specific hazards including:</w:t>
      </w:r>
    </w:p>
    <w:p w:rsidRPr="009C72B4" w:rsidR="005E4041" w:rsidP="005E4041" w:rsidRDefault="005E4041" w14:paraId="29AB9FC0" w14:textId="77777777">
      <w:pPr>
        <w:spacing w:after="0"/>
        <w:ind w:left="357"/>
        <w:rPr>
          <w:rFonts w:ascii="Aptos" w:hAnsi="Aptos" w:cstheme="minorHAnsi"/>
          <w:sz w:val="24"/>
          <w:szCs w:val="24"/>
        </w:rPr>
      </w:pPr>
    </w:p>
    <w:p w:rsidRPr="009C72B4" w:rsidR="005E4041" w:rsidP="005E4041" w:rsidRDefault="005E4041" w14:paraId="381C5BD9" w14:textId="77777777">
      <w:pPr>
        <w:pStyle w:val="ListParagraph"/>
        <w:keepLines w:val="0"/>
        <w:numPr>
          <w:ilvl w:val="0"/>
          <w:numId w:val="9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Material falling from equipment (e.g. a loose board falling from scaffolding);</w:t>
      </w:r>
    </w:p>
    <w:p w:rsidRPr="009C72B4" w:rsidR="005E4041" w:rsidP="005E4041" w:rsidRDefault="005E4041" w14:paraId="32FC582B" w14:textId="77777777">
      <w:pPr>
        <w:pStyle w:val="ListParagraph"/>
        <w:keepLines w:val="0"/>
        <w:numPr>
          <w:ilvl w:val="0"/>
          <w:numId w:val="9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Material held in the equipment being unexpectedly thrown out (e.g. swarf ejected from a machine tool);</w:t>
      </w:r>
    </w:p>
    <w:p w:rsidRPr="009C72B4" w:rsidR="005E4041" w:rsidP="005E4041" w:rsidRDefault="005E4041" w14:paraId="15CF3647" w14:textId="77777777">
      <w:pPr>
        <w:pStyle w:val="ListParagraph"/>
        <w:keepLines w:val="0"/>
        <w:numPr>
          <w:ilvl w:val="0"/>
          <w:numId w:val="9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Parts of the equipment breaking off and being thrown out (e.g. an abrasive wheel bursting);</w:t>
      </w:r>
    </w:p>
    <w:p w:rsidRPr="009C72B4" w:rsidR="005E4041" w:rsidP="005E4041" w:rsidRDefault="005E4041" w14:paraId="4961EE4D" w14:textId="77777777">
      <w:pPr>
        <w:pStyle w:val="ListParagraph"/>
        <w:keepLines w:val="0"/>
        <w:numPr>
          <w:ilvl w:val="0"/>
          <w:numId w:val="9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Parts of the equipment coming apart (e.g. collapse of scaffolding);</w:t>
      </w:r>
    </w:p>
    <w:p w:rsidRPr="009C72B4" w:rsidR="005E4041" w:rsidP="005E4041" w:rsidRDefault="005E4041" w14:paraId="4CFFD5C4" w14:textId="77777777">
      <w:pPr>
        <w:pStyle w:val="ListParagraph"/>
        <w:keepLines w:val="0"/>
        <w:numPr>
          <w:ilvl w:val="0"/>
          <w:numId w:val="9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Overheating or fire (e.g. due to bearings running hot, or ignition by welding torch);</w:t>
      </w:r>
    </w:p>
    <w:p w:rsidRPr="009C72B4" w:rsidR="005E4041" w:rsidP="005E4041" w:rsidRDefault="005E4041" w14:paraId="0DB89939" w14:textId="77777777">
      <w:pPr>
        <w:pStyle w:val="ListParagraph"/>
        <w:keepLines w:val="0"/>
        <w:numPr>
          <w:ilvl w:val="0"/>
          <w:numId w:val="9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Explosion of equipment (e.g. due to failure of a pressure relief valve, or unexpected blockage of pipe work); and/or</w:t>
      </w:r>
    </w:p>
    <w:p w:rsidRPr="009C72B4" w:rsidR="005E4041" w:rsidP="005E4041" w:rsidRDefault="005E4041" w14:paraId="7DDACB16" w14:textId="77777777">
      <w:pPr>
        <w:pStyle w:val="ListParagraph"/>
        <w:keepLines w:val="0"/>
        <w:numPr>
          <w:ilvl w:val="0"/>
          <w:numId w:val="97"/>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Explosion of substance in the equipment (e.g. due to exothermic reaction, unplanned ignition of a flammable gas or vapour; or welding work on a container with flammable residues).</w:t>
      </w:r>
    </w:p>
    <w:p w:rsidRPr="009C72B4" w:rsidR="005E4041" w:rsidP="005E4041" w:rsidRDefault="005E4041" w14:paraId="4DAE11B6" w14:textId="77777777">
      <w:pPr>
        <w:spacing w:after="0"/>
        <w:rPr>
          <w:rFonts w:ascii="Aptos" w:hAnsi="Aptos" w:cstheme="minorHAnsi"/>
          <w:color w:val="FF0000"/>
          <w:sz w:val="24"/>
          <w:szCs w:val="24"/>
        </w:rPr>
      </w:pPr>
    </w:p>
    <w:p w:rsidRPr="009C72B4" w:rsidR="005E4041" w:rsidP="005E4041" w:rsidRDefault="005E4041" w14:paraId="29EA63BC" w14:textId="77777777">
      <w:pPr>
        <w:spacing w:after="0"/>
        <w:rPr>
          <w:rFonts w:ascii="Aptos" w:hAnsi="Aptos" w:cstheme="minorHAnsi"/>
          <w:sz w:val="24"/>
          <w:szCs w:val="24"/>
        </w:rPr>
      </w:pPr>
      <w:r w:rsidRPr="009C72B4">
        <w:rPr>
          <w:rFonts w:ascii="Aptos" w:hAnsi="Aptos" w:cstheme="minorHAnsi"/>
          <w:sz w:val="24"/>
          <w:szCs w:val="24"/>
        </w:rPr>
        <w:t>The risk assessment made under the Management of Health and Safety at Work 1999 Regulations by users or relevant staff e.g. teaching staff, cleaning staff, caretaking or grounds staff etc.; should identify any of the above hazards and assess the associated risks. Emphasis must be placed on reducing the risks by minimising the chance of failure of work equipment and by mitigating the effect of any failures that occur. Personal protective equipment may be appropriate where there is a need to provide further protection against risk. Training, supervision and provision of information will also have important roles to play.</w:t>
      </w:r>
    </w:p>
    <w:p w:rsidRPr="009C72B4" w:rsidR="005E4041" w:rsidP="005E4041" w:rsidRDefault="005E4041" w14:paraId="2000FD5D" w14:textId="77777777">
      <w:pPr>
        <w:spacing w:after="0"/>
        <w:rPr>
          <w:rFonts w:ascii="Aptos" w:hAnsi="Aptos" w:cstheme="minorHAnsi"/>
          <w:b/>
          <w:sz w:val="24"/>
          <w:szCs w:val="24"/>
        </w:rPr>
      </w:pPr>
    </w:p>
    <w:p w:rsidRPr="009C72B4" w:rsidR="005E4041" w:rsidP="005E4041" w:rsidRDefault="005E4041" w14:paraId="610498FF" w14:textId="77777777">
      <w:pPr>
        <w:spacing w:after="0"/>
        <w:rPr>
          <w:rFonts w:ascii="Aptos" w:hAnsi="Aptos" w:cstheme="minorHAnsi"/>
          <w:b/>
          <w:sz w:val="24"/>
          <w:szCs w:val="24"/>
        </w:rPr>
      </w:pPr>
      <w:r w:rsidRPr="009C72B4">
        <w:rPr>
          <w:rFonts w:ascii="Aptos" w:hAnsi="Aptos" w:cstheme="minorHAnsi"/>
          <w:b/>
          <w:sz w:val="24"/>
          <w:szCs w:val="24"/>
        </w:rPr>
        <w:t>Lighting for Work Equipment and Machinery</w:t>
      </w:r>
    </w:p>
    <w:p w:rsidRPr="009C72B4" w:rsidR="005E4041" w:rsidP="005E4041" w:rsidRDefault="005E4041" w14:paraId="086E6208" w14:textId="77777777">
      <w:pPr>
        <w:spacing w:after="0"/>
        <w:rPr>
          <w:rFonts w:ascii="Aptos" w:hAnsi="Aptos" w:cstheme="minorHAnsi"/>
          <w:sz w:val="24"/>
          <w:szCs w:val="24"/>
        </w:rPr>
      </w:pPr>
      <w:r w:rsidRPr="009C72B4">
        <w:rPr>
          <w:rFonts w:ascii="Aptos" w:hAnsi="Aptos" w:cstheme="minorHAnsi"/>
          <w:sz w:val="24"/>
          <w:szCs w:val="24"/>
        </w:rPr>
        <w:t xml:space="preserve">Any place where work equipment is used is suitably and sufficiently lit. The need to provide additional or special lighting will depend on the circumstances and types of </w:t>
      </w:r>
      <w:proofErr w:type="gramStart"/>
      <w:r w:rsidRPr="009C72B4">
        <w:rPr>
          <w:rFonts w:ascii="Aptos" w:hAnsi="Aptos" w:cstheme="minorHAnsi"/>
          <w:sz w:val="24"/>
          <w:szCs w:val="24"/>
        </w:rPr>
        <w:t>task</w:t>
      </w:r>
      <w:proofErr w:type="gramEnd"/>
      <w:r w:rsidRPr="009C72B4">
        <w:rPr>
          <w:rFonts w:ascii="Aptos" w:hAnsi="Aptos" w:cstheme="minorHAnsi"/>
          <w:sz w:val="24"/>
          <w:szCs w:val="24"/>
        </w:rPr>
        <w:t xml:space="preserve"> to be performed.</w:t>
      </w:r>
    </w:p>
    <w:p w:rsidRPr="009C72B4" w:rsidR="005E4041" w:rsidP="005E4041" w:rsidRDefault="005E4041" w14:paraId="0DB375E5" w14:textId="77777777">
      <w:pPr>
        <w:spacing w:after="0"/>
        <w:ind w:left="357"/>
        <w:rPr>
          <w:rFonts w:ascii="Aptos" w:hAnsi="Aptos" w:cstheme="minorHAnsi"/>
          <w:color w:val="FF0000"/>
          <w:sz w:val="24"/>
          <w:szCs w:val="24"/>
        </w:rPr>
      </w:pPr>
    </w:p>
    <w:p w:rsidRPr="009C72B4" w:rsidR="005E4041" w:rsidP="005E4041" w:rsidRDefault="005E4041" w14:paraId="38BE9361" w14:textId="77777777">
      <w:pPr>
        <w:spacing w:after="0"/>
        <w:rPr>
          <w:rFonts w:ascii="Aptos" w:hAnsi="Aptos" w:cstheme="minorHAnsi"/>
          <w:b/>
          <w:sz w:val="24"/>
          <w:szCs w:val="24"/>
        </w:rPr>
      </w:pPr>
      <w:r w:rsidRPr="009C72B4">
        <w:rPr>
          <w:rFonts w:ascii="Aptos" w:hAnsi="Aptos" w:cstheme="minorHAnsi"/>
          <w:b/>
          <w:sz w:val="24"/>
          <w:szCs w:val="24"/>
        </w:rPr>
        <w:t>Inspection Requirements</w:t>
      </w:r>
    </w:p>
    <w:p w:rsidRPr="009C72B4" w:rsidR="005E4041" w:rsidP="005E4041" w:rsidRDefault="005E4041" w14:paraId="0228CB21" w14:textId="77777777">
      <w:pPr>
        <w:spacing w:after="0"/>
        <w:rPr>
          <w:rFonts w:ascii="Aptos" w:hAnsi="Aptos" w:cstheme="minorHAnsi"/>
          <w:sz w:val="24"/>
          <w:szCs w:val="24"/>
        </w:rPr>
      </w:pPr>
      <w:r w:rsidRPr="009C72B4">
        <w:rPr>
          <w:rFonts w:ascii="Aptos" w:hAnsi="Aptos" w:cstheme="minorHAnsi"/>
          <w:sz w:val="24"/>
          <w:szCs w:val="24"/>
        </w:rPr>
        <w:t>An inspection is required for work equipment when it has been installed or assembled in a new location to ensure that it has been installed correctly and is safe to operate. All other work equipment must be assessed to determine if an inspection is needed and how often.</w:t>
      </w:r>
    </w:p>
    <w:p w:rsidRPr="009C72B4" w:rsidR="005E4041" w:rsidP="005E4041" w:rsidRDefault="005E4041" w14:paraId="72057120" w14:textId="77777777">
      <w:pPr>
        <w:spacing w:after="0"/>
        <w:rPr>
          <w:rFonts w:ascii="Aptos" w:hAnsi="Aptos" w:cstheme="minorHAnsi"/>
          <w:sz w:val="24"/>
          <w:szCs w:val="24"/>
        </w:rPr>
      </w:pPr>
    </w:p>
    <w:p w:rsidRPr="009C72B4" w:rsidR="005E4041" w:rsidP="005E4041" w:rsidRDefault="005E4041" w14:paraId="55D1C50C" w14:textId="77777777">
      <w:pPr>
        <w:spacing w:after="0"/>
        <w:rPr>
          <w:rFonts w:ascii="Aptos" w:hAnsi="Aptos" w:cstheme="minorHAnsi"/>
          <w:sz w:val="24"/>
          <w:szCs w:val="24"/>
        </w:rPr>
      </w:pPr>
      <w:r w:rsidRPr="009C72B4">
        <w:rPr>
          <w:rFonts w:ascii="Aptos" w:hAnsi="Aptos" w:cstheme="minorHAnsi"/>
          <w:sz w:val="24"/>
          <w:szCs w:val="24"/>
        </w:rPr>
        <w:t xml:space="preserve">The minimum inspection regime should be set by the owner/supplier of the equipment based on manufacturers’ information and other statutory obligations. Additional inspection requirements will be identified by the user of the equipment. </w:t>
      </w:r>
    </w:p>
    <w:p w:rsidRPr="009C72B4" w:rsidR="005E4041" w:rsidP="005E4041" w:rsidRDefault="005E4041" w14:paraId="6B8147D5" w14:textId="77777777">
      <w:pPr>
        <w:spacing w:after="0"/>
        <w:rPr>
          <w:rFonts w:ascii="Aptos" w:hAnsi="Aptos" w:cstheme="minorHAnsi"/>
          <w:sz w:val="24"/>
          <w:szCs w:val="24"/>
        </w:rPr>
      </w:pPr>
    </w:p>
    <w:p w:rsidRPr="009C72B4" w:rsidR="005E4041" w:rsidP="005E4041" w:rsidRDefault="005E4041" w14:paraId="59AD947D" w14:textId="77777777">
      <w:pPr>
        <w:spacing w:after="0"/>
        <w:rPr>
          <w:rFonts w:ascii="Aptos" w:hAnsi="Aptos" w:cstheme="minorHAnsi"/>
          <w:sz w:val="24"/>
          <w:szCs w:val="24"/>
        </w:rPr>
      </w:pPr>
      <w:r w:rsidRPr="009C72B4">
        <w:rPr>
          <w:rFonts w:ascii="Aptos" w:hAnsi="Aptos" w:cstheme="minorHAnsi"/>
          <w:sz w:val="24"/>
          <w:szCs w:val="24"/>
        </w:rPr>
        <w:t xml:space="preserve">Factors that must be </w:t>
      </w:r>
      <w:proofErr w:type="gramStart"/>
      <w:r w:rsidRPr="009C72B4">
        <w:rPr>
          <w:rFonts w:ascii="Aptos" w:hAnsi="Aptos" w:cstheme="minorHAnsi"/>
          <w:sz w:val="24"/>
          <w:szCs w:val="24"/>
        </w:rPr>
        <w:t>taken into account</w:t>
      </w:r>
      <w:proofErr w:type="gramEnd"/>
      <w:r w:rsidRPr="009C72B4">
        <w:rPr>
          <w:rFonts w:ascii="Aptos" w:hAnsi="Aptos" w:cstheme="minorHAnsi"/>
          <w:sz w:val="24"/>
          <w:szCs w:val="24"/>
        </w:rPr>
        <w:t xml:space="preserve"> by the user include the work being carried out, any </w:t>
      </w:r>
      <w:proofErr w:type="gramStart"/>
      <w:r w:rsidRPr="009C72B4">
        <w:rPr>
          <w:rFonts w:ascii="Aptos" w:hAnsi="Aptos" w:cstheme="minorHAnsi"/>
          <w:sz w:val="24"/>
          <w:szCs w:val="24"/>
        </w:rPr>
        <w:t>site specific</w:t>
      </w:r>
      <w:proofErr w:type="gramEnd"/>
      <w:r w:rsidRPr="009C72B4">
        <w:rPr>
          <w:rFonts w:ascii="Aptos" w:hAnsi="Aptos" w:cstheme="minorHAnsi"/>
          <w:sz w:val="24"/>
          <w:szCs w:val="24"/>
        </w:rPr>
        <w:t xml:space="preserve"> risks that may affect the condition of the equipment, and the intensity of use of the equipment.</w:t>
      </w:r>
    </w:p>
    <w:p w:rsidRPr="009C72B4" w:rsidR="005E4041" w:rsidP="005E4041" w:rsidRDefault="005E4041" w14:paraId="73265EA4" w14:textId="77777777">
      <w:pPr>
        <w:spacing w:after="0"/>
        <w:rPr>
          <w:rFonts w:ascii="Aptos" w:hAnsi="Aptos" w:cstheme="minorHAnsi"/>
          <w:sz w:val="24"/>
          <w:szCs w:val="24"/>
        </w:rPr>
      </w:pPr>
    </w:p>
    <w:p w:rsidRPr="009C72B4" w:rsidR="005E4041" w:rsidP="005E4041" w:rsidRDefault="005E4041" w14:paraId="2209B49D" w14:textId="77777777">
      <w:pPr>
        <w:spacing w:after="0"/>
        <w:rPr>
          <w:rFonts w:ascii="Aptos" w:hAnsi="Aptos" w:cstheme="minorHAnsi"/>
          <w:color w:val="000000" w:themeColor="text1"/>
          <w:sz w:val="24"/>
          <w:szCs w:val="24"/>
        </w:rPr>
      </w:pPr>
      <w:r w:rsidRPr="009C72B4">
        <w:rPr>
          <w:rFonts w:ascii="Aptos" w:hAnsi="Aptos" w:cstheme="minorHAnsi"/>
          <w:sz w:val="24"/>
          <w:szCs w:val="24"/>
        </w:rPr>
        <w:t xml:space="preserve">An inspection may include visual checks, functional tests and a strip down of the equipment. Advice should be sought from manufacturers’ instructions and a competent person for </w:t>
      </w:r>
      <w:r w:rsidRPr="009C72B4">
        <w:rPr>
          <w:rFonts w:ascii="Aptos" w:hAnsi="Aptos" w:cstheme="minorHAnsi"/>
          <w:color w:val="000000" w:themeColor="text1"/>
          <w:sz w:val="24"/>
          <w:szCs w:val="24"/>
        </w:rPr>
        <w:t>guidance on what an inspection should include for each piece of equipment.</w:t>
      </w:r>
    </w:p>
    <w:p w:rsidRPr="009C72B4" w:rsidR="005E4041" w:rsidP="005E4041" w:rsidRDefault="005E4041" w14:paraId="6962A866" w14:textId="77777777">
      <w:pPr>
        <w:spacing w:after="0"/>
        <w:rPr>
          <w:rFonts w:ascii="Aptos" w:hAnsi="Aptos" w:cstheme="minorHAnsi"/>
          <w:color w:val="000000" w:themeColor="text1"/>
          <w:sz w:val="24"/>
          <w:szCs w:val="24"/>
        </w:rPr>
      </w:pPr>
    </w:p>
    <w:p w:rsidRPr="009C72B4" w:rsidR="005E4041" w:rsidP="005E4041" w:rsidRDefault="005E4041" w14:paraId="08E34832"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Types of Inspection</w:t>
      </w:r>
    </w:p>
    <w:p w:rsidRPr="009C72B4" w:rsidR="005E4041" w:rsidP="005E4041" w:rsidRDefault="005E4041" w14:paraId="1255524D" w14:textId="77777777">
      <w:pPr>
        <w:spacing w:after="0"/>
        <w:rPr>
          <w:rFonts w:ascii="Aptos" w:hAnsi="Aptos" w:cstheme="minorHAnsi"/>
          <w:sz w:val="24"/>
          <w:szCs w:val="24"/>
        </w:rPr>
      </w:pPr>
      <w:r w:rsidRPr="009C72B4">
        <w:rPr>
          <w:rFonts w:ascii="Aptos" w:hAnsi="Aptos" w:cstheme="minorHAnsi"/>
          <w:color w:val="000000" w:themeColor="text1"/>
          <w:sz w:val="24"/>
          <w:szCs w:val="24"/>
        </w:rPr>
        <w:t xml:space="preserve">Low risk equipment used for </w:t>
      </w:r>
      <w:proofErr w:type="gramStart"/>
      <w:r w:rsidRPr="009C72B4">
        <w:rPr>
          <w:rFonts w:ascii="Aptos" w:hAnsi="Aptos" w:cstheme="minorHAnsi"/>
          <w:color w:val="000000" w:themeColor="text1"/>
          <w:sz w:val="24"/>
          <w:szCs w:val="24"/>
        </w:rPr>
        <w:t>low risk</w:t>
      </w:r>
      <w:proofErr w:type="gramEnd"/>
      <w:r w:rsidRPr="009C72B4">
        <w:rPr>
          <w:rFonts w:ascii="Aptos" w:hAnsi="Aptos" w:cstheme="minorHAnsi"/>
          <w:color w:val="000000" w:themeColor="text1"/>
          <w:sz w:val="24"/>
          <w:szCs w:val="24"/>
        </w:rPr>
        <w:t xml:space="preserve"> activities will not require a formal inspection. Visual checks </w:t>
      </w:r>
      <w:r w:rsidRPr="009C72B4">
        <w:rPr>
          <w:rFonts w:ascii="Aptos" w:hAnsi="Aptos" w:cstheme="minorHAnsi"/>
          <w:sz w:val="24"/>
          <w:szCs w:val="24"/>
        </w:rPr>
        <w:t>are required by the user prior to each use to ensure it is in good condition, e.g. it should be checked that the head on a hammer is not loose, a ladder should be checked for broken rungs, split stiles and other defects etc. The person carrying out these checks must be competent i.e. should be trained and confident in the use of the equipment they are checking. There is no need to record the results of the visual check by the operative.</w:t>
      </w:r>
    </w:p>
    <w:p w:rsidRPr="009C72B4" w:rsidR="005E4041" w:rsidP="005E4041" w:rsidRDefault="005E4041" w14:paraId="6E4306EC" w14:textId="77777777">
      <w:pPr>
        <w:spacing w:after="0"/>
        <w:rPr>
          <w:rFonts w:ascii="Aptos" w:hAnsi="Aptos" w:cstheme="minorHAnsi"/>
          <w:color w:val="000000" w:themeColor="text1"/>
          <w:sz w:val="24"/>
          <w:szCs w:val="24"/>
        </w:rPr>
      </w:pPr>
    </w:p>
    <w:p w:rsidRPr="009C72B4" w:rsidR="005E4041" w:rsidP="005E4041" w:rsidRDefault="005E4041" w14:paraId="1C6D795B"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Equipment that is of a higher risk, and equipment with moving parts, should have a visual check before each use, and may require a more formal check at specified intervals, as determined by a risk assessment. </w:t>
      </w:r>
    </w:p>
    <w:p w:rsidRPr="009C72B4" w:rsidR="005E4041" w:rsidP="005E4041" w:rsidRDefault="005E4041" w14:paraId="2ED56802" w14:textId="77777777">
      <w:pPr>
        <w:spacing w:after="0"/>
        <w:rPr>
          <w:rFonts w:ascii="Aptos" w:hAnsi="Aptos" w:cstheme="minorHAnsi"/>
          <w:color w:val="000000" w:themeColor="text1"/>
          <w:sz w:val="24"/>
          <w:szCs w:val="24"/>
        </w:rPr>
      </w:pPr>
    </w:p>
    <w:p w:rsidRPr="009C72B4" w:rsidR="005E4041" w:rsidP="005E4041" w:rsidRDefault="005E4041" w14:paraId="4C03E74C"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Inspection of equipment that poses a significant risk, i.e. MEWP’s, mobile scaffold towers, pressure systems/equipment, lifting equipment etc. will need to be considered by a person who is competent to determine a suitable inspection regime e.g. someone who has read and understood the instructions and methods for use. These inspections are in addition to the pre-use checks by the operator and must be carried out by a competent person.</w:t>
      </w:r>
    </w:p>
    <w:p w:rsidRPr="009C72B4" w:rsidR="005E4041" w:rsidP="005E4041" w:rsidRDefault="005E4041" w14:paraId="4CCD2EE4" w14:textId="77777777">
      <w:pPr>
        <w:spacing w:after="0"/>
        <w:rPr>
          <w:rFonts w:ascii="Aptos" w:hAnsi="Aptos" w:cstheme="minorHAnsi"/>
          <w:sz w:val="24"/>
          <w:szCs w:val="24"/>
        </w:rPr>
      </w:pPr>
    </w:p>
    <w:p w:rsidRPr="009C72B4" w:rsidR="005E4041" w:rsidP="005E4041" w:rsidRDefault="005E4041" w14:paraId="768CCA53" w14:textId="77777777">
      <w:pPr>
        <w:spacing w:after="0"/>
        <w:rPr>
          <w:rFonts w:ascii="Aptos" w:hAnsi="Aptos" w:cstheme="minorHAnsi"/>
          <w:b/>
          <w:sz w:val="24"/>
          <w:szCs w:val="24"/>
        </w:rPr>
      </w:pPr>
      <w:r w:rsidRPr="009C72B4">
        <w:rPr>
          <w:rFonts w:ascii="Aptos" w:hAnsi="Aptos" w:cstheme="minorHAnsi"/>
          <w:b/>
          <w:sz w:val="24"/>
          <w:szCs w:val="24"/>
        </w:rPr>
        <w:t>Legal Requirements for Thorough Examinations / Inspections</w:t>
      </w:r>
    </w:p>
    <w:p w:rsidRPr="009C72B4" w:rsidR="005E4041" w:rsidP="005E4041" w:rsidRDefault="005E4041" w14:paraId="123AC8C4" w14:textId="77777777">
      <w:pPr>
        <w:spacing w:after="0"/>
        <w:rPr>
          <w:rFonts w:ascii="Aptos" w:hAnsi="Aptos" w:cstheme="minorHAnsi"/>
          <w:sz w:val="24"/>
          <w:szCs w:val="24"/>
        </w:rPr>
      </w:pPr>
      <w:r w:rsidRPr="009C72B4">
        <w:rPr>
          <w:rFonts w:ascii="Aptos" w:hAnsi="Aptos" w:cstheme="minorHAnsi"/>
          <w:sz w:val="24"/>
          <w:szCs w:val="24"/>
        </w:rPr>
        <w:t xml:space="preserve">The table in figure 2 provides details on the statutory inspection requirements for specific types of work equipment. </w:t>
      </w:r>
    </w:p>
    <w:p w:rsidRPr="009C72B4" w:rsidR="005E4041" w:rsidP="005E4041" w:rsidRDefault="005E4041" w14:paraId="7434CF5B" w14:textId="77777777">
      <w:pPr>
        <w:spacing w:after="0"/>
        <w:rPr>
          <w:rFonts w:ascii="Aptos" w:hAnsi="Aptos" w:cstheme="minorHAnsi"/>
          <w:sz w:val="24"/>
          <w:szCs w:val="24"/>
          <w:u w:val="single"/>
        </w:rPr>
      </w:pPr>
    </w:p>
    <w:p w:rsidRPr="009C72B4" w:rsidR="005E4041" w:rsidP="005E4041" w:rsidRDefault="005E4041" w14:paraId="2903D331" w14:textId="77777777">
      <w:pPr>
        <w:spacing w:after="0"/>
        <w:rPr>
          <w:rFonts w:ascii="Aptos" w:hAnsi="Aptos" w:cstheme="minorHAnsi"/>
          <w:sz w:val="24"/>
          <w:szCs w:val="24"/>
          <w:u w:val="single"/>
        </w:rPr>
      </w:pPr>
      <w:r w:rsidRPr="009C72B4">
        <w:rPr>
          <w:rFonts w:ascii="Aptos" w:hAnsi="Aptos" w:cstheme="minorHAnsi"/>
          <w:sz w:val="24"/>
          <w:szCs w:val="24"/>
          <w:u w:val="single"/>
        </w:rPr>
        <w:t>Figure 2: Statutory Inspection Requirements for Work Equipment</w:t>
      </w:r>
    </w:p>
    <w:p w:rsidRPr="009C72B4" w:rsidR="005E4041" w:rsidP="005E4041" w:rsidRDefault="005E4041" w14:paraId="12C9BF78" w14:textId="77777777">
      <w:pPr>
        <w:spacing w:after="0"/>
        <w:rPr>
          <w:rFonts w:ascii="Aptos" w:hAnsi="Aptos" w:cstheme="minorHAnsi"/>
          <w:sz w:val="24"/>
          <w:szCs w:val="24"/>
        </w:rPr>
      </w:pPr>
    </w:p>
    <w:p w:rsidRPr="009C72B4" w:rsidR="005E4041" w:rsidP="005E4041" w:rsidRDefault="005E4041" w14:paraId="60C308B4" w14:textId="77777777">
      <w:pPr>
        <w:spacing w:after="0"/>
        <w:rPr>
          <w:rFonts w:ascii="Aptos" w:hAnsi="Aptos" w:cstheme="minorHAnsi"/>
          <w:sz w:val="24"/>
          <w:szCs w:val="24"/>
        </w:rPr>
      </w:pPr>
    </w:p>
    <w:tbl>
      <w:tblPr>
        <w:tblStyle w:val="TableGrid"/>
        <w:tblW w:w="9493" w:type="dxa"/>
        <w:tblLook w:val="04A0" w:firstRow="1" w:lastRow="0" w:firstColumn="1" w:lastColumn="0" w:noHBand="0" w:noVBand="1"/>
      </w:tblPr>
      <w:tblGrid>
        <w:gridCol w:w="1838"/>
        <w:gridCol w:w="2410"/>
        <w:gridCol w:w="3260"/>
        <w:gridCol w:w="1985"/>
      </w:tblGrid>
      <w:tr w:rsidRPr="009C72B4" w:rsidR="005E4041" w:rsidTr="00824715" w14:paraId="33863C5D" w14:textId="77777777">
        <w:trPr>
          <w:tblHeader/>
        </w:trPr>
        <w:tc>
          <w:tcPr>
            <w:tcW w:w="1838" w:type="dxa"/>
            <w:tcBorders>
              <w:top w:val="single" w:color="auto" w:sz="4" w:space="0"/>
              <w:left w:val="single" w:color="auto" w:sz="4" w:space="0"/>
              <w:bottom w:val="single" w:color="auto" w:sz="4" w:space="0"/>
              <w:right w:val="single" w:color="auto" w:sz="4" w:space="0"/>
            </w:tcBorders>
            <w:shd w:val="clear" w:color="auto" w:fill="DAEEF3" w:themeFill="accent5" w:themeFillTint="33"/>
            <w:hideMark/>
          </w:tcPr>
          <w:p w:rsidRPr="009C72B4" w:rsidR="005E4041" w:rsidP="00824715" w:rsidRDefault="005E4041" w14:paraId="3531BE61" w14:textId="77777777">
            <w:pPr>
              <w:rPr>
                <w:rFonts w:ascii="Aptos" w:hAnsi="Aptos" w:cstheme="minorHAnsi"/>
                <w:b/>
                <w:sz w:val="24"/>
                <w:szCs w:val="24"/>
              </w:rPr>
            </w:pPr>
            <w:r w:rsidRPr="009C72B4">
              <w:rPr>
                <w:rFonts w:ascii="Aptos" w:hAnsi="Aptos" w:cstheme="minorHAnsi"/>
                <w:b/>
                <w:sz w:val="24"/>
                <w:szCs w:val="24"/>
              </w:rPr>
              <w:t>Type of Plant/ Equipment</w:t>
            </w:r>
          </w:p>
        </w:tc>
        <w:tc>
          <w:tcPr>
            <w:tcW w:w="2410" w:type="dxa"/>
            <w:tcBorders>
              <w:top w:val="single" w:color="auto" w:sz="4" w:space="0"/>
              <w:left w:val="single" w:color="auto" w:sz="4" w:space="0"/>
              <w:bottom w:val="single" w:color="auto" w:sz="4" w:space="0"/>
              <w:right w:val="single" w:color="auto" w:sz="4" w:space="0"/>
            </w:tcBorders>
            <w:shd w:val="clear" w:color="auto" w:fill="DAEEF3" w:themeFill="accent5" w:themeFillTint="33"/>
            <w:hideMark/>
          </w:tcPr>
          <w:p w:rsidRPr="009C72B4" w:rsidR="005E4041" w:rsidP="00824715" w:rsidRDefault="005E4041" w14:paraId="506152AC" w14:textId="77777777">
            <w:pPr>
              <w:rPr>
                <w:rFonts w:ascii="Aptos" w:hAnsi="Aptos" w:cstheme="minorHAnsi"/>
                <w:b/>
                <w:sz w:val="24"/>
                <w:szCs w:val="24"/>
              </w:rPr>
            </w:pPr>
            <w:r w:rsidRPr="009C72B4">
              <w:rPr>
                <w:rFonts w:ascii="Aptos" w:hAnsi="Aptos" w:cstheme="minorHAnsi"/>
                <w:b/>
                <w:sz w:val="24"/>
                <w:szCs w:val="24"/>
              </w:rPr>
              <w:t>Inspection</w:t>
            </w:r>
          </w:p>
        </w:tc>
        <w:tc>
          <w:tcPr>
            <w:tcW w:w="3260" w:type="dxa"/>
            <w:tcBorders>
              <w:top w:val="single" w:color="auto" w:sz="4" w:space="0"/>
              <w:left w:val="single" w:color="auto" w:sz="4" w:space="0"/>
              <w:bottom w:val="single" w:color="auto" w:sz="4" w:space="0"/>
              <w:right w:val="single" w:color="auto" w:sz="4" w:space="0"/>
            </w:tcBorders>
            <w:shd w:val="clear" w:color="auto" w:fill="DAEEF3" w:themeFill="accent5" w:themeFillTint="33"/>
            <w:hideMark/>
          </w:tcPr>
          <w:p w:rsidRPr="009C72B4" w:rsidR="005E4041" w:rsidP="00824715" w:rsidRDefault="005E4041" w14:paraId="40AD7C9B" w14:textId="77777777">
            <w:pPr>
              <w:rPr>
                <w:rFonts w:ascii="Aptos" w:hAnsi="Aptos" w:cstheme="minorHAnsi"/>
                <w:b/>
                <w:sz w:val="24"/>
                <w:szCs w:val="24"/>
              </w:rPr>
            </w:pPr>
            <w:r w:rsidRPr="009C72B4">
              <w:rPr>
                <w:rFonts w:ascii="Aptos" w:hAnsi="Aptos" w:cstheme="minorHAnsi"/>
                <w:b/>
                <w:sz w:val="24"/>
                <w:szCs w:val="24"/>
              </w:rPr>
              <w:t>Carried out by</w:t>
            </w:r>
          </w:p>
        </w:tc>
        <w:tc>
          <w:tcPr>
            <w:tcW w:w="1985" w:type="dxa"/>
            <w:tcBorders>
              <w:top w:val="single" w:color="auto" w:sz="4" w:space="0"/>
              <w:left w:val="single" w:color="auto" w:sz="4" w:space="0"/>
              <w:bottom w:val="single" w:color="auto" w:sz="4" w:space="0"/>
              <w:right w:val="single" w:color="auto" w:sz="4" w:space="0"/>
            </w:tcBorders>
            <w:shd w:val="clear" w:color="auto" w:fill="DAEEF3" w:themeFill="accent5" w:themeFillTint="33"/>
            <w:hideMark/>
          </w:tcPr>
          <w:p w:rsidRPr="009C72B4" w:rsidR="005E4041" w:rsidP="00824715" w:rsidRDefault="005E4041" w14:paraId="5A922444" w14:textId="77777777">
            <w:pPr>
              <w:rPr>
                <w:rFonts w:ascii="Aptos" w:hAnsi="Aptos" w:cstheme="minorHAnsi"/>
                <w:b/>
                <w:sz w:val="24"/>
                <w:szCs w:val="24"/>
              </w:rPr>
            </w:pPr>
            <w:r w:rsidRPr="009C72B4">
              <w:rPr>
                <w:rFonts w:ascii="Aptos" w:hAnsi="Aptos" w:cstheme="minorHAnsi"/>
                <w:b/>
                <w:sz w:val="24"/>
                <w:szCs w:val="24"/>
              </w:rPr>
              <w:t>Recorded on</w:t>
            </w:r>
          </w:p>
        </w:tc>
      </w:tr>
      <w:tr w:rsidRPr="009C72B4" w:rsidR="005E4041" w:rsidTr="00824715" w14:paraId="2B6A5487" w14:textId="77777777">
        <w:tc>
          <w:tcPr>
            <w:tcW w:w="1838"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3FC698B2" w14:textId="77777777">
            <w:pPr>
              <w:rPr>
                <w:rFonts w:ascii="Aptos" w:hAnsi="Aptos" w:cstheme="minorHAnsi"/>
                <w:sz w:val="24"/>
                <w:szCs w:val="24"/>
              </w:rPr>
            </w:pPr>
            <w:r w:rsidRPr="009C72B4">
              <w:rPr>
                <w:rFonts w:ascii="Aptos" w:hAnsi="Aptos" w:cstheme="minorHAnsi"/>
                <w:sz w:val="24"/>
                <w:szCs w:val="24"/>
              </w:rPr>
              <w:t>Scaffolding, brought onto site by contractor</w:t>
            </w:r>
          </w:p>
        </w:tc>
        <w:tc>
          <w:tcPr>
            <w:tcW w:w="241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40DCC77F" w14:textId="77777777">
            <w:pPr>
              <w:rPr>
                <w:rFonts w:ascii="Aptos" w:hAnsi="Aptos" w:cstheme="minorHAnsi"/>
                <w:sz w:val="24"/>
                <w:szCs w:val="24"/>
              </w:rPr>
            </w:pPr>
            <w:r w:rsidRPr="009C72B4">
              <w:rPr>
                <w:rFonts w:ascii="Aptos" w:hAnsi="Aptos" w:cstheme="minorHAnsi"/>
                <w:sz w:val="24"/>
                <w:szCs w:val="24"/>
              </w:rPr>
              <w:t>Prior to use, and weekly or after severe weather conditions</w:t>
            </w:r>
          </w:p>
        </w:tc>
        <w:tc>
          <w:tcPr>
            <w:tcW w:w="326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70DE1D03" w14:textId="77777777">
            <w:pPr>
              <w:rPr>
                <w:rFonts w:ascii="Aptos" w:hAnsi="Aptos" w:cstheme="minorHAnsi"/>
                <w:sz w:val="24"/>
                <w:szCs w:val="24"/>
              </w:rPr>
            </w:pPr>
            <w:r w:rsidRPr="009C72B4">
              <w:rPr>
                <w:rFonts w:ascii="Aptos" w:hAnsi="Aptos" w:cstheme="minorHAnsi"/>
                <w:sz w:val="24"/>
                <w:szCs w:val="24"/>
              </w:rPr>
              <w:t>Competent Person (e.g. scaffolder</w:t>
            </w:r>
          </w:p>
        </w:tc>
        <w:tc>
          <w:tcPr>
            <w:tcW w:w="1985"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140C000B" w14:textId="77777777">
            <w:pPr>
              <w:rPr>
                <w:rFonts w:ascii="Aptos" w:hAnsi="Aptos" w:cstheme="minorHAnsi"/>
                <w:sz w:val="24"/>
                <w:szCs w:val="24"/>
              </w:rPr>
            </w:pPr>
            <w:r w:rsidRPr="009C72B4">
              <w:rPr>
                <w:rFonts w:ascii="Aptos" w:hAnsi="Aptos" w:cstheme="minorHAnsi"/>
                <w:sz w:val="24"/>
                <w:szCs w:val="24"/>
              </w:rPr>
              <w:t>Maintenance Register</w:t>
            </w:r>
          </w:p>
        </w:tc>
      </w:tr>
      <w:tr w:rsidRPr="009C72B4" w:rsidR="005E4041" w:rsidTr="00824715" w14:paraId="07666634" w14:textId="77777777">
        <w:tc>
          <w:tcPr>
            <w:tcW w:w="1838"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2939912B" w14:textId="77777777">
            <w:pPr>
              <w:rPr>
                <w:rFonts w:ascii="Aptos" w:hAnsi="Aptos" w:cstheme="minorHAnsi"/>
                <w:sz w:val="24"/>
                <w:szCs w:val="24"/>
              </w:rPr>
            </w:pPr>
            <w:r w:rsidRPr="009C72B4">
              <w:rPr>
                <w:rFonts w:ascii="Aptos" w:hAnsi="Aptos" w:cstheme="minorHAnsi"/>
                <w:sz w:val="24"/>
                <w:szCs w:val="24"/>
              </w:rPr>
              <w:t>Mobile Tower Scaffold</w:t>
            </w:r>
          </w:p>
        </w:tc>
        <w:tc>
          <w:tcPr>
            <w:tcW w:w="241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2082D519" w14:textId="77777777">
            <w:pPr>
              <w:rPr>
                <w:rFonts w:ascii="Aptos" w:hAnsi="Aptos" w:cstheme="minorHAnsi"/>
                <w:sz w:val="24"/>
                <w:szCs w:val="24"/>
              </w:rPr>
            </w:pPr>
            <w:r w:rsidRPr="009C72B4">
              <w:rPr>
                <w:rFonts w:ascii="Aptos" w:hAnsi="Aptos" w:cstheme="minorHAnsi"/>
                <w:sz w:val="24"/>
                <w:szCs w:val="24"/>
              </w:rPr>
              <w:t>Prior to use, and daily or after severe weather conditions</w:t>
            </w:r>
          </w:p>
        </w:tc>
        <w:tc>
          <w:tcPr>
            <w:tcW w:w="326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5635D594" w14:textId="77777777">
            <w:pPr>
              <w:rPr>
                <w:rFonts w:ascii="Aptos" w:hAnsi="Aptos" w:cstheme="minorHAnsi"/>
                <w:sz w:val="24"/>
                <w:szCs w:val="24"/>
              </w:rPr>
            </w:pPr>
            <w:r w:rsidRPr="009C72B4">
              <w:rPr>
                <w:rFonts w:ascii="Aptos" w:hAnsi="Aptos" w:cstheme="minorHAnsi"/>
                <w:sz w:val="24"/>
                <w:szCs w:val="24"/>
              </w:rPr>
              <w:t>Competent Person (e.g. PASMA trained employee)</w:t>
            </w:r>
          </w:p>
        </w:tc>
        <w:tc>
          <w:tcPr>
            <w:tcW w:w="1985"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6A4F8321" w14:textId="77777777">
            <w:pPr>
              <w:rPr>
                <w:rFonts w:ascii="Aptos" w:hAnsi="Aptos" w:cstheme="minorHAnsi"/>
                <w:sz w:val="24"/>
                <w:szCs w:val="24"/>
              </w:rPr>
            </w:pPr>
            <w:r w:rsidRPr="009C72B4">
              <w:rPr>
                <w:rFonts w:ascii="Aptos" w:hAnsi="Aptos" w:cstheme="minorHAnsi"/>
                <w:sz w:val="24"/>
                <w:szCs w:val="24"/>
              </w:rPr>
              <w:t>Maintenance Register</w:t>
            </w:r>
          </w:p>
        </w:tc>
      </w:tr>
      <w:tr w:rsidRPr="009C72B4" w:rsidR="005E4041" w:rsidTr="00824715" w14:paraId="1C6B8352" w14:textId="77777777">
        <w:tc>
          <w:tcPr>
            <w:tcW w:w="1838"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7E6B8ADD" w14:textId="77777777">
            <w:pPr>
              <w:rPr>
                <w:rFonts w:ascii="Aptos" w:hAnsi="Aptos" w:cstheme="minorHAnsi"/>
                <w:sz w:val="24"/>
                <w:szCs w:val="24"/>
              </w:rPr>
            </w:pPr>
            <w:r w:rsidRPr="009C72B4">
              <w:rPr>
                <w:rFonts w:ascii="Aptos" w:hAnsi="Aptos" w:cstheme="minorHAnsi"/>
                <w:sz w:val="24"/>
                <w:szCs w:val="24"/>
              </w:rPr>
              <w:t>Lifting Equipment (including accessories) used to lift objects.</w:t>
            </w:r>
          </w:p>
        </w:tc>
        <w:tc>
          <w:tcPr>
            <w:tcW w:w="2410" w:type="dxa"/>
            <w:tcBorders>
              <w:top w:val="single" w:color="auto" w:sz="4" w:space="0"/>
              <w:left w:val="single" w:color="auto" w:sz="4" w:space="0"/>
              <w:bottom w:val="single" w:color="auto" w:sz="4" w:space="0"/>
              <w:right w:val="single" w:color="auto" w:sz="4" w:space="0"/>
            </w:tcBorders>
          </w:tcPr>
          <w:p w:rsidRPr="009C72B4" w:rsidR="005E4041" w:rsidP="00824715" w:rsidRDefault="005E4041" w14:paraId="7EBB4667" w14:textId="77777777">
            <w:pPr>
              <w:rPr>
                <w:rFonts w:ascii="Aptos" w:hAnsi="Aptos" w:cstheme="minorHAnsi"/>
                <w:sz w:val="24"/>
                <w:szCs w:val="24"/>
              </w:rPr>
            </w:pPr>
            <w:r w:rsidRPr="009C72B4">
              <w:rPr>
                <w:rFonts w:ascii="Aptos" w:hAnsi="Aptos" w:cstheme="minorHAnsi"/>
                <w:sz w:val="24"/>
                <w:szCs w:val="24"/>
              </w:rPr>
              <w:t>Before first use.</w:t>
            </w:r>
          </w:p>
          <w:p w:rsidRPr="009C72B4" w:rsidR="005E4041" w:rsidP="00824715" w:rsidRDefault="005E4041" w14:paraId="7188E303" w14:textId="77777777">
            <w:pPr>
              <w:rPr>
                <w:rFonts w:ascii="Aptos" w:hAnsi="Aptos" w:cstheme="minorHAnsi"/>
                <w:sz w:val="24"/>
                <w:szCs w:val="24"/>
              </w:rPr>
            </w:pPr>
          </w:p>
          <w:p w:rsidRPr="009C72B4" w:rsidR="005E4041" w:rsidP="00824715" w:rsidRDefault="005E4041" w14:paraId="2B79E533" w14:textId="77777777">
            <w:pPr>
              <w:rPr>
                <w:rFonts w:ascii="Aptos" w:hAnsi="Aptos" w:cstheme="minorHAnsi"/>
                <w:sz w:val="24"/>
                <w:szCs w:val="24"/>
              </w:rPr>
            </w:pPr>
            <w:r w:rsidRPr="009C72B4">
              <w:rPr>
                <w:rFonts w:ascii="Aptos" w:hAnsi="Aptos" w:cstheme="minorHAnsi"/>
                <w:sz w:val="24"/>
                <w:szCs w:val="24"/>
              </w:rPr>
              <w:t>Every 12 months and after substantial repair or alteration</w:t>
            </w:r>
          </w:p>
        </w:tc>
        <w:tc>
          <w:tcPr>
            <w:tcW w:w="326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7E5A99C9" w14:textId="77777777">
            <w:pPr>
              <w:rPr>
                <w:rFonts w:ascii="Aptos" w:hAnsi="Aptos" w:cstheme="minorHAnsi"/>
                <w:sz w:val="24"/>
                <w:szCs w:val="24"/>
              </w:rPr>
            </w:pPr>
            <w:r w:rsidRPr="009C72B4">
              <w:rPr>
                <w:rFonts w:ascii="Aptos" w:hAnsi="Aptos" w:cstheme="minorHAnsi"/>
                <w:sz w:val="24"/>
                <w:szCs w:val="24"/>
              </w:rPr>
              <w:t>Competent person (e.g. insurance engineer, manufacturer)</w:t>
            </w:r>
          </w:p>
        </w:tc>
        <w:tc>
          <w:tcPr>
            <w:tcW w:w="1985" w:type="dxa"/>
            <w:tcBorders>
              <w:top w:val="single" w:color="auto" w:sz="4" w:space="0"/>
              <w:left w:val="single" w:color="auto" w:sz="4" w:space="0"/>
              <w:bottom w:val="single" w:color="auto" w:sz="4" w:space="0"/>
              <w:right w:val="single" w:color="auto" w:sz="4" w:space="0"/>
            </w:tcBorders>
          </w:tcPr>
          <w:p w:rsidRPr="009C72B4" w:rsidR="005E4041" w:rsidP="00824715" w:rsidRDefault="005E4041" w14:paraId="74CAA010" w14:textId="77777777">
            <w:pPr>
              <w:rPr>
                <w:rFonts w:ascii="Aptos" w:hAnsi="Aptos" w:cstheme="minorHAnsi"/>
                <w:sz w:val="24"/>
                <w:szCs w:val="24"/>
              </w:rPr>
            </w:pPr>
            <w:r w:rsidRPr="009C72B4">
              <w:rPr>
                <w:rFonts w:ascii="Aptos" w:hAnsi="Aptos" w:cstheme="minorHAnsi"/>
                <w:sz w:val="24"/>
                <w:szCs w:val="24"/>
              </w:rPr>
              <w:t>Maintenance register</w:t>
            </w:r>
          </w:p>
        </w:tc>
      </w:tr>
      <w:tr w:rsidRPr="009C72B4" w:rsidR="005E4041" w:rsidTr="00824715" w14:paraId="16496573" w14:textId="77777777">
        <w:tc>
          <w:tcPr>
            <w:tcW w:w="1838"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63999DDB" w14:textId="77777777">
            <w:pPr>
              <w:rPr>
                <w:rFonts w:ascii="Aptos" w:hAnsi="Aptos" w:cstheme="minorHAnsi"/>
                <w:sz w:val="24"/>
                <w:szCs w:val="24"/>
              </w:rPr>
            </w:pPr>
            <w:r w:rsidRPr="009C72B4">
              <w:rPr>
                <w:rFonts w:ascii="Aptos" w:hAnsi="Aptos" w:cstheme="minorHAnsi"/>
                <w:sz w:val="24"/>
                <w:szCs w:val="24"/>
              </w:rPr>
              <w:t>Autoclaves</w:t>
            </w:r>
          </w:p>
        </w:tc>
        <w:tc>
          <w:tcPr>
            <w:tcW w:w="241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1749B5D3" w14:textId="77777777">
            <w:pPr>
              <w:rPr>
                <w:rFonts w:ascii="Aptos" w:hAnsi="Aptos" w:cstheme="minorHAnsi"/>
                <w:sz w:val="24"/>
                <w:szCs w:val="24"/>
              </w:rPr>
            </w:pPr>
            <w:r w:rsidRPr="009C72B4">
              <w:rPr>
                <w:rFonts w:ascii="Aptos" w:hAnsi="Aptos" w:cstheme="minorHAnsi"/>
                <w:sz w:val="24"/>
                <w:szCs w:val="24"/>
              </w:rPr>
              <w:t>Every 14 months</w:t>
            </w:r>
          </w:p>
        </w:tc>
        <w:tc>
          <w:tcPr>
            <w:tcW w:w="326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01D11C46" w14:textId="77777777">
            <w:pPr>
              <w:rPr>
                <w:rFonts w:ascii="Aptos" w:hAnsi="Aptos" w:cstheme="minorHAnsi"/>
                <w:sz w:val="24"/>
                <w:szCs w:val="24"/>
              </w:rPr>
            </w:pPr>
            <w:r w:rsidRPr="009C72B4">
              <w:rPr>
                <w:rFonts w:ascii="Aptos" w:hAnsi="Aptos" w:cstheme="minorHAnsi"/>
                <w:sz w:val="24"/>
                <w:szCs w:val="24"/>
              </w:rPr>
              <w:t>Competent person (e.g. insurance engineer, manufacturer)</w:t>
            </w:r>
          </w:p>
        </w:tc>
        <w:tc>
          <w:tcPr>
            <w:tcW w:w="1985"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4E365AE2" w14:textId="77777777">
            <w:pPr>
              <w:rPr>
                <w:rFonts w:ascii="Aptos" w:hAnsi="Aptos" w:cstheme="minorHAnsi"/>
                <w:sz w:val="24"/>
                <w:szCs w:val="24"/>
              </w:rPr>
            </w:pPr>
            <w:r w:rsidRPr="009C72B4">
              <w:rPr>
                <w:rFonts w:ascii="Aptos" w:hAnsi="Aptos" w:cstheme="minorHAnsi"/>
                <w:sz w:val="24"/>
                <w:szCs w:val="24"/>
              </w:rPr>
              <w:t>Maintenance Register</w:t>
            </w:r>
          </w:p>
        </w:tc>
      </w:tr>
      <w:tr w:rsidRPr="009C72B4" w:rsidR="005E4041" w:rsidTr="00824715" w14:paraId="16DB7CE3" w14:textId="77777777">
        <w:tc>
          <w:tcPr>
            <w:tcW w:w="1838"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18C5B2FD" w14:textId="77777777">
            <w:pPr>
              <w:rPr>
                <w:rFonts w:ascii="Aptos" w:hAnsi="Aptos" w:cstheme="minorHAnsi"/>
                <w:sz w:val="24"/>
                <w:szCs w:val="24"/>
              </w:rPr>
            </w:pPr>
            <w:r w:rsidRPr="009C72B4">
              <w:rPr>
                <w:rFonts w:ascii="Aptos" w:hAnsi="Aptos" w:cstheme="minorHAnsi"/>
                <w:sz w:val="24"/>
                <w:szCs w:val="24"/>
              </w:rPr>
              <w:t>Hot water boilers with water temperature &lt;100</w:t>
            </w:r>
            <w:r w:rsidRPr="009C72B4">
              <w:rPr>
                <w:rFonts w:ascii="Aptos" w:hAnsi="Aptos" w:cstheme="minorHAnsi"/>
                <w:sz w:val="24"/>
                <w:szCs w:val="24"/>
                <w:vertAlign w:val="superscript"/>
              </w:rPr>
              <w:t>o</w:t>
            </w:r>
            <w:r w:rsidRPr="009C72B4">
              <w:rPr>
                <w:rFonts w:ascii="Aptos" w:hAnsi="Aptos" w:cstheme="minorHAnsi"/>
                <w:sz w:val="24"/>
                <w:szCs w:val="24"/>
              </w:rPr>
              <w:t>C</w:t>
            </w:r>
          </w:p>
        </w:tc>
        <w:tc>
          <w:tcPr>
            <w:tcW w:w="241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73704EF3" w14:textId="77777777">
            <w:pPr>
              <w:rPr>
                <w:rFonts w:ascii="Aptos" w:hAnsi="Aptos" w:cstheme="minorHAnsi"/>
                <w:sz w:val="24"/>
                <w:szCs w:val="24"/>
              </w:rPr>
            </w:pPr>
            <w:r w:rsidRPr="009C72B4">
              <w:rPr>
                <w:rFonts w:ascii="Aptos" w:hAnsi="Aptos" w:cstheme="minorHAnsi"/>
                <w:sz w:val="24"/>
                <w:szCs w:val="24"/>
              </w:rPr>
              <w:t>Every 24 months</w:t>
            </w:r>
          </w:p>
        </w:tc>
        <w:tc>
          <w:tcPr>
            <w:tcW w:w="326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3691C593" w14:textId="77777777">
            <w:pPr>
              <w:rPr>
                <w:rFonts w:ascii="Aptos" w:hAnsi="Aptos" w:cstheme="minorHAnsi"/>
                <w:sz w:val="24"/>
                <w:szCs w:val="24"/>
              </w:rPr>
            </w:pPr>
            <w:r w:rsidRPr="009C72B4">
              <w:rPr>
                <w:rFonts w:ascii="Aptos" w:hAnsi="Aptos" w:cstheme="minorHAnsi"/>
                <w:sz w:val="24"/>
                <w:szCs w:val="24"/>
              </w:rPr>
              <w:t>Competent person (e.g. insurance engineer, manufacturer)</w:t>
            </w:r>
          </w:p>
        </w:tc>
        <w:tc>
          <w:tcPr>
            <w:tcW w:w="1985"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115577A4" w14:textId="77777777">
            <w:pPr>
              <w:rPr>
                <w:rFonts w:ascii="Aptos" w:hAnsi="Aptos" w:cstheme="minorHAnsi"/>
                <w:sz w:val="24"/>
                <w:szCs w:val="24"/>
              </w:rPr>
            </w:pPr>
            <w:r w:rsidRPr="009C72B4">
              <w:rPr>
                <w:rFonts w:ascii="Aptos" w:hAnsi="Aptos" w:cstheme="minorHAnsi"/>
                <w:sz w:val="24"/>
                <w:szCs w:val="24"/>
              </w:rPr>
              <w:t>Maintenance Register</w:t>
            </w:r>
          </w:p>
        </w:tc>
      </w:tr>
      <w:tr w:rsidRPr="009C72B4" w:rsidR="005E4041" w:rsidTr="00824715" w14:paraId="2A0C7B4B" w14:textId="77777777">
        <w:tc>
          <w:tcPr>
            <w:tcW w:w="1838"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7D52CDAE" w14:textId="77777777">
            <w:pPr>
              <w:rPr>
                <w:rFonts w:ascii="Aptos" w:hAnsi="Aptos" w:cstheme="minorHAnsi"/>
                <w:sz w:val="24"/>
                <w:szCs w:val="24"/>
              </w:rPr>
            </w:pPr>
            <w:r w:rsidRPr="009C72B4">
              <w:rPr>
                <w:rFonts w:ascii="Aptos" w:hAnsi="Aptos" w:cstheme="minorHAnsi"/>
                <w:sz w:val="24"/>
                <w:szCs w:val="24"/>
              </w:rPr>
              <w:t>Hot water boilers with water temperature +&gt;100</w:t>
            </w:r>
            <w:r w:rsidRPr="009C72B4">
              <w:rPr>
                <w:rFonts w:ascii="Aptos" w:hAnsi="Aptos" w:cstheme="minorHAnsi"/>
                <w:sz w:val="24"/>
                <w:szCs w:val="24"/>
                <w:vertAlign w:val="superscript"/>
              </w:rPr>
              <w:t>o</w:t>
            </w:r>
            <w:r w:rsidRPr="009C72B4">
              <w:rPr>
                <w:rFonts w:ascii="Aptos" w:hAnsi="Aptos" w:cstheme="minorHAnsi"/>
                <w:sz w:val="24"/>
                <w:szCs w:val="24"/>
              </w:rPr>
              <w:t xml:space="preserve">C </w:t>
            </w:r>
          </w:p>
        </w:tc>
        <w:tc>
          <w:tcPr>
            <w:tcW w:w="241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6CA97568" w14:textId="77777777">
            <w:pPr>
              <w:rPr>
                <w:rFonts w:ascii="Aptos" w:hAnsi="Aptos" w:cstheme="minorHAnsi"/>
                <w:sz w:val="24"/>
                <w:szCs w:val="24"/>
              </w:rPr>
            </w:pPr>
            <w:r w:rsidRPr="009C72B4">
              <w:rPr>
                <w:rFonts w:ascii="Aptos" w:hAnsi="Aptos" w:cstheme="minorHAnsi"/>
                <w:sz w:val="24"/>
                <w:szCs w:val="24"/>
              </w:rPr>
              <w:t>Every 14 months</w:t>
            </w:r>
          </w:p>
        </w:tc>
        <w:tc>
          <w:tcPr>
            <w:tcW w:w="326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3C0A17E2" w14:textId="77777777">
            <w:pPr>
              <w:rPr>
                <w:rFonts w:ascii="Aptos" w:hAnsi="Aptos" w:cstheme="minorHAnsi"/>
                <w:sz w:val="24"/>
                <w:szCs w:val="24"/>
              </w:rPr>
            </w:pPr>
            <w:r w:rsidRPr="009C72B4">
              <w:rPr>
                <w:rFonts w:ascii="Aptos" w:hAnsi="Aptos" w:cstheme="minorHAnsi"/>
                <w:sz w:val="24"/>
                <w:szCs w:val="24"/>
              </w:rPr>
              <w:t xml:space="preserve">Competent person (e.g. insurance engineer, manufacturer) </w:t>
            </w:r>
          </w:p>
        </w:tc>
        <w:tc>
          <w:tcPr>
            <w:tcW w:w="1985"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6A4311BD" w14:textId="77777777">
            <w:pPr>
              <w:rPr>
                <w:rFonts w:ascii="Aptos" w:hAnsi="Aptos" w:cstheme="minorHAnsi"/>
                <w:sz w:val="24"/>
                <w:szCs w:val="24"/>
              </w:rPr>
            </w:pPr>
            <w:r w:rsidRPr="009C72B4">
              <w:rPr>
                <w:rFonts w:ascii="Aptos" w:hAnsi="Aptos" w:cstheme="minorHAnsi"/>
                <w:sz w:val="24"/>
                <w:szCs w:val="24"/>
              </w:rPr>
              <w:t>Maintenance Register</w:t>
            </w:r>
          </w:p>
        </w:tc>
      </w:tr>
      <w:tr w:rsidRPr="009C72B4" w:rsidR="005E4041" w:rsidTr="00824715" w14:paraId="3DACAF4F" w14:textId="77777777">
        <w:tc>
          <w:tcPr>
            <w:tcW w:w="1838"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3BE2BAD9" w14:textId="77777777">
            <w:pPr>
              <w:rPr>
                <w:rFonts w:ascii="Aptos" w:hAnsi="Aptos" w:cstheme="minorHAnsi"/>
                <w:sz w:val="24"/>
                <w:szCs w:val="24"/>
              </w:rPr>
            </w:pPr>
            <w:r w:rsidRPr="009C72B4">
              <w:rPr>
                <w:rFonts w:ascii="Aptos" w:hAnsi="Aptos" w:cstheme="minorHAnsi"/>
                <w:sz w:val="24"/>
                <w:szCs w:val="24"/>
              </w:rPr>
              <w:t>Steam boilers</w:t>
            </w:r>
          </w:p>
        </w:tc>
        <w:tc>
          <w:tcPr>
            <w:tcW w:w="241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0426DF11" w14:textId="77777777">
            <w:pPr>
              <w:rPr>
                <w:rFonts w:ascii="Aptos" w:hAnsi="Aptos" w:cstheme="minorHAnsi"/>
                <w:sz w:val="24"/>
                <w:szCs w:val="24"/>
              </w:rPr>
            </w:pPr>
            <w:r w:rsidRPr="009C72B4">
              <w:rPr>
                <w:rFonts w:ascii="Aptos" w:hAnsi="Aptos" w:cstheme="minorHAnsi"/>
                <w:sz w:val="24"/>
                <w:szCs w:val="24"/>
              </w:rPr>
              <w:t>Every 14 months</w:t>
            </w:r>
          </w:p>
        </w:tc>
        <w:tc>
          <w:tcPr>
            <w:tcW w:w="326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6248468C" w14:textId="77777777">
            <w:pPr>
              <w:rPr>
                <w:rFonts w:ascii="Aptos" w:hAnsi="Aptos" w:cstheme="minorHAnsi"/>
                <w:sz w:val="24"/>
                <w:szCs w:val="24"/>
              </w:rPr>
            </w:pPr>
            <w:r w:rsidRPr="009C72B4">
              <w:rPr>
                <w:rFonts w:ascii="Aptos" w:hAnsi="Aptos" w:cstheme="minorHAnsi"/>
                <w:sz w:val="24"/>
                <w:szCs w:val="24"/>
              </w:rPr>
              <w:t xml:space="preserve">Competent person (e.g. insurance engineer, manufacturer) </w:t>
            </w:r>
          </w:p>
        </w:tc>
        <w:tc>
          <w:tcPr>
            <w:tcW w:w="1985"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09C74B9E" w14:textId="77777777">
            <w:pPr>
              <w:rPr>
                <w:rFonts w:ascii="Aptos" w:hAnsi="Aptos" w:cstheme="minorHAnsi"/>
                <w:sz w:val="24"/>
                <w:szCs w:val="24"/>
              </w:rPr>
            </w:pPr>
            <w:r w:rsidRPr="009C72B4">
              <w:rPr>
                <w:rFonts w:ascii="Aptos" w:hAnsi="Aptos" w:cstheme="minorHAnsi"/>
                <w:sz w:val="24"/>
                <w:szCs w:val="24"/>
              </w:rPr>
              <w:t>Maintenance Register</w:t>
            </w:r>
          </w:p>
        </w:tc>
      </w:tr>
      <w:tr w:rsidRPr="009C72B4" w:rsidR="005E4041" w:rsidTr="00824715" w14:paraId="081E4E1C" w14:textId="77777777">
        <w:tc>
          <w:tcPr>
            <w:tcW w:w="1838"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24CE4B68" w14:textId="77777777">
            <w:pPr>
              <w:rPr>
                <w:rFonts w:ascii="Aptos" w:hAnsi="Aptos" w:cstheme="minorHAnsi"/>
                <w:sz w:val="24"/>
                <w:szCs w:val="24"/>
              </w:rPr>
            </w:pPr>
            <w:r w:rsidRPr="009C72B4">
              <w:rPr>
                <w:rFonts w:ascii="Aptos" w:hAnsi="Aptos" w:cstheme="minorHAnsi"/>
                <w:sz w:val="24"/>
                <w:szCs w:val="24"/>
              </w:rPr>
              <w:t>Steam vessels</w:t>
            </w:r>
          </w:p>
        </w:tc>
        <w:tc>
          <w:tcPr>
            <w:tcW w:w="241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192FA93A" w14:textId="77777777">
            <w:pPr>
              <w:rPr>
                <w:rFonts w:ascii="Aptos" w:hAnsi="Aptos" w:cstheme="minorHAnsi"/>
                <w:sz w:val="24"/>
                <w:szCs w:val="24"/>
              </w:rPr>
            </w:pPr>
            <w:r w:rsidRPr="009C72B4">
              <w:rPr>
                <w:rFonts w:ascii="Aptos" w:hAnsi="Aptos" w:cstheme="minorHAnsi"/>
                <w:sz w:val="24"/>
                <w:szCs w:val="24"/>
              </w:rPr>
              <w:t>Every 26 months</w:t>
            </w:r>
          </w:p>
        </w:tc>
        <w:tc>
          <w:tcPr>
            <w:tcW w:w="3260"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547BE4BE" w14:textId="77777777">
            <w:pPr>
              <w:rPr>
                <w:rFonts w:ascii="Aptos" w:hAnsi="Aptos" w:cstheme="minorHAnsi"/>
                <w:sz w:val="24"/>
                <w:szCs w:val="24"/>
              </w:rPr>
            </w:pPr>
            <w:r w:rsidRPr="009C72B4">
              <w:rPr>
                <w:rFonts w:ascii="Aptos" w:hAnsi="Aptos" w:cstheme="minorHAnsi"/>
                <w:sz w:val="24"/>
                <w:szCs w:val="24"/>
              </w:rPr>
              <w:t xml:space="preserve">Competent person (e.g. insurance engineer, manufacturer) </w:t>
            </w:r>
          </w:p>
        </w:tc>
        <w:tc>
          <w:tcPr>
            <w:tcW w:w="1985" w:type="dxa"/>
            <w:tcBorders>
              <w:top w:val="single" w:color="auto" w:sz="4" w:space="0"/>
              <w:left w:val="single" w:color="auto" w:sz="4" w:space="0"/>
              <w:bottom w:val="single" w:color="auto" w:sz="4" w:space="0"/>
              <w:right w:val="single" w:color="auto" w:sz="4" w:space="0"/>
            </w:tcBorders>
            <w:hideMark/>
          </w:tcPr>
          <w:p w:rsidRPr="009C72B4" w:rsidR="005E4041" w:rsidP="00824715" w:rsidRDefault="005E4041" w14:paraId="30034296" w14:textId="77777777">
            <w:pPr>
              <w:rPr>
                <w:rFonts w:ascii="Aptos" w:hAnsi="Aptos" w:cstheme="minorHAnsi"/>
                <w:sz w:val="24"/>
                <w:szCs w:val="24"/>
              </w:rPr>
            </w:pPr>
            <w:r w:rsidRPr="009C72B4">
              <w:rPr>
                <w:rFonts w:ascii="Aptos" w:hAnsi="Aptos" w:cstheme="minorHAnsi"/>
                <w:sz w:val="24"/>
                <w:szCs w:val="24"/>
              </w:rPr>
              <w:t>Maintenance Register</w:t>
            </w:r>
          </w:p>
        </w:tc>
      </w:tr>
    </w:tbl>
    <w:p w:rsidRPr="009C72B4" w:rsidR="005E4041" w:rsidP="005E4041" w:rsidRDefault="005E4041" w14:paraId="0DA744F1" w14:textId="77777777">
      <w:pPr>
        <w:spacing w:after="0"/>
        <w:rPr>
          <w:rFonts w:ascii="Aptos" w:hAnsi="Aptos" w:cstheme="minorHAnsi"/>
          <w:color w:val="000000" w:themeColor="text1"/>
          <w:sz w:val="24"/>
          <w:szCs w:val="24"/>
        </w:rPr>
      </w:pPr>
    </w:p>
    <w:p w:rsidRPr="009C72B4" w:rsidR="005E4041" w:rsidP="005E4041" w:rsidRDefault="005E4041" w14:paraId="650C90F0" w14:textId="77777777">
      <w:pPr>
        <w:spacing w:after="0"/>
        <w:rPr>
          <w:rFonts w:ascii="Aptos" w:hAnsi="Aptos" w:cstheme="minorHAnsi"/>
          <w:color w:val="000000" w:themeColor="text1"/>
          <w:sz w:val="24"/>
          <w:szCs w:val="24"/>
        </w:rPr>
      </w:pPr>
      <w:r w:rsidRPr="009C72B4">
        <w:rPr>
          <w:rFonts w:ascii="Aptos" w:hAnsi="Aptos" w:cstheme="minorHAnsi"/>
          <w:color w:val="000000" w:themeColor="text1"/>
          <w:sz w:val="24"/>
          <w:szCs w:val="24"/>
        </w:rPr>
        <w:t xml:space="preserve">Note that any lifting equipment which normally undergoes 12 monthly inspections requires a </w:t>
      </w:r>
      <w:proofErr w:type="gramStart"/>
      <w:r w:rsidRPr="009C72B4">
        <w:rPr>
          <w:rFonts w:ascii="Aptos" w:hAnsi="Aptos" w:cstheme="minorHAnsi"/>
          <w:color w:val="000000" w:themeColor="text1"/>
          <w:sz w:val="24"/>
          <w:szCs w:val="24"/>
        </w:rPr>
        <w:t>six monthly</w:t>
      </w:r>
      <w:proofErr w:type="gramEnd"/>
      <w:r w:rsidRPr="009C72B4">
        <w:rPr>
          <w:rFonts w:ascii="Aptos" w:hAnsi="Aptos" w:cstheme="minorHAnsi"/>
          <w:color w:val="000000" w:themeColor="text1"/>
          <w:sz w:val="24"/>
          <w:szCs w:val="24"/>
        </w:rPr>
        <w:t xml:space="preserve"> inspection if the use is changed to lift people.</w:t>
      </w:r>
    </w:p>
    <w:p w:rsidRPr="009C72B4" w:rsidR="005E4041" w:rsidP="005E4041" w:rsidRDefault="005E4041" w14:paraId="2E213AA7" w14:textId="77777777">
      <w:pPr>
        <w:spacing w:after="0"/>
        <w:rPr>
          <w:rFonts w:ascii="Aptos" w:hAnsi="Aptos" w:cstheme="minorHAnsi"/>
          <w:color w:val="000000" w:themeColor="text1"/>
          <w:sz w:val="24"/>
          <w:szCs w:val="24"/>
        </w:rPr>
      </w:pPr>
    </w:p>
    <w:p w:rsidRPr="009C72B4" w:rsidR="005E4041" w:rsidP="005E4041" w:rsidRDefault="005E4041" w14:paraId="4BD3EEFC" w14:textId="77777777">
      <w:pPr>
        <w:spacing w:after="0"/>
        <w:rPr>
          <w:rFonts w:ascii="Aptos" w:hAnsi="Aptos" w:cstheme="minorHAnsi"/>
          <w:b/>
          <w:color w:val="000000" w:themeColor="text1"/>
          <w:sz w:val="24"/>
          <w:szCs w:val="24"/>
        </w:rPr>
      </w:pPr>
      <w:r w:rsidRPr="009C72B4">
        <w:rPr>
          <w:rFonts w:ascii="Aptos" w:hAnsi="Aptos" w:cstheme="minorHAnsi"/>
          <w:b/>
          <w:color w:val="000000" w:themeColor="text1"/>
          <w:sz w:val="24"/>
          <w:szCs w:val="24"/>
        </w:rPr>
        <w:t>Hire of Work Equipment</w:t>
      </w:r>
    </w:p>
    <w:p w:rsidRPr="009C72B4" w:rsidR="005E4041" w:rsidP="005E4041" w:rsidRDefault="005E4041" w14:paraId="1C841CFB" w14:textId="77777777">
      <w:pPr>
        <w:spacing w:after="0"/>
        <w:rPr>
          <w:rFonts w:ascii="Aptos" w:hAnsi="Aptos" w:cstheme="minorHAnsi"/>
          <w:sz w:val="24"/>
          <w:szCs w:val="24"/>
        </w:rPr>
      </w:pPr>
      <w:r w:rsidRPr="009C72B4">
        <w:rPr>
          <w:rFonts w:ascii="Aptos" w:hAnsi="Aptos" w:cstheme="minorHAnsi"/>
          <w:color w:val="000000" w:themeColor="text1"/>
          <w:sz w:val="24"/>
          <w:szCs w:val="24"/>
        </w:rPr>
        <w:t xml:space="preserve">Where equipment </w:t>
      </w:r>
      <w:r w:rsidRPr="009C72B4">
        <w:rPr>
          <w:rFonts w:ascii="Aptos" w:hAnsi="Aptos" w:cstheme="minorHAnsi"/>
          <w:sz w:val="24"/>
          <w:szCs w:val="24"/>
        </w:rPr>
        <w:t>is hired e.g. scissor lifts and photocopiers, there is a duty under PUWER 1998 to ensure that:</w:t>
      </w:r>
    </w:p>
    <w:p w:rsidRPr="009C72B4" w:rsidR="005E4041" w:rsidP="005E4041" w:rsidRDefault="005E4041" w14:paraId="13587E16" w14:textId="77777777">
      <w:pPr>
        <w:spacing w:after="0"/>
        <w:ind w:left="357"/>
        <w:rPr>
          <w:rFonts w:ascii="Aptos" w:hAnsi="Aptos" w:cstheme="minorHAnsi"/>
          <w:sz w:val="24"/>
          <w:szCs w:val="24"/>
        </w:rPr>
      </w:pPr>
    </w:p>
    <w:p w:rsidRPr="009C72B4" w:rsidR="005E4041" w:rsidP="005E4041" w:rsidRDefault="005E4041" w14:paraId="44E9CE9C" w14:textId="77777777">
      <w:pPr>
        <w:pStyle w:val="ListParagraph"/>
        <w:keepLines w:val="0"/>
        <w:numPr>
          <w:ilvl w:val="0"/>
          <w:numId w:val="9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The equipment hired is suitable for the task and conditions that it is to perform;</w:t>
      </w:r>
    </w:p>
    <w:p w:rsidRPr="009C72B4" w:rsidR="005E4041" w:rsidP="005E4041" w:rsidRDefault="005E4041" w14:paraId="58A80E7D" w14:textId="77777777">
      <w:pPr>
        <w:pStyle w:val="ListParagraph"/>
        <w:keepLines w:val="0"/>
        <w:numPr>
          <w:ilvl w:val="0"/>
          <w:numId w:val="9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It has been properly maintained and inspected before work commences, with proof in the form of an inspection certificate or similar form;</w:t>
      </w:r>
    </w:p>
    <w:p w:rsidRPr="009C72B4" w:rsidR="005E4041" w:rsidP="005E4041" w:rsidRDefault="005E4041" w14:paraId="4240A6C1" w14:textId="77777777">
      <w:pPr>
        <w:pStyle w:val="ListParagraph"/>
        <w:keepLines w:val="0"/>
        <w:numPr>
          <w:ilvl w:val="0"/>
          <w:numId w:val="9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It is supplied with all relevant information (maintenance schedule, etc.) and operating instructions;</w:t>
      </w:r>
    </w:p>
    <w:p w:rsidRPr="009C72B4" w:rsidR="005E4041" w:rsidP="005E4041" w:rsidRDefault="005E4041" w14:paraId="454A0FAE" w14:textId="77777777">
      <w:pPr>
        <w:pStyle w:val="ListParagraph"/>
        <w:keepLines w:val="0"/>
        <w:numPr>
          <w:ilvl w:val="0"/>
          <w:numId w:val="9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Any necessary instruction and training is given to site operatives;</w:t>
      </w:r>
    </w:p>
    <w:p w:rsidRPr="009C72B4" w:rsidR="005E4041" w:rsidP="005E4041" w:rsidRDefault="005E4041" w14:paraId="454870AF" w14:textId="77777777">
      <w:pPr>
        <w:pStyle w:val="ListParagraph"/>
        <w:keepLines w:val="0"/>
        <w:numPr>
          <w:ilvl w:val="0"/>
          <w:numId w:val="9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 qualified or competent person is available to use the equipment;</w:t>
      </w:r>
    </w:p>
    <w:p w:rsidRPr="009C72B4" w:rsidR="005E4041" w:rsidP="005E4041" w:rsidRDefault="005E4041" w14:paraId="0717C7B0" w14:textId="77777777">
      <w:pPr>
        <w:pStyle w:val="ListParagraph"/>
        <w:keepLines w:val="0"/>
        <w:numPr>
          <w:ilvl w:val="0"/>
          <w:numId w:val="9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Any maintenance/inspection that is required is carried out at the correct intervals by a competent person; and</w:t>
      </w:r>
    </w:p>
    <w:p w:rsidRPr="009C72B4" w:rsidR="005E4041" w:rsidP="005E4041" w:rsidRDefault="005E4041" w14:paraId="365463CF" w14:textId="77777777">
      <w:pPr>
        <w:pStyle w:val="ListParagraph"/>
        <w:keepLines w:val="0"/>
        <w:numPr>
          <w:ilvl w:val="0"/>
          <w:numId w:val="98"/>
        </w:numPr>
        <w:overflowPunct/>
        <w:autoSpaceDE/>
        <w:autoSpaceDN/>
        <w:adjustRightInd/>
        <w:spacing w:after="0"/>
        <w:contextualSpacing/>
        <w:textAlignment w:val="auto"/>
        <w:rPr>
          <w:rFonts w:ascii="Aptos" w:hAnsi="Aptos" w:cstheme="minorHAnsi"/>
          <w:sz w:val="24"/>
          <w:szCs w:val="24"/>
        </w:rPr>
      </w:pPr>
      <w:r w:rsidRPr="009C72B4">
        <w:rPr>
          <w:rFonts w:ascii="Aptos" w:hAnsi="Aptos" w:cstheme="minorHAnsi"/>
          <w:sz w:val="24"/>
          <w:szCs w:val="24"/>
        </w:rPr>
        <w:t>Any equipment hired complies with The Provision and Use of Work Equipment Regulations 1998.</w:t>
      </w:r>
    </w:p>
    <w:p w:rsidRPr="009C72B4" w:rsidR="005E4041" w:rsidP="005E4041" w:rsidRDefault="005E4041" w14:paraId="5E85D0DE" w14:textId="77777777">
      <w:pPr>
        <w:spacing w:after="0"/>
        <w:rPr>
          <w:rFonts w:ascii="Aptos" w:hAnsi="Aptos" w:cstheme="minorHAnsi"/>
          <w:b/>
          <w:sz w:val="24"/>
          <w:szCs w:val="24"/>
        </w:rPr>
      </w:pPr>
    </w:p>
    <w:p w:rsidRPr="009C72B4" w:rsidR="0035162E" w:rsidP="005E4041" w:rsidRDefault="0035162E" w14:paraId="473E3E2F" w14:textId="6B795CD2">
      <w:pPr>
        <w:spacing w:after="0"/>
        <w:jc w:val="both"/>
        <w:rPr>
          <w:rFonts w:ascii="Aptos" w:hAnsi="Aptos" w:cstheme="minorHAnsi"/>
          <w:sz w:val="24"/>
          <w:szCs w:val="24"/>
        </w:rPr>
      </w:pPr>
    </w:p>
    <w:p w:rsidRPr="009C72B4" w:rsidR="00640516" w:rsidP="005E4041" w:rsidRDefault="00640516" w14:paraId="29EAE4A5" w14:textId="483837F2">
      <w:pPr>
        <w:spacing w:after="0"/>
        <w:jc w:val="both"/>
        <w:rPr>
          <w:rFonts w:ascii="Aptos" w:hAnsi="Aptos" w:cstheme="minorHAnsi"/>
          <w:sz w:val="24"/>
          <w:szCs w:val="24"/>
        </w:rPr>
      </w:pPr>
    </w:p>
    <w:p w:rsidRPr="009C72B4" w:rsidR="00640516" w:rsidP="005E4041" w:rsidRDefault="00640516" w14:paraId="2FC7178E" w14:textId="4E6DF578">
      <w:pPr>
        <w:spacing w:after="0"/>
        <w:jc w:val="both"/>
        <w:rPr>
          <w:rFonts w:ascii="Aptos" w:hAnsi="Aptos" w:cstheme="minorHAnsi"/>
          <w:sz w:val="24"/>
          <w:szCs w:val="24"/>
        </w:rPr>
      </w:pPr>
    </w:p>
    <w:tbl>
      <w:tblPr>
        <w:tblStyle w:val="TableGrid"/>
        <w:tblW w:w="0" w:type="auto"/>
        <w:tblLook w:val="04A0" w:firstRow="1" w:lastRow="0" w:firstColumn="1" w:lastColumn="0" w:noHBand="0" w:noVBand="1"/>
      </w:tblPr>
      <w:tblGrid>
        <w:gridCol w:w="4814"/>
        <w:gridCol w:w="4815"/>
      </w:tblGrid>
      <w:tr w:rsidRPr="009C72B4" w:rsidR="00640516" w:rsidTr="2176273B" w14:paraId="76CB7368" w14:textId="77777777">
        <w:tc>
          <w:tcPr>
            <w:tcW w:w="4814" w:type="dxa"/>
            <w:tcMar/>
          </w:tcPr>
          <w:p w:rsidRPr="009C72B4" w:rsidR="00640516" w:rsidP="004D2D3D" w:rsidRDefault="00640516" w14:paraId="6C31AE07" w14:textId="77777777">
            <w:pPr>
              <w:spacing w:after="0"/>
              <w:jc w:val="both"/>
              <w:rPr>
                <w:rFonts w:ascii="Aptos" w:hAnsi="Aptos" w:cs="Arial"/>
                <w:sz w:val="24"/>
                <w:szCs w:val="24"/>
              </w:rPr>
            </w:pPr>
            <w:r w:rsidRPr="009C72B4">
              <w:rPr>
                <w:rFonts w:ascii="Aptos" w:hAnsi="Aptos" w:cs="Arial"/>
                <w:sz w:val="24"/>
                <w:szCs w:val="24"/>
              </w:rPr>
              <w:t>Policy last updated</w:t>
            </w:r>
          </w:p>
        </w:tc>
        <w:tc>
          <w:tcPr>
            <w:tcW w:w="4815" w:type="dxa"/>
            <w:tcMar/>
          </w:tcPr>
          <w:p w:rsidRPr="009C72B4" w:rsidR="00640516" w:rsidP="004D2D3D" w:rsidRDefault="00640516" w14:paraId="48EE3DF3" w14:textId="347B4AFE">
            <w:pPr>
              <w:spacing w:after="0"/>
              <w:jc w:val="both"/>
            </w:pPr>
            <w:r w:rsidRPr="2176273B" w:rsidR="2DD62475">
              <w:rPr>
                <w:rFonts w:ascii="Aptos" w:hAnsi="Aptos" w:cs="Arial"/>
                <w:sz w:val="24"/>
                <w:szCs w:val="24"/>
              </w:rPr>
              <w:t>July 2026</w:t>
            </w:r>
          </w:p>
        </w:tc>
      </w:tr>
    </w:tbl>
    <w:p w:rsidRPr="009C72B4" w:rsidR="00640516" w:rsidP="005E4041" w:rsidRDefault="00640516" w14:paraId="6B6ED109" w14:textId="77777777">
      <w:pPr>
        <w:spacing w:after="0"/>
        <w:jc w:val="both"/>
        <w:rPr>
          <w:rFonts w:ascii="Aptos" w:hAnsi="Aptos" w:cstheme="minorHAnsi"/>
          <w:sz w:val="24"/>
          <w:szCs w:val="24"/>
        </w:rPr>
      </w:pPr>
    </w:p>
    <w:sectPr w:rsidRPr="009C72B4" w:rsidR="00640516" w:rsidSect="00A62D4D">
      <w:headerReference w:type="even" r:id="rId25"/>
      <w:headerReference w:type="default" r:id="rId26"/>
      <w:footerReference w:type="even" r:id="rId27"/>
      <w:footerReference w:type="default" r:id="rId28"/>
      <w:headerReference w:type="first" r:id="rId29"/>
      <w:footerReference w:type="first" r:id="rId30"/>
      <w:pgSz w:w="11907" w:h="16840" w:orient="portrait" w:code="9"/>
      <w:pgMar w:top="851" w:right="851" w:bottom="680" w:left="851"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32CE" w:rsidRDefault="001F32CE" w14:paraId="41CE482C" w14:textId="77777777">
      <w:r>
        <w:separator/>
      </w:r>
    </w:p>
  </w:endnote>
  <w:endnote w:type="continuationSeparator" w:id="0">
    <w:p w:rsidR="001F32CE" w:rsidRDefault="001F32CE" w14:paraId="0001BDC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rajan Pro">
    <w:altName w:val="Georgia"/>
    <w:panose1 w:val="00000000000000000000"/>
    <w:charset w:val="00"/>
    <w:family w:val="roman"/>
    <w:notTrueType/>
    <w:pitch w:val="variable"/>
    <w:sig w:usb0="800000AF" w:usb1="5000204B" w:usb2="00000000" w:usb3="00000000" w:csb0="0000009B" w:csb1="00000000"/>
  </w:font>
  <w:font w:name="Segoe UI">
    <w:panose1 w:val="020B0502040204020203"/>
    <w:charset w:val="00"/>
    <w:family w:val="swiss"/>
    <w:pitch w:val="variable"/>
    <w:sig w:usb0="E4002EFF" w:usb1="C000E47F" w:usb2="00000009" w:usb3="00000000" w:csb0="000001FF" w:csb1="00000000"/>
  </w:font>
  <w:font w:name="SymbolM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2D3D" w:rsidRDefault="004D2D3D" w14:paraId="24708B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3659D" w:rsidR="004D2D3D" w:rsidP="005D104A" w:rsidRDefault="004D2D3D" w14:paraId="596AE9F5" w14:textId="09D1F371">
    <w:pPr>
      <w:pStyle w:val="Footer"/>
      <w:framePr w:wrap="around" w:hAnchor="margin" w:vAnchor="text" w:xAlign="center" w:y="1"/>
      <w:rPr>
        <w:rStyle w:val="PageNumber"/>
        <w:rFonts w:asciiTheme="minorHAnsi" w:hAnsiTheme="minorHAnsi"/>
        <w:sz w:val="16"/>
        <w:szCs w:val="16"/>
      </w:rPr>
    </w:pPr>
    <w:r w:rsidRPr="00F3659D">
      <w:rPr>
        <w:rStyle w:val="PageNumber"/>
        <w:rFonts w:asciiTheme="minorHAnsi" w:hAnsiTheme="minorHAnsi"/>
        <w:sz w:val="16"/>
        <w:szCs w:val="16"/>
      </w:rPr>
      <w:fldChar w:fldCharType="begin"/>
    </w:r>
    <w:r w:rsidRPr="00F3659D">
      <w:rPr>
        <w:rStyle w:val="PageNumber"/>
        <w:rFonts w:asciiTheme="minorHAnsi" w:hAnsiTheme="minorHAnsi"/>
        <w:sz w:val="16"/>
        <w:szCs w:val="16"/>
      </w:rPr>
      <w:instrText xml:space="preserve">PAGE  </w:instrText>
    </w:r>
    <w:r w:rsidRPr="00F3659D">
      <w:rPr>
        <w:rStyle w:val="PageNumber"/>
        <w:rFonts w:asciiTheme="minorHAnsi" w:hAnsiTheme="minorHAnsi"/>
        <w:sz w:val="16"/>
        <w:szCs w:val="16"/>
      </w:rPr>
      <w:fldChar w:fldCharType="separate"/>
    </w:r>
    <w:r w:rsidR="007D06C0">
      <w:rPr>
        <w:rStyle w:val="PageNumber"/>
        <w:rFonts w:asciiTheme="minorHAnsi" w:hAnsiTheme="minorHAnsi"/>
        <w:noProof/>
        <w:sz w:val="16"/>
        <w:szCs w:val="16"/>
      </w:rPr>
      <w:t>68</w:t>
    </w:r>
    <w:r w:rsidRPr="00F3659D">
      <w:rPr>
        <w:rStyle w:val="PageNumber"/>
        <w:rFonts w:asciiTheme="minorHAnsi" w:hAnsiTheme="minorHAnsi"/>
        <w:sz w:val="16"/>
        <w:szCs w:val="16"/>
      </w:rPr>
      <w:fldChar w:fldCharType="end"/>
    </w:r>
  </w:p>
  <w:p w:rsidR="004D2D3D" w:rsidP="00F3659D" w:rsidRDefault="004D2D3D" w14:paraId="759E370A" w14:textId="77777777">
    <w:pPr>
      <w:tabs>
        <w:tab w:val="right" w:pos="9000"/>
      </w:tabs>
      <w:spacing w:after="0"/>
      <w:rPr>
        <w:rFonts w:ascii="Arial" w:hAnsi="Arial" w:cs="Arial"/>
        <w:color w:val="808080"/>
        <w:sz w:val="20"/>
      </w:rPr>
    </w:pPr>
  </w:p>
  <w:p w:rsidRPr="00F3659D" w:rsidR="004D2D3D" w:rsidP="00F3659D" w:rsidRDefault="004D2D3D" w14:paraId="51B26F12" w14:textId="33993771">
    <w:pPr>
      <w:tabs>
        <w:tab w:val="right" w:pos="9000"/>
      </w:tabs>
      <w:spacing w:after="0"/>
      <w:jc w:val="center"/>
      <w:rPr>
        <w:rFonts w:cs="Arial" w:asciiTheme="minorHAnsi" w:hAnsiTheme="minorHAnsi"/>
        <w:color w:val="80808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2D3D" w:rsidRDefault="004D2D3D" w14:paraId="3F614E4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32CE" w:rsidRDefault="001F32CE" w14:paraId="33B10287" w14:textId="77777777">
      <w:r>
        <w:separator/>
      </w:r>
    </w:p>
  </w:footnote>
  <w:footnote w:type="continuationSeparator" w:id="0">
    <w:p w:rsidR="001F32CE" w:rsidRDefault="001F32CE" w14:paraId="1E32CD38" w14:textId="77777777">
      <w:r>
        <w:continuationSeparator/>
      </w:r>
    </w:p>
  </w:footnote>
  <w:footnote w:id="1">
    <w:p w:rsidRPr="00CB29D1" w:rsidR="004D2D3D" w:rsidP="005E4041" w:rsidRDefault="004D2D3D" w14:paraId="6D8DFB58" w14:textId="33948FE2">
      <w:pPr>
        <w:pStyle w:val="FootnoteText"/>
        <w:rPr>
          <w:rFonts w:ascii="Segoe UI" w:hAnsi="Segoe UI" w:cs="Segoe UI"/>
          <w:sz w:val="16"/>
          <w:szCs w:val="16"/>
        </w:rPr>
      </w:pPr>
      <w:r w:rsidRPr="00CB29D1">
        <w:rPr>
          <w:rStyle w:val="FootnoteReference"/>
          <w:rFonts w:ascii="Segoe UI" w:hAnsi="Segoe UI" w:cs="Segoe UI"/>
          <w:sz w:val="16"/>
          <w:szCs w:val="16"/>
        </w:rPr>
        <w:footnoteRef/>
      </w:r>
      <w:r w:rsidRPr="00CB29D1">
        <w:rPr>
          <w:rFonts w:ascii="Segoe UI" w:hAnsi="Segoe UI" w:cs="Segoe UI"/>
          <w:sz w:val="16"/>
          <w:szCs w:val="16"/>
        </w:rPr>
        <w:t xml:space="preserve"> The</w:t>
      </w:r>
      <w:r>
        <w:rPr>
          <w:rFonts w:ascii="Segoe UI" w:hAnsi="Segoe UI" w:cs="Segoe UI"/>
          <w:sz w:val="16"/>
          <w:szCs w:val="16"/>
        </w:rPr>
        <w:t>se were previously known as OEL</w:t>
      </w:r>
      <w:r w:rsidRPr="00CB29D1">
        <w:rPr>
          <w:rFonts w:ascii="Segoe UI" w:hAnsi="Segoe UI" w:cs="Segoe UI"/>
          <w:sz w:val="16"/>
          <w:szCs w:val="16"/>
        </w:rPr>
        <w:t>s (Occupational Exp</w:t>
      </w:r>
      <w:r>
        <w:rPr>
          <w:rFonts w:ascii="Segoe UI" w:hAnsi="Segoe UI" w:cs="Segoe UI"/>
          <w:sz w:val="16"/>
          <w:szCs w:val="16"/>
        </w:rPr>
        <w:t>osure Limits) and MEL</w:t>
      </w:r>
      <w:r w:rsidRPr="00CB29D1">
        <w:rPr>
          <w:rFonts w:ascii="Segoe UI" w:hAnsi="Segoe UI" w:cs="Segoe UI"/>
          <w:sz w:val="16"/>
          <w:szCs w:val="16"/>
        </w:rPr>
        <w:t>s (Maximum Exposure Limits)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2D3D" w:rsidRDefault="004D2D3D" w14:paraId="3AF0433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2D3D" w:rsidRDefault="004D2D3D" w14:paraId="2E0996D0" w14:textId="7F992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2D3D" w:rsidRDefault="004D2D3D" w14:paraId="4FE9966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2690FA"/>
    <w:multiLevelType w:val="hybridMultilevel"/>
    <w:tmpl w:val="D78ADBC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F"/>
    <w:multiLevelType w:val="singleLevel"/>
    <w:tmpl w:val="D7B4BF36"/>
    <w:lvl w:ilvl="0">
      <w:start w:val="1"/>
      <w:numFmt w:val="lowerLetter"/>
      <w:pStyle w:val="ListNumber2"/>
      <w:lvlText w:val="(%1)"/>
      <w:lvlJc w:val="left"/>
      <w:pPr>
        <w:tabs>
          <w:tab w:val="num" w:pos="720"/>
        </w:tabs>
        <w:ind w:left="720" w:hanging="720"/>
      </w:pPr>
      <w:rPr>
        <w:rFonts w:hint="default"/>
      </w:rPr>
    </w:lvl>
  </w:abstractNum>
  <w:abstractNum w:abstractNumId="2" w15:restartNumberingAfterBreak="0">
    <w:nsid w:val="FFFFFF88"/>
    <w:multiLevelType w:val="singleLevel"/>
    <w:tmpl w:val="4C50E82C"/>
    <w:lvl w:ilvl="0">
      <w:start w:val="1"/>
      <w:numFmt w:val="decimal"/>
      <w:pStyle w:val="ListNumber"/>
      <w:lvlText w:val="%1"/>
      <w:lvlJc w:val="left"/>
      <w:pPr>
        <w:tabs>
          <w:tab w:val="num" w:pos="720"/>
        </w:tabs>
        <w:ind w:left="720" w:hanging="720"/>
      </w:pPr>
      <w:rPr>
        <w:rFonts w:hint="default"/>
      </w:rPr>
    </w:lvl>
  </w:abstractNum>
  <w:abstractNum w:abstractNumId="3" w15:restartNumberingAfterBreak="0">
    <w:nsid w:val="00476001"/>
    <w:multiLevelType w:val="multilevel"/>
    <w:tmpl w:val="0DBAD60A"/>
    <w:styleLink w:val="Style1"/>
    <w:lvl w:ilvl="0">
      <w:start w:val="1"/>
      <w:numFmt w:val="decimal"/>
      <w:lvlText w:val="%1"/>
      <w:lvlJc w:val="left"/>
      <w:pPr>
        <w:tabs>
          <w:tab w:val="num" w:pos="1440"/>
        </w:tabs>
        <w:ind w:left="1440" w:hanging="720"/>
      </w:pPr>
      <w:rPr>
        <w:rFonts w:hint="default"/>
        <w:b/>
        <w:i w:val="0"/>
        <w:sz w:val="22"/>
      </w:rPr>
    </w:lvl>
    <w:lvl w:ilvl="1">
      <w:start w:val="1"/>
      <w:numFmt w:val="decimal"/>
      <w:lvlText w:val="%1.%2"/>
      <w:lvlJc w:val="left"/>
      <w:pPr>
        <w:tabs>
          <w:tab w:val="num" w:pos="2160"/>
        </w:tabs>
        <w:ind w:left="2160" w:hanging="720"/>
      </w:pPr>
      <w:rPr>
        <w:rFonts w:hint="default"/>
        <w:b w:val="0"/>
        <w:i w:val="0"/>
        <w:sz w:val="22"/>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1800"/>
        </w:tabs>
        <w:ind w:left="1800" w:hanging="108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160"/>
        </w:tabs>
        <w:ind w:left="2160" w:hanging="1440"/>
      </w:pPr>
      <w:rPr>
        <w:rFonts w:hint="default"/>
      </w:rPr>
    </w:lvl>
  </w:abstractNum>
  <w:abstractNum w:abstractNumId="4" w15:restartNumberingAfterBreak="0">
    <w:nsid w:val="039066B0"/>
    <w:multiLevelType w:val="hybridMultilevel"/>
    <w:tmpl w:val="91004E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45E49CD"/>
    <w:multiLevelType w:val="hybridMultilevel"/>
    <w:tmpl w:val="27A081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6262086"/>
    <w:multiLevelType w:val="hybridMultilevel"/>
    <w:tmpl w:val="267601A4"/>
    <w:lvl w:ilvl="0" w:tplc="C9C89ACC">
      <w:numFmt w:val="bullet"/>
      <w:lvlText w:val="•"/>
      <w:lvlJc w:val="left"/>
      <w:pPr>
        <w:ind w:left="720" w:hanging="360"/>
      </w:pPr>
      <w:rPr>
        <w:rFonts w:hint="default" w:ascii="Verdana" w:hAnsi="Verdana"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62C6472"/>
    <w:multiLevelType w:val="hybridMultilevel"/>
    <w:tmpl w:val="6C4AC3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874412"/>
    <w:multiLevelType w:val="multilevel"/>
    <w:tmpl w:val="5EF41E10"/>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0CE61530"/>
    <w:multiLevelType w:val="multilevel"/>
    <w:tmpl w:val="326CAB54"/>
    <w:lvl w:ilvl="0">
      <w:start w:val="3"/>
      <w:numFmt w:val="decimal"/>
      <w:lvlText w:val="%1"/>
      <w:lvlJc w:val="left"/>
      <w:pPr>
        <w:ind w:left="368" w:hanging="368"/>
      </w:pPr>
      <w:rPr>
        <w:rFonts w:hint="default"/>
      </w:rPr>
    </w:lvl>
    <w:lvl w:ilvl="1">
      <w:start w:val="15"/>
      <w:numFmt w:val="decimal"/>
      <w:lvlText w:val="%1.%2"/>
      <w:lvlJc w:val="left"/>
      <w:pPr>
        <w:ind w:left="368" w:hanging="3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D123097"/>
    <w:multiLevelType w:val="multilevel"/>
    <w:tmpl w:val="AD68E1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0DBD3B00"/>
    <w:multiLevelType w:val="hybridMultilevel"/>
    <w:tmpl w:val="12AA84CC"/>
    <w:lvl w:ilvl="0" w:tplc="294EFE30">
      <w:start w:val="1"/>
      <w:numFmt w:val="decimal"/>
      <w:lvlText w:val="%1."/>
      <w:lvlJc w:val="left"/>
      <w:pPr>
        <w:tabs>
          <w:tab w:val="num" w:pos="802"/>
        </w:tabs>
        <w:ind w:left="802" w:hanging="360"/>
      </w:pPr>
      <w:rPr>
        <w:i w:val="0"/>
      </w:rPr>
    </w:lvl>
    <w:lvl w:ilvl="1" w:tplc="04090019" w:tentative="1">
      <w:start w:val="1"/>
      <w:numFmt w:val="lowerLetter"/>
      <w:lvlText w:val="%2."/>
      <w:lvlJc w:val="left"/>
      <w:pPr>
        <w:tabs>
          <w:tab w:val="num" w:pos="1522"/>
        </w:tabs>
        <w:ind w:left="1522" w:hanging="360"/>
      </w:pPr>
    </w:lvl>
    <w:lvl w:ilvl="2" w:tplc="0409001B" w:tentative="1">
      <w:start w:val="1"/>
      <w:numFmt w:val="lowerRoman"/>
      <w:lvlText w:val="%3."/>
      <w:lvlJc w:val="right"/>
      <w:pPr>
        <w:tabs>
          <w:tab w:val="num" w:pos="2242"/>
        </w:tabs>
        <w:ind w:left="2242" w:hanging="180"/>
      </w:pPr>
    </w:lvl>
    <w:lvl w:ilvl="3" w:tplc="0409000F" w:tentative="1">
      <w:start w:val="1"/>
      <w:numFmt w:val="decimal"/>
      <w:lvlText w:val="%4."/>
      <w:lvlJc w:val="left"/>
      <w:pPr>
        <w:tabs>
          <w:tab w:val="num" w:pos="2962"/>
        </w:tabs>
        <w:ind w:left="2962" w:hanging="360"/>
      </w:pPr>
    </w:lvl>
    <w:lvl w:ilvl="4" w:tplc="04090019" w:tentative="1">
      <w:start w:val="1"/>
      <w:numFmt w:val="lowerLetter"/>
      <w:lvlText w:val="%5."/>
      <w:lvlJc w:val="left"/>
      <w:pPr>
        <w:tabs>
          <w:tab w:val="num" w:pos="3682"/>
        </w:tabs>
        <w:ind w:left="3682" w:hanging="360"/>
      </w:pPr>
    </w:lvl>
    <w:lvl w:ilvl="5" w:tplc="0409001B" w:tentative="1">
      <w:start w:val="1"/>
      <w:numFmt w:val="lowerRoman"/>
      <w:lvlText w:val="%6."/>
      <w:lvlJc w:val="right"/>
      <w:pPr>
        <w:tabs>
          <w:tab w:val="num" w:pos="4402"/>
        </w:tabs>
        <w:ind w:left="4402" w:hanging="180"/>
      </w:pPr>
    </w:lvl>
    <w:lvl w:ilvl="6" w:tplc="0409000F" w:tentative="1">
      <w:start w:val="1"/>
      <w:numFmt w:val="decimal"/>
      <w:lvlText w:val="%7."/>
      <w:lvlJc w:val="left"/>
      <w:pPr>
        <w:tabs>
          <w:tab w:val="num" w:pos="5122"/>
        </w:tabs>
        <w:ind w:left="5122" w:hanging="360"/>
      </w:pPr>
    </w:lvl>
    <w:lvl w:ilvl="7" w:tplc="04090019" w:tentative="1">
      <w:start w:val="1"/>
      <w:numFmt w:val="lowerLetter"/>
      <w:lvlText w:val="%8."/>
      <w:lvlJc w:val="left"/>
      <w:pPr>
        <w:tabs>
          <w:tab w:val="num" w:pos="5842"/>
        </w:tabs>
        <w:ind w:left="5842" w:hanging="360"/>
      </w:pPr>
    </w:lvl>
    <w:lvl w:ilvl="8" w:tplc="0409001B" w:tentative="1">
      <w:start w:val="1"/>
      <w:numFmt w:val="lowerRoman"/>
      <w:lvlText w:val="%9."/>
      <w:lvlJc w:val="right"/>
      <w:pPr>
        <w:tabs>
          <w:tab w:val="num" w:pos="6562"/>
        </w:tabs>
        <w:ind w:left="6562" w:hanging="180"/>
      </w:pPr>
    </w:lvl>
  </w:abstractNum>
  <w:abstractNum w:abstractNumId="12" w15:restartNumberingAfterBreak="0">
    <w:nsid w:val="0FA72908"/>
    <w:multiLevelType w:val="hybridMultilevel"/>
    <w:tmpl w:val="3B3E02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441D85"/>
    <w:multiLevelType w:val="multilevel"/>
    <w:tmpl w:val="49C4475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4164FC3"/>
    <w:multiLevelType w:val="multilevel"/>
    <w:tmpl w:val="F0966DC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15423A70"/>
    <w:multiLevelType w:val="multilevel"/>
    <w:tmpl w:val="0F0467B0"/>
    <w:lvl w:ilvl="0">
      <w:start w:val="3"/>
      <w:numFmt w:val="decimal"/>
      <w:lvlText w:val="%1"/>
      <w:lvlJc w:val="left"/>
      <w:pPr>
        <w:ind w:left="503" w:hanging="503"/>
      </w:pPr>
      <w:rPr>
        <w:rFonts w:hint="default"/>
      </w:rPr>
    </w:lvl>
    <w:lvl w:ilvl="1">
      <w:start w:val="10"/>
      <w:numFmt w:val="decimal"/>
      <w:lvlText w:val="%1.%2"/>
      <w:lvlJc w:val="left"/>
      <w:pPr>
        <w:ind w:left="503" w:hanging="5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7432312"/>
    <w:multiLevelType w:val="hybridMultilevel"/>
    <w:tmpl w:val="40AEE4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175E2B0D"/>
    <w:multiLevelType w:val="multilevel"/>
    <w:tmpl w:val="14822E56"/>
    <w:lvl w:ilvl="0">
      <w:start w:val="1"/>
      <w:numFmt w:val="lowerLetter"/>
      <w:lvlText w:val="%1)"/>
      <w:lvlJc w:val="left"/>
      <w:pPr>
        <w:tabs>
          <w:tab w:val="num" w:pos="794"/>
        </w:tabs>
        <w:ind w:left="794" w:hanging="510"/>
      </w:p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18192E2E"/>
    <w:multiLevelType w:val="multilevel"/>
    <w:tmpl w:val="C8DEA85A"/>
    <w:lvl w:ilvl="0">
      <w:start w:val="3"/>
      <w:numFmt w:val="decimal"/>
      <w:lvlText w:val="%1"/>
      <w:lvlJc w:val="left"/>
      <w:pPr>
        <w:ind w:left="368" w:hanging="368"/>
      </w:pPr>
      <w:rPr>
        <w:rFonts w:hint="default"/>
      </w:rPr>
    </w:lvl>
    <w:lvl w:ilvl="1">
      <w:start w:val="11"/>
      <w:numFmt w:val="decimal"/>
      <w:lvlText w:val="%1.%2"/>
      <w:lvlJc w:val="left"/>
      <w:pPr>
        <w:ind w:left="368" w:hanging="3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95B74E3"/>
    <w:multiLevelType w:val="multilevel"/>
    <w:tmpl w:val="0F8E0C52"/>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19F62E08"/>
    <w:multiLevelType w:val="hybridMultilevel"/>
    <w:tmpl w:val="377AD6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1A3400C3"/>
    <w:multiLevelType w:val="hybridMultilevel"/>
    <w:tmpl w:val="CBF8A7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1A7700C7"/>
    <w:multiLevelType w:val="multilevel"/>
    <w:tmpl w:val="1F207C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1A9D3CF5"/>
    <w:multiLevelType w:val="multilevel"/>
    <w:tmpl w:val="7800152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1C4F2C0E"/>
    <w:multiLevelType w:val="multilevel"/>
    <w:tmpl w:val="98187AD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1CB806FC"/>
    <w:multiLevelType w:val="hybridMultilevel"/>
    <w:tmpl w:val="DCF6803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1D81180A"/>
    <w:multiLevelType w:val="hybridMultilevel"/>
    <w:tmpl w:val="EF542D08"/>
    <w:lvl w:ilvl="0" w:tplc="04090001">
      <w:start w:val="1"/>
      <w:numFmt w:val="bullet"/>
      <w:lvlText w:val=""/>
      <w:lvlJc w:val="left"/>
      <w:pPr>
        <w:tabs>
          <w:tab w:val="num" w:pos="1287"/>
        </w:tabs>
        <w:ind w:left="1287" w:hanging="360"/>
      </w:pPr>
      <w:rPr>
        <w:rFonts w:hint="default" w:ascii="Symbol" w:hAnsi="Symbol"/>
      </w:rPr>
    </w:lvl>
    <w:lvl w:ilvl="1" w:tplc="04090003" w:tentative="1">
      <w:start w:val="1"/>
      <w:numFmt w:val="bullet"/>
      <w:lvlText w:val="o"/>
      <w:lvlJc w:val="left"/>
      <w:pPr>
        <w:tabs>
          <w:tab w:val="num" w:pos="2007"/>
        </w:tabs>
        <w:ind w:left="2007" w:hanging="360"/>
      </w:pPr>
      <w:rPr>
        <w:rFonts w:hint="default" w:ascii="Courier New" w:hAnsi="Courier New"/>
      </w:rPr>
    </w:lvl>
    <w:lvl w:ilvl="2" w:tplc="04090005" w:tentative="1">
      <w:start w:val="1"/>
      <w:numFmt w:val="bullet"/>
      <w:lvlText w:val=""/>
      <w:lvlJc w:val="left"/>
      <w:pPr>
        <w:tabs>
          <w:tab w:val="num" w:pos="2727"/>
        </w:tabs>
        <w:ind w:left="2727" w:hanging="360"/>
      </w:pPr>
      <w:rPr>
        <w:rFonts w:hint="default" w:ascii="Wingdings" w:hAnsi="Wingdings"/>
      </w:rPr>
    </w:lvl>
    <w:lvl w:ilvl="3" w:tplc="04090001" w:tentative="1">
      <w:start w:val="1"/>
      <w:numFmt w:val="bullet"/>
      <w:lvlText w:val=""/>
      <w:lvlJc w:val="left"/>
      <w:pPr>
        <w:tabs>
          <w:tab w:val="num" w:pos="3447"/>
        </w:tabs>
        <w:ind w:left="3447" w:hanging="360"/>
      </w:pPr>
      <w:rPr>
        <w:rFonts w:hint="default" w:ascii="Symbol" w:hAnsi="Symbol"/>
      </w:rPr>
    </w:lvl>
    <w:lvl w:ilvl="4" w:tplc="04090003" w:tentative="1">
      <w:start w:val="1"/>
      <w:numFmt w:val="bullet"/>
      <w:lvlText w:val="o"/>
      <w:lvlJc w:val="left"/>
      <w:pPr>
        <w:tabs>
          <w:tab w:val="num" w:pos="4167"/>
        </w:tabs>
        <w:ind w:left="4167" w:hanging="360"/>
      </w:pPr>
      <w:rPr>
        <w:rFonts w:hint="default" w:ascii="Courier New" w:hAnsi="Courier New"/>
      </w:rPr>
    </w:lvl>
    <w:lvl w:ilvl="5" w:tplc="04090005" w:tentative="1">
      <w:start w:val="1"/>
      <w:numFmt w:val="bullet"/>
      <w:lvlText w:val=""/>
      <w:lvlJc w:val="left"/>
      <w:pPr>
        <w:tabs>
          <w:tab w:val="num" w:pos="4887"/>
        </w:tabs>
        <w:ind w:left="4887" w:hanging="360"/>
      </w:pPr>
      <w:rPr>
        <w:rFonts w:hint="default" w:ascii="Wingdings" w:hAnsi="Wingdings"/>
      </w:rPr>
    </w:lvl>
    <w:lvl w:ilvl="6" w:tplc="04090001" w:tentative="1">
      <w:start w:val="1"/>
      <w:numFmt w:val="bullet"/>
      <w:lvlText w:val=""/>
      <w:lvlJc w:val="left"/>
      <w:pPr>
        <w:tabs>
          <w:tab w:val="num" w:pos="5607"/>
        </w:tabs>
        <w:ind w:left="5607" w:hanging="360"/>
      </w:pPr>
      <w:rPr>
        <w:rFonts w:hint="default" w:ascii="Symbol" w:hAnsi="Symbol"/>
      </w:rPr>
    </w:lvl>
    <w:lvl w:ilvl="7" w:tplc="04090003" w:tentative="1">
      <w:start w:val="1"/>
      <w:numFmt w:val="bullet"/>
      <w:lvlText w:val="o"/>
      <w:lvlJc w:val="left"/>
      <w:pPr>
        <w:tabs>
          <w:tab w:val="num" w:pos="6327"/>
        </w:tabs>
        <w:ind w:left="6327" w:hanging="360"/>
      </w:pPr>
      <w:rPr>
        <w:rFonts w:hint="default" w:ascii="Courier New" w:hAnsi="Courier New"/>
      </w:rPr>
    </w:lvl>
    <w:lvl w:ilvl="8" w:tplc="04090005" w:tentative="1">
      <w:start w:val="1"/>
      <w:numFmt w:val="bullet"/>
      <w:lvlText w:val=""/>
      <w:lvlJc w:val="left"/>
      <w:pPr>
        <w:tabs>
          <w:tab w:val="num" w:pos="7047"/>
        </w:tabs>
        <w:ind w:left="7047" w:hanging="360"/>
      </w:pPr>
      <w:rPr>
        <w:rFonts w:hint="default" w:ascii="Wingdings" w:hAnsi="Wingdings"/>
      </w:rPr>
    </w:lvl>
  </w:abstractNum>
  <w:abstractNum w:abstractNumId="27" w15:restartNumberingAfterBreak="0">
    <w:nsid w:val="1EFC6B43"/>
    <w:multiLevelType w:val="multilevel"/>
    <w:tmpl w:val="8AF2D81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1FA668DF"/>
    <w:multiLevelType w:val="hybridMultilevel"/>
    <w:tmpl w:val="ECC4D300"/>
    <w:lvl w:ilvl="0" w:tplc="C9C89ACC">
      <w:numFmt w:val="bullet"/>
      <w:lvlText w:val="•"/>
      <w:lvlJc w:val="left"/>
      <w:pPr>
        <w:ind w:left="720" w:hanging="360"/>
      </w:pPr>
      <w:rPr>
        <w:rFonts w:hint="default" w:ascii="Verdana" w:hAnsi="Verdana" w:eastAsia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FAA69F5"/>
    <w:multiLevelType w:val="multilevel"/>
    <w:tmpl w:val="558C6CFE"/>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1FB46537"/>
    <w:multiLevelType w:val="singleLevel"/>
    <w:tmpl w:val="6D362870"/>
    <w:lvl w:ilvl="0">
      <w:start w:val="1"/>
      <w:numFmt w:val="lowerLetter"/>
      <w:lvlText w:val="%1)"/>
      <w:lvlJc w:val="left"/>
      <w:pPr>
        <w:tabs>
          <w:tab w:val="num" w:pos="794"/>
        </w:tabs>
        <w:ind w:left="794" w:hanging="510"/>
      </w:pPr>
    </w:lvl>
  </w:abstractNum>
  <w:abstractNum w:abstractNumId="31" w15:restartNumberingAfterBreak="0">
    <w:nsid w:val="22AB3527"/>
    <w:multiLevelType w:val="hybridMultilevel"/>
    <w:tmpl w:val="9DC290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22D45A27"/>
    <w:multiLevelType w:val="hybridMultilevel"/>
    <w:tmpl w:val="02F83CA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22D906D0"/>
    <w:multiLevelType w:val="hybridMultilevel"/>
    <w:tmpl w:val="18141E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23A9523B"/>
    <w:multiLevelType w:val="multilevel"/>
    <w:tmpl w:val="E26868A6"/>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244F24C9"/>
    <w:multiLevelType w:val="hybridMultilevel"/>
    <w:tmpl w:val="A28EC50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24B90246"/>
    <w:multiLevelType w:val="hybridMultilevel"/>
    <w:tmpl w:val="D0027D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25AF6619"/>
    <w:multiLevelType w:val="hybridMultilevel"/>
    <w:tmpl w:val="45D2040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28F86833"/>
    <w:multiLevelType w:val="hybridMultilevel"/>
    <w:tmpl w:val="987692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2A7450B9"/>
    <w:multiLevelType w:val="multilevel"/>
    <w:tmpl w:val="B77EF8EE"/>
    <w:lvl w:ilvl="0">
      <w:start w:val="1"/>
      <w:numFmt w:val="decimal"/>
      <w:lvlText w:val="%1."/>
      <w:lvlJc w:val="left"/>
      <w:pPr>
        <w:tabs>
          <w:tab w:val="num" w:pos="720"/>
        </w:tabs>
        <w:ind w:left="720" w:hanging="360"/>
      </w:pPr>
    </w:lvl>
    <w:lvl w:ilvl="1">
      <w:start w:val="33"/>
      <w:numFmt w:val="decimal"/>
      <w:isLgl/>
      <w:lvlText w:val="%1.%2"/>
      <w:lvlJc w:val="left"/>
      <w:pPr>
        <w:ind w:left="1155" w:hanging="795"/>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40" w15:restartNumberingAfterBreak="0">
    <w:nsid w:val="2A9F4CDA"/>
    <w:multiLevelType w:val="hybridMultilevel"/>
    <w:tmpl w:val="12DA773E"/>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2C0F7797"/>
    <w:multiLevelType w:val="hybridMultilevel"/>
    <w:tmpl w:val="61AA2E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2E2A4B94"/>
    <w:multiLevelType w:val="multilevel"/>
    <w:tmpl w:val="6010CB40"/>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2F9B0695"/>
    <w:multiLevelType w:val="hybridMultilevel"/>
    <w:tmpl w:val="EF344532"/>
    <w:lvl w:ilvl="0" w:tplc="A120EBD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3120617C"/>
    <w:multiLevelType w:val="hybridMultilevel"/>
    <w:tmpl w:val="5ADAE7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319F6F35"/>
    <w:multiLevelType w:val="hybridMultilevel"/>
    <w:tmpl w:val="42D42C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31F547F1"/>
    <w:multiLevelType w:val="hybridMultilevel"/>
    <w:tmpl w:val="423C5778"/>
    <w:lvl w:ilvl="0" w:tplc="C9C89ACC">
      <w:numFmt w:val="bullet"/>
      <w:lvlText w:val="•"/>
      <w:lvlJc w:val="left"/>
      <w:pPr>
        <w:ind w:left="720" w:hanging="360"/>
      </w:pPr>
      <w:rPr>
        <w:rFonts w:hint="default" w:ascii="Verdana" w:hAnsi="Verdana"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33CB2ED3"/>
    <w:multiLevelType w:val="hybridMultilevel"/>
    <w:tmpl w:val="1CB487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34B24994"/>
    <w:multiLevelType w:val="hybridMultilevel"/>
    <w:tmpl w:val="063C73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9" w15:restartNumberingAfterBreak="0">
    <w:nsid w:val="36482BA2"/>
    <w:multiLevelType w:val="multilevel"/>
    <w:tmpl w:val="28DE3546"/>
    <w:lvl w:ilvl="0">
      <w:start w:val="3"/>
      <w:numFmt w:val="decimal"/>
      <w:lvlText w:val="%1"/>
      <w:lvlJc w:val="left"/>
      <w:pPr>
        <w:ind w:left="525" w:hanging="525"/>
      </w:pPr>
      <w:rPr>
        <w:rFonts w:hint="default"/>
      </w:rPr>
    </w:lvl>
    <w:lvl w:ilvl="1">
      <w:start w:val="2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36CD0CE1"/>
    <w:multiLevelType w:val="multilevel"/>
    <w:tmpl w:val="9660557E"/>
    <w:lvl w:ilvl="0">
      <w:start w:val="3"/>
      <w:numFmt w:val="decimal"/>
      <w:lvlText w:val="%1"/>
      <w:lvlJc w:val="left"/>
      <w:pPr>
        <w:ind w:left="503" w:hanging="503"/>
      </w:pPr>
      <w:rPr>
        <w:rFonts w:hint="default"/>
      </w:rPr>
    </w:lvl>
    <w:lvl w:ilvl="1">
      <w:start w:val="12"/>
      <w:numFmt w:val="decimal"/>
      <w:lvlText w:val="%1.%2"/>
      <w:lvlJc w:val="left"/>
      <w:pPr>
        <w:ind w:left="503" w:hanging="5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37724633"/>
    <w:multiLevelType w:val="hybridMultilevel"/>
    <w:tmpl w:val="8832605C"/>
    <w:lvl w:ilvl="0" w:tplc="C9C89ACC">
      <w:numFmt w:val="bullet"/>
      <w:lvlText w:val="•"/>
      <w:lvlJc w:val="left"/>
      <w:pPr>
        <w:ind w:left="720" w:hanging="360"/>
      </w:pPr>
      <w:rPr>
        <w:rFonts w:hint="default" w:ascii="Verdana" w:hAnsi="Verdana"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396525EE"/>
    <w:multiLevelType w:val="hybridMultilevel"/>
    <w:tmpl w:val="CF6AA83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3BB678E5"/>
    <w:multiLevelType w:val="hybridMultilevel"/>
    <w:tmpl w:val="560EC7E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4" w15:restartNumberingAfterBreak="0">
    <w:nsid w:val="3C4E42F2"/>
    <w:multiLevelType w:val="hybridMultilevel"/>
    <w:tmpl w:val="070A83D0"/>
    <w:lvl w:ilvl="0" w:tplc="08090005">
      <w:start w:val="1"/>
      <w:numFmt w:val="bullet"/>
      <w:lvlText w:val=""/>
      <w:lvlJc w:val="left"/>
      <w:pPr>
        <w:tabs>
          <w:tab w:val="num" w:pos="360"/>
        </w:tabs>
        <w:ind w:left="360" w:hanging="360"/>
      </w:pPr>
      <w:rPr>
        <w:rFonts w:hint="default" w:ascii="Wingdings" w:hAnsi="Wingdings"/>
        <w:sz w:val="20"/>
        <w:szCs w:val="20"/>
      </w:rPr>
    </w:lvl>
    <w:lvl w:ilvl="1" w:tplc="15BAC298">
      <w:start w:val="1"/>
      <w:numFmt w:val="bullet"/>
      <w:lvlText w:val="o"/>
      <w:lvlJc w:val="left"/>
      <w:pPr>
        <w:tabs>
          <w:tab w:val="num" w:pos="1080"/>
        </w:tabs>
        <w:ind w:left="1080" w:hanging="360"/>
      </w:pPr>
      <w:rPr>
        <w:rFonts w:hint="default" w:ascii="Courier New" w:hAnsi="Courier New" w:cs="Courier New"/>
        <w:sz w:val="20"/>
        <w:szCs w:val="20"/>
      </w:rPr>
    </w:lvl>
    <w:lvl w:ilvl="2" w:tplc="BA8AB7F6">
      <w:start w:val="1"/>
      <w:numFmt w:val="bullet"/>
      <w:lvlText w:val=""/>
      <w:lvlJc w:val="left"/>
      <w:pPr>
        <w:tabs>
          <w:tab w:val="num" w:pos="1800"/>
        </w:tabs>
        <w:ind w:left="1800" w:hanging="360"/>
      </w:pPr>
      <w:rPr>
        <w:rFonts w:hint="default" w:ascii="Wingdings" w:hAnsi="Wingdings" w:cs="Times New Roman"/>
        <w:sz w:val="20"/>
        <w:szCs w:val="20"/>
      </w:rPr>
    </w:lvl>
    <w:lvl w:ilvl="3" w:tplc="FB70B31C">
      <w:start w:val="1"/>
      <w:numFmt w:val="bullet"/>
      <w:lvlText w:val=""/>
      <w:lvlJc w:val="left"/>
      <w:pPr>
        <w:tabs>
          <w:tab w:val="num" w:pos="2520"/>
        </w:tabs>
        <w:ind w:left="2520" w:hanging="360"/>
      </w:pPr>
      <w:rPr>
        <w:rFonts w:hint="default" w:ascii="Wingdings" w:hAnsi="Wingdings" w:cs="Times New Roman"/>
        <w:sz w:val="20"/>
        <w:szCs w:val="20"/>
      </w:rPr>
    </w:lvl>
    <w:lvl w:ilvl="4" w:tplc="B6B24F24">
      <w:start w:val="1"/>
      <w:numFmt w:val="bullet"/>
      <w:lvlText w:val=""/>
      <w:lvlJc w:val="left"/>
      <w:pPr>
        <w:tabs>
          <w:tab w:val="num" w:pos="3240"/>
        </w:tabs>
        <w:ind w:left="3240" w:hanging="360"/>
      </w:pPr>
      <w:rPr>
        <w:rFonts w:hint="default" w:ascii="Wingdings" w:hAnsi="Wingdings" w:cs="Times New Roman"/>
        <w:sz w:val="20"/>
        <w:szCs w:val="20"/>
      </w:rPr>
    </w:lvl>
    <w:lvl w:ilvl="5" w:tplc="8B98AFD0">
      <w:start w:val="1"/>
      <w:numFmt w:val="bullet"/>
      <w:lvlText w:val=""/>
      <w:lvlJc w:val="left"/>
      <w:pPr>
        <w:tabs>
          <w:tab w:val="num" w:pos="3960"/>
        </w:tabs>
        <w:ind w:left="3960" w:hanging="360"/>
      </w:pPr>
      <w:rPr>
        <w:rFonts w:hint="default" w:ascii="Wingdings" w:hAnsi="Wingdings" w:cs="Times New Roman"/>
        <w:sz w:val="20"/>
        <w:szCs w:val="20"/>
      </w:rPr>
    </w:lvl>
    <w:lvl w:ilvl="6" w:tplc="4D4A8F8E">
      <w:start w:val="1"/>
      <w:numFmt w:val="bullet"/>
      <w:lvlText w:val=""/>
      <w:lvlJc w:val="left"/>
      <w:pPr>
        <w:tabs>
          <w:tab w:val="num" w:pos="4680"/>
        </w:tabs>
        <w:ind w:left="4680" w:hanging="360"/>
      </w:pPr>
      <w:rPr>
        <w:rFonts w:hint="default" w:ascii="Wingdings" w:hAnsi="Wingdings" w:cs="Times New Roman"/>
        <w:sz w:val="20"/>
        <w:szCs w:val="20"/>
      </w:rPr>
    </w:lvl>
    <w:lvl w:ilvl="7" w:tplc="AB86A0BC">
      <w:start w:val="1"/>
      <w:numFmt w:val="bullet"/>
      <w:lvlText w:val=""/>
      <w:lvlJc w:val="left"/>
      <w:pPr>
        <w:tabs>
          <w:tab w:val="num" w:pos="5400"/>
        </w:tabs>
        <w:ind w:left="5400" w:hanging="360"/>
      </w:pPr>
      <w:rPr>
        <w:rFonts w:hint="default" w:ascii="Wingdings" w:hAnsi="Wingdings" w:cs="Times New Roman"/>
        <w:sz w:val="20"/>
        <w:szCs w:val="20"/>
      </w:rPr>
    </w:lvl>
    <w:lvl w:ilvl="8" w:tplc="DB10B83C">
      <w:start w:val="1"/>
      <w:numFmt w:val="bullet"/>
      <w:lvlText w:val=""/>
      <w:lvlJc w:val="left"/>
      <w:pPr>
        <w:tabs>
          <w:tab w:val="num" w:pos="6120"/>
        </w:tabs>
        <w:ind w:left="6120" w:hanging="360"/>
      </w:pPr>
      <w:rPr>
        <w:rFonts w:hint="default" w:ascii="Wingdings" w:hAnsi="Wingdings" w:cs="Times New Roman"/>
        <w:sz w:val="20"/>
        <w:szCs w:val="20"/>
      </w:rPr>
    </w:lvl>
  </w:abstractNum>
  <w:abstractNum w:abstractNumId="55" w15:restartNumberingAfterBreak="0">
    <w:nsid w:val="3E533A79"/>
    <w:multiLevelType w:val="hybridMultilevel"/>
    <w:tmpl w:val="D0A6EFEA"/>
    <w:lvl w:ilvl="0" w:tplc="4126A904">
      <w:start w:val="1"/>
      <w:numFmt w:val="bullet"/>
      <w:lvlText w:val=""/>
      <w:lvlJc w:val="left"/>
      <w:pPr>
        <w:tabs>
          <w:tab w:val="num" w:pos="720"/>
        </w:tabs>
        <w:ind w:left="72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6" w15:restartNumberingAfterBreak="0">
    <w:nsid w:val="3E5E4ADB"/>
    <w:multiLevelType w:val="multilevel"/>
    <w:tmpl w:val="DD128F14"/>
    <w:lvl w:ilvl="0">
      <w:start w:val="3"/>
      <w:numFmt w:val="decimal"/>
      <w:lvlText w:val="%1"/>
      <w:lvlJc w:val="left"/>
      <w:pPr>
        <w:ind w:left="368" w:hanging="368"/>
      </w:pPr>
      <w:rPr>
        <w:rFonts w:hint="default"/>
      </w:rPr>
    </w:lvl>
    <w:lvl w:ilvl="1">
      <w:start w:val="18"/>
      <w:numFmt w:val="decimal"/>
      <w:lvlText w:val="%1.%2"/>
      <w:lvlJc w:val="left"/>
      <w:pPr>
        <w:ind w:left="368" w:hanging="3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42895118"/>
    <w:multiLevelType w:val="hybridMultilevel"/>
    <w:tmpl w:val="AAA029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4453678D"/>
    <w:multiLevelType w:val="hybridMultilevel"/>
    <w:tmpl w:val="BF5A8A5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9" w15:restartNumberingAfterBreak="0">
    <w:nsid w:val="44B64256"/>
    <w:multiLevelType w:val="multilevel"/>
    <w:tmpl w:val="63BCA3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44D27F9E"/>
    <w:multiLevelType w:val="multilevel"/>
    <w:tmpl w:val="678607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1" w15:restartNumberingAfterBreak="0">
    <w:nsid w:val="47D62C9B"/>
    <w:multiLevelType w:val="hybridMultilevel"/>
    <w:tmpl w:val="C4266A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48076E14"/>
    <w:multiLevelType w:val="hybridMultilevel"/>
    <w:tmpl w:val="9A4A75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483D1B27"/>
    <w:multiLevelType w:val="multilevel"/>
    <w:tmpl w:val="D67CD29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48DE1DA7"/>
    <w:multiLevelType w:val="hybridMultilevel"/>
    <w:tmpl w:val="A66C225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5" w15:restartNumberingAfterBreak="0">
    <w:nsid w:val="4AA54ED7"/>
    <w:multiLevelType w:val="multilevel"/>
    <w:tmpl w:val="9FAE6624"/>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15:restartNumberingAfterBreak="0">
    <w:nsid w:val="4BE71A75"/>
    <w:multiLevelType w:val="hybridMultilevel"/>
    <w:tmpl w:val="4A2AAE4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7" w15:restartNumberingAfterBreak="0">
    <w:nsid w:val="4C7E42C5"/>
    <w:multiLevelType w:val="hybridMultilevel"/>
    <w:tmpl w:val="708ADA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4E393337"/>
    <w:multiLevelType w:val="multilevel"/>
    <w:tmpl w:val="FF308FD0"/>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9" w15:restartNumberingAfterBreak="0">
    <w:nsid w:val="50773778"/>
    <w:multiLevelType w:val="hybridMultilevel"/>
    <w:tmpl w:val="5CF45F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52595B89"/>
    <w:multiLevelType w:val="multilevel"/>
    <w:tmpl w:val="A770DD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1" w15:restartNumberingAfterBreak="0">
    <w:nsid w:val="539C59F6"/>
    <w:multiLevelType w:val="multilevel"/>
    <w:tmpl w:val="0DE8CE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2" w15:restartNumberingAfterBreak="0">
    <w:nsid w:val="54563A30"/>
    <w:multiLevelType w:val="hybridMultilevel"/>
    <w:tmpl w:val="C7685F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55015335"/>
    <w:multiLevelType w:val="hybridMultilevel"/>
    <w:tmpl w:val="AF88A28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4" w15:restartNumberingAfterBreak="0">
    <w:nsid w:val="570B19B3"/>
    <w:multiLevelType w:val="multilevel"/>
    <w:tmpl w:val="5FBE55AE"/>
    <w:lvl w:ilvl="0">
      <w:start w:val="3"/>
      <w:numFmt w:val="decimal"/>
      <w:lvlText w:val="%1"/>
      <w:lvlJc w:val="left"/>
      <w:pPr>
        <w:ind w:left="368" w:hanging="368"/>
      </w:pPr>
      <w:rPr>
        <w:rFonts w:hint="default" w:cs="Times New Roman"/>
      </w:rPr>
    </w:lvl>
    <w:lvl w:ilvl="1">
      <w:start w:val="14"/>
      <w:numFmt w:val="decimal"/>
      <w:lvlText w:val="%1.%2"/>
      <w:lvlJc w:val="left"/>
      <w:pPr>
        <w:ind w:left="368" w:hanging="368"/>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720" w:hanging="72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080" w:hanging="108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440" w:hanging="1440"/>
      </w:pPr>
      <w:rPr>
        <w:rFonts w:hint="default" w:cs="Times New Roman"/>
      </w:rPr>
    </w:lvl>
  </w:abstractNum>
  <w:abstractNum w:abstractNumId="75" w15:restartNumberingAfterBreak="0">
    <w:nsid w:val="57151BBC"/>
    <w:multiLevelType w:val="multilevel"/>
    <w:tmpl w:val="6C72E23A"/>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6" w15:restartNumberingAfterBreak="0">
    <w:nsid w:val="58A87876"/>
    <w:multiLevelType w:val="hybridMultilevel"/>
    <w:tmpl w:val="50682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7" w15:restartNumberingAfterBreak="0">
    <w:nsid w:val="5B2C76FA"/>
    <w:multiLevelType w:val="multilevel"/>
    <w:tmpl w:val="5F800A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8" w15:restartNumberingAfterBreak="0">
    <w:nsid w:val="5D79305E"/>
    <w:multiLevelType w:val="hybridMultilevel"/>
    <w:tmpl w:val="7B6C4E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9" w15:restartNumberingAfterBreak="0">
    <w:nsid w:val="641708B6"/>
    <w:multiLevelType w:val="hybridMultilevel"/>
    <w:tmpl w:val="9A1831DA"/>
    <w:lvl w:ilvl="0" w:tplc="04090003">
      <w:start w:val="1"/>
      <w:numFmt w:val="bullet"/>
      <w:lvlText w:val="o"/>
      <w:lvlJc w:val="left"/>
      <w:pPr>
        <w:ind w:left="-240" w:hanging="360"/>
      </w:pPr>
      <w:rPr>
        <w:rFonts w:hint="default" w:ascii="Courier New" w:hAnsi="Courier New"/>
      </w:rPr>
    </w:lvl>
    <w:lvl w:ilvl="1" w:tplc="08090003" w:tentative="1">
      <w:start w:val="1"/>
      <w:numFmt w:val="bullet"/>
      <w:lvlText w:val="o"/>
      <w:lvlJc w:val="left"/>
      <w:pPr>
        <w:ind w:left="480" w:hanging="360"/>
      </w:pPr>
      <w:rPr>
        <w:rFonts w:hint="default" w:ascii="Courier New" w:hAnsi="Courier New" w:cs="Courier New"/>
      </w:rPr>
    </w:lvl>
    <w:lvl w:ilvl="2" w:tplc="08090005" w:tentative="1">
      <w:start w:val="1"/>
      <w:numFmt w:val="bullet"/>
      <w:lvlText w:val=""/>
      <w:lvlJc w:val="left"/>
      <w:pPr>
        <w:ind w:left="1200" w:hanging="360"/>
      </w:pPr>
      <w:rPr>
        <w:rFonts w:hint="default" w:ascii="Wingdings" w:hAnsi="Wingdings"/>
      </w:rPr>
    </w:lvl>
    <w:lvl w:ilvl="3" w:tplc="08090001" w:tentative="1">
      <w:start w:val="1"/>
      <w:numFmt w:val="bullet"/>
      <w:lvlText w:val=""/>
      <w:lvlJc w:val="left"/>
      <w:pPr>
        <w:ind w:left="1920" w:hanging="360"/>
      </w:pPr>
      <w:rPr>
        <w:rFonts w:hint="default" w:ascii="Symbol" w:hAnsi="Symbol"/>
      </w:rPr>
    </w:lvl>
    <w:lvl w:ilvl="4" w:tplc="08090003" w:tentative="1">
      <w:start w:val="1"/>
      <w:numFmt w:val="bullet"/>
      <w:lvlText w:val="o"/>
      <w:lvlJc w:val="left"/>
      <w:pPr>
        <w:ind w:left="2640" w:hanging="360"/>
      </w:pPr>
      <w:rPr>
        <w:rFonts w:hint="default" w:ascii="Courier New" w:hAnsi="Courier New" w:cs="Courier New"/>
      </w:rPr>
    </w:lvl>
    <w:lvl w:ilvl="5" w:tplc="08090005" w:tentative="1">
      <w:start w:val="1"/>
      <w:numFmt w:val="bullet"/>
      <w:lvlText w:val=""/>
      <w:lvlJc w:val="left"/>
      <w:pPr>
        <w:ind w:left="3360" w:hanging="360"/>
      </w:pPr>
      <w:rPr>
        <w:rFonts w:hint="default" w:ascii="Wingdings" w:hAnsi="Wingdings"/>
      </w:rPr>
    </w:lvl>
    <w:lvl w:ilvl="6" w:tplc="08090001" w:tentative="1">
      <w:start w:val="1"/>
      <w:numFmt w:val="bullet"/>
      <w:lvlText w:val=""/>
      <w:lvlJc w:val="left"/>
      <w:pPr>
        <w:ind w:left="4080" w:hanging="360"/>
      </w:pPr>
      <w:rPr>
        <w:rFonts w:hint="default" w:ascii="Symbol" w:hAnsi="Symbol"/>
      </w:rPr>
    </w:lvl>
    <w:lvl w:ilvl="7" w:tplc="08090003" w:tentative="1">
      <w:start w:val="1"/>
      <w:numFmt w:val="bullet"/>
      <w:lvlText w:val="o"/>
      <w:lvlJc w:val="left"/>
      <w:pPr>
        <w:ind w:left="4800" w:hanging="360"/>
      </w:pPr>
      <w:rPr>
        <w:rFonts w:hint="default" w:ascii="Courier New" w:hAnsi="Courier New" w:cs="Courier New"/>
      </w:rPr>
    </w:lvl>
    <w:lvl w:ilvl="8" w:tplc="08090005" w:tentative="1">
      <w:start w:val="1"/>
      <w:numFmt w:val="bullet"/>
      <w:lvlText w:val=""/>
      <w:lvlJc w:val="left"/>
      <w:pPr>
        <w:ind w:left="5520" w:hanging="360"/>
      </w:pPr>
      <w:rPr>
        <w:rFonts w:hint="default" w:ascii="Wingdings" w:hAnsi="Wingdings"/>
      </w:rPr>
    </w:lvl>
  </w:abstractNum>
  <w:abstractNum w:abstractNumId="80" w15:restartNumberingAfterBreak="0">
    <w:nsid w:val="65BC2557"/>
    <w:multiLevelType w:val="hybridMultilevel"/>
    <w:tmpl w:val="78BC3C26"/>
    <w:lvl w:ilvl="0" w:tplc="C9C89ACC">
      <w:numFmt w:val="bullet"/>
      <w:lvlText w:val="•"/>
      <w:lvlJc w:val="left"/>
      <w:pPr>
        <w:ind w:left="720" w:hanging="360"/>
      </w:pPr>
      <w:rPr>
        <w:rFonts w:hint="default" w:ascii="Verdana" w:hAnsi="Verdana"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6782821B"/>
    <w:multiLevelType w:val="hybridMultilevel"/>
    <w:tmpl w:val="9F8CD45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15:restartNumberingAfterBreak="0">
    <w:nsid w:val="6A0C131C"/>
    <w:multiLevelType w:val="hybridMultilevel"/>
    <w:tmpl w:val="8E9CA0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6B8643B0"/>
    <w:multiLevelType w:val="multilevel"/>
    <w:tmpl w:val="D2664F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4" w15:restartNumberingAfterBreak="0">
    <w:nsid w:val="6DC562D9"/>
    <w:multiLevelType w:val="hybridMultilevel"/>
    <w:tmpl w:val="D72675B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5" w15:restartNumberingAfterBreak="0">
    <w:nsid w:val="6F432BBB"/>
    <w:multiLevelType w:val="hybridMultilevel"/>
    <w:tmpl w:val="B49A2E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6" w15:restartNumberingAfterBreak="0">
    <w:nsid w:val="6F857F13"/>
    <w:multiLevelType w:val="multilevel"/>
    <w:tmpl w:val="BCA0CD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7" w15:restartNumberingAfterBreak="0">
    <w:nsid w:val="74CF09E4"/>
    <w:multiLevelType w:val="multilevel"/>
    <w:tmpl w:val="474827AA"/>
    <w:lvl w:ilvl="0">
      <w:start w:val="3"/>
      <w:numFmt w:val="decimal"/>
      <w:lvlText w:val="%1"/>
      <w:lvlJc w:val="left"/>
      <w:pPr>
        <w:ind w:left="368" w:hanging="368"/>
      </w:pPr>
      <w:rPr>
        <w:rFonts w:hint="default"/>
      </w:rPr>
    </w:lvl>
    <w:lvl w:ilvl="1">
      <w:start w:val="19"/>
      <w:numFmt w:val="decimal"/>
      <w:lvlText w:val="%1.%2"/>
      <w:lvlJc w:val="left"/>
      <w:pPr>
        <w:ind w:left="368" w:hanging="3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756E5ABD"/>
    <w:multiLevelType w:val="hybridMultilevel"/>
    <w:tmpl w:val="8F04FB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9" w15:restartNumberingAfterBreak="0">
    <w:nsid w:val="75980E47"/>
    <w:multiLevelType w:val="multilevel"/>
    <w:tmpl w:val="00144770"/>
    <w:lvl w:ilvl="0">
      <w:start w:val="1"/>
      <w:numFmt w:val="decimal"/>
      <w:pStyle w:val="StyleArial12ptBold"/>
      <w:lvlText w:val="%1"/>
      <w:lvlJc w:val="left"/>
      <w:pPr>
        <w:tabs>
          <w:tab w:val="num" w:pos="720"/>
        </w:tabs>
        <w:ind w:left="720" w:hanging="720"/>
      </w:pPr>
      <w:rPr>
        <w:rFonts w:hint="default" w:ascii="Arial Bold" w:hAnsi="Arial Bold"/>
        <w:b/>
        <w:i w:val="0"/>
        <w:sz w:val="24"/>
      </w:rPr>
    </w:lvl>
    <w:lvl w:ilvl="1">
      <w:start w:val="1"/>
      <w:numFmt w:val="decimal"/>
      <w:lvlText w:val="%1.%2"/>
      <w:lvlJc w:val="left"/>
      <w:pPr>
        <w:tabs>
          <w:tab w:val="num" w:pos="0"/>
        </w:tabs>
        <w:ind w:left="720" w:hanging="720"/>
      </w:pPr>
      <w:rPr>
        <w:rFonts w:hint="default" w:ascii="Times New Roman" w:hAnsi="Times New Roman"/>
        <w:b w:val="0"/>
        <w:i w:val="0"/>
        <w:sz w:val="22"/>
      </w:rPr>
    </w:lvl>
    <w:lvl w:ilvl="2">
      <w:start w:val="1"/>
      <w:numFmt w:val="decimal"/>
      <w:lvlText w:val="%1.%2.%3"/>
      <w:lvlJc w:val="left"/>
      <w:pPr>
        <w:tabs>
          <w:tab w:val="num" w:pos="1440"/>
        </w:tabs>
        <w:ind w:left="1440" w:hanging="720"/>
      </w:pPr>
      <w:rPr>
        <w:rFonts w:hint="default" w:ascii="Times New Roman" w:hAnsi="Times New Roman"/>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0" w15:restartNumberingAfterBreak="0">
    <w:nsid w:val="76630A5A"/>
    <w:multiLevelType w:val="multilevel"/>
    <w:tmpl w:val="8F567ED8"/>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1" w15:restartNumberingAfterBreak="0">
    <w:nsid w:val="77D047DC"/>
    <w:multiLevelType w:val="multilevel"/>
    <w:tmpl w:val="FD7ADF7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2" w15:restartNumberingAfterBreak="0">
    <w:nsid w:val="7A0B4E57"/>
    <w:multiLevelType w:val="hybridMultilevel"/>
    <w:tmpl w:val="460483B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3" w15:restartNumberingAfterBreak="0">
    <w:nsid w:val="7A7D4D87"/>
    <w:multiLevelType w:val="multilevel"/>
    <w:tmpl w:val="FFAAA8D2"/>
    <w:lvl w:ilvl="0">
      <w:start w:val="3"/>
      <w:numFmt w:val="decimal"/>
      <w:lvlText w:val="%1"/>
      <w:lvlJc w:val="left"/>
      <w:pPr>
        <w:ind w:left="413" w:hanging="413"/>
      </w:pPr>
      <w:rPr>
        <w:rFonts w:hint="default"/>
      </w:rPr>
    </w:lvl>
    <w:lvl w:ilvl="1">
      <w:start w:val="24"/>
      <w:numFmt w:val="decimal"/>
      <w:lvlText w:val="%1.%2"/>
      <w:lvlJc w:val="left"/>
      <w:pPr>
        <w:ind w:left="413" w:hanging="41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7ABA78B3"/>
    <w:multiLevelType w:val="multilevel"/>
    <w:tmpl w:val="8B8E48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5" w15:restartNumberingAfterBreak="0">
    <w:nsid w:val="7B511A31"/>
    <w:multiLevelType w:val="multilevel"/>
    <w:tmpl w:val="2178754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6" w15:restartNumberingAfterBreak="0">
    <w:nsid w:val="7C6874F6"/>
    <w:multiLevelType w:val="hybridMultilevel"/>
    <w:tmpl w:val="8D5CA2C6"/>
    <w:lvl w:ilvl="0" w:tplc="C9C89ACC">
      <w:numFmt w:val="bullet"/>
      <w:lvlText w:val="•"/>
      <w:lvlJc w:val="left"/>
      <w:pPr>
        <w:ind w:left="720" w:hanging="360"/>
      </w:pPr>
      <w:rPr>
        <w:rFonts w:hint="default" w:ascii="Verdana" w:hAnsi="Verdana"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7" w15:restartNumberingAfterBreak="0">
    <w:nsid w:val="7E73548E"/>
    <w:multiLevelType w:val="hybridMultilevel"/>
    <w:tmpl w:val="174AD9C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8" w15:restartNumberingAfterBreak="0">
    <w:nsid w:val="7F2C1ACD"/>
    <w:multiLevelType w:val="multilevel"/>
    <w:tmpl w:val="8AAEBB94"/>
    <w:lvl w:ilvl="0">
      <w:start w:val="1"/>
      <w:numFmt w:val="bullet"/>
      <w:pStyle w:val="ListBullet"/>
      <w:lvlText w:val=""/>
      <w:lvlJc w:val="left"/>
      <w:pPr>
        <w:tabs>
          <w:tab w:val="num" w:pos="720"/>
        </w:tabs>
        <w:ind w:left="720" w:hanging="720"/>
      </w:pPr>
      <w:rPr>
        <w:rFonts w:hint="default" w:ascii="Symbol" w:hAnsi="Symbol"/>
      </w:rPr>
    </w:lvl>
    <w:lvl w:ilvl="1">
      <w:start w:val="1"/>
      <w:numFmt w:val="bullet"/>
      <w:lvlText w:val="-"/>
      <w:lvlJc w:val="left"/>
      <w:pPr>
        <w:tabs>
          <w:tab w:val="num" w:pos="1440"/>
        </w:tabs>
        <w:ind w:left="1440" w:hanging="720"/>
      </w:pPr>
      <w:rPr>
        <w:rFonts w:hint="default" w:ascii="Arial" w:hAnsi="Arial"/>
      </w:rPr>
    </w:lvl>
    <w:lvl w:ilvl="2">
      <w:start w:val="1"/>
      <w:numFmt w:val="bullet"/>
      <w:lvlText w:val="-"/>
      <w:lvlJc w:val="left"/>
      <w:pPr>
        <w:tabs>
          <w:tab w:val="num" w:pos="2160"/>
        </w:tabs>
        <w:ind w:left="2160" w:hanging="720"/>
      </w:pPr>
      <w:rPr>
        <w:rFonts w:hint="default" w:ascii="Arial" w:hAnsi="Arial"/>
      </w:rPr>
    </w:lvl>
    <w:lvl w:ilvl="3">
      <w:start w:val="1"/>
      <w:numFmt w:val="decimal"/>
      <w:lvlText w:val="%1.%2.%3.%4."/>
      <w:lvlJc w:val="left"/>
      <w:pPr>
        <w:tabs>
          <w:tab w:val="num" w:pos="3512"/>
        </w:tabs>
        <w:ind w:left="2360" w:hanging="648"/>
      </w:pPr>
      <w:rPr>
        <w:rFonts w:hint="default"/>
      </w:rPr>
    </w:lvl>
    <w:lvl w:ilvl="4">
      <w:start w:val="1"/>
      <w:numFmt w:val="decimal"/>
      <w:lvlText w:val="%1.%2.%3.%4.%5."/>
      <w:lvlJc w:val="left"/>
      <w:pPr>
        <w:tabs>
          <w:tab w:val="num" w:pos="4232"/>
        </w:tabs>
        <w:ind w:left="2864" w:hanging="792"/>
      </w:pPr>
      <w:rPr>
        <w:rFonts w:hint="default"/>
      </w:rPr>
    </w:lvl>
    <w:lvl w:ilvl="5">
      <w:start w:val="1"/>
      <w:numFmt w:val="decimal"/>
      <w:lvlText w:val="%1.%2.%3.%4.%5.%6."/>
      <w:lvlJc w:val="left"/>
      <w:pPr>
        <w:tabs>
          <w:tab w:val="num" w:pos="4952"/>
        </w:tabs>
        <w:ind w:left="3368" w:hanging="936"/>
      </w:pPr>
      <w:rPr>
        <w:rFonts w:hint="default"/>
      </w:rPr>
    </w:lvl>
    <w:lvl w:ilvl="6">
      <w:start w:val="1"/>
      <w:numFmt w:val="decimal"/>
      <w:lvlText w:val="%1.%2.%3.%4.%5.%6.%7."/>
      <w:lvlJc w:val="left"/>
      <w:pPr>
        <w:tabs>
          <w:tab w:val="num" w:pos="5672"/>
        </w:tabs>
        <w:ind w:left="3872" w:hanging="1080"/>
      </w:pPr>
      <w:rPr>
        <w:rFonts w:hint="default"/>
      </w:rPr>
    </w:lvl>
    <w:lvl w:ilvl="7">
      <w:start w:val="1"/>
      <w:numFmt w:val="decimal"/>
      <w:lvlText w:val="%1.%2.%3.%4.%5.%6.%7.%8."/>
      <w:lvlJc w:val="left"/>
      <w:pPr>
        <w:tabs>
          <w:tab w:val="num" w:pos="6392"/>
        </w:tabs>
        <w:ind w:left="4376" w:hanging="1224"/>
      </w:pPr>
      <w:rPr>
        <w:rFonts w:hint="default"/>
      </w:rPr>
    </w:lvl>
    <w:lvl w:ilvl="8">
      <w:start w:val="1"/>
      <w:numFmt w:val="decimal"/>
      <w:lvlText w:val="%1.%2.%3.%4.%5.%6.%7.%8.%9."/>
      <w:lvlJc w:val="left"/>
      <w:pPr>
        <w:tabs>
          <w:tab w:val="num" w:pos="7112"/>
        </w:tabs>
        <w:ind w:left="4952" w:hanging="1440"/>
      </w:pPr>
      <w:rPr>
        <w:rFonts w:hint="default"/>
      </w:rPr>
    </w:lvl>
  </w:abstractNum>
  <w:abstractNum w:abstractNumId="99" w15:restartNumberingAfterBreak="0">
    <w:nsid w:val="7F9C6929"/>
    <w:multiLevelType w:val="hybridMultilevel"/>
    <w:tmpl w:val="4E8015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6779563">
    <w:abstractNumId w:val="89"/>
  </w:num>
  <w:num w:numId="2" w16cid:durableId="1848396854">
    <w:abstractNumId w:val="3"/>
  </w:num>
  <w:num w:numId="3" w16cid:durableId="1277564377">
    <w:abstractNumId w:val="98"/>
  </w:num>
  <w:num w:numId="4" w16cid:durableId="1093815267">
    <w:abstractNumId w:val="1"/>
  </w:num>
  <w:num w:numId="5" w16cid:durableId="73859534">
    <w:abstractNumId w:val="2"/>
  </w:num>
  <w:num w:numId="6" w16cid:durableId="2014187251">
    <w:abstractNumId w:val="14"/>
  </w:num>
  <w:num w:numId="7" w16cid:durableId="279385844">
    <w:abstractNumId w:val="48"/>
  </w:num>
  <w:num w:numId="8" w16cid:durableId="967516657">
    <w:abstractNumId w:val="43"/>
  </w:num>
  <w:num w:numId="9" w16cid:durableId="1961954327">
    <w:abstractNumId w:val="38"/>
  </w:num>
  <w:num w:numId="10" w16cid:durableId="1406344444">
    <w:abstractNumId w:val="61"/>
  </w:num>
  <w:num w:numId="11" w16cid:durableId="489060857">
    <w:abstractNumId w:val="4"/>
  </w:num>
  <w:num w:numId="12" w16cid:durableId="276178119">
    <w:abstractNumId w:val="92"/>
  </w:num>
  <w:num w:numId="13" w16cid:durableId="520358948">
    <w:abstractNumId w:val="26"/>
  </w:num>
  <w:num w:numId="14" w16cid:durableId="1601330846">
    <w:abstractNumId w:val="52"/>
  </w:num>
  <w:num w:numId="15" w16cid:durableId="432210210">
    <w:abstractNumId w:val="78"/>
  </w:num>
  <w:num w:numId="16" w16cid:durableId="1913158868">
    <w:abstractNumId w:val="82"/>
  </w:num>
  <w:num w:numId="17" w16cid:durableId="942764012">
    <w:abstractNumId w:val="16"/>
  </w:num>
  <w:num w:numId="18" w16cid:durableId="787697229">
    <w:abstractNumId w:val="62"/>
  </w:num>
  <w:num w:numId="19" w16cid:durableId="2141259500">
    <w:abstractNumId w:val="40"/>
  </w:num>
  <w:num w:numId="20" w16cid:durableId="466628619">
    <w:abstractNumId w:val="79"/>
  </w:num>
  <w:num w:numId="21" w16cid:durableId="2134859036">
    <w:abstractNumId w:val="47"/>
  </w:num>
  <w:num w:numId="22" w16cid:durableId="601258159">
    <w:abstractNumId w:val="13"/>
  </w:num>
  <w:num w:numId="23" w16cid:durableId="637994083">
    <w:abstractNumId w:val="91"/>
  </w:num>
  <w:num w:numId="24" w16cid:durableId="1187330513">
    <w:abstractNumId w:val="60"/>
  </w:num>
  <w:num w:numId="25" w16cid:durableId="1246184739">
    <w:abstractNumId w:val="83"/>
  </w:num>
  <w:num w:numId="26" w16cid:durableId="2110806992">
    <w:abstractNumId w:val="63"/>
  </w:num>
  <w:num w:numId="27" w16cid:durableId="1107459494">
    <w:abstractNumId w:val="72"/>
  </w:num>
  <w:num w:numId="28" w16cid:durableId="207844974">
    <w:abstractNumId w:val="21"/>
  </w:num>
  <w:num w:numId="29" w16cid:durableId="1659385972">
    <w:abstractNumId w:val="27"/>
  </w:num>
  <w:num w:numId="30" w16cid:durableId="1921401730">
    <w:abstractNumId w:val="86"/>
  </w:num>
  <w:num w:numId="31" w16cid:durableId="1915165338">
    <w:abstractNumId w:val="67"/>
  </w:num>
  <w:num w:numId="32" w16cid:durableId="1996370802">
    <w:abstractNumId w:val="23"/>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921937">
    <w:abstractNumId w:val="53"/>
  </w:num>
  <w:num w:numId="34" w16cid:durableId="386532198">
    <w:abstractNumId w:val="42"/>
  </w:num>
  <w:num w:numId="35" w16cid:durableId="710573343">
    <w:abstractNumId w:val="34"/>
  </w:num>
  <w:num w:numId="36" w16cid:durableId="178323537">
    <w:abstractNumId w:val="29"/>
  </w:num>
  <w:num w:numId="37" w16cid:durableId="384987589">
    <w:abstractNumId w:val="90"/>
  </w:num>
  <w:num w:numId="38" w16cid:durableId="1861241571">
    <w:abstractNumId w:val="75"/>
  </w:num>
  <w:num w:numId="39" w16cid:durableId="963118558">
    <w:abstractNumId w:val="31"/>
  </w:num>
  <w:num w:numId="40" w16cid:durableId="1435520700">
    <w:abstractNumId w:val="68"/>
  </w:num>
  <w:num w:numId="41" w16cid:durableId="576667636">
    <w:abstractNumId w:val="30"/>
  </w:num>
  <w:num w:numId="42" w16cid:durableId="2036999955">
    <w:abstractNumId w:val="17"/>
  </w:num>
  <w:num w:numId="43" w16cid:durableId="1036153122">
    <w:abstractNumId w:val="97"/>
  </w:num>
  <w:num w:numId="44" w16cid:durableId="878971889">
    <w:abstractNumId w:val="25"/>
  </w:num>
  <w:num w:numId="45" w16cid:durableId="605312568">
    <w:abstractNumId w:val="66"/>
  </w:num>
  <w:num w:numId="46" w16cid:durableId="920941974">
    <w:abstractNumId w:val="54"/>
  </w:num>
  <w:num w:numId="47" w16cid:durableId="1239751500">
    <w:abstractNumId w:val="5"/>
  </w:num>
  <w:num w:numId="48" w16cid:durableId="1904296009">
    <w:abstractNumId w:val="10"/>
  </w:num>
  <w:num w:numId="49" w16cid:durableId="1890993341">
    <w:abstractNumId w:val="99"/>
  </w:num>
  <w:num w:numId="50" w16cid:durableId="646395643">
    <w:abstractNumId w:val="15"/>
  </w:num>
  <w:num w:numId="51" w16cid:durableId="2075740689">
    <w:abstractNumId w:val="22"/>
  </w:num>
  <w:num w:numId="52" w16cid:durableId="382024885">
    <w:abstractNumId w:val="18"/>
  </w:num>
  <w:num w:numId="53" w16cid:durableId="724647400">
    <w:abstractNumId w:val="50"/>
  </w:num>
  <w:num w:numId="54" w16cid:durableId="917135187">
    <w:abstractNumId w:val="44"/>
  </w:num>
  <w:num w:numId="55" w16cid:durableId="1863669014">
    <w:abstractNumId w:val="20"/>
  </w:num>
  <w:num w:numId="56" w16cid:durableId="1901749234">
    <w:abstractNumId w:val="94"/>
  </w:num>
  <w:num w:numId="57" w16cid:durableId="301662292">
    <w:abstractNumId w:val="24"/>
  </w:num>
  <w:num w:numId="58" w16cid:durableId="490491692">
    <w:abstractNumId w:val="74"/>
  </w:num>
  <w:num w:numId="59" w16cid:durableId="1155875029">
    <w:abstractNumId w:val="41"/>
  </w:num>
  <w:num w:numId="60" w16cid:durableId="1014188498">
    <w:abstractNumId w:val="9"/>
  </w:num>
  <w:num w:numId="61" w16cid:durableId="436486996">
    <w:abstractNumId w:val="55"/>
  </w:num>
  <w:num w:numId="62" w16cid:durableId="49228245">
    <w:abstractNumId w:val="11"/>
  </w:num>
  <w:num w:numId="63" w16cid:durableId="1504590037">
    <w:abstractNumId w:val="39"/>
  </w:num>
  <w:num w:numId="64" w16cid:durableId="696471386">
    <w:abstractNumId w:val="64"/>
  </w:num>
  <w:num w:numId="65" w16cid:durableId="636838459">
    <w:abstractNumId w:val="81"/>
  </w:num>
  <w:num w:numId="66" w16cid:durableId="1786118389">
    <w:abstractNumId w:val="0"/>
  </w:num>
  <w:num w:numId="67" w16cid:durableId="1139303923">
    <w:abstractNumId w:val="32"/>
  </w:num>
  <w:num w:numId="68" w16cid:durableId="1456365173">
    <w:abstractNumId w:val="12"/>
  </w:num>
  <w:num w:numId="69" w16cid:durableId="1720397866">
    <w:abstractNumId w:val="70"/>
  </w:num>
  <w:num w:numId="70" w16cid:durableId="16272975">
    <w:abstractNumId w:val="37"/>
  </w:num>
  <w:num w:numId="71" w16cid:durableId="1679968626">
    <w:abstractNumId w:val="56"/>
  </w:num>
  <w:num w:numId="72" w16cid:durableId="422653752">
    <w:abstractNumId w:val="85"/>
  </w:num>
  <w:num w:numId="73" w16cid:durableId="159277742">
    <w:abstractNumId w:val="87"/>
  </w:num>
  <w:num w:numId="74" w16cid:durableId="508562259">
    <w:abstractNumId w:val="6"/>
  </w:num>
  <w:num w:numId="75" w16cid:durableId="2129469733">
    <w:abstractNumId w:val="96"/>
  </w:num>
  <w:num w:numId="76" w16cid:durableId="1188641395">
    <w:abstractNumId w:val="80"/>
  </w:num>
  <w:num w:numId="77" w16cid:durableId="2046328609">
    <w:abstractNumId w:val="51"/>
  </w:num>
  <w:num w:numId="78" w16cid:durableId="1967618169">
    <w:abstractNumId w:val="88"/>
  </w:num>
  <w:num w:numId="79" w16cid:durableId="1266230421">
    <w:abstractNumId w:val="46"/>
  </w:num>
  <w:num w:numId="80" w16cid:durableId="2016691637">
    <w:abstractNumId w:val="45"/>
  </w:num>
  <w:num w:numId="81" w16cid:durableId="526408130">
    <w:abstractNumId w:val="19"/>
  </w:num>
  <w:num w:numId="82" w16cid:durableId="1307932884">
    <w:abstractNumId w:val="33"/>
  </w:num>
  <w:num w:numId="83" w16cid:durableId="915701434">
    <w:abstractNumId w:val="36"/>
  </w:num>
  <w:num w:numId="84" w16cid:durableId="758529536">
    <w:abstractNumId w:val="95"/>
  </w:num>
  <w:num w:numId="85" w16cid:durableId="425004182">
    <w:abstractNumId w:val="69"/>
  </w:num>
  <w:num w:numId="86" w16cid:durableId="1576892313">
    <w:abstractNumId w:val="35"/>
  </w:num>
  <w:num w:numId="87" w16cid:durableId="2121337125">
    <w:abstractNumId w:val="49"/>
  </w:num>
  <w:num w:numId="88" w16cid:durableId="100957866">
    <w:abstractNumId w:val="59"/>
  </w:num>
  <w:num w:numId="89" w16cid:durableId="1069502633">
    <w:abstractNumId w:val="7"/>
  </w:num>
  <w:num w:numId="90" w16cid:durableId="1741950188">
    <w:abstractNumId w:val="8"/>
  </w:num>
  <w:num w:numId="91" w16cid:durableId="148333053">
    <w:abstractNumId w:val="57"/>
  </w:num>
  <w:num w:numId="92" w16cid:durableId="292104381">
    <w:abstractNumId w:val="65"/>
  </w:num>
  <w:num w:numId="93" w16cid:durableId="1389110579">
    <w:abstractNumId w:val="71"/>
  </w:num>
  <w:num w:numId="94" w16cid:durableId="110439102">
    <w:abstractNumId w:val="77"/>
  </w:num>
  <w:num w:numId="95" w16cid:durableId="583954303">
    <w:abstractNumId w:val="76"/>
  </w:num>
  <w:num w:numId="96" w16cid:durableId="753359470">
    <w:abstractNumId w:val="84"/>
  </w:num>
  <w:num w:numId="97" w16cid:durableId="543060934">
    <w:abstractNumId w:val="73"/>
  </w:num>
  <w:num w:numId="98" w16cid:durableId="352850816">
    <w:abstractNumId w:val="58"/>
  </w:num>
  <w:num w:numId="99" w16cid:durableId="641273439">
    <w:abstractNumId w:val="28"/>
  </w:num>
  <w:num w:numId="100" w16cid:durableId="680665495">
    <w:abstractNumId w:val="93"/>
  </w:num>
  <w:numIdMacAtCleanup w:val="10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en-US" w:vendorID="64" w:dllVersion="0" w:nlCheck="1" w:checkStyle="0" w:appName="MSWord"/>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val="fals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Var" w:val="Rpt"/>
    <w:docVar w:name="vDocType$" w:val="RPT"/>
  </w:docVars>
  <w:rsids>
    <w:rsidRoot w:val="009F278C"/>
    <w:rsid w:val="00000E83"/>
    <w:rsid w:val="000119B8"/>
    <w:rsid w:val="00013D41"/>
    <w:rsid w:val="00015467"/>
    <w:rsid w:val="000214CC"/>
    <w:rsid w:val="000215C4"/>
    <w:rsid w:val="00025A98"/>
    <w:rsid w:val="00026D17"/>
    <w:rsid w:val="0002725E"/>
    <w:rsid w:val="00027C07"/>
    <w:rsid w:val="00032229"/>
    <w:rsid w:val="000329C3"/>
    <w:rsid w:val="0003328C"/>
    <w:rsid w:val="000347D2"/>
    <w:rsid w:val="00035E46"/>
    <w:rsid w:val="00042BA8"/>
    <w:rsid w:val="00042C02"/>
    <w:rsid w:val="0004416D"/>
    <w:rsid w:val="00044B1A"/>
    <w:rsid w:val="00045E5B"/>
    <w:rsid w:val="00045E5E"/>
    <w:rsid w:val="00047AB5"/>
    <w:rsid w:val="000526C4"/>
    <w:rsid w:val="000545C1"/>
    <w:rsid w:val="000566BE"/>
    <w:rsid w:val="00057D5D"/>
    <w:rsid w:val="00057DA3"/>
    <w:rsid w:val="00061F0B"/>
    <w:rsid w:val="00063212"/>
    <w:rsid w:val="00066367"/>
    <w:rsid w:val="000670C9"/>
    <w:rsid w:val="00071205"/>
    <w:rsid w:val="00073758"/>
    <w:rsid w:val="00074C84"/>
    <w:rsid w:val="00075957"/>
    <w:rsid w:val="00077525"/>
    <w:rsid w:val="00083C49"/>
    <w:rsid w:val="00083D4E"/>
    <w:rsid w:val="00085196"/>
    <w:rsid w:val="00085CA8"/>
    <w:rsid w:val="00087B6F"/>
    <w:rsid w:val="000915EB"/>
    <w:rsid w:val="00093573"/>
    <w:rsid w:val="00093CDA"/>
    <w:rsid w:val="00097C77"/>
    <w:rsid w:val="000A0A47"/>
    <w:rsid w:val="000A13F8"/>
    <w:rsid w:val="000A52E1"/>
    <w:rsid w:val="000A53F9"/>
    <w:rsid w:val="000A7850"/>
    <w:rsid w:val="000B01EF"/>
    <w:rsid w:val="000B0D0D"/>
    <w:rsid w:val="000B0F5B"/>
    <w:rsid w:val="000B3364"/>
    <w:rsid w:val="000B41E6"/>
    <w:rsid w:val="000B72EA"/>
    <w:rsid w:val="000B7E8C"/>
    <w:rsid w:val="000C0294"/>
    <w:rsid w:val="000C2318"/>
    <w:rsid w:val="000C47EF"/>
    <w:rsid w:val="000D0A9D"/>
    <w:rsid w:val="000D2182"/>
    <w:rsid w:val="000D6BEE"/>
    <w:rsid w:val="000D745C"/>
    <w:rsid w:val="000E45F9"/>
    <w:rsid w:val="000E5EF4"/>
    <w:rsid w:val="000E702B"/>
    <w:rsid w:val="000F2CC0"/>
    <w:rsid w:val="000F51A3"/>
    <w:rsid w:val="001018EB"/>
    <w:rsid w:val="00104B83"/>
    <w:rsid w:val="00105A46"/>
    <w:rsid w:val="00106682"/>
    <w:rsid w:val="00106CD5"/>
    <w:rsid w:val="00107D60"/>
    <w:rsid w:val="00110DED"/>
    <w:rsid w:val="001218F5"/>
    <w:rsid w:val="001248D1"/>
    <w:rsid w:val="00127635"/>
    <w:rsid w:val="0013220A"/>
    <w:rsid w:val="0013408D"/>
    <w:rsid w:val="00141130"/>
    <w:rsid w:val="001413F8"/>
    <w:rsid w:val="001457C9"/>
    <w:rsid w:val="00145FA2"/>
    <w:rsid w:val="00146F9B"/>
    <w:rsid w:val="001470F5"/>
    <w:rsid w:val="00161075"/>
    <w:rsid w:val="00162783"/>
    <w:rsid w:val="001628C3"/>
    <w:rsid w:val="00163A5F"/>
    <w:rsid w:val="0016430E"/>
    <w:rsid w:val="001653DE"/>
    <w:rsid w:val="0017098E"/>
    <w:rsid w:val="00171929"/>
    <w:rsid w:val="00174730"/>
    <w:rsid w:val="00177750"/>
    <w:rsid w:val="00181AE8"/>
    <w:rsid w:val="00184601"/>
    <w:rsid w:val="00187A40"/>
    <w:rsid w:val="0019421E"/>
    <w:rsid w:val="001A1E24"/>
    <w:rsid w:val="001A2867"/>
    <w:rsid w:val="001A5BA2"/>
    <w:rsid w:val="001A6F55"/>
    <w:rsid w:val="001B2B21"/>
    <w:rsid w:val="001B636D"/>
    <w:rsid w:val="001C1168"/>
    <w:rsid w:val="001D115F"/>
    <w:rsid w:val="001D1609"/>
    <w:rsid w:val="001D1CB9"/>
    <w:rsid w:val="001D5F4D"/>
    <w:rsid w:val="001E01AD"/>
    <w:rsid w:val="001E1C2F"/>
    <w:rsid w:val="001E315B"/>
    <w:rsid w:val="001F0101"/>
    <w:rsid w:val="001F32CE"/>
    <w:rsid w:val="001F4393"/>
    <w:rsid w:val="001F6045"/>
    <w:rsid w:val="001F7581"/>
    <w:rsid w:val="00201E02"/>
    <w:rsid w:val="00203D84"/>
    <w:rsid w:val="00204330"/>
    <w:rsid w:val="0020616E"/>
    <w:rsid w:val="002104C6"/>
    <w:rsid w:val="00211A42"/>
    <w:rsid w:val="00214234"/>
    <w:rsid w:val="0021629A"/>
    <w:rsid w:val="0021690E"/>
    <w:rsid w:val="00220FBF"/>
    <w:rsid w:val="00231335"/>
    <w:rsid w:val="00237AE1"/>
    <w:rsid w:val="00240334"/>
    <w:rsid w:val="00240CA0"/>
    <w:rsid w:val="00240ED3"/>
    <w:rsid w:val="002439D5"/>
    <w:rsid w:val="002463B7"/>
    <w:rsid w:val="002470F8"/>
    <w:rsid w:val="00251838"/>
    <w:rsid w:val="002518BC"/>
    <w:rsid w:val="00253170"/>
    <w:rsid w:val="00254421"/>
    <w:rsid w:val="002624AF"/>
    <w:rsid w:val="00262721"/>
    <w:rsid w:val="00263623"/>
    <w:rsid w:val="00264767"/>
    <w:rsid w:val="00266E29"/>
    <w:rsid w:val="0027007F"/>
    <w:rsid w:val="00270671"/>
    <w:rsid w:val="00270F15"/>
    <w:rsid w:val="00271324"/>
    <w:rsid w:val="0027287D"/>
    <w:rsid w:val="00272969"/>
    <w:rsid w:val="002769DA"/>
    <w:rsid w:val="00280FB0"/>
    <w:rsid w:val="00286C98"/>
    <w:rsid w:val="0028765B"/>
    <w:rsid w:val="00293D37"/>
    <w:rsid w:val="0029632F"/>
    <w:rsid w:val="002973BB"/>
    <w:rsid w:val="002A0288"/>
    <w:rsid w:val="002A218A"/>
    <w:rsid w:val="002A3F93"/>
    <w:rsid w:val="002A658E"/>
    <w:rsid w:val="002A6B1E"/>
    <w:rsid w:val="002A76BC"/>
    <w:rsid w:val="002B27CF"/>
    <w:rsid w:val="002B2D0B"/>
    <w:rsid w:val="002B3AEA"/>
    <w:rsid w:val="002B57FF"/>
    <w:rsid w:val="002C0AE9"/>
    <w:rsid w:val="002C109B"/>
    <w:rsid w:val="002C2E98"/>
    <w:rsid w:val="002C7682"/>
    <w:rsid w:val="002D12B7"/>
    <w:rsid w:val="002D2097"/>
    <w:rsid w:val="002D2FF9"/>
    <w:rsid w:val="002D47E4"/>
    <w:rsid w:val="002D4B40"/>
    <w:rsid w:val="002E530E"/>
    <w:rsid w:val="002E68BA"/>
    <w:rsid w:val="002E7762"/>
    <w:rsid w:val="002E7C2F"/>
    <w:rsid w:val="002F03B3"/>
    <w:rsid w:val="002F0F69"/>
    <w:rsid w:val="002F3A90"/>
    <w:rsid w:val="002F413D"/>
    <w:rsid w:val="002F5C82"/>
    <w:rsid w:val="00301FFF"/>
    <w:rsid w:val="0030234F"/>
    <w:rsid w:val="0030279E"/>
    <w:rsid w:val="00302DE8"/>
    <w:rsid w:val="00303FBD"/>
    <w:rsid w:val="0030423A"/>
    <w:rsid w:val="0030451B"/>
    <w:rsid w:val="00306398"/>
    <w:rsid w:val="003125EB"/>
    <w:rsid w:val="003138FD"/>
    <w:rsid w:val="00321027"/>
    <w:rsid w:val="00322F7A"/>
    <w:rsid w:val="0032306D"/>
    <w:rsid w:val="00323521"/>
    <w:rsid w:val="00323882"/>
    <w:rsid w:val="00325881"/>
    <w:rsid w:val="00326F9F"/>
    <w:rsid w:val="00327D5A"/>
    <w:rsid w:val="00334783"/>
    <w:rsid w:val="0033499F"/>
    <w:rsid w:val="003350E3"/>
    <w:rsid w:val="00335E05"/>
    <w:rsid w:val="00336E40"/>
    <w:rsid w:val="003405DA"/>
    <w:rsid w:val="003414D3"/>
    <w:rsid w:val="00344A01"/>
    <w:rsid w:val="00345E69"/>
    <w:rsid w:val="003513CF"/>
    <w:rsid w:val="0035162E"/>
    <w:rsid w:val="003630B1"/>
    <w:rsid w:val="00364EE4"/>
    <w:rsid w:val="00365583"/>
    <w:rsid w:val="00365982"/>
    <w:rsid w:val="00367081"/>
    <w:rsid w:val="003760D9"/>
    <w:rsid w:val="00377AB7"/>
    <w:rsid w:val="00377C74"/>
    <w:rsid w:val="00381D84"/>
    <w:rsid w:val="003834D9"/>
    <w:rsid w:val="00390FCA"/>
    <w:rsid w:val="003914B8"/>
    <w:rsid w:val="00391C7E"/>
    <w:rsid w:val="00394D31"/>
    <w:rsid w:val="00397500"/>
    <w:rsid w:val="003A0B64"/>
    <w:rsid w:val="003A21AE"/>
    <w:rsid w:val="003A4685"/>
    <w:rsid w:val="003B2ABF"/>
    <w:rsid w:val="003B32E2"/>
    <w:rsid w:val="003B4193"/>
    <w:rsid w:val="003C256C"/>
    <w:rsid w:val="003D3868"/>
    <w:rsid w:val="003D3E7F"/>
    <w:rsid w:val="003E3863"/>
    <w:rsid w:val="003E40F2"/>
    <w:rsid w:val="003E5203"/>
    <w:rsid w:val="003E60F8"/>
    <w:rsid w:val="003F1432"/>
    <w:rsid w:val="003F3119"/>
    <w:rsid w:val="003F4EC5"/>
    <w:rsid w:val="003F541A"/>
    <w:rsid w:val="003F6C57"/>
    <w:rsid w:val="003F7C2C"/>
    <w:rsid w:val="00400C1D"/>
    <w:rsid w:val="00404075"/>
    <w:rsid w:val="004052D6"/>
    <w:rsid w:val="00407AEF"/>
    <w:rsid w:val="00410704"/>
    <w:rsid w:val="00410E2B"/>
    <w:rsid w:val="00413CF9"/>
    <w:rsid w:val="00416560"/>
    <w:rsid w:val="00417EFA"/>
    <w:rsid w:val="004202AE"/>
    <w:rsid w:val="00420EBC"/>
    <w:rsid w:val="0042216E"/>
    <w:rsid w:val="004237CF"/>
    <w:rsid w:val="00432B1B"/>
    <w:rsid w:val="00434A5C"/>
    <w:rsid w:val="00441490"/>
    <w:rsid w:val="00441751"/>
    <w:rsid w:val="0044501E"/>
    <w:rsid w:val="0044577B"/>
    <w:rsid w:val="004462E7"/>
    <w:rsid w:val="004463A9"/>
    <w:rsid w:val="00447108"/>
    <w:rsid w:val="00460C7C"/>
    <w:rsid w:val="00461778"/>
    <w:rsid w:val="00465AB6"/>
    <w:rsid w:val="00466245"/>
    <w:rsid w:val="004834FD"/>
    <w:rsid w:val="0048505A"/>
    <w:rsid w:val="00486208"/>
    <w:rsid w:val="004912A9"/>
    <w:rsid w:val="00494A38"/>
    <w:rsid w:val="00494CE3"/>
    <w:rsid w:val="0049731B"/>
    <w:rsid w:val="004A2522"/>
    <w:rsid w:val="004A34EC"/>
    <w:rsid w:val="004A5E8C"/>
    <w:rsid w:val="004A63FF"/>
    <w:rsid w:val="004B1B14"/>
    <w:rsid w:val="004C3DC2"/>
    <w:rsid w:val="004C3EFE"/>
    <w:rsid w:val="004C784F"/>
    <w:rsid w:val="004D2D3D"/>
    <w:rsid w:val="004D302A"/>
    <w:rsid w:val="004D4C57"/>
    <w:rsid w:val="004E15E4"/>
    <w:rsid w:val="004E1F58"/>
    <w:rsid w:val="004E3F74"/>
    <w:rsid w:val="004E5547"/>
    <w:rsid w:val="004E563E"/>
    <w:rsid w:val="004E658D"/>
    <w:rsid w:val="004E7F09"/>
    <w:rsid w:val="004F348D"/>
    <w:rsid w:val="004F4CA6"/>
    <w:rsid w:val="004F559C"/>
    <w:rsid w:val="004F5AEB"/>
    <w:rsid w:val="004F6015"/>
    <w:rsid w:val="004F67C9"/>
    <w:rsid w:val="005023EC"/>
    <w:rsid w:val="00502547"/>
    <w:rsid w:val="00503367"/>
    <w:rsid w:val="00505F57"/>
    <w:rsid w:val="005118FD"/>
    <w:rsid w:val="00516053"/>
    <w:rsid w:val="00516C10"/>
    <w:rsid w:val="005220C9"/>
    <w:rsid w:val="00522C80"/>
    <w:rsid w:val="00524E02"/>
    <w:rsid w:val="005262E3"/>
    <w:rsid w:val="00526747"/>
    <w:rsid w:val="00530543"/>
    <w:rsid w:val="005354C6"/>
    <w:rsid w:val="005372BA"/>
    <w:rsid w:val="00546AB2"/>
    <w:rsid w:val="00552EBD"/>
    <w:rsid w:val="00553D84"/>
    <w:rsid w:val="00554639"/>
    <w:rsid w:val="00555CB1"/>
    <w:rsid w:val="00565696"/>
    <w:rsid w:val="00566668"/>
    <w:rsid w:val="00567A8B"/>
    <w:rsid w:val="00570C14"/>
    <w:rsid w:val="005727E0"/>
    <w:rsid w:val="00577608"/>
    <w:rsid w:val="00580338"/>
    <w:rsid w:val="00582EF7"/>
    <w:rsid w:val="00583FC9"/>
    <w:rsid w:val="0058401F"/>
    <w:rsid w:val="0058775A"/>
    <w:rsid w:val="00587AEC"/>
    <w:rsid w:val="0059180A"/>
    <w:rsid w:val="00595E29"/>
    <w:rsid w:val="00597FAC"/>
    <w:rsid w:val="005A05F9"/>
    <w:rsid w:val="005A1C8E"/>
    <w:rsid w:val="005A21EA"/>
    <w:rsid w:val="005B0256"/>
    <w:rsid w:val="005B1C32"/>
    <w:rsid w:val="005B48F7"/>
    <w:rsid w:val="005B4F36"/>
    <w:rsid w:val="005B5B74"/>
    <w:rsid w:val="005C03DB"/>
    <w:rsid w:val="005C04B7"/>
    <w:rsid w:val="005C137F"/>
    <w:rsid w:val="005C2047"/>
    <w:rsid w:val="005C64B3"/>
    <w:rsid w:val="005D104A"/>
    <w:rsid w:val="005D1570"/>
    <w:rsid w:val="005D45A0"/>
    <w:rsid w:val="005E0274"/>
    <w:rsid w:val="005E1AEE"/>
    <w:rsid w:val="005E4041"/>
    <w:rsid w:val="005F0662"/>
    <w:rsid w:val="005F3F4B"/>
    <w:rsid w:val="005F407C"/>
    <w:rsid w:val="006001D4"/>
    <w:rsid w:val="006015C1"/>
    <w:rsid w:val="00602028"/>
    <w:rsid w:val="0060440A"/>
    <w:rsid w:val="006047CC"/>
    <w:rsid w:val="00610172"/>
    <w:rsid w:val="0061352F"/>
    <w:rsid w:val="006136D4"/>
    <w:rsid w:val="006138BC"/>
    <w:rsid w:val="00613E7A"/>
    <w:rsid w:val="00614F8E"/>
    <w:rsid w:val="00615D0C"/>
    <w:rsid w:val="00616570"/>
    <w:rsid w:val="00616B3E"/>
    <w:rsid w:val="006177F9"/>
    <w:rsid w:val="00623EFF"/>
    <w:rsid w:val="00624185"/>
    <w:rsid w:val="00625679"/>
    <w:rsid w:val="0062597D"/>
    <w:rsid w:val="006264C6"/>
    <w:rsid w:val="00627314"/>
    <w:rsid w:val="00630622"/>
    <w:rsid w:val="00630C86"/>
    <w:rsid w:val="00634CE7"/>
    <w:rsid w:val="006351E2"/>
    <w:rsid w:val="006377D2"/>
    <w:rsid w:val="00640516"/>
    <w:rsid w:val="0064143B"/>
    <w:rsid w:val="006421A8"/>
    <w:rsid w:val="00643198"/>
    <w:rsid w:val="00645FDE"/>
    <w:rsid w:val="00653182"/>
    <w:rsid w:val="00653448"/>
    <w:rsid w:val="00653CEA"/>
    <w:rsid w:val="00656E77"/>
    <w:rsid w:val="00660364"/>
    <w:rsid w:val="00664416"/>
    <w:rsid w:val="00667BED"/>
    <w:rsid w:val="00672824"/>
    <w:rsid w:val="00677398"/>
    <w:rsid w:val="00677F47"/>
    <w:rsid w:val="00682533"/>
    <w:rsid w:val="00683DC4"/>
    <w:rsid w:val="00690554"/>
    <w:rsid w:val="00692C6A"/>
    <w:rsid w:val="0069553C"/>
    <w:rsid w:val="006A1C32"/>
    <w:rsid w:val="006B0362"/>
    <w:rsid w:val="006B129F"/>
    <w:rsid w:val="006B2151"/>
    <w:rsid w:val="006B3EE7"/>
    <w:rsid w:val="006B4E44"/>
    <w:rsid w:val="006B51F9"/>
    <w:rsid w:val="006B6806"/>
    <w:rsid w:val="006C15D0"/>
    <w:rsid w:val="006C2D70"/>
    <w:rsid w:val="006C3766"/>
    <w:rsid w:val="006C56D7"/>
    <w:rsid w:val="006C786F"/>
    <w:rsid w:val="006C7DC2"/>
    <w:rsid w:val="006C7EF0"/>
    <w:rsid w:val="006D1886"/>
    <w:rsid w:val="006D71F1"/>
    <w:rsid w:val="006E0C54"/>
    <w:rsid w:val="006E0C72"/>
    <w:rsid w:val="006E55F6"/>
    <w:rsid w:val="006E677F"/>
    <w:rsid w:val="006E7204"/>
    <w:rsid w:val="006F1988"/>
    <w:rsid w:val="006F1AA2"/>
    <w:rsid w:val="006F6188"/>
    <w:rsid w:val="006F6A2D"/>
    <w:rsid w:val="00705841"/>
    <w:rsid w:val="007058F0"/>
    <w:rsid w:val="007062D6"/>
    <w:rsid w:val="007065F0"/>
    <w:rsid w:val="007073BB"/>
    <w:rsid w:val="0071181A"/>
    <w:rsid w:val="007159C8"/>
    <w:rsid w:val="00716D9E"/>
    <w:rsid w:val="00717548"/>
    <w:rsid w:val="00717C75"/>
    <w:rsid w:val="00720387"/>
    <w:rsid w:val="0072193A"/>
    <w:rsid w:val="00722C59"/>
    <w:rsid w:val="007231DE"/>
    <w:rsid w:val="00725499"/>
    <w:rsid w:val="00726656"/>
    <w:rsid w:val="007336F1"/>
    <w:rsid w:val="00736815"/>
    <w:rsid w:val="007370C9"/>
    <w:rsid w:val="00737D94"/>
    <w:rsid w:val="007404F7"/>
    <w:rsid w:val="00741A46"/>
    <w:rsid w:val="007437AB"/>
    <w:rsid w:val="00743B88"/>
    <w:rsid w:val="00746263"/>
    <w:rsid w:val="00747F6E"/>
    <w:rsid w:val="00752483"/>
    <w:rsid w:val="00752743"/>
    <w:rsid w:val="0076345C"/>
    <w:rsid w:val="00767FCA"/>
    <w:rsid w:val="00771F75"/>
    <w:rsid w:val="00787AC0"/>
    <w:rsid w:val="007905FE"/>
    <w:rsid w:val="00793B5A"/>
    <w:rsid w:val="00794942"/>
    <w:rsid w:val="00797BDD"/>
    <w:rsid w:val="007A2D5A"/>
    <w:rsid w:val="007A34F6"/>
    <w:rsid w:val="007A66E0"/>
    <w:rsid w:val="007A7BF1"/>
    <w:rsid w:val="007B1D2C"/>
    <w:rsid w:val="007B324D"/>
    <w:rsid w:val="007B4059"/>
    <w:rsid w:val="007B6B67"/>
    <w:rsid w:val="007C0340"/>
    <w:rsid w:val="007C1954"/>
    <w:rsid w:val="007C588A"/>
    <w:rsid w:val="007C58D7"/>
    <w:rsid w:val="007C67CD"/>
    <w:rsid w:val="007D06C0"/>
    <w:rsid w:val="007D236B"/>
    <w:rsid w:val="007D4ECD"/>
    <w:rsid w:val="007D722C"/>
    <w:rsid w:val="007E3ED7"/>
    <w:rsid w:val="007F12C1"/>
    <w:rsid w:val="007F69D9"/>
    <w:rsid w:val="0080039D"/>
    <w:rsid w:val="00800F2C"/>
    <w:rsid w:val="008028B1"/>
    <w:rsid w:val="00804D47"/>
    <w:rsid w:val="00805189"/>
    <w:rsid w:val="00806003"/>
    <w:rsid w:val="008070DD"/>
    <w:rsid w:val="0081118C"/>
    <w:rsid w:val="00813496"/>
    <w:rsid w:val="0081455C"/>
    <w:rsid w:val="00815B79"/>
    <w:rsid w:val="0081620F"/>
    <w:rsid w:val="008162B0"/>
    <w:rsid w:val="008166B2"/>
    <w:rsid w:val="00823185"/>
    <w:rsid w:val="00823D17"/>
    <w:rsid w:val="00824715"/>
    <w:rsid w:val="00826D98"/>
    <w:rsid w:val="00827FA8"/>
    <w:rsid w:val="00830232"/>
    <w:rsid w:val="00833E6E"/>
    <w:rsid w:val="0083741E"/>
    <w:rsid w:val="00840246"/>
    <w:rsid w:val="008406AD"/>
    <w:rsid w:val="00840ADD"/>
    <w:rsid w:val="008414CE"/>
    <w:rsid w:val="00841A34"/>
    <w:rsid w:val="00841A3C"/>
    <w:rsid w:val="008424C3"/>
    <w:rsid w:val="0084272E"/>
    <w:rsid w:val="00842F19"/>
    <w:rsid w:val="00843F72"/>
    <w:rsid w:val="00847DEA"/>
    <w:rsid w:val="0085114D"/>
    <w:rsid w:val="0085119B"/>
    <w:rsid w:val="00851C39"/>
    <w:rsid w:val="00852E39"/>
    <w:rsid w:val="00857F03"/>
    <w:rsid w:val="00860323"/>
    <w:rsid w:val="008604B6"/>
    <w:rsid w:val="00863A08"/>
    <w:rsid w:val="008704EF"/>
    <w:rsid w:val="008711B4"/>
    <w:rsid w:val="00874A96"/>
    <w:rsid w:val="00875CC1"/>
    <w:rsid w:val="00875F15"/>
    <w:rsid w:val="00880615"/>
    <w:rsid w:val="00881E64"/>
    <w:rsid w:val="00886CE9"/>
    <w:rsid w:val="00887F82"/>
    <w:rsid w:val="00891D4A"/>
    <w:rsid w:val="00895277"/>
    <w:rsid w:val="00897D04"/>
    <w:rsid w:val="008A0C98"/>
    <w:rsid w:val="008A22FA"/>
    <w:rsid w:val="008A30F1"/>
    <w:rsid w:val="008A54CE"/>
    <w:rsid w:val="008B2AE7"/>
    <w:rsid w:val="008B3813"/>
    <w:rsid w:val="008C0EF0"/>
    <w:rsid w:val="008C2BF6"/>
    <w:rsid w:val="008C5882"/>
    <w:rsid w:val="008C7295"/>
    <w:rsid w:val="008D19F4"/>
    <w:rsid w:val="008D2306"/>
    <w:rsid w:val="008D289B"/>
    <w:rsid w:val="008D2AE6"/>
    <w:rsid w:val="008D3A6D"/>
    <w:rsid w:val="008D3DC4"/>
    <w:rsid w:val="008D499F"/>
    <w:rsid w:val="008D5079"/>
    <w:rsid w:val="008E00DA"/>
    <w:rsid w:val="008E04A4"/>
    <w:rsid w:val="008E35F5"/>
    <w:rsid w:val="008E4DE9"/>
    <w:rsid w:val="008E5006"/>
    <w:rsid w:val="008E61D9"/>
    <w:rsid w:val="008E6496"/>
    <w:rsid w:val="008E7EF3"/>
    <w:rsid w:val="00901C21"/>
    <w:rsid w:val="00904FB3"/>
    <w:rsid w:val="00905BE8"/>
    <w:rsid w:val="00907194"/>
    <w:rsid w:val="009074B6"/>
    <w:rsid w:val="009101F1"/>
    <w:rsid w:val="00921753"/>
    <w:rsid w:val="0092286A"/>
    <w:rsid w:val="00923037"/>
    <w:rsid w:val="00924AC0"/>
    <w:rsid w:val="00924C39"/>
    <w:rsid w:val="0092676D"/>
    <w:rsid w:val="00927BFD"/>
    <w:rsid w:val="00932A5F"/>
    <w:rsid w:val="00934131"/>
    <w:rsid w:val="00944340"/>
    <w:rsid w:val="00950990"/>
    <w:rsid w:val="00952196"/>
    <w:rsid w:val="00952D78"/>
    <w:rsid w:val="009535AA"/>
    <w:rsid w:val="00955621"/>
    <w:rsid w:val="00956409"/>
    <w:rsid w:val="009572D7"/>
    <w:rsid w:val="00960BD4"/>
    <w:rsid w:val="00962D4F"/>
    <w:rsid w:val="009636EB"/>
    <w:rsid w:val="00965DD9"/>
    <w:rsid w:val="00966F67"/>
    <w:rsid w:val="00967791"/>
    <w:rsid w:val="00970144"/>
    <w:rsid w:val="009738DC"/>
    <w:rsid w:val="009740A5"/>
    <w:rsid w:val="00976A01"/>
    <w:rsid w:val="00981B18"/>
    <w:rsid w:val="009830AB"/>
    <w:rsid w:val="00985021"/>
    <w:rsid w:val="00985080"/>
    <w:rsid w:val="00986BF5"/>
    <w:rsid w:val="00990A93"/>
    <w:rsid w:val="009912D1"/>
    <w:rsid w:val="00995270"/>
    <w:rsid w:val="009956A5"/>
    <w:rsid w:val="00995B04"/>
    <w:rsid w:val="009A0482"/>
    <w:rsid w:val="009A0EB8"/>
    <w:rsid w:val="009A115C"/>
    <w:rsid w:val="009A127A"/>
    <w:rsid w:val="009A6FF2"/>
    <w:rsid w:val="009B0F0F"/>
    <w:rsid w:val="009B176D"/>
    <w:rsid w:val="009C0FA1"/>
    <w:rsid w:val="009C4872"/>
    <w:rsid w:val="009C72B4"/>
    <w:rsid w:val="009C7ABB"/>
    <w:rsid w:val="009D18BE"/>
    <w:rsid w:val="009D2708"/>
    <w:rsid w:val="009D5012"/>
    <w:rsid w:val="009D6FE5"/>
    <w:rsid w:val="009E5B6E"/>
    <w:rsid w:val="009E767C"/>
    <w:rsid w:val="009F06AD"/>
    <w:rsid w:val="009F0B89"/>
    <w:rsid w:val="009F1FB5"/>
    <w:rsid w:val="009F278C"/>
    <w:rsid w:val="009F3180"/>
    <w:rsid w:val="009F3E7C"/>
    <w:rsid w:val="009F5947"/>
    <w:rsid w:val="009F6996"/>
    <w:rsid w:val="009F6B89"/>
    <w:rsid w:val="009F7343"/>
    <w:rsid w:val="009F7403"/>
    <w:rsid w:val="009F79EF"/>
    <w:rsid w:val="00A02CF7"/>
    <w:rsid w:val="00A03680"/>
    <w:rsid w:val="00A07D33"/>
    <w:rsid w:val="00A1046B"/>
    <w:rsid w:val="00A14225"/>
    <w:rsid w:val="00A203BC"/>
    <w:rsid w:val="00A21052"/>
    <w:rsid w:val="00A312A5"/>
    <w:rsid w:val="00A347DF"/>
    <w:rsid w:val="00A3689B"/>
    <w:rsid w:val="00A36D27"/>
    <w:rsid w:val="00A41C1C"/>
    <w:rsid w:val="00A43696"/>
    <w:rsid w:val="00A449E1"/>
    <w:rsid w:val="00A452F3"/>
    <w:rsid w:val="00A501B7"/>
    <w:rsid w:val="00A5058A"/>
    <w:rsid w:val="00A51E87"/>
    <w:rsid w:val="00A52CD5"/>
    <w:rsid w:val="00A53D02"/>
    <w:rsid w:val="00A60FA7"/>
    <w:rsid w:val="00A62D4D"/>
    <w:rsid w:val="00A66034"/>
    <w:rsid w:val="00A668A0"/>
    <w:rsid w:val="00A70C78"/>
    <w:rsid w:val="00A71BE0"/>
    <w:rsid w:val="00A73A3B"/>
    <w:rsid w:val="00A80744"/>
    <w:rsid w:val="00A81BFB"/>
    <w:rsid w:val="00A822C4"/>
    <w:rsid w:val="00A8500C"/>
    <w:rsid w:val="00A8586C"/>
    <w:rsid w:val="00A8617F"/>
    <w:rsid w:val="00A86708"/>
    <w:rsid w:val="00A8779C"/>
    <w:rsid w:val="00A93357"/>
    <w:rsid w:val="00A95BEA"/>
    <w:rsid w:val="00AA08A3"/>
    <w:rsid w:val="00AA0F8B"/>
    <w:rsid w:val="00AA19BD"/>
    <w:rsid w:val="00AA4A7E"/>
    <w:rsid w:val="00AA5DCE"/>
    <w:rsid w:val="00AA7626"/>
    <w:rsid w:val="00AA7670"/>
    <w:rsid w:val="00AB0BE9"/>
    <w:rsid w:val="00AB1690"/>
    <w:rsid w:val="00AB4ED8"/>
    <w:rsid w:val="00AB541C"/>
    <w:rsid w:val="00AC53D5"/>
    <w:rsid w:val="00AD3099"/>
    <w:rsid w:val="00AD40BD"/>
    <w:rsid w:val="00AD4D77"/>
    <w:rsid w:val="00AD747C"/>
    <w:rsid w:val="00AE4660"/>
    <w:rsid w:val="00AE480E"/>
    <w:rsid w:val="00AE6E29"/>
    <w:rsid w:val="00AE7324"/>
    <w:rsid w:val="00AE7741"/>
    <w:rsid w:val="00AF1BE2"/>
    <w:rsid w:val="00AF47F1"/>
    <w:rsid w:val="00AF65E0"/>
    <w:rsid w:val="00AF7436"/>
    <w:rsid w:val="00B00986"/>
    <w:rsid w:val="00B056D9"/>
    <w:rsid w:val="00B12B93"/>
    <w:rsid w:val="00B15411"/>
    <w:rsid w:val="00B15F7B"/>
    <w:rsid w:val="00B16149"/>
    <w:rsid w:val="00B1708B"/>
    <w:rsid w:val="00B17516"/>
    <w:rsid w:val="00B17841"/>
    <w:rsid w:val="00B27AB4"/>
    <w:rsid w:val="00B342DF"/>
    <w:rsid w:val="00B366B7"/>
    <w:rsid w:val="00B40BC8"/>
    <w:rsid w:val="00B414E7"/>
    <w:rsid w:val="00B4635A"/>
    <w:rsid w:val="00B46DEE"/>
    <w:rsid w:val="00B500B4"/>
    <w:rsid w:val="00B607A0"/>
    <w:rsid w:val="00B60D2D"/>
    <w:rsid w:val="00B67293"/>
    <w:rsid w:val="00B75907"/>
    <w:rsid w:val="00B76240"/>
    <w:rsid w:val="00B77A4C"/>
    <w:rsid w:val="00B801BA"/>
    <w:rsid w:val="00B80DEB"/>
    <w:rsid w:val="00B83908"/>
    <w:rsid w:val="00B85743"/>
    <w:rsid w:val="00B8698A"/>
    <w:rsid w:val="00B94E74"/>
    <w:rsid w:val="00BA3FAE"/>
    <w:rsid w:val="00BB519F"/>
    <w:rsid w:val="00BB5C23"/>
    <w:rsid w:val="00BC1FF0"/>
    <w:rsid w:val="00BC6517"/>
    <w:rsid w:val="00BC7D8C"/>
    <w:rsid w:val="00BD2F6C"/>
    <w:rsid w:val="00BD3ECB"/>
    <w:rsid w:val="00BD5F0E"/>
    <w:rsid w:val="00BE13E0"/>
    <w:rsid w:val="00BE1888"/>
    <w:rsid w:val="00BE1CF5"/>
    <w:rsid w:val="00BE1F72"/>
    <w:rsid w:val="00BE59AD"/>
    <w:rsid w:val="00BE749A"/>
    <w:rsid w:val="00BF0B31"/>
    <w:rsid w:val="00BF1301"/>
    <w:rsid w:val="00BF2D90"/>
    <w:rsid w:val="00BF6C52"/>
    <w:rsid w:val="00BF6D55"/>
    <w:rsid w:val="00C0044D"/>
    <w:rsid w:val="00C019A0"/>
    <w:rsid w:val="00C02233"/>
    <w:rsid w:val="00C06908"/>
    <w:rsid w:val="00C07FF8"/>
    <w:rsid w:val="00C10672"/>
    <w:rsid w:val="00C10F6D"/>
    <w:rsid w:val="00C12F0E"/>
    <w:rsid w:val="00C134AE"/>
    <w:rsid w:val="00C13B44"/>
    <w:rsid w:val="00C223B4"/>
    <w:rsid w:val="00C22EE6"/>
    <w:rsid w:val="00C23E80"/>
    <w:rsid w:val="00C26A05"/>
    <w:rsid w:val="00C26BFD"/>
    <w:rsid w:val="00C277FE"/>
    <w:rsid w:val="00C324CB"/>
    <w:rsid w:val="00C32C2E"/>
    <w:rsid w:val="00C40190"/>
    <w:rsid w:val="00C42A5C"/>
    <w:rsid w:val="00C451A1"/>
    <w:rsid w:val="00C4653B"/>
    <w:rsid w:val="00C467A4"/>
    <w:rsid w:val="00C50167"/>
    <w:rsid w:val="00C50DCB"/>
    <w:rsid w:val="00C5224F"/>
    <w:rsid w:val="00C55377"/>
    <w:rsid w:val="00C55445"/>
    <w:rsid w:val="00C55F16"/>
    <w:rsid w:val="00C604EE"/>
    <w:rsid w:val="00C64039"/>
    <w:rsid w:val="00C67CC8"/>
    <w:rsid w:val="00C739A0"/>
    <w:rsid w:val="00C739D9"/>
    <w:rsid w:val="00C7420E"/>
    <w:rsid w:val="00C76DEB"/>
    <w:rsid w:val="00C76F19"/>
    <w:rsid w:val="00C80676"/>
    <w:rsid w:val="00C819F1"/>
    <w:rsid w:val="00C835C0"/>
    <w:rsid w:val="00C83FF1"/>
    <w:rsid w:val="00C84440"/>
    <w:rsid w:val="00C902AB"/>
    <w:rsid w:val="00C91BF6"/>
    <w:rsid w:val="00C926B9"/>
    <w:rsid w:val="00C947B2"/>
    <w:rsid w:val="00C94A47"/>
    <w:rsid w:val="00C95666"/>
    <w:rsid w:val="00C96F3F"/>
    <w:rsid w:val="00C97724"/>
    <w:rsid w:val="00CA374F"/>
    <w:rsid w:val="00CA6DF7"/>
    <w:rsid w:val="00CA7F7A"/>
    <w:rsid w:val="00CB0CBE"/>
    <w:rsid w:val="00CB3A44"/>
    <w:rsid w:val="00CB3CA1"/>
    <w:rsid w:val="00CC2D17"/>
    <w:rsid w:val="00CC54B7"/>
    <w:rsid w:val="00CC5D09"/>
    <w:rsid w:val="00CD0D3F"/>
    <w:rsid w:val="00CD7966"/>
    <w:rsid w:val="00CD7C3D"/>
    <w:rsid w:val="00CE3FB9"/>
    <w:rsid w:val="00CE47FB"/>
    <w:rsid w:val="00CE5584"/>
    <w:rsid w:val="00CE7C91"/>
    <w:rsid w:val="00CF009F"/>
    <w:rsid w:val="00CF0124"/>
    <w:rsid w:val="00CF26F1"/>
    <w:rsid w:val="00CF2DAD"/>
    <w:rsid w:val="00CF55AE"/>
    <w:rsid w:val="00CF7053"/>
    <w:rsid w:val="00D0040E"/>
    <w:rsid w:val="00D02970"/>
    <w:rsid w:val="00D031C2"/>
    <w:rsid w:val="00D033F5"/>
    <w:rsid w:val="00D03AE4"/>
    <w:rsid w:val="00D06D48"/>
    <w:rsid w:val="00D10023"/>
    <w:rsid w:val="00D10939"/>
    <w:rsid w:val="00D12167"/>
    <w:rsid w:val="00D15F3A"/>
    <w:rsid w:val="00D166C6"/>
    <w:rsid w:val="00D168B4"/>
    <w:rsid w:val="00D20B7B"/>
    <w:rsid w:val="00D20E5F"/>
    <w:rsid w:val="00D23BD1"/>
    <w:rsid w:val="00D24E92"/>
    <w:rsid w:val="00D25018"/>
    <w:rsid w:val="00D336CC"/>
    <w:rsid w:val="00D33FAB"/>
    <w:rsid w:val="00D35655"/>
    <w:rsid w:val="00D36B7E"/>
    <w:rsid w:val="00D37948"/>
    <w:rsid w:val="00D41CBD"/>
    <w:rsid w:val="00D4478D"/>
    <w:rsid w:val="00D47CA9"/>
    <w:rsid w:val="00D5327A"/>
    <w:rsid w:val="00D53F96"/>
    <w:rsid w:val="00D5462B"/>
    <w:rsid w:val="00D57AFE"/>
    <w:rsid w:val="00D64B58"/>
    <w:rsid w:val="00D67B13"/>
    <w:rsid w:val="00D762DC"/>
    <w:rsid w:val="00D80882"/>
    <w:rsid w:val="00D84089"/>
    <w:rsid w:val="00D848F9"/>
    <w:rsid w:val="00D860B5"/>
    <w:rsid w:val="00D86C24"/>
    <w:rsid w:val="00D90FB8"/>
    <w:rsid w:val="00D9128F"/>
    <w:rsid w:val="00D94057"/>
    <w:rsid w:val="00D94874"/>
    <w:rsid w:val="00D970B2"/>
    <w:rsid w:val="00DA04E8"/>
    <w:rsid w:val="00DA249F"/>
    <w:rsid w:val="00DA41CB"/>
    <w:rsid w:val="00DA5D7A"/>
    <w:rsid w:val="00DA69E0"/>
    <w:rsid w:val="00DB32A0"/>
    <w:rsid w:val="00DB59F4"/>
    <w:rsid w:val="00DB5E6F"/>
    <w:rsid w:val="00DC3547"/>
    <w:rsid w:val="00DC369C"/>
    <w:rsid w:val="00DC75D2"/>
    <w:rsid w:val="00DD1E8A"/>
    <w:rsid w:val="00DD6A75"/>
    <w:rsid w:val="00DE19C9"/>
    <w:rsid w:val="00DE2DAC"/>
    <w:rsid w:val="00DE48EB"/>
    <w:rsid w:val="00DE7A57"/>
    <w:rsid w:val="00DE7EF5"/>
    <w:rsid w:val="00DF1056"/>
    <w:rsid w:val="00DF6BE0"/>
    <w:rsid w:val="00E00C52"/>
    <w:rsid w:val="00E0176E"/>
    <w:rsid w:val="00E019E5"/>
    <w:rsid w:val="00E0317B"/>
    <w:rsid w:val="00E03770"/>
    <w:rsid w:val="00E05258"/>
    <w:rsid w:val="00E052BB"/>
    <w:rsid w:val="00E20B94"/>
    <w:rsid w:val="00E20C01"/>
    <w:rsid w:val="00E20C6F"/>
    <w:rsid w:val="00E22218"/>
    <w:rsid w:val="00E238E3"/>
    <w:rsid w:val="00E246F4"/>
    <w:rsid w:val="00E30BD6"/>
    <w:rsid w:val="00E416E2"/>
    <w:rsid w:val="00E421C1"/>
    <w:rsid w:val="00E43317"/>
    <w:rsid w:val="00E437DC"/>
    <w:rsid w:val="00E43DAE"/>
    <w:rsid w:val="00E44029"/>
    <w:rsid w:val="00E52CDA"/>
    <w:rsid w:val="00E52E65"/>
    <w:rsid w:val="00E560C3"/>
    <w:rsid w:val="00E575BE"/>
    <w:rsid w:val="00E57986"/>
    <w:rsid w:val="00E612C7"/>
    <w:rsid w:val="00E61B2B"/>
    <w:rsid w:val="00E626E7"/>
    <w:rsid w:val="00E62FB9"/>
    <w:rsid w:val="00E63206"/>
    <w:rsid w:val="00E66170"/>
    <w:rsid w:val="00E7369D"/>
    <w:rsid w:val="00E80830"/>
    <w:rsid w:val="00E80ADF"/>
    <w:rsid w:val="00E93318"/>
    <w:rsid w:val="00E962E7"/>
    <w:rsid w:val="00E971EC"/>
    <w:rsid w:val="00E979F4"/>
    <w:rsid w:val="00EA0585"/>
    <w:rsid w:val="00EA0C9A"/>
    <w:rsid w:val="00EA1ED1"/>
    <w:rsid w:val="00EA27C6"/>
    <w:rsid w:val="00EA67E1"/>
    <w:rsid w:val="00EA7F7C"/>
    <w:rsid w:val="00EB4624"/>
    <w:rsid w:val="00EB4FEB"/>
    <w:rsid w:val="00EC432B"/>
    <w:rsid w:val="00EC4C98"/>
    <w:rsid w:val="00ED1D83"/>
    <w:rsid w:val="00ED2065"/>
    <w:rsid w:val="00ED3BA4"/>
    <w:rsid w:val="00ED53D7"/>
    <w:rsid w:val="00ED560B"/>
    <w:rsid w:val="00ED7F60"/>
    <w:rsid w:val="00EE1069"/>
    <w:rsid w:val="00EE3ACB"/>
    <w:rsid w:val="00EE694A"/>
    <w:rsid w:val="00EF3249"/>
    <w:rsid w:val="00EF503F"/>
    <w:rsid w:val="00F10EBC"/>
    <w:rsid w:val="00F12E99"/>
    <w:rsid w:val="00F136F7"/>
    <w:rsid w:val="00F22B1A"/>
    <w:rsid w:val="00F2357A"/>
    <w:rsid w:val="00F23A2C"/>
    <w:rsid w:val="00F272BD"/>
    <w:rsid w:val="00F31416"/>
    <w:rsid w:val="00F31C2A"/>
    <w:rsid w:val="00F3659D"/>
    <w:rsid w:val="00F41192"/>
    <w:rsid w:val="00F45916"/>
    <w:rsid w:val="00F4667E"/>
    <w:rsid w:val="00F46799"/>
    <w:rsid w:val="00F47B04"/>
    <w:rsid w:val="00F55814"/>
    <w:rsid w:val="00F6356B"/>
    <w:rsid w:val="00F63981"/>
    <w:rsid w:val="00F66D2F"/>
    <w:rsid w:val="00F66E4F"/>
    <w:rsid w:val="00F74C0B"/>
    <w:rsid w:val="00F80875"/>
    <w:rsid w:val="00F80F13"/>
    <w:rsid w:val="00F8372B"/>
    <w:rsid w:val="00F852FA"/>
    <w:rsid w:val="00F85779"/>
    <w:rsid w:val="00F859CB"/>
    <w:rsid w:val="00F86FB2"/>
    <w:rsid w:val="00F9016B"/>
    <w:rsid w:val="00F912C2"/>
    <w:rsid w:val="00F93489"/>
    <w:rsid w:val="00F9659F"/>
    <w:rsid w:val="00F9752C"/>
    <w:rsid w:val="00FA69EB"/>
    <w:rsid w:val="00FB21E3"/>
    <w:rsid w:val="00FB6BF5"/>
    <w:rsid w:val="00FB6DED"/>
    <w:rsid w:val="00FC0731"/>
    <w:rsid w:val="00FC0998"/>
    <w:rsid w:val="00FC5A9F"/>
    <w:rsid w:val="00FD1EBD"/>
    <w:rsid w:val="00FD42BA"/>
    <w:rsid w:val="00FD5D72"/>
    <w:rsid w:val="00FD6996"/>
    <w:rsid w:val="00FD6B9F"/>
    <w:rsid w:val="00FD7665"/>
    <w:rsid w:val="00FE0BD3"/>
    <w:rsid w:val="00FE67FE"/>
    <w:rsid w:val="00FE6F93"/>
    <w:rsid w:val="00FF2474"/>
    <w:rsid w:val="00FF3870"/>
    <w:rsid w:val="00FF4761"/>
    <w:rsid w:val="013143E9"/>
    <w:rsid w:val="017BBA55"/>
    <w:rsid w:val="087FA3B1"/>
    <w:rsid w:val="0977ABD0"/>
    <w:rsid w:val="0B36550E"/>
    <w:rsid w:val="0D2B1851"/>
    <w:rsid w:val="0EF6146B"/>
    <w:rsid w:val="0F47B84B"/>
    <w:rsid w:val="0F5E9E9F"/>
    <w:rsid w:val="163C2191"/>
    <w:rsid w:val="167583AF"/>
    <w:rsid w:val="179DAAF4"/>
    <w:rsid w:val="1BF0774C"/>
    <w:rsid w:val="1DE7D28D"/>
    <w:rsid w:val="2176273B"/>
    <w:rsid w:val="225CE585"/>
    <w:rsid w:val="2498CB1A"/>
    <w:rsid w:val="27C0BA4D"/>
    <w:rsid w:val="2B45BD20"/>
    <w:rsid w:val="2C7FED91"/>
    <w:rsid w:val="2CEFAB52"/>
    <w:rsid w:val="2D704815"/>
    <w:rsid w:val="2DD62475"/>
    <w:rsid w:val="2E659165"/>
    <w:rsid w:val="2F20C7B9"/>
    <w:rsid w:val="308EE836"/>
    <w:rsid w:val="31983CDB"/>
    <w:rsid w:val="372F06FC"/>
    <w:rsid w:val="379E5774"/>
    <w:rsid w:val="3F2AF103"/>
    <w:rsid w:val="4082F1E6"/>
    <w:rsid w:val="4128D821"/>
    <w:rsid w:val="415670D7"/>
    <w:rsid w:val="42A1270A"/>
    <w:rsid w:val="43B3CD7F"/>
    <w:rsid w:val="45D6111F"/>
    <w:rsid w:val="4826128C"/>
    <w:rsid w:val="48A5031D"/>
    <w:rsid w:val="4D3CCAC3"/>
    <w:rsid w:val="50E457EC"/>
    <w:rsid w:val="513F03D2"/>
    <w:rsid w:val="5501982F"/>
    <w:rsid w:val="56B84389"/>
    <w:rsid w:val="632993C5"/>
    <w:rsid w:val="68C7B9D1"/>
    <w:rsid w:val="692DD993"/>
    <w:rsid w:val="69321ED4"/>
    <w:rsid w:val="69DB4B84"/>
    <w:rsid w:val="6F335DA3"/>
    <w:rsid w:val="6FDD67DC"/>
    <w:rsid w:val="735856A6"/>
    <w:rsid w:val="7578AD3E"/>
    <w:rsid w:val="7773AA05"/>
    <w:rsid w:val="77BD59AF"/>
    <w:rsid w:val="79BF143D"/>
    <w:rsid w:val="79D02206"/>
    <w:rsid w:val="7B3E6AE6"/>
    <w:rsid w:val="7BFFBC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62E9B"/>
  <w15:docId w15:val="{A4313963-DE1A-476E-A49A-088CC7D37A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Theme" w:semiHidden="1" w:unhideWhenUsed="1"/>
    <w:lsdException w:name="Placeholder Text" w:uiPriority="99"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7098E"/>
    <w:pPr>
      <w:keepLines/>
      <w:overflowPunct w:val="0"/>
      <w:autoSpaceDE w:val="0"/>
      <w:autoSpaceDN w:val="0"/>
      <w:adjustRightInd w:val="0"/>
      <w:spacing w:after="240"/>
      <w:textAlignment w:val="baseline"/>
    </w:pPr>
    <w:rPr>
      <w:sz w:val="22"/>
      <w:lang w:eastAsia="en-US"/>
    </w:rPr>
  </w:style>
  <w:style w:type="paragraph" w:styleId="Heading1">
    <w:name w:val="heading 1"/>
    <w:basedOn w:val="Normal"/>
    <w:next w:val="Normal"/>
    <w:link w:val="Heading1Char"/>
    <w:uiPriority w:val="9"/>
    <w:qFormat/>
    <w:rsid w:val="00FD6996"/>
    <w:pPr>
      <w:keepNext/>
      <w:keepLines w:val="0"/>
      <w:overflowPunct/>
      <w:autoSpaceDE/>
      <w:autoSpaceDN/>
      <w:adjustRightInd/>
      <w:textAlignment w:val="auto"/>
      <w:outlineLvl w:val="0"/>
    </w:pPr>
    <w:rPr>
      <w:rFonts w:ascii="Arial" w:hAnsi="Arial" w:cs="Arial"/>
      <w:b/>
      <w:bCs/>
      <w:sz w:val="28"/>
      <w:szCs w:val="32"/>
    </w:rPr>
  </w:style>
  <w:style w:type="paragraph" w:styleId="Heading2">
    <w:name w:val="heading 2"/>
    <w:basedOn w:val="Normal"/>
    <w:next w:val="Normal"/>
    <w:qFormat/>
    <w:rsid w:val="00FD6996"/>
    <w:pPr>
      <w:keepNext/>
      <w:keepLines w:val="0"/>
      <w:overflowPunct/>
      <w:autoSpaceDE/>
      <w:autoSpaceDN/>
      <w:adjustRightInd/>
      <w:textAlignment w:val="auto"/>
      <w:outlineLvl w:val="1"/>
    </w:pPr>
    <w:rPr>
      <w:rFonts w:ascii="Arial" w:hAnsi="Arial" w:cs="Arial"/>
      <w:b/>
      <w:bCs/>
      <w:iCs/>
      <w:sz w:val="24"/>
      <w:szCs w:val="28"/>
    </w:rPr>
  </w:style>
  <w:style w:type="paragraph" w:styleId="Heading3">
    <w:name w:val="heading 3"/>
    <w:basedOn w:val="Normal"/>
    <w:next w:val="Normal"/>
    <w:qFormat/>
    <w:rsid w:val="00FD6996"/>
    <w:pPr>
      <w:keepNext/>
      <w:keepLines w:val="0"/>
      <w:overflowPunct/>
      <w:autoSpaceDE/>
      <w:autoSpaceDN/>
      <w:adjustRightInd/>
      <w:textAlignment w:val="auto"/>
      <w:outlineLvl w:val="2"/>
    </w:pPr>
    <w:rPr>
      <w:rFonts w:ascii="Arial" w:hAnsi="Arial" w:cs="Arial"/>
      <w:b/>
      <w:bCs/>
      <w:szCs w:val="26"/>
    </w:rPr>
  </w:style>
  <w:style w:type="paragraph" w:styleId="Heading4">
    <w:name w:val="heading 4"/>
    <w:basedOn w:val="Normal"/>
    <w:next w:val="Normal"/>
    <w:qFormat/>
    <w:rsid w:val="00FD6996"/>
    <w:pPr>
      <w:keepLines w:val="0"/>
      <w:overflowPunct/>
      <w:autoSpaceDE/>
      <w:autoSpaceDN/>
      <w:adjustRightInd/>
      <w:textAlignment w:val="auto"/>
      <w:outlineLvl w:val="3"/>
    </w:pPr>
    <w:rPr>
      <w:rFonts w:ascii="Arial" w:hAnsi="Arial" w:cs="Arial"/>
      <w:b/>
      <w:sz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FD6996"/>
    <w:pPr>
      <w:keepLines w:val="0"/>
      <w:overflowPunct/>
      <w:autoSpaceDE/>
      <w:autoSpaceDN/>
      <w:adjustRightInd/>
      <w:spacing w:after="0"/>
      <w:textAlignment w:val="auto"/>
    </w:pPr>
    <w:rPr>
      <w:szCs w:val="22"/>
    </w:rPr>
  </w:style>
  <w:style w:type="paragraph" w:styleId="Footer">
    <w:name w:val="footer"/>
    <w:basedOn w:val="Normal"/>
    <w:link w:val="FooterChar"/>
    <w:uiPriority w:val="99"/>
    <w:rsid w:val="00FD6996"/>
    <w:pPr>
      <w:keepLines w:val="0"/>
      <w:overflowPunct/>
      <w:autoSpaceDE/>
      <w:autoSpaceDN/>
      <w:adjustRightInd/>
      <w:spacing w:after="0"/>
      <w:textAlignment w:val="auto"/>
    </w:pPr>
    <w:rPr>
      <w:szCs w:val="22"/>
    </w:rPr>
  </w:style>
  <w:style w:type="character" w:styleId="Hyperlink">
    <w:name w:val="Hyperlink"/>
    <w:uiPriority w:val="99"/>
    <w:rsid w:val="00FD6996"/>
    <w:rPr>
      <w:color w:val="CA0B27"/>
      <w:u w:val="none"/>
    </w:rPr>
  </w:style>
  <w:style w:type="character" w:styleId="PageNumber">
    <w:name w:val="page number"/>
    <w:basedOn w:val="DefaultParagraphFont"/>
    <w:rsid w:val="00E66170"/>
  </w:style>
  <w:style w:type="paragraph" w:styleId="StyleArial20ptBoldAfter0ptBottomSinglesolidline" w:customStyle="1">
    <w:name w:val="Style Arial 20 pt Bold After:  0 pt Bottom: (Single solid line..."/>
    <w:basedOn w:val="Normal"/>
    <w:rsid w:val="0017098E"/>
    <w:pPr>
      <w:pBdr>
        <w:bottom w:val="single" w:color="auto" w:sz="4" w:space="1"/>
      </w:pBdr>
    </w:pPr>
    <w:rPr>
      <w:rFonts w:ascii="Arial" w:hAnsi="Arial"/>
      <w:b/>
      <w:bCs/>
      <w:spacing w:val="-20"/>
      <w:sz w:val="40"/>
      <w:lang w:eastAsia="en-GB"/>
    </w:rPr>
  </w:style>
  <w:style w:type="numbering" w:styleId="Style1" w:customStyle="1">
    <w:name w:val="Style1"/>
    <w:rsid w:val="00AD4D77"/>
    <w:pPr>
      <w:numPr>
        <w:numId w:val="2"/>
      </w:numPr>
    </w:pPr>
  </w:style>
  <w:style w:type="paragraph" w:styleId="StyleArial16ptBold" w:customStyle="1">
    <w:name w:val="Style Arial 16 pt Bold"/>
    <w:basedOn w:val="Normal"/>
    <w:rsid w:val="0017098E"/>
    <w:rPr>
      <w:rFonts w:ascii="Arial Bold" w:hAnsi="Arial Bold" w:cs="Arial"/>
      <w:b/>
      <w:spacing w:val="-20"/>
      <w:sz w:val="32"/>
      <w:szCs w:val="32"/>
      <w:lang w:eastAsia="en-GB"/>
    </w:rPr>
  </w:style>
  <w:style w:type="paragraph" w:styleId="StyleBefore12ptAfter0pt" w:customStyle="1">
    <w:name w:val="Style Before:  12 pt After:  0 pt"/>
    <w:basedOn w:val="Normal"/>
    <w:rsid w:val="00E238E3"/>
  </w:style>
  <w:style w:type="paragraph" w:styleId="StyleArial12ptBold" w:customStyle="1">
    <w:name w:val="Style Arial 12 pt Bold"/>
    <w:basedOn w:val="Normal"/>
    <w:rsid w:val="00E238E3"/>
    <w:pPr>
      <w:keepNext/>
      <w:keepLines w:val="0"/>
      <w:widowControl w:val="0"/>
      <w:numPr>
        <w:numId w:val="1"/>
      </w:numPr>
    </w:pPr>
    <w:rPr>
      <w:rFonts w:ascii="Arial" w:hAnsi="Arial"/>
      <w:b/>
      <w:sz w:val="24"/>
    </w:rPr>
  </w:style>
  <w:style w:type="table" w:styleId="TableGrid">
    <w:name w:val="Table Grid"/>
    <w:basedOn w:val="TableNormal"/>
    <w:rsid w:val="00FD6996"/>
    <w:pPr>
      <w:spacing w:after="120"/>
    </w:pPr>
    <w:tblP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115" w:type="dxa"/>
        <w:left w:w="115" w:type="dxa"/>
        <w:right w:w="115" w:type="dxa"/>
      </w:tblCellMar>
    </w:tblPr>
  </w:style>
  <w:style w:type="paragraph" w:styleId="CoversheetTitle" w:customStyle="1">
    <w:name w:val="Coversheet Title"/>
    <w:rsid w:val="00074C84"/>
    <w:pPr>
      <w:pBdr>
        <w:bottom w:val="single" w:color="auto" w:sz="4" w:space="1"/>
      </w:pBdr>
      <w:spacing w:after="120"/>
    </w:pPr>
    <w:rPr>
      <w:rFonts w:ascii="Arial" w:hAnsi="Arial"/>
      <w:b/>
      <w:sz w:val="40"/>
      <w:lang w:eastAsia="en-US"/>
    </w:rPr>
  </w:style>
  <w:style w:type="paragraph" w:styleId="CoversheetTitle2" w:customStyle="1">
    <w:name w:val="Coversheet Title2"/>
    <w:rsid w:val="00074C84"/>
    <w:pPr>
      <w:spacing w:after="240"/>
    </w:pPr>
    <w:rPr>
      <w:rFonts w:ascii="Arial" w:hAnsi="Arial"/>
      <w:b/>
      <w:sz w:val="32"/>
      <w:lang w:eastAsia="en-US"/>
    </w:rPr>
  </w:style>
  <w:style w:type="paragraph" w:styleId="CoversheetTitle4" w:customStyle="1">
    <w:name w:val="Coversheet Title4"/>
    <w:rsid w:val="00074C84"/>
    <w:pPr>
      <w:spacing w:after="240"/>
    </w:pPr>
    <w:rPr>
      <w:rFonts w:ascii="Arial" w:hAnsi="Arial"/>
      <w:sz w:val="22"/>
      <w:lang w:eastAsia="en-US"/>
    </w:rPr>
  </w:style>
  <w:style w:type="paragraph" w:styleId="ListBullet">
    <w:name w:val="List Bullet"/>
    <w:basedOn w:val="Normal"/>
    <w:rsid w:val="00FD6996"/>
    <w:pPr>
      <w:keepLines w:val="0"/>
      <w:numPr>
        <w:numId w:val="3"/>
      </w:numPr>
      <w:overflowPunct/>
      <w:autoSpaceDE/>
      <w:autoSpaceDN/>
      <w:adjustRightInd/>
      <w:textAlignment w:val="auto"/>
    </w:pPr>
    <w:rPr>
      <w:szCs w:val="22"/>
    </w:rPr>
  </w:style>
  <w:style w:type="paragraph" w:styleId="ListNumber2">
    <w:name w:val="List Number 2"/>
    <w:basedOn w:val="Normal"/>
    <w:rsid w:val="00FD6996"/>
    <w:pPr>
      <w:keepLines w:val="0"/>
      <w:numPr>
        <w:numId w:val="4"/>
      </w:numPr>
      <w:overflowPunct/>
      <w:autoSpaceDE/>
      <w:autoSpaceDN/>
      <w:adjustRightInd/>
      <w:textAlignment w:val="auto"/>
    </w:pPr>
    <w:rPr>
      <w:szCs w:val="22"/>
    </w:rPr>
  </w:style>
  <w:style w:type="paragraph" w:styleId="ListNumber">
    <w:name w:val="List Number"/>
    <w:basedOn w:val="Normal"/>
    <w:rsid w:val="00FD6996"/>
    <w:pPr>
      <w:keepLines w:val="0"/>
      <w:numPr>
        <w:numId w:val="5"/>
      </w:numPr>
      <w:overflowPunct/>
      <w:autoSpaceDE/>
      <w:autoSpaceDN/>
      <w:adjustRightInd/>
      <w:textAlignment w:val="auto"/>
    </w:pPr>
    <w:rPr>
      <w:szCs w:val="22"/>
    </w:rPr>
  </w:style>
  <w:style w:type="paragraph" w:styleId="ListParagraph">
    <w:name w:val="List Paragraph"/>
    <w:basedOn w:val="Normal"/>
    <w:qFormat/>
    <w:rsid w:val="007231DE"/>
    <w:pPr>
      <w:ind w:left="720"/>
    </w:pPr>
  </w:style>
  <w:style w:type="paragraph" w:styleId="NormalWeb">
    <w:name w:val="Normal (Web)"/>
    <w:basedOn w:val="Normal"/>
    <w:uiPriority w:val="99"/>
    <w:unhideWhenUsed/>
    <w:rsid w:val="00860323"/>
    <w:pPr>
      <w:keepLines w:val="0"/>
      <w:overflowPunct/>
      <w:autoSpaceDE/>
      <w:autoSpaceDN/>
      <w:adjustRightInd/>
      <w:spacing w:before="100" w:beforeAutospacing="1" w:after="100" w:afterAutospacing="1"/>
      <w:textAlignment w:val="auto"/>
    </w:pPr>
    <w:rPr>
      <w:sz w:val="24"/>
      <w:szCs w:val="24"/>
      <w:lang w:eastAsia="en-GB"/>
    </w:rPr>
  </w:style>
  <w:style w:type="character" w:styleId="Strong">
    <w:name w:val="Strong"/>
    <w:qFormat/>
    <w:rsid w:val="00860323"/>
    <w:rPr>
      <w:b/>
      <w:bCs/>
    </w:rPr>
  </w:style>
  <w:style w:type="character" w:styleId="legds2" w:customStyle="1">
    <w:name w:val="legds2"/>
    <w:rsid w:val="00EA0585"/>
    <w:rPr>
      <w:vanish w:val="0"/>
      <w:webHidden w:val="0"/>
      <w:specVanish w:val="0"/>
    </w:rPr>
  </w:style>
  <w:style w:type="paragraph" w:styleId="BalloonText">
    <w:name w:val="Balloon Text"/>
    <w:basedOn w:val="Normal"/>
    <w:link w:val="BalloonTextChar"/>
    <w:uiPriority w:val="99"/>
    <w:rsid w:val="001B636D"/>
    <w:pPr>
      <w:spacing w:after="0"/>
    </w:pPr>
    <w:rPr>
      <w:rFonts w:ascii="Tahoma" w:hAnsi="Tahoma" w:cs="Tahoma"/>
      <w:sz w:val="16"/>
      <w:szCs w:val="16"/>
    </w:rPr>
  </w:style>
  <w:style w:type="character" w:styleId="BalloonTextChar" w:customStyle="1">
    <w:name w:val="Balloon Text Char"/>
    <w:basedOn w:val="DefaultParagraphFont"/>
    <w:link w:val="BalloonText"/>
    <w:uiPriority w:val="99"/>
    <w:rsid w:val="001B636D"/>
    <w:rPr>
      <w:rFonts w:ascii="Tahoma" w:hAnsi="Tahoma" w:cs="Tahoma"/>
      <w:sz w:val="16"/>
      <w:szCs w:val="16"/>
      <w:lang w:eastAsia="en-US"/>
    </w:rPr>
  </w:style>
  <w:style w:type="paragraph" w:styleId="BodyText">
    <w:name w:val="Body Text"/>
    <w:basedOn w:val="Normal"/>
    <w:link w:val="BodyTextChar"/>
    <w:rsid w:val="005E4041"/>
    <w:pPr>
      <w:keepLines w:val="0"/>
      <w:suppressAutoHyphens/>
      <w:overflowPunct/>
      <w:autoSpaceDE/>
      <w:adjustRightInd/>
      <w:spacing w:after="120"/>
    </w:pPr>
    <w:rPr>
      <w:rFonts w:ascii="Calibri" w:hAnsi="Calibri" w:eastAsia="Calibri"/>
      <w:szCs w:val="22"/>
    </w:rPr>
  </w:style>
  <w:style w:type="character" w:styleId="BodyTextChar" w:customStyle="1">
    <w:name w:val="Body Text Char"/>
    <w:basedOn w:val="DefaultParagraphFont"/>
    <w:link w:val="BodyText"/>
    <w:rsid w:val="005E4041"/>
    <w:rPr>
      <w:rFonts w:ascii="Calibri" w:hAnsi="Calibri" w:eastAsia="Calibri"/>
      <w:sz w:val="22"/>
      <w:szCs w:val="22"/>
      <w:lang w:eastAsia="en-US"/>
    </w:rPr>
  </w:style>
  <w:style w:type="paragraph" w:styleId="PlainText">
    <w:name w:val="Plain Text"/>
    <w:basedOn w:val="Normal"/>
    <w:link w:val="PlainTextChar"/>
    <w:rsid w:val="005E4041"/>
    <w:pPr>
      <w:keepLines w:val="0"/>
      <w:overflowPunct/>
      <w:autoSpaceDE/>
      <w:autoSpaceDN/>
      <w:adjustRightInd/>
      <w:spacing w:after="0"/>
      <w:textAlignment w:val="auto"/>
    </w:pPr>
    <w:rPr>
      <w:rFonts w:ascii="Courier New" w:hAnsi="Courier New"/>
      <w:sz w:val="20"/>
      <w:lang w:eastAsia="en-GB"/>
    </w:rPr>
  </w:style>
  <w:style w:type="character" w:styleId="PlainTextChar" w:customStyle="1">
    <w:name w:val="Plain Text Char"/>
    <w:basedOn w:val="DefaultParagraphFont"/>
    <w:link w:val="PlainText"/>
    <w:rsid w:val="005E4041"/>
    <w:rPr>
      <w:rFonts w:ascii="Courier New" w:hAnsi="Courier New"/>
    </w:rPr>
  </w:style>
  <w:style w:type="character" w:styleId="sedmaintext" w:customStyle="1">
    <w:name w:val="sedmaintext"/>
    <w:basedOn w:val="DefaultParagraphFont"/>
    <w:rsid w:val="005E4041"/>
  </w:style>
  <w:style w:type="paragraph" w:styleId="FootnoteText">
    <w:name w:val="footnote text"/>
    <w:basedOn w:val="Normal"/>
    <w:link w:val="FootnoteTextChar"/>
    <w:semiHidden/>
    <w:rsid w:val="005E4041"/>
    <w:pPr>
      <w:keepLines w:val="0"/>
      <w:overflowPunct/>
      <w:autoSpaceDE/>
      <w:autoSpaceDN/>
      <w:adjustRightInd/>
      <w:spacing w:after="0"/>
      <w:textAlignment w:val="auto"/>
    </w:pPr>
    <w:rPr>
      <w:sz w:val="20"/>
      <w:lang w:eastAsia="en-GB"/>
    </w:rPr>
  </w:style>
  <w:style w:type="character" w:styleId="FootnoteTextChar" w:customStyle="1">
    <w:name w:val="Footnote Text Char"/>
    <w:basedOn w:val="DefaultParagraphFont"/>
    <w:link w:val="FootnoteText"/>
    <w:semiHidden/>
    <w:rsid w:val="005E4041"/>
  </w:style>
  <w:style w:type="character" w:styleId="FootnoteReference">
    <w:name w:val="footnote reference"/>
    <w:semiHidden/>
    <w:rsid w:val="005E4041"/>
    <w:rPr>
      <w:vertAlign w:val="superscript"/>
    </w:rPr>
  </w:style>
  <w:style w:type="character" w:styleId="bigbody" w:customStyle="1">
    <w:name w:val="bigbody"/>
    <w:basedOn w:val="DefaultParagraphFont"/>
    <w:rsid w:val="005E4041"/>
  </w:style>
  <w:style w:type="character" w:styleId="HeaderChar" w:customStyle="1">
    <w:name w:val="Header Char"/>
    <w:basedOn w:val="DefaultParagraphFont"/>
    <w:link w:val="Header"/>
    <w:uiPriority w:val="99"/>
    <w:rsid w:val="005E4041"/>
    <w:rPr>
      <w:sz w:val="22"/>
      <w:szCs w:val="22"/>
      <w:lang w:eastAsia="en-US"/>
    </w:rPr>
  </w:style>
  <w:style w:type="character" w:styleId="FooterChar" w:customStyle="1">
    <w:name w:val="Footer Char"/>
    <w:basedOn w:val="DefaultParagraphFont"/>
    <w:link w:val="Footer"/>
    <w:uiPriority w:val="99"/>
    <w:rsid w:val="005E4041"/>
    <w:rPr>
      <w:sz w:val="22"/>
      <w:szCs w:val="22"/>
      <w:lang w:eastAsia="en-US"/>
    </w:rPr>
  </w:style>
  <w:style w:type="character" w:styleId="Heading1Char" w:customStyle="1">
    <w:name w:val="Heading 1 Char"/>
    <w:basedOn w:val="DefaultParagraphFont"/>
    <w:link w:val="Heading1"/>
    <w:uiPriority w:val="9"/>
    <w:rsid w:val="005E4041"/>
    <w:rPr>
      <w:rFonts w:ascii="Arial" w:hAnsi="Arial" w:cs="Arial"/>
      <w:b/>
      <w:bCs/>
      <w:sz w:val="28"/>
      <w:szCs w:val="32"/>
      <w:lang w:eastAsia="en-US"/>
    </w:rPr>
  </w:style>
  <w:style w:type="paragraph" w:styleId="Default" w:customStyle="1">
    <w:name w:val="Default"/>
    <w:rsid w:val="005E4041"/>
    <w:pPr>
      <w:autoSpaceDE w:val="0"/>
      <w:autoSpaceDN w:val="0"/>
      <w:adjustRightInd w:val="0"/>
    </w:pPr>
    <w:rPr>
      <w:rFonts w:ascii="Verdana" w:hAnsi="Verdana" w:cs="Verdana" w:eastAsiaTheme="minorHAnsi"/>
      <w:color w:val="000000"/>
      <w:sz w:val="24"/>
      <w:szCs w:val="24"/>
      <w:lang w:eastAsia="en-US"/>
    </w:rPr>
  </w:style>
  <w:style w:type="paragraph" w:styleId="NoSpacing">
    <w:name w:val="No Spacing"/>
    <w:qFormat/>
    <w:rsid w:val="005E404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47532">
      <w:bodyDiv w:val="1"/>
      <w:marLeft w:val="0"/>
      <w:marRight w:val="0"/>
      <w:marTop w:val="0"/>
      <w:marBottom w:val="0"/>
      <w:divBdr>
        <w:top w:val="none" w:sz="0" w:space="0" w:color="auto"/>
        <w:left w:val="none" w:sz="0" w:space="0" w:color="auto"/>
        <w:bottom w:val="none" w:sz="0" w:space="0" w:color="auto"/>
        <w:right w:val="none" w:sz="0" w:space="0" w:color="auto"/>
      </w:divBdr>
      <w:divsChild>
        <w:div w:id="1316452467">
          <w:marLeft w:val="0"/>
          <w:marRight w:val="0"/>
          <w:marTop w:val="0"/>
          <w:marBottom w:val="0"/>
          <w:divBdr>
            <w:top w:val="none" w:sz="0" w:space="0" w:color="auto"/>
            <w:left w:val="none" w:sz="0" w:space="0" w:color="auto"/>
            <w:bottom w:val="none" w:sz="0" w:space="0" w:color="auto"/>
            <w:right w:val="none" w:sz="0" w:space="0" w:color="auto"/>
          </w:divBdr>
          <w:divsChild>
            <w:div w:id="1977298475">
              <w:marLeft w:val="0"/>
              <w:marRight w:val="0"/>
              <w:marTop w:val="0"/>
              <w:marBottom w:val="0"/>
              <w:divBdr>
                <w:top w:val="none" w:sz="0" w:space="0" w:color="auto"/>
                <w:left w:val="none" w:sz="0" w:space="0" w:color="auto"/>
                <w:bottom w:val="none" w:sz="0" w:space="0" w:color="auto"/>
                <w:right w:val="none" w:sz="0" w:space="0" w:color="auto"/>
              </w:divBdr>
              <w:divsChild>
                <w:div w:id="138930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261296">
      <w:bodyDiv w:val="1"/>
      <w:marLeft w:val="0"/>
      <w:marRight w:val="0"/>
      <w:marTop w:val="0"/>
      <w:marBottom w:val="0"/>
      <w:divBdr>
        <w:top w:val="none" w:sz="0" w:space="0" w:color="auto"/>
        <w:left w:val="none" w:sz="0" w:space="0" w:color="auto"/>
        <w:bottom w:val="none" w:sz="0" w:space="0" w:color="auto"/>
        <w:right w:val="none" w:sz="0" w:space="0" w:color="auto"/>
      </w:divBdr>
    </w:div>
    <w:div w:id="1137606014">
      <w:bodyDiv w:val="1"/>
      <w:marLeft w:val="0"/>
      <w:marRight w:val="0"/>
      <w:marTop w:val="0"/>
      <w:marBottom w:val="0"/>
      <w:divBdr>
        <w:top w:val="none" w:sz="0" w:space="0" w:color="auto"/>
        <w:left w:val="none" w:sz="0" w:space="0" w:color="auto"/>
        <w:bottom w:val="none" w:sz="0" w:space="0" w:color="auto"/>
        <w:right w:val="none" w:sz="0" w:space="0" w:color="auto"/>
      </w:divBdr>
    </w:div>
    <w:div w:id="141855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hse.gov.uk/riddor/occupational-diseases.htm" TargetMode="External" Id="rId13" /><Relationship Type="http://schemas.openxmlformats.org/officeDocument/2006/relationships/image" Target="media/image4.jpeg" Id="rId18" /><Relationship Type="http://schemas.openxmlformats.org/officeDocument/2006/relationships/header" Target="header2.xml" Id="rId26" /><Relationship Type="http://schemas.openxmlformats.org/officeDocument/2006/relationships/customXml" Target="../customXml/item3.xml" Id="rId3" /><Relationship Type="http://schemas.openxmlformats.org/officeDocument/2006/relationships/hyperlink" Target="https://www.ase.org.uk/resources/health-and-safety-resources/revised-topics-in-safety/" TargetMode="Externa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http://webcommunities.hse.gov.uk/connect.ti/asbestos.licensing/view?objectId=8516"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www.hse.gov.uk/pubns/edis1.pdf" TargetMode="External" Id="rId16" /><Relationship Type="http://schemas.openxmlformats.org/officeDocument/2006/relationships/hyperlink" Target="http://www.ase.org.uk/" TargetMode="External" Id="rId20" /><Relationship Type="http://schemas.openxmlformats.org/officeDocument/2006/relationships/header" Target="header3.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hyperlink" Target="http://www.hse.gov.uk/risk/controlling-risks.htm" TargetMode="External" Id="rId24" /><Relationship Type="http://schemas.openxmlformats.org/officeDocument/2006/relationships/theme" Target="theme/theme1.xml" Id="rId32" /><Relationship Type="http://schemas.openxmlformats.org/officeDocument/2006/relationships/styles" Target="styles.xml" Id="rId5" /><Relationship Type="http://schemas.openxmlformats.org/officeDocument/2006/relationships/hyperlink" Target="http://www.hse.gov.uk/riddor/reportable-incidents.htm" TargetMode="External" Id="rId15" /><Relationship Type="http://schemas.openxmlformats.org/officeDocument/2006/relationships/hyperlink" Target="http://www.hse.gov.uk/pubns/indg143.pdf" TargetMode="External" Id="rId23" /><Relationship Type="http://schemas.openxmlformats.org/officeDocument/2006/relationships/footer" Target="footer2.xml" Id="rId28" /><Relationship Type="http://schemas.openxmlformats.org/officeDocument/2006/relationships/image" Target="media/image1.png" Id="rId10" /><Relationship Type="http://schemas.openxmlformats.org/officeDocument/2006/relationships/hyperlink" Target="http://www.cleapss.org.uk/" TargetMode="External" Id="rId19" /><Relationship Type="http://schemas.openxmlformats.org/officeDocument/2006/relationships/fontTable" Target="fontTab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hse.gov.uk/riddor/report.ht" TargetMode="External" Id="rId14" /><Relationship Type="http://schemas.openxmlformats.org/officeDocument/2006/relationships/hyperlink" Target="http://www.nsead.org/hsg/index.aspx" TargetMode="External" Id="rId22" /><Relationship Type="http://schemas.openxmlformats.org/officeDocument/2006/relationships/footer" Target="footer1.xml" Id="rId27" /><Relationship Type="http://schemas.openxmlformats.org/officeDocument/2006/relationships/footer" Target="footer3.xml" Id="rId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70298C9EDC5746946833D4A7BAB07F" ma:contentTypeVersion="13" ma:contentTypeDescription="Create a new document." ma:contentTypeScope="" ma:versionID="bbdd65b841b2a7f9a6aaebb8fe83bf96">
  <xsd:schema xmlns:xsd="http://www.w3.org/2001/XMLSchema" xmlns:xs="http://www.w3.org/2001/XMLSchema" xmlns:p="http://schemas.microsoft.com/office/2006/metadata/properties" xmlns:ns3="35efa07e-2a99-490b-b0ce-7ff9a415779a" xmlns:ns4="8da4f64e-215f-4392-a301-fa25669dfa97" targetNamespace="http://schemas.microsoft.com/office/2006/metadata/properties" ma:root="true" ma:fieldsID="908b3833fcc2465213a05e08dcb2c8b8" ns3:_="" ns4:_="">
    <xsd:import namespace="35efa07e-2a99-490b-b0ce-7ff9a415779a"/>
    <xsd:import namespace="8da4f64e-215f-4392-a301-fa25669dfa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fa07e-2a99-490b-b0ce-7ff9a41577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a4f64e-215f-4392-a301-fa25669dfa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669CAB-C1F4-4254-B047-A57EF8C6B090}">
  <ds:schemaRefs>
    <ds:schemaRef ds:uri="http://schemas.microsoft.com/sharepoint/v3/contenttype/forms"/>
  </ds:schemaRefs>
</ds:datastoreItem>
</file>

<file path=customXml/itemProps2.xml><?xml version="1.0" encoding="utf-8"?>
<ds:datastoreItem xmlns:ds="http://schemas.openxmlformats.org/officeDocument/2006/customXml" ds:itemID="{4B6962AD-0D9D-45EF-A546-731D1BFEF9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D7FCBC-C4E0-4D89-9FA8-FE10B1854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fa07e-2a99-490b-b0ce-7ff9a415779a"/>
    <ds:schemaRef ds:uri="8da4f64e-215f-4392-a301-fa25669df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Veale Wasbrough Lawyers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Education team: policy - concerns and complaints v1.2 May-07</dc:title>
  <dc:creator>Robert Boyd (style revised by Kris Robbetts)</dc:creator>
  <dc:description>On Gateway &gt;&gt; Education know-how pages &gt;&gt; Policies AND Pastoral_x000d_
On Ferret 11330</dc:description>
  <lastModifiedBy>Tom Hutchinson</lastModifiedBy>
  <revision>4</revision>
  <lastPrinted>2023-11-22T16:19:00.0000000Z</lastPrinted>
  <dcterms:created xsi:type="dcterms:W3CDTF">2026-07-07T09:12:00.0000000Z</dcterms:created>
  <dcterms:modified xsi:type="dcterms:W3CDTF">2026-07-28T13:04:14.5893012Z</dcterms:modified>
  <category>Not scrubbed  ELD 29.5.07</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0x0101000D70298C9EDC5746946833D4A7BAB07F</vt:lpwstr>
  </property>
</Properties>
</file>