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26E6D1" w14:textId="77777777" w:rsidR="00E838CB" w:rsidRPr="00E838CB" w:rsidRDefault="00E838CB" w:rsidP="00E838CB">
      <w:pPr>
        <w:rPr>
          <w:b/>
          <w:bCs/>
        </w:rPr>
      </w:pPr>
      <w:r w:rsidRPr="00E838CB">
        <w:rPr>
          <w:b/>
          <w:bCs/>
        </w:rPr>
        <w:t>Mount School</w:t>
      </w:r>
    </w:p>
    <w:p w14:paraId="40718D1C" w14:textId="77777777" w:rsidR="00E838CB" w:rsidRPr="00E838CB" w:rsidRDefault="00E838CB" w:rsidP="00E838CB">
      <w:pPr>
        <w:rPr>
          <w:b/>
          <w:bCs/>
        </w:rPr>
      </w:pPr>
      <w:r w:rsidRPr="00E838CB">
        <w:rPr>
          <w:b/>
          <w:bCs/>
        </w:rPr>
        <w:t>Suspension and Exclusion Policy</w:t>
      </w:r>
    </w:p>
    <w:p w14:paraId="5F3F32F4" w14:textId="77777777" w:rsidR="00E838CB" w:rsidRPr="00E838CB" w:rsidRDefault="00E838CB" w:rsidP="00E838CB">
      <w:pPr>
        <w:rPr>
          <w:b/>
          <w:bCs/>
        </w:rPr>
      </w:pPr>
      <w:r w:rsidRPr="00E838CB">
        <w:rPr>
          <w:b/>
          <w:bCs/>
        </w:rPr>
        <w:t>1. Statement of Intent</w:t>
      </w:r>
    </w:p>
    <w:p w14:paraId="169294EF" w14:textId="77777777" w:rsidR="00E838CB" w:rsidRPr="00E838CB" w:rsidRDefault="00E838CB" w:rsidP="00E838CB">
      <w:r w:rsidRPr="00E838CB">
        <w:t xml:space="preserve">Mount School is committed to providing a safe, inclusive and therapeutic learning environment where every pupil is supported to succeed. In line with our vision of </w:t>
      </w:r>
      <w:r w:rsidRPr="00E838CB">
        <w:rPr>
          <w:b/>
          <w:bCs/>
        </w:rPr>
        <w:t>Safe • Connected • Ready to Learn</w:t>
      </w:r>
      <w:r w:rsidRPr="00E838CB">
        <w:t>, we believe that positive relationships, early intervention and restorative practice are the most effective approaches to supporting behaviour.</w:t>
      </w:r>
    </w:p>
    <w:p w14:paraId="10684395" w14:textId="77777777" w:rsidR="00E838CB" w:rsidRPr="00E838CB" w:rsidRDefault="00E838CB" w:rsidP="00E838CB">
      <w:r w:rsidRPr="00E838CB">
        <w:t>Suspension and permanent exclusion are measures of last resort and will only be used where there is a serious risk to the safety or wellbeing of pupils or staff, or where all reasonable interventions have been exhausted. Every decision will be made fairly, proportionately and in the best interests of all members of the school community.</w:t>
      </w:r>
    </w:p>
    <w:p w14:paraId="0AF56BCC" w14:textId="77777777" w:rsidR="00E838CB" w:rsidRPr="00E838CB" w:rsidRDefault="00E838CB" w:rsidP="00E838CB">
      <w:r w:rsidRPr="00E838CB">
        <w:t>This policy should be read alongside the Behaviour Policy, Safeguarding Policy, ALN Policy, Positive Handling Policy and Complaints Policy.</w:t>
      </w:r>
    </w:p>
    <w:p w14:paraId="04351B39" w14:textId="77777777" w:rsidR="00E838CB" w:rsidRPr="00E838CB" w:rsidRDefault="00E838CB" w:rsidP="00E838CB">
      <w:pPr>
        <w:rPr>
          <w:b/>
          <w:bCs/>
        </w:rPr>
      </w:pPr>
      <w:r w:rsidRPr="00E838CB">
        <w:rPr>
          <w:b/>
          <w:bCs/>
        </w:rPr>
        <w:t>2. Aims</w:t>
      </w:r>
    </w:p>
    <w:p w14:paraId="04621055" w14:textId="77777777" w:rsidR="00E838CB" w:rsidRPr="00E838CB" w:rsidRDefault="00E838CB" w:rsidP="00E838CB">
      <w:r w:rsidRPr="00E838CB">
        <w:t>This policy aims to:</w:t>
      </w:r>
    </w:p>
    <w:p w14:paraId="41195051" w14:textId="77777777" w:rsidR="00E838CB" w:rsidRPr="00E838CB" w:rsidRDefault="00E838CB" w:rsidP="00E838CB">
      <w:pPr>
        <w:numPr>
          <w:ilvl w:val="0"/>
          <w:numId w:val="1"/>
        </w:numPr>
      </w:pPr>
      <w:r w:rsidRPr="00E838CB">
        <w:t xml:space="preserve">Promote an inclusive approach to behaviour management. </w:t>
      </w:r>
    </w:p>
    <w:p w14:paraId="032AF930" w14:textId="77777777" w:rsidR="00E838CB" w:rsidRPr="00E838CB" w:rsidRDefault="00E838CB" w:rsidP="00E838CB">
      <w:pPr>
        <w:numPr>
          <w:ilvl w:val="0"/>
          <w:numId w:val="1"/>
        </w:numPr>
      </w:pPr>
      <w:r w:rsidRPr="00E838CB">
        <w:t xml:space="preserve">Ensure suspension and exclusion are used only in exceptional circumstances. </w:t>
      </w:r>
    </w:p>
    <w:p w14:paraId="22A65E09" w14:textId="77777777" w:rsidR="00E838CB" w:rsidRPr="00E838CB" w:rsidRDefault="00E838CB" w:rsidP="00E838CB">
      <w:pPr>
        <w:numPr>
          <w:ilvl w:val="0"/>
          <w:numId w:val="1"/>
        </w:numPr>
      </w:pPr>
      <w:r w:rsidRPr="00E838CB">
        <w:t xml:space="preserve">Safeguard the welfare of all pupils and staff. </w:t>
      </w:r>
    </w:p>
    <w:p w14:paraId="63725091" w14:textId="77777777" w:rsidR="00E838CB" w:rsidRPr="00E838CB" w:rsidRDefault="00E838CB" w:rsidP="00E838CB">
      <w:pPr>
        <w:numPr>
          <w:ilvl w:val="0"/>
          <w:numId w:val="1"/>
        </w:numPr>
      </w:pPr>
      <w:r w:rsidRPr="00E838CB">
        <w:t xml:space="preserve">Ensure decisions are fair, consistent and proportionate. </w:t>
      </w:r>
    </w:p>
    <w:p w14:paraId="3389BE97" w14:textId="77777777" w:rsidR="00E838CB" w:rsidRPr="00E838CB" w:rsidRDefault="00E838CB" w:rsidP="00E838CB">
      <w:pPr>
        <w:numPr>
          <w:ilvl w:val="0"/>
          <w:numId w:val="1"/>
        </w:numPr>
      </w:pPr>
      <w:r w:rsidRPr="00E838CB">
        <w:t xml:space="preserve">Support successful reintegration following any suspension. </w:t>
      </w:r>
    </w:p>
    <w:p w14:paraId="4661809F" w14:textId="77777777" w:rsidR="00E838CB" w:rsidRPr="00E838CB" w:rsidRDefault="00E838CB" w:rsidP="00E838CB">
      <w:pPr>
        <w:numPr>
          <w:ilvl w:val="0"/>
          <w:numId w:val="1"/>
        </w:numPr>
      </w:pPr>
      <w:r w:rsidRPr="00E838CB">
        <w:t xml:space="preserve">Comply with relevant legislation and Welsh Government guidance. </w:t>
      </w:r>
    </w:p>
    <w:p w14:paraId="25901E78" w14:textId="77777777" w:rsidR="00E838CB" w:rsidRPr="00E838CB" w:rsidRDefault="00E838CB" w:rsidP="00E838CB">
      <w:pPr>
        <w:rPr>
          <w:b/>
          <w:bCs/>
        </w:rPr>
      </w:pPr>
      <w:r w:rsidRPr="00E838CB">
        <w:rPr>
          <w:b/>
          <w:bCs/>
        </w:rPr>
        <w:t>3. Legal Framework</w:t>
      </w:r>
    </w:p>
    <w:p w14:paraId="24ED98BE" w14:textId="77777777" w:rsidR="00E838CB" w:rsidRPr="00E838CB" w:rsidRDefault="00E838CB" w:rsidP="00E838CB">
      <w:r w:rsidRPr="00E838CB">
        <w:t>This policy has been developed with reference to:</w:t>
      </w:r>
    </w:p>
    <w:p w14:paraId="4A097EE0" w14:textId="77777777" w:rsidR="00E838CB" w:rsidRPr="00E838CB" w:rsidRDefault="00E838CB" w:rsidP="00E838CB">
      <w:pPr>
        <w:numPr>
          <w:ilvl w:val="0"/>
          <w:numId w:val="2"/>
        </w:numPr>
      </w:pPr>
      <w:r w:rsidRPr="00E838CB">
        <w:t xml:space="preserve">Independent School Standards (Wales) Regulations </w:t>
      </w:r>
    </w:p>
    <w:p w14:paraId="695526A6" w14:textId="77777777" w:rsidR="00E838CB" w:rsidRPr="00E838CB" w:rsidRDefault="00E838CB" w:rsidP="00E838CB">
      <w:pPr>
        <w:numPr>
          <w:ilvl w:val="0"/>
          <w:numId w:val="2"/>
        </w:numPr>
      </w:pPr>
      <w:r w:rsidRPr="00E838CB">
        <w:t xml:space="preserve">Equality Act 2010 </w:t>
      </w:r>
    </w:p>
    <w:p w14:paraId="02B88EE4" w14:textId="77777777" w:rsidR="00E838CB" w:rsidRPr="00E838CB" w:rsidRDefault="00E838CB" w:rsidP="00E838CB">
      <w:pPr>
        <w:numPr>
          <w:ilvl w:val="0"/>
          <w:numId w:val="2"/>
        </w:numPr>
      </w:pPr>
      <w:r w:rsidRPr="00E838CB">
        <w:t xml:space="preserve">Additional Learning Needs and Education Tribunal (Wales) Act 2018 </w:t>
      </w:r>
    </w:p>
    <w:p w14:paraId="7D4E7978" w14:textId="77777777" w:rsidR="00E838CB" w:rsidRPr="00E838CB" w:rsidRDefault="00E838CB" w:rsidP="00E838CB">
      <w:pPr>
        <w:numPr>
          <w:ilvl w:val="0"/>
          <w:numId w:val="2"/>
        </w:numPr>
      </w:pPr>
      <w:r w:rsidRPr="00E838CB">
        <w:t xml:space="preserve">Human Rights Act 1998 </w:t>
      </w:r>
    </w:p>
    <w:p w14:paraId="4696FD16" w14:textId="77777777" w:rsidR="00E838CB" w:rsidRPr="00E838CB" w:rsidRDefault="00E838CB" w:rsidP="00E838CB">
      <w:pPr>
        <w:numPr>
          <w:ilvl w:val="0"/>
          <w:numId w:val="2"/>
        </w:numPr>
      </w:pPr>
      <w:r w:rsidRPr="00E838CB">
        <w:t xml:space="preserve">United Nations Convention on the Rights of the Child (UNCRC) </w:t>
      </w:r>
    </w:p>
    <w:p w14:paraId="29781594" w14:textId="77777777" w:rsidR="00E838CB" w:rsidRPr="00E838CB" w:rsidRDefault="00E838CB" w:rsidP="00E838CB">
      <w:pPr>
        <w:numPr>
          <w:ilvl w:val="0"/>
          <w:numId w:val="2"/>
        </w:numPr>
      </w:pPr>
      <w:r w:rsidRPr="00E838CB">
        <w:t xml:space="preserve">Welsh Government guidance relating to suspension and exclusion </w:t>
      </w:r>
    </w:p>
    <w:p w14:paraId="7EE08768" w14:textId="77777777" w:rsidR="00E838CB" w:rsidRPr="00E838CB" w:rsidRDefault="00E838CB" w:rsidP="00E838CB">
      <w:pPr>
        <w:rPr>
          <w:b/>
          <w:bCs/>
        </w:rPr>
      </w:pPr>
      <w:r w:rsidRPr="00E838CB">
        <w:rPr>
          <w:b/>
          <w:bCs/>
        </w:rPr>
        <w:t>4. Principles</w:t>
      </w:r>
    </w:p>
    <w:p w14:paraId="06B7AD47" w14:textId="77777777" w:rsidR="00E838CB" w:rsidRPr="00E838CB" w:rsidRDefault="00E838CB" w:rsidP="00E838CB">
      <w:r w:rsidRPr="00E838CB">
        <w:lastRenderedPageBreak/>
        <w:t>Mount School believes that behaviour is a form of communication and that pupils should be supported to understand and regulate their behaviour through therapeutic, trauma-informed approaches.</w:t>
      </w:r>
    </w:p>
    <w:p w14:paraId="4F7F2015" w14:textId="77777777" w:rsidR="00E838CB" w:rsidRPr="00E838CB" w:rsidRDefault="00E838CB" w:rsidP="00E838CB">
      <w:r w:rsidRPr="00E838CB">
        <w:t>The school will always seek to:</w:t>
      </w:r>
    </w:p>
    <w:p w14:paraId="5AFEB4AC" w14:textId="77777777" w:rsidR="00E838CB" w:rsidRPr="00E838CB" w:rsidRDefault="00E838CB" w:rsidP="00E838CB">
      <w:pPr>
        <w:numPr>
          <w:ilvl w:val="0"/>
          <w:numId w:val="3"/>
        </w:numPr>
      </w:pPr>
      <w:r w:rsidRPr="00E838CB">
        <w:t xml:space="preserve">understand the reasons behind behaviour; </w:t>
      </w:r>
    </w:p>
    <w:p w14:paraId="78660BAA" w14:textId="77777777" w:rsidR="00E838CB" w:rsidRPr="00E838CB" w:rsidRDefault="00E838CB" w:rsidP="00E838CB">
      <w:pPr>
        <w:numPr>
          <w:ilvl w:val="0"/>
          <w:numId w:val="3"/>
        </w:numPr>
      </w:pPr>
      <w:r w:rsidRPr="00E838CB">
        <w:t xml:space="preserve">make reasonable adjustments for pupils with Additional Learning Needs; </w:t>
      </w:r>
    </w:p>
    <w:p w14:paraId="7DDA6926" w14:textId="77777777" w:rsidR="00E838CB" w:rsidRPr="00E838CB" w:rsidRDefault="00E838CB" w:rsidP="00E838CB">
      <w:pPr>
        <w:numPr>
          <w:ilvl w:val="0"/>
          <w:numId w:val="3"/>
        </w:numPr>
      </w:pPr>
      <w:r w:rsidRPr="00E838CB">
        <w:t xml:space="preserve">provide early intervention and pastoral support; </w:t>
      </w:r>
    </w:p>
    <w:p w14:paraId="3F00C254" w14:textId="77777777" w:rsidR="00E838CB" w:rsidRPr="00E838CB" w:rsidRDefault="00E838CB" w:rsidP="00E838CB">
      <w:pPr>
        <w:numPr>
          <w:ilvl w:val="0"/>
          <w:numId w:val="3"/>
        </w:numPr>
      </w:pPr>
      <w:r w:rsidRPr="00E838CB">
        <w:t xml:space="preserve">use restorative practice wherever appropriate; </w:t>
      </w:r>
    </w:p>
    <w:p w14:paraId="1B2BDD2B" w14:textId="77777777" w:rsidR="00E838CB" w:rsidRPr="00E838CB" w:rsidRDefault="00E838CB" w:rsidP="00E838CB">
      <w:pPr>
        <w:numPr>
          <w:ilvl w:val="0"/>
          <w:numId w:val="3"/>
        </w:numPr>
      </w:pPr>
      <w:r w:rsidRPr="00E838CB">
        <w:t xml:space="preserve">involve parents, carers and placing authorities; </w:t>
      </w:r>
    </w:p>
    <w:p w14:paraId="7CD08D7D" w14:textId="77777777" w:rsidR="00E838CB" w:rsidRPr="00E838CB" w:rsidRDefault="00E838CB" w:rsidP="00E838CB">
      <w:pPr>
        <w:numPr>
          <w:ilvl w:val="0"/>
          <w:numId w:val="3"/>
        </w:numPr>
      </w:pPr>
      <w:r w:rsidRPr="00E838CB">
        <w:t xml:space="preserve">maintain high expectations while recognising individual needs. </w:t>
      </w:r>
    </w:p>
    <w:p w14:paraId="67D0F090" w14:textId="77777777" w:rsidR="00E838CB" w:rsidRPr="00E838CB" w:rsidRDefault="00E838CB" w:rsidP="00E838CB">
      <w:r w:rsidRPr="00E838CB">
        <w:t>Suspension and permanent exclusion will only be considered when alternative strategies have been exhausted or where there is an immediate and significant risk to safety.</w:t>
      </w:r>
    </w:p>
    <w:p w14:paraId="55A9C3C4" w14:textId="77777777" w:rsidR="00E838CB" w:rsidRPr="00E838CB" w:rsidRDefault="00E838CB" w:rsidP="00E838CB">
      <w:pPr>
        <w:rPr>
          <w:b/>
          <w:bCs/>
        </w:rPr>
      </w:pPr>
      <w:r w:rsidRPr="00E838CB">
        <w:rPr>
          <w:b/>
          <w:bCs/>
        </w:rPr>
        <w:t>5. Preventative Approaches</w:t>
      </w:r>
    </w:p>
    <w:p w14:paraId="6CC80EEA" w14:textId="77777777" w:rsidR="00E838CB" w:rsidRPr="00E838CB" w:rsidRDefault="00E838CB" w:rsidP="00E838CB">
      <w:r w:rsidRPr="00E838CB">
        <w:t>Before considering suspension, the school will normally explore appropriate interventions, which may include:</w:t>
      </w:r>
    </w:p>
    <w:p w14:paraId="51F1299B" w14:textId="77777777" w:rsidR="00E838CB" w:rsidRPr="00E838CB" w:rsidRDefault="00E838CB" w:rsidP="00E838CB">
      <w:pPr>
        <w:numPr>
          <w:ilvl w:val="0"/>
          <w:numId w:val="4"/>
        </w:numPr>
      </w:pPr>
      <w:r w:rsidRPr="00E838CB">
        <w:t xml:space="preserve">restorative conversations; </w:t>
      </w:r>
    </w:p>
    <w:p w14:paraId="2BD6103A" w14:textId="77777777" w:rsidR="00E838CB" w:rsidRPr="00E838CB" w:rsidRDefault="00E838CB" w:rsidP="00E838CB">
      <w:pPr>
        <w:numPr>
          <w:ilvl w:val="0"/>
          <w:numId w:val="4"/>
        </w:numPr>
      </w:pPr>
      <w:r w:rsidRPr="00E838CB">
        <w:t xml:space="preserve">behaviour support plans; </w:t>
      </w:r>
    </w:p>
    <w:p w14:paraId="4E3950A5" w14:textId="77777777" w:rsidR="00E838CB" w:rsidRPr="00E838CB" w:rsidRDefault="00E838CB" w:rsidP="00E838CB">
      <w:pPr>
        <w:numPr>
          <w:ilvl w:val="0"/>
          <w:numId w:val="4"/>
        </w:numPr>
      </w:pPr>
      <w:r w:rsidRPr="00E838CB">
        <w:t xml:space="preserve">therapeutic intervention; </w:t>
      </w:r>
    </w:p>
    <w:p w14:paraId="07D7A00A" w14:textId="77777777" w:rsidR="00E838CB" w:rsidRPr="00E838CB" w:rsidRDefault="00E838CB" w:rsidP="00E838CB">
      <w:pPr>
        <w:numPr>
          <w:ilvl w:val="0"/>
          <w:numId w:val="4"/>
        </w:numPr>
      </w:pPr>
      <w:r w:rsidRPr="00E838CB">
        <w:t xml:space="preserve">emotional regulation strategies; </w:t>
      </w:r>
    </w:p>
    <w:p w14:paraId="762347CB" w14:textId="77777777" w:rsidR="00E838CB" w:rsidRPr="00E838CB" w:rsidRDefault="00E838CB" w:rsidP="00E838CB">
      <w:pPr>
        <w:numPr>
          <w:ilvl w:val="0"/>
          <w:numId w:val="4"/>
        </w:numPr>
      </w:pPr>
      <w:r w:rsidRPr="00E838CB">
        <w:t xml:space="preserve">sensory support; </w:t>
      </w:r>
    </w:p>
    <w:p w14:paraId="42861E5F" w14:textId="77777777" w:rsidR="00E838CB" w:rsidRPr="00E838CB" w:rsidRDefault="00E838CB" w:rsidP="00E838CB">
      <w:pPr>
        <w:numPr>
          <w:ilvl w:val="0"/>
          <w:numId w:val="4"/>
        </w:numPr>
      </w:pPr>
      <w:r w:rsidRPr="00E838CB">
        <w:t xml:space="preserve">individual risk assessments; </w:t>
      </w:r>
    </w:p>
    <w:p w14:paraId="2E480472" w14:textId="77777777" w:rsidR="00E838CB" w:rsidRPr="00E838CB" w:rsidRDefault="00E838CB" w:rsidP="00E838CB">
      <w:pPr>
        <w:numPr>
          <w:ilvl w:val="0"/>
          <w:numId w:val="4"/>
        </w:numPr>
      </w:pPr>
      <w:r w:rsidRPr="00E838CB">
        <w:t xml:space="preserve">review of the pupil's Individual Development Plan (IDP); </w:t>
      </w:r>
    </w:p>
    <w:p w14:paraId="1BDF4C67" w14:textId="77777777" w:rsidR="00E838CB" w:rsidRPr="00E838CB" w:rsidRDefault="00E838CB" w:rsidP="00E838CB">
      <w:pPr>
        <w:numPr>
          <w:ilvl w:val="0"/>
          <w:numId w:val="4"/>
        </w:numPr>
      </w:pPr>
      <w:r w:rsidRPr="00E838CB">
        <w:t xml:space="preserve">additional pastoral support; </w:t>
      </w:r>
    </w:p>
    <w:p w14:paraId="6082CDBA" w14:textId="77777777" w:rsidR="00E838CB" w:rsidRPr="00E838CB" w:rsidRDefault="00E838CB" w:rsidP="00E838CB">
      <w:pPr>
        <w:numPr>
          <w:ilvl w:val="0"/>
          <w:numId w:val="4"/>
        </w:numPr>
      </w:pPr>
      <w:r w:rsidRPr="00E838CB">
        <w:t xml:space="preserve">meetings with parents, carers and the placing authority; </w:t>
      </w:r>
    </w:p>
    <w:p w14:paraId="151B4F42" w14:textId="77777777" w:rsidR="00E838CB" w:rsidRPr="00E838CB" w:rsidRDefault="00E838CB" w:rsidP="00E838CB">
      <w:pPr>
        <w:numPr>
          <w:ilvl w:val="0"/>
          <w:numId w:val="4"/>
        </w:numPr>
      </w:pPr>
      <w:r w:rsidRPr="00E838CB">
        <w:t xml:space="preserve">involvement of external professionals where appropriate. </w:t>
      </w:r>
    </w:p>
    <w:p w14:paraId="53BC6606" w14:textId="77777777" w:rsidR="00E838CB" w:rsidRPr="00E838CB" w:rsidRDefault="00E838CB" w:rsidP="00E838CB">
      <w:r w:rsidRPr="00E838CB">
        <w:t>The school recognises that many pupils have experienced trauma, adverse childhood experiences or barriers associated with additional learning needs. These factors will always be considered when planning support.</w:t>
      </w:r>
    </w:p>
    <w:p w14:paraId="7DA2E638" w14:textId="77777777" w:rsidR="00E838CB" w:rsidRPr="00E838CB" w:rsidRDefault="00E838CB" w:rsidP="00E838CB">
      <w:pPr>
        <w:rPr>
          <w:b/>
          <w:bCs/>
        </w:rPr>
      </w:pPr>
      <w:r w:rsidRPr="00E838CB">
        <w:rPr>
          <w:b/>
          <w:bCs/>
        </w:rPr>
        <w:t>6. Suspension</w:t>
      </w:r>
    </w:p>
    <w:p w14:paraId="6D66DDB7" w14:textId="77777777" w:rsidR="00E838CB" w:rsidRPr="00E838CB" w:rsidRDefault="00E838CB" w:rsidP="00E838CB">
      <w:r w:rsidRPr="00E838CB">
        <w:lastRenderedPageBreak/>
        <w:t>A suspension is a temporary exclusion from school and will only be used where it is necessary, proportionate and in the interests of safety.</w:t>
      </w:r>
    </w:p>
    <w:p w14:paraId="1E549A90" w14:textId="77777777" w:rsidR="00E838CB" w:rsidRPr="00E838CB" w:rsidRDefault="00E838CB" w:rsidP="00E838CB">
      <w:r w:rsidRPr="00E838CB">
        <w:t>Reasons for suspension may include:</w:t>
      </w:r>
    </w:p>
    <w:p w14:paraId="2EBA3B23" w14:textId="77777777" w:rsidR="00E838CB" w:rsidRPr="00E838CB" w:rsidRDefault="00E838CB" w:rsidP="00E838CB">
      <w:pPr>
        <w:numPr>
          <w:ilvl w:val="0"/>
          <w:numId w:val="5"/>
        </w:numPr>
      </w:pPr>
      <w:r w:rsidRPr="00E838CB">
        <w:t xml:space="preserve">serious physical assault; </w:t>
      </w:r>
    </w:p>
    <w:p w14:paraId="397B89BA" w14:textId="77777777" w:rsidR="00E838CB" w:rsidRPr="00E838CB" w:rsidRDefault="00E838CB" w:rsidP="00E838CB">
      <w:pPr>
        <w:numPr>
          <w:ilvl w:val="0"/>
          <w:numId w:val="5"/>
        </w:numPr>
      </w:pPr>
      <w:r w:rsidRPr="00E838CB">
        <w:t xml:space="preserve">serious threats of violence; </w:t>
      </w:r>
    </w:p>
    <w:p w14:paraId="535F8082" w14:textId="77777777" w:rsidR="00E838CB" w:rsidRPr="00E838CB" w:rsidRDefault="00E838CB" w:rsidP="00E838CB">
      <w:pPr>
        <w:numPr>
          <w:ilvl w:val="0"/>
          <w:numId w:val="5"/>
        </w:numPr>
      </w:pPr>
      <w:r w:rsidRPr="00E838CB">
        <w:t xml:space="preserve">possession of an offensive weapon; </w:t>
      </w:r>
    </w:p>
    <w:p w14:paraId="11D1D033" w14:textId="77777777" w:rsidR="00E838CB" w:rsidRPr="00E838CB" w:rsidRDefault="00E838CB" w:rsidP="00E838CB">
      <w:pPr>
        <w:numPr>
          <w:ilvl w:val="0"/>
          <w:numId w:val="5"/>
        </w:numPr>
      </w:pPr>
      <w:r w:rsidRPr="00E838CB">
        <w:t xml:space="preserve">behaviour creating a significant risk to others; </w:t>
      </w:r>
    </w:p>
    <w:p w14:paraId="392CE741" w14:textId="77777777" w:rsidR="00E838CB" w:rsidRPr="00E838CB" w:rsidRDefault="00E838CB" w:rsidP="00E838CB">
      <w:pPr>
        <w:numPr>
          <w:ilvl w:val="0"/>
          <w:numId w:val="5"/>
        </w:numPr>
      </w:pPr>
      <w:r w:rsidRPr="00E838CB">
        <w:t xml:space="preserve">serious damage to property; </w:t>
      </w:r>
    </w:p>
    <w:p w14:paraId="0AB08155" w14:textId="77777777" w:rsidR="00E838CB" w:rsidRPr="00E838CB" w:rsidRDefault="00E838CB" w:rsidP="00E838CB">
      <w:pPr>
        <w:numPr>
          <w:ilvl w:val="0"/>
          <w:numId w:val="5"/>
        </w:numPr>
      </w:pPr>
      <w:r w:rsidRPr="00E838CB">
        <w:t xml:space="preserve">repeated serious breaches of the Behaviour Policy where extensive support has not resulted in improvement. </w:t>
      </w:r>
    </w:p>
    <w:p w14:paraId="305E4FC1" w14:textId="77777777" w:rsidR="00E838CB" w:rsidRPr="00E838CB" w:rsidRDefault="00E838CB" w:rsidP="00E838CB">
      <w:r w:rsidRPr="00E838CB">
        <w:t>Each incident will be considered individually, taking account of the pupil's age, stage of development, additional learning needs, disability, previous support and individual circumstances.</w:t>
      </w:r>
    </w:p>
    <w:p w14:paraId="2D266998" w14:textId="77777777" w:rsidR="00E838CB" w:rsidRPr="00E838CB" w:rsidRDefault="00E838CB" w:rsidP="00E838CB">
      <w:pPr>
        <w:rPr>
          <w:b/>
          <w:bCs/>
        </w:rPr>
      </w:pPr>
      <w:r w:rsidRPr="00E838CB">
        <w:rPr>
          <w:b/>
          <w:bCs/>
        </w:rPr>
        <w:t>7. Permanent Exclusion</w:t>
      </w:r>
    </w:p>
    <w:p w14:paraId="35ADB4D3" w14:textId="77777777" w:rsidR="00E838CB" w:rsidRPr="00E838CB" w:rsidRDefault="00E838CB" w:rsidP="00E838CB">
      <w:r w:rsidRPr="00E838CB">
        <w:t>Permanent exclusion is an exceptional measure and will only be considered where:</w:t>
      </w:r>
    </w:p>
    <w:p w14:paraId="63FEDCDD" w14:textId="77777777" w:rsidR="00E838CB" w:rsidRPr="00E838CB" w:rsidRDefault="00E838CB" w:rsidP="00E838CB">
      <w:pPr>
        <w:numPr>
          <w:ilvl w:val="0"/>
          <w:numId w:val="6"/>
        </w:numPr>
      </w:pPr>
      <w:r w:rsidRPr="00E838CB">
        <w:t xml:space="preserve">the safety of pupils or staff cannot reasonably be maintained; </w:t>
      </w:r>
    </w:p>
    <w:p w14:paraId="436BFECC" w14:textId="77777777" w:rsidR="00E838CB" w:rsidRPr="00E838CB" w:rsidRDefault="00E838CB" w:rsidP="00E838CB">
      <w:pPr>
        <w:numPr>
          <w:ilvl w:val="0"/>
          <w:numId w:val="6"/>
        </w:numPr>
      </w:pPr>
      <w:r w:rsidRPr="00E838CB">
        <w:t xml:space="preserve">all appropriate interventions have been exhausted; </w:t>
      </w:r>
    </w:p>
    <w:p w14:paraId="211AC342" w14:textId="77777777" w:rsidR="00E838CB" w:rsidRPr="00E838CB" w:rsidRDefault="00E838CB" w:rsidP="00E838CB">
      <w:pPr>
        <w:numPr>
          <w:ilvl w:val="0"/>
          <w:numId w:val="6"/>
        </w:numPr>
      </w:pPr>
      <w:r w:rsidRPr="00E838CB">
        <w:t xml:space="preserve">there has been an exceptionally serious incident making continued placement inappropriate. </w:t>
      </w:r>
    </w:p>
    <w:p w14:paraId="1AC18B14" w14:textId="77777777" w:rsidR="00E838CB" w:rsidRPr="00E838CB" w:rsidRDefault="00E838CB" w:rsidP="00E838CB">
      <w:r w:rsidRPr="00E838CB">
        <w:t>Permanent exclusion will never be used without careful consideration of the pupil's individual needs, legal rights and any reasonable adjustments required under the Equality Act 2010.</w:t>
      </w:r>
    </w:p>
    <w:p w14:paraId="0E01386A" w14:textId="77777777" w:rsidR="00E838CB" w:rsidRPr="00E838CB" w:rsidRDefault="00E838CB" w:rsidP="00E838CB">
      <w:pPr>
        <w:rPr>
          <w:b/>
          <w:bCs/>
        </w:rPr>
      </w:pPr>
      <w:r w:rsidRPr="00E838CB">
        <w:rPr>
          <w:b/>
          <w:bCs/>
        </w:rPr>
        <w:t>8. Decision-Making Process</w:t>
      </w:r>
    </w:p>
    <w:p w14:paraId="5FDDEC2F" w14:textId="77777777" w:rsidR="00E838CB" w:rsidRPr="00E838CB" w:rsidRDefault="00E838CB" w:rsidP="00E838CB">
      <w:r w:rsidRPr="00E838CB">
        <w:t>The Head of Provision may recommend a suspension or permanent exclusion.</w:t>
      </w:r>
    </w:p>
    <w:p w14:paraId="5FBAB152" w14:textId="77777777" w:rsidR="00E838CB" w:rsidRPr="00E838CB" w:rsidRDefault="00E838CB" w:rsidP="00E838CB">
      <w:r w:rsidRPr="00E838CB">
        <w:t xml:space="preserve">The </w:t>
      </w:r>
      <w:proofErr w:type="gramStart"/>
      <w:r w:rsidRPr="00E838CB">
        <w:t>Principal</w:t>
      </w:r>
      <w:proofErr w:type="gramEnd"/>
      <w:r w:rsidRPr="00E838CB">
        <w:t xml:space="preserve"> is responsible for authorising any suspension or permanent exclusion.</w:t>
      </w:r>
    </w:p>
    <w:p w14:paraId="1831865C" w14:textId="77777777" w:rsidR="00E838CB" w:rsidRPr="00E838CB" w:rsidRDefault="00E838CB" w:rsidP="00E838CB">
      <w:r w:rsidRPr="00E838CB">
        <w:t>Before reaching a decision, consideration will be given to:</w:t>
      </w:r>
    </w:p>
    <w:p w14:paraId="3EFC3CA8" w14:textId="77777777" w:rsidR="00E838CB" w:rsidRPr="00E838CB" w:rsidRDefault="00E838CB" w:rsidP="00E838CB">
      <w:pPr>
        <w:numPr>
          <w:ilvl w:val="0"/>
          <w:numId w:val="7"/>
        </w:numPr>
      </w:pPr>
      <w:r w:rsidRPr="00E838CB">
        <w:t xml:space="preserve">the seriousness of the incident; </w:t>
      </w:r>
    </w:p>
    <w:p w14:paraId="6DAFCC93" w14:textId="77777777" w:rsidR="00E838CB" w:rsidRPr="00E838CB" w:rsidRDefault="00E838CB" w:rsidP="00E838CB">
      <w:pPr>
        <w:numPr>
          <w:ilvl w:val="0"/>
          <w:numId w:val="7"/>
        </w:numPr>
      </w:pPr>
      <w:r w:rsidRPr="00E838CB">
        <w:t xml:space="preserve">safeguarding implications; </w:t>
      </w:r>
    </w:p>
    <w:p w14:paraId="0C48118D" w14:textId="77777777" w:rsidR="00E838CB" w:rsidRPr="00E838CB" w:rsidRDefault="00E838CB" w:rsidP="00E838CB">
      <w:pPr>
        <w:numPr>
          <w:ilvl w:val="0"/>
          <w:numId w:val="7"/>
        </w:numPr>
      </w:pPr>
      <w:r w:rsidRPr="00E838CB">
        <w:t xml:space="preserve">previous behaviour history; </w:t>
      </w:r>
    </w:p>
    <w:p w14:paraId="43D6024C" w14:textId="77777777" w:rsidR="00E838CB" w:rsidRPr="00E838CB" w:rsidRDefault="00E838CB" w:rsidP="00E838CB">
      <w:pPr>
        <w:numPr>
          <w:ilvl w:val="0"/>
          <w:numId w:val="7"/>
        </w:numPr>
      </w:pPr>
      <w:r w:rsidRPr="00E838CB">
        <w:t xml:space="preserve">support already provided; </w:t>
      </w:r>
    </w:p>
    <w:p w14:paraId="042300AB" w14:textId="77777777" w:rsidR="00E838CB" w:rsidRPr="00E838CB" w:rsidRDefault="00E838CB" w:rsidP="00E838CB">
      <w:pPr>
        <w:numPr>
          <w:ilvl w:val="0"/>
          <w:numId w:val="7"/>
        </w:numPr>
      </w:pPr>
      <w:r w:rsidRPr="00E838CB">
        <w:lastRenderedPageBreak/>
        <w:t xml:space="preserve">the pupil's Additional Learning Needs; </w:t>
      </w:r>
    </w:p>
    <w:p w14:paraId="4DDD588B" w14:textId="77777777" w:rsidR="00E838CB" w:rsidRPr="00E838CB" w:rsidRDefault="00E838CB" w:rsidP="00E838CB">
      <w:pPr>
        <w:numPr>
          <w:ilvl w:val="0"/>
          <w:numId w:val="7"/>
        </w:numPr>
      </w:pPr>
      <w:r w:rsidRPr="00E838CB">
        <w:t xml:space="preserve">Equality Act responsibilities; </w:t>
      </w:r>
    </w:p>
    <w:p w14:paraId="3F9A9DB8" w14:textId="77777777" w:rsidR="00E838CB" w:rsidRPr="00E838CB" w:rsidRDefault="00E838CB" w:rsidP="00E838CB">
      <w:pPr>
        <w:numPr>
          <w:ilvl w:val="0"/>
          <w:numId w:val="7"/>
        </w:numPr>
      </w:pPr>
      <w:r w:rsidRPr="00E838CB">
        <w:t xml:space="preserve">proportionality; </w:t>
      </w:r>
    </w:p>
    <w:p w14:paraId="29A171CA" w14:textId="77777777" w:rsidR="00E838CB" w:rsidRPr="00E838CB" w:rsidRDefault="00E838CB" w:rsidP="00E838CB">
      <w:pPr>
        <w:numPr>
          <w:ilvl w:val="0"/>
          <w:numId w:val="7"/>
        </w:numPr>
      </w:pPr>
      <w:r w:rsidRPr="00E838CB">
        <w:t xml:space="preserve">the impact on the wider school community. </w:t>
      </w:r>
    </w:p>
    <w:p w14:paraId="319712F9" w14:textId="77777777" w:rsidR="00E838CB" w:rsidRPr="00E838CB" w:rsidRDefault="00E838CB" w:rsidP="00E838CB">
      <w:r w:rsidRPr="00E838CB">
        <w:t>Parents or carers and the placing authority will be informed as soon as possible.</w:t>
      </w:r>
    </w:p>
    <w:p w14:paraId="0BBFA3F7" w14:textId="77777777" w:rsidR="00E838CB" w:rsidRPr="00E838CB" w:rsidRDefault="00E838CB" w:rsidP="00E838CB">
      <w:r w:rsidRPr="00E838CB">
        <w:t>The decision, reasons and duration of any suspension will be confirmed in writing.</w:t>
      </w:r>
    </w:p>
    <w:p w14:paraId="5201F579" w14:textId="77777777" w:rsidR="00E838CB" w:rsidRPr="00E838CB" w:rsidRDefault="00E838CB" w:rsidP="00E838CB">
      <w:pPr>
        <w:rPr>
          <w:b/>
          <w:bCs/>
        </w:rPr>
      </w:pPr>
      <w:r w:rsidRPr="00E838CB">
        <w:rPr>
          <w:b/>
          <w:bCs/>
        </w:rPr>
        <w:t>9. During a Suspension</w:t>
      </w:r>
    </w:p>
    <w:p w14:paraId="30330C62" w14:textId="77777777" w:rsidR="00E838CB" w:rsidRPr="00E838CB" w:rsidRDefault="00E838CB" w:rsidP="00E838CB">
      <w:r w:rsidRPr="00E838CB">
        <w:t xml:space="preserve">During a period of </w:t>
      </w:r>
      <w:proofErr w:type="gramStart"/>
      <w:r w:rsidRPr="00E838CB">
        <w:t>suspension</w:t>
      </w:r>
      <w:proofErr w:type="gramEnd"/>
      <w:r w:rsidRPr="00E838CB">
        <w:t xml:space="preserve"> the school will:</w:t>
      </w:r>
    </w:p>
    <w:p w14:paraId="316ED4E2" w14:textId="77777777" w:rsidR="00E838CB" w:rsidRPr="00E838CB" w:rsidRDefault="00E838CB" w:rsidP="00E838CB">
      <w:pPr>
        <w:numPr>
          <w:ilvl w:val="0"/>
          <w:numId w:val="8"/>
        </w:numPr>
      </w:pPr>
      <w:r w:rsidRPr="00E838CB">
        <w:t xml:space="preserve">maintain communication with parents or carers; </w:t>
      </w:r>
    </w:p>
    <w:p w14:paraId="03E9AE4F" w14:textId="77777777" w:rsidR="00E838CB" w:rsidRPr="00E838CB" w:rsidRDefault="00E838CB" w:rsidP="00E838CB">
      <w:pPr>
        <w:numPr>
          <w:ilvl w:val="0"/>
          <w:numId w:val="8"/>
        </w:numPr>
      </w:pPr>
      <w:r w:rsidRPr="00E838CB">
        <w:t xml:space="preserve">provide appropriate learning where possible; </w:t>
      </w:r>
    </w:p>
    <w:p w14:paraId="36D0B5C3" w14:textId="77777777" w:rsidR="00E838CB" w:rsidRPr="00E838CB" w:rsidRDefault="00E838CB" w:rsidP="00E838CB">
      <w:pPr>
        <w:numPr>
          <w:ilvl w:val="0"/>
          <w:numId w:val="8"/>
        </w:numPr>
      </w:pPr>
      <w:r w:rsidRPr="00E838CB">
        <w:t xml:space="preserve">continue safeguarding oversight; </w:t>
      </w:r>
    </w:p>
    <w:p w14:paraId="7FD9C1FE" w14:textId="77777777" w:rsidR="00E838CB" w:rsidRPr="00E838CB" w:rsidRDefault="00E838CB" w:rsidP="00E838CB">
      <w:pPr>
        <w:numPr>
          <w:ilvl w:val="0"/>
          <w:numId w:val="8"/>
        </w:numPr>
      </w:pPr>
      <w:r w:rsidRPr="00E838CB">
        <w:t xml:space="preserve">liaise with the placing authority where appropriate; </w:t>
      </w:r>
    </w:p>
    <w:p w14:paraId="5FF42A67" w14:textId="77777777" w:rsidR="00E838CB" w:rsidRPr="00E838CB" w:rsidRDefault="00E838CB" w:rsidP="00E838CB">
      <w:pPr>
        <w:numPr>
          <w:ilvl w:val="0"/>
          <w:numId w:val="8"/>
        </w:numPr>
      </w:pPr>
      <w:r w:rsidRPr="00E838CB">
        <w:t xml:space="preserve">prepare for successful reintegration. </w:t>
      </w:r>
    </w:p>
    <w:p w14:paraId="350B9872" w14:textId="77777777" w:rsidR="00E838CB" w:rsidRPr="00E838CB" w:rsidRDefault="00E838CB" w:rsidP="00E838CB">
      <w:pPr>
        <w:rPr>
          <w:b/>
          <w:bCs/>
        </w:rPr>
      </w:pPr>
      <w:r w:rsidRPr="00E838CB">
        <w:rPr>
          <w:b/>
          <w:bCs/>
        </w:rPr>
        <w:t>10. Reintegration</w:t>
      </w:r>
    </w:p>
    <w:p w14:paraId="18E41DE4" w14:textId="77777777" w:rsidR="00E838CB" w:rsidRPr="00E838CB" w:rsidRDefault="00E838CB" w:rsidP="00E838CB">
      <w:r w:rsidRPr="00E838CB">
        <w:t>Following any suspension, a reintegration meeting will normally be held before the pupil returns to school.</w:t>
      </w:r>
    </w:p>
    <w:p w14:paraId="025B6A74" w14:textId="77777777" w:rsidR="00E838CB" w:rsidRPr="00E838CB" w:rsidRDefault="00E838CB" w:rsidP="00E838CB">
      <w:r w:rsidRPr="00E838CB">
        <w:t>The meeting will review:</w:t>
      </w:r>
    </w:p>
    <w:p w14:paraId="080FA794" w14:textId="77777777" w:rsidR="00E838CB" w:rsidRPr="00E838CB" w:rsidRDefault="00E838CB" w:rsidP="00E838CB">
      <w:pPr>
        <w:numPr>
          <w:ilvl w:val="0"/>
          <w:numId w:val="9"/>
        </w:numPr>
      </w:pPr>
      <w:r w:rsidRPr="00E838CB">
        <w:t xml:space="preserve">the incident; </w:t>
      </w:r>
    </w:p>
    <w:p w14:paraId="5B9C9E86" w14:textId="77777777" w:rsidR="00E838CB" w:rsidRPr="00E838CB" w:rsidRDefault="00E838CB" w:rsidP="00E838CB">
      <w:pPr>
        <w:numPr>
          <w:ilvl w:val="0"/>
          <w:numId w:val="9"/>
        </w:numPr>
      </w:pPr>
      <w:r w:rsidRPr="00E838CB">
        <w:t xml:space="preserve">restorative actions; </w:t>
      </w:r>
    </w:p>
    <w:p w14:paraId="227A6FA3" w14:textId="77777777" w:rsidR="00E838CB" w:rsidRPr="00E838CB" w:rsidRDefault="00E838CB" w:rsidP="00E838CB">
      <w:pPr>
        <w:numPr>
          <w:ilvl w:val="0"/>
          <w:numId w:val="9"/>
        </w:numPr>
      </w:pPr>
      <w:r w:rsidRPr="00E838CB">
        <w:t xml:space="preserve">behaviour support strategies; </w:t>
      </w:r>
    </w:p>
    <w:p w14:paraId="4E197929" w14:textId="77777777" w:rsidR="00E838CB" w:rsidRPr="00E838CB" w:rsidRDefault="00E838CB" w:rsidP="00E838CB">
      <w:pPr>
        <w:numPr>
          <w:ilvl w:val="0"/>
          <w:numId w:val="9"/>
        </w:numPr>
      </w:pPr>
      <w:r w:rsidRPr="00E838CB">
        <w:t xml:space="preserve">individual risk assessments; </w:t>
      </w:r>
    </w:p>
    <w:p w14:paraId="4249F588" w14:textId="77777777" w:rsidR="00E838CB" w:rsidRPr="00E838CB" w:rsidRDefault="00E838CB" w:rsidP="00E838CB">
      <w:pPr>
        <w:numPr>
          <w:ilvl w:val="0"/>
          <w:numId w:val="9"/>
        </w:numPr>
      </w:pPr>
      <w:r w:rsidRPr="00E838CB">
        <w:t xml:space="preserve">any amendments to the Individual Development Plan or support plan; </w:t>
      </w:r>
    </w:p>
    <w:p w14:paraId="2A5D41DE" w14:textId="77777777" w:rsidR="00E838CB" w:rsidRPr="00E838CB" w:rsidRDefault="00E838CB" w:rsidP="00E838CB">
      <w:pPr>
        <w:numPr>
          <w:ilvl w:val="0"/>
          <w:numId w:val="9"/>
        </w:numPr>
      </w:pPr>
      <w:r w:rsidRPr="00E838CB">
        <w:t xml:space="preserve">additional support required. </w:t>
      </w:r>
    </w:p>
    <w:p w14:paraId="56B4A4DC" w14:textId="77777777" w:rsidR="00E838CB" w:rsidRPr="00E838CB" w:rsidRDefault="00E838CB" w:rsidP="00E838CB">
      <w:r w:rsidRPr="00E838CB">
        <w:t>The purpose of reintegration is to support the pupil to return successfully to learning and rebuild positive relationships within the school community.</w:t>
      </w:r>
    </w:p>
    <w:p w14:paraId="6B256323" w14:textId="77777777" w:rsidR="00E838CB" w:rsidRPr="00E838CB" w:rsidRDefault="00E838CB" w:rsidP="00E838CB">
      <w:pPr>
        <w:rPr>
          <w:b/>
          <w:bCs/>
        </w:rPr>
      </w:pPr>
      <w:r w:rsidRPr="00E838CB">
        <w:rPr>
          <w:b/>
          <w:bCs/>
        </w:rPr>
        <w:t>11. Appeals and Complaints</w:t>
      </w:r>
    </w:p>
    <w:p w14:paraId="1459200B" w14:textId="77777777" w:rsidR="00E838CB" w:rsidRPr="00E838CB" w:rsidRDefault="00E838CB" w:rsidP="00E838CB">
      <w:r w:rsidRPr="00E838CB">
        <w:t>Parents or carers who disagree with a suspension or permanent exclusion may raise their concerns through the school's Complaints Policy.</w:t>
      </w:r>
    </w:p>
    <w:p w14:paraId="3A2EEFE2" w14:textId="77777777" w:rsidR="00E838CB" w:rsidRPr="00E838CB" w:rsidRDefault="00E838CB" w:rsidP="00E838CB">
      <w:r w:rsidRPr="00E838CB">
        <w:lastRenderedPageBreak/>
        <w:t>The school will ensure any complaint is considered fairly, impartially and without unreasonable delay.</w:t>
      </w:r>
    </w:p>
    <w:p w14:paraId="35B5792F" w14:textId="77777777" w:rsidR="00E838CB" w:rsidRPr="00E838CB" w:rsidRDefault="00E838CB" w:rsidP="00E838CB">
      <w:pPr>
        <w:rPr>
          <w:b/>
          <w:bCs/>
        </w:rPr>
      </w:pPr>
      <w:r w:rsidRPr="00E838CB">
        <w:rPr>
          <w:b/>
          <w:bCs/>
        </w:rPr>
        <w:t>12. Recording and Monitoring</w:t>
      </w:r>
    </w:p>
    <w:p w14:paraId="0DF6CFE0" w14:textId="77777777" w:rsidR="00E838CB" w:rsidRPr="00E838CB" w:rsidRDefault="00E838CB" w:rsidP="00E838CB">
      <w:r w:rsidRPr="00E838CB">
        <w:t>All suspensions and permanent exclusions will be formally recorded.</w:t>
      </w:r>
    </w:p>
    <w:p w14:paraId="50918902" w14:textId="77777777" w:rsidR="00E838CB" w:rsidRPr="00E838CB" w:rsidRDefault="00E838CB" w:rsidP="00E838CB">
      <w:r w:rsidRPr="00E838CB">
        <w:t xml:space="preserve">The </w:t>
      </w:r>
      <w:proofErr w:type="gramStart"/>
      <w:r w:rsidRPr="00E838CB">
        <w:t>Principal</w:t>
      </w:r>
      <w:proofErr w:type="gramEnd"/>
      <w:r w:rsidRPr="00E838CB">
        <w:t xml:space="preserve"> will monitor:</w:t>
      </w:r>
    </w:p>
    <w:p w14:paraId="7A41FA40" w14:textId="77777777" w:rsidR="00E838CB" w:rsidRPr="00E838CB" w:rsidRDefault="00E838CB" w:rsidP="00E838CB">
      <w:pPr>
        <w:numPr>
          <w:ilvl w:val="0"/>
          <w:numId w:val="10"/>
        </w:numPr>
      </w:pPr>
      <w:r w:rsidRPr="00E838CB">
        <w:t xml:space="preserve">frequency; </w:t>
      </w:r>
    </w:p>
    <w:p w14:paraId="502A5200" w14:textId="77777777" w:rsidR="00E838CB" w:rsidRPr="00E838CB" w:rsidRDefault="00E838CB" w:rsidP="00E838CB">
      <w:pPr>
        <w:numPr>
          <w:ilvl w:val="0"/>
          <w:numId w:val="10"/>
        </w:numPr>
      </w:pPr>
      <w:r w:rsidRPr="00E838CB">
        <w:t xml:space="preserve">duration; </w:t>
      </w:r>
    </w:p>
    <w:p w14:paraId="0298A172" w14:textId="77777777" w:rsidR="00E838CB" w:rsidRPr="00E838CB" w:rsidRDefault="00E838CB" w:rsidP="00E838CB">
      <w:pPr>
        <w:numPr>
          <w:ilvl w:val="0"/>
          <w:numId w:val="10"/>
        </w:numPr>
      </w:pPr>
      <w:r w:rsidRPr="00E838CB">
        <w:t xml:space="preserve">reasons; </w:t>
      </w:r>
    </w:p>
    <w:p w14:paraId="347644EB" w14:textId="77777777" w:rsidR="00E838CB" w:rsidRPr="00E838CB" w:rsidRDefault="00E838CB" w:rsidP="00E838CB">
      <w:pPr>
        <w:numPr>
          <w:ilvl w:val="0"/>
          <w:numId w:val="10"/>
        </w:numPr>
      </w:pPr>
      <w:r w:rsidRPr="00E838CB">
        <w:t xml:space="preserve">equality implications; </w:t>
      </w:r>
    </w:p>
    <w:p w14:paraId="383EAF2F" w14:textId="77777777" w:rsidR="00E838CB" w:rsidRPr="00E838CB" w:rsidRDefault="00E838CB" w:rsidP="00E838CB">
      <w:pPr>
        <w:numPr>
          <w:ilvl w:val="0"/>
          <w:numId w:val="10"/>
        </w:numPr>
      </w:pPr>
      <w:r w:rsidRPr="00E838CB">
        <w:t xml:space="preserve">patterns and trends; </w:t>
      </w:r>
    </w:p>
    <w:p w14:paraId="57D37750" w14:textId="77777777" w:rsidR="00E838CB" w:rsidRPr="00E838CB" w:rsidRDefault="00E838CB" w:rsidP="00E838CB">
      <w:pPr>
        <w:numPr>
          <w:ilvl w:val="0"/>
          <w:numId w:val="10"/>
        </w:numPr>
      </w:pPr>
      <w:r w:rsidRPr="00E838CB">
        <w:t xml:space="preserve">effectiveness of preventative strategies. </w:t>
      </w:r>
    </w:p>
    <w:p w14:paraId="66951EB6" w14:textId="77777777" w:rsidR="00E838CB" w:rsidRPr="00E838CB" w:rsidRDefault="00E838CB" w:rsidP="00E838CB">
      <w:r w:rsidRPr="00E838CB">
        <w:t>This information will be reviewed regularly to ensure suspension remains an exceptional measure and to identify opportunities for further improvement.</w:t>
      </w:r>
    </w:p>
    <w:p w14:paraId="01C8267B" w14:textId="77777777" w:rsidR="00E838CB" w:rsidRPr="00E838CB" w:rsidRDefault="00E838CB" w:rsidP="00E838CB">
      <w:pPr>
        <w:rPr>
          <w:b/>
          <w:bCs/>
        </w:rPr>
      </w:pPr>
      <w:r w:rsidRPr="00E838CB">
        <w:rPr>
          <w:b/>
          <w:bCs/>
        </w:rPr>
        <w:t>13. Roles and Responsibilities</w:t>
      </w:r>
    </w:p>
    <w:p w14:paraId="7678E18C" w14:textId="77777777" w:rsidR="00E838CB" w:rsidRPr="00E838CB" w:rsidRDefault="00E838CB" w:rsidP="00E838CB">
      <w:r w:rsidRPr="00E838CB">
        <w:t xml:space="preserve">The </w:t>
      </w:r>
      <w:proofErr w:type="gramStart"/>
      <w:r w:rsidRPr="00E838CB">
        <w:t>Principal</w:t>
      </w:r>
      <w:proofErr w:type="gramEnd"/>
      <w:r w:rsidRPr="00E838CB">
        <w:t xml:space="preserve"> is responsible for authorising suspensions and permanent exclusions and ensuring decisions are lawful, proportionate and consistent with this policy.</w:t>
      </w:r>
    </w:p>
    <w:p w14:paraId="16719FCA" w14:textId="77777777" w:rsidR="00E838CB" w:rsidRPr="00E838CB" w:rsidRDefault="00E838CB" w:rsidP="00E838CB">
      <w:r w:rsidRPr="00E838CB">
        <w:t>The Head of Provision is responsible for implementing preventative strategies, recommending suspension where appropriate, maintaining communication with parents and overseeing reintegration.</w:t>
      </w:r>
    </w:p>
    <w:p w14:paraId="200BD064" w14:textId="77777777" w:rsidR="00E838CB" w:rsidRPr="00E838CB" w:rsidRDefault="00E838CB" w:rsidP="00E838CB">
      <w:r w:rsidRPr="00E838CB">
        <w:t>All staff are responsible for promoting positive behaviour, implementing behaviour support strategies, recording incidents appropriately and contributing to successful reintegration following any suspension.</w:t>
      </w:r>
    </w:p>
    <w:p w14:paraId="0046552A" w14:textId="77777777" w:rsidR="00E838CB" w:rsidRPr="00E838CB" w:rsidRDefault="00E838CB" w:rsidP="00E838CB">
      <w:r w:rsidRPr="00E838CB">
        <w:t>Parents and carers are expected to work collaboratively with the school to support positive behaviour and attend meetings where appropriate.</w:t>
      </w:r>
    </w:p>
    <w:p w14:paraId="253DCEA7" w14:textId="77777777" w:rsidR="00E838CB" w:rsidRPr="00E838CB" w:rsidRDefault="00E838CB" w:rsidP="00E838CB">
      <w:r w:rsidRPr="00E838CB">
        <w:t>Pupils are encouraged to take responsibility for their behaviour, engage positively with restorative processes and contribute towards rebuilding relationships following any incident.</w:t>
      </w:r>
    </w:p>
    <w:p w14:paraId="4F2D9E75" w14:textId="77777777" w:rsidR="00E838CB" w:rsidRPr="00E838CB" w:rsidRDefault="00E838CB" w:rsidP="00E838CB">
      <w:pPr>
        <w:rPr>
          <w:b/>
          <w:bCs/>
        </w:rPr>
      </w:pPr>
      <w:r w:rsidRPr="00E838CB">
        <w:rPr>
          <w:b/>
          <w:bCs/>
        </w:rPr>
        <w:t>14. Monitoring and Review</w:t>
      </w:r>
    </w:p>
    <w:p w14:paraId="2424C2CD" w14:textId="77777777" w:rsidR="00E838CB" w:rsidRPr="00E838CB" w:rsidRDefault="00E838CB" w:rsidP="00E838CB">
      <w:r w:rsidRPr="00E838CB">
        <w:t>This policy will be reviewed annually by the Principal and Head of Provision or sooner if legislation or Welsh Government guidance changes.</w:t>
      </w:r>
    </w:p>
    <w:p w14:paraId="3151F336" w14:textId="77777777" w:rsidR="00E838CB" w:rsidRPr="00E838CB" w:rsidRDefault="00E838CB" w:rsidP="00E838CB">
      <w:pPr>
        <w:rPr>
          <w:b/>
          <w:bCs/>
        </w:rPr>
      </w:pPr>
      <w:r w:rsidRPr="00E838CB">
        <w:rPr>
          <w:b/>
          <w:bCs/>
        </w:rPr>
        <w:t>Related Policies</w:t>
      </w:r>
    </w:p>
    <w:p w14:paraId="2FEC360F" w14:textId="77777777" w:rsidR="00E838CB" w:rsidRPr="00E838CB" w:rsidRDefault="00E838CB" w:rsidP="00E838CB">
      <w:pPr>
        <w:numPr>
          <w:ilvl w:val="0"/>
          <w:numId w:val="11"/>
        </w:numPr>
      </w:pPr>
      <w:r w:rsidRPr="00E838CB">
        <w:lastRenderedPageBreak/>
        <w:t xml:space="preserve">Behaviour Policy </w:t>
      </w:r>
    </w:p>
    <w:p w14:paraId="13E2B651" w14:textId="77777777" w:rsidR="00E838CB" w:rsidRPr="00E838CB" w:rsidRDefault="00E838CB" w:rsidP="00E838CB">
      <w:pPr>
        <w:numPr>
          <w:ilvl w:val="0"/>
          <w:numId w:val="11"/>
        </w:numPr>
      </w:pPr>
      <w:r w:rsidRPr="00E838CB">
        <w:t xml:space="preserve">Safeguarding and Child Protection Policy </w:t>
      </w:r>
    </w:p>
    <w:p w14:paraId="7B79053C" w14:textId="77777777" w:rsidR="00E838CB" w:rsidRPr="00E838CB" w:rsidRDefault="00E838CB" w:rsidP="00E838CB">
      <w:pPr>
        <w:numPr>
          <w:ilvl w:val="0"/>
          <w:numId w:val="11"/>
        </w:numPr>
      </w:pPr>
      <w:r w:rsidRPr="00E838CB">
        <w:t xml:space="preserve">Positive Handling Policy </w:t>
      </w:r>
    </w:p>
    <w:p w14:paraId="6CCAB765" w14:textId="77777777" w:rsidR="00E838CB" w:rsidRPr="00E838CB" w:rsidRDefault="00E838CB" w:rsidP="00E838CB">
      <w:pPr>
        <w:numPr>
          <w:ilvl w:val="0"/>
          <w:numId w:val="11"/>
        </w:numPr>
      </w:pPr>
      <w:r w:rsidRPr="00E838CB">
        <w:t xml:space="preserve">Additional Learning Needs (ALN) Policy </w:t>
      </w:r>
    </w:p>
    <w:p w14:paraId="37EA8D69" w14:textId="77777777" w:rsidR="00E838CB" w:rsidRPr="00E838CB" w:rsidRDefault="00E838CB" w:rsidP="00E838CB">
      <w:pPr>
        <w:numPr>
          <w:ilvl w:val="0"/>
          <w:numId w:val="11"/>
        </w:numPr>
      </w:pPr>
      <w:r w:rsidRPr="00E838CB">
        <w:t xml:space="preserve">Equality, Diversity and Inclusion Policy </w:t>
      </w:r>
    </w:p>
    <w:p w14:paraId="3C3FC864" w14:textId="77777777" w:rsidR="00E838CB" w:rsidRPr="00E838CB" w:rsidRDefault="00E838CB" w:rsidP="00E838CB">
      <w:pPr>
        <w:numPr>
          <w:ilvl w:val="0"/>
          <w:numId w:val="11"/>
        </w:numPr>
      </w:pPr>
      <w:r w:rsidRPr="00E838CB">
        <w:t xml:space="preserve">Complaints Policy </w:t>
      </w:r>
    </w:p>
    <w:p w14:paraId="75F77699" w14:textId="77777777" w:rsidR="00E838CB" w:rsidRPr="00E838CB" w:rsidRDefault="00E838CB" w:rsidP="00E838CB">
      <w:pPr>
        <w:numPr>
          <w:ilvl w:val="0"/>
          <w:numId w:val="11"/>
        </w:numPr>
      </w:pPr>
      <w:r w:rsidRPr="00E838CB">
        <w:t>Health and Safety Policy</w:t>
      </w:r>
    </w:p>
    <w:p w14:paraId="19D66D9C" w14:textId="77777777" w:rsidR="00675E07" w:rsidRDefault="00675E07"/>
    <w:sectPr w:rsidR="00675E0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02C7B"/>
    <w:multiLevelType w:val="multilevel"/>
    <w:tmpl w:val="4E56B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E4462B"/>
    <w:multiLevelType w:val="multilevel"/>
    <w:tmpl w:val="306C2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EE2D0D"/>
    <w:multiLevelType w:val="multilevel"/>
    <w:tmpl w:val="F4063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6B0434"/>
    <w:multiLevelType w:val="multilevel"/>
    <w:tmpl w:val="F9C46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333297"/>
    <w:multiLevelType w:val="multilevel"/>
    <w:tmpl w:val="13424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0D41E3"/>
    <w:multiLevelType w:val="multilevel"/>
    <w:tmpl w:val="CE5E6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47471C"/>
    <w:multiLevelType w:val="multilevel"/>
    <w:tmpl w:val="A694F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4E1955"/>
    <w:multiLevelType w:val="multilevel"/>
    <w:tmpl w:val="0B144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D3B7686"/>
    <w:multiLevelType w:val="multilevel"/>
    <w:tmpl w:val="A7A05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F087592"/>
    <w:multiLevelType w:val="multilevel"/>
    <w:tmpl w:val="6D92F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AE9081B"/>
    <w:multiLevelType w:val="multilevel"/>
    <w:tmpl w:val="30B4C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2512709">
    <w:abstractNumId w:val="1"/>
  </w:num>
  <w:num w:numId="2" w16cid:durableId="1592542616">
    <w:abstractNumId w:val="4"/>
  </w:num>
  <w:num w:numId="3" w16cid:durableId="1132135554">
    <w:abstractNumId w:val="6"/>
  </w:num>
  <w:num w:numId="4" w16cid:durableId="2131167608">
    <w:abstractNumId w:val="5"/>
  </w:num>
  <w:num w:numId="5" w16cid:durableId="1205600571">
    <w:abstractNumId w:val="3"/>
  </w:num>
  <w:num w:numId="6" w16cid:durableId="1759673517">
    <w:abstractNumId w:val="9"/>
  </w:num>
  <w:num w:numId="7" w16cid:durableId="846940574">
    <w:abstractNumId w:val="7"/>
  </w:num>
  <w:num w:numId="8" w16cid:durableId="592595922">
    <w:abstractNumId w:val="0"/>
  </w:num>
  <w:num w:numId="9" w16cid:durableId="1716585851">
    <w:abstractNumId w:val="10"/>
  </w:num>
  <w:num w:numId="10" w16cid:durableId="794908059">
    <w:abstractNumId w:val="2"/>
  </w:num>
  <w:num w:numId="11" w16cid:durableId="16038811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8CB"/>
    <w:rsid w:val="0017375C"/>
    <w:rsid w:val="004A503C"/>
    <w:rsid w:val="00675E07"/>
    <w:rsid w:val="00E838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EC13C"/>
  <w15:chartTrackingRefBased/>
  <w15:docId w15:val="{BE344CAC-A9CC-47A4-B3F6-36F1C5B25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38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38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38C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38C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38C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38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38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38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38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38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38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38C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38C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38C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38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38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38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38CB"/>
    <w:rPr>
      <w:rFonts w:eastAsiaTheme="majorEastAsia" w:cstheme="majorBidi"/>
      <w:color w:val="272727" w:themeColor="text1" w:themeTint="D8"/>
    </w:rPr>
  </w:style>
  <w:style w:type="paragraph" w:styleId="Title">
    <w:name w:val="Title"/>
    <w:basedOn w:val="Normal"/>
    <w:next w:val="Normal"/>
    <w:link w:val="TitleChar"/>
    <w:uiPriority w:val="10"/>
    <w:qFormat/>
    <w:rsid w:val="00E838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38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38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38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38CB"/>
    <w:pPr>
      <w:spacing w:before="160"/>
      <w:jc w:val="center"/>
    </w:pPr>
    <w:rPr>
      <w:i/>
      <w:iCs/>
      <w:color w:val="404040" w:themeColor="text1" w:themeTint="BF"/>
    </w:rPr>
  </w:style>
  <w:style w:type="character" w:customStyle="1" w:styleId="QuoteChar">
    <w:name w:val="Quote Char"/>
    <w:basedOn w:val="DefaultParagraphFont"/>
    <w:link w:val="Quote"/>
    <w:uiPriority w:val="29"/>
    <w:rsid w:val="00E838CB"/>
    <w:rPr>
      <w:i/>
      <w:iCs/>
      <w:color w:val="404040" w:themeColor="text1" w:themeTint="BF"/>
    </w:rPr>
  </w:style>
  <w:style w:type="paragraph" w:styleId="ListParagraph">
    <w:name w:val="List Paragraph"/>
    <w:basedOn w:val="Normal"/>
    <w:uiPriority w:val="34"/>
    <w:qFormat/>
    <w:rsid w:val="00E838CB"/>
    <w:pPr>
      <w:ind w:left="720"/>
      <w:contextualSpacing/>
    </w:pPr>
  </w:style>
  <w:style w:type="character" w:styleId="IntenseEmphasis">
    <w:name w:val="Intense Emphasis"/>
    <w:basedOn w:val="DefaultParagraphFont"/>
    <w:uiPriority w:val="21"/>
    <w:qFormat/>
    <w:rsid w:val="00E838CB"/>
    <w:rPr>
      <w:i/>
      <w:iCs/>
      <w:color w:val="0F4761" w:themeColor="accent1" w:themeShade="BF"/>
    </w:rPr>
  </w:style>
  <w:style w:type="paragraph" w:styleId="IntenseQuote">
    <w:name w:val="Intense Quote"/>
    <w:basedOn w:val="Normal"/>
    <w:next w:val="Normal"/>
    <w:link w:val="IntenseQuoteChar"/>
    <w:uiPriority w:val="30"/>
    <w:qFormat/>
    <w:rsid w:val="00E838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38CB"/>
    <w:rPr>
      <w:i/>
      <w:iCs/>
      <w:color w:val="0F4761" w:themeColor="accent1" w:themeShade="BF"/>
    </w:rPr>
  </w:style>
  <w:style w:type="character" w:styleId="IntenseReference">
    <w:name w:val="Intense Reference"/>
    <w:basedOn w:val="DefaultParagraphFont"/>
    <w:uiPriority w:val="32"/>
    <w:qFormat/>
    <w:rsid w:val="00E838C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1145</Words>
  <Characters>6527</Characters>
  <Application>Microsoft Office Word</Application>
  <DocSecurity>0</DocSecurity>
  <Lines>54</Lines>
  <Paragraphs>15</Paragraphs>
  <ScaleCrop>false</ScaleCrop>
  <Company/>
  <LinksUpToDate>false</LinksUpToDate>
  <CharactersWithSpaces>7657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Woodbine</dc:creator>
  <cp:keywords/>
  <dc:description/>
  <cp:lastModifiedBy>Emma Woodbine</cp:lastModifiedBy>
  <cp:revision>1</cp:revision>
  <dcterms:created xsi:type="dcterms:W3CDTF">2026-07-24T20:49:00Z</dcterms:created>
  <dcterms:modified xsi:type="dcterms:W3CDTF">2026-07-24T20:51:00Z</dcterms:modified>
</cp:coreProperties>
</file>