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824BE" w14:textId="77777777" w:rsidR="0014424F" w:rsidRPr="00E727CF" w:rsidRDefault="0014424F" w:rsidP="0014424F">
      <w:pPr>
        <w:pStyle w:val="NoSpacing"/>
        <w:rPr>
          <w:rFonts w:ascii="Aptos" w:hAnsi="Aptos"/>
          <w:sz w:val="20"/>
          <w:szCs w:val="20"/>
        </w:rPr>
      </w:pPr>
    </w:p>
    <w:p w14:paraId="6FFC75B8" w14:textId="77777777" w:rsidR="0014424F" w:rsidRPr="00E727CF" w:rsidRDefault="0014424F" w:rsidP="0014424F">
      <w:pPr>
        <w:pStyle w:val="NoSpacing"/>
        <w:rPr>
          <w:rFonts w:ascii="Aptos" w:hAnsi="Aptos"/>
          <w:sz w:val="20"/>
          <w:szCs w:val="20"/>
        </w:rPr>
      </w:pPr>
    </w:p>
    <w:p w14:paraId="51390AD4" w14:textId="77777777" w:rsidR="0014424F" w:rsidRPr="00E727CF" w:rsidRDefault="0014424F" w:rsidP="00463334">
      <w:pPr>
        <w:pStyle w:val="NoSpacing"/>
        <w:rPr>
          <w:rFonts w:ascii="Aptos" w:hAnsi="Aptos"/>
          <w:sz w:val="20"/>
          <w:szCs w:val="20"/>
        </w:rPr>
      </w:pPr>
    </w:p>
    <w:p w14:paraId="1F24D855" w14:textId="77777777" w:rsidR="00AF496F" w:rsidRPr="00E727CF" w:rsidRDefault="00AF496F" w:rsidP="00AF496F">
      <w:pPr>
        <w:pStyle w:val="NoSpacing"/>
        <w:spacing w:line="276" w:lineRule="auto"/>
        <w:jc w:val="both"/>
        <w:rPr>
          <w:rFonts w:ascii="Aptos" w:hAnsi="Aptos" w:cstheme="minorHAnsi"/>
          <w:sz w:val="24"/>
          <w:szCs w:val="24"/>
        </w:rPr>
      </w:pPr>
    </w:p>
    <w:p w14:paraId="09D9572C" w14:textId="77777777" w:rsidR="00AF496F" w:rsidRPr="00E727CF" w:rsidRDefault="00AF496F" w:rsidP="00AF496F">
      <w:pPr>
        <w:pStyle w:val="NoSpacing"/>
        <w:spacing w:line="276" w:lineRule="auto"/>
        <w:jc w:val="both"/>
        <w:rPr>
          <w:rFonts w:ascii="Aptos" w:hAnsi="Aptos" w:cstheme="minorHAnsi"/>
          <w:sz w:val="24"/>
          <w:szCs w:val="24"/>
        </w:rPr>
      </w:pPr>
    </w:p>
    <w:p w14:paraId="6A425618" w14:textId="70E455EA" w:rsidR="00AF496F" w:rsidRPr="00E727CF" w:rsidRDefault="00AF496F" w:rsidP="00AF496F">
      <w:pPr>
        <w:pStyle w:val="NoSpacing"/>
        <w:spacing w:line="276" w:lineRule="auto"/>
        <w:jc w:val="both"/>
        <w:rPr>
          <w:rFonts w:ascii="Aptos" w:hAnsi="Aptos" w:cstheme="minorHAnsi"/>
          <w:sz w:val="24"/>
          <w:szCs w:val="24"/>
        </w:rPr>
      </w:pPr>
      <w:r w:rsidRPr="00E727CF">
        <w:rPr>
          <w:rFonts w:ascii="Aptos" w:hAnsi="Aptos" w:cstheme="minorHAnsi"/>
          <w:noProof/>
          <w:sz w:val="24"/>
          <w:szCs w:val="24"/>
        </w:rPr>
        <w:drawing>
          <wp:inline distT="0" distB="0" distL="0" distR="0" wp14:anchorId="02C0E973" wp14:editId="265A69B8">
            <wp:extent cx="6116320" cy="3058160"/>
            <wp:effectExtent l="0" t="0" r="0" b="0"/>
            <wp:docPr id="5120094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09407" name="Picture 512009407"/>
                    <pic:cNvPicPr/>
                  </pic:nvPicPr>
                  <pic:blipFill>
                    <a:blip r:embed="rId11">
                      <a:extLst>
                        <a:ext uri="{28A0092B-C50C-407E-A947-70E740481C1C}">
                          <a14:useLocalDpi xmlns:a14="http://schemas.microsoft.com/office/drawing/2010/main" val="0"/>
                        </a:ext>
                      </a:extLst>
                    </a:blip>
                    <a:stretch>
                      <a:fillRect/>
                    </a:stretch>
                  </pic:blipFill>
                  <pic:spPr>
                    <a:xfrm>
                      <a:off x="0" y="0"/>
                      <a:ext cx="6116320" cy="3058160"/>
                    </a:xfrm>
                    <a:prstGeom prst="rect">
                      <a:avLst/>
                    </a:prstGeom>
                  </pic:spPr>
                </pic:pic>
              </a:graphicData>
            </a:graphic>
          </wp:inline>
        </w:drawing>
      </w:r>
    </w:p>
    <w:p w14:paraId="768F0218" w14:textId="325D65E2" w:rsidR="00AF496F" w:rsidRPr="00E727CF" w:rsidRDefault="00AF496F" w:rsidP="00AF496F">
      <w:pPr>
        <w:pStyle w:val="NoSpacing"/>
        <w:tabs>
          <w:tab w:val="left" w:pos="3370"/>
        </w:tabs>
        <w:spacing w:line="276" w:lineRule="auto"/>
        <w:jc w:val="center"/>
        <w:rPr>
          <w:rFonts w:ascii="Aptos" w:hAnsi="Aptos" w:cstheme="minorHAnsi"/>
          <w:sz w:val="56"/>
          <w:szCs w:val="56"/>
        </w:rPr>
      </w:pPr>
      <w:r w:rsidRPr="00E727CF">
        <w:rPr>
          <w:rFonts w:ascii="Aptos" w:hAnsi="Aptos" w:cstheme="minorHAnsi"/>
          <w:sz w:val="56"/>
          <w:szCs w:val="56"/>
        </w:rPr>
        <w:t>Attendance</w:t>
      </w:r>
      <w:r w:rsidR="0065162A" w:rsidRPr="00E727CF">
        <w:rPr>
          <w:rFonts w:ascii="Aptos" w:hAnsi="Aptos" w:cstheme="minorHAnsi"/>
          <w:sz w:val="56"/>
          <w:szCs w:val="56"/>
        </w:rPr>
        <w:t xml:space="preserve"> and Engagement</w:t>
      </w:r>
      <w:r w:rsidRPr="00E727CF">
        <w:rPr>
          <w:rFonts w:ascii="Aptos" w:hAnsi="Aptos" w:cstheme="minorHAnsi"/>
          <w:sz w:val="56"/>
          <w:szCs w:val="56"/>
        </w:rPr>
        <w:t xml:space="preserve"> Policy</w:t>
      </w:r>
    </w:p>
    <w:p w14:paraId="108CADD8" w14:textId="77777777" w:rsidR="00AF496F" w:rsidRPr="00E727CF" w:rsidRDefault="00AF496F" w:rsidP="00AF496F">
      <w:pPr>
        <w:pStyle w:val="NoSpacing"/>
        <w:spacing w:line="276" w:lineRule="auto"/>
        <w:jc w:val="both"/>
        <w:rPr>
          <w:rFonts w:ascii="Aptos" w:hAnsi="Aptos" w:cstheme="minorHAnsi"/>
          <w:sz w:val="24"/>
          <w:szCs w:val="24"/>
        </w:rPr>
      </w:pPr>
    </w:p>
    <w:p w14:paraId="1B25D65A" w14:textId="77777777" w:rsidR="00AF496F" w:rsidRPr="00E727CF" w:rsidRDefault="00AF496F" w:rsidP="00AF496F">
      <w:pPr>
        <w:pStyle w:val="NoSpacing"/>
        <w:spacing w:line="276" w:lineRule="auto"/>
        <w:jc w:val="both"/>
        <w:rPr>
          <w:rFonts w:ascii="Aptos" w:hAnsi="Aptos" w:cstheme="minorHAnsi"/>
          <w:sz w:val="24"/>
          <w:szCs w:val="24"/>
        </w:rPr>
      </w:pPr>
    </w:p>
    <w:p w14:paraId="429D464F" w14:textId="77777777" w:rsidR="00AF496F" w:rsidRPr="00E727CF" w:rsidRDefault="00AF496F" w:rsidP="00AF496F">
      <w:pPr>
        <w:pStyle w:val="NoSpacing"/>
        <w:spacing w:line="276" w:lineRule="auto"/>
        <w:jc w:val="both"/>
        <w:rPr>
          <w:rFonts w:ascii="Aptos" w:hAnsi="Aptos" w:cstheme="minorHAnsi"/>
          <w:sz w:val="24"/>
          <w:szCs w:val="24"/>
        </w:rPr>
      </w:pPr>
    </w:p>
    <w:p w14:paraId="4101AA34" w14:textId="77777777" w:rsidR="00AF496F" w:rsidRPr="00E727CF" w:rsidRDefault="00AF496F" w:rsidP="00AF496F">
      <w:pPr>
        <w:pStyle w:val="NoSpacing"/>
        <w:spacing w:line="276" w:lineRule="auto"/>
        <w:jc w:val="both"/>
        <w:rPr>
          <w:rFonts w:ascii="Aptos" w:hAnsi="Aptos" w:cstheme="minorHAnsi"/>
          <w:sz w:val="24"/>
          <w:szCs w:val="24"/>
        </w:rPr>
      </w:pPr>
    </w:p>
    <w:p w14:paraId="1ABFFD67" w14:textId="77777777" w:rsidR="00AF496F" w:rsidRPr="00E727CF" w:rsidRDefault="00AF496F" w:rsidP="00AF496F">
      <w:pPr>
        <w:pStyle w:val="NoSpacing"/>
        <w:spacing w:line="276" w:lineRule="auto"/>
        <w:jc w:val="both"/>
        <w:rPr>
          <w:rFonts w:ascii="Aptos" w:hAnsi="Aptos" w:cstheme="minorHAnsi"/>
          <w:sz w:val="24"/>
          <w:szCs w:val="24"/>
        </w:rPr>
      </w:pPr>
    </w:p>
    <w:p w14:paraId="27556FB0" w14:textId="77777777" w:rsidR="00AF496F" w:rsidRPr="00E727CF" w:rsidRDefault="00AF496F" w:rsidP="00AF496F">
      <w:pPr>
        <w:pStyle w:val="NoSpacing"/>
        <w:spacing w:line="276" w:lineRule="auto"/>
        <w:jc w:val="both"/>
        <w:rPr>
          <w:rFonts w:ascii="Aptos" w:hAnsi="Aptos" w:cstheme="minorHAnsi"/>
          <w:sz w:val="24"/>
          <w:szCs w:val="24"/>
        </w:rPr>
      </w:pPr>
    </w:p>
    <w:p w14:paraId="0CEDEDC0" w14:textId="77777777" w:rsidR="00AF496F" w:rsidRPr="00E727CF" w:rsidRDefault="00AF496F" w:rsidP="00AF496F">
      <w:pPr>
        <w:pStyle w:val="NoSpacing"/>
        <w:spacing w:line="276" w:lineRule="auto"/>
        <w:jc w:val="both"/>
        <w:rPr>
          <w:rFonts w:ascii="Aptos" w:hAnsi="Aptos" w:cstheme="minorHAnsi"/>
          <w:sz w:val="24"/>
          <w:szCs w:val="24"/>
        </w:rPr>
      </w:pPr>
    </w:p>
    <w:p w14:paraId="42FB8BB5" w14:textId="6353B9C7" w:rsidR="00AF496F" w:rsidRPr="00E727CF" w:rsidRDefault="00F70586" w:rsidP="00AF496F">
      <w:pPr>
        <w:pStyle w:val="NoSpacing"/>
        <w:spacing w:line="276" w:lineRule="auto"/>
        <w:jc w:val="both"/>
        <w:rPr>
          <w:rFonts w:ascii="Aptos" w:hAnsi="Aptos" w:cstheme="minorHAnsi"/>
          <w:sz w:val="24"/>
          <w:szCs w:val="24"/>
        </w:rPr>
      </w:pPr>
      <w:r w:rsidRPr="00E727CF">
        <w:rPr>
          <w:rFonts w:ascii="Aptos" w:hAnsi="Aptos" w:cstheme="minorHAnsi"/>
          <w:noProof/>
          <w:sz w:val="24"/>
          <w:szCs w:val="24"/>
        </w:rPr>
        <mc:AlternateContent>
          <mc:Choice Requires="wps">
            <w:drawing>
              <wp:anchor distT="45720" distB="45720" distL="114300" distR="114300" simplePos="0" relativeHeight="251659264" behindDoc="0" locked="0" layoutInCell="1" allowOverlap="1" wp14:anchorId="6449BF57" wp14:editId="4270837D">
                <wp:simplePos x="0" y="0"/>
                <wp:positionH relativeFrom="column">
                  <wp:posOffset>-542290</wp:posOffset>
                </wp:positionH>
                <wp:positionV relativeFrom="paragraph">
                  <wp:posOffset>-52070</wp:posOffset>
                </wp:positionV>
                <wp:extent cx="2927350" cy="158750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350" cy="1587500"/>
                        </a:xfrm>
                        <a:prstGeom prst="rect">
                          <a:avLst/>
                        </a:prstGeom>
                        <a:solidFill>
                          <a:srgbClr val="FFFFFF"/>
                        </a:solidFill>
                        <a:ln w="9525">
                          <a:solidFill>
                            <a:srgbClr val="000000"/>
                          </a:solidFill>
                          <a:miter lim="800000"/>
                          <a:headEnd/>
                          <a:tailEnd/>
                        </a:ln>
                      </wps:spPr>
                      <wps:txbx>
                        <w:txbxContent>
                          <w:p w14:paraId="7FD29EF9" w14:textId="42220431" w:rsidR="00AF496F" w:rsidRDefault="00AF496F">
                            <w:r>
                              <w:t>A</w:t>
                            </w:r>
                            <w:r w:rsidR="00F70586">
                              <w:t>uthorised:</w:t>
                            </w:r>
                            <w:r w:rsidR="00331F54">
                              <w:t>THU</w:t>
                            </w:r>
                            <w:r w:rsidR="00331F54">
                              <w:tab/>
                            </w:r>
                          </w:p>
                          <w:p w14:paraId="6B11AA65" w14:textId="587E6B2F" w:rsidR="00F70586" w:rsidRDefault="00F70586">
                            <w:r>
                              <w:t>Date:</w:t>
                            </w:r>
                            <w:r w:rsidR="00331F54">
                              <w:t>28/07/26</w:t>
                            </w:r>
                            <w:r w:rsidR="00331F54">
                              <w:tab/>
                            </w:r>
                          </w:p>
                          <w:p w14:paraId="3386016A" w14:textId="65247ED6" w:rsidR="00F70586" w:rsidRDefault="00F70586">
                            <w:r>
                              <w:t>Renewal:</w:t>
                            </w:r>
                            <w:r w:rsidR="00331F54">
                              <w:t>28/07/26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49BF57" id="_x0000_t202" coordsize="21600,21600" o:spt="202" path="m,l,21600r21600,l21600,xe">
                <v:stroke joinstyle="miter"/>
                <v:path gradientshapeok="t" o:connecttype="rect"/>
              </v:shapetype>
              <v:shape id="Text Box 2" o:spid="_x0000_s1026" type="#_x0000_t202" style="position:absolute;left:0;text-align:left;margin-left:-42.7pt;margin-top:-4.1pt;width:230.5pt;height:1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">
                <v:textbox>
                  <w:txbxContent>
                    <w:p w14:paraId="7FD29EF9" w14:textId="42220431" w:rsidR="00AF496F" w:rsidRDefault="00AF496F">
                      <w:r>
                        <w:t>A</w:t>
                      </w:r>
                      <w:r w:rsidR="00F70586">
                        <w:t>uthorised:</w:t>
                      </w:r>
                      <w:r w:rsidR="00331F54">
                        <w:t>THU</w:t>
                      </w:r>
                      <w:r w:rsidR="00331F54">
                        <w:tab/>
                      </w:r>
                    </w:p>
                    <w:p w14:paraId="6B11AA65" w14:textId="587E6B2F" w:rsidR="00F70586" w:rsidRDefault="00F70586">
                      <w:r>
                        <w:t>Date:</w:t>
                      </w:r>
                      <w:r w:rsidR="00331F54">
                        <w:t>28/07/26</w:t>
                      </w:r>
                      <w:r w:rsidR="00331F54">
                        <w:tab/>
                      </w:r>
                    </w:p>
                    <w:p w14:paraId="3386016A" w14:textId="65247ED6" w:rsidR="00F70586" w:rsidRDefault="00F70586">
                      <w:r>
                        <w:t>Renewal:</w:t>
                      </w:r>
                      <w:r w:rsidR="00331F54">
                        <w:t>28/07/26</w:t>
                      </w:r>
                    </w:p>
                  </w:txbxContent>
                </v:textbox>
                <w10:wrap type="square"/>
              </v:shape>
            </w:pict>
          </mc:Fallback>
        </mc:AlternateContent>
      </w:r>
    </w:p>
    <w:p w14:paraId="6A7BE85A" w14:textId="41C951CB" w:rsidR="00AF496F" w:rsidRPr="00E727CF" w:rsidRDefault="00AF496F" w:rsidP="00AF496F">
      <w:pPr>
        <w:pStyle w:val="NoSpacing"/>
        <w:spacing w:line="276" w:lineRule="auto"/>
        <w:jc w:val="both"/>
        <w:rPr>
          <w:rFonts w:ascii="Aptos" w:hAnsi="Aptos" w:cstheme="minorHAnsi"/>
          <w:sz w:val="24"/>
          <w:szCs w:val="24"/>
        </w:rPr>
      </w:pPr>
    </w:p>
    <w:p w14:paraId="0F3203F4" w14:textId="77777777" w:rsidR="00AF496F" w:rsidRPr="00E727CF" w:rsidRDefault="00AF496F" w:rsidP="00AF496F">
      <w:pPr>
        <w:pStyle w:val="NoSpacing"/>
        <w:spacing w:line="276" w:lineRule="auto"/>
        <w:jc w:val="both"/>
        <w:rPr>
          <w:rFonts w:ascii="Aptos" w:hAnsi="Aptos" w:cstheme="minorHAnsi"/>
          <w:sz w:val="24"/>
          <w:szCs w:val="24"/>
        </w:rPr>
      </w:pPr>
    </w:p>
    <w:p w14:paraId="66D7798C" w14:textId="77777777" w:rsidR="00AF496F" w:rsidRPr="00E727CF" w:rsidRDefault="00AF496F" w:rsidP="00AF496F">
      <w:pPr>
        <w:pStyle w:val="NoSpacing"/>
        <w:spacing w:line="276" w:lineRule="auto"/>
        <w:jc w:val="both"/>
        <w:rPr>
          <w:rFonts w:ascii="Aptos" w:hAnsi="Aptos" w:cstheme="minorHAnsi"/>
          <w:sz w:val="24"/>
          <w:szCs w:val="24"/>
        </w:rPr>
      </w:pPr>
    </w:p>
    <w:p w14:paraId="18C28ECD" w14:textId="77777777" w:rsidR="00AF496F" w:rsidRPr="00E727CF" w:rsidRDefault="00AF496F" w:rsidP="00AF496F">
      <w:pPr>
        <w:pStyle w:val="NoSpacing"/>
        <w:spacing w:line="276" w:lineRule="auto"/>
        <w:jc w:val="both"/>
        <w:rPr>
          <w:rFonts w:ascii="Aptos" w:hAnsi="Aptos" w:cstheme="minorHAnsi"/>
          <w:sz w:val="24"/>
          <w:szCs w:val="24"/>
        </w:rPr>
      </w:pPr>
    </w:p>
    <w:p w14:paraId="71B2D952" w14:textId="7F98DB5F" w:rsidR="009B4D68" w:rsidRPr="00E727CF" w:rsidRDefault="009B4D68" w:rsidP="009B4D68">
      <w:pPr>
        <w:pStyle w:val="NoSpacing"/>
        <w:spacing w:line="276" w:lineRule="auto"/>
        <w:jc w:val="both"/>
        <w:rPr>
          <w:rFonts w:ascii="Aptos" w:hAnsi="Aptos" w:cstheme="minorHAnsi"/>
          <w:sz w:val="24"/>
          <w:szCs w:val="24"/>
        </w:rPr>
      </w:pPr>
    </w:p>
    <w:p w14:paraId="10AA7F13" w14:textId="77777777" w:rsidR="009B4D68" w:rsidRPr="00E727CF" w:rsidRDefault="009B4D68" w:rsidP="009B4D68">
      <w:pPr>
        <w:pStyle w:val="NoSpacing"/>
        <w:spacing w:line="276" w:lineRule="auto"/>
        <w:jc w:val="both"/>
        <w:rPr>
          <w:rFonts w:ascii="Aptos" w:hAnsi="Aptos" w:cstheme="minorHAnsi"/>
          <w:sz w:val="24"/>
        </w:rPr>
      </w:pPr>
    </w:p>
    <w:p w14:paraId="304DC46F" w14:textId="77777777" w:rsidR="00E727CF" w:rsidRPr="00E727CF" w:rsidRDefault="00E727CF" w:rsidP="009B4D68">
      <w:pPr>
        <w:pStyle w:val="NoSpacing"/>
        <w:spacing w:line="276" w:lineRule="auto"/>
        <w:jc w:val="both"/>
        <w:rPr>
          <w:rFonts w:ascii="Aptos" w:hAnsi="Aptos" w:cstheme="minorHAnsi"/>
          <w:sz w:val="24"/>
        </w:rPr>
      </w:pPr>
    </w:p>
    <w:p w14:paraId="75481D0A" w14:textId="6B68D8B0" w:rsidR="009B4D68" w:rsidRPr="00E727CF" w:rsidRDefault="009B4D68" w:rsidP="009B4D68">
      <w:pPr>
        <w:pStyle w:val="NoSpacing"/>
        <w:spacing w:line="276" w:lineRule="auto"/>
        <w:jc w:val="both"/>
        <w:rPr>
          <w:rFonts w:ascii="Aptos" w:hAnsi="Aptos" w:cstheme="minorHAnsi"/>
          <w:b/>
          <w:bCs/>
          <w:sz w:val="24"/>
        </w:rPr>
      </w:pPr>
      <w:r w:rsidRPr="00E727CF">
        <w:rPr>
          <w:rFonts w:ascii="Aptos" w:hAnsi="Aptos" w:cstheme="minorHAnsi"/>
          <w:b/>
          <w:bCs/>
          <w:sz w:val="24"/>
        </w:rPr>
        <w:lastRenderedPageBreak/>
        <w:t>Safe, Connected, Ready to Learn</w:t>
      </w:r>
    </w:p>
    <w:p w14:paraId="32B67616" w14:textId="77777777" w:rsidR="00E727CF" w:rsidRPr="00E727CF" w:rsidRDefault="00E727CF" w:rsidP="009B4D68">
      <w:pPr>
        <w:pStyle w:val="NoSpacing"/>
        <w:spacing w:line="276" w:lineRule="auto"/>
        <w:jc w:val="both"/>
        <w:rPr>
          <w:rFonts w:ascii="Aptos" w:hAnsi="Aptos" w:cstheme="minorHAnsi"/>
          <w:b/>
          <w:bCs/>
          <w:sz w:val="24"/>
        </w:rPr>
      </w:pPr>
    </w:p>
    <w:p w14:paraId="6A8F0B61" w14:textId="77777777" w:rsidR="009B4D68" w:rsidRPr="00E727CF" w:rsidRDefault="009B4D68" w:rsidP="009B4D68">
      <w:pPr>
        <w:pStyle w:val="NoSpacing"/>
        <w:spacing w:line="276" w:lineRule="auto"/>
        <w:jc w:val="both"/>
        <w:rPr>
          <w:rFonts w:ascii="Aptos" w:hAnsi="Aptos" w:cstheme="minorHAnsi"/>
          <w:b/>
          <w:bCs/>
          <w:sz w:val="24"/>
        </w:rPr>
      </w:pPr>
      <w:r w:rsidRPr="00E727CF">
        <w:rPr>
          <w:rFonts w:ascii="Aptos" w:hAnsi="Aptos" w:cstheme="minorHAnsi"/>
          <w:b/>
          <w:bCs/>
          <w:sz w:val="24"/>
        </w:rPr>
        <w:t>Vision</w:t>
      </w:r>
    </w:p>
    <w:p w14:paraId="0CB48718"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Every interaction is an intervention: safe relationships create successful learners.</w:t>
      </w:r>
    </w:p>
    <w:p w14:paraId="63483250" w14:textId="77777777" w:rsidR="00E727CF" w:rsidRPr="00E727CF" w:rsidRDefault="00E727CF" w:rsidP="009B4D68">
      <w:pPr>
        <w:pStyle w:val="NoSpacing"/>
        <w:spacing w:line="276" w:lineRule="auto"/>
        <w:jc w:val="both"/>
        <w:rPr>
          <w:rFonts w:ascii="Aptos" w:hAnsi="Aptos" w:cstheme="minorHAnsi"/>
          <w:sz w:val="24"/>
        </w:rPr>
      </w:pPr>
    </w:p>
    <w:p w14:paraId="04AF6B0E" w14:textId="1CDCF24D" w:rsidR="009B4D68" w:rsidRPr="00E727CF" w:rsidRDefault="009B4D68" w:rsidP="009B4D68">
      <w:pPr>
        <w:pStyle w:val="NoSpacing"/>
        <w:spacing w:line="276" w:lineRule="auto"/>
        <w:jc w:val="both"/>
        <w:rPr>
          <w:rFonts w:ascii="Aptos" w:hAnsi="Aptos" w:cstheme="minorHAnsi"/>
          <w:b/>
          <w:bCs/>
          <w:sz w:val="24"/>
        </w:rPr>
      </w:pPr>
      <w:r w:rsidRPr="00E727CF">
        <w:rPr>
          <w:rFonts w:ascii="Aptos" w:hAnsi="Aptos" w:cstheme="minorHAnsi"/>
          <w:b/>
          <w:bCs/>
          <w:sz w:val="24"/>
        </w:rPr>
        <w:t>Ethos</w:t>
      </w:r>
    </w:p>
    <w:p w14:paraId="324A6750" w14:textId="77777777" w:rsidR="00E727CF" w:rsidRPr="00E727CF" w:rsidRDefault="00E727CF" w:rsidP="009B4D68">
      <w:pPr>
        <w:pStyle w:val="NoSpacing"/>
        <w:spacing w:line="276" w:lineRule="auto"/>
        <w:jc w:val="both"/>
        <w:rPr>
          <w:rFonts w:ascii="Aptos" w:hAnsi="Aptos" w:cstheme="minorHAnsi"/>
          <w:b/>
          <w:bCs/>
          <w:sz w:val="24"/>
        </w:rPr>
      </w:pPr>
    </w:p>
    <w:p w14:paraId="58AAA890"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"Do all the good you can, by all the means you can, in all the ways you can, in all the places you can, at all the times you can, to all the people you can, as long as ever you can."</w:t>
      </w:r>
    </w:p>
    <w:p w14:paraId="26118A29"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 John Wesley</w:t>
      </w:r>
    </w:p>
    <w:p w14:paraId="6715C516" w14:textId="77777777" w:rsidR="00E727CF" w:rsidRPr="00E727CF" w:rsidRDefault="00E727CF" w:rsidP="009B4D68">
      <w:pPr>
        <w:pStyle w:val="NoSpacing"/>
        <w:spacing w:line="276" w:lineRule="auto"/>
        <w:jc w:val="both"/>
        <w:rPr>
          <w:rFonts w:ascii="Aptos" w:hAnsi="Aptos" w:cstheme="minorHAnsi"/>
          <w:sz w:val="24"/>
        </w:rPr>
      </w:pPr>
    </w:p>
    <w:p w14:paraId="09EE0550"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At Mount School, we believe that positive relationships, high expectations and therapeutic support create the conditions for successful learning. Through a trauma-informed and restorative approach, we support pupils to become safe, connected and ready to learn, preparing them for successful futures and positive participation in their communities.</w:t>
      </w:r>
    </w:p>
    <w:p w14:paraId="0B4E8D4E" w14:textId="2491054E" w:rsidR="009B4D68" w:rsidRPr="00E727CF" w:rsidRDefault="009B4D68" w:rsidP="009B4D68">
      <w:pPr>
        <w:pStyle w:val="NoSpacing"/>
        <w:spacing w:line="276" w:lineRule="auto"/>
        <w:jc w:val="both"/>
        <w:rPr>
          <w:rFonts w:ascii="Aptos" w:hAnsi="Aptos" w:cstheme="minorHAnsi"/>
          <w:sz w:val="24"/>
        </w:rPr>
      </w:pPr>
    </w:p>
    <w:p w14:paraId="14F9EDB6" w14:textId="77777777" w:rsidR="00E727CF" w:rsidRPr="00E727CF" w:rsidRDefault="00E727CF" w:rsidP="009B4D68">
      <w:pPr>
        <w:pStyle w:val="NoSpacing"/>
        <w:spacing w:line="276" w:lineRule="auto"/>
        <w:jc w:val="both"/>
        <w:rPr>
          <w:rFonts w:ascii="Aptos" w:hAnsi="Aptos" w:cstheme="minorHAnsi"/>
          <w:sz w:val="24"/>
        </w:rPr>
      </w:pPr>
    </w:p>
    <w:p w14:paraId="357D1248" w14:textId="77777777" w:rsidR="00E727CF" w:rsidRPr="00E727CF" w:rsidRDefault="00E727CF" w:rsidP="009B4D68">
      <w:pPr>
        <w:pStyle w:val="NoSpacing"/>
        <w:spacing w:line="276" w:lineRule="auto"/>
        <w:jc w:val="both"/>
        <w:rPr>
          <w:rFonts w:ascii="Aptos" w:hAnsi="Aptos" w:cstheme="minorHAnsi"/>
          <w:sz w:val="24"/>
        </w:rPr>
      </w:pPr>
    </w:p>
    <w:p w14:paraId="37281071" w14:textId="77777777" w:rsidR="00E727CF" w:rsidRPr="00E727CF" w:rsidRDefault="00E727CF" w:rsidP="009B4D68">
      <w:pPr>
        <w:pStyle w:val="NoSpacing"/>
        <w:spacing w:line="276" w:lineRule="auto"/>
        <w:jc w:val="both"/>
        <w:rPr>
          <w:rFonts w:ascii="Aptos" w:hAnsi="Aptos" w:cstheme="minorHAnsi"/>
          <w:sz w:val="24"/>
        </w:rPr>
      </w:pPr>
    </w:p>
    <w:p w14:paraId="3068B1DC" w14:textId="77777777" w:rsidR="00E727CF" w:rsidRPr="00E727CF" w:rsidRDefault="00E727CF" w:rsidP="009B4D68">
      <w:pPr>
        <w:pStyle w:val="NoSpacing"/>
        <w:spacing w:line="276" w:lineRule="auto"/>
        <w:jc w:val="both"/>
        <w:rPr>
          <w:rFonts w:ascii="Aptos" w:hAnsi="Aptos" w:cstheme="minorHAnsi"/>
          <w:sz w:val="24"/>
        </w:rPr>
      </w:pPr>
    </w:p>
    <w:p w14:paraId="201A3A07" w14:textId="77777777" w:rsidR="00E727CF" w:rsidRPr="00E727CF" w:rsidRDefault="00E727CF" w:rsidP="009B4D68">
      <w:pPr>
        <w:pStyle w:val="NoSpacing"/>
        <w:spacing w:line="276" w:lineRule="auto"/>
        <w:jc w:val="both"/>
        <w:rPr>
          <w:rFonts w:ascii="Aptos" w:hAnsi="Aptos" w:cstheme="minorHAnsi"/>
          <w:sz w:val="24"/>
        </w:rPr>
      </w:pPr>
    </w:p>
    <w:p w14:paraId="53AA9C52" w14:textId="77777777" w:rsidR="00E727CF" w:rsidRPr="00E727CF" w:rsidRDefault="00E727CF" w:rsidP="009B4D68">
      <w:pPr>
        <w:pStyle w:val="NoSpacing"/>
        <w:spacing w:line="276" w:lineRule="auto"/>
        <w:jc w:val="both"/>
        <w:rPr>
          <w:rFonts w:ascii="Aptos" w:hAnsi="Aptos" w:cstheme="minorHAnsi"/>
          <w:sz w:val="24"/>
        </w:rPr>
      </w:pPr>
    </w:p>
    <w:p w14:paraId="392BBE91" w14:textId="77777777" w:rsidR="00E727CF" w:rsidRPr="00E727CF" w:rsidRDefault="00E727CF" w:rsidP="009B4D68">
      <w:pPr>
        <w:pStyle w:val="NoSpacing"/>
        <w:spacing w:line="276" w:lineRule="auto"/>
        <w:jc w:val="both"/>
        <w:rPr>
          <w:rFonts w:ascii="Aptos" w:hAnsi="Aptos" w:cstheme="minorHAnsi"/>
          <w:sz w:val="24"/>
        </w:rPr>
      </w:pPr>
    </w:p>
    <w:p w14:paraId="06750C17" w14:textId="77777777" w:rsidR="00E727CF" w:rsidRPr="00E727CF" w:rsidRDefault="00E727CF" w:rsidP="009B4D68">
      <w:pPr>
        <w:pStyle w:val="NoSpacing"/>
        <w:spacing w:line="276" w:lineRule="auto"/>
        <w:jc w:val="both"/>
        <w:rPr>
          <w:rFonts w:ascii="Aptos" w:hAnsi="Aptos" w:cstheme="minorHAnsi"/>
          <w:sz w:val="24"/>
        </w:rPr>
      </w:pPr>
    </w:p>
    <w:p w14:paraId="4502BD49" w14:textId="77777777" w:rsidR="00E727CF" w:rsidRPr="00E727CF" w:rsidRDefault="00E727CF" w:rsidP="009B4D68">
      <w:pPr>
        <w:pStyle w:val="NoSpacing"/>
        <w:spacing w:line="276" w:lineRule="auto"/>
        <w:jc w:val="both"/>
        <w:rPr>
          <w:rFonts w:ascii="Aptos" w:hAnsi="Aptos" w:cstheme="minorHAnsi"/>
          <w:sz w:val="24"/>
        </w:rPr>
      </w:pPr>
    </w:p>
    <w:p w14:paraId="308A57B1" w14:textId="77777777" w:rsidR="00E727CF" w:rsidRPr="00E727CF" w:rsidRDefault="00E727CF" w:rsidP="009B4D68">
      <w:pPr>
        <w:pStyle w:val="NoSpacing"/>
        <w:spacing w:line="276" w:lineRule="auto"/>
        <w:jc w:val="both"/>
        <w:rPr>
          <w:rFonts w:ascii="Aptos" w:hAnsi="Aptos" w:cstheme="minorHAnsi"/>
          <w:sz w:val="24"/>
        </w:rPr>
      </w:pPr>
    </w:p>
    <w:p w14:paraId="780F0A88" w14:textId="77777777" w:rsidR="00E727CF" w:rsidRPr="00E727CF" w:rsidRDefault="00E727CF" w:rsidP="009B4D68">
      <w:pPr>
        <w:pStyle w:val="NoSpacing"/>
        <w:spacing w:line="276" w:lineRule="auto"/>
        <w:jc w:val="both"/>
        <w:rPr>
          <w:rFonts w:ascii="Aptos" w:hAnsi="Aptos" w:cstheme="minorHAnsi"/>
          <w:sz w:val="24"/>
        </w:rPr>
      </w:pPr>
    </w:p>
    <w:p w14:paraId="3EA4ABCD" w14:textId="77777777" w:rsidR="00E727CF" w:rsidRPr="00E727CF" w:rsidRDefault="00E727CF" w:rsidP="009B4D68">
      <w:pPr>
        <w:pStyle w:val="NoSpacing"/>
        <w:spacing w:line="276" w:lineRule="auto"/>
        <w:jc w:val="both"/>
        <w:rPr>
          <w:rFonts w:ascii="Aptos" w:hAnsi="Aptos" w:cstheme="minorHAnsi"/>
          <w:sz w:val="24"/>
        </w:rPr>
      </w:pPr>
    </w:p>
    <w:p w14:paraId="485019AA" w14:textId="77777777" w:rsidR="00E727CF" w:rsidRPr="00E727CF" w:rsidRDefault="00E727CF" w:rsidP="009B4D68">
      <w:pPr>
        <w:pStyle w:val="NoSpacing"/>
        <w:spacing w:line="276" w:lineRule="auto"/>
        <w:jc w:val="both"/>
        <w:rPr>
          <w:rFonts w:ascii="Aptos" w:hAnsi="Aptos" w:cstheme="minorHAnsi"/>
          <w:sz w:val="24"/>
        </w:rPr>
      </w:pPr>
    </w:p>
    <w:p w14:paraId="3A473568" w14:textId="77777777" w:rsidR="00E727CF" w:rsidRPr="00E727CF" w:rsidRDefault="00E727CF" w:rsidP="009B4D68">
      <w:pPr>
        <w:pStyle w:val="NoSpacing"/>
        <w:spacing w:line="276" w:lineRule="auto"/>
        <w:jc w:val="both"/>
        <w:rPr>
          <w:rFonts w:ascii="Aptos" w:hAnsi="Aptos" w:cstheme="minorHAnsi"/>
          <w:sz w:val="24"/>
        </w:rPr>
      </w:pPr>
    </w:p>
    <w:p w14:paraId="0CEE0A93" w14:textId="77777777" w:rsidR="00E727CF" w:rsidRPr="00E727CF" w:rsidRDefault="00E727CF" w:rsidP="009B4D68">
      <w:pPr>
        <w:pStyle w:val="NoSpacing"/>
        <w:spacing w:line="276" w:lineRule="auto"/>
        <w:jc w:val="both"/>
        <w:rPr>
          <w:rFonts w:ascii="Aptos" w:hAnsi="Aptos" w:cstheme="minorHAnsi"/>
          <w:sz w:val="24"/>
        </w:rPr>
      </w:pPr>
    </w:p>
    <w:p w14:paraId="787C37BC" w14:textId="77777777" w:rsidR="00E727CF" w:rsidRPr="00E727CF" w:rsidRDefault="00E727CF" w:rsidP="009B4D68">
      <w:pPr>
        <w:pStyle w:val="NoSpacing"/>
        <w:spacing w:line="276" w:lineRule="auto"/>
        <w:jc w:val="both"/>
        <w:rPr>
          <w:rFonts w:ascii="Aptos" w:hAnsi="Aptos" w:cstheme="minorHAnsi"/>
          <w:sz w:val="24"/>
        </w:rPr>
      </w:pPr>
    </w:p>
    <w:p w14:paraId="6C4C306B" w14:textId="77777777" w:rsidR="00E727CF" w:rsidRPr="00E727CF" w:rsidRDefault="00E727CF" w:rsidP="009B4D68">
      <w:pPr>
        <w:pStyle w:val="NoSpacing"/>
        <w:spacing w:line="276" w:lineRule="auto"/>
        <w:jc w:val="both"/>
        <w:rPr>
          <w:rFonts w:ascii="Aptos" w:hAnsi="Aptos" w:cstheme="minorHAnsi"/>
          <w:sz w:val="24"/>
        </w:rPr>
      </w:pPr>
    </w:p>
    <w:p w14:paraId="5822E307" w14:textId="77777777" w:rsidR="00E727CF" w:rsidRPr="00E727CF" w:rsidRDefault="00E727CF" w:rsidP="009B4D68">
      <w:pPr>
        <w:pStyle w:val="NoSpacing"/>
        <w:spacing w:line="276" w:lineRule="auto"/>
        <w:jc w:val="both"/>
        <w:rPr>
          <w:rFonts w:ascii="Aptos" w:hAnsi="Aptos" w:cstheme="minorHAnsi"/>
          <w:sz w:val="24"/>
        </w:rPr>
      </w:pPr>
    </w:p>
    <w:p w14:paraId="506A96B2" w14:textId="77777777" w:rsidR="00E727CF" w:rsidRPr="00E727CF" w:rsidRDefault="00E727CF" w:rsidP="009B4D68">
      <w:pPr>
        <w:pStyle w:val="NoSpacing"/>
        <w:spacing w:line="276" w:lineRule="auto"/>
        <w:jc w:val="both"/>
        <w:rPr>
          <w:rFonts w:ascii="Aptos" w:hAnsi="Aptos" w:cstheme="minorHAnsi"/>
          <w:sz w:val="24"/>
        </w:rPr>
      </w:pPr>
    </w:p>
    <w:p w14:paraId="301EB32D" w14:textId="77777777" w:rsidR="00E727CF" w:rsidRPr="00E727CF" w:rsidRDefault="00E727CF" w:rsidP="009B4D68">
      <w:pPr>
        <w:pStyle w:val="NoSpacing"/>
        <w:spacing w:line="276" w:lineRule="auto"/>
        <w:jc w:val="both"/>
        <w:rPr>
          <w:rFonts w:ascii="Aptos" w:hAnsi="Aptos" w:cstheme="minorHAnsi"/>
          <w:sz w:val="24"/>
        </w:rPr>
      </w:pPr>
    </w:p>
    <w:p w14:paraId="5F8FA880" w14:textId="77777777" w:rsidR="009B4D68" w:rsidRPr="00E727CF" w:rsidRDefault="009B4D68" w:rsidP="009B4D68">
      <w:pPr>
        <w:pStyle w:val="NoSpacing"/>
        <w:spacing w:line="276" w:lineRule="auto"/>
        <w:jc w:val="both"/>
        <w:rPr>
          <w:rFonts w:ascii="Aptos" w:hAnsi="Aptos" w:cstheme="minorHAnsi"/>
          <w:b/>
          <w:bCs/>
          <w:sz w:val="24"/>
        </w:rPr>
      </w:pPr>
      <w:r w:rsidRPr="00E727CF">
        <w:rPr>
          <w:rFonts w:ascii="Aptos" w:hAnsi="Aptos" w:cstheme="minorHAnsi"/>
          <w:b/>
          <w:bCs/>
          <w:sz w:val="24"/>
        </w:rPr>
        <w:lastRenderedPageBreak/>
        <w:t>Contents</w:t>
      </w:r>
    </w:p>
    <w:p w14:paraId="25401510"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Policy Statement</w:t>
      </w:r>
    </w:p>
    <w:p w14:paraId="2674C322"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Aims</w:t>
      </w:r>
    </w:p>
    <w:p w14:paraId="686EAB4B"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Attendance, Engagement and Safeguarding</w:t>
      </w:r>
    </w:p>
    <w:p w14:paraId="78AE4212"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Attendance, Engagement and Wellbeing</w:t>
      </w:r>
    </w:p>
    <w:p w14:paraId="5029A6F9"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Roles and Responsibilities</w:t>
      </w:r>
    </w:p>
    <w:p w14:paraId="68F770CD"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Recording Attendance</w:t>
      </w:r>
    </w:p>
    <w:p w14:paraId="77AF5A36"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Reporting Absence</w:t>
      </w:r>
    </w:p>
    <w:p w14:paraId="1D24BF7B"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Authorised and Unauthorised Absence</w:t>
      </w:r>
    </w:p>
    <w:p w14:paraId="25D2A0E2"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Punctuality</w:t>
      </w:r>
    </w:p>
    <w:p w14:paraId="1C72D7B8"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Attendance Monitoring and Early Intervention</w:t>
      </w:r>
    </w:p>
    <w:p w14:paraId="7CCA6A9B"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Persistent Absence</w:t>
      </w:r>
    </w:p>
    <w:p w14:paraId="7C68C86C"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Emotionally Based School Avoidance</w:t>
      </w:r>
    </w:p>
    <w:p w14:paraId="5ADDCAD9"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Children Missing Education</w:t>
      </w:r>
    </w:p>
    <w:p w14:paraId="09BBCB2A"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Medical Appointments and Illness</w:t>
      </w:r>
    </w:p>
    <w:p w14:paraId="046DC60E"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Leave of Absence During Term Time</w:t>
      </w:r>
    </w:p>
    <w:p w14:paraId="0253B89E"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Supporting Re-Engagement Following Absence</w:t>
      </w:r>
    </w:p>
    <w:p w14:paraId="60DE3B58"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Use of LearnTrek</w:t>
      </w:r>
    </w:p>
    <w:p w14:paraId="489796C8"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Links with S.C.O.R.E.</w:t>
      </w:r>
    </w:p>
    <w:p w14:paraId="7A805224"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Working with Parents, Carers and External Agencies</w:t>
      </w:r>
    </w:p>
    <w:p w14:paraId="27DC26F7" w14:textId="77777777" w:rsidR="009B4D68" w:rsidRPr="00E727CF" w:rsidRDefault="009B4D68">
      <w:pPr>
        <w:pStyle w:val="NoSpacing"/>
        <w:numPr>
          <w:ilvl w:val="0"/>
          <w:numId w:val="1"/>
        </w:numPr>
        <w:spacing w:line="276" w:lineRule="auto"/>
        <w:jc w:val="both"/>
        <w:rPr>
          <w:rFonts w:ascii="Aptos" w:hAnsi="Aptos" w:cstheme="minorHAnsi"/>
          <w:b/>
          <w:bCs/>
          <w:sz w:val="24"/>
        </w:rPr>
      </w:pPr>
      <w:r w:rsidRPr="00E727CF">
        <w:rPr>
          <w:rFonts w:ascii="Aptos" w:hAnsi="Aptos" w:cstheme="minorHAnsi"/>
          <w:b/>
          <w:bCs/>
          <w:sz w:val="24"/>
        </w:rPr>
        <w:t>Monitoring and Review</w:t>
      </w:r>
    </w:p>
    <w:p w14:paraId="0ECDEA8B" w14:textId="68682FFC" w:rsidR="009B4D68" w:rsidRDefault="009B4D68" w:rsidP="009B4D68">
      <w:pPr>
        <w:pStyle w:val="NoSpacing"/>
        <w:spacing w:line="276" w:lineRule="auto"/>
        <w:jc w:val="both"/>
        <w:rPr>
          <w:rFonts w:ascii="Aptos" w:hAnsi="Aptos" w:cstheme="minorHAnsi"/>
          <w:b/>
          <w:bCs/>
          <w:sz w:val="24"/>
        </w:rPr>
      </w:pPr>
    </w:p>
    <w:p w14:paraId="201F3FD3" w14:textId="730C3EEB" w:rsidR="00E727CF" w:rsidRDefault="00E727CF" w:rsidP="009B4D68">
      <w:pPr>
        <w:pStyle w:val="NoSpacing"/>
        <w:spacing w:line="276" w:lineRule="auto"/>
        <w:jc w:val="both"/>
        <w:rPr>
          <w:rFonts w:ascii="Aptos" w:hAnsi="Aptos" w:cstheme="minorHAnsi"/>
          <w:b/>
          <w:bCs/>
          <w:sz w:val="24"/>
        </w:rPr>
      </w:pPr>
      <w:r>
        <w:rPr>
          <w:rFonts w:ascii="Aptos" w:hAnsi="Aptos" w:cstheme="minorHAnsi"/>
          <w:b/>
          <w:bCs/>
          <w:sz w:val="24"/>
        </w:rPr>
        <w:t>Appendix 1-Concern flowchart</w:t>
      </w:r>
    </w:p>
    <w:p w14:paraId="6EEF2826" w14:textId="77777777" w:rsidR="002D5187" w:rsidRPr="002D5187" w:rsidRDefault="002D5187" w:rsidP="002D5187">
      <w:pPr>
        <w:pStyle w:val="NoSpacing"/>
        <w:spacing w:line="276" w:lineRule="auto"/>
        <w:jc w:val="both"/>
        <w:rPr>
          <w:rFonts w:ascii="Aptos" w:hAnsi="Aptos" w:cstheme="minorHAnsi"/>
          <w:b/>
          <w:bCs/>
          <w:sz w:val="24"/>
        </w:rPr>
      </w:pPr>
      <w:r w:rsidRPr="002D5187">
        <w:rPr>
          <w:rFonts w:ascii="Aptos" w:hAnsi="Aptos" w:cstheme="minorHAnsi"/>
          <w:b/>
          <w:bCs/>
          <w:sz w:val="24"/>
        </w:rPr>
        <w:t>Appendix 2 – Attendance Support Plan</w:t>
      </w:r>
    </w:p>
    <w:p w14:paraId="67E41B22" w14:textId="77777777" w:rsidR="002D5187" w:rsidRPr="002D5187" w:rsidRDefault="002D5187" w:rsidP="002D5187">
      <w:pPr>
        <w:pStyle w:val="NoSpacing"/>
        <w:spacing w:line="276" w:lineRule="auto"/>
        <w:jc w:val="both"/>
        <w:rPr>
          <w:rFonts w:ascii="Aptos" w:hAnsi="Aptos" w:cstheme="minorHAnsi"/>
          <w:b/>
          <w:bCs/>
          <w:sz w:val="24"/>
        </w:rPr>
      </w:pPr>
      <w:r w:rsidRPr="002D5187">
        <w:rPr>
          <w:rFonts w:ascii="Aptos" w:hAnsi="Aptos" w:cstheme="minorHAnsi"/>
          <w:b/>
          <w:bCs/>
          <w:sz w:val="24"/>
        </w:rPr>
        <w:t>Appendix 3 – Parent/Carer Absence Reporting Expectations</w:t>
      </w:r>
    </w:p>
    <w:p w14:paraId="42DA91AB" w14:textId="34F1E5C2" w:rsidR="00E727CF" w:rsidRPr="002D5187" w:rsidRDefault="002D5187" w:rsidP="002D5187">
      <w:pPr>
        <w:pStyle w:val="NoSpacing"/>
        <w:spacing w:line="276" w:lineRule="auto"/>
        <w:jc w:val="both"/>
      </w:pPr>
      <w:r w:rsidRPr="4FF95B88">
        <w:rPr>
          <w:rFonts w:ascii="Aptos" w:hAnsi="Aptos"/>
          <w:b/>
          <w:bCs/>
          <w:sz w:val="24"/>
          <w:szCs w:val="24"/>
        </w:rPr>
        <w:t>Appendix 4 – Linked Policies</w:t>
      </w:r>
    </w:p>
    <w:p w14:paraId="2FEDAC22" w14:textId="7D3F97CB" w:rsidR="6C7579B6" w:rsidRDefault="6C7579B6" w:rsidP="4FF95B88">
      <w:pPr>
        <w:pStyle w:val="NoSpacing"/>
        <w:spacing w:line="276" w:lineRule="auto"/>
        <w:jc w:val="both"/>
      </w:pPr>
      <w:r w:rsidRPr="4FF95B88">
        <w:rPr>
          <w:rFonts w:ascii="Aptos" w:hAnsi="Aptos"/>
          <w:b/>
          <w:bCs/>
          <w:sz w:val="24"/>
          <w:szCs w:val="24"/>
        </w:rPr>
        <w:t>Appendix 5 – Updated Attendance Codes</w:t>
      </w:r>
    </w:p>
    <w:p w14:paraId="78AAF0D6" w14:textId="77777777" w:rsidR="00E727CF" w:rsidRDefault="00E727CF" w:rsidP="009B4D68">
      <w:pPr>
        <w:pStyle w:val="NoSpacing"/>
        <w:spacing w:line="276" w:lineRule="auto"/>
        <w:jc w:val="both"/>
        <w:rPr>
          <w:rFonts w:ascii="Aptos" w:hAnsi="Aptos" w:cstheme="minorHAnsi"/>
          <w:sz w:val="24"/>
        </w:rPr>
      </w:pPr>
    </w:p>
    <w:p w14:paraId="2B1E103A" w14:textId="77777777" w:rsidR="00E727CF" w:rsidRDefault="00E727CF" w:rsidP="009B4D68">
      <w:pPr>
        <w:pStyle w:val="NoSpacing"/>
        <w:spacing w:line="276" w:lineRule="auto"/>
        <w:jc w:val="both"/>
        <w:rPr>
          <w:rFonts w:ascii="Aptos" w:hAnsi="Aptos" w:cstheme="minorHAnsi"/>
          <w:sz w:val="24"/>
        </w:rPr>
      </w:pPr>
    </w:p>
    <w:p w14:paraId="46FE9305" w14:textId="77777777" w:rsidR="004749AB" w:rsidRDefault="004749AB" w:rsidP="009B4D68">
      <w:pPr>
        <w:pStyle w:val="NoSpacing"/>
        <w:spacing w:line="276" w:lineRule="auto"/>
        <w:jc w:val="both"/>
        <w:rPr>
          <w:rFonts w:ascii="Aptos" w:hAnsi="Aptos" w:cstheme="minorHAnsi"/>
          <w:sz w:val="24"/>
        </w:rPr>
      </w:pPr>
    </w:p>
    <w:p w14:paraId="51E736AF" w14:textId="77777777" w:rsidR="004749AB" w:rsidRDefault="004749AB" w:rsidP="009B4D68">
      <w:pPr>
        <w:pStyle w:val="NoSpacing"/>
        <w:spacing w:line="276" w:lineRule="auto"/>
        <w:jc w:val="both"/>
        <w:rPr>
          <w:rFonts w:ascii="Aptos" w:hAnsi="Aptos" w:cstheme="minorHAnsi"/>
          <w:sz w:val="24"/>
        </w:rPr>
      </w:pPr>
    </w:p>
    <w:p w14:paraId="1F2BE25D" w14:textId="77777777" w:rsidR="00E727CF" w:rsidRDefault="00E727CF" w:rsidP="009B4D68">
      <w:pPr>
        <w:pStyle w:val="NoSpacing"/>
        <w:spacing w:line="276" w:lineRule="auto"/>
        <w:jc w:val="both"/>
        <w:rPr>
          <w:rFonts w:ascii="Aptos" w:hAnsi="Aptos" w:cstheme="minorHAnsi"/>
          <w:sz w:val="24"/>
        </w:rPr>
      </w:pPr>
    </w:p>
    <w:p w14:paraId="68F07AB8" w14:textId="77777777" w:rsidR="00E727CF" w:rsidRDefault="00E727CF" w:rsidP="009B4D68">
      <w:pPr>
        <w:pStyle w:val="NoSpacing"/>
        <w:spacing w:line="276" w:lineRule="auto"/>
        <w:jc w:val="both"/>
        <w:rPr>
          <w:rFonts w:ascii="Aptos" w:hAnsi="Aptos" w:cstheme="minorHAnsi"/>
          <w:sz w:val="24"/>
        </w:rPr>
      </w:pPr>
    </w:p>
    <w:p w14:paraId="72B69815" w14:textId="77777777" w:rsidR="00E727CF" w:rsidRDefault="00E727CF" w:rsidP="009B4D68">
      <w:pPr>
        <w:pStyle w:val="NoSpacing"/>
        <w:spacing w:line="276" w:lineRule="auto"/>
        <w:jc w:val="both"/>
        <w:rPr>
          <w:rFonts w:ascii="Aptos" w:hAnsi="Aptos" w:cstheme="minorHAnsi"/>
          <w:sz w:val="24"/>
        </w:rPr>
      </w:pPr>
    </w:p>
    <w:p w14:paraId="1A4926B8" w14:textId="77777777" w:rsidR="00E727CF" w:rsidRDefault="00E727CF" w:rsidP="009B4D68">
      <w:pPr>
        <w:pStyle w:val="NoSpacing"/>
        <w:spacing w:line="276" w:lineRule="auto"/>
        <w:jc w:val="both"/>
        <w:rPr>
          <w:rFonts w:ascii="Aptos" w:hAnsi="Aptos" w:cstheme="minorHAnsi"/>
          <w:sz w:val="24"/>
        </w:rPr>
      </w:pPr>
    </w:p>
    <w:p w14:paraId="72FCEF8D" w14:textId="77777777" w:rsidR="00E727CF" w:rsidRDefault="00E727CF" w:rsidP="009B4D68">
      <w:pPr>
        <w:pStyle w:val="NoSpacing"/>
        <w:spacing w:line="276" w:lineRule="auto"/>
        <w:jc w:val="both"/>
        <w:rPr>
          <w:rFonts w:ascii="Aptos" w:hAnsi="Aptos" w:cstheme="minorHAnsi"/>
          <w:sz w:val="24"/>
        </w:rPr>
      </w:pPr>
    </w:p>
    <w:p w14:paraId="2C0B24BD" w14:textId="77777777" w:rsidR="004749AB" w:rsidRDefault="004749AB" w:rsidP="009B4D68">
      <w:pPr>
        <w:pStyle w:val="NoSpacing"/>
        <w:spacing w:line="276" w:lineRule="auto"/>
        <w:jc w:val="both"/>
        <w:rPr>
          <w:rFonts w:ascii="Aptos" w:hAnsi="Aptos" w:cstheme="minorHAnsi"/>
          <w:sz w:val="24"/>
        </w:rPr>
      </w:pPr>
    </w:p>
    <w:p w14:paraId="0CABA181" w14:textId="77BB958B" w:rsidR="009B4D68" w:rsidRDefault="009B4D68">
      <w:pPr>
        <w:pStyle w:val="NoSpacing"/>
        <w:numPr>
          <w:ilvl w:val="0"/>
          <w:numId w:val="31"/>
        </w:numPr>
        <w:spacing w:line="276" w:lineRule="auto"/>
        <w:jc w:val="both"/>
        <w:rPr>
          <w:rFonts w:ascii="Aptos" w:hAnsi="Aptos" w:cstheme="minorHAnsi"/>
          <w:b/>
          <w:bCs/>
          <w:sz w:val="24"/>
        </w:rPr>
      </w:pPr>
      <w:r w:rsidRPr="004749AB">
        <w:rPr>
          <w:rFonts w:ascii="Aptos" w:hAnsi="Aptos" w:cstheme="minorHAnsi"/>
          <w:b/>
          <w:bCs/>
          <w:sz w:val="24"/>
        </w:rPr>
        <w:t>Policy Statement</w:t>
      </w:r>
    </w:p>
    <w:p w14:paraId="3B66F46C" w14:textId="77777777" w:rsidR="004749AB" w:rsidRPr="004749AB" w:rsidRDefault="004749AB" w:rsidP="004749AB">
      <w:pPr>
        <w:pStyle w:val="NoSpacing"/>
        <w:spacing w:line="276" w:lineRule="auto"/>
        <w:ind w:left="720"/>
        <w:jc w:val="both"/>
        <w:rPr>
          <w:rFonts w:ascii="Aptos" w:hAnsi="Aptos" w:cstheme="minorHAnsi"/>
          <w:b/>
          <w:bCs/>
          <w:sz w:val="24"/>
        </w:rPr>
      </w:pPr>
    </w:p>
    <w:p w14:paraId="2F5F7E86"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Mount School is committed to promoting positive attendance, punctuality, engagement and participation in learning for all pupils.</w:t>
      </w:r>
    </w:p>
    <w:p w14:paraId="7D85980B"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We recognise that regular attendance is important for educational achievement, emotional wellbeing, personal development and successful outcomes in adulthood. We also recognise that many pupils may experience barriers to attendance due to social, emotional, mental health, medical, family or other individual circumstances.</w:t>
      </w:r>
    </w:p>
    <w:p w14:paraId="0926D523"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As a specialist provision, Mount School adopts a trauma-informed, restorative and relational approach to attendance. We seek to understand and address the underlying factors affecting attendance and engagement, working collaboratively with pupils, families, local authorities and external agencies to remove barriers and promote success.</w:t>
      </w:r>
    </w:p>
    <w:p w14:paraId="31CB4C00"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Attendance is everyone's responsibility. Through positive relationships, high expectations and therapeutic support, we aim to create a school environment where pupils feel safe, connected and ready to learn.</w:t>
      </w:r>
    </w:p>
    <w:p w14:paraId="5F2F5CE3"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Mount School uses LearnTrek as its primary system for recording attendance, punctuality, lesson attendance, engagement, attendance interventions and attendance-related concerns.</w:t>
      </w:r>
    </w:p>
    <w:p w14:paraId="370B55D8" w14:textId="7E5A9861" w:rsidR="009B4D68" w:rsidRPr="00E727CF" w:rsidRDefault="009B4D68" w:rsidP="009B4D68">
      <w:pPr>
        <w:pStyle w:val="NoSpacing"/>
        <w:spacing w:line="276" w:lineRule="auto"/>
        <w:jc w:val="both"/>
        <w:rPr>
          <w:rFonts w:ascii="Aptos" w:hAnsi="Aptos" w:cstheme="minorHAnsi"/>
          <w:sz w:val="24"/>
        </w:rPr>
      </w:pPr>
    </w:p>
    <w:p w14:paraId="48E91017" w14:textId="059FEB28" w:rsidR="009B4D68" w:rsidRDefault="009B4D68">
      <w:pPr>
        <w:pStyle w:val="NoSpacing"/>
        <w:numPr>
          <w:ilvl w:val="0"/>
          <w:numId w:val="31"/>
        </w:numPr>
        <w:spacing w:line="276" w:lineRule="auto"/>
        <w:jc w:val="both"/>
        <w:rPr>
          <w:rFonts w:ascii="Aptos" w:hAnsi="Aptos" w:cstheme="minorHAnsi"/>
          <w:b/>
          <w:bCs/>
          <w:sz w:val="24"/>
        </w:rPr>
      </w:pPr>
      <w:r w:rsidRPr="00D05EEF">
        <w:rPr>
          <w:rFonts w:ascii="Aptos" w:hAnsi="Aptos" w:cstheme="minorHAnsi"/>
          <w:b/>
          <w:bCs/>
          <w:sz w:val="24"/>
        </w:rPr>
        <w:t>Aims</w:t>
      </w:r>
    </w:p>
    <w:p w14:paraId="394ACCCF" w14:textId="77777777" w:rsidR="00D05EEF" w:rsidRPr="00D05EEF" w:rsidRDefault="00D05EEF" w:rsidP="00D05EEF">
      <w:pPr>
        <w:pStyle w:val="NoSpacing"/>
        <w:spacing w:line="276" w:lineRule="auto"/>
        <w:ind w:left="720"/>
        <w:jc w:val="both"/>
        <w:rPr>
          <w:rFonts w:ascii="Aptos" w:hAnsi="Aptos" w:cstheme="minorHAnsi"/>
          <w:b/>
          <w:bCs/>
          <w:sz w:val="24"/>
        </w:rPr>
      </w:pPr>
    </w:p>
    <w:p w14:paraId="301B2D48"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This policy aims to:</w:t>
      </w:r>
    </w:p>
    <w:p w14:paraId="1DA4DE5A" w14:textId="77777777" w:rsidR="009B4D68" w:rsidRPr="00E727CF" w:rsidRDefault="009B4D68">
      <w:pPr>
        <w:pStyle w:val="NoSpacing"/>
        <w:numPr>
          <w:ilvl w:val="0"/>
          <w:numId w:val="2"/>
        </w:numPr>
        <w:spacing w:line="276" w:lineRule="auto"/>
        <w:jc w:val="both"/>
        <w:rPr>
          <w:rFonts w:ascii="Aptos" w:hAnsi="Aptos" w:cstheme="minorHAnsi"/>
          <w:sz w:val="24"/>
        </w:rPr>
      </w:pPr>
      <w:r w:rsidRPr="00E727CF">
        <w:rPr>
          <w:rFonts w:ascii="Aptos" w:hAnsi="Aptos" w:cstheme="minorHAnsi"/>
          <w:sz w:val="24"/>
        </w:rPr>
        <w:t>Promote positive attendance, punctuality and engagement in learning.</w:t>
      </w:r>
    </w:p>
    <w:p w14:paraId="58F2E934" w14:textId="77777777" w:rsidR="009B4D68" w:rsidRPr="00E727CF" w:rsidRDefault="009B4D68">
      <w:pPr>
        <w:pStyle w:val="NoSpacing"/>
        <w:numPr>
          <w:ilvl w:val="0"/>
          <w:numId w:val="2"/>
        </w:numPr>
        <w:spacing w:line="276" w:lineRule="auto"/>
        <w:jc w:val="both"/>
        <w:rPr>
          <w:rFonts w:ascii="Aptos" w:hAnsi="Aptos" w:cstheme="minorHAnsi"/>
          <w:sz w:val="24"/>
        </w:rPr>
      </w:pPr>
      <w:r w:rsidRPr="00E727CF">
        <w:rPr>
          <w:rFonts w:ascii="Aptos" w:hAnsi="Aptos" w:cstheme="minorHAnsi"/>
          <w:sz w:val="24"/>
        </w:rPr>
        <w:t>Ensure all pupils have access to education appropriate to their individual needs.</w:t>
      </w:r>
    </w:p>
    <w:p w14:paraId="79E946CE" w14:textId="77777777" w:rsidR="009B4D68" w:rsidRPr="00E727CF" w:rsidRDefault="009B4D68">
      <w:pPr>
        <w:pStyle w:val="NoSpacing"/>
        <w:numPr>
          <w:ilvl w:val="0"/>
          <w:numId w:val="2"/>
        </w:numPr>
        <w:spacing w:line="276" w:lineRule="auto"/>
        <w:jc w:val="both"/>
        <w:rPr>
          <w:rFonts w:ascii="Aptos" w:hAnsi="Aptos" w:cstheme="minorHAnsi"/>
          <w:sz w:val="24"/>
        </w:rPr>
      </w:pPr>
      <w:r w:rsidRPr="00E727CF">
        <w:rPr>
          <w:rFonts w:ascii="Aptos" w:hAnsi="Aptos" w:cstheme="minorHAnsi"/>
          <w:sz w:val="24"/>
        </w:rPr>
        <w:t>Foster a culture where attendance is valued and supported.</w:t>
      </w:r>
    </w:p>
    <w:p w14:paraId="054E41A7" w14:textId="77777777" w:rsidR="009B4D68" w:rsidRPr="00E727CF" w:rsidRDefault="009B4D68">
      <w:pPr>
        <w:pStyle w:val="NoSpacing"/>
        <w:numPr>
          <w:ilvl w:val="0"/>
          <w:numId w:val="2"/>
        </w:numPr>
        <w:spacing w:line="276" w:lineRule="auto"/>
        <w:jc w:val="both"/>
        <w:rPr>
          <w:rFonts w:ascii="Aptos" w:hAnsi="Aptos" w:cstheme="minorHAnsi"/>
          <w:sz w:val="24"/>
        </w:rPr>
      </w:pPr>
      <w:r w:rsidRPr="00E727CF">
        <w:rPr>
          <w:rFonts w:ascii="Aptos" w:hAnsi="Aptos" w:cstheme="minorHAnsi"/>
          <w:sz w:val="24"/>
        </w:rPr>
        <w:t>Identify attendance concerns at the earliest opportunity.</w:t>
      </w:r>
    </w:p>
    <w:p w14:paraId="26395E0A" w14:textId="77777777" w:rsidR="009B4D68" w:rsidRPr="00E727CF" w:rsidRDefault="009B4D68">
      <w:pPr>
        <w:pStyle w:val="NoSpacing"/>
        <w:numPr>
          <w:ilvl w:val="0"/>
          <w:numId w:val="2"/>
        </w:numPr>
        <w:spacing w:line="276" w:lineRule="auto"/>
        <w:jc w:val="both"/>
        <w:rPr>
          <w:rFonts w:ascii="Aptos" w:hAnsi="Aptos" w:cstheme="minorHAnsi"/>
          <w:sz w:val="24"/>
        </w:rPr>
      </w:pPr>
      <w:r w:rsidRPr="00E727CF">
        <w:rPr>
          <w:rFonts w:ascii="Aptos" w:hAnsi="Aptos" w:cstheme="minorHAnsi"/>
          <w:sz w:val="24"/>
        </w:rPr>
        <w:t>Work collaboratively with pupils, parents/carers and external professionals to address barriers to attendance.</w:t>
      </w:r>
    </w:p>
    <w:p w14:paraId="01D96C38" w14:textId="77777777" w:rsidR="009B4D68" w:rsidRPr="00E727CF" w:rsidRDefault="009B4D68">
      <w:pPr>
        <w:pStyle w:val="NoSpacing"/>
        <w:numPr>
          <w:ilvl w:val="0"/>
          <w:numId w:val="2"/>
        </w:numPr>
        <w:spacing w:line="276" w:lineRule="auto"/>
        <w:jc w:val="both"/>
        <w:rPr>
          <w:rFonts w:ascii="Aptos" w:hAnsi="Aptos" w:cstheme="minorHAnsi"/>
          <w:sz w:val="24"/>
        </w:rPr>
      </w:pPr>
      <w:r w:rsidRPr="00E727CF">
        <w:rPr>
          <w:rFonts w:ascii="Aptos" w:hAnsi="Aptos" w:cstheme="minorHAnsi"/>
          <w:sz w:val="24"/>
        </w:rPr>
        <w:t>Support pupils experiencing attendance difficulties through a graduated and individualised approach.</w:t>
      </w:r>
    </w:p>
    <w:p w14:paraId="0D1957DE" w14:textId="77777777" w:rsidR="009B4D68" w:rsidRPr="00E727CF" w:rsidRDefault="009B4D68">
      <w:pPr>
        <w:pStyle w:val="NoSpacing"/>
        <w:numPr>
          <w:ilvl w:val="0"/>
          <w:numId w:val="2"/>
        </w:numPr>
        <w:spacing w:line="276" w:lineRule="auto"/>
        <w:jc w:val="both"/>
        <w:rPr>
          <w:rFonts w:ascii="Aptos" w:hAnsi="Aptos" w:cstheme="minorHAnsi"/>
          <w:sz w:val="24"/>
        </w:rPr>
      </w:pPr>
      <w:r w:rsidRPr="00E727CF">
        <w:rPr>
          <w:rFonts w:ascii="Aptos" w:hAnsi="Aptos" w:cstheme="minorHAnsi"/>
          <w:sz w:val="24"/>
        </w:rPr>
        <w:t>Promote emotional wellbeing and school connectedness.</w:t>
      </w:r>
    </w:p>
    <w:p w14:paraId="204CA9FB" w14:textId="77777777" w:rsidR="009B4D68" w:rsidRPr="00E727CF" w:rsidRDefault="009B4D68">
      <w:pPr>
        <w:pStyle w:val="NoSpacing"/>
        <w:numPr>
          <w:ilvl w:val="0"/>
          <w:numId w:val="2"/>
        </w:numPr>
        <w:spacing w:line="276" w:lineRule="auto"/>
        <w:jc w:val="both"/>
        <w:rPr>
          <w:rFonts w:ascii="Aptos" w:hAnsi="Aptos" w:cstheme="minorHAnsi"/>
          <w:sz w:val="24"/>
        </w:rPr>
      </w:pPr>
      <w:r w:rsidRPr="00E727CF">
        <w:rPr>
          <w:rFonts w:ascii="Aptos" w:hAnsi="Aptos" w:cstheme="minorHAnsi"/>
          <w:sz w:val="24"/>
        </w:rPr>
        <w:t>Recognise the relationship between attendance, safeguarding and pupil welfare.</w:t>
      </w:r>
    </w:p>
    <w:p w14:paraId="3821D3D9" w14:textId="77777777" w:rsidR="009B4D68" w:rsidRPr="00E727CF" w:rsidRDefault="009B4D68">
      <w:pPr>
        <w:pStyle w:val="NoSpacing"/>
        <w:numPr>
          <w:ilvl w:val="0"/>
          <w:numId w:val="2"/>
        </w:numPr>
        <w:spacing w:line="276" w:lineRule="auto"/>
        <w:jc w:val="both"/>
        <w:rPr>
          <w:rFonts w:ascii="Aptos" w:hAnsi="Aptos" w:cstheme="minorHAnsi"/>
          <w:sz w:val="24"/>
        </w:rPr>
      </w:pPr>
      <w:r w:rsidRPr="00E727CF">
        <w:rPr>
          <w:rFonts w:ascii="Aptos" w:hAnsi="Aptos" w:cstheme="minorHAnsi"/>
          <w:sz w:val="24"/>
        </w:rPr>
        <w:t>Ensure attendance is monitored accurately and consistently through LearnTrek.</w:t>
      </w:r>
    </w:p>
    <w:p w14:paraId="04C8F5FA" w14:textId="77777777" w:rsidR="009B4D68" w:rsidRPr="00E727CF" w:rsidRDefault="009B4D68">
      <w:pPr>
        <w:pStyle w:val="NoSpacing"/>
        <w:numPr>
          <w:ilvl w:val="0"/>
          <w:numId w:val="2"/>
        </w:numPr>
        <w:spacing w:line="276" w:lineRule="auto"/>
        <w:jc w:val="both"/>
        <w:rPr>
          <w:rFonts w:ascii="Aptos" w:hAnsi="Aptos" w:cstheme="minorHAnsi"/>
          <w:sz w:val="24"/>
        </w:rPr>
      </w:pPr>
      <w:r w:rsidRPr="00E727CF">
        <w:rPr>
          <w:rFonts w:ascii="Aptos" w:hAnsi="Aptos" w:cstheme="minorHAnsi"/>
          <w:sz w:val="24"/>
        </w:rPr>
        <w:t>Fulfil statutory responsibilities relating to attendance recording, monitoring and reporting.</w:t>
      </w:r>
    </w:p>
    <w:p w14:paraId="2C913437" w14:textId="630D1BB8" w:rsidR="009B4D68" w:rsidRPr="00E727CF" w:rsidRDefault="009B4D68" w:rsidP="009B4D68">
      <w:pPr>
        <w:pStyle w:val="NoSpacing"/>
        <w:spacing w:line="276" w:lineRule="auto"/>
        <w:jc w:val="both"/>
        <w:rPr>
          <w:rFonts w:ascii="Aptos" w:hAnsi="Aptos" w:cstheme="minorHAnsi"/>
          <w:sz w:val="24"/>
        </w:rPr>
      </w:pPr>
    </w:p>
    <w:p w14:paraId="598CE4E4" w14:textId="77777777" w:rsidR="009B4D68" w:rsidRPr="00D05EEF" w:rsidRDefault="009B4D68" w:rsidP="009B4D68">
      <w:pPr>
        <w:pStyle w:val="NoSpacing"/>
        <w:spacing w:line="276" w:lineRule="auto"/>
        <w:jc w:val="both"/>
        <w:rPr>
          <w:rFonts w:ascii="Aptos" w:hAnsi="Aptos" w:cstheme="minorHAnsi"/>
          <w:b/>
          <w:bCs/>
          <w:sz w:val="24"/>
        </w:rPr>
      </w:pPr>
      <w:r w:rsidRPr="00D05EEF">
        <w:rPr>
          <w:rFonts w:ascii="Aptos" w:hAnsi="Aptos" w:cstheme="minorHAnsi"/>
          <w:b/>
          <w:bCs/>
          <w:sz w:val="24"/>
        </w:rPr>
        <w:lastRenderedPageBreak/>
        <w:t>3. Attendance, Engagement and Safeguarding</w:t>
      </w:r>
    </w:p>
    <w:p w14:paraId="0D35E08A"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Mount School recognises that attendance is a key safeguarding responsibility.</w:t>
      </w:r>
    </w:p>
    <w:p w14:paraId="66F3BC36"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Poor attendance, persistent absence or significant changes in attendance patterns may indicate that a pupil is experiencing difficulties which require additional support or intervention.</w:t>
      </w:r>
    </w:p>
    <w:p w14:paraId="2F8858A8"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Attendance concerns may be linked to:</w:t>
      </w:r>
    </w:p>
    <w:p w14:paraId="1CBDF43C" w14:textId="77777777" w:rsidR="009B4D68" w:rsidRPr="00E727CF" w:rsidRDefault="009B4D68">
      <w:pPr>
        <w:pStyle w:val="NoSpacing"/>
        <w:numPr>
          <w:ilvl w:val="0"/>
          <w:numId w:val="3"/>
        </w:numPr>
        <w:spacing w:line="276" w:lineRule="auto"/>
        <w:jc w:val="both"/>
        <w:rPr>
          <w:rFonts w:ascii="Aptos" w:hAnsi="Aptos" w:cstheme="minorHAnsi"/>
          <w:sz w:val="24"/>
        </w:rPr>
      </w:pPr>
      <w:r w:rsidRPr="00E727CF">
        <w:rPr>
          <w:rFonts w:ascii="Aptos" w:hAnsi="Aptos" w:cstheme="minorHAnsi"/>
          <w:sz w:val="24"/>
        </w:rPr>
        <w:t>Mental health difficulties.</w:t>
      </w:r>
    </w:p>
    <w:p w14:paraId="3E4F550C" w14:textId="77777777" w:rsidR="009B4D68" w:rsidRPr="00E727CF" w:rsidRDefault="009B4D68">
      <w:pPr>
        <w:pStyle w:val="NoSpacing"/>
        <w:numPr>
          <w:ilvl w:val="0"/>
          <w:numId w:val="3"/>
        </w:numPr>
        <w:spacing w:line="276" w:lineRule="auto"/>
        <w:jc w:val="both"/>
        <w:rPr>
          <w:rFonts w:ascii="Aptos" w:hAnsi="Aptos" w:cstheme="minorHAnsi"/>
          <w:sz w:val="24"/>
        </w:rPr>
      </w:pPr>
      <w:r w:rsidRPr="00E727CF">
        <w:rPr>
          <w:rFonts w:ascii="Aptos" w:hAnsi="Aptos" w:cstheme="minorHAnsi"/>
          <w:sz w:val="24"/>
        </w:rPr>
        <w:t>Emotional wellbeing concerns.</w:t>
      </w:r>
    </w:p>
    <w:p w14:paraId="047E907E" w14:textId="77777777" w:rsidR="009B4D68" w:rsidRPr="00E727CF" w:rsidRDefault="009B4D68">
      <w:pPr>
        <w:pStyle w:val="NoSpacing"/>
        <w:numPr>
          <w:ilvl w:val="0"/>
          <w:numId w:val="3"/>
        </w:numPr>
        <w:spacing w:line="276" w:lineRule="auto"/>
        <w:jc w:val="both"/>
        <w:rPr>
          <w:rFonts w:ascii="Aptos" w:hAnsi="Aptos" w:cstheme="minorHAnsi"/>
          <w:sz w:val="24"/>
        </w:rPr>
      </w:pPr>
      <w:r w:rsidRPr="00E727CF">
        <w:rPr>
          <w:rFonts w:ascii="Aptos" w:hAnsi="Aptos" w:cstheme="minorHAnsi"/>
          <w:sz w:val="24"/>
        </w:rPr>
        <w:t>Bullying or peer relationship difficulties.</w:t>
      </w:r>
    </w:p>
    <w:p w14:paraId="0679F12B" w14:textId="77777777" w:rsidR="009B4D68" w:rsidRPr="00E727CF" w:rsidRDefault="009B4D68">
      <w:pPr>
        <w:pStyle w:val="NoSpacing"/>
        <w:numPr>
          <w:ilvl w:val="0"/>
          <w:numId w:val="3"/>
        </w:numPr>
        <w:spacing w:line="276" w:lineRule="auto"/>
        <w:jc w:val="both"/>
        <w:rPr>
          <w:rFonts w:ascii="Aptos" w:hAnsi="Aptos" w:cstheme="minorHAnsi"/>
          <w:sz w:val="24"/>
        </w:rPr>
      </w:pPr>
      <w:r w:rsidRPr="00E727CF">
        <w:rPr>
          <w:rFonts w:ascii="Aptos" w:hAnsi="Aptos" w:cstheme="minorHAnsi"/>
          <w:sz w:val="24"/>
        </w:rPr>
        <w:t>Family circumstances.</w:t>
      </w:r>
    </w:p>
    <w:p w14:paraId="0F25A55D" w14:textId="77777777" w:rsidR="009B4D68" w:rsidRPr="00E727CF" w:rsidRDefault="009B4D68">
      <w:pPr>
        <w:pStyle w:val="NoSpacing"/>
        <w:numPr>
          <w:ilvl w:val="0"/>
          <w:numId w:val="3"/>
        </w:numPr>
        <w:spacing w:line="276" w:lineRule="auto"/>
        <w:jc w:val="both"/>
        <w:rPr>
          <w:rFonts w:ascii="Aptos" w:hAnsi="Aptos" w:cstheme="minorHAnsi"/>
          <w:sz w:val="24"/>
        </w:rPr>
      </w:pPr>
      <w:r w:rsidRPr="00E727CF">
        <w:rPr>
          <w:rFonts w:ascii="Aptos" w:hAnsi="Aptos" w:cstheme="minorHAnsi"/>
          <w:sz w:val="24"/>
        </w:rPr>
        <w:t>Medical needs.</w:t>
      </w:r>
    </w:p>
    <w:p w14:paraId="324590BE" w14:textId="77777777" w:rsidR="009B4D68" w:rsidRPr="00E727CF" w:rsidRDefault="009B4D68">
      <w:pPr>
        <w:pStyle w:val="NoSpacing"/>
        <w:numPr>
          <w:ilvl w:val="0"/>
          <w:numId w:val="3"/>
        </w:numPr>
        <w:spacing w:line="276" w:lineRule="auto"/>
        <w:jc w:val="both"/>
        <w:rPr>
          <w:rFonts w:ascii="Aptos" w:hAnsi="Aptos" w:cstheme="minorHAnsi"/>
          <w:sz w:val="24"/>
        </w:rPr>
      </w:pPr>
      <w:r w:rsidRPr="00E727CF">
        <w:rPr>
          <w:rFonts w:ascii="Aptos" w:hAnsi="Aptos" w:cstheme="minorHAnsi"/>
          <w:sz w:val="24"/>
        </w:rPr>
        <w:t>Social care involvement.</w:t>
      </w:r>
    </w:p>
    <w:p w14:paraId="31CE8617" w14:textId="77777777" w:rsidR="009B4D68" w:rsidRPr="00E727CF" w:rsidRDefault="009B4D68">
      <w:pPr>
        <w:pStyle w:val="NoSpacing"/>
        <w:numPr>
          <w:ilvl w:val="0"/>
          <w:numId w:val="3"/>
        </w:numPr>
        <w:spacing w:line="276" w:lineRule="auto"/>
        <w:jc w:val="both"/>
        <w:rPr>
          <w:rFonts w:ascii="Aptos" w:hAnsi="Aptos" w:cstheme="minorHAnsi"/>
          <w:sz w:val="24"/>
        </w:rPr>
      </w:pPr>
      <w:r w:rsidRPr="00E727CF">
        <w:rPr>
          <w:rFonts w:ascii="Aptos" w:hAnsi="Aptos" w:cstheme="minorHAnsi"/>
          <w:sz w:val="24"/>
        </w:rPr>
        <w:t>Child protection concerns.</w:t>
      </w:r>
    </w:p>
    <w:p w14:paraId="5AFAFB9E" w14:textId="77777777" w:rsidR="009B4D68" w:rsidRPr="00E727CF" w:rsidRDefault="009B4D68">
      <w:pPr>
        <w:pStyle w:val="NoSpacing"/>
        <w:numPr>
          <w:ilvl w:val="0"/>
          <w:numId w:val="3"/>
        </w:numPr>
        <w:spacing w:line="276" w:lineRule="auto"/>
        <w:jc w:val="both"/>
        <w:rPr>
          <w:rFonts w:ascii="Aptos" w:hAnsi="Aptos" w:cstheme="minorHAnsi"/>
          <w:sz w:val="24"/>
        </w:rPr>
      </w:pPr>
      <w:r w:rsidRPr="00E727CF">
        <w:rPr>
          <w:rFonts w:ascii="Aptos" w:hAnsi="Aptos" w:cstheme="minorHAnsi"/>
          <w:sz w:val="24"/>
        </w:rPr>
        <w:t>Emotionally Based School Avoidance.</w:t>
      </w:r>
    </w:p>
    <w:p w14:paraId="6993BF60" w14:textId="77777777" w:rsidR="009B4D68" w:rsidRPr="00E727CF" w:rsidRDefault="009B4D68">
      <w:pPr>
        <w:pStyle w:val="NoSpacing"/>
        <w:numPr>
          <w:ilvl w:val="0"/>
          <w:numId w:val="3"/>
        </w:numPr>
        <w:spacing w:line="276" w:lineRule="auto"/>
        <w:jc w:val="both"/>
        <w:rPr>
          <w:rFonts w:ascii="Aptos" w:hAnsi="Aptos" w:cstheme="minorHAnsi"/>
          <w:sz w:val="24"/>
        </w:rPr>
      </w:pPr>
      <w:r w:rsidRPr="00E727CF">
        <w:rPr>
          <w:rFonts w:ascii="Aptos" w:hAnsi="Aptos" w:cstheme="minorHAnsi"/>
          <w:sz w:val="24"/>
        </w:rPr>
        <w:t>Exploitation or other safeguarding risks.</w:t>
      </w:r>
    </w:p>
    <w:p w14:paraId="6421C40D"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All attendance concerns will be considered within the wider context of pupil wellbeing and safeguarding.</w:t>
      </w:r>
    </w:p>
    <w:p w14:paraId="7E6B226D"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Where attendance concerns raise safeguarding concerns, staff will follow the Safeguarding and Child Protection Policy and record concerns appropriately on LearnTrek.</w:t>
      </w:r>
    </w:p>
    <w:p w14:paraId="6F14AB87"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The school will work proactively with families, placing authorities and external agencies where attendance concerns indicate a potential safeguarding risk.</w:t>
      </w:r>
    </w:p>
    <w:p w14:paraId="070544AB" w14:textId="490293F3" w:rsidR="009B4D68" w:rsidRPr="00E727CF" w:rsidRDefault="009B4D68" w:rsidP="009B4D68">
      <w:pPr>
        <w:pStyle w:val="NoSpacing"/>
        <w:spacing w:line="276" w:lineRule="auto"/>
        <w:jc w:val="both"/>
        <w:rPr>
          <w:rFonts w:ascii="Aptos" w:hAnsi="Aptos" w:cstheme="minorHAnsi"/>
          <w:sz w:val="24"/>
        </w:rPr>
      </w:pPr>
    </w:p>
    <w:p w14:paraId="702819E0" w14:textId="744E0B39" w:rsidR="009B4D68" w:rsidRDefault="009B4D68">
      <w:pPr>
        <w:pStyle w:val="NoSpacing"/>
        <w:numPr>
          <w:ilvl w:val="0"/>
          <w:numId w:val="31"/>
        </w:numPr>
        <w:spacing w:line="276" w:lineRule="auto"/>
        <w:jc w:val="both"/>
        <w:rPr>
          <w:rFonts w:ascii="Aptos" w:hAnsi="Aptos" w:cstheme="minorHAnsi"/>
          <w:b/>
          <w:bCs/>
          <w:sz w:val="24"/>
        </w:rPr>
      </w:pPr>
      <w:r w:rsidRPr="0088150B">
        <w:rPr>
          <w:rFonts w:ascii="Aptos" w:hAnsi="Aptos" w:cstheme="minorHAnsi"/>
          <w:b/>
          <w:bCs/>
          <w:sz w:val="24"/>
        </w:rPr>
        <w:t>Attendance, Engagement and Wellbeing</w:t>
      </w:r>
    </w:p>
    <w:p w14:paraId="354D5F4E" w14:textId="77777777" w:rsidR="0088150B" w:rsidRPr="0088150B" w:rsidRDefault="0088150B" w:rsidP="0088150B">
      <w:pPr>
        <w:pStyle w:val="NoSpacing"/>
        <w:spacing w:line="276" w:lineRule="auto"/>
        <w:ind w:left="720"/>
        <w:jc w:val="both"/>
        <w:rPr>
          <w:rFonts w:ascii="Aptos" w:hAnsi="Aptos" w:cstheme="minorHAnsi"/>
          <w:b/>
          <w:bCs/>
          <w:sz w:val="24"/>
        </w:rPr>
      </w:pPr>
    </w:p>
    <w:p w14:paraId="4D75AAB3"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At Mount School, we understand that attendance and emotional wellbeing are closely linked.</w:t>
      </w:r>
    </w:p>
    <w:p w14:paraId="3622667A"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Many pupils may have experienced previous difficulties with education, disrupted educational experiences, adverse childhood experiences, trauma, anxiety or other factors which impact their ability to attend and engage consistently.</w:t>
      </w:r>
    </w:p>
    <w:p w14:paraId="60C21ACE"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The school adopts a supportive and relational approach to attendance, recognising that improving attendance often requires understanding and addressing the underlying causes of absence.</w:t>
      </w:r>
    </w:p>
    <w:p w14:paraId="118B2B6D"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Staff will seek to:</w:t>
      </w:r>
    </w:p>
    <w:p w14:paraId="230DBF3A" w14:textId="77777777" w:rsidR="009B4D68" w:rsidRPr="00E727CF" w:rsidRDefault="009B4D68">
      <w:pPr>
        <w:pStyle w:val="NoSpacing"/>
        <w:numPr>
          <w:ilvl w:val="0"/>
          <w:numId w:val="4"/>
        </w:numPr>
        <w:spacing w:line="276" w:lineRule="auto"/>
        <w:jc w:val="both"/>
        <w:rPr>
          <w:rFonts w:ascii="Aptos" w:hAnsi="Aptos" w:cstheme="minorHAnsi"/>
          <w:sz w:val="24"/>
        </w:rPr>
      </w:pPr>
      <w:r w:rsidRPr="00E727CF">
        <w:rPr>
          <w:rFonts w:ascii="Aptos" w:hAnsi="Aptos" w:cstheme="minorHAnsi"/>
          <w:sz w:val="24"/>
        </w:rPr>
        <w:t>Build positive relationships with pupils and families.</w:t>
      </w:r>
    </w:p>
    <w:p w14:paraId="616DEA9C" w14:textId="77777777" w:rsidR="009B4D68" w:rsidRPr="00E727CF" w:rsidRDefault="009B4D68">
      <w:pPr>
        <w:pStyle w:val="NoSpacing"/>
        <w:numPr>
          <w:ilvl w:val="0"/>
          <w:numId w:val="4"/>
        </w:numPr>
        <w:spacing w:line="276" w:lineRule="auto"/>
        <w:jc w:val="both"/>
        <w:rPr>
          <w:rFonts w:ascii="Aptos" w:hAnsi="Aptos" w:cstheme="minorHAnsi"/>
          <w:sz w:val="24"/>
        </w:rPr>
      </w:pPr>
      <w:r w:rsidRPr="00E727CF">
        <w:rPr>
          <w:rFonts w:ascii="Aptos" w:hAnsi="Aptos" w:cstheme="minorHAnsi"/>
          <w:sz w:val="24"/>
        </w:rPr>
        <w:t>Identify barriers to attendance at an early stage.</w:t>
      </w:r>
    </w:p>
    <w:p w14:paraId="50CE5B02" w14:textId="77777777" w:rsidR="009B4D68" w:rsidRPr="00E727CF" w:rsidRDefault="009B4D68">
      <w:pPr>
        <w:pStyle w:val="NoSpacing"/>
        <w:numPr>
          <w:ilvl w:val="0"/>
          <w:numId w:val="4"/>
        </w:numPr>
        <w:spacing w:line="276" w:lineRule="auto"/>
        <w:jc w:val="both"/>
        <w:rPr>
          <w:rFonts w:ascii="Aptos" w:hAnsi="Aptos" w:cstheme="minorHAnsi"/>
          <w:sz w:val="24"/>
        </w:rPr>
      </w:pPr>
      <w:r w:rsidRPr="00E727CF">
        <w:rPr>
          <w:rFonts w:ascii="Aptos" w:hAnsi="Aptos" w:cstheme="minorHAnsi"/>
          <w:sz w:val="24"/>
        </w:rPr>
        <w:t>Promote a sense of belonging and connection within the school community.</w:t>
      </w:r>
    </w:p>
    <w:p w14:paraId="17862AA1" w14:textId="77777777" w:rsidR="009B4D68" w:rsidRPr="00E727CF" w:rsidRDefault="009B4D68">
      <w:pPr>
        <w:pStyle w:val="NoSpacing"/>
        <w:numPr>
          <w:ilvl w:val="0"/>
          <w:numId w:val="4"/>
        </w:numPr>
        <w:spacing w:line="276" w:lineRule="auto"/>
        <w:jc w:val="both"/>
        <w:rPr>
          <w:rFonts w:ascii="Aptos" w:hAnsi="Aptos" w:cstheme="minorHAnsi"/>
          <w:sz w:val="24"/>
        </w:rPr>
      </w:pPr>
      <w:r w:rsidRPr="00E727CF">
        <w:rPr>
          <w:rFonts w:ascii="Aptos" w:hAnsi="Aptos" w:cstheme="minorHAnsi"/>
          <w:sz w:val="24"/>
        </w:rPr>
        <w:t>Support emotional regulation and wellbeing.</w:t>
      </w:r>
    </w:p>
    <w:p w14:paraId="111E203B" w14:textId="77777777" w:rsidR="009B4D68" w:rsidRPr="00E727CF" w:rsidRDefault="009B4D68">
      <w:pPr>
        <w:pStyle w:val="NoSpacing"/>
        <w:numPr>
          <w:ilvl w:val="0"/>
          <w:numId w:val="4"/>
        </w:numPr>
        <w:spacing w:line="276" w:lineRule="auto"/>
        <w:jc w:val="both"/>
        <w:rPr>
          <w:rFonts w:ascii="Aptos" w:hAnsi="Aptos" w:cstheme="minorHAnsi"/>
          <w:sz w:val="24"/>
        </w:rPr>
      </w:pPr>
      <w:r w:rsidRPr="00E727CF">
        <w:rPr>
          <w:rFonts w:ascii="Aptos" w:hAnsi="Aptos" w:cstheme="minorHAnsi"/>
          <w:sz w:val="24"/>
        </w:rPr>
        <w:lastRenderedPageBreak/>
        <w:t>Work collaboratively with external agencies where appropriate.</w:t>
      </w:r>
    </w:p>
    <w:p w14:paraId="4BC744AF" w14:textId="77777777" w:rsidR="009B4D68" w:rsidRPr="00E727CF" w:rsidRDefault="009B4D68">
      <w:pPr>
        <w:pStyle w:val="NoSpacing"/>
        <w:numPr>
          <w:ilvl w:val="0"/>
          <w:numId w:val="4"/>
        </w:numPr>
        <w:spacing w:line="276" w:lineRule="auto"/>
        <w:jc w:val="both"/>
        <w:rPr>
          <w:rFonts w:ascii="Aptos" w:hAnsi="Aptos" w:cstheme="minorHAnsi"/>
          <w:sz w:val="24"/>
        </w:rPr>
      </w:pPr>
      <w:r w:rsidRPr="00E727CF">
        <w:rPr>
          <w:rFonts w:ascii="Aptos" w:hAnsi="Aptos" w:cstheme="minorHAnsi"/>
          <w:sz w:val="24"/>
        </w:rPr>
        <w:t>Develop individualised strategies to support attendance and engagement.</w:t>
      </w:r>
    </w:p>
    <w:p w14:paraId="36A2D1D4"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The school recognises that attendance improvement is often a gradual process. Progress will be recognised through relational support, individual targets and the wider S.C.O.R.E. framework rather than through a separate attendance reward system.</w:t>
      </w:r>
    </w:p>
    <w:p w14:paraId="1F588D35" w14:textId="71118C61" w:rsidR="009B4D68" w:rsidRPr="00E727CF" w:rsidRDefault="009B4D68" w:rsidP="009B4D68">
      <w:pPr>
        <w:pStyle w:val="NoSpacing"/>
        <w:spacing w:line="276" w:lineRule="auto"/>
        <w:jc w:val="both"/>
        <w:rPr>
          <w:rFonts w:ascii="Aptos" w:hAnsi="Aptos" w:cstheme="minorHAnsi"/>
          <w:sz w:val="24"/>
        </w:rPr>
      </w:pPr>
    </w:p>
    <w:p w14:paraId="232DDFE8" w14:textId="43272BB7" w:rsidR="009B4D68" w:rsidRDefault="009B4D68">
      <w:pPr>
        <w:pStyle w:val="NoSpacing"/>
        <w:numPr>
          <w:ilvl w:val="0"/>
          <w:numId w:val="31"/>
        </w:numPr>
        <w:spacing w:line="276" w:lineRule="auto"/>
        <w:jc w:val="both"/>
        <w:rPr>
          <w:rFonts w:ascii="Aptos" w:hAnsi="Aptos" w:cstheme="minorHAnsi"/>
          <w:b/>
          <w:bCs/>
          <w:sz w:val="24"/>
        </w:rPr>
      </w:pPr>
      <w:r w:rsidRPr="0088150B">
        <w:rPr>
          <w:rFonts w:ascii="Aptos" w:hAnsi="Aptos" w:cstheme="minorHAnsi"/>
          <w:b/>
          <w:bCs/>
          <w:sz w:val="24"/>
        </w:rPr>
        <w:t>Roles and Responsibilities</w:t>
      </w:r>
    </w:p>
    <w:p w14:paraId="38558048" w14:textId="77777777" w:rsidR="0088150B" w:rsidRPr="0088150B" w:rsidRDefault="0088150B" w:rsidP="0088150B">
      <w:pPr>
        <w:pStyle w:val="NoSpacing"/>
        <w:spacing w:line="276" w:lineRule="auto"/>
        <w:ind w:left="720"/>
        <w:jc w:val="both"/>
        <w:rPr>
          <w:rFonts w:ascii="Aptos" w:hAnsi="Aptos" w:cstheme="minorHAnsi"/>
          <w:b/>
          <w:bCs/>
          <w:sz w:val="24"/>
        </w:rPr>
      </w:pPr>
    </w:p>
    <w:p w14:paraId="31F37CDB" w14:textId="77777777" w:rsidR="009B4D68" w:rsidRPr="0088150B" w:rsidRDefault="009B4D68" w:rsidP="009B4D68">
      <w:pPr>
        <w:pStyle w:val="NoSpacing"/>
        <w:spacing w:line="276" w:lineRule="auto"/>
        <w:jc w:val="both"/>
        <w:rPr>
          <w:rFonts w:ascii="Aptos" w:hAnsi="Aptos" w:cstheme="minorHAnsi"/>
          <w:b/>
          <w:bCs/>
          <w:sz w:val="24"/>
        </w:rPr>
      </w:pPr>
      <w:r w:rsidRPr="0088150B">
        <w:rPr>
          <w:rFonts w:ascii="Aptos" w:hAnsi="Aptos" w:cstheme="minorHAnsi"/>
          <w:b/>
          <w:bCs/>
          <w:sz w:val="24"/>
        </w:rPr>
        <w:t>Principal</w:t>
      </w:r>
    </w:p>
    <w:p w14:paraId="6509B286"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The Principal has overall responsibility for:</w:t>
      </w:r>
    </w:p>
    <w:p w14:paraId="4012BE22" w14:textId="77777777" w:rsidR="009B4D68" w:rsidRPr="00E727CF" w:rsidRDefault="009B4D68">
      <w:pPr>
        <w:pStyle w:val="NoSpacing"/>
        <w:numPr>
          <w:ilvl w:val="0"/>
          <w:numId w:val="5"/>
        </w:numPr>
        <w:spacing w:line="276" w:lineRule="auto"/>
        <w:jc w:val="both"/>
        <w:rPr>
          <w:rFonts w:ascii="Aptos" w:hAnsi="Aptos" w:cstheme="minorHAnsi"/>
          <w:sz w:val="24"/>
        </w:rPr>
      </w:pPr>
      <w:r w:rsidRPr="00E727CF">
        <w:rPr>
          <w:rFonts w:ascii="Aptos" w:hAnsi="Aptos" w:cstheme="minorHAnsi"/>
          <w:sz w:val="24"/>
        </w:rPr>
        <w:t>Promoting a culture of positive attendance and engagement.</w:t>
      </w:r>
    </w:p>
    <w:p w14:paraId="2A14F711" w14:textId="77777777" w:rsidR="009B4D68" w:rsidRPr="00E727CF" w:rsidRDefault="009B4D68">
      <w:pPr>
        <w:pStyle w:val="NoSpacing"/>
        <w:numPr>
          <w:ilvl w:val="0"/>
          <w:numId w:val="5"/>
        </w:numPr>
        <w:spacing w:line="276" w:lineRule="auto"/>
        <w:jc w:val="both"/>
        <w:rPr>
          <w:rFonts w:ascii="Aptos" w:hAnsi="Aptos" w:cstheme="minorHAnsi"/>
          <w:sz w:val="24"/>
        </w:rPr>
      </w:pPr>
      <w:r w:rsidRPr="00E727CF">
        <w:rPr>
          <w:rFonts w:ascii="Aptos" w:hAnsi="Aptos" w:cstheme="minorHAnsi"/>
          <w:sz w:val="24"/>
        </w:rPr>
        <w:t>Ensuring statutory attendance requirements are met.</w:t>
      </w:r>
    </w:p>
    <w:p w14:paraId="0157236B" w14:textId="77777777" w:rsidR="009B4D68" w:rsidRPr="00E727CF" w:rsidRDefault="009B4D68">
      <w:pPr>
        <w:pStyle w:val="NoSpacing"/>
        <w:numPr>
          <w:ilvl w:val="0"/>
          <w:numId w:val="5"/>
        </w:numPr>
        <w:spacing w:line="276" w:lineRule="auto"/>
        <w:jc w:val="both"/>
        <w:rPr>
          <w:rFonts w:ascii="Aptos" w:hAnsi="Aptos" w:cstheme="minorHAnsi"/>
          <w:sz w:val="24"/>
        </w:rPr>
      </w:pPr>
      <w:r w:rsidRPr="00E727CF">
        <w:rPr>
          <w:rFonts w:ascii="Aptos" w:hAnsi="Aptos" w:cstheme="minorHAnsi"/>
          <w:sz w:val="24"/>
        </w:rPr>
        <w:t>Monitoring attendance trends and patterns.</w:t>
      </w:r>
    </w:p>
    <w:p w14:paraId="06F663FE" w14:textId="77777777" w:rsidR="009B4D68" w:rsidRPr="00E727CF" w:rsidRDefault="009B4D68">
      <w:pPr>
        <w:pStyle w:val="NoSpacing"/>
        <w:numPr>
          <w:ilvl w:val="0"/>
          <w:numId w:val="5"/>
        </w:numPr>
        <w:spacing w:line="276" w:lineRule="auto"/>
        <w:jc w:val="both"/>
        <w:rPr>
          <w:rFonts w:ascii="Aptos" w:hAnsi="Aptos" w:cstheme="minorHAnsi"/>
          <w:sz w:val="24"/>
        </w:rPr>
      </w:pPr>
      <w:r w:rsidRPr="00E727CF">
        <w:rPr>
          <w:rFonts w:ascii="Aptos" w:hAnsi="Aptos" w:cstheme="minorHAnsi"/>
          <w:sz w:val="24"/>
        </w:rPr>
        <w:t>Ensuring appropriate interventions are implemented where concerns arise.</w:t>
      </w:r>
    </w:p>
    <w:p w14:paraId="3566A985" w14:textId="77777777" w:rsidR="009B4D68" w:rsidRPr="00E727CF" w:rsidRDefault="009B4D68">
      <w:pPr>
        <w:pStyle w:val="NoSpacing"/>
        <w:numPr>
          <w:ilvl w:val="0"/>
          <w:numId w:val="5"/>
        </w:numPr>
        <w:spacing w:line="276" w:lineRule="auto"/>
        <w:jc w:val="both"/>
        <w:rPr>
          <w:rFonts w:ascii="Aptos" w:hAnsi="Aptos" w:cstheme="minorHAnsi"/>
          <w:sz w:val="24"/>
        </w:rPr>
      </w:pPr>
      <w:r w:rsidRPr="00E727CF">
        <w:rPr>
          <w:rFonts w:ascii="Aptos" w:hAnsi="Aptos" w:cstheme="minorHAnsi"/>
          <w:sz w:val="24"/>
        </w:rPr>
        <w:t>Working with external agencies, placing authorities and local authorities where required.</w:t>
      </w:r>
    </w:p>
    <w:p w14:paraId="3E8212AB" w14:textId="77777777" w:rsidR="009B4D68" w:rsidRPr="00E727CF" w:rsidRDefault="009B4D68">
      <w:pPr>
        <w:pStyle w:val="NoSpacing"/>
        <w:numPr>
          <w:ilvl w:val="0"/>
          <w:numId w:val="5"/>
        </w:numPr>
        <w:spacing w:line="276" w:lineRule="auto"/>
        <w:jc w:val="both"/>
        <w:rPr>
          <w:rFonts w:ascii="Aptos" w:hAnsi="Aptos" w:cstheme="minorHAnsi"/>
          <w:sz w:val="24"/>
        </w:rPr>
      </w:pPr>
      <w:r w:rsidRPr="00E727CF">
        <w:rPr>
          <w:rFonts w:ascii="Aptos" w:hAnsi="Aptos" w:cstheme="minorHAnsi"/>
          <w:sz w:val="24"/>
        </w:rPr>
        <w:t>Ensuring attendance arrangements are regularly reviewed and evaluated.</w:t>
      </w:r>
    </w:p>
    <w:p w14:paraId="1F1306E2" w14:textId="77777777" w:rsidR="009B4D68" w:rsidRPr="0088150B" w:rsidRDefault="009B4D68" w:rsidP="009B4D68">
      <w:pPr>
        <w:pStyle w:val="NoSpacing"/>
        <w:spacing w:line="276" w:lineRule="auto"/>
        <w:jc w:val="both"/>
        <w:rPr>
          <w:rFonts w:ascii="Aptos" w:hAnsi="Aptos" w:cstheme="minorHAnsi"/>
          <w:b/>
          <w:bCs/>
          <w:sz w:val="24"/>
        </w:rPr>
      </w:pPr>
      <w:r w:rsidRPr="0088150B">
        <w:rPr>
          <w:rFonts w:ascii="Aptos" w:hAnsi="Aptos" w:cstheme="minorHAnsi"/>
          <w:b/>
          <w:bCs/>
          <w:sz w:val="24"/>
        </w:rPr>
        <w:t>Head of Provision</w:t>
      </w:r>
    </w:p>
    <w:p w14:paraId="37FBE0FF"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The Head of Provision is responsible for:</w:t>
      </w:r>
    </w:p>
    <w:p w14:paraId="54F368C2" w14:textId="77777777" w:rsidR="009B4D68" w:rsidRPr="00E727CF" w:rsidRDefault="009B4D68">
      <w:pPr>
        <w:pStyle w:val="NoSpacing"/>
        <w:numPr>
          <w:ilvl w:val="0"/>
          <w:numId w:val="6"/>
        </w:numPr>
        <w:spacing w:line="276" w:lineRule="auto"/>
        <w:jc w:val="both"/>
        <w:rPr>
          <w:rFonts w:ascii="Aptos" w:hAnsi="Aptos" w:cstheme="minorHAnsi"/>
          <w:sz w:val="24"/>
        </w:rPr>
      </w:pPr>
      <w:r w:rsidRPr="00E727CF">
        <w:rPr>
          <w:rFonts w:ascii="Aptos" w:hAnsi="Aptos" w:cstheme="minorHAnsi"/>
          <w:sz w:val="24"/>
        </w:rPr>
        <w:t>Overseeing the implementation of this policy.</w:t>
      </w:r>
    </w:p>
    <w:p w14:paraId="1906B751" w14:textId="77777777" w:rsidR="009B4D68" w:rsidRPr="00E727CF" w:rsidRDefault="009B4D68">
      <w:pPr>
        <w:pStyle w:val="NoSpacing"/>
        <w:numPr>
          <w:ilvl w:val="0"/>
          <w:numId w:val="6"/>
        </w:numPr>
        <w:spacing w:line="276" w:lineRule="auto"/>
        <w:jc w:val="both"/>
        <w:rPr>
          <w:rFonts w:ascii="Aptos" w:hAnsi="Aptos" w:cstheme="minorHAnsi"/>
          <w:sz w:val="24"/>
        </w:rPr>
      </w:pPr>
      <w:r w:rsidRPr="00E727CF">
        <w:rPr>
          <w:rFonts w:ascii="Aptos" w:hAnsi="Aptos" w:cstheme="minorHAnsi"/>
          <w:sz w:val="24"/>
        </w:rPr>
        <w:t>Monitoring attendance and engagement data.</w:t>
      </w:r>
    </w:p>
    <w:p w14:paraId="31B353ED" w14:textId="77777777" w:rsidR="009B4D68" w:rsidRPr="00E727CF" w:rsidRDefault="009B4D68">
      <w:pPr>
        <w:pStyle w:val="NoSpacing"/>
        <w:numPr>
          <w:ilvl w:val="0"/>
          <w:numId w:val="6"/>
        </w:numPr>
        <w:spacing w:line="276" w:lineRule="auto"/>
        <w:jc w:val="both"/>
        <w:rPr>
          <w:rFonts w:ascii="Aptos" w:hAnsi="Aptos" w:cstheme="minorHAnsi"/>
          <w:sz w:val="24"/>
        </w:rPr>
      </w:pPr>
      <w:r w:rsidRPr="00E727CF">
        <w:rPr>
          <w:rFonts w:ascii="Aptos" w:hAnsi="Aptos" w:cstheme="minorHAnsi"/>
          <w:sz w:val="24"/>
        </w:rPr>
        <w:t>Supporting attendance interventions and plans.</w:t>
      </w:r>
    </w:p>
    <w:p w14:paraId="47A77919" w14:textId="77777777" w:rsidR="009B4D68" w:rsidRPr="00E727CF" w:rsidRDefault="009B4D68">
      <w:pPr>
        <w:pStyle w:val="NoSpacing"/>
        <w:numPr>
          <w:ilvl w:val="0"/>
          <w:numId w:val="6"/>
        </w:numPr>
        <w:spacing w:line="276" w:lineRule="auto"/>
        <w:jc w:val="both"/>
        <w:rPr>
          <w:rFonts w:ascii="Aptos" w:hAnsi="Aptos" w:cstheme="minorHAnsi"/>
          <w:sz w:val="24"/>
        </w:rPr>
      </w:pPr>
      <w:r w:rsidRPr="00E727CF">
        <w:rPr>
          <w:rFonts w:ascii="Aptos" w:hAnsi="Aptos" w:cstheme="minorHAnsi"/>
          <w:sz w:val="24"/>
        </w:rPr>
        <w:t>Liaising with families and external professionals.</w:t>
      </w:r>
    </w:p>
    <w:p w14:paraId="7EDD914A" w14:textId="77777777" w:rsidR="009B4D68" w:rsidRPr="00E727CF" w:rsidRDefault="009B4D68">
      <w:pPr>
        <w:pStyle w:val="NoSpacing"/>
        <w:numPr>
          <w:ilvl w:val="0"/>
          <w:numId w:val="6"/>
        </w:numPr>
        <w:spacing w:line="276" w:lineRule="auto"/>
        <w:jc w:val="both"/>
        <w:rPr>
          <w:rFonts w:ascii="Aptos" w:hAnsi="Aptos" w:cstheme="minorHAnsi"/>
          <w:sz w:val="24"/>
        </w:rPr>
      </w:pPr>
      <w:r w:rsidRPr="00E727CF">
        <w:rPr>
          <w:rFonts w:ascii="Aptos" w:hAnsi="Aptos" w:cstheme="minorHAnsi"/>
          <w:sz w:val="24"/>
        </w:rPr>
        <w:t>Ensuring attendance concerns are appropriately recorded and addressed.</w:t>
      </w:r>
    </w:p>
    <w:p w14:paraId="151BC297" w14:textId="77777777" w:rsidR="009B4D68" w:rsidRPr="00E727CF" w:rsidRDefault="009B4D68">
      <w:pPr>
        <w:pStyle w:val="NoSpacing"/>
        <w:numPr>
          <w:ilvl w:val="0"/>
          <w:numId w:val="6"/>
        </w:numPr>
        <w:spacing w:line="276" w:lineRule="auto"/>
        <w:jc w:val="both"/>
        <w:rPr>
          <w:rFonts w:ascii="Aptos" w:hAnsi="Aptos" w:cstheme="minorHAnsi"/>
          <w:sz w:val="24"/>
        </w:rPr>
      </w:pPr>
      <w:r w:rsidRPr="00E727CF">
        <w:rPr>
          <w:rFonts w:ascii="Aptos" w:hAnsi="Aptos" w:cstheme="minorHAnsi"/>
          <w:sz w:val="24"/>
        </w:rPr>
        <w:t>Ensuring attendance concerns are considered alongside safeguarding, wellbeing and behaviour information.</w:t>
      </w:r>
    </w:p>
    <w:p w14:paraId="6504D453" w14:textId="77777777" w:rsidR="009B4D68" w:rsidRPr="0088150B" w:rsidRDefault="009B4D68" w:rsidP="009B4D68">
      <w:pPr>
        <w:pStyle w:val="NoSpacing"/>
        <w:spacing w:line="276" w:lineRule="auto"/>
        <w:jc w:val="both"/>
        <w:rPr>
          <w:rFonts w:ascii="Aptos" w:hAnsi="Aptos" w:cstheme="minorHAnsi"/>
          <w:b/>
          <w:bCs/>
          <w:sz w:val="24"/>
        </w:rPr>
      </w:pPr>
      <w:r w:rsidRPr="0088150B">
        <w:rPr>
          <w:rFonts w:ascii="Aptos" w:hAnsi="Aptos" w:cstheme="minorHAnsi"/>
          <w:b/>
          <w:bCs/>
          <w:sz w:val="24"/>
        </w:rPr>
        <w:t>Staff</w:t>
      </w:r>
    </w:p>
    <w:p w14:paraId="05525A35"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All staff are responsible for:</w:t>
      </w:r>
    </w:p>
    <w:p w14:paraId="435B65DE" w14:textId="77777777" w:rsidR="009B4D68" w:rsidRPr="00E727CF" w:rsidRDefault="009B4D68">
      <w:pPr>
        <w:pStyle w:val="NoSpacing"/>
        <w:numPr>
          <w:ilvl w:val="0"/>
          <w:numId w:val="7"/>
        </w:numPr>
        <w:spacing w:line="276" w:lineRule="auto"/>
        <w:jc w:val="both"/>
        <w:rPr>
          <w:rFonts w:ascii="Aptos" w:hAnsi="Aptos" w:cstheme="minorHAnsi"/>
          <w:sz w:val="24"/>
        </w:rPr>
      </w:pPr>
      <w:r w:rsidRPr="00E727CF">
        <w:rPr>
          <w:rFonts w:ascii="Aptos" w:hAnsi="Aptos" w:cstheme="minorHAnsi"/>
          <w:sz w:val="24"/>
        </w:rPr>
        <w:t>Promoting positive attendance and engagement.</w:t>
      </w:r>
    </w:p>
    <w:p w14:paraId="245FBB7C" w14:textId="77777777" w:rsidR="009B4D68" w:rsidRPr="00E727CF" w:rsidRDefault="009B4D68">
      <w:pPr>
        <w:pStyle w:val="NoSpacing"/>
        <w:numPr>
          <w:ilvl w:val="0"/>
          <w:numId w:val="7"/>
        </w:numPr>
        <w:spacing w:line="276" w:lineRule="auto"/>
        <w:jc w:val="both"/>
        <w:rPr>
          <w:rFonts w:ascii="Aptos" w:hAnsi="Aptos" w:cstheme="minorHAnsi"/>
          <w:sz w:val="24"/>
        </w:rPr>
      </w:pPr>
      <w:r w:rsidRPr="00E727CF">
        <w:rPr>
          <w:rFonts w:ascii="Aptos" w:hAnsi="Aptos" w:cstheme="minorHAnsi"/>
          <w:sz w:val="24"/>
        </w:rPr>
        <w:t>Building supportive relationships with pupils.</w:t>
      </w:r>
    </w:p>
    <w:p w14:paraId="07A8429E" w14:textId="77777777" w:rsidR="009B4D68" w:rsidRPr="00E727CF" w:rsidRDefault="009B4D68">
      <w:pPr>
        <w:pStyle w:val="NoSpacing"/>
        <w:numPr>
          <w:ilvl w:val="0"/>
          <w:numId w:val="7"/>
        </w:numPr>
        <w:spacing w:line="276" w:lineRule="auto"/>
        <w:jc w:val="both"/>
        <w:rPr>
          <w:rFonts w:ascii="Aptos" w:hAnsi="Aptos" w:cstheme="minorHAnsi"/>
          <w:sz w:val="24"/>
        </w:rPr>
      </w:pPr>
      <w:r w:rsidRPr="00E727CF">
        <w:rPr>
          <w:rFonts w:ascii="Aptos" w:hAnsi="Aptos" w:cstheme="minorHAnsi"/>
          <w:sz w:val="24"/>
        </w:rPr>
        <w:t>Recording attendance accurately.</w:t>
      </w:r>
    </w:p>
    <w:p w14:paraId="5D104E36" w14:textId="77777777" w:rsidR="009B4D68" w:rsidRPr="00E727CF" w:rsidRDefault="009B4D68">
      <w:pPr>
        <w:pStyle w:val="NoSpacing"/>
        <w:numPr>
          <w:ilvl w:val="0"/>
          <w:numId w:val="7"/>
        </w:numPr>
        <w:spacing w:line="276" w:lineRule="auto"/>
        <w:jc w:val="both"/>
        <w:rPr>
          <w:rFonts w:ascii="Aptos" w:hAnsi="Aptos" w:cstheme="minorHAnsi"/>
          <w:sz w:val="24"/>
        </w:rPr>
      </w:pPr>
      <w:r w:rsidRPr="00E727CF">
        <w:rPr>
          <w:rFonts w:ascii="Aptos" w:hAnsi="Aptos" w:cstheme="minorHAnsi"/>
          <w:sz w:val="24"/>
        </w:rPr>
        <w:t>Monitoring pupil engagement and wellbeing.</w:t>
      </w:r>
    </w:p>
    <w:p w14:paraId="55954AE7" w14:textId="77777777" w:rsidR="009B4D68" w:rsidRPr="00E727CF" w:rsidRDefault="009B4D68">
      <w:pPr>
        <w:pStyle w:val="NoSpacing"/>
        <w:numPr>
          <w:ilvl w:val="0"/>
          <w:numId w:val="7"/>
        </w:numPr>
        <w:spacing w:line="276" w:lineRule="auto"/>
        <w:jc w:val="both"/>
        <w:rPr>
          <w:rFonts w:ascii="Aptos" w:hAnsi="Aptos" w:cstheme="minorHAnsi"/>
          <w:sz w:val="24"/>
        </w:rPr>
      </w:pPr>
      <w:r w:rsidRPr="00E727CF">
        <w:rPr>
          <w:rFonts w:ascii="Aptos" w:hAnsi="Aptos" w:cstheme="minorHAnsi"/>
          <w:sz w:val="24"/>
        </w:rPr>
        <w:t>Identifying and reporting attendance concerns.</w:t>
      </w:r>
    </w:p>
    <w:p w14:paraId="5B675F3A" w14:textId="77777777" w:rsidR="009B4D68" w:rsidRPr="00E727CF" w:rsidRDefault="009B4D68">
      <w:pPr>
        <w:pStyle w:val="NoSpacing"/>
        <w:numPr>
          <w:ilvl w:val="0"/>
          <w:numId w:val="7"/>
        </w:numPr>
        <w:spacing w:line="276" w:lineRule="auto"/>
        <w:jc w:val="both"/>
        <w:rPr>
          <w:rFonts w:ascii="Aptos" w:hAnsi="Aptos" w:cstheme="minorHAnsi"/>
          <w:sz w:val="24"/>
        </w:rPr>
      </w:pPr>
      <w:r w:rsidRPr="00E727CF">
        <w:rPr>
          <w:rFonts w:ascii="Aptos" w:hAnsi="Aptos" w:cstheme="minorHAnsi"/>
          <w:sz w:val="24"/>
        </w:rPr>
        <w:t>Recording attendance-related concerns and interventions on LearnTrek.</w:t>
      </w:r>
    </w:p>
    <w:p w14:paraId="27BD0FB6" w14:textId="77777777" w:rsidR="009B4D68" w:rsidRPr="00E727CF" w:rsidRDefault="009B4D68">
      <w:pPr>
        <w:pStyle w:val="NoSpacing"/>
        <w:numPr>
          <w:ilvl w:val="0"/>
          <w:numId w:val="7"/>
        </w:numPr>
        <w:spacing w:line="276" w:lineRule="auto"/>
        <w:jc w:val="both"/>
        <w:rPr>
          <w:rFonts w:ascii="Aptos" w:hAnsi="Aptos" w:cstheme="minorHAnsi"/>
          <w:sz w:val="24"/>
        </w:rPr>
      </w:pPr>
      <w:r w:rsidRPr="00E727CF">
        <w:rPr>
          <w:rFonts w:ascii="Aptos" w:hAnsi="Aptos" w:cstheme="minorHAnsi"/>
          <w:sz w:val="24"/>
        </w:rPr>
        <w:t>Working collaboratively with families and professionals to support attendance.</w:t>
      </w:r>
    </w:p>
    <w:p w14:paraId="1B107237" w14:textId="77777777" w:rsidR="009B4D68" w:rsidRPr="00635E2E" w:rsidRDefault="009B4D68" w:rsidP="009B4D68">
      <w:pPr>
        <w:pStyle w:val="NoSpacing"/>
        <w:spacing w:line="276" w:lineRule="auto"/>
        <w:jc w:val="both"/>
        <w:rPr>
          <w:rFonts w:ascii="Aptos" w:hAnsi="Aptos" w:cstheme="minorHAnsi"/>
          <w:b/>
          <w:bCs/>
          <w:sz w:val="24"/>
        </w:rPr>
      </w:pPr>
      <w:r w:rsidRPr="00635E2E">
        <w:rPr>
          <w:rFonts w:ascii="Aptos" w:hAnsi="Aptos" w:cstheme="minorHAnsi"/>
          <w:b/>
          <w:bCs/>
          <w:sz w:val="24"/>
        </w:rPr>
        <w:t>Parents and Carers</w:t>
      </w:r>
    </w:p>
    <w:p w14:paraId="60FA6B31"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lastRenderedPageBreak/>
        <w:t>Parents and carers are expected to:</w:t>
      </w:r>
    </w:p>
    <w:p w14:paraId="01EF0E05" w14:textId="77777777" w:rsidR="009B4D68" w:rsidRPr="00E727CF" w:rsidRDefault="009B4D68">
      <w:pPr>
        <w:pStyle w:val="NoSpacing"/>
        <w:numPr>
          <w:ilvl w:val="0"/>
          <w:numId w:val="8"/>
        </w:numPr>
        <w:spacing w:line="276" w:lineRule="auto"/>
        <w:jc w:val="both"/>
        <w:rPr>
          <w:rFonts w:ascii="Aptos" w:hAnsi="Aptos" w:cstheme="minorHAnsi"/>
          <w:sz w:val="24"/>
        </w:rPr>
      </w:pPr>
      <w:r w:rsidRPr="00E727CF">
        <w:rPr>
          <w:rFonts w:ascii="Aptos" w:hAnsi="Aptos" w:cstheme="minorHAnsi"/>
          <w:sz w:val="24"/>
        </w:rPr>
        <w:t>Ensure their child attends school regularly and punctually.</w:t>
      </w:r>
    </w:p>
    <w:p w14:paraId="4AF999C7" w14:textId="77777777" w:rsidR="009B4D68" w:rsidRPr="00E727CF" w:rsidRDefault="009B4D68">
      <w:pPr>
        <w:pStyle w:val="NoSpacing"/>
        <w:numPr>
          <w:ilvl w:val="0"/>
          <w:numId w:val="8"/>
        </w:numPr>
        <w:spacing w:line="276" w:lineRule="auto"/>
        <w:jc w:val="both"/>
        <w:rPr>
          <w:rFonts w:ascii="Aptos" w:hAnsi="Aptos" w:cstheme="minorHAnsi"/>
          <w:sz w:val="24"/>
        </w:rPr>
      </w:pPr>
      <w:r w:rsidRPr="00E727CF">
        <w:rPr>
          <w:rFonts w:ascii="Aptos" w:hAnsi="Aptos" w:cstheme="minorHAnsi"/>
          <w:sz w:val="24"/>
        </w:rPr>
        <w:t>Notify the school of absence as soon as possible.</w:t>
      </w:r>
    </w:p>
    <w:p w14:paraId="648D3777" w14:textId="77777777" w:rsidR="009B4D68" w:rsidRPr="00E727CF" w:rsidRDefault="009B4D68">
      <w:pPr>
        <w:pStyle w:val="NoSpacing"/>
        <w:numPr>
          <w:ilvl w:val="0"/>
          <w:numId w:val="8"/>
        </w:numPr>
        <w:spacing w:line="276" w:lineRule="auto"/>
        <w:jc w:val="both"/>
        <w:rPr>
          <w:rFonts w:ascii="Aptos" w:hAnsi="Aptos" w:cstheme="minorHAnsi"/>
          <w:sz w:val="24"/>
        </w:rPr>
      </w:pPr>
      <w:r w:rsidRPr="00E727CF">
        <w:rPr>
          <w:rFonts w:ascii="Aptos" w:hAnsi="Aptos" w:cstheme="minorHAnsi"/>
          <w:sz w:val="24"/>
        </w:rPr>
        <w:t>Provide reasons for absence.</w:t>
      </w:r>
    </w:p>
    <w:p w14:paraId="1895CEB6" w14:textId="77777777" w:rsidR="009B4D68" w:rsidRPr="00E727CF" w:rsidRDefault="009B4D68">
      <w:pPr>
        <w:pStyle w:val="NoSpacing"/>
        <w:numPr>
          <w:ilvl w:val="0"/>
          <w:numId w:val="8"/>
        </w:numPr>
        <w:spacing w:line="276" w:lineRule="auto"/>
        <w:jc w:val="both"/>
        <w:rPr>
          <w:rFonts w:ascii="Aptos" w:hAnsi="Aptos" w:cstheme="minorHAnsi"/>
          <w:sz w:val="24"/>
        </w:rPr>
      </w:pPr>
      <w:r w:rsidRPr="00E727CF">
        <w:rPr>
          <w:rFonts w:ascii="Aptos" w:hAnsi="Aptos" w:cstheme="minorHAnsi"/>
          <w:sz w:val="24"/>
        </w:rPr>
        <w:t>Work in partnership with the school to address attendance concerns.</w:t>
      </w:r>
    </w:p>
    <w:p w14:paraId="4627E6F8" w14:textId="77777777" w:rsidR="009B4D68" w:rsidRPr="00E727CF" w:rsidRDefault="009B4D68">
      <w:pPr>
        <w:pStyle w:val="NoSpacing"/>
        <w:numPr>
          <w:ilvl w:val="0"/>
          <w:numId w:val="8"/>
        </w:numPr>
        <w:spacing w:line="276" w:lineRule="auto"/>
        <w:jc w:val="both"/>
        <w:rPr>
          <w:rFonts w:ascii="Aptos" w:hAnsi="Aptos" w:cstheme="minorHAnsi"/>
          <w:sz w:val="24"/>
        </w:rPr>
      </w:pPr>
      <w:r w:rsidRPr="00E727CF">
        <w:rPr>
          <w:rFonts w:ascii="Aptos" w:hAnsi="Aptos" w:cstheme="minorHAnsi"/>
          <w:sz w:val="24"/>
        </w:rPr>
        <w:t>Engage with attendance support plans and meetings where required.</w:t>
      </w:r>
    </w:p>
    <w:p w14:paraId="03D4A38B" w14:textId="77777777" w:rsidR="009B4D68" w:rsidRPr="00E727CF" w:rsidRDefault="009B4D68">
      <w:pPr>
        <w:pStyle w:val="NoSpacing"/>
        <w:numPr>
          <w:ilvl w:val="0"/>
          <w:numId w:val="8"/>
        </w:numPr>
        <w:spacing w:line="276" w:lineRule="auto"/>
        <w:jc w:val="both"/>
        <w:rPr>
          <w:rFonts w:ascii="Aptos" w:hAnsi="Aptos" w:cstheme="minorHAnsi"/>
          <w:sz w:val="24"/>
        </w:rPr>
      </w:pPr>
      <w:r w:rsidRPr="00E727CF">
        <w:rPr>
          <w:rFonts w:ascii="Aptos" w:hAnsi="Aptos" w:cstheme="minorHAnsi"/>
          <w:sz w:val="24"/>
        </w:rPr>
        <w:t>Inform the school of any issues which may affect attendance or punctuality.</w:t>
      </w:r>
    </w:p>
    <w:p w14:paraId="0F92D11C" w14:textId="77777777" w:rsidR="009B4D68" w:rsidRPr="00635E2E" w:rsidRDefault="009B4D68" w:rsidP="009B4D68">
      <w:pPr>
        <w:pStyle w:val="NoSpacing"/>
        <w:spacing w:line="276" w:lineRule="auto"/>
        <w:jc w:val="both"/>
        <w:rPr>
          <w:rFonts w:ascii="Aptos" w:hAnsi="Aptos" w:cstheme="minorHAnsi"/>
          <w:b/>
          <w:bCs/>
          <w:sz w:val="24"/>
        </w:rPr>
      </w:pPr>
      <w:r w:rsidRPr="00635E2E">
        <w:rPr>
          <w:rFonts w:ascii="Aptos" w:hAnsi="Aptos" w:cstheme="minorHAnsi"/>
          <w:b/>
          <w:bCs/>
          <w:sz w:val="24"/>
        </w:rPr>
        <w:t>Pupils</w:t>
      </w:r>
    </w:p>
    <w:p w14:paraId="0E6CC8D6"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Pupils are expected to:</w:t>
      </w:r>
    </w:p>
    <w:p w14:paraId="7E616CEA" w14:textId="77777777" w:rsidR="009B4D68" w:rsidRPr="00E727CF" w:rsidRDefault="009B4D68">
      <w:pPr>
        <w:pStyle w:val="NoSpacing"/>
        <w:numPr>
          <w:ilvl w:val="0"/>
          <w:numId w:val="9"/>
        </w:numPr>
        <w:spacing w:line="276" w:lineRule="auto"/>
        <w:jc w:val="both"/>
        <w:rPr>
          <w:rFonts w:ascii="Aptos" w:hAnsi="Aptos" w:cstheme="minorHAnsi"/>
          <w:sz w:val="24"/>
        </w:rPr>
      </w:pPr>
      <w:r w:rsidRPr="00E727CF">
        <w:rPr>
          <w:rFonts w:ascii="Aptos" w:hAnsi="Aptos" w:cstheme="minorHAnsi"/>
          <w:sz w:val="24"/>
        </w:rPr>
        <w:t>Attend school regularly.</w:t>
      </w:r>
    </w:p>
    <w:p w14:paraId="7A9C4F88" w14:textId="77777777" w:rsidR="009B4D68" w:rsidRPr="00E727CF" w:rsidRDefault="009B4D68">
      <w:pPr>
        <w:pStyle w:val="NoSpacing"/>
        <w:numPr>
          <w:ilvl w:val="0"/>
          <w:numId w:val="9"/>
        </w:numPr>
        <w:spacing w:line="276" w:lineRule="auto"/>
        <w:jc w:val="both"/>
        <w:rPr>
          <w:rFonts w:ascii="Aptos" w:hAnsi="Aptos" w:cstheme="minorHAnsi"/>
          <w:sz w:val="24"/>
        </w:rPr>
      </w:pPr>
      <w:r w:rsidRPr="00E727CF">
        <w:rPr>
          <w:rFonts w:ascii="Aptos" w:hAnsi="Aptos" w:cstheme="minorHAnsi"/>
          <w:sz w:val="24"/>
        </w:rPr>
        <w:t>Arrive on time and ready to learn.</w:t>
      </w:r>
    </w:p>
    <w:p w14:paraId="59A3FE6E" w14:textId="77777777" w:rsidR="009B4D68" w:rsidRPr="00E727CF" w:rsidRDefault="009B4D68">
      <w:pPr>
        <w:pStyle w:val="NoSpacing"/>
        <w:numPr>
          <w:ilvl w:val="0"/>
          <w:numId w:val="9"/>
        </w:numPr>
        <w:spacing w:line="276" w:lineRule="auto"/>
        <w:jc w:val="both"/>
        <w:rPr>
          <w:rFonts w:ascii="Aptos" w:hAnsi="Aptos" w:cstheme="minorHAnsi"/>
          <w:sz w:val="24"/>
        </w:rPr>
      </w:pPr>
      <w:r w:rsidRPr="00E727CF">
        <w:rPr>
          <w:rFonts w:ascii="Aptos" w:hAnsi="Aptos" w:cstheme="minorHAnsi"/>
          <w:sz w:val="24"/>
        </w:rPr>
        <w:t>Engage positively in learning opportunities.</w:t>
      </w:r>
    </w:p>
    <w:p w14:paraId="03649CB4" w14:textId="77777777" w:rsidR="009B4D68" w:rsidRPr="00E727CF" w:rsidRDefault="009B4D68">
      <w:pPr>
        <w:pStyle w:val="NoSpacing"/>
        <w:numPr>
          <w:ilvl w:val="0"/>
          <w:numId w:val="9"/>
        </w:numPr>
        <w:spacing w:line="276" w:lineRule="auto"/>
        <w:jc w:val="both"/>
        <w:rPr>
          <w:rFonts w:ascii="Aptos" w:hAnsi="Aptos" w:cstheme="minorHAnsi"/>
          <w:sz w:val="24"/>
        </w:rPr>
      </w:pPr>
      <w:r w:rsidRPr="00E727CF">
        <w:rPr>
          <w:rFonts w:ascii="Aptos" w:hAnsi="Aptos" w:cstheme="minorHAnsi"/>
          <w:sz w:val="24"/>
        </w:rPr>
        <w:t>Seek support from trusted adults when experiencing difficulties.</w:t>
      </w:r>
    </w:p>
    <w:p w14:paraId="45DC5798" w14:textId="77777777" w:rsidR="009B4D68" w:rsidRPr="00E727CF" w:rsidRDefault="009B4D68">
      <w:pPr>
        <w:pStyle w:val="NoSpacing"/>
        <w:numPr>
          <w:ilvl w:val="0"/>
          <w:numId w:val="9"/>
        </w:numPr>
        <w:spacing w:line="276" w:lineRule="auto"/>
        <w:jc w:val="both"/>
        <w:rPr>
          <w:rFonts w:ascii="Aptos" w:hAnsi="Aptos" w:cstheme="minorHAnsi"/>
          <w:sz w:val="24"/>
        </w:rPr>
      </w:pPr>
      <w:r w:rsidRPr="00E727CF">
        <w:rPr>
          <w:rFonts w:ascii="Aptos" w:hAnsi="Aptos" w:cstheme="minorHAnsi"/>
          <w:sz w:val="24"/>
        </w:rPr>
        <w:t>Work collaboratively with staff to overcome barriers to attendance and engagement.</w:t>
      </w:r>
    </w:p>
    <w:p w14:paraId="31193085" w14:textId="5C0B7343" w:rsidR="009B4D68" w:rsidRPr="00E727CF" w:rsidRDefault="009B4D68" w:rsidP="009B4D68">
      <w:pPr>
        <w:pStyle w:val="NoSpacing"/>
        <w:spacing w:line="276" w:lineRule="auto"/>
        <w:jc w:val="both"/>
        <w:rPr>
          <w:rFonts w:ascii="Aptos" w:hAnsi="Aptos" w:cstheme="minorHAnsi"/>
          <w:sz w:val="24"/>
        </w:rPr>
      </w:pPr>
    </w:p>
    <w:p w14:paraId="2E67310A" w14:textId="77777777" w:rsidR="009B4D68" w:rsidRPr="00635E2E" w:rsidRDefault="009B4D68" w:rsidP="009B4D68">
      <w:pPr>
        <w:pStyle w:val="NoSpacing"/>
        <w:spacing w:line="276" w:lineRule="auto"/>
        <w:jc w:val="both"/>
        <w:rPr>
          <w:rFonts w:ascii="Aptos" w:hAnsi="Aptos" w:cstheme="minorHAnsi"/>
          <w:b/>
          <w:bCs/>
          <w:sz w:val="24"/>
        </w:rPr>
      </w:pPr>
      <w:r w:rsidRPr="00635E2E">
        <w:rPr>
          <w:rFonts w:ascii="Aptos" w:hAnsi="Aptos" w:cstheme="minorHAnsi"/>
          <w:b/>
          <w:bCs/>
          <w:sz w:val="24"/>
        </w:rPr>
        <w:t>6. Recording Attendance</w:t>
      </w:r>
    </w:p>
    <w:p w14:paraId="47D1147D"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Mount School will maintain accurate attendance records in line with statutory requirements.</w:t>
      </w:r>
    </w:p>
    <w:p w14:paraId="3B0BE0AB"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Registers will be completed for morning and afternoon sessions. Where appropriate, individual lesson attendance and engagement will also be recorded through LearnTrek.</w:t>
      </w:r>
    </w:p>
    <w:p w14:paraId="51B6D11E"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Attendance records will show whether a pupil is:</w:t>
      </w:r>
    </w:p>
    <w:p w14:paraId="6D81534C" w14:textId="77777777" w:rsidR="009B4D68" w:rsidRPr="00E727CF" w:rsidRDefault="009B4D68">
      <w:pPr>
        <w:pStyle w:val="NoSpacing"/>
        <w:numPr>
          <w:ilvl w:val="0"/>
          <w:numId w:val="10"/>
        </w:numPr>
        <w:spacing w:line="276" w:lineRule="auto"/>
        <w:jc w:val="both"/>
        <w:rPr>
          <w:rFonts w:ascii="Aptos" w:hAnsi="Aptos" w:cstheme="minorHAnsi"/>
          <w:sz w:val="24"/>
        </w:rPr>
      </w:pPr>
      <w:r w:rsidRPr="00E727CF">
        <w:rPr>
          <w:rFonts w:ascii="Aptos" w:hAnsi="Aptos" w:cstheme="minorHAnsi"/>
          <w:sz w:val="24"/>
        </w:rPr>
        <w:t>Present.</w:t>
      </w:r>
    </w:p>
    <w:p w14:paraId="15657DED" w14:textId="77777777" w:rsidR="009B4D68" w:rsidRPr="00E727CF" w:rsidRDefault="009B4D68">
      <w:pPr>
        <w:pStyle w:val="NoSpacing"/>
        <w:numPr>
          <w:ilvl w:val="0"/>
          <w:numId w:val="10"/>
        </w:numPr>
        <w:spacing w:line="276" w:lineRule="auto"/>
        <w:jc w:val="both"/>
        <w:rPr>
          <w:rFonts w:ascii="Aptos" w:hAnsi="Aptos" w:cstheme="minorHAnsi"/>
          <w:sz w:val="24"/>
        </w:rPr>
      </w:pPr>
      <w:r w:rsidRPr="00E727CF">
        <w:rPr>
          <w:rFonts w:ascii="Aptos" w:hAnsi="Aptos" w:cstheme="minorHAnsi"/>
          <w:sz w:val="24"/>
        </w:rPr>
        <w:t>Absent.</w:t>
      </w:r>
    </w:p>
    <w:p w14:paraId="719CB58D" w14:textId="77777777" w:rsidR="009B4D68" w:rsidRPr="00E727CF" w:rsidRDefault="009B4D68">
      <w:pPr>
        <w:pStyle w:val="NoSpacing"/>
        <w:numPr>
          <w:ilvl w:val="0"/>
          <w:numId w:val="10"/>
        </w:numPr>
        <w:spacing w:line="276" w:lineRule="auto"/>
        <w:jc w:val="both"/>
        <w:rPr>
          <w:rFonts w:ascii="Aptos" w:hAnsi="Aptos" w:cstheme="minorHAnsi"/>
          <w:sz w:val="24"/>
        </w:rPr>
      </w:pPr>
      <w:r w:rsidRPr="00E727CF">
        <w:rPr>
          <w:rFonts w:ascii="Aptos" w:hAnsi="Aptos" w:cstheme="minorHAnsi"/>
          <w:sz w:val="24"/>
        </w:rPr>
        <w:t>Late.</w:t>
      </w:r>
    </w:p>
    <w:p w14:paraId="23EDD4DD" w14:textId="77777777" w:rsidR="009B4D68" w:rsidRPr="00E727CF" w:rsidRDefault="009B4D68">
      <w:pPr>
        <w:pStyle w:val="NoSpacing"/>
        <w:numPr>
          <w:ilvl w:val="0"/>
          <w:numId w:val="10"/>
        </w:numPr>
        <w:spacing w:line="276" w:lineRule="auto"/>
        <w:jc w:val="both"/>
        <w:rPr>
          <w:rFonts w:ascii="Aptos" w:hAnsi="Aptos" w:cstheme="minorHAnsi"/>
          <w:sz w:val="24"/>
        </w:rPr>
      </w:pPr>
      <w:r w:rsidRPr="00E727CF">
        <w:rPr>
          <w:rFonts w:ascii="Aptos" w:hAnsi="Aptos" w:cstheme="minorHAnsi"/>
          <w:sz w:val="24"/>
        </w:rPr>
        <w:t>Attending an approved educational activity.</w:t>
      </w:r>
    </w:p>
    <w:p w14:paraId="760BF8D3" w14:textId="77777777" w:rsidR="009B4D68" w:rsidRPr="00E727CF" w:rsidRDefault="009B4D68">
      <w:pPr>
        <w:pStyle w:val="NoSpacing"/>
        <w:numPr>
          <w:ilvl w:val="0"/>
          <w:numId w:val="10"/>
        </w:numPr>
        <w:spacing w:line="276" w:lineRule="auto"/>
        <w:jc w:val="both"/>
        <w:rPr>
          <w:rFonts w:ascii="Aptos" w:hAnsi="Aptos" w:cstheme="minorHAnsi"/>
          <w:sz w:val="24"/>
        </w:rPr>
      </w:pPr>
      <w:r w:rsidRPr="00E727CF">
        <w:rPr>
          <w:rFonts w:ascii="Aptos" w:hAnsi="Aptos" w:cstheme="minorHAnsi"/>
          <w:sz w:val="24"/>
        </w:rPr>
        <w:t>Absent for an authorised reason.</w:t>
      </w:r>
    </w:p>
    <w:p w14:paraId="4455AEFD" w14:textId="77777777" w:rsidR="009B4D68" w:rsidRPr="00E727CF" w:rsidRDefault="009B4D68">
      <w:pPr>
        <w:pStyle w:val="NoSpacing"/>
        <w:numPr>
          <w:ilvl w:val="0"/>
          <w:numId w:val="10"/>
        </w:numPr>
        <w:spacing w:line="276" w:lineRule="auto"/>
        <w:jc w:val="both"/>
        <w:rPr>
          <w:rFonts w:ascii="Aptos" w:hAnsi="Aptos" w:cstheme="minorHAnsi"/>
          <w:sz w:val="24"/>
        </w:rPr>
      </w:pPr>
      <w:r w:rsidRPr="00E727CF">
        <w:rPr>
          <w:rFonts w:ascii="Aptos" w:hAnsi="Aptos" w:cstheme="minorHAnsi"/>
          <w:sz w:val="24"/>
        </w:rPr>
        <w:t>Absent for an unauthorised reason.</w:t>
      </w:r>
    </w:p>
    <w:p w14:paraId="2626EEF6"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Staff responsible for completing registers must ensure that records are accurate, timely and completed in accordance with school procedures.</w:t>
      </w:r>
    </w:p>
    <w:p w14:paraId="3EAA1F0C"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Where attendance information is unclear, staff will seek clarification as soon as possible.</w:t>
      </w:r>
    </w:p>
    <w:p w14:paraId="1F75D45F" w14:textId="3E51A7A8" w:rsidR="009B4D68" w:rsidRPr="00E727CF" w:rsidRDefault="009B4D68" w:rsidP="009B4D68">
      <w:pPr>
        <w:pStyle w:val="NoSpacing"/>
        <w:spacing w:line="276" w:lineRule="auto"/>
        <w:jc w:val="both"/>
        <w:rPr>
          <w:rFonts w:ascii="Aptos" w:hAnsi="Aptos" w:cstheme="minorHAnsi"/>
          <w:sz w:val="24"/>
        </w:rPr>
      </w:pPr>
    </w:p>
    <w:p w14:paraId="0660FF28" w14:textId="77777777" w:rsidR="009B4D68" w:rsidRPr="00635E2E" w:rsidRDefault="009B4D68" w:rsidP="009B4D68">
      <w:pPr>
        <w:pStyle w:val="NoSpacing"/>
        <w:spacing w:line="276" w:lineRule="auto"/>
        <w:jc w:val="both"/>
        <w:rPr>
          <w:rFonts w:ascii="Aptos" w:hAnsi="Aptos" w:cstheme="minorHAnsi"/>
          <w:b/>
          <w:bCs/>
          <w:sz w:val="24"/>
        </w:rPr>
      </w:pPr>
      <w:r w:rsidRPr="00635E2E">
        <w:rPr>
          <w:rFonts w:ascii="Aptos" w:hAnsi="Aptos" w:cstheme="minorHAnsi"/>
          <w:b/>
          <w:bCs/>
          <w:sz w:val="24"/>
        </w:rPr>
        <w:t>7. Reporting Absence</w:t>
      </w:r>
    </w:p>
    <w:p w14:paraId="52294F50"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Parents/carers are expected to contact the school as soon as possible on the first day of absence.</w:t>
      </w:r>
    </w:p>
    <w:p w14:paraId="15D4893B"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Parents/carers should provide:</w:t>
      </w:r>
    </w:p>
    <w:p w14:paraId="15A155C2" w14:textId="77777777" w:rsidR="009B4D68" w:rsidRPr="00E727CF" w:rsidRDefault="009B4D68">
      <w:pPr>
        <w:pStyle w:val="NoSpacing"/>
        <w:numPr>
          <w:ilvl w:val="0"/>
          <w:numId w:val="11"/>
        </w:numPr>
        <w:spacing w:line="276" w:lineRule="auto"/>
        <w:jc w:val="both"/>
        <w:rPr>
          <w:rFonts w:ascii="Aptos" w:hAnsi="Aptos" w:cstheme="minorHAnsi"/>
          <w:sz w:val="24"/>
        </w:rPr>
      </w:pPr>
      <w:r w:rsidRPr="00E727CF">
        <w:rPr>
          <w:rFonts w:ascii="Aptos" w:hAnsi="Aptos" w:cstheme="minorHAnsi"/>
          <w:sz w:val="24"/>
        </w:rPr>
        <w:t>The pupil's name.</w:t>
      </w:r>
    </w:p>
    <w:p w14:paraId="6963A53A" w14:textId="77777777" w:rsidR="009B4D68" w:rsidRPr="00E727CF" w:rsidRDefault="009B4D68">
      <w:pPr>
        <w:pStyle w:val="NoSpacing"/>
        <w:numPr>
          <w:ilvl w:val="0"/>
          <w:numId w:val="11"/>
        </w:numPr>
        <w:spacing w:line="276" w:lineRule="auto"/>
        <w:jc w:val="both"/>
        <w:rPr>
          <w:rFonts w:ascii="Aptos" w:hAnsi="Aptos" w:cstheme="minorHAnsi"/>
          <w:sz w:val="24"/>
        </w:rPr>
      </w:pPr>
      <w:r w:rsidRPr="00E727CF">
        <w:rPr>
          <w:rFonts w:ascii="Aptos" w:hAnsi="Aptos" w:cstheme="minorHAnsi"/>
          <w:sz w:val="24"/>
        </w:rPr>
        <w:t>The reason for absence.</w:t>
      </w:r>
    </w:p>
    <w:p w14:paraId="2EC6934A" w14:textId="77777777" w:rsidR="009B4D68" w:rsidRPr="00E727CF" w:rsidRDefault="009B4D68">
      <w:pPr>
        <w:pStyle w:val="NoSpacing"/>
        <w:numPr>
          <w:ilvl w:val="0"/>
          <w:numId w:val="11"/>
        </w:numPr>
        <w:spacing w:line="276" w:lineRule="auto"/>
        <w:jc w:val="both"/>
        <w:rPr>
          <w:rFonts w:ascii="Aptos" w:hAnsi="Aptos" w:cstheme="minorHAnsi"/>
          <w:sz w:val="24"/>
        </w:rPr>
      </w:pPr>
      <w:r w:rsidRPr="00E727CF">
        <w:rPr>
          <w:rFonts w:ascii="Aptos" w:hAnsi="Aptos" w:cstheme="minorHAnsi"/>
          <w:sz w:val="24"/>
        </w:rPr>
        <w:lastRenderedPageBreak/>
        <w:t>The expected length of absence, where known.</w:t>
      </w:r>
    </w:p>
    <w:p w14:paraId="130D42F8" w14:textId="77777777" w:rsidR="009B4D68" w:rsidRPr="00E727CF" w:rsidRDefault="009B4D68">
      <w:pPr>
        <w:pStyle w:val="NoSpacing"/>
        <w:numPr>
          <w:ilvl w:val="0"/>
          <w:numId w:val="11"/>
        </w:numPr>
        <w:spacing w:line="276" w:lineRule="auto"/>
        <w:jc w:val="both"/>
        <w:rPr>
          <w:rFonts w:ascii="Aptos" w:hAnsi="Aptos" w:cstheme="minorHAnsi"/>
          <w:sz w:val="24"/>
        </w:rPr>
      </w:pPr>
      <w:r w:rsidRPr="00E727CF">
        <w:rPr>
          <w:rFonts w:ascii="Aptos" w:hAnsi="Aptos" w:cstheme="minorHAnsi"/>
          <w:sz w:val="24"/>
        </w:rPr>
        <w:t>Any relevant medical or wellbeing information.</w:t>
      </w:r>
    </w:p>
    <w:p w14:paraId="7ECEE9B3" w14:textId="77777777" w:rsidR="009B4D68" w:rsidRPr="00E727CF" w:rsidRDefault="009B4D68">
      <w:pPr>
        <w:pStyle w:val="NoSpacing"/>
        <w:numPr>
          <w:ilvl w:val="0"/>
          <w:numId w:val="11"/>
        </w:numPr>
        <w:spacing w:line="276" w:lineRule="auto"/>
        <w:jc w:val="both"/>
        <w:rPr>
          <w:rFonts w:ascii="Aptos" w:hAnsi="Aptos" w:cstheme="minorHAnsi"/>
          <w:sz w:val="24"/>
        </w:rPr>
      </w:pPr>
      <w:r w:rsidRPr="00E727CF">
        <w:rPr>
          <w:rFonts w:ascii="Aptos" w:hAnsi="Aptos" w:cstheme="minorHAnsi"/>
          <w:sz w:val="24"/>
        </w:rPr>
        <w:t>Any support the pupil or family may require.</w:t>
      </w:r>
    </w:p>
    <w:p w14:paraId="62E86E6A"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If no reason for absence is received, the school will make reasonable attempts to contact parents/carers to confirm the pupil's whereabouts and welfare.</w:t>
      </w:r>
    </w:p>
    <w:p w14:paraId="09E0B20D"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Where contact cannot be made, or where there are concerns about a pupil's safety or wellbeing, this may be treated as a safeguarding concern.</w:t>
      </w:r>
    </w:p>
    <w:p w14:paraId="0C1B5286"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All absence information and follow-up actions will be recorded on LearnTrek.</w:t>
      </w:r>
    </w:p>
    <w:p w14:paraId="0F39A232" w14:textId="5D99BB76" w:rsidR="009B4D68" w:rsidRPr="00635E2E" w:rsidRDefault="009B4D68" w:rsidP="009B4D68">
      <w:pPr>
        <w:pStyle w:val="NoSpacing"/>
        <w:spacing w:line="276" w:lineRule="auto"/>
        <w:jc w:val="both"/>
        <w:rPr>
          <w:rFonts w:ascii="Aptos" w:hAnsi="Aptos" w:cstheme="minorHAnsi"/>
          <w:b/>
          <w:bCs/>
          <w:sz w:val="24"/>
        </w:rPr>
      </w:pPr>
    </w:p>
    <w:p w14:paraId="310FFE87" w14:textId="77777777" w:rsidR="009B4D68" w:rsidRPr="00635E2E" w:rsidRDefault="009B4D68" w:rsidP="009B4D68">
      <w:pPr>
        <w:pStyle w:val="NoSpacing"/>
        <w:spacing w:line="276" w:lineRule="auto"/>
        <w:jc w:val="both"/>
        <w:rPr>
          <w:rFonts w:ascii="Aptos" w:hAnsi="Aptos" w:cstheme="minorHAnsi"/>
          <w:b/>
          <w:bCs/>
          <w:sz w:val="24"/>
        </w:rPr>
      </w:pPr>
      <w:r w:rsidRPr="00635E2E">
        <w:rPr>
          <w:rFonts w:ascii="Aptos" w:hAnsi="Aptos" w:cstheme="minorHAnsi"/>
          <w:b/>
          <w:bCs/>
          <w:sz w:val="24"/>
        </w:rPr>
        <w:t>8. Authorised and Unauthorised Absence</w:t>
      </w:r>
    </w:p>
    <w:p w14:paraId="4DA45AE2"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Mount School will determine whether absence is authorised or unauthorised in line with relevant legislation, guidance and the individual circumstances of the pupil.</w:t>
      </w:r>
    </w:p>
    <w:p w14:paraId="353F61C6"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Authorised absence may include:</w:t>
      </w:r>
    </w:p>
    <w:p w14:paraId="5B96C251" w14:textId="77777777" w:rsidR="009B4D68" w:rsidRPr="00E727CF" w:rsidRDefault="009B4D68">
      <w:pPr>
        <w:pStyle w:val="NoSpacing"/>
        <w:numPr>
          <w:ilvl w:val="0"/>
          <w:numId w:val="12"/>
        </w:numPr>
        <w:spacing w:line="276" w:lineRule="auto"/>
        <w:jc w:val="both"/>
        <w:rPr>
          <w:rFonts w:ascii="Aptos" w:hAnsi="Aptos" w:cstheme="minorHAnsi"/>
          <w:sz w:val="24"/>
        </w:rPr>
      </w:pPr>
      <w:r w:rsidRPr="00E727CF">
        <w:rPr>
          <w:rFonts w:ascii="Aptos" w:hAnsi="Aptos" w:cstheme="minorHAnsi"/>
          <w:sz w:val="24"/>
        </w:rPr>
        <w:t>Genuine illness.</w:t>
      </w:r>
    </w:p>
    <w:p w14:paraId="41A99204" w14:textId="77777777" w:rsidR="009B4D68" w:rsidRPr="00E727CF" w:rsidRDefault="009B4D68">
      <w:pPr>
        <w:pStyle w:val="NoSpacing"/>
        <w:numPr>
          <w:ilvl w:val="0"/>
          <w:numId w:val="12"/>
        </w:numPr>
        <w:spacing w:line="276" w:lineRule="auto"/>
        <w:jc w:val="both"/>
        <w:rPr>
          <w:rFonts w:ascii="Aptos" w:hAnsi="Aptos" w:cstheme="minorHAnsi"/>
          <w:sz w:val="24"/>
        </w:rPr>
      </w:pPr>
      <w:r w:rsidRPr="00E727CF">
        <w:rPr>
          <w:rFonts w:ascii="Aptos" w:hAnsi="Aptos" w:cstheme="minorHAnsi"/>
          <w:sz w:val="24"/>
        </w:rPr>
        <w:t>Medical or dental appointments that cannot reasonably be arranged outside school hours.</w:t>
      </w:r>
    </w:p>
    <w:p w14:paraId="21536F35" w14:textId="77777777" w:rsidR="009B4D68" w:rsidRPr="00E727CF" w:rsidRDefault="009B4D68">
      <w:pPr>
        <w:pStyle w:val="NoSpacing"/>
        <w:numPr>
          <w:ilvl w:val="0"/>
          <w:numId w:val="12"/>
        </w:numPr>
        <w:spacing w:line="276" w:lineRule="auto"/>
        <w:jc w:val="both"/>
        <w:rPr>
          <w:rFonts w:ascii="Aptos" w:hAnsi="Aptos" w:cstheme="minorHAnsi"/>
          <w:sz w:val="24"/>
        </w:rPr>
      </w:pPr>
      <w:r w:rsidRPr="00E727CF">
        <w:rPr>
          <w:rFonts w:ascii="Aptos" w:hAnsi="Aptos" w:cstheme="minorHAnsi"/>
          <w:sz w:val="24"/>
        </w:rPr>
        <w:t>Exceptional family circumstances.</w:t>
      </w:r>
    </w:p>
    <w:p w14:paraId="18DE103C" w14:textId="77777777" w:rsidR="009B4D68" w:rsidRPr="00E727CF" w:rsidRDefault="009B4D68">
      <w:pPr>
        <w:pStyle w:val="NoSpacing"/>
        <w:numPr>
          <w:ilvl w:val="0"/>
          <w:numId w:val="12"/>
        </w:numPr>
        <w:spacing w:line="276" w:lineRule="auto"/>
        <w:jc w:val="both"/>
        <w:rPr>
          <w:rFonts w:ascii="Aptos" w:hAnsi="Aptos" w:cstheme="minorHAnsi"/>
          <w:sz w:val="24"/>
        </w:rPr>
      </w:pPr>
      <w:r w:rsidRPr="00E727CF">
        <w:rPr>
          <w:rFonts w:ascii="Aptos" w:hAnsi="Aptos" w:cstheme="minorHAnsi"/>
          <w:sz w:val="24"/>
        </w:rPr>
        <w:t>Religious observance.</w:t>
      </w:r>
    </w:p>
    <w:p w14:paraId="1A218852" w14:textId="77777777" w:rsidR="009B4D68" w:rsidRPr="00E727CF" w:rsidRDefault="009B4D68">
      <w:pPr>
        <w:pStyle w:val="NoSpacing"/>
        <w:numPr>
          <w:ilvl w:val="0"/>
          <w:numId w:val="12"/>
        </w:numPr>
        <w:spacing w:line="276" w:lineRule="auto"/>
        <w:jc w:val="both"/>
        <w:rPr>
          <w:rFonts w:ascii="Aptos" w:hAnsi="Aptos" w:cstheme="minorHAnsi"/>
          <w:sz w:val="24"/>
        </w:rPr>
      </w:pPr>
      <w:r w:rsidRPr="00E727CF">
        <w:rPr>
          <w:rFonts w:ascii="Aptos" w:hAnsi="Aptos" w:cstheme="minorHAnsi"/>
          <w:sz w:val="24"/>
        </w:rPr>
        <w:t>Approved educational activity.</w:t>
      </w:r>
    </w:p>
    <w:p w14:paraId="13775FF3" w14:textId="7E5191D8" w:rsidR="009B4D68" w:rsidRPr="00E727CF" w:rsidRDefault="009B4D68">
      <w:pPr>
        <w:pStyle w:val="NoSpacing"/>
        <w:numPr>
          <w:ilvl w:val="0"/>
          <w:numId w:val="12"/>
        </w:numPr>
        <w:spacing w:line="276" w:lineRule="auto"/>
        <w:jc w:val="both"/>
        <w:rPr>
          <w:rFonts w:ascii="Aptos" w:hAnsi="Aptos" w:cstheme="minorHAnsi"/>
          <w:sz w:val="24"/>
        </w:rPr>
      </w:pPr>
      <w:r w:rsidRPr="00E727CF">
        <w:rPr>
          <w:rFonts w:ascii="Aptos" w:hAnsi="Aptos" w:cstheme="minorHAnsi"/>
          <w:sz w:val="24"/>
        </w:rPr>
        <w:t>Other circumstances authorised by the Principal</w:t>
      </w:r>
      <w:r w:rsidR="00635E2E">
        <w:rPr>
          <w:rFonts w:ascii="Aptos" w:hAnsi="Aptos" w:cstheme="minorHAnsi"/>
          <w:sz w:val="24"/>
        </w:rPr>
        <w:t xml:space="preserve"> or Head of Provision</w:t>
      </w:r>
      <w:r w:rsidRPr="00E727CF">
        <w:rPr>
          <w:rFonts w:ascii="Aptos" w:hAnsi="Aptos" w:cstheme="minorHAnsi"/>
          <w:sz w:val="24"/>
        </w:rPr>
        <w:t>.</w:t>
      </w:r>
    </w:p>
    <w:p w14:paraId="65A89C8E"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Unauthorised absence may include:</w:t>
      </w:r>
    </w:p>
    <w:p w14:paraId="108AE508" w14:textId="77777777" w:rsidR="009B4D68" w:rsidRPr="00E727CF" w:rsidRDefault="009B4D68">
      <w:pPr>
        <w:pStyle w:val="NoSpacing"/>
        <w:numPr>
          <w:ilvl w:val="0"/>
          <w:numId w:val="13"/>
        </w:numPr>
        <w:spacing w:line="276" w:lineRule="auto"/>
        <w:jc w:val="both"/>
        <w:rPr>
          <w:rFonts w:ascii="Aptos" w:hAnsi="Aptos" w:cstheme="minorHAnsi"/>
          <w:sz w:val="24"/>
        </w:rPr>
      </w:pPr>
      <w:r w:rsidRPr="00E727CF">
        <w:rPr>
          <w:rFonts w:ascii="Aptos" w:hAnsi="Aptos" w:cstheme="minorHAnsi"/>
          <w:sz w:val="24"/>
        </w:rPr>
        <w:t>Absence without explanation.</w:t>
      </w:r>
    </w:p>
    <w:p w14:paraId="3B811788" w14:textId="77777777" w:rsidR="009B4D68" w:rsidRPr="00E727CF" w:rsidRDefault="009B4D68">
      <w:pPr>
        <w:pStyle w:val="NoSpacing"/>
        <w:numPr>
          <w:ilvl w:val="0"/>
          <w:numId w:val="13"/>
        </w:numPr>
        <w:spacing w:line="276" w:lineRule="auto"/>
        <w:jc w:val="both"/>
        <w:rPr>
          <w:rFonts w:ascii="Aptos" w:hAnsi="Aptos" w:cstheme="minorHAnsi"/>
          <w:sz w:val="24"/>
        </w:rPr>
      </w:pPr>
      <w:r w:rsidRPr="00E727CF">
        <w:rPr>
          <w:rFonts w:ascii="Aptos" w:hAnsi="Aptos" w:cstheme="minorHAnsi"/>
          <w:sz w:val="24"/>
        </w:rPr>
        <w:t>Absence where the reason provided is not accepted by the school.</w:t>
      </w:r>
    </w:p>
    <w:p w14:paraId="62709C03" w14:textId="77777777" w:rsidR="009B4D68" w:rsidRPr="00E727CF" w:rsidRDefault="009B4D68">
      <w:pPr>
        <w:pStyle w:val="NoSpacing"/>
        <w:numPr>
          <w:ilvl w:val="0"/>
          <w:numId w:val="13"/>
        </w:numPr>
        <w:spacing w:line="276" w:lineRule="auto"/>
        <w:jc w:val="both"/>
        <w:rPr>
          <w:rFonts w:ascii="Aptos" w:hAnsi="Aptos" w:cstheme="minorHAnsi"/>
          <w:sz w:val="24"/>
        </w:rPr>
      </w:pPr>
      <w:r w:rsidRPr="00E727CF">
        <w:rPr>
          <w:rFonts w:ascii="Aptos" w:hAnsi="Aptos" w:cstheme="minorHAnsi"/>
          <w:sz w:val="24"/>
        </w:rPr>
        <w:t>Holidays taken during term time without approval.</w:t>
      </w:r>
    </w:p>
    <w:p w14:paraId="151E169A" w14:textId="77777777" w:rsidR="009B4D68" w:rsidRPr="00E727CF" w:rsidRDefault="009B4D68">
      <w:pPr>
        <w:pStyle w:val="NoSpacing"/>
        <w:numPr>
          <w:ilvl w:val="0"/>
          <w:numId w:val="13"/>
        </w:numPr>
        <w:spacing w:line="276" w:lineRule="auto"/>
        <w:jc w:val="both"/>
        <w:rPr>
          <w:rFonts w:ascii="Aptos" w:hAnsi="Aptos" w:cstheme="minorHAnsi"/>
          <w:sz w:val="24"/>
        </w:rPr>
      </w:pPr>
      <w:r w:rsidRPr="00E727CF">
        <w:rPr>
          <w:rFonts w:ascii="Aptos" w:hAnsi="Aptos" w:cstheme="minorHAnsi"/>
          <w:sz w:val="24"/>
        </w:rPr>
        <w:t>Persistent lateness after registers have closed.</w:t>
      </w:r>
    </w:p>
    <w:p w14:paraId="3E55E0EC" w14:textId="77777777" w:rsidR="009B4D68" w:rsidRPr="00E727CF" w:rsidRDefault="009B4D68">
      <w:pPr>
        <w:pStyle w:val="NoSpacing"/>
        <w:numPr>
          <w:ilvl w:val="0"/>
          <w:numId w:val="13"/>
        </w:numPr>
        <w:spacing w:line="276" w:lineRule="auto"/>
        <w:jc w:val="both"/>
        <w:rPr>
          <w:rFonts w:ascii="Aptos" w:hAnsi="Aptos" w:cstheme="minorHAnsi"/>
          <w:sz w:val="24"/>
        </w:rPr>
      </w:pPr>
      <w:r w:rsidRPr="00E727CF">
        <w:rPr>
          <w:rFonts w:ascii="Aptos" w:hAnsi="Aptos" w:cstheme="minorHAnsi"/>
          <w:sz w:val="24"/>
        </w:rPr>
        <w:t>Avoidable absence without agreed support or authorisation.</w:t>
      </w:r>
    </w:p>
    <w:p w14:paraId="7FA28271"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The school will consider each case individually and will work with families to understand the reasons for absence.</w:t>
      </w:r>
    </w:p>
    <w:p w14:paraId="1873188C" w14:textId="6DB97921" w:rsidR="009B4D68" w:rsidRPr="00E727CF" w:rsidRDefault="009B4D68" w:rsidP="009B4D68">
      <w:pPr>
        <w:pStyle w:val="NoSpacing"/>
        <w:spacing w:line="276" w:lineRule="auto"/>
        <w:jc w:val="both"/>
        <w:rPr>
          <w:rFonts w:ascii="Aptos" w:hAnsi="Aptos" w:cstheme="minorHAnsi"/>
          <w:sz w:val="24"/>
        </w:rPr>
      </w:pPr>
    </w:p>
    <w:p w14:paraId="12817121" w14:textId="77777777" w:rsidR="009B4D68" w:rsidRPr="00635E2E" w:rsidRDefault="009B4D68" w:rsidP="009B4D68">
      <w:pPr>
        <w:pStyle w:val="NoSpacing"/>
        <w:spacing w:line="276" w:lineRule="auto"/>
        <w:jc w:val="both"/>
        <w:rPr>
          <w:rFonts w:ascii="Aptos" w:hAnsi="Aptos" w:cstheme="minorHAnsi"/>
          <w:b/>
          <w:bCs/>
          <w:sz w:val="24"/>
        </w:rPr>
      </w:pPr>
      <w:r w:rsidRPr="00635E2E">
        <w:rPr>
          <w:rFonts w:ascii="Aptos" w:hAnsi="Aptos" w:cstheme="minorHAnsi"/>
          <w:b/>
          <w:bCs/>
          <w:sz w:val="24"/>
        </w:rPr>
        <w:t>9. Punctuality</w:t>
      </w:r>
    </w:p>
    <w:p w14:paraId="0ADDB04B"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Punctuality is important because it helps pupils to feel settled, prepared and ready to learn.</w:t>
      </w:r>
    </w:p>
    <w:p w14:paraId="75C0F4A6"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Arriving late can:</w:t>
      </w:r>
    </w:p>
    <w:p w14:paraId="0676887B" w14:textId="77777777" w:rsidR="009B4D68" w:rsidRPr="00E727CF" w:rsidRDefault="009B4D68">
      <w:pPr>
        <w:pStyle w:val="NoSpacing"/>
        <w:numPr>
          <w:ilvl w:val="0"/>
          <w:numId w:val="14"/>
        </w:numPr>
        <w:spacing w:line="276" w:lineRule="auto"/>
        <w:jc w:val="both"/>
        <w:rPr>
          <w:rFonts w:ascii="Aptos" w:hAnsi="Aptos" w:cstheme="minorHAnsi"/>
          <w:sz w:val="24"/>
        </w:rPr>
      </w:pPr>
      <w:r w:rsidRPr="00E727CF">
        <w:rPr>
          <w:rFonts w:ascii="Aptos" w:hAnsi="Aptos" w:cstheme="minorHAnsi"/>
          <w:sz w:val="24"/>
        </w:rPr>
        <w:t>Increase anxiety.</w:t>
      </w:r>
    </w:p>
    <w:p w14:paraId="0C5E9A0C" w14:textId="77777777" w:rsidR="009B4D68" w:rsidRPr="00E727CF" w:rsidRDefault="009B4D68">
      <w:pPr>
        <w:pStyle w:val="NoSpacing"/>
        <w:numPr>
          <w:ilvl w:val="0"/>
          <w:numId w:val="14"/>
        </w:numPr>
        <w:spacing w:line="276" w:lineRule="auto"/>
        <w:jc w:val="both"/>
        <w:rPr>
          <w:rFonts w:ascii="Aptos" w:hAnsi="Aptos" w:cstheme="minorHAnsi"/>
          <w:sz w:val="24"/>
        </w:rPr>
      </w:pPr>
      <w:r w:rsidRPr="00E727CF">
        <w:rPr>
          <w:rFonts w:ascii="Aptos" w:hAnsi="Aptos" w:cstheme="minorHAnsi"/>
          <w:sz w:val="24"/>
        </w:rPr>
        <w:t>Disrupt routines.</w:t>
      </w:r>
    </w:p>
    <w:p w14:paraId="24487D27" w14:textId="77777777" w:rsidR="009B4D68" w:rsidRPr="00E727CF" w:rsidRDefault="009B4D68">
      <w:pPr>
        <w:pStyle w:val="NoSpacing"/>
        <w:numPr>
          <w:ilvl w:val="0"/>
          <w:numId w:val="14"/>
        </w:numPr>
        <w:spacing w:line="276" w:lineRule="auto"/>
        <w:jc w:val="both"/>
        <w:rPr>
          <w:rFonts w:ascii="Aptos" w:hAnsi="Aptos" w:cstheme="minorHAnsi"/>
          <w:sz w:val="24"/>
        </w:rPr>
      </w:pPr>
      <w:r w:rsidRPr="00E727CF">
        <w:rPr>
          <w:rFonts w:ascii="Aptos" w:hAnsi="Aptos" w:cstheme="minorHAnsi"/>
          <w:sz w:val="24"/>
        </w:rPr>
        <w:t>Impact learning.</w:t>
      </w:r>
    </w:p>
    <w:p w14:paraId="0BF5FCE4" w14:textId="77777777" w:rsidR="009B4D68" w:rsidRPr="00E727CF" w:rsidRDefault="009B4D68">
      <w:pPr>
        <w:pStyle w:val="NoSpacing"/>
        <w:numPr>
          <w:ilvl w:val="0"/>
          <w:numId w:val="14"/>
        </w:numPr>
        <w:spacing w:line="276" w:lineRule="auto"/>
        <w:jc w:val="both"/>
        <w:rPr>
          <w:rFonts w:ascii="Aptos" w:hAnsi="Aptos" w:cstheme="minorHAnsi"/>
          <w:sz w:val="24"/>
        </w:rPr>
      </w:pPr>
      <w:r w:rsidRPr="00E727CF">
        <w:rPr>
          <w:rFonts w:ascii="Aptos" w:hAnsi="Aptos" w:cstheme="minorHAnsi"/>
          <w:sz w:val="24"/>
        </w:rPr>
        <w:t>Affect relationships with peers and staff.</w:t>
      </w:r>
    </w:p>
    <w:p w14:paraId="76F36162" w14:textId="77777777" w:rsidR="009B4D68" w:rsidRPr="00E727CF" w:rsidRDefault="009B4D68">
      <w:pPr>
        <w:pStyle w:val="NoSpacing"/>
        <w:numPr>
          <w:ilvl w:val="0"/>
          <w:numId w:val="14"/>
        </w:numPr>
        <w:spacing w:line="276" w:lineRule="auto"/>
        <w:jc w:val="both"/>
        <w:rPr>
          <w:rFonts w:ascii="Aptos" w:hAnsi="Aptos" w:cstheme="minorHAnsi"/>
          <w:sz w:val="24"/>
        </w:rPr>
      </w:pPr>
      <w:r w:rsidRPr="00E727CF">
        <w:rPr>
          <w:rFonts w:ascii="Aptos" w:hAnsi="Aptos" w:cstheme="minorHAnsi"/>
          <w:sz w:val="24"/>
        </w:rPr>
        <w:lastRenderedPageBreak/>
        <w:t>Make it harder for pupils to regulate and engage.</w:t>
      </w:r>
    </w:p>
    <w:p w14:paraId="71EBF365"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Mount School recognises that lateness may be linked to wider needs or barriers. Where punctuality becomes a concern, staff will work with the pupil and family to understand the reasons and agree appropriate support.</w:t>
      </w:r>
    </w:p>
    <w:p w14:paraId="03E56135"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Punctuality and readiness for learning are reflected within the S.C.O.R.E. framework, particularly through “On Time and Ready”.</w:t>
      </w:r>
    </w:p>
    <w:p w14:paraId="11CED6F1"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Persistent lateness will be monitored through LearnTrek and may lead to further support, meetings or intervention.</w:t>
      </w:r>
    </w:p>
    <w:p w14:paraId="4718A73A" w14:textId="1A5504A1" w:rsidR="009B4D68" w:rsidRPr="00E727CF" w:rsidRDefault="009B4D68" w:rsidP="009B4D68">
      <w:pPr>
        <w:pStyle w:val="NoSpacing"/>
        <w:spacing w:line="276" w:lineRule="auto"/>
        <w:jc w:val="both"/>
        <w:rPr>
          <w:rFonts w:ascii="Aptos" w:hAnsi="Aptos" w:cstheme="minorHAnsi"/>
          <w:sz w:val="24"/>
        </w:rPr>
      </w:pPr>
    </w:p>
    <w:p w14:paraId="17D44772" w14:textId="77777777" w:rsidR="009B4D68" w:rsidRPr="00C204E2" w:rsidRDefault="009B4D68" w:rsidP="009B4D68">
      <w:pPr>
        <w:pStyle w:val="NoSpacing"/>
        <w:spacing w:line="276" w:lineRule="auto"/>
        <w:jc w:val="both"/>
        <w:rPr>
          <w:rFonts w:ascii="Aptos" w:hAnsi="Aptos" w:cstheme="minorHAnsi"/>
          <w:b/>
          <w:bCs/>
          <w:sz w:val="24"/>
        </w:rPr>
      </w:pPr>
      <w:r w:rsidRPr="00C204E2">
        <w:rPr>
          <w:rFonts w:ascii="Aptos" w:hAnsi="Aptos" w:cstheme="minorHAnsi"/>
          <w:b/>
          <w:bCs/>
          <w:sz w:val="24"/>
        </w:rPr>
        <w:t>10. Attendance Monitoring and Early Intervention</w:t>
      </w:r>
    </w:p>
    <w:p w14:paraId="45C59F0E"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Attendance will be monitored regularly by the Head of Provision and other appropriate staff.</w:t>
      </w:r>
    </w:p>
    <w:p w14:paraId="4973B03B"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Monitoring will include:</w:t>
      </w:r>
    </w:p>
    <w:p w14:paraId="763CA098" w14:textId="77777777" w:rsidR="009B4D68" w:rsidRPr="00E727CF" w:rsidRDefault="009B4D68">
      <w:pPr>
        <w:pStyle w:val="NoSpacing"/>
        <w:numPr>
          <w:ilvl w:val="0"/>
          <w:numId w:val="15"/>
        </w:numPr>
        <w:spacing w:line="276" w:lineRule="auto"/>
        <w:jc w:val="both"/>
        <w:rPr>
          <w:rFonts w:ascii="Aptos" w:hAnsi="Aptos" w:cstheme="minorHAnsi"/>
          <w:sz w:val="24"/>
        </w:rPr>
      </w:pPr>
      <w:r w:rsidRPr="00E727CF">
        <w:rPr>
          <w:rFonts w:ascii="Aptos" w:hAnsi="Aptos" w:cstheme="minorHAnsi"/>
          <w:sz w:val="24"/>
        </w:rPr>
        <w:t>Morning and afternoon attendance.</w:t>
      </w:r>
    </w:p>
    <w:p w14:paraId="0EE9ED45" w14:textId="77777777" w:rsidR="009B4D68" w:rsidRPr="00E727CF" w:rsidRDefault="009B4D68">
      <w:pPr>
        <w:pStyle w:val="NoSpacing"/>
        <w:numPr>
          <w:ilvl w:val="0"/>
          <w:numId w:val="15"/>
        </w:numPr>
        <w:spacing w:line="276" w:lineRule="auto"/>
        <w:jc w:val="both"/>
        <w:rPr>
          <w:rFonts w:ascii="Aptos" w:hAnsi="Aptos" w:cstheme="minorHAnsi"/>
          <w:sz w:val="24"/>
        </w:rPr>
      </w:pPr>
      <w:r w:rsidRPr="00E727CF">
        <w:rPr>
          <w:rFonts w:ascii="Aptos" w:hAnsi="Aptos" w:cstheme="minorHAnsi"/>
          <w:sz w:val="24"/>
        </w:rPr>
        <w:t>Lesson attendance where appropriate.</w:t>
      </w:r>
    </w:p>
    <w:p w14:paraId="3F4021E5" w14:textId="77777777" w:rsidR="009B4D68" w:rsidRPr="00E727CF" w:rsidRDefault="009B4D68">
      <w:pPr>
        <w:pStyle w:val="NoSpacing"/>
        <w:numPr>
          <w:ilvl w:val="0"/>
          <w:numId w:val="15"/>
        </w:numPr>
        <w:spacing w:line="276" w:lineRule="auto"/>
        <w:jc w:val="both"/>
        <w:rPr>
          <w:rFonts w:ascii="Aptos" w:hAnsi="Aptos" w:cstheme="minorHAnsi"/>
          <w:sz w:val="24"/>
        </w:rPr>
      </w:pPr>
      <w:r w:rsidRPr="00E727CF">
        <w:rPr>
          <w:rFonts w:ascii="Aptos" w:hAnsi="Aptos" w:cstheme="minorHAnsi"/>
          <w:sz w:val="24"/>
        </w:rPr>
        <w:t>Patterns of absence.</w:t>
      </w:r>
    </w:p>
    <w:p w14:paraId="1A612004" w14:textId="77777777" w:rsidR="009B4D68" w:rsidRPr="00E727CF" w:rsidRDefault="009B4D68">
      <w:pPr>
        <w:pStyle w:val="NoSpacing"/>
        <w:numPr>
          <w:ilvl w:val="0"/>
          <w:numId w:val="15"/>
        </w:numPr>
        <w:spacing w:line="276" w:lineRule="auto"/>
        <w:jc w:val="both"/>
        <w:rPr>
          <w:rFonts w:ascii="Aptos" w:hAnsi="Aptos" w:cstheme="minorHAnsi"/>
          <w:sz w:val="24"/>
        </w:rPr>
      </w:pPr>
      <w:r w:rsidRPr="00E727CF">
        <w:rPr>
          <w:rFonts w:ascii="Aptos" w:hAnsi="Aptos" w:cstheme="minorHAnsi"/>
          <w:sz w:val="24"/>
        </w:rPr>
        <w:t>Repeated lateness.</w:t>
      </w:r>
    </w:p>
    <w:p w14:paraId="1B15FA6B" w14:textId="77777777" w:rsidR="009B4D68" w:rsidRPr="00E727CF" w:rsidRDefault="009B4D68">
      <w:pPr>
        <w:pStyle w:val="NoSpacing"/>
        <w:numPr>
          <w:ilvl w:val="0"/>
          <w:numId w:val="15"/>
        </w:numPr>
        <w:spacing w:line="276" w:lineRule="auto"/>
        <w:jc w:val="both"/>
        <w:rPr>
          <w:rFonts w:ascii="Aptos" w:hAnsi="Aptos" w:cstheme="minorHAnsi"/>
          <w:sz w:val="24"/>
        </w:rPr>
      </w:pPr>
      <w:r w:rsidRPr="00E727CF">
        <w:rPr>
          <w:rFonts w:ascii="Aptos" w:hAnsi="Aptos" w:cstheme="minorHAnsi"/>
          <w:sz w:val="24"/>
        </w:rPr>
        <w:t>Changes in engagement.</w:t>
      </w:r>
    </w:p>
    <w:p w14:paraId="3534A0DB" w14:textId="77777777" w:rsidR="009B4D68" w:rsidRPr="00E727CF" w:rsidRDefault="009B4D68">
      <w:pPr>
        <w:pStyle w:val="NoSpacing"/>
        <w:numPr>
          <w:ilvl w:val="0"/>
          <w:numId w:val="15"/>
        </w:numPr>
        <w:spacing w:line="276" w:lineRule="auto"/>
        <w:jc w:val="both"/>
        <w:rPr>
          <w:rFonts w:ascii="Aptos" w:hAnsi="Aptos" w:cstheme="minorHAnsi"/>
          <w:sz w:val="24"/>
        </w:rPr>
      </w:pPr>
      <w:r w:rsidRPr="00E727CF">
        <w:rPr>
          <w:rFonts w:ascii="Aptos" w:hAnsi="Aptos" w:cstheme="minorHAnsi"/>
          <w:sz w:val="24"/>
        </w:rPr>
        <w:t>Links between attendance, wellbeing and behaviour.</w:t>
      </w:r>
    </w:p>
    <w:p w14:paraId="3F0BBE10" w14:textId="77777777" w:rsidR="009B4D68" w:rsidRPr="00E727CF" w:rsidRDefault="009B4D68">
      <w:pPr>
        <w:pStyle w:val="NoSpacing"/>
        <w:numPr>
          <w:ilvl w:val="0"/>
          <w:numId w:val="15"/>
        </w:numPr>
        <w:spacing w:line="276" w:lineRule="auto"/>
        <w:jc w:val="both"/>
        <w:rPr>
          <w:rFonts w:ascii="Aptos" w:hAnsi="Aptos" w:cstheme="minorHAnsi"/>
          <w:sz w:val="24"/>
        </w:rPr>
      </w:pPr>
      <w:r w:rsidRPr="00E727CF">
        <w:rPr>
          <w:rFonts w:ascii="Aptos" w:hAnsi="Aptos" w:cstheme="minorHAnsi"/>
          <w:sz w:val="24"/>
        </w:rPr>
        <w:t>Concerns raised by staff, parents/carers or external agencies.</w:t>
      </w:r>
    </w:p>
    <w:p w14:paraId="408730BF"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Where concerns are identified, the school will use a graduated approach. This may include:</w:t>
      </w:r>
    </w:p>
    <w:p w14:paraId="1D65ED6D" w14:textId="77777777" w:rsidR="009B4D68" w:rsidRPr="00E727CF" w:rsidRDefault="009B4D68">
      <w:pPr>
        <w:pStyle w:val="NoSpacing"/>
        <w:numPr>
          <w:ilvl w:val="0"/>
          <w:numId w:val="16"/>
        </w:numPr>
        <w:spacing w:line="276" w:lineRule="auto"/>
        <w:jc w:val="both"/>
        <w:rPr>
          <w:rFonts w:ascii="Aptos" w:hAnsi="Aptos" w:cstheme="minorHAnsi"/>
          <w:sz w:val="24"/>
        </w:rPr>
      </w:pPr>
      <w:r w:rsidRPr="00E727CF">
        <w:rPr>
          <w:rFonts w:ascii="Aptos" w:hAnsi="Aptos" w:cstheme="minorHAnsi"/>
          <w:sz w:val="24"/>
        </w:rPr>
        <w:t>Informal conversations with the pupil.</w:t>
      </w:r>
    </w:p>
    <w:p w14:paraId="6A52207F" w14:textId="77777777" w:rsidR="009B4D68" w:rsidRPr="00E727CF" w:rsidRDefault="009B4D68">
      <w:pPr>
        <w:pStyle w:val="NoSpacing"/>
        <w:numPr>
          <w:ilvl w:val="0"/>
          <w:numId w:val="16"/>
        </w:numPr>
        <w:spacing w:line="276" w:lineRule="auto"/>
        <w:jc w:val="both"/>
        <w:rPr>
          <w:rFonts w:ascii="Aptos" w:hAnsi="Aptos" w:cstheme="minorHAnsi"/>
          <w:sz w:val="24"/>
        </w:rPr>
      </w:pPr>
      <w:r w:rsidRPr="00E727CF">
        <w:rPr>
          <w:rFonts w:ascii="Aptos" w:hAnsi="Aptos" w:cstheme="minorHAnsi"/>
          <w:sz w:val="24"/>
        </w:rPr>
        <w:t>Contact with parents/carers.</w:t>
      </w:r>
    </w:p>
    <w:p w14:paraId="6BB5A74A" w14:textId="77777777" w:rsidR="009B4D68" w:rsidRPr="00E727CF" w:rsidRDefault="009B4D68">
      <w:pPr>
        <w:pStyle w:val="NoSpacing"/>
        <w:numPr>
          <w:ilvl w:val="0"/>
          <w:numId w:val="16"/>
        </w:numPr>
        <w:spacing w:line="276" w:lineRule="auto"/>
        <w:jc w:val="both"/>
        <w:rPr>
          <w:rFonts w:ascii="Aptos" w:hAnsi="Aptos" w:cstheme="minorHAnsi"/>
          <w:sz w:val="24"/>
        </w:rPr>
      </w:pPr>
      <w:r w:rsidRPr="00E727CF">
        <w:rPr>
          <w:rFonts w:ascii="Aptos" w:hAnsi="Aptos" w:cstheme="minorHAnsi"/>
          <w:sz w:val="24"/>
        </w:rPr>
        <w:t>Review of LearnTrek records.</w:t>
      </w:r>
    </w:p>
    <w:p w14:paraId="32DFA517" w14:textId="77777777" w:rsidR="009B4D68" w:rsidRPr="00E727CF" w:rsidRDefault="009B4D68">
      <w:pPr>
        <w:pStyle w:val="NoSpacing"/>
        <w:numPr>
          <w:ilvl w:val="0"/>
          <w:numId w:val="16"/>
        </w:numPr>
        <w:spacing w:line="276" w:lineRule="auto"/>
        <w:jc w:val="both"/>
        <w:rPr>
          <w:rFonts w:ascii="Aptos" w:hAnsi="Aptos" w:cstheme="minorHAnsi"/>
          <w:sz w:val="24"/>
        </w:rPr>
      </w:pPr>
      <w:r w:rsidRPr="00E727CF">
        <w:rPr>
          <w:rFonts w:ascii="Aptos" w:hAnsi="Aptos" w:cstheme="minorHAnsi"/>
          <w:sz w:val="24"/>
        </w:rPr>
        <w:t>Identification of barriers to attendance.</w:t>
      </w:r>
    </w:p>
    <w:p w14:paraId="48CD29B7" w14:textId="77777777" w:rsidR="009B4D68" w:rsidRPr="00E727CF" w:rsidRDefault="009B4D68">
      <w:pPr>
        <w:pStyle w:val="NoSpacing"/>
        <w:numPr>
          <w:ilvl w:val="0"/>
          <w:numId w:val="16"/>
        </w:numPr>
        <w:spacing w:line="276" w:lineRule="auto"/>
        <w:jc w:val="both"/>
        <w:rPr>
          <w:rFonts w:ascii="Aptos" w:hAnsi="Aptos" w:cstheme="minorHAnsi"/>
          <w:sz w:val="24"/>
        </w:rPr>
      </w:pPr>
      <w:r w:rsidRPr="00E727CF">
        <w:rPr>
          <w:rFonts w:ascii="Aptos" w:hAnsi="Aptos" w:cstheme="minorHAnsi"/>
          <w:sz w:val="24"/>
        </w:rPr>
        <w:t>Attendance support meetings.</w:t>
      </w:r>
    </w:p>
    <w:p w14:paraId="01C61A77" w14:textId="77777777" w:rsidR="009B4D68" w:rsidRPr="00E727CF" w:rsidRDefault="009B4D68">
      <w:pPr>
        <w:pStyle w:val="NoSpacing"/>
        <w:numPr>
          <w:ilvl w:val="0"/>
          <w:numId w:val="16"/>
        </w:numPr>
        <w:spacing w:line="276" w:lineRule="auto"/>
        <w:jc w:val="both"/>
        <w:rPr>
          <w:rFonts w:ascii="Aptos" w:hAnsi="Aptos" w:cstheme="minorHAnsi"/>
          <w:sz w:val="24"/>
        </w:rPr>
      </w:pPr>
      <w:r w:rsidRPr="00E727CF">
        <w:rPr>
          <w:rFonts w:ascii="Aptos" w:hAnsi="Aptos" w:cstheme="minorHAnsi"/>
          <w:sz w:val="24"/>
        </w:rPr>
        <w:t>Individual attendance support plans.</w:t>
      </w:r>
    </w:p>
    <w:p w14:paraId="27F1F790" w14:textId="77777777" w:rsidR="009B4D68" w:rsidRPr="00E727CF" w:rsidRDefault="009B4D68">
      <w:pPr>
        <w:pStyle w:val="NoSpacing"/>
        <w:numPr>
          <w:ilvl w:val="0"/>
          <w:numId w:val="16"/>
        </w:numPr>
        <w:spacing w:line="276" w:lineRule="auto"/>
        <w:jc w:val="both"/>
        <w:rPr>
          <w:rFonts w:ascii="Aptos" w:hAnsi="Aptos" w:cstheme="minorHAnsi"/>
          <w:sz w:val="24"/>
        </w:rPr>
      </w:pPr>
      <w:r w:rsidRPr="00E727CF">
        <w:rPr>
          <w:rFonts w:ascii="Aptos" w:hAnsi="Aptos" w:cstheme="minorHAnsi"/>
          <w:sz w:val="24"/>
        </w:rPr>
        <w:t>Multi-agency discussion.</w:t>
      </w:r>
    </w:p>
    <w:p w14:paraId="08B308DD" w14:textId="77777777" w:rsidR="009B4D68" w:rsidRPr="00E727CF" w:rsidRDefault="009B4D68">
      <w:pPr>
        <w:pStyle w:val="NoSpacing"/>
        <w:numPr>
          <w:ilvl w:val="0"/>
          <w:numId w:val="16"/>
        </w:numPr>
        <w:spacing w:line="276" w:lineRule="auto"/>
        <w:jc w:val="both"/>
        <w:rPr>
          <w:rFonts w:ascii="Aptos" w:hAnsi="Aptos" w:cstheme="minorHAnsi"/>
          <w:sz w:val="24"/>
        </w:rPr>
      </w:pPr>
      <w:r w:rsidRPr="00E727CF">
        <w:rPr>
          <w:rFonts w:ascii="Aptos" w:hAnsi="Aptos" w:cstheme="minorHAnsi"/>
          <w:sz w:val="24"/>
        </w:rPr>
        <w:t>Referral to external agencies where appropriate.</w:t>
      </w:r>
    </w:p>
    <w:p w14:paraId="5767BD95"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The focus will be on early support, understanding barriers and promoting successful engagement with education.</w:t>
      </w:r>
    </w:p>
    <w:p w14:paraId="41E0D8EB" w14:textId="13A7588B" w:rsidR="009B4D68" w:rsidRPr="00E727CF" w:rsidRDefault="009B4D68" w:rsidP="009B4D68">
      <w:pPr>
        <w:pStyle w:val="NoSpacing"/>
        <w:spacing w:line="276" w:lineRule="auto"/>
        <w:jc w:val="both"/>
        <w:rPr>
          <w:rFonts w:ascii="Aptos" w:hAnsi="Aptos" w:cstheme="minorHAnsi"/>
          <w:sz w:val="24"/>
        </w:rPr>
      </w:pPr>
    </w:p>
    <w:p w14:paraId="69EE7667" w14:textId="77777777" w:rsidR="009B4D68" w:rsidRPr="00C204E2" w:rsidRDefault="009B4D68" w:rsidP="009B4D68">
      <w:pPr>
        <w:pStyle w:val="NoSpacing"/>
        <w:spacing w:line="276" w:lineRule="auto"/>
        <w:jc w:val="both"/>
        <w:rPr>
          <w:rFonts w:ascii="Aptos" w:hAnsi="Aptos" w:cstheme="minorHAnsi"/>
          <w:b/>
          <w:bCs/>
          <w:sz w:val="24"/>
        </w:rPr>
      </w:pPr>
      <w:r w:rsidRPr="00C204E2">
        <w:rPr>
          <w:rFonts w:ascii="Aptos" w:hAnsi="Aptos" w:cstheme="minorHAnsi"/>
          <w:b/>
          <w:bCs/>
          <w:sz w:val="24"/>
        </w:rPr>
        <w:t>11. Persistent Absence</w:t>
      </w:r>
    </w:p>
    <w:p w14:paraId="7C412EBF"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Mount School recognises that persistent absence can have a significant impact on learning, wellbeing, relationships and future outcomes.</w:t>
      </w:r>
    </w:p>
    <w:p w14:paraId="6BAB53B7"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Persistent absence will be monitored carefully. Where a pupil's attendance falls below expected levels, the school will consider:</w:t>
      </w:r>
    </w:p>
    <w:p w14:paraId="26B776EA" w14:textId="77777777" w:rsidR="009B4D68" w:rsidRPr="00E727CF" w:rsidRDefault="009B4D68">
      <w:pPr>
        <w:pStyle w:val="NoSpacing"/>
        <w:numPr>
          <w:ilvl w:val="0"/>
          <w:numId w:val="17"/>
        </w:numPr>
        <w:spacing w:line="276" w:lineRule="auto"/>
        <w:jc w:val="both"/>
        <w:rPr>
          <w:rFonts w:ascii="Aptos" w:hAnsi="Aptos" w:cstheme="minorHAnsi"/>
          <w:sz w:val="24"/>
        </w:rPr>
      </w:pPr>
      <w:r w:rsidRPr="00E727CF">
        <w:rPr>
          <w:rFonts w:ascii="Aptos" w:hAnsi="Aptos" w:cstheme="minorHAnsi"/>
          <w:sz w:val="24"/>
        </w:rPr>
        <w:lastRenderedPageBreak/>
        <w:t>The pupil's individual needs.</w:t>
      </w:r>
    </w:p>
    <w:p w14:paraId="6759A3FB" w14:textId="77777777" w:rsidR="009B4D68" w:rsidRPr="00E727CF" w:rsidRDefault="009B4D68">
      <w:pPr>
        <w:pStyle w:val="NoSpacing"/>
        <w:numPr>
          <w:ilvl w:val="0"/>
          <w:numId w:val="17"/>
        </w:numPr>
        <w:spacing w:line="276" w:lineRule="auto"/>
        <w:jc w:val="both"/>
        <w:rPr>
          <w:rFonts w:ascii="Aptos" w:hAnsi="Aptos" w:cstheme="minorHAnsi"/>
          <w:sz w:val="24"/>
        </w:rPr>
      </w:pPr>
      <w:r w:rsidRPr="00E727CF">
        <w:rPr>
          <w:rFonts w:ascii="Aptos" w:hAnsi="Aptos" w:cstheme="minorHAnsi"/>
          <w:sz w:val="24"/>
        </w:rPr>
        <w:t>Previous educational experiences.</w:t>
      </w:r>
    </w:p>
    <w:p w14:paraId="74F4BE21" w14:textId="77777777" w:rsidR="009B4D68" w:rsidRPr="00E727CF" w:rsidRDefault="009B4D68">
      <w:pPr>
        <w:pStyle w:val="NoSpacing"/>
        <w:numPr>
          <w:ilvl w:val="0"/>
          <w:numId w:val="17"/>
        </w:numPr>
        <w:spacing w:line="276" w:lineRule="auto"/>
        <w:jc w:val="both"/>
        <w:rPr>
          <w:rFonts w:ascii="Aptos" w:hAnsi="Aptos" w:cstheme="minorHAnsi"/>
          <w:sz w:val="24"/>
        </w:rPr>
      </w:pPr>
      <w:r w:rsidRPr="00E727CF">
        <w:rPr>
          <w:rFonts w:ascii="Aptos" w:hAnsi="Aptos" w:cstheme="minorHAnsi"/>
          <w:sz w:val="24"/>
        </w:rPr>
        <w:t>Medical or mental health factors.</w:t>
      </w:r>
    </w:p>
    <w:p w14:paraId="6C2EF20B" w14:textId="77777777" w:rsidR="009B4D68" w:rsidRPr="00E727CF" w:rsidRDefault="009B4D68">
      <w:pPr>
        <w:pStyle w:val="NoSpacing"/>
        <w:numPr>
          <w:ilvl w:val="0"/>
          <w:numId w:val="17"/>
        </w:numPr>
        <w:spacing w:line="276" w:lineRule="auto"/>
        <w:jc w:val="both"/>
        <w:rPr>
          <w:rFonts w:ascii="Aptos" w:hAnsi="Aptos" w:cstheme="minorHAnsi"/>
          <w:sz w:val="24"/>
        </w:rPr>
      </w:pPr>
      <w:r w:rsidRPr="00E727CF">
        <w:rPr>
          <w:rFonts w:ascii="Aptos" w:hAnsi="Aptos" w:cstheme="minorHAnsi"/>
          <w:sz w:val="24"/>
        </w:rPr>
        <w:t>Family circumstances.</w:t>
      </w:r>
    </w:p>
    <w:p w14:paraId="60088C27" w14:textId="77777777" w:rsidR="009B4D68" w:rsidRPr="00E727CF" w:rsidRDefault="009B4D68">
      <w:pPr>
        <w:pStyle w:val="NoSpacing"/>
        <w:numPr>
          <w:ilvl w:val="0"/>
          <w:numId w:val="17"/>
        </w:numPr>
        <w:spacing w:line="276" w:lineRule="auto"/>
        <w:jc w:val="both"/>
        <w:rPr>
          <w:rFonts w:ascii="Aptos" w:hAnsi="Aptos" w:cstheme="minorHAnsi"/>
          <w:sz w:val="24"/>
        </w:rPr>
      </w:pPr>
      <w:r w:rsidRPr="00E727CF">
        <w:rPr>
          <w:rFonts w:ascii="Aptos" w:hAnsi="Aptos" w:cstheme="minorHAnsi"/>
          <w:sz w:val="24"/>
        </w:rPr>
        <w:t>Safeguarding concerns.</w:t>
      </w:r>
    </w:p>
    <w:p w14:paraId="42F58D42" w14:textId="77777777" w:rsidR="009B4D68" w:rsidRPr="00E727CF" w:rsidRDefault="009B4D68">
      <w:pPr>
        <w:pStyle w:val="NoSpacing"/>
        <w:numPr>
          <w:ilvl w:val="0"/>
          <w:numId w:val="17"/>
        </w:numPr>
        <w:spacing w:line="276" w:lineRule="auto"/>
        <w:jc w:val="both"/>
        <w:rPr>
          <w:rFonts w:ascii="Aptos" w:hAnsi="Aptos" w:cstheme="minorHAnsi"/>
          <w:sz w:val="24"/>
        </w:rPr>
      </w:pPr>
      <w:r w:rsidRPr="00E727CF">
        <w:rPr>
          <w:rFonts w:ascii="Aptos" w:hAnsi="Aptos" w:cstheme="minorHAnsi"/>
          <w:sz w:val="24"/>
        </w:rPr>
        <w:t>Barriers to engagement.</w:t>
      </w:r>
    </w:p>
    <w:p w14:paraId="6138F5B1" w14:textId="77777777" w:rsidR="009B4D68" w:rsidRPr="00E727CF" w:rsidRDefault="009B4D68">
      <w:pPr>
        <w:pStyle w:val="NoSpacing"/>
        <w:numPr>
          <w:ilvl w:val="0"/>
          <w:numId w:val="17"/>
        </w:numPr>
        <w:spacing w:line="276" w:lineRule="auto"/>
        <w:jc w:val="both"/>
        <w:rPr>
          <w:rFonts w:ascii="Aptos" w:hAnsi="Aptos" w:cstheme="minorHAnsi"/>
          <w:sz w:val="24"/>
        </w:rPr>
      </w:pPr>
      <w:r w:rsidRPr="00E727CF">
        <w:rPr>
          <w:rFonts w:ascii="Aptos" w:hAnsi="Aptos" w:cstheme="minorHAnsi"/>
          <w:sz w:val="24"/>
        </w:rPr>
        <w:t>Any known emotionally based school avoidance.</w:t>
      </w:r>
    </w:p>
    <w:p w14:paraId="61366389"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The school will work with pupils, families and professionals to develop appropriate support.</w:t>
      </w:r>
    </w:p>
    <w:p w14:paraId="7E956F9C"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This may include:</w:t>
      </w:r>
    </w:p>
    <w:p w14:paraId="45E7A2A4" w14:textId="77777777" w:rsidR="009B4D68" w:rsidRPr="00E727CF" w:rsidRDefault="009B4D68">
      <w:pPr>
        <w:pStyle w:val="NoSpacing"/>
        <w:numPr>
          <w:ilvl w:val="0"/>
          <w:numId w:val="18"/>
        </w:numPr>
        <w:spacing w:line="276" w:lineRule="auto"/>
        <w:jc w:val="both"/>
        <w:rPr>
          <w:rFonts w:ascii="Aptos" w:hAnsi="Aptos" w:cstheme="minorHAnsi"/>
          <w:sz w:val="24"/>
        </w:rPr>
      </w:pPr>
      <w:r w:rsidRPr="00E727CF">
        <w:rPr>
          <w:rFonts w:ascii="Aptos" w:hAnsi="Aptos" w:cstheme="minorHAnsi"/>
          <w:sz w:val="24"/>
        </w:rPr>
        <w:t>Attendance support plans.</w:t>
      </w:r>
    </w:p>
    <w:p w14:paraId="625747DD" w14:textId="77777777" w:rsidR="009B4D68" w:rsidRPr="00E727CF" w:rsidRDefault="009B4D68">
      <w:pPr>
        <w:pStyle w:val="NoSpacing"/>
        <w:numPr>
          <w:ilvl w:val="0"/>
          <w:numId w:val="18"/>
        </w:numPr>
        <w:spacing w:line="276" w:lineRule="auto"/>
        <w:jc w:val="both"/>
        <w:rPr>
          <w:rFonts w:ascii="Aptos" w:hAnsi="Aptos" w:cstheme="minorHAnsi"/>
          <w:sz w:val="24"/>
        </w:rPr>
      </w:pPr>
      <w:r w:rsidRPr="00E727CF">
        <w:rPr>
          <w:rFonts w:ascii="Aptos" w:hAnsi="Aptos" w:cstheme="minorHAnsi"/>
          <w:sz w:val="24"/>
        </w:rPr>
        <w:t>Increased home-school communication.</w:t>
      </w:r>
    </w:p>
    <w:p w14:paraId="496CE4C4" w14:textId="77777777" w:rsidR="009B4D68" w:rsidRPr="00E727CF" w:rsidRDefault="009B4D68">
      <w:pPr>
        <w:pStyle w:val="NoSpacing"/>
        <w:numPr>
          <w:ilvl w:val="0"/>
          <w:numId w:val="18"/>
        </w:numPr>
        <w:spacing w:line="276" w:lineRule="auto"/>
        <w:jc w:val="both"/>
        <w:rPr>
          <w:rFonts w:ascii="Aptos" w:hAnsi="Aptos" w:cstheme="minorHAnsi"/>
          <w:sz w:val="24"/>
        </w:rPr>
      </w:pPr>
      <w:r w:rsidRPr="00E727CF">
        <w:rPr>
          <w:rFonts w:ascii="Aptos" w:hAnsi="Aptos" w:cstheme="minorHAnsi"/>
          <w:sz w:val="24"/>
        </w:rPr>
        <w:t>Pastoral support.</w:t>
      </w:r>
    </w:p>
    <w:p w14:paraId="71911A3A" w14:textId="77777777" w:rsidR="009B4D68" w:rsidRPr="00E727CF" w:rsidRDefault="009B4D68">
      <w:pPr>
        <w:pStyle w:val="NoSpacing"/>
        <w:numPr>
          <w:ilvl w:val="0"/>
          <w:numId w:val="18"/>
        </w:numPr>
        <w:spacing w:line="276" w:lineRule="auto"/>
        <w:jc w:val="both"/>
        <w:rPr>
          <w:rFonts w:ascii="Aptos" w:hAnsi="Aptos" w:cstheme="minorHAnsi"/>
          <w:sz w:val="24"/>
        </w:rPr>
      </w:pPr>
      <w:r w:rsidRPr="00E727CF">
        <w:rPr>
          <w:rFonts w:ascii="Aptos" w:hAnsi="Aptos" w:cstheme="minorHAnsi"/>
          <w:sz w:val="24"/>
        </w:rPr>
        <w:t>Adjustments to routines or transitions.</w:t>
      </w:r>
    </w:p>
    <w:p w14:paraId="66A819E8" w14:textId="77777777" w:rsidR="009B4D68" w:rsidRPr="00E727CF" w:rsidRDefault="009B4D68">
      <w:pPr>
        <w:pStyle w:val="NoSpacing"/>
        <w:numPr>
          <w:ilvl w:val="0"/>
          <w:numId w:val="18"/>
        </w:numPr>
        <w:spacing w:line="276" w:lineRule="auto"/>
        <w:jc w:val="both"/>
        <w:rPr>
          <w:rFonts w:ascii="Aptos" w:hAnsi="Aptos" w:cstheme="minorHAnsi"/>
          <w:sz w:val="24"/>
        </w:rPr>
      </w:pPr>
      <w:r w:rsidRPr="00E727CF">
        <w:rPr>
          <w:rFonts w:ascii="Aptos" w:hAnsi="Aptos" w:cstheme="minorHAnsi"/>
          <w:sz w:val="24"/>
        </w:rPr>
        <w:t>Reintegration planning.</w:t>
      </w:r>
    </w:p>
    <w:p w14:paraId="59F6B66A" w14:textId="77777777" w:rsidR="009B4D68" w:rsidRPr="00E727CF" w:rsidRDefault="009B4D68">
      <w:pPr>
        <w:pStyle w:val="NoSpacing"/>
        <w:numPr>
          <w:ilvl w:val="0"/>
          <w:numId w:val="18"/>
        </w:numPr>
        <w:spacing w:line="276" w:lineRule="auto"/>
        <w:jc w:val="both"/>
        <w:rPr>
          <w:rFonts w:ascii="Aptos" w:hAnsi="Aptos" w:cstheme="minorHAnsi"/>
          <w:sz w:val="24"/>
        </w:rPr>
      </w:pPr>
      <w:r w:rsidRPr="00E727CF">
        <w:rPr>
          <w:rFonts w:ascii="Aptos" w:hAnsi="Aptos" w:cstheme="minorHAnsi"/>
          <w:sz w:val="24"/>
        </w:rPr>
        <w:t>Therapeutic support.</w:t>
      </w:r>
    </w:p>
    <w:p w14:paraId="68C0F83E" w14:textId="77777777" w:rsidR="009B4D68" w:rsidRPr="00E727CF" w:rsidRDefault="009B4D68">
      <w:pPr>
        <w:pStyle w:val="NoSpacing"/>
        <w:numPr>
          <w:ilvl w:val="0"/>
          <w:numId w:val="18"/>
        </w:numPr>
        <w:spacing w:line="276" w:lineRule="auto"/>
        <w:jc w:val="both"/>
        <w:rPr>
          <w:rFonts w:ascii="Aptos" w:hAnsi="Aptos" w:cstheme="minorHAnsi"/>
          <w:sz w:val="24"/>
        </w:rPr>
      </w:pPr>
      <w:r w:rsidRPr="00E727CF">
        <w:rPr>
          <w:rFonts w:ascii="Aptos" w:hAnsi="Aptos" w:cstheme="minorHAnsi"/>
          <w:sz w:val="24"/>
        </w:rPr>
        <w:t>Multi-agency meetings.</w:t>
      </w:r>
    </w:p>
    <w:p w14:paraId="4E004667" w14:textId="77777777" w:rsidR="009B4D68" w:rsidRPr="00E727CF" w:rsidRDefault="009B4D68">
      <w:pPr>
        <w:pStyle w:val="NoSpacing"/>
        <w:numPr>
          <w:ilvl w:val="0"/>
          <w:numId w:val="18"/>
        </w:numPr>
        <w:spacing w:line="276" w:lineRule="auto"/>
        <w:jc w:val="both"/>
        <w:rPr>
          <w:rFonts w:ascii="Aptos" w:hAnsi="Aptos" w:cstheme="minorHAnsi"/>
          <w:sz w:val="24"/>
        </w:rPr>
      </w:pPr>
      <w:r w:rsidRPr="00E727CF">
        <w:rPr>
          <w:rFonts w:ascii="Aptos" w:hAnsi="Aptos" w:cstheme="minorHAnsi"/>
          <w:sz w:val="24"/>
        </w:rPr>
        <w:t>Local authority involvement where appropriate.</w:t>
      </w:r>
    </w:p>
    <w:p w14:paraId="7B99BC20"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Persistent absence will always be considered in the context of safeguarding and pupil wellbeing.</w:t>
      </w:r>
    </w:p>
    <w:p w14:paraId="53D3083E" w14:textId="15FC9B2C" w:rsidR="009B4D68" w:rsidRPr="00E727CF" w:rsidRDefault="009B4D68" w:rsidP="009B4D68">
      <w:pPr>
        <w:pStyle w:val="NoSpacing"/>
        <w:spacing w:line="276" w:lineRule="auto"/>
        <w:jc w:val="both"/>
        <w:rPr>
          <w:rFonts w:ascii="Aptos" w:hAnsi="Aptos" w:cstheme="minorHAnsi"/>
          <w:sz w:val="24"/>
        </w:rPr>
      </w:pPr>
    </w:p>
    <w:p w14:paraId="61F00CA9" w14:textId="77777777" w:rsidR="009B4D68" w:rsidRPr="00C204E2" w:rsidRDefault="009B4D68" w:rsidP="009B4D68">
      <w:pPr>
        <w:pStyle w:val="NoSpacing"/>
        <w:spacing w:line="276" w:lineRule="auto"/>
        <w:jc w:val="both"/>
        <w:rPr>
          <w:rFonts w:ascii="Aptos" w:hAnsi="Aptos" w:cstheme="minorHAnsi"/>
          <w:b/>
          <w:bCs/>
          <w:sz w:val="24"/>
        </w:rPr>
      </w:pPr>
      <w:r w:rsidRPr="00C204E2">
        <w:rPr>
          <w:rFonts w:ascii="Aptos" w:hAnsi="Aptos" w:cstheme="minorHAnsi"/>
          <w:b/>
          <w:bCs/>
          <w:sz w:val="24"/>
        </w:rPr>
        <w:t>12. Emotionally Based School Avoidance</w:t>
      </w:r>
    </w:p>
    <w:p w14:paraId="51229CF0"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Mount School recognises that some pupils may experience Emotionally Based School Avoidance.</w:t>
      </w:r>
    </w:p>
    <w:p w14:paraId="37EB9275"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Emotionally Based School Avoidance may occur when a pupil experiences significant emotional distress linked to attending school. This may be connected to anxiety, trauma, unmet needs, previous educational experiences, peer relationships, family circumstances or other factors.</w:t>
      </w:r>
    </w:p>
    <w:p w14:paraId="635E623A"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Mount School will respond to Emotionally Based School Avoidance through a supportive and individualised approach.</w:t>
      </w:r>
    </w:p>
    <w:p w14:paraId="36EB2F1A"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This may include:</w:t>
      </w:r>
    </w:p>
    <w:p w14:paraId="777ABEBA" w14:textId="77777777" w:rsidR="009B4D68" w:rsidRPr="00E727CF" w:rsidRDefault="009B4D68">
      <w:pPr>
        <w:pStyle w:val="NoSpacing"/>
        <w:numPr>
          <w:ilvl w:val="0"/>
          <w:numId w:val="19"/>
        </w:numPr>
        <w:spacing w:line="276" w:lineRule="auto"/>
        <w:jc w:val="both"/>
        <w:rPr>
          <w:rFonts w:ascii="Aptos" w:hAnsi="Aptos" w:cstheme="minorHAnsi"/>
          <w:sz w:val="24"/>
        </w:rPr>
      </w:pPr>
      <w:r w:rsidRPr="00E727CF">
        <w:rPr>
          <w:rFonts w:ascii="Aptos" w:hAnsi="Aptos" w:cstheme="minorHAnsi"/>
          <w:sz w:val="24"/>
        </w:rPr>
        <w:t>Building trusted relationships.</w:t>
      </w:r>
    </w:p>
    <w:p w14:paraId="3AF3CDF2" w14:textId="77777777" w:rsidR="009B4D68" w:rsidRPr="00E727CF" w:rsidRDefault="009B4D68">
      <w:pPr>
        <w:pStyle w:val="NoSpacing"/>
        <w:numPr>
          <w:ilvl w:val="0"/>
          <w:numId w:val="19"/>
        </w:numPr>
        <w:spacing w:line="276" w:lineRule="auto"/>
        <w:jc w:val="both"/>
        <w:rPr>
          <w:rFonts w:ascii="Aptos" w:hAnsi="Aptos" w:cstheme="minorHAnsi"/>
          <w:sz w:val="24"/>
        </w:rPr>
      </w:pPr>
      <w:r w:rsidRPr="00E727CF">
        <w:rPr>
          <w:rFonts w:ascii="Aptos" w:hAnsi="Aptos" w:cstheme="minorHAnsi"/>
          <w:sz w:val="24"/>
        </w:rPr>
        <w:t>Listening to pupil voice.</w:t>
      </w:r>
    </w:p>
    <w:p w14:paraId="363097CE" w14:textId="77777777" w:rsidR="009B4D68" w:rsidRPr="00E727CF" w:rsidRDefault="009B4D68">
      <w:pPr>
        <w:pStyle w:val="NoSpacing"/>
        <w:numPr>
          <w:ilvl w:val="0"/>
          <w:numId w:val="19"/>
        </w:numPr>
        <w:spacing w:line="276" w:lineRule="auto"/>
        <w:jc w:val="both"/>
        <w:rPr>
          <w:rFonts w:ascii="Aptos" w:hAnsi="Aptos" w:cstheme="minorHAnsi"/>
          <w:sz w:val="24"/>
        </w:rPr>
      </w:pPr>
      <w:r w:rsidRPr="00E727CF">
        <w:rPr>
          <w:rFonts w:ascii="Aptos" w:hAnsi="Aptos" w:cstheme="minorHAnsi"/>
          <w:sz w:val="24"/>
        </w:rPr>
        <w:t>Identifying triggers and barriers.</w:t>
      </w:r>
    </w:p>
    <w:p w14:paraId="013C79FB" w14:textId="77777777" w:rsidR="009B4D68" w:rsidRPr="00E727CF" w:rsidRDefault="009B4D68">
      <w:pPr>
        <w:pStyle w:val="NoSpacing"/>
        <w:numPr>
          <w:ilvl w:val="0"/>
          <w:numId w:val="19"/>
        </w:numPr>
        <w:spacing w:line="276" w:lineRule="auto"/>
        <w:jc w:val="both"/>
        <w:rPr>
          <w:rFonts w:ascii="Aptos" w:hAnsi="Aptos" w:cstheme="minorHAnsi"/>
          <w:sz w:val="24"/>
        </w:rPr>
      </w:pPr>
      <w:r w:rsidRPr="00E727CF">
        <w:rPr>
          <w:rFonts w:ascii="Aptos" w:hAnsi="Aptos" w:cstheme="minorHAnsi"/>
          <w:sz w:val="24"/>
        </w:rPr>
        <w:t>Working closely with parents/carers.</w:t>
      </w:r>
    </w:p>
    <w:p w14:paraId="082031E2" w14:textId="77777777" w:rsidR="009B4D68" w:rsidRPr="00E727CF" w:rsidRDefault="009B4D68">
      <w:pPr>
        <w:pStyle w:val="NoSpacing"/>
        <w:numPr>
          <w:ilvl w:val="0"/>
          <w:numId w:val="19"/>
        </w:numPr>
        <w:spacing w:line="276" w:lineRule="auto"/>
        <w:jc w:val="both"/>
        <w:rPr>
          <w:rFonts w:ascii="Aptos" w:hAnsi="Aptos" w:cstheme="minorHAnsi"/>
          <w:sz w:val="24"/>
        </w:rPr>
      </w:pPr>
      <w:r w:rsidRPr="00E727CF">
        <w:rPr>
          <w:rFonts w:ascii="Aptos" w:hAnsi="Aptos" w:cstheme="minorHAnsi"/>
          <w:sz w:val="24"/>
        </w:rPr>
        <w:t>Developing gradual reintegration plans.</w:t>
      </w:r>
    </w:p>
    <w:p w14:paraId="56265835" w14:textId="77777777" w:rsidR="009B4D68" w:rsidRPr="00E727CF" w:rsidRDefault="009B4D68">
      <w:pPr>
        <w:pStyle w:val="NoSpacing"/>
        <w:numPr>
          <w:ilvl w:val="0"/>
          <w:numId w:val="19"/>
        </w:numPr>
        <w:spacing w:line="276" w:lineRule="auto"/>
        <w:jc w:val="both"/>
        <w:rPr>
          <w:rFonts w:ascii="Aptos" w:hAnsi="Aptos" w:cstheme="minorHAnsi"/>
          <w:sz w:val="24"/>
        </w:rPr>
      </w:pPr>
      <w:r w:rsidRPr="00E727CF">
        <w:rPr>
          <w:rFonts w:ascii="Aptos" w:hAnsi="Aptos" w:cstheme="minorHAnsi"/>
          <w:sz w:val="24"/>
        </w:rPr>
        <w:t>Considering adjustments to routines or timetables.</w:t>
      </w:r>
    </w:p>
    <w:p w14:paraId="1812DBEF" w14:textId="77777777" w:rsidR="009B4D68" w:rsidRPr="00E727CF" w:rsidRDefault="009B4D68">
      <w:pPr>
        <w:pStyle w:val="NoSpacing"/>
        <w:numPr>
          <w:ilvl w:val="0"/>
          <w:numId w:val="19"/>
        </w:numPr>
        <w:spacing w:line="276" w:lineRule="auto"/>
        <w:jc w:val="both"/>
        <w:rPr>
          <w:rFonts w:ascii="Aptos" w:hAnsi="Aptos" w:cstheme="minorHAnsi"/>
          <w:sz w:val="24"/>
        </w:rPr>
      </w:pPr>
      <w:r w:rsidRPr="00E727CF">
        <w:rPr>
          <w:rFonts w:ascii="Aptos" w:hAnsi="Aptos" w:cstheme="minorHAnsi"/>
          <w:sz w:val="24"/>
        </w:rPr>
        <w:lastRenderedPageBreak/>
        <w:t>Supporting emotional regulation.</w:t>
      </w:r>
    </w:p>
    <w:p w14:paraId="268C268F" w14:textId="77777777" w:rsidR="009B4D68" w:rsidRPr="00E727CF" w:rsidRDefault="009B4D68">
      <w:pPr>
        <w:pStyle w:val="NoSpacing"/>
        <w:numPr>
          <w:ilvl w:val="0"/>
          <w:numId w:val="19"/>
        </w:numPr>
        <w:spacing w:line="276" w:lineRule="auto"/>
        <w:jc w:val="both"/>
        <w:rPr>
          <w:rFonts w:ascii="Aptos" w:hAnsi="Aptos" w:cstheme="minorHAnsi"/>
          <w:sz w:val="24"/>
        </w:rPr>
      </w:pPr>
      <w:r w:rsidRPr="00E727CF">
        <w:rPr>
          <w:rFonts w:ascii="Aptos" w:hAnsi="Aptos" w:cstheme="minorHAnsi"/>
          <w:sz w:val="24"/>
        </w:rPr>
        <w:t>Involving external professionals where appropriate.</w:t>
      </w:r>
    </w:p>
    <w:p w14:paraId="69B00168" w14:textId="77777777" w:rsidR="009B4D68" w:rsidRPr="00E727CF" w:rsidRDefault="009B4D68">
      <w:pPr>
        <w:pStyle w:val="NoSpacing"/>
        <w:numPr>
          <w:ilvl w:val="0"/>
          <w:numId w:val="19"/>
        </w:numPr>
        <w:spacing w:line="276" w:lineRule="auto"/>
        <w:jc w:val="both"/>
        <w:rPr>
          <w:rFonts w:ascii="Aptos" w:hAnsi="Aptos" w:cstheme="minorHAnsi"/>
          <w:sz w:val="24"/>
        </w:rPr>
      </w:pPr>
      <w:r w:rsidRPr="00E727CF">
        <w:rPr>
          <w:rFonts w:ascii="Aptos" w:hAnsi="Aptos" w:cstheme="minorHAnsi"/>
          <w:sz w:val="24"/>
        </w:rPr>
        <w:t>Reviewing progress regularly.</w:t>
      </w:r>
    </w:p>
    <w:p w14:paraId="2032DB3C"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The aim is to support pupils to feel safe, connected and able to re-engage with education.</w:t>
      </w:r>
    </w:p>
    <w:p w14:paraId="5A114837"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The school will avoid approaches that shame, blame or punish pupils for anxiety-related attendance difficulties.</w:t>
      </w:r>
    </w:p>
    <w:p w14:paraId="640C4164" w14:textId="16D9B630" w:rsidR="009B4D68" w:rsidRPr="00E727CF" w:rsidRDefault="009B4D68" w:rsidP="009B4D68">
      <w:pPr>
        <w:pStyle w:val="NoSpacing"/>
        <w:spacing w:line="276" w:lineRule="auto"/>
        <w:jc w:val="both"/>
        <w:rPr>
          <w:rFonts w:ascii="Aptos" w:hAnsi="Aptos" w:cstheme="minorHAnsi"/>
          <w:sz w:val="24"/>
        </w:rPr>
      </w:pPr>
    </w:p>
    <w:p w14:paraId="45358A3F" w14:textId="77777777" w:rsidR="009B4D68" w:rsidRPr="00C204E2" w:rsidRDefault="009B4D68" w:rsidP="009B4D68">
      <w:pPr>
        <w:pStyle w:val="NoSpacing"/>
        <w:spacing w:line="276" w:lineRule="auto"/>
        <w:jc w:val="both"/>
        <w:rPr>
          <w:rFonts w:ascii="Aptos" w:hAnsi="Aptos" w:cstheme="minorHAnsi"/>
          <w:b/>
          <w:bCs/>
          <w:sz w:val="24"/>
        </w:rPr>
      </w:pPr>
      <w:r w:rsidRPr="00C204E2">
        <w:rPr>
          <w:rFonts w:ascii="Aptos" w:hAnsi="Aptos" w:cstheme="minorHAnsi"/>
          <w:b/>
          <w:bCs/>
          <w:sz w:val="24"/>
        </w:rPr>
        <w:t>13. Children Missing Education</w:t>
      </w:r>
    </w:p>
    <w:p w14:paraId="32056276"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Mount School recognises that children missing education may be at increased risk of harm, exploitation, neglect or poor outcomes.</w:t>
      </w:r>
    </w:p>
    <w:p w14:paraId="139F1EF6"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Where a pupil is absent and the school is unable to establish their whereabouts or confirm their welfare, the school will follow safeguarding procedures.</w:t>
      </w:r>
    </w:p>
    <w:p w14:paraId="5A7391E4"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This may include:</w:t>
      </w:r>
    </w:p>
    <w:p w14:paraId="1EB0BF75" w14:textId="77777777" w:rsidR="009B4D68" w:rsidRPr="00E727CF" w:rsidRDefault="009B4D68">
      <w:pPr>
        <w:pStyle w:val="NoSpacing"/>
        <w:numPr>
          <w:ilvl w:val="0"/>
          <w:numId w:val="20"/>
        </w:numPr>
        <w:spacing w:line="276" w:lineRule="auto"/>
        <w:jc w:val="both"/>
        <w:rPr>
          <w:rFonts w:ascii="Aptos" w:hAnsi="Aptos" w:cstheme="minorHAnsi"/>
          <w:sz w:val="24"/>
        </w:rPr>
      </w:pPr>
      <w:r w:rsidRPr="00E727CF">
        <w:rPr>
          <w:rFonts w:ascii="Aptos" w:hAnsi="Aptos" w:cstheme="minorHAnsi"/>
          <w:sz w:val="24"/>
        </w:rPr>
        <w:t>Repeated attempts to contact parents/carers.</w:t>
      </w:r>
    </w:p>
    <w:p w14:paraId="7DADA6FE" w14:textId="77777777" w:rsidR="009B4D68" w:rsidRPr="00E727CF" w:rsidRDefault="009B4D68">
      <w:pPr>
        <w:pStyle w:val="NoSpacing"/>
        <w:numPr>
          <w:ilvl w:val="0"/>
          <w:numId w:val="20"/>
        </w:numPr>
        <w:spacing w:line="276" w:lineRule="auto"/>
        <w:jc w:val="both"/>
        <w:rPr>
          <w:rFonts w:ascii="Aptos" w:hAnsi="Aptos" w:cstheme="minorHAnsi"/>
          <w:sz w:val="24"/>
        </w:rPr>
      </w:pPr>
      <w:r w:rsidRPr="00E727CF">
        <w:rPr>
          <w:rFonts w:ascii="Aptos" w:hAnsi="Aptos" w:cstheme="minorHAnsi"/>
          <w:sz w:val="24"/>
        </w:rPr>
        <w:t>Contact with emergency contacts.</w:t>
      </w:r>
    </w:p>
    <w:p w14:paraId="09EC6705" w14:textId="77777777" w:rsidR="009B4D68" w:rsidRPr="00E727CF" w:rsidRDefault="009B4D68">
      <w:pPr>
        <w:pStyle w:val="NoSpacing"/>
        <w:numPr>
          <w:ilvl w:val="0"/>
          <w:numId w:val="20"/>
        </w:numPr>
        <w:spacing w:line="276" w:lineRule="auto"/>
        <w:jc w:val="both"/>
        <w:rPr>
          <w:rFonts w:ascii="Aptos" w:hAnsi="Aptos" w:cstheme="minorHAnsi"/>
          <w:sz w:val="24"/>
        </w:rPr>
      </w:pPr>
      <w:r w:rsidRPr="00E727CF">
        <w:rPr>
          <w:rFonts w:ascii="Aptos" w:hAnsi="Aptos" w:cstheme="minorHAnsi"/>
          <w:sz w:val="24"/>
        </w:rPr>
        <w:t>Liaison with placing authorities or local authorities.</w:t>
      </w:r>
    </w:p>
    <w:p w14:paraId="4D38F153" w14:textId="77777777" w:rsidR="009B4D68" w:rsidRPr="00E727CF" w:rsidRDefault="009B4D68">
      <w:pPr>
        <w:pStyle w:val="NoSpacing"/>
        <w:numPr>
          <w:ilvl w:val="0"/>
          <w:numId w:val="20"/>
        </w:numPr>
        <w:spacing w:line="276" w:lineRule="auto"/>
        <w:jc w:val="both"/>
        <w:rPr>
          <w:rFonts w:ascii="Aptos" w:hAnsi="Aptos" w:cstheme="minorHAnsi"/>
          <w:sz w:val="24"/>
        </w:rPr>
      </w:pPr>
      <w:r w:rsidRPr="00E727CF">
        <w:rPr>
          <w:rFonts w:ascii="Aptos" w:hAnsi="Aptos" w:cstheme="minorHAnsi"/>
          <w:sz w:val="24"/>
        </w:rPr>
        <w:t>Contact with social care where appropriate.</w:t>
      </w:r>
    </w:p>
    <w:p w14:paraId="1C8ED412" w14:textId="77777777" w:rsidR="009B4D68" w:rsidRPr="00E727CF" w:rsidRDefault="009B4D68">
      <w:pPr>
        <w:pStyle w:val="NoSpacing"/>
        <w:numPr>
          <w:ilvl w:val="0"/>
          <w:numId w:val="20"/>
        </w:numPr>
        <w:spacing w:line="276" w:lineRule="auto"/>
        <w:jc w:val="both"/>
        <w:rPr>
          <w:rFonts w:ascii="Aptos" w:hAnsi="Aptos" w:cstheme="minorHAnsi"/>
          <w:sz w:val="24"/>
        </w:rPr>
      </w:pPr>
      <w:r w:rsidRPr="00E727CF">
        <w:rPr>
          <w:rFonts w:ascii="Aptos" w:hAnsi="Aptos" w:cstheme="minorHAnsi"/>
          <w:sz w:val="24"/>
        </w:rPr>
        <w:t>Recording actions and concerns on LearnTrek.</w:t>
      </w:r>
    </w:p>
    <w:p w14:paraId="2E6A84FE" w14:textId="77777777" w:rsidR="009B4D68" w:rsidRPr="00E727CF" w:rsidRDefault="009B4D68">
      <w:pPr>
        <w:pStyle w:val="NoSpacing"/>
        <w:numPr>
          <w:ilvl w:val="0"/>
          <w:numId w:val="20"/>
        </w:numPr>
        <w:spacing w:line="276" w:lineRule="auto"/>
        <w:jc w:val="both"/>
        <w:rPr>
          <w:rFonts w:ascii="Aptos" w:hAnsi="Aptos" w:cstheme="minorHAnsi"/>
          <w:sz w:val="24"/>
        </w:rPr>
      </w:pPr>
      <w:r w:rsidRPr="00E727CF">
        <w:rPr>
          <w:rFonts w:ascii="Aptos" w:hAnsi="Aptos" w:cstheme="minorHAnsi"/>
          <w:sz w:val="24"/>
        </w:rPr>
        <w:t>Following local children missing education procedures where required.</w:t>
      </w:r>
    </w:p>
    <w:p w14:paraId="477CBE91"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Staff must act promptly where absence raises concern for a pupil's safety or welfare.</w:t>
      </w:r>
    </w:p>
    <w:p w14:paraId="17A7A6A8" w14:textId="24C2AFBD" w:rsidR="009B4D68" w:rsidRPr="00E727CF" w:rsidRDefault="009B4D68" w:rsidP="009B4D68">
      <w:pPr>
        <w:pStyle w:val="NoSpacing"/>
        <w:spacing w:line="276" w:lineRule="auto"/>
        <w:jc w:val="both"/>
        <w:rPr>
          <w:rFonts w:ascii="Aptos" w:hAnsi="Aptos" w:cstheme="minorHAnsi"/>
          <w:sz w:val="24"/>
        </w:rPr>
      </w:pPr>
    </w:p>
    <w:p w14:paraId="15B136AD" w14:textId="77777777" w:rsidR="009B4D68" w:rsidRPr="00402391" w:rsidRDefault="009B4D68" w:rsidP="009B4D68">
      <w:pPr>
        <w:pStyle w:val="NoSpacing"/>
        <w:spacing w:line="276" w:lineRule="auto"/>
        <w:jc w:val="both"/>
        <w:rPr>
          <w:rFonts w:ascii="Aptos" w:hAnsi="Aptos" w:cstheme="minorHAnsi"/>
          <w:b/>
          <w:bCs/>
          <w:sz w:val="24"/>
        </w:rPr>
      </w:pPr>
      <w:r w:rsidRPr="00402391">
        <w:rPr>
          <w:rFonts w:ascii="Aptos" w:hAnsi="Aptos" w:cstheme="minorHAnsi"/>
          <w:b/>
          <w:bCs/>
          <w:sz w:val="24"/>
        </w:rPr>
        <w:t>14. Medical Appointments and Illness</w:t>
      </w:r>
    </w:p>
    <w:p w14:paraId="4A8B54CD"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Mount School understands that some pupils may have medical needs or appointments which affect attendance.</w:t>
      </w:r>
    </w:p>
    <w:p w14:paraId="5E412106"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Parents/carers should inform the school of medical appointments in advance wherever possible.</w:t>
      </w:r>
    </w:p>
    <w:p w14:paraId="039CDA3F"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Where possible, appointments should be arranged outside school hours. However, the school recognises that this is not always possible.</w:t>
      </w:r>
    </w:p>
    <w:p w14:paraId="336D480D"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Where medical needs have a significant impact on attendance, the school will work with parents/carers and relevant professionals to consider appropriate support.</w:t>
      </w:r>
    </w:p>
    <w:p w14:paraId="0271F82A"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This may include:</w:t>
      </w:r>
    </w:p>
    <w:p w14:paraId="694A03C6" w14:textId="77777777" w:rsidR="009B4D68" w:rsidRPr="00E727CF" w:rsidRDefault="009B4D68">
      <w:pPr>
        <w:pStyle w:val="NoSpacing"/>
        <w:numPr>
          <w:ilvl w:val="0"/>
          <w:numId w:val="21"/>
        </w:numPr>
        <w:spacing w:line="276" w:lineRule="auto"/>
        <w:jc w:val="both"/>
        <w:rPr>
          <w:rFonts w:ascii="Aptos" w:hAnsi="Aptos" w:cstheme="minorHAnsi"/>
          <w:sz w:val="24"/>
        </w:rPr>
      </w:pPr>
      <w:r w:rsidRPr="00E727CF">
        <w:rPr>
          <w:rFonts w:ascii="Aptos" w:hAnsi="Aptos" w:cstheme="minorHAnsi"/>
          <w:sz w:val="24"/>
        </w:rPr>
        <w:t>Individual healthcare planning.</w:t>
      </w:r>
    </w:p>
    <w:p w14:paraId="577FBCB0" w14:textId="77777777" w:rsidR="009B4D68" w:rsidRPr="00E727CF" w:rsidRDefault="009B4D68">
      <w:pPr>
        <w:pStyle w:val="NoSpacing"/>
        <w:numPr>
          <w:ilvl w:val="0"/>
          <w:numId w:val="21"/>
        </w:numPr>
        <w:spacing w:line="276" w:lineRule="auto"/>
        <w:jc w:val="both"/>
        <w:rPr>
          <w:rFonts w:ascii="Aptos" w:hAnsi="Aptos" w:cstheme="minorHAnsi"/>
          <w:sz w:val="24"/>
        </w:rPr>
      </w:pPr>
      <w:r w:rsidRPr="00E727CF">
        <w:rPr>
          <w:rFonts w:ascii="Aptos" w:hAnsi="Aptos" w:cstheme="minorHAnsi"/>
          <w:sz w:val="24"/>
        </w:rPr>
        <w:t>Adjustments to routines.</w:t>
      </w:r>
    </w:p>
    <w:p w14:paraId="5A76A326" w14:textId="77777777" w:rsidR="009B4D68" w:rsidRPr="00E727CF" w:rsidRDefault="009B4D68">
      <w:pPr>
        <w:pStyle w:val="NoSpacing"/>
        <w:numPr>
          <w:ilvl w:val="0"/>
          <w:numId w:val="21"/>
        </w:numPr>
        <w:spacing w:line="276" w:lineRule="auto"/>
        <w:jc w:val="both"/>
        <w:rPr>
          <w:rFonts w:ascii="Aptos" w:hAnsi="Aptos" w:cstheme="minorHAnsi"/>
          <w:sz w:val="24"/>
        </w:rPr>
      </w:pPr>
      <w:r w:rsidRPr="00E727CF">
        <w:rPr>
          <w:rFonts w:ascii="Aptos" w:hAnsi="Aptos" w:cstheme="minorHAnsi"/>
          <w:sz w:val="24"/>
        </w:rPr>
        <w:t>Reintegration following illness.</w:t>
      </w:r>
    </w:p>
    <w:p w14:paraId="145DC246" w14:textId="77777777" w:rsidR="009B4D68" w:rsidRPr="00E727CF" w:rsidRDefault="009B4D68">
      <w:pPr>
        <w:pStyle w:val="NoSpacing"/>
        <w:numPr>
          <w:ilvl w:val="0"/>
          <w:numId w:val="21"/>
        </w:numPr>
        <w:spacing w:line="276" w:lineRule="auto"/>
        <w:jc w:val="both"/>
        <w:rPr>
          <w:rFonts w:ascii="Aptos" w:hAnsi="Aptos" w:cstheme="minorHAnsi"/>
          <w:sz w:val="24"/>
        </w:rPr>
      </w:pPr>
      <w:r w:rsidRPr="00E727CF">
        <w:rPr>
          <w:rFonts w:ascii="Aptos" w:hAnsi="Aptos" w:cstheme="minorHAnsi"/>
          <w:sz w:val="24"/>
        </w:rPr>
        <w:t>Liaison with medical professionals.</w:t>
      </w:r>
    </w:p>
    <w:p w14:paraId="6BF2A642" w14:textId="77777777" w:rsidR="009B4D68" w:rsidRPr="00E727CF" w:rsidRDefault="009B4D68">
      <w:pPr>
        <w:pStyle w:val="NoSpacing"/>
        <w:numPr>
          <w:ilvl w:val="0"/>
          <w:numId w:val="21"/>
        </w:numPr>
        <w:spacing w:line="276" w:lineRule="auto"/>
        <w:jc w:val="both"/>
        <w:rPr>
          <w:rFonts w:ascii="Aptos" w:hAnsi="Aptos" w:cstheme="minorHAnsi"/>
          <w:sz w:val="24"/>
        </w:rPr>
      </w:pPr>
      <w:r w:rsidRPr="00E727CF">
        <w:rPr>
          <w:rFonts w:ascii="Aptos" w:hAnsi="Aptos" w:cstheme="minorHAnsi"/>
          <w:sz w:val="24"/>
        </w:rPr>
        <w:t>Consideration of emotional wellbeing needs.</w:t>
      </w:r>
    </w:p>
    <w:p w14:paraId="56E11FF8" w14:textId="5BDC9ADC" w:rsidR="009B4D68" w:rsidRPr="00E727CF" w:rsidRDefault="009B4D68" w:rsidP="009B4D68">
      <w:pPr>
        <w:pStyle w:val="NoSpacing"/>
        <w:spacing w:line="276" w:lineRule="auto"/>
        <w:jc w:val="both"/>
        <w:rPr>
          <w:rFonts w:ascii="Aptos" w:hAnsi="Aptos" w:cstheme="minorHAnsi"/>
          <w:sz w:val="24"/>
        </w:rPr>
      </w:pPr>
    </w:p>
    <w:p w14:paraId="15945FD0" w14:textId="77777777" w:rsidR="009B4D68" w:rsidRPr="00402391" w:rsidRDefault="009B4D68" w:rsidP="009B4D68">
      <w:pPr>
        <w:pStyle w:val="NoSpacing"/>
        <w:spacing w:line="276" w:lineRule="auto"/>
        <w:jc w:val="both"/>
        <w:rPr>
          <w:rFonts w:ascii="Aptos" w:hAnsi="Aptos" w:cstheme="minorHAnsi"/>
          <w:b/>
          <w:bCs/>
          <w:sz w:val="24"/>
        </w:rPr>
      </w:pPr>
      <w:r w:rsidRPr="00402391">
        <w:rPr>
          <w:rFonts w:ascii="Aptos" w:hAnsi="Aptos" w:cstheme="minorHAnsi"/>
          <w:b/>
          <w:bCs/>
          <w:sz w:val="24"/>
        </w:rPr>
        <w:t>15. Leave of Absence During Term Time</w:t>
      </w:r>
    </w:p>
    <w:p w14:paraId="782C658F"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Parents/carers should not normally take pupils out of school during term time.</w:t>
      </w:r>
    </w:p>
    <w:p w14:paraId="5A41053A"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Requests for leave of absence during term time must be made in advance and will be considered by the Principal.</w:t>
      </w:r>
    </w:p>
    <w:p w14:paraId="0B7259AA"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Leave of absence will only be authorised in exceptional circumstances.</w:t>
      </w:r>
    </w:p>
    <w:p w14:paraId="3CE68F32"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When considering requests, the school may take account of:</w:t>
      </w:r>
    </w:p>
    <w:p w14:paraId="74105318" w14:textId="77777777" w:rsidR="009B4D68" w:rsidRPr="00E727CF" w:rsidRDefault="009B4D68">
      <w:pPr>
        <w:pStyle w:val="NoSpacing"/>
        <w:numPr>
          <w:ilvl w:val="0"/>
          <w:numId w:val="22"/>
        </w:numPr>
        <w:spacing w:line="276" w:lineRule="auto"/>
        <w:jc w:val="both"/>
        <w:rPr>
          <w:rFonts w:ascii="Aptos" w:hAnsi="Aptos" w:cstheme="minorHAnsi"/>
          <w:sz w:val="24"/>
        </w:rPr>
      </w:pPr>
      <w:r w:rsidRPr="00E727CF">
        <w:rPr>
          <w:rFonts w:ascii="Aptos" w:hAnsi="Aptos" w:cstheme="minorHAnsi"/>
          <w:sz w:val="24"/>
        </w:rPr>
        <w:t>The reason for the request.</w:t>
      </w:r>
    </w:p>
    <w:p w14:paraId="3150A912" w14:textId="77777777" w:rsidR="009B4D68" w:rsidRPr="00E727CF" w:rsidRDefault="009B4D68">
      <w:pPr>
        <w:pStyle w:val="NoSpacing"/>
        <w:numPr>
          <w:ilvl w:val="0"/>
          <w:numId w:val="22"/>
        </w:numPr>
        <w:spacing w:line="276" w:lineRule="auto"/>
        <w:jc w:val="both"/>
        <w:rPr>
          <w:rFonts w:ascii="Aptos" w:hAnsi="Aptos" w:cstheme="minorHAnsi"/>
          <w:sz w:val="24"/>
        </w:rPr>
      </w:pPr>
      <w:r w:rsidRPr="00E727CF">
        <w:rPr>
          <w:rFonts w:ascii="Aptos" w:hAnsi="Aptos" w:cstheme="minorHAnsi"/>
          <w:sz w:val="24"/>
        </w:rPr>
        <w:t>The pupil's attendance record.</w:t>
      </w:r>
    </w:p>
    <w:p w14:paraId="7E72D9FF" w14:textId="77777777" w:rsidR="009B4D68" w:rsidRPr="00E727CF" w:rsidRDefault="009B4D68">
      <w:pPr>
        <w:pStyle w:val="NoSpacing"/>
        <w:numPr>
          <w:ilvl w:val="0"/>
          <w:numId w:val="22"/>
        </w:numPr>
        <w:spacing w:line="276" w:lineRule="auto"/>
        <w:jc w:val="both"/>
        <w:rPr>
          <w:rFonts w:ascii="Aptos" w:hAnsi="Aptos" w:cstheme="minorHAnsi"/>
          <w:sz w:val="24"/>
        </w:rPr>
      </w:pPr>
      <w:r w:rsidRPr="00E727CF">
        <w:rPr>
          <w:rFonts w:ascii="Aptos" w:hAnsi="Aptos" w:cstheme="minorHAnsi"/>
          <w:sz w:val="24"/>
        </w:rPr>
        <w:t>The pupil's individual circumstances.</w:t>
      </w:r>
    </w:p>
    <w:p w14:paraId="17221043" w14:textId="77777777" w:rsidR="009B4D68" w:rsidRPr="00E727CF" w:rsidRDefault="009B4D68">
      <w:pPr>
        <w:pStyle w:val="NoSpacing"/>
        <w:numPr>
          <w:ilvl w:val="0"/>
          <w:numId w:val="22"/>
        </w:numPr>
        <w:spacing w:line="276" w:lineRule="auto"/>
        <w:jc w:val="both"/>
        <w:rPr>
          <w:rFonts w:ascii="Aptos" w:hAnsi="Aptos" w:cstheme="minorHAnsi"/>
          <w:sz w:val="24"/>
        </w:rPr>
      </w:pPr>
      <w:r w:rsidRPr="00E727CF">
        <w:rPr>
          <w:rFonts w:ascii="Aptos" w:hAnsi="Aptos" w:cstheme="minorHAnsi"/>
          <w:sz w:val="24"/>
        </w:rPr>
        <w:t>The timing and length of the requested absence.</w:t>
      </w:r>
    </w:p>
    <w:p w14:paraId="10D6A14D" w14:textId="77777777" w:rsidR="009B4D68" w:rsidRPr="00E727CF" w:rsidRDefault="009B4D68">
      <w:pPr>
        <w:pStyle w:val="NoSpacing"/>
        <w:numPr>
          <w:ilvl w:val="0"/>
          <w:numId w:val="22"/>
        </w:numPr>
        <w:spacing w:line="276" w:lineRule="auto"/>
        <w:jc w:val="both"/>
        <w:rPr>
          <w:rFonts w:ascii="Aptos" w:hAnsi="Aptos" w:cstheme="minorHAnsi"/>
          <w:sz w:val="24"/>
        </w:rPr>
      </w:pPr>
      <w:r w:rsidRPr="00E727CF">
        <w:rPr>
          <w:rFonts w:ascii="Aptos" w:hAnsi="Aptos" w:cstheme="minorHAnsi"/>
          <w:sz w:val="24"/>
        </w:rPr>
        <w:t>The impact on learning and wellbeing.</w:t>
      </w:r>
    </w:p>
    <w:p w14:paraId="14F6BAFA" w14:textId="77777777" w:rsidR="009B4D68" w:rsidRPr="00E727CF" w:rsidRDefault="009B4D68">
      <w:pPr>
        <w:pStyle w:val="NoSpacing"/>
        <w:numPr>
          <w:ilvl w:val="0"/>
          <w:numId w:val="22"/>
        </w:numPr>
        <w:spacing w:line="276" w:lineRule="auto"/>
        <w:jc w:val="both"/>
        <w:rPr>
          <w:rFonts w:ascii="Aptos" w:hAnsi="Aptos" w:cstheme="minorHAnsi"/>
          <w:sz w:val="24"/>
        </w:rPr>
      </w:pPr>
      <w:r w:rsidRPr="00E727CF">
        <w:rPr>
          <w:rFonts w:ascii="Aptos" w:hAnsi="Aptos" w:cstheme="minorHAnsi"/>
          <w:sz w:val="24"/>
        </w:rPr>
        <w:t>Any safeguarding considerations.</w:t>
      </w:r>
    </w:p>
    <w:p w14:paraId="586FBE8B"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Unauthorised leave during term time will be recorded as unauthorised absence.</w:t>
      </w:r>
    </w:p>
    <w:p w14:paraId="51EDBD67" w14:textId="392DC26A" w:rsidR="009B4D68" w:rsidRPr="00E727CF" w:rsidRDefault="009B4D68" w:rsidP="009B4D68">
      <w:pPr>
        <w:pStyle w:val="NoSpacing"/>
        <w:spacing w:line="276" w:lineRule="auto"/>
        <w:jc w:val="both"/>
        <w:rPr>
          <w:rFonts w:ascii="Aptos" w:hAnsi="Aptos" w:cstheme="minorHAnsi"/>
          <w:sz w:val="24"/>
        </w:rPr>
      </w:pPr>
    </w:p>
    <w:p w14:paraId="2887E944" w14:textId="77777777" w:rsidR="009B4D68" w:rsidRPr="00402391" w:rsidRDefault="009B4D68" w:rsidP="009B4D68">
      <w:pPr>
        <w:pStyle w:val="NoSpacing"/>
        <w:spacing w:line="276" w:lineRule="auto"/>
        <w:jc w:val="both"/>
        <w:rPr>
          <w:rFonts w:ascii="Aptos" w:hAnsi="Aptos" w:cstheme="minorHAnsi"/>
          <w:b/>
          <w:bCs/>
          <w:sz w:val="24"/>
        </w:rPr>
      </w:pPr>
      <w:r w:rsidRPr="00402391">
        <w:rPr>
          <w:rFonts w:ascii="Aptos" w:hAnsi="Aptos" w:cstheme="minorHAnsi"/>
          <w:b/>
          <w:bCs/>
          <w:sz w:val="24"/>
        </w:rPr>
        <w:t>16. Supporting Re-Engagement Following Absence</w:t>
      </w:r>
    </w:p>
    <w:p w14:paraId="010CAF2C"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Mount School recognises that returning to school after absence can be difficult for some pupils.</w:t>
      </w:r>
    </w:p>
    <w:p w14:paraId="5EA8D9D0"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Staff will support re-engagement by:</w:t>
      </w:r>
    </w:p>
    <w:p w14:paraId="0EB8EE90" w14:textId="77777777" w:rsidR="009B4D68" w:rsidRPr="00E727CF" w:rsidRDefault="009B4D68">
      <w:pPr>
        <w:pStyle w:val="NoSpacing"/>
        <w:numPr>
          <w:ilvl w:val="0"/>
          <w:numId w:val="23"/>
        </w:numPr>
        <w:spacing w:line="276" w:lineRule="auto"/>
        <w:jc w:val="both"/>
        <w:rPr>
          <w:rFonts w:ascii="Aptos" w:hAnsi="Aptos" w:cstheme="minorHAnsi"/>
          <w:sz w:val="24"/>
        </w:rPr>
      </w:pPr>
      <w:r w:rsidRPr="00E727CF">
        <w:rPr>
          <w:rFonts w:ascii="Aptos" w:hAnsi="Aptos" w:cstheme="minorHAnsi"/>
          <w:sz w:val="24"/>
        </w:rPr>
        <w:t>Welcoming pupils back positively.</w:t>
      </w:r>
    </w:p>
    <w:p w14:paraId="67A4BBC3" w14:textId="77777777" w:rsidR="009B4D68" w:rsidRPr="00E727CF" w:rsidRDefault="009B4D68">
      <w:pPr>
        <w:pStyle w:val="NoSpacing"/>
        <w:numPr>
          <w:ilvl w:val="0"/>
          <w:numId w:val="23"/>
        </w:numPr>
        <w:spacing w:line="276" w:lineRule="auto"/>
        <w:jc w:val="both"/>
        <w:rPr>
          <w:rFonts w:ascii="Aptos" w:hAnsi="Aptos" w:cstheme="minorHAnsi"/>
          <w:sz w:val="24"/>
        </w:rPr>
      </w:pPr>
      <w:r w:rsidRPr="00E727CF">
        <w:rPr>
          <w:rFonts w:ascii="Aptos" w:hAnsi="Aptos" w:cstheme="minorHAnsi"/>
          <w:sz w:val="24"/>
        </w:rPr>
        <w:t>Avoiding shame or blame.</w:t>
      </w:r>
    </w:p>
    <w:p w14:paraId="35C4238C" w14:textId="77777777" w:rsidR="009B4D68" w:rsidRPr="00E727CF" w:rsidRDefault="009B4D68">
      <w:pPr>
        <w:pStyle w:val="NoSpacing"/>
        <w:numPr>
          <w:ilvl w:val="0"/>
          <w:numId w:val="23"/>
        </w:numPr>
        <w:spacing w:line="276" w:lineRule="auto"/>
        <w:jc w:val="both"/>
        <w:rPr>
          <w:rFonts w:ascii="Aptos" w:hAnsi="Aptos" w:cstheme="minorHAnsi"/>
          <w:sz w:val="24"/>
        </w:rPr>
      </w:pPr>
      <w:r w:rsidRPr="00E727CF">
        <w:rPr>
          <w:rFonts w:ascii="Aptos" w:hAnsi="Aptos" w:cstheme="minorHAnsi"/>
          <w:sz w:val="24"/>
        </w:rPr>
        <w:t>Checking in with the pupil.</w:t>
      </w:r>
    </w:p>
    <w:p w14:paraId="4094876E" w14:textId="77777777" w:rsidR="009B4D68" w:rsidRPr="00E727CF" w:rsidRDefault="009B4D68">
      <w:pPr>
        <w:pStyle w:val="NoSpacing"/>
        <w:numPr>
          <w:ilvl w:val="0"/>
          <w:numId w:val="23"/>
        </w:numPr>
        <w:spacing w:line="276" w:lineRule="auto"/>
        <w:jc w:val="both"/>
        <w:rPr>
          <w:rFonts w:ascii="Aptos" w:hAnsi="Aptos" w:cstheme="minorHAnsi"/>
          <w:sz w:val="24"/>
        </w:rPr>
      </w:pPr>
      <w:r w:rsidRPr="00E727CF">
        <w:rPr>
          <w:rFonts w:ascii="Aptos" w:hAnsi="Aptos" w:cstheme="minorHAnsi"/>
          <w:sz w:val="24"/>
        </w:rPr>
        <w:t>Supporting emotional regulation.</w:t>
      </w:r>
    </w:p>
    <w:p w14:paraId="1D1C4B13" w14:textId="77777777" w:rsidR="009B4D68" w:rsidRPr="00E727CF" w:rsidRDefault="009B4D68">
      <w:pPr>
        <w:pStyle w:val="NoSpacing"/>
        <w:numPr>
          <w:ilvl w:val="0"/>
          <w:numId w:val="23"/>
        </w:numPr>
        <w:spacing w:line="276" w:lineRule="auto"/>
        <w:jc w:val="both"/>
        <w:rPr>
          <w:rFonts w:ascii="Aptos" w:hAnsi="Aptos" w:cstheme="minorHAnsi"/>
          <w:sz w:val="24"/>
        </w:rPr>
      </w:pPr>
      <w:r w:rsidRPr="00E727CF">
        <w:rPr>
          <w:rFonts w:ascii="Aptos" w:hAnsi="Aptos" w:cstheme="minorHAnsi"/>
          <w:sz w:val="24"/>
        </w:rPr>
        <w:t>Helping the pupil reconnect with trusted adults.</w:t>
      </w:r>
    </w:p>
    <w:p w14:paraId="6178CFA6" w14:textId="77777777" w:rsidR="009B4D68" w:rsidRPr="00E727CF" w:rsidRDefault="009B4D68">
      <w:pPr>
        <w:pStyle w:val="NoSpacing"/>
        <w:numPr>
          <w:ilvl w:val="0"/>
          <w:numId w:val="23"/>
        </w:numPr>
        <w:spacing w:line="276" w:lineRule="auto"/>
        <w:jc w:val="both"/>
        <w:rPr>
          <w:rFonts w:ascii="Aptos" w:hAnsi="Aptos" w:cstheme="minorHAnsi"/>
          <w:sz w:val="24"/>
        </w:rPr>
      </w:pPr>
      <w:r w:rsidRPr="00E727CF">
        <w:rPr>
          <w:rFonts w:ascii="Aptos" w:hAnsi="Aptos" w:cstheme="minorHAnsi"/>
          <w:sz w:val="24"/>
        </w:rPr>
        <w:t>Identifying any missed learning or support needs.</w:t>
      </w:r>
    </w:p>
    <w:p w14:paraId="72C2F289" w14:textId="77777777" w:rsidR="009B4D68" w:rsidRPr="00E727CF" w:rsidRDefault="009B4D68">
      <w:pPr>
        <w:pStyle w:val="NoSpacing"/>
        <w:numPr>
          <w:ilvl w:val="0"/>
          <w:numId w:val="23"/>
        </w:numPr>
        <w:spacing w:line="276" w:lineRule="auto"/>
        <w:jc w:val="both"/>
        <w:rPr>
          <w:rFonts w:ascii="Aptos" w:hAnsi="Aptos" w:cstheme="minorHAnsi"/>
          <w:sz w:val="24"/>
        </w:rPr>
      </w:pPr>
      <w:r w:rsidRPr="00E727CF">
        <w:rPr>
          <w:rFonts w:ascii="Aptos" w:hAnsi="Aptos" w:cstheme="minorHAnsi"/>
          <w:sz w:val="24"/>
        </w:rPr>
        <w:t>Considering adjustments where needed.</w:t>
      </w:r>
    </w:p>
    <w:p w14:paraId="3BDF6CCD" w14:textId="77777777" w:rsidR="009B4D68" w:rsidRPr="00E727CF" w:rsidRDefault="009B4D68">
      <w:pPr>
        <w:pStyle w:val="NoSpacing"/>
        <w:numPr>
          <w:ilvl w:val="0"/>
          <w:numId w:val="23"/>
        </w:numPr>
        <w:spacing w:line="276" w:lineRule="auto"/>
        <w:jc w:val="both"/>
        <w:rPr>
          <w:rFonts w:ascii="Aptos" w:hAnsi="Aptos" w:cstheme="minorHAnsi"/>
          <w:sz w:val="24"/>
        </w:rPr>
      </w:pPr>
      <w:r w:rsidRPr="00E727CF">
        <w:rPr>
          <w:rFonts w:ascii="Aptos" w:hAnsi="Aptos" w:cstheme="minorHAnsi"/>
          <w:sz w:val="24"/>
        </w:rPr>
        <w:t>Communicating with parents/carers where appropriate.</w:t>
      </w:r>
    </w:p>
    <w:p w14:paraId="055DD835"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Where absence has been prolonged or linked to anxiety, trauma or emotional distress, a planned reintegration approach may be used.</w:t>
      </w:r>
    </w:p>
    <w:p w14:paraId="7C3C13A9" w14:textId="2B8823D7" w:rsidR="009B4D68" w:rsidRPr="00E727CF" w:rsidRDefault="009B4D68" w:rsidP="009B4D68">
      <w:pPr>
        <w:pStyle w:val="NoSpacing"/>
        <w:spacing w:line="276" w:lineRule="auto"/>
        <w:jc w:val="both"/>
        <w:rPr>
          <w:rFonts w:ascii="Aptos" w:hAnsi="Aptos" w:cstheme="minorHAnsi"/>
          <w:sz w:val="24"/>
        </w:rPr>
      </w:pPr>
    </w:p>
    <w:p w14:paraId="27CB3341" w14:textId="77777777" w:rsidR="009B4D68" w:rsidRPr="00402391" w:rsidRDefault="009B4D68" w:rsidP="009B4D68">
      <w:pPr>
        <w:pStyle w:val="NoSpacing"/>
        <w:spacing w:line="276" w:lineRule="auto"/>
        <w:jc w:val="both"/>
        <w:rPr>
          <w:rFonts w:ascii="Aptos" w:hAnsi="Aptos" w:cstheme="minorHAnsi"/>
          <w:b/>
          <w:bCs/>
          <w:sz w:val="24"/>
        </w:rPr>
      </w:pPr>
      <w:r w:rsidRPr="00402391">
        <w:rPr>
          <w:rFonts w:ascii="Aptos" w:hAnsi="Aptos" w:cstheme="minorHAnsi"/>
          <w:b/>
          <w:bCs/>
          <w:sz w:val="24"/>
        </w:rPr>
        <w:t>17. Use of LearnTrek</w:t>
      </w:r>
    </w:p>
    <w:p w14:paraId="397A1E01"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LearnTrek is Mount School's primary system for recording and monitoring attendance, punctuality, engagement and attendance-related concerns.</w:t>
      </w:r>
    </w:p>
    <w:p w14:paraId="1CDDDA97"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LearnTrek may be used to record:</w:t>
      </w:r>
    </w:p>
    <w:p w14:paraId="06179E9D" w14:textId="77777777" w:rsidR="009B4D68" w:rsidRPr="00E727CF" w:rsidRDefault="009B4D68">
      <w:pPr>
        <w:pStyle w:val="NoSpacing"/>
        <w:numPr>
          <w:ilvl w:val="0"/>
          <w:numId w:val="24"/>
        </w:numPr>
        <w:spacing w:line="276" w:lineRule="auto"/>
        <w:jc w:val="both"/>
        <w:rPr>
          <w:rFonts w:ascii="Aptos" w:hAnsi="Aptos" w:cstheme="minorHAnsi"/>
          <w:sz w:val="24"/>
        </w:rPr>
      </w:pPr>
      <w:r w:rsidRPr="00E727CF">
        <w:rPr>
          <w:rFonts w:ascii="Aptos" w:hAnsi="Aptos" w:cstheme="minorHAnsi"/>
          <w:sz w:val="24"/>
        </w:rPr>
        <w:t>Morning and afternoon attendance.</w:t>
      </w:r>
    </w:p>
    <w:p w14:paraId="532C92A6" w14:textId="77777777" w:rsidR="009B4D68" w:rsidRPr="00E727CF" w:rsidRDefault="009B4D68">
      <w:pPr>
        <w:pStyle w:val="NoSpacing"/>
        <w:numPr>
          <w:ilvl w:val="0"/>
          <w:numId w:val="24"/>
        </w:numPr>
        <w:spacing w:line="276" w:lineRule="auto"/>
        <w:jc w:val="both"/>
        <w:rPr>
          <w:rFonts w:ascii="Aptos" w:hAnsi="Aptos" w:cstheme="minorHAnsi"/>
          <w:sz w:val="24"/>
        </w:rPr>
      </w:pPr>
      <w:r w:rsidRPr="00E727CF">
        <w:rPr>
          <w:rFonts w:ascii="Aptos" w:hAnsi="Aptos" w:cstheme="minorHAnsi"/>
          <w:sz w:val="24"/>
        </w:rPr>
        <w:t>Lesson attendance.</w:t>
      </w:r>
    </w:p>
    <w:p w14:paraId="7002CB2F" w14:textId="77777777" w:rsidR="009B4D68" w:rsidRPr="00E727CF" w:rsidRDefault="009B4D68">
      <w:pPr>
        <w:pStyle w:val="NoSpacing"/>
        <w:numPr>
          <w:ilvl w:val="0"/>
          <w:numId w:val="24"/>
        </w:numPr>
        <w:spacing w:line="276" w:lineRule="auto"/>
        <w:jc w:val="both"/>
        <w:rPr>
          <w:rFonts w:ascii="Aptos" w:hAnsi="Aptos" w:cstheme="minorHAnsi"/>
          <w:sz w:val="24"/>
        </w:rPr>
      </w:pPr>
      <w:r w:rsidRPr="00E727CF">
        <w:rPr>
          <w:rFonts w:ascii="Aptos" w:hAnsi="Aptos" w:cstheme="minorHAnsi"/>
          <w:sz w:val="24"/>
        </w:rPr>
        <w:lastRenderedPageBreak/>
        <w:t>Punctuality.</w:t>
      </w:r>
    </w:p>
    <w:p w14:paraId="3639C4F5" w14:textId="77777777" w:rsidR="009B4D68" w:rsidRPr="00E727CF" w:rsidRDefault="009B4D68">
      <w:pPr>
        <w:pStyle w:val="NoSpacing"/>
        <w:numPr>
          <w:ilvl w:val="0"/>
          <w:numId w:val="24"/>
        </w:numPr>
        <w:spacing w:line="276" w:lineRule="auto"/>
        <w:jc w:val="both"/>
        <w:rPr>
          <w:rFonts w:ascii="Aptos" w:hAnsi="Aptos" w:cstheme="minorHAnsi"/>
          <w:sz w:val="24"/>
        </w:rPr>
      </w:pPr>
      <w:r w:rsidRPr="00E727CF">
        <w:rPr>
          <w:rFonts w:ascii="Aptos" w:hAnsi="Aptos" w:cstheme="minorHAnsi"/>
          <w:sz w:val="24"/>
        </w:rPr>
        <w:t>Engagement in learning.</w:t>
      </w:r>
    </w:p>
    <w:p w14:paraId="6145C0A5" w14:textId="77777777" w:rsidR="009B4D68" w:rsidRPr="00E727CF" w:rsidRDefault="009B4D68">
      <w:pPr>
        <w:pStyle w:val="NoSpacing"/>
        <w:numPr>
          <w:ilvl w:val="0"/>
          <w:numId w:val="24"/>
        </w:numPr>
        <w:spacing w:line="276" w:lineRule="auto"/>
        <w:jc w:val="both"/>
        <w:rPr>
          <w:rFonts w:ascii="Aptos" w:hAnsi="Aptos" w:cstheme="minorHAnsi"/>
          <w:sz w:val="24"/>
        </w:rPr>
      </w:pPr>
      <w:r w:rsidRPr="00E727CF">
        <w:rPr>
          <w:rFonts w:ascii="Aptos" w:hAnsi="Aptos" w:cstheme="minorHAnsi"/>
          <w:sz w:val="24"/>
        </w:rPr>
        <w:t>Reasons for absence.</w:t>
      </w:r>
    </w:p>
    <w:p w14:paraId="4BFC6B62" w14:textId="77777777" w:rsidR="009B4D68" w:rsidRPr="00E727CF" w:rsidRDefault="009B4D68">
      <w:pPr>
        <w:pStyle w:val="NoSpacing"/>
        <w:numPr>
          <w:ilvl w:val="0"/>
          <w:numId w:val="24"/>
        </w:numPr>
        <w:spacing w:line="276" w:lineRule="auto"/>
        <w:jc w:val="both"/>
        <w:rPr>
          <w:rFonts w:ascii="Aptos" w:hAnsi="Aptos" w:cstheme="minorHAnsi"/>
          <w:sz w:val="24"/>
        </w:rPr>
      </w:pPr>
      <w:r w:rsidRPr="00E727CF">
        <w:rPr>
          <w:rFonts w:ascii="Aptos" w:hAnsi="Aptos" w:cstheme="minorHAnsi"/>
          <w:sz w:val="24"/>
        </w:rPr>
        <w:t>Parent/carer contact.</w:t>
      </w:r>
    </w:p>
    <w:p w14:paraId="2DB06898" w14:textId="77777777" w:rsidR="009B4D68" w:rsidRPr="00E727CF" w:rsidRDefault="009B4D68">
      <w:pPr>
        <w:pStyle w:val="NoSpacing"/>
        <w:numPr>
          <w:ilvl w:val="0"/>
          <w:numId w:val="24"/>
        </w:numPr>
        <w:spacing w:line="276" w:lineRule="auto"/>
        <w:jc w:val="both"/>
        <w:rPr>
          <w:rFonts w:ascii="Aptos" w:hAnsi="Aptos" w:cstheme="minorHAnsi"/>
          <w:sz w:val="24"/>
        </w:rPr>
      </w:pPr>
      <w:r w:rsidRPr="00E727CF">
        <w:rPr>
          <w:rFonts w:ascii="Aptos" w:hAnsi="Aptos" w:cstheme="minorHAnsi"/>
          <w:sz w:val="24"/>
        </w:rPr>
        <w:t>Attendance concerns.</w:t>
      </w:r>
    </w:p>
    <w:p w14:paraId="63A94876" w14:textId="77777777" w:rsidR="009B4D68" w:rsidRPr="00E727CF" w:rsidRDefault="009B4D68">
      <w:pPr>
        <w:pStyle w:val="NoSpacing"/>
        <w:numPr>
          <w:ilvl w:val="0"/>
          <w:numId w:val="24"/>
        </w:numPr>
        <w:spacing w:line="276" w:lineRule="auto"/>
        <w:jc w:val="both"/>
        <w:rPr>
          <w:rFonts w:ascii="Aptos" w:hAnsi="Aptos" w:cstheme="minorHAnsi"/>
          <w:sz w:val="24"/>
        </w:rPr>
      </w:pPr>
      <w:r w:rsidRPr="00E727CF">
        <w:rPr>
          <w:rFonts w:ascii="Aptos" w:hAnsi="Aptos" w:cstheme="minorHAnsi"/>
          <w:sz w:val="24"/>
        </w:rPr>
        <w:t>Safeguarding concerns linked to attendance.</w:t>
      </w:r>
    </w:p>
    <w:p w14:paraId="704DCE60" w14:textId="77777777" w:rsidR="009B4D68" w:rsidRPr="00E727CF" w:rsidRDefault="009B4D68">
      <w:pPr>
        <w:pStyle w:val="NoSpacing"/>
        <w:numPr>
          <w:ilvl w:val="0"/>
          <w:numId w:val="24"/>
        </w:numPr>
        <w:spacing w:line="276" w:lineRule="auto"/>
        <w:jc w:val="both"/>
        <w:rPr>
          <w:rFonts w:ascii="Aptos" w:hAnsi="Aptos" w:cstheme="minorHAnsi"/>
          <w:sz w:val="24"/>
        </w:rPr>
      </w:pPr>
      <w:r w:rsidRPr="00E727CF">
        <w:rPr>
          <w:rFonts w:ascii="Aptos" w:hAnsi="Aptos" w:cstheme="minorHAnsi"/>
          <w:sz w:val="24"/>
        </w:rPr>
        <w:t>Attendance interventions.</w:t>
      </w:r>
    </w:p>
    <w:p w14:paraId="73F32E36" w14:textId="77777777" w:rsidR="009B4D68" w:rsidRPr="00E727CF" w:rsidRDefault="009B4D68">
      <w:pPr>
        <w:pStyle w:val="NoSpacing"/>
        <w:numPr>
          <w:ilvl w:val="0"/>
          <w:numId w:val="24"/>
        </w:numPr>
        <w:spacing w:line="276" w:lineRule="auto"/>
        <w:jc w:val="both"/>
        <w:rPr>
          <w:rFonts w:ascii="Aptos" w:hAnsi="Aptos" w:cstheme="minorHAnsi"/>
          <w:sz w:val="24"/>
        </w:rPr>
      </w:pPr>
      <w:r w:rsidRPr="00E727CF">
        <w:rPr>
          <w:rFonts w:ascii="Aptos" w:hAnsi="Aptos" w:cstheme="minorHAnsi"/>
          <w:sz w:val="24"/>
        </w:rPr>
        <w:t>Support plans and reviews.</w:t>
      </w:r>
    </w:p>
    <w:p w14:paraId="5340B8D7"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Staff are expected to ensure that LearnTrek records are accurate, timely and professional.</w:t>
      </w:r>
    </w:p>
    <w:p w14:paraId="74FFE73F"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Information recorded on LearnTrek may be used to identify patterns, inform interventions, support safeguarding decisions and evidence the school's response to attendance concerns.</w:t>
      </w:r>
    </w:p>
    <w:p w14:paraId="18573F3F" w14:textId="3C5AEA5D" w:rsidR="009B4D68" w:rsidRPr="00E727CF" w:rsidRDefault="009B4D68" w:rsidP="009B4D68">
      <w:pPr>
        <w:pStyle w:val="NoSpacing"/>
        <w:spacing w:line="276" w:lineRule="auto"/>
        <w:jc w:val="both"/>
        <w:rPr>
          <w:rFonts w:ascii="Aptos" w:hAnsi="Aptos" w:cstheme="minorHAnsi"/>
          <w:sz w:val="24"/>
        </w:rPr>
      </w:pPr>
    </w:p>
    <w:p w14:paraId="662201F7" w14:textId="77777777" w:rsidR="009B4D68" w:rsidRPr="00622AC0" w:rsidRDefault="009B4D68" w:rsidP="009B4D68">
      <w:pPr>
        <w:pStyle w:val="NoSpacing"/>
        <w:spacing w:line="276" w:lineRule="auto"/>
        <w:jc w:val="both"/>
        <w:rPr>
          <w:rFonts w:ascii="Aptos" w:hAnsi="Aptos" w:cstheme="minorHAnsi"/>
          <w:b/>
          <w:bCs/>
          <w:sz w:val="24"/>
        </w:rPr>
      </w:pPr>
      <w:r w:rsidRPr="00622AC0">
        <w:rPr>
          <w:rFonts w:ascii="Aptos" w:hAnsi="Aptos" w:cstheme="minorHAnsi"/>
          <w:b/>
          <w:bCs/>
          <w:sz w:val="24"/>
        </w:rPr>
        <w:t>18. Links with S.C.O.R.E.</w:t>
      </w:r>
    </w:p>
    <w:p w14:paraId="41B255C5"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Mount School's S.C.O.R.E. framework supports pupils to develop the behaviours, attitudes and relationships needed for successful engagement in school.</w:t>
      </w:r>
    </w:p>
    <w:p w14:paraId="719135C3"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S.C.O.R.E. stands for:</w:t>
      </w:r>
    </w:p>
    <w:p w14:paraId="6AC879D1" w14:textId="77777777" w:rsidR="009B4D68" w:rsidRPr="00E727CF" w:rsidRDefault="009B4D68">
      <w:pPr>
        <w:pStyle w:val="NoSpacing"/>
        <w:numPr>
          <w:ilvl w:val="0"/>
          <w:numId w:val="25"/>
        </w:numPr>
        <w:spacing w:line="276" w:lineRule="auto"/>
        <w:jc w:val="both"/>
        <w:rPr>
          <w:rFonts w:ascii="Aptos" w:hAnsi="Aptos" w:cstheme="minorHAnsi"/>
          <w:sz w:val="24"/>
        </w:rPr>
      </w:pPr>
      <w:r w:rsidRPr="00E727CF">
        <w:rPr>
          <w:rFonts w:ascii="Aptos" w:hAnsi="Aptos" w:cstheme="minorHAnsi"/>
          <w:sz w:val="24"/>
        </w:rPr>
        <w:t>Safe Choices</w:t>
      </w:r>
    </w:p>
    <w:p w14:paraId="27F62A0F" w14:textId="77777777" w:rsidR="009B4D68" w:rsidRPr="00E727CF" w:rsidRDefault="009B4D68">
      <w:pPr>
        <w:pStyle w:val="NoSpacing"/>
        <w:numPr>
          <w:ilvl w:val="0"/>
          <w:numId w:val="25"/>
        </w:numPr>
        <w:spacing w:line="276" w:lineRule="auto"/>
        <w:jc w:val="both"/>
        <w:rPr>
          <w:rFonts w:ascii="Aptos" w:hAnsi="Aptos" w:cstheme="minorHAnsi"/>
          <w:sz w:val="24"/>
        </w:rPr>
      </w:pPr>
      <w:r w:rsidRPr="00E727CF">
        <w:rPr>
          <w:rFonts w:ascii="Aptos" w:hAnsi="Aptos" w:cstheme="minorHAnsi"/>
          <w:sz w:val="24"/>
        </w:rPr>
        <w:t>Connection and Respect</w:t>
      </w:r>
    </w:p>
    <w:p w14:paraId="29B840EA" w14:textId="77777777" w:rsidR="009B4D68" w:rsidRPr="00E727CF" w:rsidRDefault="009B4D68">
      <w:pPr>
        <w:pStyle w:val="NoSpacing"/>
        <w:numPr>
          <w:ilvl w:val="0"/>
          <w:numId w:val="25"/>
        </w:numPr>
        <w:spacing w:line="276" w:lineRule="auto"/>
        <w:jc w:val="both"/>
        <w:rPr>
          <w:rFonts w:ascii="Aptos" w:hAnsi="Aptos" w:cstheme="minorHAnsi"/>
          <w:sz w:val="24"/>
        </w:rPr>
      </w:pPr>
      <w:r w:rsidRPr="00E727CF">
        <w:rPr>
          <w:rFonts w:ascii="Aptos" w:hAnsi="Aptos" w:cstheme="minorHAnsi"/>
          <w:sz w:val="24"/>
        </w:rPr>
        <w:t>On Time and Ready</w:t>
      </w:r>
    </w:p>
    <w:p w14:paraId="1C9F2514" w14:textId="77777777" w:rsidR="009B4D68" w:rsidRPr="00E727CF" w:rsidRDefault="009B4D68">
      <w:pPr>
        <w:pStyle w:val="NoSpacing"/>
        <w:numPr>
          <w:ilvl w:val="0"/>
          <w:numId w:val="25"/>
        </w:numPr>
        <w:spacing w:line="276" w:lineRule="auto"/>
        <w:jc w:val="both"/>
        <w:rPr>
          <w:rFonts w:ascii="Aptos" w:hAnsi="Aptos" w:cstheme="minorHAnsi"/>
          <w:sz w:val="24"/>
        </w:rPr>
      </w:pPr>
      <w:r w:rsidRPr="00E727CF">
        <w:rPr>
          <w:rFonts w:ascii="Aptos" w:hAnsi="Aptos" w:cstheme="minorHAnsi"/>
          <w:sz w:val="24"/>
        </w:rPr>
        <w:t>Resilience and Effort</w:t>
      </w:r>
    </w:p>
    <w:p w14:paraId="205E4277" w14:textId="77777777" w:rsidR="009B4D68" w:rsidRPr="00E727CF" w:rsidRDefault="009B4D68">
      <w:pPr>
        <w:pStyle w:val="NoSpacing"/>
        <w:numPr>
          <w:ilvl w:val="0"/>
          <w:numId w:val="25"/>
        </w:numPr>
        <w:spacing w:line="276" w:lineRule="auto"/>
        <w:jc w:val="both"/>
        <w:rPr>
          <w:rFonts w:ascii="Aptos" w:hAnsi="Aptos" w:cstheme="minorHAnsi"/>
          <w:sz w:val="24"/>
        </w:rPr>
      </w:pPr>
      <w:r w:rsidRPr="00E727CF">
        <w:rPr>
          <w:rFonts w:ascii="Aptos" w:hAnsi="Aptos" w:cstheme="minorHAnsi"/>
          <w:sz w:val="24"/>
        </w:rPr>
        <w:t>Engagement in Learning</w:t>
      </w:r>
    </w:p>
    <w:p w14:paraId="5B288CAC"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Attendance is not rewarded through a separate attendance reward system.</w:t>
      </w:r>
    </w:p>
    <w:p w14:paraId="3DA97A3A"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Instead, punctuality, readiness, resilience and engagement are recognised through the wider S.C.O.R.E. framework.</w:t>
      </w:r>
    </w:p>
    <w:p w14:paraId="29C2D172"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This ensures that recognition is fair, individualised and focused on meaningful progress, particularly for pupils who may experience barriers to attendance due to SEMH needs, medical needs, anxiety or other circumstances.</w:t>
      </w:r>
    </w:p>
    <w:p w14:paraId="31E9DC1B" w14:textId="06DDCC27" w:rsidR="009B4D68" w:rsidRPr="00E727CF" w:rsidRDefault="009B4D68" w:rsidP="009B4D68">
      <w:pPr>
        <w:pStyle w:val="NoSpacing"/>
        <w:spacing w:line="276" w:lineRule="auto"/>
        <w:jc w:val="both"/>
        <w:rPr>
          <w:rFonts w:ascii="Aptos" w:hAnsi="Aptos" w:cstheme="minorHAnsi"/>
          <w:sz w:val="24"/>
        </w:rPr>
      </w:pPr>
    </w:p>
    <w:p w14:paraId="73ADBB8A" w14:textId="77777777" w:rsidR="009B4D68" w:rsidRPr="00622AC0" w:rsidRDefault="009B4D68" w:rsidP="009B4D68">
      <w:pPr>
        <w:pStyle w:val="NoSpacing"/>
        <w:spacing w:line="276" w:lineRule="auto"/>
        <w:jc w:val="both"/>
        <w:rPr>
          <w:rFonts w:ascii="Aptos" w:hAnsi="Aptos" w:cstheme="minorHAnsi"/>
          <w:b/>
          <w:bCs/>
          <w:sz w:val="24"/>
        </w:rPr>
      </w:pPr>
      <w:r w:rsidRPr="00622AC0">
        <w:rPr>
          <w:rFonts w:ascii="Aptos" w:hAnsi="Aptos" w:cstheme="minorHAnsi"/>
          <w:b/>
          <w:bCs/>
          <w:sz w:val="24"/>
        </w:rPr>
        <w:t>19. Working with Parents, Carers and External Agencies</w:t>
      </w:r>
    </w:p>
    <w:p w14:paraId="6B00A520"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Mount School values partnership working with parents, carers, placing authorities, local authorities and external professionals.</w:t>
      </w:r>
    </w:p>
    <w:p w14:paraId="12CBB08B"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Where attendance concerns arise, the school will seek to work collaboratively to understand and address barriers.</w:t>
      </w:r>
    </w:p>
    <w:p w14:paraId="2B4077F9"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This may include working with:</w:t>
      </w:r>
    </w:p>
    <w:p w14:paraId="63475D21" w14:textId="77777777" w:rsidR="009B4D68" w:rsidRPr="00E727CF" w:rsidRDefault="009B4D68">
      <w:pPr>
        <w:pStyle w:val="NoSpacing"/>
        <w:numPr>
          <w:ilvl w:val="0"/>
          <w:numId w:val="26"/>
        </w:numPr>
        <w:spacing w:line="276" w:lineRule="auto"/>
        <w:jc w:val="both"/>
        <w:rPr>
          <w:rFonts w:ascii="Aptos" w:hAnsi="Aptos" w:cstheme="minorHAnsi"/>
          <w:sz w:val="24"/>
        </w:rPr>
      </w:pPr>
      <w:r w:rsidRPr="00E727CF">
        <w:rPr>
          <w:rFonts w:ascii="Aptos" w:hAnsi="Aptos" w:cstheme="minorHAnsi"/>
          <w:sz w:val="24"/>
        </w:rPr>
        <w:t>Parents and carers.</w:t>
      </w:r>
    </w:p>
    <w:p w14:paraId="43CC9461" w14:textId="77777777" w:rsidR="009B4D68" w:rsidRPr="00E727CF" w:rsidRDefault="009B4D68">
      <w:pPr>
        <w:pStyle w:val="NoSpacing"/>
        <w:numPr>
          <w:ilvl w:val="0"/>
          <w:numId w:val="26"/>
        </w:numPr>
        <w:spacing w:line="276" w:lineRule="auto"/>
        <w:jc w:val="both"/>
        <w:rPr>
          <w:rFonts w:ascii="Aptos" w:hAnsi="Aptos" w:cstheme="minorHAnsi"/>
          <w:sz w:val="24"/>
        </w:rPr>
      </w:pPr>
      <w:r w:rsidRPr="00E727CF">
        <w:rPr>
          <w:rFonts w:ascii="Aptos" w:hAnsi="Aptos" w:cstheme="minorHAnsi"/>
          <w:sz w:val="24"/>
        </w:rPr>
        <w:t>Social workers.</w:t>
      </w:r>
    </w:p>
    <w:p w14:paraId="1A651B77" w14:textId="77777777" w:rsidR="009B4D68" w:rsidRPr="00E727CF" w:rsidRDefault="009B4D68">
      <w:pPr>
        <w:pStyle w:val="NoSpacing"/>
        <w:numPr>
          <w:ilvl w:val="0"/>
          <w:numId w:val="26"/>
        </w:numPr>
        <w:spacing w:line="276" w:lineRule="auto"/>
        <w:jc w:val="both"/>
        <w:rPr>
          <w:rFonts w:ascii="Aptos" w:hAnsi="Aptos" w:cstheme="minorHAnsi"/>
          <w:sz w:val="24"/>
        </w:rPr>
      </w:pPr>
      <w:r w:rsidRPr="00E727CF">
        <w:rPr>
          <w:rFonts w:ascii="Aptos" w:hAnsi="Aptos" w:cstheme="minorHAnsi"/>
          <w:sz w:val="24"/>
        </w:rPr>
        <w:lastRenderedPageBreak/>
        <w:t>Education welfare services.</w:t>
      </w:r>
    </w:p>
    <w:p w14:paraId="33DB6FFC" w14:textId="77777777" w:rsidR="009B4D68" w:rsidRPr="00E727CF" w:rsidRDefault="009B4D68">
      <w:pPr>
        <w:pStyle w:val="NoSpacing"/>
        <w:numPr>
          <w:ilvl w:val="0"/>
          <w:numId w:val="26"/>
        </w:numPr>
        <w:spacing w:line="276" w:lineRule="auto"/>
        <w:jc w:val="both"/>
        <w:rPr>
          <w:rFonts w:ascii="Aptos" w:hAnsi="Aptos" w:cstheme="minorHAnsi"/>
          <w:sz w:val="24"/>
        </w:rPr>
      </w:pPr>
      <w:r w:rsidRPr="00E727CF">
        <w:rPr>
          <w:rFonts w:ascii="Aptos" w:hAnsi="Aptos" w:cstheme="minorHAnsi"/>
          <w:sz w:val="24"/>
        </w:rPr>
        <w:t>Health professionals.</w:t>
      </w:r>
    </w:p>
    <w:p w14:paraId="0463E287" w14:textId="77777777" w:rsidR="009B4D68" w:rsidRPr="00E727CF" w:rsidRDefault="009B4D68">
      <w:pPr>
        <w:pStyle w:val="NoSpacing"/>
        <w:numPr>
          <w:ilvl w:val="0"/>
          <w:numId w:val="26"/>
        </w:numPr>
        <w:spacing w:line="276" w:lineRule="auto"/>
        <w:jc w:val="both"/>
        <w:rPr>
          <w:rFonts w:ascii="Aptos" w:hAnsi="Aptos" w:cstheme="minorHAnsi"/>
          <w:sz w:val="24"/>
        </w:rPr>
      </w:pPr>
      <w:r w:rsidRPr="00E727CF">
        <w:rPr>
          <w:rFonts w:ascii="Aptos" w:hAnsi="Aptos" w:cstheme="minorHAnsi"/>
          <w:sz w:val="24"/>
        </w:rPr>
        <w:t>CAMHS or mental health services.</w:t>
      </w:r>
    </w:p>
    <w:p w14:paraId="06F60F91" w14:textId="77777777" w:rsidR="009B4D68" w:rsidRPr="00E727CF" w:rsidRDefault="009B4D68">
      <w:pPr>
        <w:pStyle w:val="NoSpacing"/>
        <w:numPr>
          <w:ilvl w:val="0"/>
          <w:numId w:val="26"/>
        </w:numPr>
        <w:spacing w:line="276" w:lineRule="auto"/>
        <w:jc w:val="both"/>
        <w:rPr>
          <w:rFonts w:ascii="Aptos" w:hAnsi="Aptos" w:cstheme="minorHAnsi"/>
          <w:sz w:val="24"/>
        </w:rPr>
      </w:pPr>
      <w:r w:rsidRPr="00E727CF">
        <w:rPr>
          <w:rFonts w:ascii="Aptos" w:hAnsi="Aptos" w:cstheme="minorHAnsi"/>
          <w:sz w:val="24"/>
        </w:rPr>
        <w:t>Local authority officers.</w:t>
      </w:r>
    </w:p>
    <w:p w14:paraId="28BFDBD5" w14:textId="77777777" w:rsidR="009B4D68" w:rsidRPr="00E727CF" w:rsidRDefault="009B4D68">
      <w:pPr>
        <w:pStyle w:val="NoSpacing"/>
        <w:numPr>
          <w:ilvl w:val="0"/>
          <w:numId w:val="26"/>
        </w:numPr>
        <w:spacing w:line="276" w:lineRule="auto"/>
        <w:jc w:val="both"/>
        <w:rPr>
          <w:rFonts w:ascii="Aptos" w:hAnsi="Aptos" w:cstheme="minorHAnsi"/>
          <w:sz w:val="24"/>
        </w:rPr>
      </w:pPr>
      <w:r w:rsidRPr="00E727CF">
        <w:rPr>
          <w:rFonts w:ascii="Aptos" w:hAnsi="Aptos" w:cstheme="minorHAnsi"/>
          <w:sz w:val="24"/>
        </w:rPr>
        <w:t>Transport providers.</w:t>
      </w:r>
    </w:p>
    <w:p w14:paraId="63615005" w14:textId="77777777" w:rsidR="009B4D68" w:rsidRPr="00E727CF" w:rsidRDefault="009B4D68">
      <w:pPr>
        <w:pStyle w:val="NoSpacing"/>
        <w:numPr>
          <w:ilvl w:val="0"/>
          <w:numId w:val="26"/>
        </w:numPr>
        <w:spacing w:line="276" w:lineRule="auto"/>
        <w:jc w:val="both"/>
        <w:rPr>
          <w:rFonts w:ascii="Aptos" w:hAnsi="Aptos" w:cstheme="minorHAnsi"/>
          <w:sz w:val="24"/>
        </w:rPr>
      </w:pPr>
      <w:r w:rsidRPr="00E727CF">
        <w:rPr>
          <w:rFonts w:ascii="Aptos" w:hAnsi="Aptos" w:cstheme="minorHAnsi"/>
          <w:sz w:val="24"/>
        </w:rPr>
        <w:t>Other relevant professionals.</w:t>
      </w:r>
    </w:p>
    <w:p w14:paraId="2747C142"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The school will communicate clearly and sensitively with families and will seek to ensure that support is coordinated and purposeful.</w:t>
      </w:r>
    </w:p>
    <w:p w14:paraId="06CDDAF8" w14:textId="7C894063" w:rsidR="009B4D68" w:rsidRPr="00E727CF" w:rsidRDefault="009B4D68" w:rsidP="009B4D68">
      <w:pPr>
        <w:pStyle w:val="NoSpacing"/>
        <w:spacing w:line="276" w:lineRule="auto"/>
        <w:jc w:val="both"/>
        <w:rPr>
          <w:rFonts w:ascii="Aptos" w:hAnsi="Aptos" w:cstheme="minorHAnsi"/>
          <w:sz w:val="24"/>
        </w:rPr>
      </w:pPr>
    </w:p>
    <w:p w14:paraId="22561557" w14:textId="77777777" w:rsidR="009B4D68" w:rsidRPr="00862415" w:rsidRDefault="009B4D68" w:rsidP="009B4D68">
      <w:pPr>
        <w:pStyle w:val="NoSpacing"/>
        <w:spacing w:line="276" w:lineRule="auto"/>
        <w:jc w:val="both"/>
        <w:rPr>
          <w:rFonts w:ascii="Aptos" w:hAnsi="Aptos" w:cstheme="minorHAnsi"/>
          <w:b/>
          <w:bCs/>
          <w:sz w:val="24"/>
        </w:rPr>
      </w:pPr>
      <w:r w:rsidRPr="00862415">
        <w:rPr>
          <w:rFonts w:ascii="Aptos" w:hAnsi="Aptos" w:cstheme="minorHAnsi"/>
          <w:b/>
          <w:bCs/>
          <w:sz w:val="24"/>
        </w:rPr>
        <w:t>20. Monitoring and Review</w:t>
      </w:r>
    </w:p>
    <w:p w14:paraId="5B7D7BC0"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Attendance and engagement will be monitored regularly by school leaders.</w:t>
      </w:r>
    </w:p>
    <w:p w14:paraId="78016A16"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Attendance data will be reviewed to:</w:t>
      </w:r>
    </w:p>
    <w:p w14:paraId="694FB910" w14:textId="77777777" w:rsidR="009B4D68" w:rsidRPr="00E727CF" w:rsidRDefault="009B4D68">
      <w:pPr>
        <w:pStyle w:val="NoSpacing"/>
        <w:numPr>
          <w:ilvl w:val="0"/>
          <w:numId w:val="27"/>
        </w:numPr>
        <w:spacing w:line="276" w:lineRule="auto"/>
        <w:jc w:val="both"/>
        <w:rPr>
          <w:rFonts w:ascii="Aptos" w:hAnsi="Aptos" w:cstheme="minorHAnsi"/>
          <w:sz w:val="24"/>
        </w:rPr>
      </w:pPr>
      <w:r w:rsidRPr="00E727CF">
        <w:rPr>
          <w:rFonts w:ascii="Aptos" w:hAnsi="Aptos" w:cstheme="minorHAnsi"/>
          <w:sz w:val="24"/>
        </w:rPr>
        <w:t>Identify individual concerns.</w:t>
      </w:r>
    </w:p>
    <w:p w14:paraId="327B8A62" w14:textId="77777777" w:rsidR="009B4D68" w:rsidRPr="00E727CF" w:rsidRDefault="009B4D68">
      <w:pPr>
        <w:pStyle w:val="NoSpacing"/>
        <w:numPr>
          <w:ilvl w:val="0"/>
          <w:numId w:val="27"/>
        </w:numPr>
        <w:spacing w:line="276" w:lineRule="auto"/>
        <w:jc w:val="both"/>
        <w:rPr>
          <w:rFonts w:ascii="Aptos" w:hAnsi="Aptos" w:cstheme="minorHAnsi"/>
          <w:sz w:val="24"/>
        </w:rPr>
      </w:pPr>
      <w:r w:rsidRPr="00E727CF">
        <w:rPr>
          <w:rFonts w:ascii="Aptos" w:hAnsi="Aptos" w:cstheme="minorHAnsi"/>
          <w:sz w:val="24"/>
        </w:rPr>
        <w:t>Identify patterns and trends.</w:t>
      </w:r>
    </w:p>
    <w:p w14:paraId="487896D6" w14:textId="77777777" w:rsidR="009B4D68" w:rsidRPr="00E727CF" w:rsidRDefault="009B4D68">
      <w:pPr>
        <w:pStyle w:val="NoSpacing"/>
        <w:numPr>
          <w:ilvl w:val="0"/>
          <w:numId w:val="27"/>
        </w:numPr>
        <w:spacing w:line="276" w:lineRule="auto"/>
        <w:jc w:val="both"/>
        <w:rPr>
          <w:rFonts w:ascii="Aptos" w:hAnsi="Aptos" w:cstheme="minorHAnsi"/>
          <w:sz w:val="24"/>
        </w:rPr>
      </w:pPr>
      <w:r w:rsidRPr="00E727CF">
        <w:rPr>
          <w:rFonts w:ascii="Aptos" w:hAnsi="Aptos" w:cstheme="minorHAnsi"/>
          <w:sz w:val="24"/>
        </w:rPr>
        <w:t>Inform support and intervention.</w:t>
      </w:r>
    </w:p>
    <w:p w14:paraId="553F6349" w14:textId="77777777" w:rsidR="009B4D68" w:rsidRPr="00E727CF" w:rsidRDefault="009B4D68">
      <w:pPr>
        <w:pStyle w:val="NoSpacing"/>
        <w:numPr>
          <w:ilvl w:val="0"/>
          <w:numId w:val="27"/>
        </w:numPr>
        <w:spacing w:line="276" w:lineRule="auto"/>
        <w:jc w:val="both"/>
        <w:rPr>
          <w:rFonts w:ascii="Aptos" w:hAnsi="Aptos" w:cstheme="minorHAnsi"/>
          <w:sz w:val="24"/>
        </w:rPr>
      </w:pPr>
      <w:r w:rsidRPr="00E727CF">
        <w:rPr>
          <w:rFonts w:ascii="Aptos" w:hAnsi="Aptos" w:cstheme="minorHAnsi"/>
          <w:sz w:val="24"/>
        </w:rPr>
        <w:t>Consider safeguarding implications.</w:t>
      </w:r>
    </w:p>
    <w:p w14:paraId="7BD0D5A9" w14:textId="77777777" w:rsidR="009B4D68" w:rsidRPr="00E727CF" w:rsidRDefault="009B4D68">
      <w:pPr>
        <w:pStyle w:val="NoSpacing"/>
        <w:numPr>
          <w:ilvl w:val="0"/>
          <w:numId w:val="27"/>
        </w:numPr>
        <w:spacing w:line="276" w:lineRule="auto"/>
        <w:jc w:val="both"/>
        <w:rPr>
          <w:rFonts w:ascii="Aptos" w:hAnsi="Aptos" w:cstheme="minorHAnsi"/>
          <w:sz w:val="24"/>
        </w:rPr>
      </w:pPr>
      <w:r w:rsidRPr="00E727CF">
        <w:rPr>
          <w:rFonts w:ascii="Aptos" w:hAnsi="Aptos" w:cstheme="minorHAnsi"/>
          <w:sz w:val="24"/>
        </w:rPr>
        <w:t>Evaluate the effectiveness of attendance support.</w:t>
      </w:r>
    </w:p>
    <w:p w14:paraId="15A1B50D" w14:textId="77777777" w:rsidR="009B4D68" w:rsidRPr="00E727CF" w:rsidRDefault="009B4D68">
      <w:pPr>
        <w:pStyle w:val="NoSpacing"/>
        <w:numPr>
          <w:ilvl w:val="0"/>
          <w:numId w:val="27"/>
        </w:numPr>
        <w:spacing w:line="276" w:lineRule="auto"/>
        <w:jc w:val="both"/>
        <w:rPr>
          <w:rFonts w:ascii="Aptos" w:hAnsi="Aptos" w:cstheme="minorHAnsi"/>
          <w:sz w:val="24"/>
        </w:rPr>
      </w:pPr>
      <w:r w:rsidRPr="00E727CF">
        <w:rPr>
          <w:rFonts w:ascii="Aptos" w:hAnsi="Aptos" w:cstheme="minorHAnsi"/>
          <w:sz w:val="24"/>
        </w:rPr>
        <w:t>Inform wider school improvement.</w:t>
      </w:r>
    </w:p>
    <w:p w14:paraId="77AB628D"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This policy will be reviewed annually or sooner if required due to changes in legislation, guidance or school practice.</w:t>
      </w:r>
    </w:p>
    <w:p w14:paraId="04F0A939" w14:textId="3878193D" w:rsidR="009B4D68" w:rsidRPr="00E727CF" w:rsidRDefault="009B4D68" w:rsidP="009B4D68">
      <w:pPr>
        <w:pStyle w:val="NoSpacing"/>
        <w:spacing w:line="276" w:lineRule="auto"/>
        <w:jc w:val="both"/>
        <w:rPr>
          <w:rFonts w:ascii="Aptos" w:hAnsi="Aptos" w:cstheme="minorHAnsi"/>
          <w:sz w:val="24"/>
        </w:rPr>
      </w:pPr>
    </w:p>
    <w:p w14:paraId="0959D47E" w14:textId="77777777" w:rsidR="00B23943" w:rsidRDefault="00B23943" w:rsidP="009B4D68">
      <w:pPr>
        <w:pStyle w:val="NoSpacing"/>
        <w:spacing w:line="276" w:lineRule="auto"/>
        <w:jc w:val="both"/>
        <w:rPr>
          <w:rFonts w:ascii="Aptos" w:hAnsi="Aptos" w:cstheme="minorHAnsi"/>
          <w:b/>
          <w:bCs/>
          <w:sz w:val="24"/>
        </w:rPr>
      </w:pPr>
    </w:p>
    <w:p w14:paraId="7BB8D269" w14:textId="77777777" w:rsidR="00B23943" w:rsidRDefault="00B23943" w:rsidP="009B4D68">
      <w:pPr>
        <w:pStyle w:val="NoSpacing"/>
        <w:spacing w:line="276" w:lineRule="auto"/>
        <w:jc w:val="both"/>
        <w:rPr>
          <w:rFonts w:ascii="Aptos" w:hAnsi="Aptos" w:cstheme="minorHAnsi"/>
          <w:b/>
          <w:bCs/>
          <w:sz w:val="24"/>
        </w:rPr>
      </w:pPr>
    </w:p>
    <w:p w14:paraId="7A4F1C0B" w14:textId="77777777" w:rsidR="00B23943" w:rsidRDefault="00B23943" w:rsidP="009B4D68">
      <w:pPr>
        <w:pStyle w:val="NoSpacing"/>
        <w:spacing w:line="276" w:lineRule="auto"/>
        <w:jc w:val="both"/>
        <w:rPr>
          <w:rFonts w:ascii="Aptos" w:hAnsi="Aptos" w:cstheme="minorHAnsi"/>
          <w:b/>
          <w:bCs/>
          <w:sz w:val="24"/>
        </w:rPr>
      </w:pPr>
    </w:p>
    <w:p w14:paraId="6ED6CBA7" w14:textId="77777777" w:rsidR="00B23943" w:rsidRDefault="00B23943" w:rsidP="009B4D68">
      <w:pPr>
        <w:pStyle w:val="NoSpacing"/>
        <w:spacing w:line="276" w:lineRule="auto"/>
        <w:jc w:val="both"/>
        <w:rPr>
          <w:rFonts w:ascii="Aptos" w:hAnsi="Aptos" w:cstheme="minorHAnsi"/>
          <w:b/>
          <w:bCs/>
          <w:sz w:val="24"/>
        </w:rPr>
      </w:pPr>
    </w:p>
    <w:p w14:paraId="2A3C06CC" w14:textId="77777777" w:rsidR="00B23943" w:rsidRDefault="00B23943" w:rsidP="009B4D68">
      <w:pPr>
        <w:pStyle w:val="NoSpacing"/>
        <w:spacing w:line="276" w:lineRule="auto"/>
        <w:jc w:val="both"/>
        <w:rPr>
          <w:rFonts w:ascii="Aptos" w:hAnsi="Aptos" w:cstheme="minorHAnsi"/>
          <w:b/>
          <w:bCs/>
          <w:sz w:val="24"/>
        </w:rPr>
      </w:pPr>
    </w:p>
    <w:p w14:paraId="5A23AD9A" w14:textId="77777777" w:rsidR="00B23943" w:rsidRDefault="00B23943" w:rsidP="009B4D68">
      <w:pPr>
        <w:pStyle w:val="NoSpacing"/>
        <w:spacing w:line="276" w:lineRule="auto"/>
        <w:jc w:val="both"/>
        <w:rPr>
          <w:rFonts w:ascii="Aptos" w:hAnsi="Aptos" w:cstheme="minorHAnsi"/>
          <w:b/>
          <w:bCs/>
          <w:sz w:val="24"/>
        </w:rPr>
      </w:pPr>
    </w:p>
    <w:p w14:paraId="7E41263F" w14:textId="77777777" w:rsidR="00B23943" w:rsidRDefault="00B23943" w:rsidP="009B4D68">
      <w:pPr>
        <w:pStyle w:val="NoSpacing"/>
        <w:spacing w:line="276" w:lineRule="auto"/>
        <w:jc w:val="both"/>
        <w:rPr>
          <w:rFonts w:ascii="Aptos" w:hAnsi="Aptos" w:cstheme="minorHAnsi"/>
          <w:b/>
          <w:bCs/>
          <w:sz w:val="24"/>
        </w:rPr>
      </w:pPr>
    </w:p>
    <w:p w14:paraId="59635BFF" w14:textId="77777777" w:rsidR="00B23943" w:rsidRDefault="00B23943" w:rsidP="009B4D68">
      <w:pPr>
        <w:pStyle w:val="NoSpacing"/>
        <w:spacing w:line="276" w:lineRule="auto"/>
        <w:jc w:val="both"/>
        <w:rPr>
          <w:rFonts w:ascii="Aptos" w:hAnsi="Aptos" w:cstheme="minorHAnsi"/>
          <w:b/>
          <w:bCs/>
          <w:sz w:val="24"/>
        </w:rPr>
      </w:pPr>
    </w:p>
    <w:p w14:paraId="02F4D230" w14:textId="77777777" w:rsidR="00B23943" w:rsidRDefault="00B23943" w:rsidP="009B4D68">
      <w:pPr>
        <w:pStyle w:val="NoSpacing"/>
        <w:spacing w:line="276" w:lineRule="auto"/>
        <w:jc w:val="both"/>
        <w:rPr>
          <w:rFonts w:ascii="Aptos" w:hAnsi="Aptos" w:cstheme="minorHAnsi"/>
          <w:b/>
          <w:bCs/>
          <w:sz w:val="24"/>
        </w:rPr>
      </w:pPr>
    </w:p>
    <w:p w14:paraId="26FFDC1A" w14:textId="77777777" w:rsidR="00B23943" w:rsidRDefault="00B23943" w:rsidP="009B4D68">
      <w:pPr>
        <w:pStyle w:val="NoSpacing"/>
        <w:spacing w:line="276" w:lineRule="auto"/>
        <w:jc w:val="both"/>
        <w:rPr>
          <w:rFonts w:ascii="Aptos" w:hAnsi="Aptos" w:cstheme="minorHAnsi"/>
          <w:b/>
          <w:bCs/>
          <w:sz w:val="24"/>
        </w:rPr>
      </w:pPr>
    </w:p>
    <w:p w14:paraId="13F64F4F" w14:textId="77777777" w:rsidR="00B23943" w:rsidRDefault="00B23943" w:rsidP="009B4D68">
      <w:pPr>
        <w:pStyle w:val="NoSpacing"/>
        <w:spacing w:line="276" w:lineRule="auto"/>
        <w:jc w:val="both"/>
        <w:rPr>
          <w:rFonts w:ascii="Aptos" w:hAnsi="Aptos" w:cstheme="minorHAnsi"/>
          <w:b/>
          <w:bCs/>
          <w:sz w:val="24"/>
        </w:rPr>
      </w:pPr>
    </w:p>
    <w:p w14:paraId="0CA3DF5C" w14:textId="77777777" w:rsidR="00B23943" w:rsidRDefault="00B23943" w:rsidP="009B4D68">
      <w:pPr>
        <w:pStyle w:val="NoSpacing"/>
        <w:spacing w:line="276" w:lineRule="auto"/>
        <w:jc w:val="both"/>
        <w:rPr>
          <w:rFonts w:ascii="Aptos" w:hAnsi="Aptos" w:cstheme="minorHAnsi"/>
          <w:b/>
          <w:bCs/>
          <w:sz w:val="24"/>
        </w:rPr>
      </w:pPr>
    </w:p>
    <w:p w14:paraId="2CF91B6A" w14:textId="77777777" w:rsidR="00B23943" w:rsidRDefault="00B23943" w:rsidP="009B4D68">
      <w:pPr>
        <w:pStyle w:val="NoSpacing"/>
        <w:spacing w:line="276" w:lineRule="auto"/>
        <w:jc w:val="both"/>
        <w:rPr>
          <w:rFonts w:ascii="Aptos" w:hAnsi="Aptos" w:cstheme="minorHAnsi"/>
          <w:b/>
          <w:bCs/>
          <w:sz w:val="24"/>
        </w:rPr>
      </w:pPr>
    </w:p>
    <w:p w14:paraId="161A2574" w14:textId="77777777" w:rsidR="00B23943" w:rsidRDefault="00B23943" w:rsidP="009B4D68">
      <w:pPr>
        <w:pStyle w:val="NoSpacing"/>
        <w:spacing w:line="276" w:lineRule="auto"/>
        <w:jc w:val="both"/>
        <w:rPr>
          <w:rFonts w:ascii="Aptos" w:hAnsi="Aptos" w:cstheme="minorHAnsi"/>
          <w:b/>
          <w:bCs/>
          <w:sz w:val="24"/>
        </w:rPr>
      </w:pPr>
    </w:p>
    <w:p w14:paraId="3312FE84" w14:textId="77777777" w:rsidR="00B23943" w:rsidRDefault="00B23943" w:rsidP="009B4D68">
      <w:pPr>
        <w:pStyle w:val="NoSpacing"/>
        <w:spacing w:line="276" w:lineRule="auto"/>
        <w:jc w:val="both"/>
        <w:rPr>
          <w:rFonts w:ascii="Aptos" w:hAnsi="Aptos" w:cstheme="minorHAnsi"/>
          <w:b/>
          <w:bCs/>
          <w:sz w:val="24"/>
        </w:rPr>
      </w:pPr>
    </w:p>
    <w:p w14:paraId="1F9895B3" w14:textId="7ABACD90" w:rsidR="009B4D68" w:rsidRPr="00862415" w:rsidRDefault="009B4D68" w:rsidP="009B4D68">
      <w:pPr>
        <w:pStyle w:val="NoSpacing"/>
        <w:spacing w:line="276" w:lineRule="auto"/>
        <w:jc w:val="both"/>
        <w:rPr>
          <w:rFonts w:ascii="Aptos" w:hAnsi="Aptos" w:cstheme="minorHAnsi"/>
          <w:b/>
          <w:bCs/>
          <w:sz w:val="24"/>
        </w:rPr>
      </w:pPr>
      <w:r w:rsidRPr="00862415">
        <w:rPr>
          <w:rFonts w:ascii="Aptos" w:hAnsi="Aptos" w:cstheme="minorHAnsi"/>
          <w:b/>
          <w:bCs/>
          <w:sz w:val="24"/>
        </w:rPr>
        <w:lastRenderedPageBreak/>
        <w:t>Appendix 1 – Attendance Concern Flowchart</w:t>
      </w:r>
    </w:p>
    <w:p w14:paraId="1616D619" w14:textId="4EE5B3AC" w:rsidR="009B4D68" w:rsidRPr="00E727CF" w:rsidRDefault="00B23943" w:rsidP="009B4D68">
      <w:pPr>
        <w:pStyle w:val="NoSpacing"/>
        <w:spacing w:line="276" w:lineRule="auto"/>
        <w:jc w:val="both"/>
        <w:rPr>
          <w:rFonts w:ascii="Aptos" w:hAnsi="Aptos" w:cstheme="minorHAnsi"/>
          <w:sz w:val="24"/>
        </w:rPr>
      </w:pPr>
      <w:r>
        <w:rPr>
          <w:rFonts w:ascii="Aptos" w:hAnsi="Aptos" w:cstheme="minorHAnsi"/>
          <w:noProof/>
          <w:sz w:val="24"/>
        </w:rPr>
        <w:lastRenderedPageBreak/>
        <w:drawing>
          <wp:inline distT="0" distB="0" distL="0" distR="0" wp14:anchorId="5D2AA526" wp14:editId="61DE23E0">
            <wp:extent cx="5949950" cy="8924562"/>
            <wp:effectExtent l="0" t="0" r="0" b="0"/>
            <wp:docPr id="6729983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998325" name="Picture 672998325"/>
                    <pic:cNvPicPr/>
                  </pic:nvPicPr>
                  <pic:blipFill>
                    <a:blip r:embed="rId12">
                      <a:extLst>
                        <a:ext uri="{28A0092B-C50C-407E-A947-70E740481C1C}">
                          <a14:useLocalDpi xmlns:a14="http://schemas.microsoft.com/office/drawing/2010/main" val="0"/>
                        </a:ext>
                      </a:extLst>
                    </a:blip>
                    <a:stretch>
                      <a:fillRect/>
                    </a:stretch>
                  </pic:blipFill>
                  <pic:spPr>
                    <a:xfrm>
                      <a:off x="0" y="0"/>
                      <a:ext cx="5952131" cy="8927833"/>
                    </a:xfrm>
                    <a:prstGeom prst="rect">
                      <a:avLst/>
                    </a:prstGeom>
                  </pic:spPr>
                </pic:pic>
              </a:graphicData>
            </a:graphic>
          </wp:inline>
        </w:drawing>
      </w:r>
    </w:p>
    <w:p w14:paraId="0520398E" w14:textId="77777777" w:rsidR="009B4D68" w:rsidRPr="0015320C" w:rsidRDefault="009B4D68" w:rsidP="009B4D68">
      <w:pPr>
        <w:pStyle w:val="NoSpacing"/>
        <w:spacing w:line="276" w:lineRule="auto"/>
        <w:jc w:val="both"/>
        <w:rPr>
          <w:rFonts w:ascii="Aptos" w:hAnsi="Aptos" w:cstheme="minorHAnsi"/>
          <w:b/>
          <w:bCs/>
          <w:sz w:val="24"/>
        </w:rPr>
      </w:pPr>
      <w:r w:rsidRPr="0015320C">
        <w:rPr>
          <w:rFonts w:ascii="Aptos" w:hAnsi="Aptos" w:cstheme="minorHAnsi"/>
          <w:b/>
          <w:bCs/>
          <w:sz w:val="24"/>
        </w:rPr>
        <w:lastRenderedPageBreak/>
        <w:t>Appendix 2 – Attendance Support Plan</w:t>
      </w:r>
    </w:p>
    <w:p w14:paraId="404CA01A"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Pupil Details</w:t>
      </w:r>
    </w:p>
    <w:p w14:paraId="56A6E308"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Pupil name:</w:t>
      </w:r>
    </w:p>
    <w:p w14:paraId="5B607EB9"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Year group:</w:t>
      </w:r>
    </w:p>
    <w:p w14:paraId="1FEA70BA"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Date of plan:</w:t>
      </w:r>
    </w:p>
    <w:p w14:paraId="7FF34A29"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Staff member completing plan:</w:t>
      </w:r>
    </w:p>
    <w:p w14:paraId="337108BF"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Review date:</w:t>
      </w:r>
    </w:p>
    <w:p w14:paraId="126958FD" w14:textId="44C985CE" w:rsidR="009B4D68" w:rsidRPr="00E727CF" w:rsidRDefault="009B4D68" w:rsidP="009B4D68">
      <w:pPr>
        <w:pStyle w:val="NoSpacing"/>
        <w:spacing w:line="276" w:lineRule="auto"/>
        <w:jc w:val="both"/>
        <w:rPr>
          <w:rFonts w:ascii="Aptos" w:hAnsi="Aptos" w:cstheme="minorHAnsi"/>
          <w:sz w:val="24"/>
        </w:rPr>
      </w:pPr>
    </w:p>
    <w:p w14:paraId="6E878DF7"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Current Attendance Concern</w:t>
      </w:r>
    </w:p>
    <w:p w14:paraId="615E3570"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Summary of concern:</w:t>
      </w:r>
    </w:p>
    <w:p w14:paraId="7634FB80"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Current attendance pattern:</w:t>
      </w:r>
    </w:p>
    <w:p w14:paraId="69A15A54"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Punctuality concerns:</w:t>
      </w:r>
    </w:p>
    <w:p w14:paraId="6E133A08"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Lesson attendance concerns:</w:t>
      </w:r>
    </w:p>
    <w:p w14:paraId="72A625DC"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Engagement concerns:</w:t>
      </w:r>
    </w:p>
    <w:p w14:paraId="6B076AEC" w14:textId="021F1239" w:rsidR="009B4D68" w:rsidRPr="00E727CF" w:rsidRDefault="009B4D68" w:rsidP="009B4D68">
      <w:pPr>
        <w:pStyle w:val="NoSpacing"/>
        <w:spacing w:line="276" w:lineRule="auto"/>
        <w:jc w:val="both"/>
        <w:rPr>
          <w:rFonts w:ascii="Aptos" w:hAnsi="Aptos" w:cstheme="minorHAnsi"/>
          <w:sz w:val="24"/>
        </w:rPr>
      </w:pPr>
    </w:p>
    <w:p w14:paraId="169DBF45"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Pupil Voice</w:t>
      </w:r>
    </w:p>
    <w:p w14:paraId="3CBF8452"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What is going well?</w:t>
      </w:r>
    </w:p>
    <w:p w14:paraId="1A4417DB"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What feels difficult?</w:t>
      </w:r>
    </w:p>
    <w:p w14:paraId="4153ECC6"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What helps you come into school?</w:t>
      </w:r>
    </w:p>
    <w:p w14:paraId="4BAF34F5"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Who do you feel safe speaking to?</w:t>
      </w:r>
    </w:p>
    <w:p w14:paraId="1B8F6A5B"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What support would help?</w:t>
      </w:r>
    </w:p>
    <w:p w14:paraId="67EFE63E" w14:textId="7D0AB4C6" w:rsidR="009B4D68" w:rsidRPr="00E727CF" w:rsidRDefault="009B4D68" w:rsidP="009B4D68">
      <w:pPr>
        <w:pStyle w:val="NoSpacing"/>
        <w:spacing w:line="276" w:lineRule="auto"/>
        <w:jc w:val="both"/>
        <w:rPr>
          <w:rFonts w:ascii="Aptos" w:hAnsi="Aptos" w:cstheme="minorHAnsi"/>
          <w:sz w:val="24"/>
        </w:rPr>
      </w:pPr>
    </w:p>
    <w:p w14:paraId="7960D9C6"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Parent/Carer Voice</w:t>
      </w:r>
    </w:p>
    <w:p w14:paraId="138F676F"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Parent/carer views:</w:t>
      </w:r>
    </w:p>
    <w:p w14:paraId="7F7FD361"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Identified barriers:</w:t>
      </w:r>
    </w:p>
    <w:p w14:paraId="65DD2A12"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Support requested:</w:t>
      </w:r>
    </w:p>
    <w:p w14:paraId="70A3DBDD" w14:textId="1EC6063F" w:rsidR="009B4D68" w:rsidRPr="00E727CF" w:rsidRDefault="009B4D68" w:rsidP="009B4D68">
      <w:pPr>
        <w:pStyle w:val="NoSpacing"/>
        <w:spacing w:line="276" w:lineRule="auto"/>
        <w:jc w:val="both"/>
        <w:rPr>
          <w:rFonts w:ascii="Aptos" w:hAnsi="Aptos" w:cstheme="minorHAnsi"/>
          <w:sz w:val="24"/>
        </w:rPr>
      </w:pPr>
    </w:p>
    <w:p w14:paraId="593699A1"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Identified Barriers</w:t>
      </w:r>
    </w:p>
    <w:p w14:paraId="1EB0A881"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Tick all that apply:</w:t>
      </w:r>
    </w:p>
    <w:p w14:paraId="7A3D2FBB" w14:textId="77777777" w:rsidR="009B4D68" w:rsidRPr="00E727CF" w:rsidRDefault="009B4D68">
      <w:pPr>
        <w:pStyle w:val="NoSpacing"/>
        <w:numPr>
          <w:ilvl w:val="0"/>
          <w:numId w:val="28"/>
        </w:numPr>
        <w:spacing w:line="276" w:lineRule="auto"/>
        <w:jc w:val="both"/>
        <w:rPr>
          <w:rFonts w:ascii="Aptos" w:hAnsi="Aptos" w:cstheme="minorHAnsi"/>
          <w:sz w:val="24"/>
        </w:rPr>
      </w:pPr>
      <w:r w:rsidRPr="00E727CF">
        <w:rPr>
          <w:rFonts w:ascii="Aptos" w:hAnsi="Aptos" w:cstheme="minorHAnsi"/>
          <w:sz w:val="24"/>
        </w:rPr>
        <w:t>Anxiety.</w:t>
      </w:r>
    </w:p>
    <w:p w14:paraId="185D1518" w14:textId="77777777" w:rsidR="009B4D68" w:rsidRPr="00E727CF" w:rsidRDefault="009B4D68">
      <w:pPr>
        <w:pStyle w:val="NoSpacing"/>
        <w:numPr>
          <w:ilvl w:val="0"/>
          <w:numId w:val="28"/>
        </w:numPr>
        <w:spacing w:line="276" w:lineRule="auto"/>
        <w:jc w:val="both"/>
        <w:rPr>
          <w:rFonts w:ascii="Aptos" w:hAnsi="Aptos" w:cstheme="minorHAnsi"/>
          <w:sz w:val="24"/>
        </w:rPr>
      </w:pPr>
      <w:r w:rsidRPr="00E727CF">
        <w:rPr>
          <w:rFonts w:ascii="Aptos" w:hAnsi="Aptos" w:cstheme="minorHAnsi"/>
          <w:sz w:val="24"/>
        </w:rPr>
        <w:t>Low mood.</w:t>
      </w:r>
    </w:p>
    <w:p w14:paraId="45FEEC72" w14:textId="77777777" w:rsidR="009B4D68" w:rsidRPr="00E727CF" w:rsidRDefault="009B4D68">
      <w:pPr>
        <w:pStyle w:val="NoSpacing"/>
        <w:numPr>
          <w:ilvl w:val="0"/>
          <w:numId w:val="28"/>
        </w:numPr>
        <w:spacing w:line="276" w:lineRule="auto"/>
        <w:jc w:val="both"/>
        <w:rPr>
          <w:rFonts w:ascii="Aptos" w:hAnsi="Aptos" w:cstheme="minorHAnsi"/>
          <w:sz w:val="24"/>
        </w:rPr>
      </w:pPr>
      <w:r w:rsidRPr="00E727CF">
        <w:rPr>
          <w:rFonts w:ascii="Aptos" w:hAnsi="Aptos" w:cstheme="minorHAnsi"/>
          <w:sz w:val="24"/>
        </w:rPr>
        <w:t>Medical needs.</w:t>
      </w:r>
    </w:p>
    <w:p w14:paraId="5FC1AA21" w14:textId="77777777" w:rsidR="009B4D68" w:rsidRPr="00E727CF" w:rsidRDefault="009B4D68">
      <w:pPr>
        <w:pStyle w:val="NoSpacing"/>
        <w:numPr>
          <w:ilvl w:val="0"/>
          <w:numId w:val="28"/>
        </w:numPr>
        <w:spacing w:line="276" w:lineRule="auto"/>
        <w:jc w:val="both"/>
        <w:rPr>
          <w:rFonts w:ascii="Aptos" w:hAnsi="Aptos" w:cstheme="minorHAnsi"/>
          <w:sz w:val="24"/>
        </w:rPr>
      </w:pPr>
      <w:r w:rsidRPr="00E727CF">
        <w:rPr>
          <w:rFonts w:ascii="Aptos" w:hAnsi="Aptos" w:cstheme="minorHAnsi"/>
          <w:sz w:val="24"/>
        </w:rPr>
        <w:t>Sleep difficulties.</w:t>
      </w:r>
    </w:p>
    <w:p w14:paraId="23A8903A" w14:textId="77777777" w:rsidR="009B4D68" w:rsidRPr="00E727CF" w:rsidRDefault="009B4D68">
      <w:pPr>
        <w:pStyle w:val="NoSpacing"/>
        <w:numPr>
          <w:ilvl w:val="0"/>
          <w:numId w:val="28"/>
        </w:numPr>
        <w:spacing w:line="276" w:lineRule="auto"/>
        <w:jc w:val="both"/>
        <w:rPr>
          <w:rFonts w:ascii="Aptos" w:hAnsi="Aptos" w:cstheme="minorHAnsi"/>
          <w:sz w:val="24"/>
        </w:rPr>
      </w:pPr>
      <w:r w:rsidRPr="00E727CF">
        <w:rPr>
          <w:rFonts w:ascii="Aptos" w:hAnsi="Aptos" w:cstheme="minorHAnsi"/>
          <w:sz w:val="24"/>
        </w:rPr>
        <w:t>Transport difficulties.</w:t>
      </w:r>
    </w:p>
    <w:p w14:paraId="14B1CB8D" w14:textId="77777777" w:rsidR="009B4D68" w:rsidRPr="00E727CF" w:rsidRDefault="009B4D68">
      <w:pPr>
        <w:pStyle w:val="NoSpacing"/>
        <w:numPr>
          <w:ilvl w:val="0"/>
          <w:numId w:val="28"/>
        </w:numPr>
        <w:spacing w:line="276" w:lineRule="auto"/>
        <w:jc w:val="both"/>
        <w:rPr>
          <w:rFonts w:ascii="Aptos" w:hAnsi="Aptos" w:cstheme="minorHAnsi"/>
          <w:sz w:val="24"/>
        </w:rPr>
      </w:pPr>
      <w:r w:rsidRPr="00E727CF">
        <w:rPr>
          <w:rFonts w:ascii="Aptos" w:hAnsi="Aptos" w:cstheme="minorHAnsi"/>
          <w:sz w:val="24"/>
        </w:rPr>
        <w:t>Family circumstances.</w:t>
      </w:r>
    </w:p>
    <w:p w14:paraId="03DAA8D5" w14:textId="77777777" w:rsidR="009B4D68" w:rsidRPr="00E727CF" w:rsidRDefault="009B4D68">
      <w:pPr>
        <w:pStyle w:val="NoSpacing"/>
        <w:numPr>
          <w:ilvl w:val="0"/>
          <w:numId w:val="28"/>
        </w:numPr>
        <w:spacing w:line="276" w:lineRule="auto"/>
        <w:jc w:val="both"/>
        <w:rPr>
          <w:rFonts w:ascii="Aptos" w:hAnsi="Aptos" w:cstheme="minorHAnsi"/>
          <w:sz w:val="24"/>
        </w:rPr>
      </w:pPr>
      <w:r w:rsidRPr="00E727CF">
        <w:rPr>
          <w:rFonts w:ascii="Aptos" w:hAnsi="Aptos" w:cstheme="minorHAnsi"/>
          <w:sz w:val="24"/>
        </w:rPr>
        <w:t>Peer relationships.</w:t>
      </w:r>
    </w:p>
    <w:p w14:paraId="768BA73A" w14:textId="77777777" w:rsidR="009B4D68" w:rsidRPr="00E727CF" w:rsidRDefault="009B4D68">
      <w:pPr>
        <w:pStyle w:val="NoSpacing"/>
        <w:numPr>
          <w:ilvl w:val="0"/>
          <w:numId w:val="28"/>
        </w:numPr>
        <w:spacing w:line="276" w:lineRule="auto"/>
        <w:jc w:val="both"/>
        <w:rPr>
          <w:rFonts w:ascii="Aptos" w:hAnsi="Aptos" w:cstheme="minorHAnsi"/>
          <w:sz w:val="24"/>
        </w:rPr>
      </w:pPr>
      <w:r w:rsidRPr="00E727CF">
        <w:rPr>
          <w:rFonts w:ascii="Aptos" w:hAnsi="Aptos" w:cstheme="minorHAnsi"/>
          <w:sz w:val="24"/>
        </w:rPr>
        <w:lastRenderedPageBreak/>
        <w:t>Bullying concerns.</w:t>
      </w:r>
    </w:p>
    <w:p w14:paraId="669B5095" w14:textId="77777777" w:rsidR="009B4D68" w:rsidRPr="00E727CF" w:rsidRDefault="009B4D68">
      <w:pPr>
        <w:pStyle w:val="NoSpacing"/>
        <w:numPr>
          <w:ilvl w:val="0"/>
          <w:numId w:val="28"/>
        </w:numPr>
        <w:spacing w:line="276" w:lineRule="auto"/>
        <w:jc w:val="both"/>
        <w:rPr>
          <w:rFonts w:ascii="Aptos" w:hAnsi="Aptos" w:cstheme="minorHAnsi"/>
          <w:sz w:val="24"/>
        </w:rPr>
      </w:pPr>
      <w:r w:rsidRPr="00E727CF">
        <w:rPr>
          <w:rFonts w:ascii="Aptos" w:hAnsi="Aptos" w:cstheme="minorHAnsi"/>
          <w:sz w:val="24"/>
        </w:rPr>
        <w:t>Previous educational experiences.</w:t>
      </w:r>
    </w:p>
    <w:p w14:paraId="6F6F4F59" w14:textId="77777777" w:rsidR="009B4D68" w:rsidRPr="00E727CF" w:rsidRDefault="009B4D68">
      <w:pPr>
        <w:pStyle w:val="NoSpacing"/>
        <w:numPr>
          <w:ilvl w:val="0"/>
          <w:numId w:val="28"/>
        </w:numPr>
        <w:spacing w:line="276" w:lineRule="auto"/>
        <w:jc w:val="both"/>
        <w:rPr>
          <w:rFonts w:ascii="Aptos" w:hAnsi="Aptos" w:cstheme="minorHAnsi"/>
          <w:sz w:val="24"/>
        </w:rPr>
      </w:pPr>
      <w:r w:rsidRPr="00E727CF">
        <w:rPr>
          <w:rFonts w:ascii="Aptos" w:hAnsi="Aptos" w:cstheme="minorHAnsi"/>
          <w:sz w:val="24"/>
        </w:rPr>
        <w:t>Transition difficulties.</w:t>
      </w:r>
    </w:p>
    <w:p w14:paraId="1C4406C4" w14:textId="77777777" w:rsidR="009B4D68" w:rsidRPr="00E727CF" w:rsidRDefault="009B4D68">
      <w:pPr>
        <w:pStyle w:val="NoSpacing"/>
        <w:numPr>
          <w:ilvl w:val="0"/>
          <w:numId w:val="28"/>
        </w:numPr>
        <w:spacing w:line="276" w:lineRule="auto"/>
        <w:jc w:val="both"/>
        <w:rPr>
          <w:rFonts w:ascii="Aptos" w:hAnsi="Aptos" w:cstheme="minorHAnsi"/>
          <w:sz w:val="24"/>
        </w:rPr>
      </w:pPr>
      <w:r w:rsidRPr="00E727CF">
        <w:rPr>
          <w:rFonts w:ascii="Aptos" w:hAnsi="Aptos" w:cstheme="minorHAnsi"/>
          <w:sz w:val="24"/>
        </w:rPr>
        <w:t>Sensory needs.</w:t>
      </w:r>
    </w:p>
    <w:p w14:paraId="78C44360" w14:textId="77777777" w:rsidR="009B4D68" w:rsidRPr="00E727CF" w:rsidRDefault="009B4D68">
      <w:pPr>
        <w:pStyle w:val="NoSpacing"/>
        <w:numPr>
          <w:ilvl w:val="0"/>
          <w:numId w:val="28"/>
        </w:numPr>
        <w:spacing w:line="276" w:lineRule="auto"/>
        <w:jc w:val="both"/>
        <w:rPr>
          <w:rFonts w:ascii="Aptos" w:hAnsi="Aptos" w:cstheme="minorHAnsi"/>
          <w:sz w:val="24"/>
        </w:rPr>
      </w:pPr>
      <w:r w:rsidRPr="00E727CF">
        <w:rPr>
          <w:rFonts w:ascii="Aptos" w:hAnsi="Aptos" w:cstheme="minorHAnsi"/>
          <w:sz w:val="24"/>
        </w:rPr>
        <w:t>Curriculum concerns.</w:t>
      </w:r>
    </w:p>
    <w:p w14:paraId="1C59A03B" w14:textId="77777777" w:rsidR="009B4D68" w:rsidRPr="00E727CF" w:rsidRDefault="009B4D68">
      <w:pPr>
        <w:pStyle w:val="NoSpacing"/>
        <w:numPr>
          <w:ilvl w:val="0"/>
          <w:numId w:val="28"/>
        </w:numPr>
        <w:spacing w:line="276" w:lineRule="auto"/>
        <w:jc w:val="both"/>
        <w:rPr>
          <w:rFonts w:ascii="Aptos" w:hAnsi="Aptos" w:cstheme="minorHAnsi"/>
          <w:sz w:val="24"/>
        </w:rPr>
      </w:pPr>
      <w:r w:rsidRPr="00E727CF">
        <w:rPr>
          <w:rFonts w:ascii="Aptos" w:hAnsi="Aptos" w:cstheme="minorHAnsi"/>
          <w:sz w:val="24"/>
        </w:rPr>
        <w:t>Other.</w:t>
      </w:r>
    </w:p>
    <w:p w14:paraId="3564AFB5"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Details:</w:t>
      </w:r>
    </w:p>
    <w:p w14:paraId="72B57609" w14:textId="2DEA6219" w:rsidR="009B4D68" w:rsidRPr="00E727CF" w:rsidRDefault="009B4D68" w:rsidP="009B4D68">
      <w:pPr>
        <w:pStyle w:val="NoSpacing"/>
        <w:spacing w:line="276" w:lineRule="auto"/>
        <w:jc w:val="both"/>
        <w:rPr>
          <w:rFonts w:ascii="Aptos" w:hAnsi="Aptos" w:cstheme="minorHAnsi"/>
          <w:sz w:val="24"/>
        </w:rPr>
      </w:pPr>
    </w:p>
    <w:p w14:paraId="367E3BD2"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Support Actions</w:t>
      </w:r>
    </w:p>
    <w:p w14:paraId="23C9A734"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Action:</w:t>
      </w:r>
    </w:p>
    <w:p w14:paraId="0A204D69"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Person responsible:</w:t>
      </w:r>
    </w:p>
    <w:p w14:paraId="14466E9E"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Timescale:</w:t>
      </w:r>
    </w:p>
    <w:p w14:paraId="6D0E6316"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Review date:</w:t>
      </w:r>
    </w:p>
    <w:p w14:paraId="5BFC2BF7" w14:textId="13C2304D" w:rsidR="009B4D68" w:rsidRPr="00E727CF" w:rsidRDefault="009B4D68" w:rsidP="009B4D68">
      <w:pPr>
        <w:pStyle w:val="NoSpacing"/>
        <w:spacing w:line="276" w:lineRule="auto"/>
        <w:jc w:val="both"/>
        <w:rPr>
          <w:rFonts w:ascii="Aptos" w:hAnsi="Aptos" w:cstheme="minorHAnsi"/>
          <w:sz w:val="24"/>
        </w:rPr>
      </w:pPr>
    </w:p>
    <w:p w14:paraId="742F8F00"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External Agencies Involved</w:t>
      </w:r>
    </w:p>
    <w:p w14:paraId="5F8DDEE5"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Agency/professional:</w:t>
      </w:r>
    </w:p>
    <w:p w14:paraId="60ACE69C"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Role:</w:t>
      </w:r>
    </w:p>
    <w:p w14:paraId="6417CC55"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Contact details:</w:t>
      </w:r>
    </w:p>
    <w:p w14:paraId="0006B4AC"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Actions agreed:</w:t>
      </w:r>
    </w:p>
    <w:p w14:paraId="1C4DCB28" w14:textId="1BC3BDEF" w:rsidR="009B4D68" w:rsidRPr="00E727CF" w:rsidRDefault="009B4D68" w:rsidP="009B4D68">
      <w:pPr>
        <w:pStyle w:val="NoSpacing"/>
        <w:spacing w:line="276" w:lineRule="auto"/>
        <w:jc w:val="both"/>
        <w:rPr>
          <w:rFonts w:ascii="Aptos" w:hAnsi="Aptos" w:cstheme="minorHAnsi"/>
          <w:sz w:val="24"/>
        </w:rPr>
      </w:pPr>
    </w:p>
    <w:p w14:paraId="6F777880"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Review</w:t>
      </w:r>
    </w:p>
    <w:p w14:paraId="5556AC1A"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Date reviewed:</w:t>
      </w:r>
    </w:p>
    <w:p w14:paraId="791546F8"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Progress made:</w:t>
      </w:r>
    </w:p>
    <w:p w14:paraId="40509D04"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Further concerns:</w:t>
      </w:r>
    </w:p>
    <w:p w14:paraId="6FA48548"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Next steps:</w:t>
      </w:r>
    </w:p>
    <w:p w14:paraId="159A0B67"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Plan closed or continued:</w:t>
      </w:r>
    </w:p>
    <w:p w14:paraId="51B425CA" w14:textId="3F5A49FF" w:rsidR="009B4D68" w:rsidRPr="00E727CF" w:rsidRDefault="009B4D68" w:rsidP="009B4D68">
      <w:pPr>
        <w:pStyle w:val="NoSpacing"/>
        <w:spacing w:line="276" w:lineRule="auto"/>
        <w:jc w:val="both"/>
        <w:rPr>
          <w:rFonts w:ascii="Aptos" w:hAnsi="Aptos" w:cstheme="minorHAnsi"/>
          <w:sz w:val="24"/>
        </w:rPr>
      </w:pPr>
    </w:p>
    <w:p w14:paraId="071A9924" w14:textId="77777777" w:rsidR="009B4D68" w:rsidRPr="0015320C" w:rsidRDefault="009B4D68" w:rsidP="009B4D68">
      <w:pPr>
        <w:pStyle w:val="NoSpacing"/>
        <w:spacing w:line="276" w:lineRule="auto"/>
        <w:jc w:val="both"/>
        <w:rPr>
          <w:rFonts w:ascii="Aptos" w:hAnsi="Aptos" w:cstheme="minorHAnsi"/>
          <w:b/>
          <w:bCs/>
          <w:sz w:val="24"/>
        </w:rPr>
      </w:pPr>
      <w:r w:rsidRPr="0015320C">
        <w:rPr>
          <w:rFonts w:ascii="Aptos" w:hAnsi="Aptos" w:cstheme="minorHAnsi"/>
          <w:b/>
          <w:bCs/>
          <w:sz w:val="24"/>
        </w:rPr>
        <w:t>Appendix 3 – Parent/Carer Absence Reporting Expectations</w:t>
      </w:r>
    </w:p>
    <w:p w14:paraId="2271BCFE"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Parents/carers should contact Mount School as soon as possible on the first day of absence.</w:t>
      </w:r>
    </w:p>
    <w:p w14:paraId="006C179F"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When reporting absence, please provide:</w:t>
      </w:r>
    </w:p>
    <w:p w14:paraId="4DD2DCD8" w14:textId="77777777" w:rsidR="009B4D68" w:rsidRPr="00E727CF" w:rsidRDefault="009B4D68">
      <w:pPr>
        <w:pStyle w:val="NoSpacing"/>
        <w:numPr>
          <w:ilvl w:val="0"/>
          <w:numId w:val="29"/>
        </w:numPr>
        <w:spacing w:line="276" w:lineRule="auto"/>
        <w:jc w:val="both"/>
        <w:rPr>
          <w:rFonts w:ascii="Aptos" w:hAnsi="Aptos" w:cstheme="minorHAnsi"/>
          <w:sz w:val="24"/>
        </w:rPr>
      </w:pPr>
      <w:r w:rsidRPr="00E727CF">
        <w:rPr>
          <w:rFonts w:ascii="Aptos" w:hAnsi="Aptos" w:cstheme="minorHAnsi"/>
          <w:sz w:val="24"/>
        </w:rPr>
        <w:t>Your child's name.</w:t>
      </w:r>
    </w:p>
    <w:p w14:paraId="2D6F1925" w14:textId="77777777" w:rsidR="009B4D68" w:rsidRPr="00E727CF" w:rsidRDefault="009B4D68">
      <w:pPr>
        <w:pStyle w:val="NoSpacing"/>
        <w:numPr>
          <w:ilvl w:val="0"/>
          <w:numId w:val="29"/>
        </w:numPr>
        <w:spacing w:line="276" w:lineRule="auto"/>
        <w:jc w:val="both"/>
        <w:rPr>
          <w:rFonts w:ascii="Aptos" w:hAnsi="Aptos" w:cstheme="minorHAnsi"/>
          <w:sz w:val="24"/>
        </w:rPr>
      </w:pPr>
      <w:r w:rsidRPr="00E727CF">
        <w:rPr>
          <w:rFonts w:ascii="Aptos" w:hAnsi="Aptos" w:cstheme="minorHAnsi"/>
          <w:sz w:val="24"/>
        </w:rPr>
        <w:t>The reason for absence.</w:t>
      </w:r>
    </w:p>
    <w:p w14:paraId="1A247B1B" w14:textId="77777777" w:rsidR="009B4D68" w:rsidRPr="00E727CF" w:rsidRDefault="009B4D68">
      <w:pPr>
        <w:pStyle w:val="NoSpacing"/>
        <w:numPr>
          <w:ilvl w:val="0"/>
          <w:numId w:val="29"/>
        </w:numPr>
        <w:spacing w:line="276" w:lineRule="auto"/>
        <w:jc w:val="both"/>
        <w:rPr>
          <w:rFonts w:ascii="Aptos" w:hAnsi="Aptos" w:cstheme="minorHAnsi"/>
          <w:sz w:val="24"/>
        </w:rPr>
      </w:pPr>
      <w:r w:rsidRPr="00E727CF">
        <w:rPr>
          <w:rFonts w:ascii="Aptos" w:hAnsi="Aptos" w:cstheme="minorHAnsi"/>
          <w:sz w:val="24"/>
        </w:rPr>
        <w:t>How long you expect your child to be absent.</w:t>
      </w:r>
    </w:p>
    <w:p w14:paraId="04938C69" w14:textId="77777777" w:rsidR="009B4D68" w:rsidRPr="00E727CF" w:rsidRDefault="009B4D68">
      <w:pPr>
        <w:pStyle w:val="NoSpacing"/>
        <w:numPr>
          <w:ilvl w:val="0"/>
          <w:numId w:val="29"/>
        </w:numPr>
        <w:spacing w:line="276" w:lineRule="auto"/>
        <w:jc w:val="both"/>
        <w:rPr>
          <w:rFonts w:ascii="Aptos" w:hAnsi="Aptos" w:cstheme="minorHAnsi"/>
          <w:sz w:val="24"/>
        </w:rPr>
      </w:pPr>
      <w:r w:rsidRPr="00E727CF">
        <w:rPr>
          <w:rFonts w:ascii="Aptos" w:hAnsi="Aptos" w:cstheme="minorHAnsi"/>
          <w:sz w:val="24"/>
        </w:rPr>
        <w:t>Any medical or wellbeing information the school should know.</w:t>
      </w:r>
    </w:p>
    <w:p w14:paraId="2B7E4434" w14:textId="77777777" w:rsidR="009B4D68" w:rsidRPr="00E727CF" w:rsidRDefault="009B4D68">
      <w:pPr>
        <w:pStyle w:val="NoSpacing"/>
        <w:numPr>
          <w:ilvl w:val="0"/>
          <w:numId w:val="29"/>
        </w:numPr>
        <w:spacing w:line="276" w:lineRule="auto"/>
        <w:jc w:val="both"/>
        <w:rPr>
          <w:rFonts w:ascii="Aptos" w:hAnsi="Aptos" w:cstheme="minorHAnsi"/>
          <w:sz w:val="24"/>
        </w:rPr>
      </w:pPr>
      <w:r w:rsidRPr="00E727CF">
        <w:rPr>
          <w:rFonts w:ascii="Aptos" w:hAnsi="Aptos" w:cstheme="minorHAnsi"/>
          <w:sz w:val="24"/>
        </w:rPr>
        <w:t>Whether any support is needed.</w:t>
      </w:r>
    </w:p>
    <w:p w14:paraId="260B513D"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lastRenderedPageBreak/>
        <w:t>If school does not receive a reason for absence, staff will contact parents/carers to confirm the pupil's whereabouts and welfare.</w:t>
      </w:r>
    </w:p>
    <w:p w14:paraId="1B385C8A"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If staff are unable to make contact, or if there are concerns about a pupil's safety, the absence may be treated as a safeguarding concern.</w:t>
      </w:r>
    </w:p>
    <w:p w14:paraId="5C42E9A1"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Parents/carers are expected to work in partnership with Mount School to support regular attendance, punctuality and engagement.</w:t>
      </w:r>
    </w:p>
    <w:p w14:paraId="0E09BAFB" w14:textId="05D5A31E" w:rsidR="009B4D68" w:rsidRPr="00E727CF" w:rsidRDefault="009B4D68" w:rsidP="009B4D68">
      <w:pPr>
        <w:pStyle w:val="NoSpacing"/>
        <w:spacing w:line="276" w:lineRule="auto"/>
        <w:jc w:val="both"/>
        <w:rPr>
          <w:rFonts w:ascii="Aptos" w:hAnsi="Aptos" w:cstheme="minorHAnsi"/>
          <w:sz w:val="24"/>
        </w:rPr>
      </w:pPr>
    </w:p>
    <w:p w14:paraId="2656DB78" w14:textId="77777777" w:rsidR="009B4D68" w:rsidRPr="0015320C" w:rsidRDefault="009B4D68" w:rsidP="009B4D68">
      <w:pPr>
        <w:pStyle w:val="NoSpacing"/>
        <w:spacing w:line="276" w:lineRule="auto"/>
        <w:jc w:val="both"/>
        <w:rPr>
          <w:rFonts w:ascii="Aptos" w:hAnsi="Aptos" w:cstheme="minorHAnsi"/>
          <w:b/>
          <w:bCs/>
          <w:sz w:val="24"/>
        </w:rPr>
      </w:pPr>
      <w:r w:rsidRPr="0015320C">
        <w:rPr>
          <w:rFonts w:ascii="Aptos" w:hAnsi="Aptos" w:cstheme="minorHAnsi"/>
          <w:b/>
          <w:bCs/>
          <w:sz w:val="24"/>
        </w:rPr>
        <w:t>Appendix 4 – Linked Policies</w:t>
      </w:r>
    </w:p>
    <w:p w14:paraId="6D2E4B7B" w14:textId="77777777" w:rsidR="009B4D68" w:rsidRPr="00E727CF" w:rsidRDefault="009B4D68" w:rsidP="009B4D68">
      <w:pPr>
        <w:pStyle w:val="NoSpacing"/>
        <w:spacing w:line="276" w:lineRule="auto"/>
        <w:jc w:val="both"/>
        <w:rPr>
          <w:rFonts w:ascii="Aptos" w:hAnsi="Aptos" w:cstheme="minorHAnsi"/>
          <w:sz w:val="24"/>
        </w:rPr>
      </w:pPr>
      <w:r w:rsidRPr="00E727CF">
        <w:rPr>
          <w:rFonts w:ascii="Aptos" w:hAnsi="Aptos" w:cstheme="minorHAnsi"/>
          <w:sz w:val="24"/>
        </w:rPr>
        <w:t>This policy should be read alongside:</w:t>
      </w:r>
    </w:p>
    <w:p w14:paraId="24129310" w14:textId="77777777" w:rsidR="009B4D68" w:rsidRPr="00E727CF" w:rsidRDefault="009B4D68">
      <w:pPr>
        <w:pStyle w:val="NoSpacing"/>
        <w:numPr>
          <w:ilvl w:val="0"/>
          <w:numId w:val="30"/>
        </w:numPr>
        <w:spacing w:line="276" w:lineRule="auto"/>
        <w:jc w:val="both"/>
        <w:rPr>
          <w:rFonts w:ascii="Aptos" w:hAnsi="Aptos" w:cstheme="minorHAnsi"/>
          <w:sz w:val="24"/>
        </w:rPr>
      </w:pPr>
      <w:r w:rsidRPr="00E727CF">
        <w:rPr>
          <w:rFonts w:ascii="Aptos" w:hAnsi="Aptos" w:cstheme="minorHAnsi"/>
          <w:sz w:val="24"/>
        </w:rPr>
        <w:t>Safeguarding and Child Protection Policy.</w:t>
      </w:r>
    </w:p>
    <w:p w14:paraId="77A09D82" w14:textId="77777777" w:rsidR="009B4D68" w:rsidRPr="00E727CF" w:rsidRDefault="009B4D68">
      <w:pPr>
        <w:pStyle w:val="NoSpacing"/>
        <w:numPr>
          <w:ilvl w:val="0"/>
          <w:numId w:val="30"/>
        </w:numPr>
        <w:spacing w:line="276" w:lineRule="auto"/>
        <w:jc w:val="both"/>
        <w:rPr>
          <w:rFonts w:ascii="Aptos" w:hAnsi="Aptos" w:cstheme="minorHAnsi"/>
          <w:sz w:val="24"/>
        </w:rPr>
      </w:pPr>
      <w:r w:rsidRPr="00E727CF">
        <w:rPr>
          <w:rFonts w:ascii="Aptos" w:hAnsi="Aptos" w:cstheme="minorHAnsi"/>
          <w:sz w:val="24"/>
        </w:rPr>
        <w:t>Positive Behaviour, Relationships and Regulation Policy.</w:t>
      </w:r>
    </w:p>
    <w:p w14:paraId="67C7761E" w14:textId="77777777" w:rsidR="009B4D68" w:rsidRPr="00E727CF" w:rsidRDefault="009B4D68">
      <w:pPr>
        <w:pStyle w:val="NoSpacing"/>
        <w:numPr>
          <w:ilvl w:val="0"/>
          <w:numId w:val="30"/>
        </w:numPr>
        <w:spacing w:line="276" w:lineRule="auto"/>
        <w:jc w:val="both"/>
        <w:rPr>
          <w:rFonts w:ascii="Aptos" w:hAnsi="Aptos" w:cstheme="minorHAnsi"/>
          <w:sz w:val="24"/>
        </w:rPr>
      </w:pPr>
      <w:r w:rsidRPr="00E727CF">
        <w:rPr>
          <w:rFonts w:ascii="Aptos" w:hAnsi="Aptos" w:cstheme="minorHAnsi"/>
          <w:sz w:val="24"/>
        </w:rPr>
        <w:t>Anti-Bullying Policy.</w:t>
      </w:r>
    </w:p>
    <w:p w14:paraId="6A0B3A55" w14:textId="77777777" w:rsidR="009B4D68" w:rsidRPr="00E727CF" w:rsidRDefault="009B4D68">
      <w:pPr>
        <w:pStyle w:val="NoSpacing"/>
        <w:numPr>
          <w:ilvl w:val="0"/>
          <w:numId w:val="30"/>
        </w:numPr>
        <w:spacing w:line="276" w:lineRule="auto"/>
        <w:jc w:val="both"/>
        <w:rPr>
          <w:rFonts w:ascii="Aptos" w:hAnsi="Aptos" w:cstheme="minorHAnsi"/>
          <w:sz w:val="24"/>
        </w:rPr>
      </w:pPr>
      <w:r w:rsidRPr="00E727CF">
        <w:rPr>
          <w:rFonts w:ascii="Aptos" w:hAnsi="Aptos" w:cstheme="minorHAnsi"/>
          <w:sz w:val="24"/>
        </w:rPr>
        <w:t>ICT and Online Safety Policy.</w:t>
      </w:r>
    </w:p>
    <w:p w14:paraId="4BC9BC20" w14:textId="77777777" w:rsidR="009B4D68" w:rsidRPr="00E727CF" w:rsidRDefault="009B4D68">
      <w:pPr>
        <w:pStyle w:val="NoSpacing"/>
        <w:numPr>
          <w:ilvl w:val="0"/>
          <w:numId w:val="30"/>
        </w:numPr>
        <w:spacing w:line="276" w:lineRule="auto"/>
        <w:jc w:val="both"/>
        <w:rPr>
          <w:rFonts w:ascii="Aptos" w:hAnsi="Aptos" w:cstheme="minorHAnsi"/>
          <w:sz w:val="24"/>
        </w:rPr>
      </w:pPr>
      <w:r w:rsidRPr="00E727CF">
        <w:rPr>
          <w:rFonts w:ascii="Aptos" w:hAnsi="Aptos" w:cstheme="minorHAnsi"/>
          <w:sz w:val="24"/>
        </w:rPr>
        <w:t>Pupil ICT User Agreement.</w:t>
      </w:r>
    </w:p>
    <w:p w14:paraId="1542EB06" w14:textId="77777777" w:rsidR="009B4D68" w:rsidRPr="00E727CF" w:rsidRDefault="009B4D68">
      <w:pPr>
        <w:pStyle w:val="NoSpacing"/>
        <w:numPr>
          <w:ilvl w:val="0"/>
          <w:numId w:val="30"/>
        </w:numPr>
        <w:spacing w:line="276" w:lineRule="auto"/>
        <w:jc w:val="both"/>
        <w:rPr>
          <w:rFonts w:ascii="Aptos" w:hAnsi="Aptos" w:cstheme="minorHAnsi"/>
          <w:sz w:val="24"/>
        </w:rPr>
      </w:pPr>
      <w:r w:rsidRPr="00E727CF">
        <w:rPr>
          <w:rFonts w:ascii="Aptos" w:hAnsi="Aptos" w:cstheme="minorHAnsi"/>
          <w:sz w:val="24"/>
        </w:rPr>
        <w:t>Positive Handling and Restrictive Physical Intervention Policy.</w:t>
      </w:r>
    </w:p>
    <w:p w14:paraId="433EFF06" w14:textId="77777777" w:rsidR="009B4D68" w:rsidRPr="00E727CF" w:rsidRDefault="009B4D68">
      <w:pPr>
        <w:pStyle w:val="NoSpacing"/>
        <w:numPr>
          <w:ilvl w:val="0"/>
          <w:numId w:val="30"/>
        </w:numPr>
        <w:spacing w:line="276" w:lineRule="auto"/>
        <w:jc w:val="both"/>
        <w:rPr>
          <w:rFonts w:ascii="Aptos" w:hAnsi="Aptos" w:cstheme="minorHAnsi"/>
          <w:sz w:val="24"/>
        </w:rPr>
      </w:pPr>
      <w:r w:rsidRPr="00E727CF">
        <w:rPr>
          <w:rFonts w:ascii="Aptos" w:hAnsi="Aptos" w:cstheme="minorHAnsi"/>
          <w:sz w:val="24"/>
        </w:rPr>
        <w:t>Equality, Diversity and Inclusion Policy.</w:t>
      </w:r>
    </w:p>
    <w:p w14:paraId="62CA6BB5" w14:textId="77777777" w:rsidR="009B4D68" w:rsidRPr="00E727CF" w:rsidRDefault="009B4D68">
      <w:pPr>
        <w:pStyle w:val="NoSpacing"/>
        <w:numPr>
          <w:ilvl w:val="0"/>
          <w:numId w:val="30"/>
        </w:numPr>
        <w:spacing w:line="276" w:lineRule="auto"/>
        <w:jc w:val="both"/>
        <w:rPr>
          <w:rFonts w:ascii="Aptos" w:hAnsi="Aptos" w:cstheme="minorHAnsi"/>
          <w:sz w:val="24"/>
        </w:rPr>
      </w:pPr>
      <w:r w:rsidRPr="00E727CF">
        <w:rPr>
          <w:rFonts w:ascii="Aptos" w:hAnsi="Aptos" w:cstheme="minorHAnsi"/>
          <w:sz w:val="24"/>
        </w:rPr>
        <w:t>Health and Safety Policy.</w:t>
      </w:r>
    </w:p>
    <w:p w14:paraId="0A92F97D" w14:textId="77777777" w:rsidR="009B4D68" w:rsidRPr="00E727CF" w:rsidRDefault="009B4D68">
      <w:pPr>
        <w:pStyle w:val="NoSpacing"/>
        <w:numPr>
          <w:ilvl w:val="0"/>
          <w:numId w:val="30"/>
        </w:numPr>
        <w:spacing w:line="276" w:lineRule="auto"/>
        <w:jc w:val="both"/>
        <w:rPr>
          <w:rFonts w:ascii="Aptos" w:hAnsi="Aptos" w:cstheme="minorHAnsi"/>
          <w:sz w:val="24"/>
        </w:rPr>
      </w:pPr>
      <w:r w:rsidRPr="00E727CF">
        <w:rPr>
          <w:rFonts w:ascii="Aptos" w:hAnsi="Aptos" w:cstheme="minorHAnsi"/>
          <w:sz w:val="24"/>
        </w:rPr>
        <w:t>Curriculum Policy.</w:t>
      </w:r>
    </w:p>
    <w:p w14:paraId="4379F81E" w14:textId="77777777" w:rsidR="009B4D68" w:rsidRPr="00E727CF" w:rsidRDefault="009B4D68">
      <w:pPr>
        <w:pStyle w:val="NoSpacing"/>
        <w:numPr>
          <w:ilvl w:val="0"/>
          <w:numId w:val="30"/>
        </w:numPr>
        <w:spacing w:line="276" w:lineRule="auto"/>
        <w:jc w:val="both"/>
        <w:rPr>
          <w:rFonts w:ascii="Aptos" w:hAnsi="Aptos" w:cstheme="minorHAnsi"/>
          <w:sz w:val="24"/>
        </w:rPr>
      </w:pPr>
      <w:r w:rsidRPr="00E727CF">
        <w:rPr>
          <w:rFonts w:ascii="Aptos" w:hAnsi="Aptos" w:cstheme="minorHAnsi"/>
          <w:sz w:val="24"/>
        </w:rPr>
        <w:t>Admissions and Transition Policy.</w:t>
      </w:r>
    </w:p>
    <w:p w14:paraId="39306A38" w14:textId="77777777" w:rsidR="009B4D68" w:rsidRPr="00E727CF" w:rsidRDefault="009B4D68">
      <w:pPr>
        <w:pStyle w:val="NoSpacing"/>
        <w:numPr>
          <w:ilvl w:val="0"/>
          <w:numId w:val="30"/>
        </w:numPr>
        <w:spacing w:line="276" w:lineRule="auto"/>
        <w:jc w:val="both"/>
        <w:rPr>
          <w:rFonts w:ascii="Aptos" w:hAnsi="Aptos" w:cstheme="minorHAnsi"/>
          <w:sz w:val="24"/>
        </w:rPr>
      </w:pPr>
      <w:r w:rsidRPr="00E727CF">
        <w:rPr>
          <w:rFonts w:ascii="Aptos" w:hAnsi="Aptos" w:cstheme="minorHAnsi"/>
          <w:sz w:val="24"/>
        </w:rPr>
        <w:t>Pupil Induction Procedure.</w:t>
      </w:r>
    </w:p>
    <w:p w14:paraId="1167BF96" w14:textId="77777777" w:rsidR="009B4D68" w:rsidRPr="00E727CF" w:rsidRDefault="009B4D68">
      <w:pPr>
        <w:pStyle w:val="NoSpacing"/>
        <w:numPr>
          <w:ilvl w:val="0"/>
          <w:numId w:val="30"/>
        </w:numPr>
        <w:spacing w:line="276" w:lineRule="auto"/>
        <w:jc w:val="both"/>
        <w:rPr>
          <w:rFonts w:ascii="Aptos" w:hAnsi="Aptos" w:cstheme="minorHAnsi"/>
          <w:sz w:val="24"/>
        </w:rPr>
      </w:pPr>
      <w:r w:rsidRPr="00E727CF">
        <w:rPr>
          <w:rFonts w:ascii="Aptos" w:hAnsi="Aptos" w:cstheme="minorHAnsi"/>
          <w:sz w:val="24"/>
        </w:rPr>
        <w:t>Staff Code of Conduct.</w:t>
      </w:r>
    </w:p>
    <w:p w14:paraId="542D9DC8" w14:textId="77777777" w:rsidR="009B4D68" w:rsidRPr="00E727CF" w:rsidRDefault="009B4D68">
      <w:pPr>
        <w:pStyle w:val="NoSpacing"/>
        <w:numPr>
          <w:ilvl w:val="0"/>
          <w:numId w:val="30"/>
        </w:numPr>
        <w:spacing w:line="276" w:lineRule="auto"/>
        <w:jc w:val="both"/>
        <w:rPr>
          <w:rFonts w:ascii="Aptos" w:hAnsi="Aptos" w:cstheme="minorHAnsi"/>
          <w:sz w:val="24"/>
        </w:rPr>
      </w:pPr>
      <w:r w:rsidRPr="00E727CF">
        <w:rPr>
          <w:rFonts w:ascii="Aptos" w:hAnsi="Aptos" w:cstheme="minorHAnsi"/>
          <w:sz w:val="24"/>
        </w:rPr>
        <w:t>Complaints Policy.</w:t>
      </w:r>
    </w:p>
    <w:p w14:paraId="0724E88F" w14:textId="77777777" w:rsidR="00AF496F" w:rsidRPr="00E727CF" w:rsidRDefault="00AF496F" w:rsidP="00AF496F">
      <w:pPr>
        <w:pStyle w:val="NoSpacing"/>
        <w:spacing w:line="276" w:lineRule="auto"/>
        <w:jc w:val="both"/>
        <w:rPr>
          <w:rFonts w:ascii="Aptos" w:hAnsi="Aptos" w:cstheme="minorHAnsi"/>
          <w:sz w:val="24"/>
          <w:szCs w:val="24"/>
        </w:rPr>
      </w:pPr>
    </w:p>
    <w:p w14:paraId="78F65FED" w14:textId="77777777" w:rsidR="00AF496F" w:rsidRPr="00E727CF" w:rsidRDefault="00AF496F" w:rsidP="00AF496F">
      <w:pPr>
        <w:pStyle w:val="NoSpacing"/>
        <w:spacing w:line="276" w:lineRule="auto"/>
        <w:jc w:val="both"/>
        <w:rPr>
          <w:rFonts w:ascii="Aptos" w:hAnsi="Aptos" w:cstheme="minorHAnsi"/>
          <w:sz w:val="24"/>
          <w:szCs w:val="24"/>
        </w:rPr>
      </w:pPr>
    </w:p>
    <w:p w14:paraId="69F5D3FB" w14:textId="5C4016C4" w:rsidR="00AF496F" w:rsidRPr="00E727CF" w:rsidRDefault="4BBA57EB" w:rsidP="4FF95B88">
      <w:pPr>
        <w:pStyle w:val="NoSpacing"/>
        <w:spacing w:line="276" w:lineRule="auto"/>
        <w:jc w:val="both"/>
        <w:rPr>
          <w:rFonts w:ascii="Aptos" w:hAnsi="Aptos"/>
          <w:b/>
          <w:bCs/>
          <w:sz w:val="24"/>
          <w:szCs w:val="24"/>
        </w:rPr>
      </w:pPr>
      <w:r w:rsidRPr="4FF95B88">
        <w:rPr>
          <w:rFonts w:ascii="Aptos" w:hAnsi="Aptos"/>
          <w:b/>
          <w:bCs/>
          <w:sz w:val="24"/>
          <w:szCs w:val="24"/>
        </w:rPr>
        <w:t>Appendix 5: Updated Attendance codes 2026</w:t>
      </w:r>
    </w:p>
    <w:p w14:paraId="46BAB15B" w14:textId="0581DCE3" w:rsidR="4FF95B88" w:rsidRDefault="4FF95B88" w:rsidP="4FF95B88">
      <w:pPr>
        <w:pStyle w:val="NoSpacing"/>
        <w:spacing w:line="276" w:lineRule="auto"/>
        <w:jc w:val="both"/>
        <w:rPr>
          <w:rFonts w:ascii="Aptos" w:hAnsi="Aptos"/>
          <w:sz w:val="24"/>
          <w:szCs w:val="24"/>
        </w:rPr>
      </w:pPr>
    </w:p>
    <w:p w14:paraId="2C469FAB" w14:textId="4295BEF1" w:rsidR="2744018F" w:rsidRDefault="2744018F" w:rsidP="4FF95B88">
      <w:pPr>
        <w:pStyle w:val="NoSpacing"/>
        <w:spacing w:line="276" w:lineRule="auto"/>
        <w:jc w:val="both"/>
        <w:rPr>
          <w:rFonts w:ascii="Aptos" w:eastAsia="Aptos" w:hAnsi="Aptos" w:cs="Aptos"/>
          <w:sz w:val="24"/>
          <w:szCs w:val="24"/>
        </w:rPr>
      </w:pPr>
      <w:hyperlink r:id="rId13">
        <w:r w:rsidRPr="4FF95B88">
          <w:rPr>
            <w:rStyle w:val="Hyperlink"/>
          </w:rPr>
          <w:t>School attendance codes: guidance [HTML] | GOV.WALES</w:t>
        </w:r>
      </w:hyperlink>
    </w:p>
    <w:p w14:paraId="1A404B07" w14:textId="77777777" w:rsidR="00AF496F" w:rsidRPr="00E727CF" w:rsidRDefault="00AF496F" w:rsidP="00AF496F">
      <w:pPr>
        <w:pStyle w:val="NoSpacing"/>
        <w:spacing w:line="276" w:lineRule="auto"/>
        <w:jc w:val="both"/>
        <w:rPr>
          <w:rFonts w:ascii="Aptos" w:hAnsi="Aptos" w:cstheme="minorHAnsi"/>
          <w:sz w:val="24"/>
          <w:szCs w:val="24"/>
        </w:rPr>
      </w:pPr>
    </w:p>
    <w:p w14:paraId="06D5A169" w14:textId="77777777" w:rsidR="00AF496F" w:rsidRPr="00E727CF" w:rsidRDefault="00AF496F" w:rsidP="00AF496F">
      <w:pPr>
        <w:pStyle w:val="NoSpacing"/>
        <w:spacing w:line="276" w:lineRule="auto"/>
        <w:jc w:val="both"/>
        <w:rPr>
          <w:rFonts w:ascii="Aptos" w:hAnsi="Aptos" w:cstheme="minorHAnsi"/>
          <w:sz w:val="24"/>
          <w:szCs w:val="24"/>
        </w:rPr>
      </w:pPr>
    </w:p>
    <w:p w14:paraId="5EFEDECA" w14:textId="77777777" w:rsidR="00AF496F" w:rsidRPr="00E727CF" w:rsidRDefault="00AF496F" w:rsidP="00AF496F">
      <w:pPr>
        <w:pStyle w:val="NoSpacing"/>
        <w:spacing w:line="276" w:lineRule="auto"/>
        <w:jc w:val="both"/>
        <w:rPr>
          <w:rFonts w:ascii="Aptos" w:hAnsi="Aptos" w:cstheme="minorHAnsi"/>
          <w:sz w:val="24"/>
          <w:szCs w:val="24"/>
        </w:rPr>
      </w:pPr>
    </w:p>
    <w:p w14:paraId="4480F4AD" w14:textId="77777777" w:rsidR="00AF496F" w:rsidRPr="00E727CF" w:rsidRDefault="00AF496F" w:rsidP="00AF496F">
      <w:pPr>
        <w:pStyle w:val="NoSpacing"/>
        <w:spacing w:line="276" w:lineRule="auto"/>
        <w:jc w:val="both"/>
        <w:rPr>
          <w:rFonts w:ascii="Aptos" w:hAnsi="Aptos" w:cstheme="minorHAnsi"/>
          <w:sz w:val="24"/>
          <w:szCs w:val="24"/>
        </w:rPr>
      </w:pPr>
    </w:p>
    <w:p w14:paraId="45BC5450" w14:textId="77777777" w:rsidR="00AF496F" w:rsidRPr="00E727CF" w:rsidRDefault="00AF496F" w:rsidP="00AF496F">
      <w:pPr>
        <w:pStyle w:val="NoSpacing"/>
        <w:spacing w:line="276" w:lineRule="auto"/>
        <w:jc w:val="both"/>
        <w:rPr>
          <w:rFonts w:ascii="Aptos" w:hAnsi="Aptos" w:cstheme="minorHAnsi"/>
          <w:sz w:val="24"/>
          <w:szCs w:val="24"/>
        </w:rPr>
      </w:pPr>
    </w:p>
    <w:p w14:paraId="19CFA21C" w14:textId="77777777" w:rsidR="00AF496F" w:rsidRPr="00E727CF" w:rsidRDefault="00AF496F" w:rsidP="00AF496F">
      <w:pPr>
        <w:pStyle w:val="NoSpacing"/>
        <w:spacing w:line="276" w:lineRule="auto"/>
        <w:jc w:val="both"/>
        <w:rPr>
          <w:rFonts w:ascii="Aptos" w:hAnsi="Aptos" w:cstheme="minorHAnsi"/>
          <w:sz w:val="24"/>
          <w:szCs w:val="24"/>
        </w:rPr>
      </w:pPr>
    </w:p>
    <w:p w14:paraId="614E394D" w14:textId="77777777" w:rsidR="00AF496F" w:rsidRPr="00E727CF" w:rsidRDefault="00AF496F" w:rsidP="00AF496F">
      <w:pPr>
        <w:pStyle w:val="NoSpacing"/>
        <w:spacing w:line="276" w:lineRule="auto"/>
        <w:jc w:val="both"/>
        <w:rPr>
          <w:rFonts w:ascii="Aptos" w:hAnsi="Aptos" w:cstheme="minorHAnsi"/>
          <w:sz w:val="24"/>
          <w:szCs w:val="24"/>
        </w:rPr>
      </w:pPr>
    </w:p>
    <w:p w14:paraId="3F39B53C" w14:textId="77777777" w:rsidR="00AF496F" w:rsidRPr="00E727CF" w:rsidRDefault="00AF496F" w:rsidP="00AF496F">
      <w:pPr>
        <w:pStyle w:val="NoSpacing"/>
        <w:spacing w:line="276" w:lineRule="auto"/>
        <w:jc w:val="both"/>
        <w:rPr>
          <w:rFonts w:ascii="Aptos" w:hAnsi="Aptos" w:cstheme="minorHAnsi"/>
          <w:sz w:val="24"/>
          <w:szCs w:val="24"/>
        </w:rPr>
      </w:pPr>
    </w:p>
    <w:p w14:paraId="79DD37A9" w14:textId="77777777" w:rsidR="00AF496F" w:rsidRPr="00E727CF" w:rsidRDefault="00AF496F" w:rsidP="00AF496F">
      <w:pPr>
        <w:pStyle w:val="NoSpacing"/>
        <w:spacing w:line="276" w:lineRule="auto"/>
        <w:jc w:val="both"/>
        <w:rPr>
          <w:rFonts w:ascii="Aptos" w:hAnsi="Aptos" w:cstheme="minorHAnsi"/>
          <w:sz w:val="24"/>
          <w:szCs w:val="24"/>
        </w:rPr>
      </w:pPr>
    </w:p>
    <w:p w14:paraId="2F90ADA5" w14:textId="77777777" w:rsidR="00AF496F" w:rsidRPr="00E727CF" w:rsidRDefault="00AF496F" w:rsidP="00AF496F">
      <w:pPr>
        <w:pStyle w:val="NoSpacing"/>
        <w:spacing w:line="276" w:lineRule="auto"/>
        <w:jc w:val="both"/>
        <w:rPr>
          <w:rFonts w:ascii="Aptos" w:hAnsi="Aptos" w:cstheme="minorHAnsi"/>
          <w:sz w:val="24"/>
          <w:szCs w:val="24"/>
        </w:rPr>
      </w:pPr>
    </w:p>
    <w:sectPr w:rsidR="00AF496F" w:rsidRPr="00E727CF" w:rsidSect="009B4D68">
      <w:headerReference w:type="even" r:id="rId14"/>
      <w:headerReference w:type="default" r:id="rId15"/>
      <w:footerReference w:type="default" r:id="rId16"/>
      <w:headerReference w:type="first" r:id="rId17"/>
      <w:pgSz w:w="11900" w:h="16840" w:code="9"/>
      <w:pgMar w:top="2835" w:right="1134" w:bottom="1701" w:left="1134" w:header="5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6573F" w14:textId="77777777" w:rsidR="00327E38" w:rsidRDefault="00327E38" w:rsidP="00037910">
      <w:r>
        <w:separator/>
      </w:r>
    </w:p>
  </w:endnote>
  <w:endnote w:type="continuationSeparator" w:id="0">
    <w:p w14:paraId="5790C537" w14:textId="77777777" w:rsidR="00327E38" w:rsidRDefault="00327E38" w:rsidP="00037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6532" w14:textId="0495BDA3" w:rsidR="007904A8" w:rsidRDefault="007904A8" w:rsidP="009B4D68">
    <w:pPr>
      <w:pStyle w:val="Footer"/>
    </w:pPr>
  </w:p>
  <w:p w14:paraId="43687BC9" w14:textId="466023E2" w:rsidR="00037910" w:rsidRDefault="000379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FDA9B" w14:textId="77777777" w:rsidR="00327E38" w:rsidRDefault="00327E38" w:rsidP="00037910">
      <w:r>
        <w:separator/>
      </w:r>
    </w:p>
  </w:footnote>
  <w:footnote w:type="continuationSeparator" w:id="0">
    <w:p w14:paraId="7B493AEE" w14:textId="77777777" w:rsidR="00327E38" w:rsidRDefault="00327E38" w:rsidP="00037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B07ED" w14:textId="31634EDE" w:rsidR="002E50D1" w:rsidRDefault="00000000">
    <w:pPr>
      <w:pStyle w:val="Header"/>
    </w:pPr>
    <w:r>
      <w:rPr>
        <w:noProof/>
      </w:rPr>
      <w:pict w14:anchorId="49D573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0;margin-top:0;width:481.05pt;height:481.05pt;z-index:-251654144;mso-position-horizontal:center;mso-position-horizontal-relative:margin;mso-position-vertical:center;mso-position-vertical-relative:margin" o:allowincell="f">
          <v:imagedata r:id="rId1" o:title="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D4019" w14:textId="14553C14" w:rsidR="00037910" w:rsidRDefault="00000000" w:rsidP="00364FA8">
    <w:pPr>
      <w:pStyle w:val="NoSpacing"/>
    </w:pPr>
    <w:r>
      <w:rPr>
        <w:noProof/>
      </w:rPr>
      <w:pict w14:anchorId="3BC366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0;margin-top:0;width:481.05pt;height:481.05pt;z-index:-251653120;mso-position-horizontal:center;mso-position-horizontal-relative:margin;mso-position-vertical:center;mso-position-vertical-relative:margin" o:allowincell="f">
          <v:imagedata r:id="rId1" o:title="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BEE6C" w14:textId="20A9A169" w:rsidR="002E50D1" w:rsidRDefault="00000000">
    <w:pPr>
      <w:pStyle w:val="Header"/>
    </w:pPr>
    <w:r>
      <w:rPr>
        <w:noProof/>
      </w:rPr>
      <w:pict w14:anchorId="26A209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8" type="#_x0000_t75" style="position:absolute;margin-left:0;margin-top:0;width:481.05pt;height:481.05pt;z-index:-251655168;mso-position-horizontal:center;mso-position-horizontal-relative:margin;mso-position-vertical:center;mso-position-vertical-relative:margin" o:allowincell="f">
          <v:imagedata r:id="rId1" o:title="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C49"/>
    <w:multiLevelType w:val="multilevel"/>
    <w:tmpl w:val="4A2C0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DE770A"/>
    <w:multiLevelType w:val="multilevel"/>
    <w:tmpl w:val="1C96E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E2ACD"/>
    <w:multiLevelType w:val="multilevel"/>
    <w:tmpl w:val="6D362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604C8D"/>
    <w:multiLevelType w:val="multilevel"/>
    <w:tmpl w:val="F4EA6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F93BC7"/>
    <w:multiLevelType w:val="multilevel"/>
    <w:tmpl w:val="1EAC0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B36797"/>
    <w:multiLevelType w:val="multilevel"/>
    <w:tmpl w:val="AF5CC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990586"/>
    <w:multiLevelType w:val="multilevel"/>
    <w:tmpl w:val="23A6D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495053"/>
    <w:multiLevelType w:val="multilevel"/>
    <w:tmpl w:val="7974D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8960EB"/>
    <w:multiLevelType w:val="multilevel"/>
    <w:tmpl w:val="E3200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9E72A0"/>
    <w:multiLevelType w:val="multilevel"/>
    <w:tmpl w:val="48208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E23FEF"/>
    <w:multiLevelType w:val="multilevel"/>
    <w:tmpl w:val="0F7EA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1E376F"/>
    <w:multiLevelType w:val="multilevel"/>
    <w:tmpl w:val="B66C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817F4F"/>
    <w:multiLevelType w:val="multilevel"/>
    <w:tmpl w:val="94FC3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12142A"/>
    <w:multiLevelType w:val="multilevel"/>
    <w:tmpl w:val="A74CB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5330B2"/>
    <w:multiLevelType w:val="multilevel"/>
    <w:tmpl w:val="9D88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5F58AB"/>
    <w:multiLevelType w:val="multilevel"/>
    <w:tmpl w:val="DDE2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440AAF"/>
    <w:multiLevelType w:val="hybridMultilevel"/>
    <w:tmpl w:val="39C6BB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A96FE1"/>
    <w:multiLevelType w:val="multilevel"/>
    <w:tmpl w:val="DB5AB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A810BC"/>
    <w:multiLevelType w:val="multilevel"/>
    <w:tmpl w:val="5746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170E86"/>
    <w:multiLevelType w:val="multilevel"/>
    <w:tmpl w:val="ABAC9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9334B8"/>
    <w:multiLevelType w:val="multilevel"/>
    <w:tmpl w:val="6A103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A66CCF"/>
    <w:multiLevelType w:val="multilevel"/>
    <w:tmpl w:val="3F669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834A9"/>
    <w:multiLevelType w:val="multilevel"/>
    <w:tmpl w:val="F890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BA5D8D"/>
    <w:multiLevelType w:val="multilevel"/>
    <w:tmpl w:val="672C6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A67D63"/>
    <w:multiLevelType w:val="multilevel"/>
    <w:tmpl w:val="3C04E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4C1AE5"/>
    <w:multiLevelType w:val="multilevel"/>
    <w:tmpl w:val="19484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3E74DD"/>
    <w:multiLevelType w:val="multilevel"/>
    <w:tmpl w:val="0608B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5B0921"/>
    <w:multiLevelType w:val="multilevel"/>
    <w:tmpl w:val="BD26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312D9B"/>
    <w:multiLevelType w:val="multilevel"/>
    <w:tmpl w:val="9DA0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341B39"/>
    <w:multiLevelType w:val="multilevel"/>
    <w:tmpl w:val="014A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8114BC"/>
    <w:multiLevelType w:val="multilevel"/>
    <w:tmpl w:val="294E0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3251321">
    <w:abstractNumId w:val="7"/>
  </w:num>
  <w:num w:numId="2" w16cid:durableId="837843573">
    <w:abstractNumId w:val="17"/>
  </w:num>
  <w:num w:numId="3" w16cid:durableId="1505515933">
    <w:abstractNumId w:val="10"/>
  </w:num>
  <w:num w:numId="4" w16cid:durableId="368146274">
    <w:abstractNumId w:val="2"/>
  </w:num>
  <w:num w:numId="5" w16cid:durableId="1792475170">
    <w:abstractNumId w:val="11"/>
  </w:num>
  <w:num w:numId="6" w16cid:durableId="975142138">
    <w:abstractNumId w:val="13"/>
  </w:num>
  <w:num w:numId="7" w16cid:durableId="1210610442">
    <w:abstractNumId w:val="21"/>
  </w:num>
  <w:num w:numId="8" w16cid:durableId="807862344">
    <w:abstractNumId w:val="3"/>
  </w:num>
  <w:num w:numId="9" w16cid:durableId="409623827">
    <w:abstractNumId w:val="29"/>
  </w:num>
  <w:num w:numId="10" w16cid:durableId="878739370">
    <w:abstractNumId w:val="19"/>
  </w:num>
  <w:num w:numId="11" w16cid:durableId="1218317808">
    <w:abstractNumId w:val="23"/>
  </w:num>
  <w:num w:numId="12" w16cid:durableId="1034964712">
    <w:abstractNumId w:val="25"/>
  </w:num>
  <w:num w:numId="13" w16cid:durableId="1569731267">
    <w:abstractNumId w:val="18"/>
  </w:num>
  <w:num w:numId="14" w16cid:durableId="1412002169">
    <w:abstractNumId w:val="4"/>
  </w:num>
  <w:num w:numId="15" w16cid:durableId="1353920207">
    <w:abstractNumId w:val="0"/>
  </w:num>
  <w:num w:numId="16" w16cid:durableId="1380399016">
    <w:abstractNumId w:val="26"/>
  </w:num>
  <w:num w:numId="17" w16cid:durableId="785779253">
    <w:abstractNumId w:val="15"/>
  </w:num>
  <w:num w:numId="18" w16cid:durableId="939293743">
    <w:abstractNumId w:val="12"/>
  </w:num>
  <w:num w:numId="19" w16cid:durableId="1333488291">
    <w:abstractNumId w:val="20"/>
  </w:num>
  <w:num w:numId="20" w16cid:durableId="919873876">
    <w:abstractNumId w:val="5"/>
  </w:num>
  <w:num w:numId="21" w16cid:durableId="2110422237">
    <w:abstractNumId w:val="6"/>
  </w:num>
  <w:num w:numId="22" w16cid:durableId="675152961">
    <w:abstractNumId w:val="28"/>
  </w:num>
  <w:num w:numId="23" w16cid:durableId="297423105">
    <w:abstractNumId w:val="22"/>
  </w:num>
  <w:num w:numId="24" w16cid:durableId="1857385395">
    <w:abstractNumId w:val="14"/>
  </w:num>
  <w:num w:numId="25" w16cid:durableId="1833326613">
    <w:abstractNumId w:val="30"/>
  </w:num>
  <w:num w:numId="26" w16cid:durableId="715009180">
    <w:abstractNumId w:val="27"/>
  </w:num>
  <w:num w:numId="27" w16cid:durableId="229772555">
    <w:abstractNumId w:val="1"/>
  </w:num>
  <w:num w:numId="28" w16cid:durableId="1620256375">
    <w:abstractNumId w:val="9"/>
  </w:num>
  <w:num w:numId="29" w16cid:durableId="636299250">
    <w:abstractNumId w:val="24"/>
  </w:num>
  <w:num w:numId="30" w16cid:durableId="226232061">
    <w:abstractNumId w:val="8"/>
  </w:num>
  <w:num w:numId="31" w16cid:durableId="1732339455">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910"/>
    <w:rsid w:val="00016759"/>
    <w:rsid w:val="0002593C"/>
    <w:rsid w:val="00032275"/>
    <w:rsid w:val="00037910"/>
    <w:rsid w:val="000577AA"/>
    <w:rsid w:val="00082DC0"/>
    <w:rsid w:val="00087086"/>
    <w:rsid w:val="000B7A5D"/>
    <w:rsid w:val="000C6153"/>
    <w:rsid w:val="000E1A51"/>
    <w:rsid w:val="000E1CEC"/>
    <w:rsid w:val="000E2D23"/>
    <w:rsid w:val="000E3B67"/>
    <w:rsid w:val="001041D8"/>
    <w:rsid w:val="00107EBD"/>
    <w:rsid w:val="001103DD"/>
    <w:rsid w:val="00111908"/>
    <w:rsid w:val="00114CAF"/>
    <w:rsid w:val="0012346D"/>
    <w:rsid w:val="00126C5E"/>
    <w:rsid w:val="001341B4"/>
    <w:rsid w:val="00142854"/>
    <w:rsid w:val="0014424F"/>
    <w:rsid w:val="0015250C"/>
    <w:rsid w:val="0015320C"/>
    <w:rsid w:val="001612B8"/>
    <w:rsid w:val="00171C9F"/>
    <w:rsid w:val="001A029B"/>
    <w:rsid w:val="001B551E"/>
    <w:rsid w:val="001D1564"/>
    <w:rsid w:val="001D4B16"/>
    <w:rsid w:val="001F0B72"/>
    <w:rsid w:val="001F17D5"/>
    <w:rsid w:val="00233201"/>
    <w:rsid w:val="002432D7"/>
    <w:rsid w:val="00295680"/>
    <w:rsid w:val="0029573C"/>
    <w:rsid w:val="002D5187"/>
    <w:rsid w:val="002E50D1"/>
    <w:rsid w:val="002E7AA9"/>
    <w:rsid w:val="00302E58"/>
    <w:rsid w:val="00307A16"/>
    <w:rsid w:val="00327E38"/>
    <w:rsid w:val="0033139C"/>
    <w:rsid w:val="00331F54"/>
    <w:rsid w:val="00332CD7"/>
    <w:rsid w:val="00333CDB"/>
    <w:rsid w:val="00364FA8"/>
    <w:rsid w:val="00382770"/>
    <w:rsid w:val="00394171"/>
    <w:rsid w:val="003D2533"/>
    <w:rsid w:val="003E63A1"/>
    <w:rsid w:val="00402391"/>
    <w:rsid w:val="00402F4D"/>
    <w:rsid w:val="004134E3"/>
    <w:rsid w:val="004318A3"/>
    <w:rsid w:val="00434B4F"/>
    <w:rsid w:val="0045073C"/>
    <w:rsid w:val="00463334"/>
    <w:rsid w:val="004656DD"/>
    <w:rsid w:val="0047291F"/>
    <w:rsid w:val="004749AB"/>
    <w:rsid w:val="004A1049"/>
    <w:rsid w:val="004B3B83"/>
    <w:rsid w:val="00500373"/>
    <w:rsid w:val="005011E0"/>
    <w:rsid w:val="005156D1"/>
    <w:rsid w:val="005326E7"/>
    <w:rsid w:val="00546489"/>
    <w:rsid w:val="0056535E"/>
    <w:rsid w:val="0056569F"/>
    <w:rsid w:val="00566C92"/>
    <w:rsid w:val="005673F8"/>
    <w:rsid w:val="00567E00"/>
    <w:rsid w:val="00575E6E"/>
    <w:rsid w:val="00585033"/>
    <w:rsid w:val="0059609C"/>
    <w:rsid w:val="005A195E"/>
    <w:rsid w:val="005A2AE3"/>
    <w:rsid w:val="005B46C5"/>
    <w:rsid w:val="005B79FB"/>
    <w:rsid w:val="005D5F8C"/>
    <w:rsid w:val="005E60EB"/>
    <w:rsid w:val="00606442"/>
    <w:rsid w:val="00617A3B"/>
    <w:rsid w:val="00622AC0"/>
    <w:rsid w:val="00625B34"/>
    <w:rsid w:val="00631353"/>
    <w:rsid w:val="00635E2E"/>
    <w:rsid w:val="0065162A"/>
    <w:rsid w:val="00657E39"/>
    <w:rsid w:val="00674621"/>
    <w:rsid w:val="00697D47"/>
    <w:rsid w:val="006C13D9"/>
    <w:rsid w:val="006C7FB4"/>
    <w:rsid w:val="006D03A8"/>
    <w:rsid w:val="006D33BF"/>
    <w:rsid w:val="006D3698"/>
    <w:rsid w:val="006F5337"/>
    <w:rsid w:val="006F6147"/>
    <w:rsid w:val="006F6FE4"/>
    <w:rsid w:val="00700AF6"/>
    <w:rsid w:val="007428A3"/>
    <w:rsid w:val="00776516"/>
    <w:rsid w:val="007904A8"/>
    <w:rsid w:val="0079209E"/>
    <w:rsid w:val="0079271F"/>
    <w:rsid w:val="00794539"/>
    <w:rsid w:val="007A175E"/>
    <w:rsid w:val="007B4CE9"/>
    <w:rsid w:val="007C5E48"/>
    <w:rsid w:val="007C7829"/>
    <w:rsid w:val="007E000B"/>
    <w:rsid w:val="007F3474"/>
    <w:rsid w:val="007F77DB"/>
    <w:rsid w:val="008035B1"/>
    <w:rsid w:val="0081162B"/>
    <w:rsid w:val="00821A2C"/>
    <w:rsid w:val="00834000"/>
    <w:rsid w:val="00836F08"/>
    <w:rsid w:val="00862415"/>
    <w:rsid w:val="008648C5"/>
    <w:rsid w:val="00874AC2"/>
    <w:rsid w:val="0088150B"/>
    <w:rsid w:val="008936F3"/>
    <w:rsid w:val="00893816"/>
    <w:rsid w:val="008B2569"/>
    <w:rsid w:val="008B33F6"/>
    <w:rsid w:val="008E6E5B"/>
    <w:rsid w:val="0090002E"/>
    <w:rsid w:val="00904B3E"/>
    <w:rsid w:val="0090504C"/>
    <w:rsid w:val="00915C44"/>
    <w:rsid w:val="00916B6E"/>
    <w:rsid w:val="00916F66"/>
    <w:rsid w:val="009B4D68"/>
    <w:rsid w:val="009D2C07"/>
    <w:rsid w:val="009D7995"/>
    <w:rsid w:val="009F5C8A"/>
    <w:rsid w:val="00A02830"/>
    <w:rsid w:val="00A14B1B"/>
    <w:rsid w:val="00A24403"/>
    <w:rsid w:val="00A56D01"/>
    <w:rsid w:val="00A634FC"/>
    <w:rsid w:val="00A64E8D"/>
    <w:rsid w:val="00A81CBE"/>
    <w:rsid w:val="00A831FB"/>
    <w:rsid w:val="00A87285"/>
    <w:rsid w:val="00AD3C39"/>
    <w:rsid w:val="00AD6FD3"/>
    <w:rsid w:val="00AE0EB9"/>
    <w:rsid w:val="00AF496F"/>
    <w:rsid w:val="00B00CEA"/>
    <w:rsid w:val="00B06C32"/>
    <w:rsid w:val="00B23943"/>
    <w:rsid w:val="00B42666"/>
    <w:rsid w:val="00B4566D"/>
    <w:rsid w:val="00B5239B"/>
    <w:rsid w:val="00B53050"/>
    <w:rsid w:val="00B61B5D"/>
    <w:rsid w:val="00B83CD9"/>
    <w:rsid w:val="00BB3A4A"/>
    <w:rsid w:val="00BB6B5B"/>
    <w:rsid w:val="00BC7AAC"/>
    <w:rsid w:val="00C07592"/>
    <w:rsid w:val="00C204E2"/>
    <w:rsid w:val="00C44265"/>
    <w:rsid w:val="00C46F9A"/>
    <w:rsid w:val="00C81119"/>
    <w:rsid w:val="00C86B6C"/>
    <w:rsid w:val="00CA23BC"/>
    <w:rsid w:val="00CB1DD2"/>
    <w:rsid w:val="00CD6916"/>
    <w:rsid w:val="00CE0F9F"/>
    <w:rsid w:val="00CE6322"/>
    <w:rsid w:val="00D05EEF"/>
    <w:rsid w:val="00D15D8E"/>
    <w:rsid w:val="00D461A3"/>
    <w:rsid w:val="00D63BC0"/>
    <w:rsid w:val="00D852C8"/>
    <w:rsid w:val="00D939D8"/>
    <w:rsid w:val="00D94C02"/>
    <w:rsid w:val="00DA633E"/>
    <w:rsid w:val="00DB2A55"/>
    <w:rsid w:val="00DB5ABE"/>
    <w:rsid w:val="00DB6AEA"/>
    <w:rsid w:val="00DC4070"/>
    <w:rsid w:val="00DC49AC"/>
    <w:rsid w:val="00DC74C0"/>
    <w:rsid w:val="00DF1A8A"/>
    <w:rsid w:val="00E03FFD"/>
    <w:rsid w:val="00E32038"/>
    <w:rsid w:val="00E5351A"/>
    <w:rsid w:val="00E5664F"/>
    <w:rsid w:val="00E64F54"/>
    <w:rsid w:val="00E65BDC"/>
    <w:rsid w:val="00E70926"/>
    <w:rsid w:val="00E727CF"/>
    <w:rsid w:val="00E8282A"/>
    <w:rsid w:val="00E83B04"/>
    <w:rsid w:val="00EA71FC"/>
    <w:rsid w:val="00EB180E"/>
    <w:rsid w:val="00EC0AC7"/>
    <w:rsid w:val="00F13C5F"/>
    <w:rsid w:val="00F149D8"/>
    <w:rsid w:val="00F1700E"/>
    <w:rsid w:val="00F22FC4"/>
    <w:rsid w:val="00F40345"/>
    <w:rsid w:val="00F53C9E"/>
    <w:rsid w:val="00F6577C"/>
    <w:rsid w:val="00F70586"/>
    <w:rsid w:val="00FB1D17"/>
    <w:rsid w:val="00FF3DAD"/>
    <w:rsid w:val="209D062A"/>
    <w:rsid w:val="2744018F"/>
    <w:rsid w:val="41E76FFF"/>
    <w:rsid w:val="4BBA57EB"/>
    <w:rsid w:val="4FF95B88"/>
    <w:rsid w:val="69E6FB47"/>
    <w:rsid w:val="6C7579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1B344"/>
  <w14:defaultImageDpi w14:val="32767"/>
  <w15:chartTrackingRefBased/>
  <w15:docId w15:val="{4C051DDD-748C-F842-8108-27B6BDE7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156D1"/>
    <w:pPr>
      <w:spacing w:after="120"/>
    </w:pPr>
    <w:rPr>
      <w:rFonts w:ascii="Century Gothic" w:hAnsi="Century Gothic"/>
      <w:sz w:val="20"/>
    </w:rPr>
  </w:style>
  <w:style w:type="paragraph" w:styleId="Heading1">
    <w:name w:val="heading 1"/>
    <w:basedOn w:val="Normal"/>
    <w:next w:val="Normal"/>
    <w:link w:val="Heading1Char"/>
    <w:uiPriority w:val="9"/>
    <w:qFormat/>
    <w:rsid w:val="00295680"/>
    <w:pPr>
      <w:keepNext/>
      <w:keepLines/>
      <w:spacing w:before="240"/>
      <w:outlineLvl w:val="0"/>
    </w:pPr>
    <w:rPr>
      <w:rFonts w:eastAsiaTheme="majorEastAsia" w:cstheme="majorBidi"/>
      <w:b/>
      <w:color w:val="164194"/>
      <w:sz w:val="32"/>
      <w:szCs w:val="32"/>
    </w:rPr>
  </w:style>
  <w:style w:type="paragraph" w:styleId="Heading2">
    <w:name w:val="heading 2"/>
    <w:basedOn w:val="Normal"/>
    <w:next w:val="Normal"/>
    <w:link w:val="Heading2Char"/>
    <w:uiPriority w:val="9"/>
    <w:semiHidden/>
    <w:unhideWhenUsed/>
    <w:qFormat/>
    <w:rsid w:val="009B4D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B4D68"/>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910"/>
    <w:pPr>
      <w:tabs>
        <w:tab w:val="center" w:pos="4680"/>
        <w:tab w:val="right" w:pos="9360"/>
      </w:tabs>
    </w:pPr>
  </w:style>
  <w:style w:type="character" w:customStyle="1" w:styleId="HeaderChar">
    <w:name w:val="Header Char"/>
    <w:basedOn w:val="DefaultParagraphFont"/>
    <w:link w:val="Header"/>
    <w:uiPriority w:val="99"/>
    <w:rsid w:val="00037910"/>
  </w:style>
  <w:style w:type="paragraph" w:styleId="Footer">
    <w:name w:val="footer"/>
    <w:basedOn w:val="Normal"/>
    <w:link w:val="FooterChar"/>
    <w:uiPriority w:val="99"/>
    <w:unhideWhenUsed/>
    <w:rsid w:val="00037910"/>
    <w:pPr>
      <w:tabs>
        <w:tab w:val="center" w:pos="4680"/>
        <w:tab w:val="right" w:pos="9360"/>
      </w:tabs>
    </w:pPr>
  </w:style>
  <w:style w:type="character" w:customStyle="1" w:styleId="FooterChar">
    <w:name w:val="Footer Char"/>
    <w:basedOn w:val="DefaultParagraphFont"/>
    <w:link w:val="Footer"/>
    <w:uiPriority w:val="99"/>
    <w:rsid w:val="00037910"/>
  </w:style>
  <w:style w:type="character" w:customStyle="1" w:styleId="s1">
    <w:name w:val="s1"/>
    <w:basedOn w:val="DefaultParagraphFont"/>
    <w:rsid w:val="005011E0"/>
  </w:style>
  <w:style w:type="paragraph" w:styleId="NoSpacing">
    <w:name w:val="No Spacing"/>
    <w:link w:val="NoSpacingChar"/>
    <w:uiPriority w:val="1"/>
    <w:qFormat/>
    <w:rsid w:val="005011E0"/>
    <w:rPr>
      <w:sz w:val="22"/>
      <w:szCs w:val="22"/>
    </w:rPr>
  </w:style>
  <w:style w:type="character" w:customStyle="1" w:styleId="Heading1Char">
    <w:name w:val="Heading 1 Char"/>
    <w:basedOn w:val="DefaultParagraphFont"/>
    <w:link w:val="Heading1"/>
    <w:uiPriority w:val="9"/>
    <w:rsid w:val="00295680"/>
    <w:rPr>
      <w:rFonts w:ascii="Century Gothic" w:eastAsiaTheme="majorEastAsia" w:hAnsi="Century Gothic" w:cstheme="majorBidi"/>
      <w:b/>
      <w:color w:val="164194"/>
      <w:sz w:val="32"/>
      <w:szCs w:val="32"/>
    </w:rPr>
  </w:style>
  <w:style w:type="paragraph" w:styleId="ListParagraph">
    <w:name w:val="List Paragraph"/>
    <w:basedOn w:val="Normal"/>
    <w:uiPriority w:val="34"/>
    <w:qFormat/>
    <w:rsid w:val="00E5351A"/>
    <w:pPr>
      <w:spacing w:after="0"/>
      <w:ind w:left="720"/>
      <w:contextualSpacing/>
    </w:pPr>
    <w:rPr>
      <w:rFonts w:ascii="Times New Roman" w:eastAsia="Times New Roman" w:hAnsi="Times New Roman" w:cs="Times New Roman"/>
      <w:sz w:val="24"/>
    </w:rPr>
  </w:style>
  <w:style w:type="paragraph" w:customStyle="1" w:styleId="Default">
    <w:name w:val="Default"/>
    <w:rsid w:val="00E5351A"/>
    <w:pPr>
      <w:autoSpaceDE w:val="0"/>
      <w:autoSpaceDN w:val="0"/>
      <w:adjustRightInd w:val="0"/>
    </w:pPr>
    <w:rPr>
      <w:rFonts w:ascii="Arial" w:hAnsi="Arial" w:cs="Arial"/>
      <w:color w:val="000000"/>
    </w:rPr>
  </w:style>
  <w:style w:type="table" w:styleId="TableGrid">
    <w:name w:val="Table Grid"/>
    <w:basedOn w:val="TableNormal"/>
    <w:uiPriority w:val="39"/>
    <w:rsid w:val="00F13C5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F13C5F"/>
    <w:pPr>
      <w:tabs>
        <w:tab w:val="right" w:leader="dot" w:pos="9338"/>
      </w:tabs>
      <w:spacing w:before="120"/>
    </w:pPr>
    <w:rPr>
      <w:rFonts w:ascii="Arial" w:eastAsia="MS Mincho" w:hAnsi="Arial" w:cs="Times New Roman"/>
      <w:sz w:val="22"/>
      <w:lang w:val="en-US"/>
    </w:rPr>
  </w:style>
  <w:style w:type="character" w:customStyle="1" w:styleId="NoSpacingChar">
    <w:name w:val="No Spacing Char"/>
    <w:basedOn w:val="DefaultParagraphFont"/>
    <w:link w:val="NoSpacing"/>
    <w:uiPriority w:val="1"/>
    <w:rsid w:val="00463334"/>
    <w:rPr>
      <w:sz w:val="22"/>
      <w:szCs w:val="22"/>
    </w:rPr>
  </w:style>
  <w:style w:type="character" w:customStyle="1" w:styleId="Heading2Char">
    <w:name w:val="Heading 2 Char"/>
    <w:basedOn w:val="DefaultParagraphFont"/>
    <w:link w:val="Heading2"/>
    <w:uiPriority w:val="9"/>
    <w:semiHidden/>
    <w:rsid w:val="009B4D6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9B4D68"/>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4FF95B8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wales/school-attendance-codes-guidance-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FC9FADF7A9A84C87200AB6144E14FF" ma:contentTypeVersion="11" ma:contentTypeDescription="Create a new document." ma:contentTypeScope="" ma:versionID="ce0e0020a0114788398b41d4f546b5bb">
  <xsd:schema xmlns:xsd="http://www.w3.org/2001/XMLSchema" xmlns:xs="http://www.w3.org/2001/XMLSchema" xmlns:p="http://schemas.microsoft.com/office/2006/metadata/properties" xmlns:ns3="118f2d93-ae4f-4ee4-ab00-ef819eb86f16" targetNamespace="http://schemas.microsoft.com/office/2006/metadata/properties" ma:root="true" ma:fieldsID="50ae7669828c70d306bec9fb6e5865dc" ns3:_="">
    <xsd:import namespace="118f2d93-ae4f-4ee4-ab00-ef819eb86f1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BillingMetadata"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f2d93-ae4f-4ee4-ab00-ef819eb86f1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18f2d93-ae4f-4ee4-ab00-ef819eb86f1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2269D-F4C3-41FA-B7B2-1EA287994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f2d93-ae4f-4ee4-ab00-ef819eb86f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AD5961-480A-453C-9D7E-273136502E53}">
  <ds:schemaRefs>
    <ds:schemaRef ds:uri="http://schemas.microsoft.com/sharepoint/v3/contenttype/forms"/>
  </ds:schemaRefs>
</ds:datastoreItem>
</file>

<file path=customXml/itemProps3.xml><?xml version="1.0" encoding="utf-8"?>
<ds:datastoreItem xmlns:ds="http://schemas.openxmlformats.org/officeDocument/2006/customXml" ds:itemID="{2A8A1518-4EDD-40AF-B65C-DD5E64B1FED1}">
  <ds:schemaRefs>
    <ds:schemaRef ds:uri="http://schemas.microsoft.com/office/2006/metadata/properties"/>
    <ds:schemaRef ds:uri="http://schemas.microsoft.com/office/infopath/2007/PartnerControls"/>
    <ds:schemaRef ds:uri="118f2d93-ae4f-4ee4-ab00-ef819eb86f16"/>
  </ds:schemaRefs>
</ds:datastoreItem>
</file>

<file path=customXml/itemProps4.xml><?xml version="1.0" encoding="utf-8"?>
<ds:datastoreItem xmlns:ds="http://schemas.openxmlformats.org/officeDocument/2006/customXml" ds:itemID="{40490405-7CFA-426E-A6C9-1EE8E74F6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3213</Words>
  <Characters>18320</Characters>
  <Application>Microsoft Office Word</Application>
  <DocSecurity>0</DocSecurity>
  <Lines>152</Lines>
  <Paragraphs>42</Paragraphs>
  <ScaleCrop>false</ScaleCrop>
  <Company/>
  <LinksUpToDate>false</LinksUpToDate>
  <CharactersWithSpaces>21491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Dale</dc:creator>
  <cp:keywords/>
  <dc:description/>
  <cp:lastModifiedBy>Emma Woodbine</cp:lastModifiedBy>
  <cp:revision>21</cp:revision>
  <dcterms:created xsi:type="dcterms:W3CDTF">2026-06-15T10:06:00Z</dcterms:created>
  <dcterms:modified xsi:type="dcterms:W3CDTF">2026-07-28T12:00:00Z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0x010100BCFC9FADF7A9A84C87200AB6144E14FF</vt:lpwstr>
  </property>
  <property fmtid="{D5CDD505-2E9C-101B-9397-08002B2CF9AE}" pid="3" name="Order">
    <vt:r8>198100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