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C2421" w14:textId="62244ED0" w:rsidR="00A0722C" w:rsidRPr="009C262C" w:rsidRDefault="00505D0C" w:rsidP="00D178B5">
      <w:pPr>
        <w:pStyle w:val="paragraph"/>
        <w:spacing w:before="0" w:after="0"/>
        <w:textAlignment w:val="baseline"/>
        <w:rPr>
          <w:rFonts w:asciiTheme="minorHAnsi" w:hAnsiTheme="minorHAnsi" w:cs="Calibri"/>
        </w:rPr>
      </w:pPr>
      <w:r w:rsidRPr="009C262C">
        <w:rPr>
          <w:rFonts w:asciiTheme="minorHAnsi" w:hAnsiTheme="minorHAnsi" w:cs="Calibri"/>
          <w:noProof/>
        </w:rPr>
        <w:drawing>
          <wp:inline distT="0" distB="0" distL="0" distR="0" wp14:anchorId="25F05F4D" wp14:editId="30ACC728">
            <wp:extent cx="5731510" cy="2865755"/>
            <wp:effectExtent l="0" t="0" r="0" b="0"/>
            <wp:docPr id="979163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163166" name="Picture 979163166"/>
                    <pic:cNvPicPr/>
                  </pic:nvPicPr>
                  <pic:blipFill>
                    <a:blip r:embed="rId10">
                      <a:extLst>
                        <a:ext uri="{28A0092B-C50C-407E-A947-70E740481C1C}">
                          <a14:useLocalDpi xmlns:a14="http://schemas.microsoft.com/office/drawing/2010/main" val="0"/>
                        </a:ext>
                      </a:extLst>
                    </a:blip>
                    <a:stretch>
                      <a:fillRect/>
                    </a:stretch>
                  </pic:blipFill>
                  <pic:spPr>
                    <a:xfrm>
                      <a:off x="0" y="0"/>
                      <a:ext cx="5731510" cy="2865755"/>
                    </a:xfrm>
                    <a:prstGeom prst="rect">
                      <a:avLst/>
                    </a:prstGeom>
                  </pic:spPr>
                </pic:pic>
              </a:graphicData>
            </a:graphic>
          </wp:inline>
        </w:drawing>
      </w:r>
      <w:r w:rsidR="00280806" w:rsidRPr="009C262C">
        <w:rPr>
          <w:rStyle w:val="eop"/>
          <w:rFonts w:asciiTheme="minorHAnsi" w:hAnsiTheme="minorHAnsi" w:cs="Calibri"/>
        </w:rPr>
        <w:t> </w:t>
      </w:r>
    </w:p>
    <w:p w14:paraId="6BFC2422" w14:textId="77777777" w:rsidR="00A0722C" w:rsidRPr="009C262C" w:rsidRDefault="00280806">
      <w:pPr>
        <w:pStyle w:val="paragraph"/>
        <w:spacing w:before="0" w:after="0"/>
        <w:jc w:val="center"/>
        <w:textAlignment w:val="baseline"/>
        <w:rPr>
          <w:rFonts w:asciiTheme="minorHAnsi" w:hAnsiTheme="minorHAnsi" w:cs="Calibri"/>
        </w:rPr>
      </w:pPr>
      <w:r w:rsidRPr="009C262C">
        <w:rPr>
          <w:rStyle w:val="eop"/>
          <w:rFonts w:asciiTheme="minorHAnsi" w:hAnsiTheme="minorHAnsi" w:cs="Calibri"/>
        </w:rPr>
        <w:t> </w:t>
      </w:r>
    </w:p>
    <w:p w14:paraId="6BFC2434" w14:textId="21836A45" w:rsidR="00A0722C" w:rsidRPr="009C262C" w:rsidRDefault="00280806" w:rsidP="00D178B5">
      <w:pPr>
        <w:pStyle w:val="paragraph"/>
        <w:spacing w:before="0" w:after="0"/>
        <w:jc w:val="center"/>
        <w:textAlignment w:val="baseline"/>
        <w:rPr>
          <w:rFonts w:asciiTheme="minorHAnsi" w:hAnsiTheme="minorHAnsi" w:cs="Calibri"/>
        </w:rPr>
      </w:pPr>
      <w:r w:rsidRPr="009C262C">
        <w:rPr>
          <w:rStyle w:val="normaltextrun"/>
          <w:rFonts w:asciiTheme="minorHAnsi" w:hAnsiTheme="minorHAnsi" w:cs="Calibri"/>
          <w:b/>
          <w:bCs/>
        </w:rPr>
        <w:t>Curriculum Policy</w:t>
      </w:r>
      <w:r w:rsidRPr="009C262C">
        <w:rPr>
          <w:rStyle w:val="eop"/>
          <w:rFonts w:asciiTheme="minorHAnsi" w:hAnsiTheme="minorHAnsi" w:cs="Calibri"/>
          <w:b/>
          <w:bCs/>
        </w:rPr>
        <w:t> </w:t>
      </w:r>
    </w:p>
    <w:p w14:paraId="6BFC2435" w14:textId="5AC3905E" w:rsidR="00A0722C" w:rsidRPr="009C262C" w:rsidRDefault="00A0722C">
      <w:pPr>
        <w:pStyle w:val="paragraph"/>
        <w:spacing w:before="0" w:after="0"/>
        <w:jc w:val="center"/>
        <w:textAlignment w:val="baseline"/>
        <w:rPr>
          <w:rFonts w:asciiTheme="minorHAnsi" w:hAnsiTheme="minorHAnsi" w:cs="Calibri"/>
        </w:rPr>
      </w:pPr>
    </w:p>
    <w:p w14:paraId="3B88894B" w14:textId="4852F75F" w:rsidR="00505D0C" w:rsidRPr="009C262C" w:rsidRDefault="00505D0C">
      <w:pPr>
        <w:pStyle w:val="paragraph"/>
        <w:spacing w:before="0" w:after="0"/>
        <w:jc w:val="center"/>
        <w:textAlignment w:val="baseline"/>
        <w:rPr>
          <w:rFonts w:asciiTheme="minorHAnsi" w:hAnsiTheme="minorHAnsi" w:cs="Calibri"/>
        </w:rPr>
      </w:pPr>
      <w:r w:rsidRPr="009C262C">
        <w:rPr>
          <w:rFonts w:asciiTheme="minorHAnsi" w:hAnsiTheme="minorHAnsi" w:cs="Calibri"/>
          <w:noProof/>
        </w:rPr>
        <mc:AlternateContent>
          <mc:Choice Requires="wps">
            <w:drawing>
              <wp:anchor distT="45720" distB="45720" distL="114300" distR="114300" simplePos="0" relativeHeight="251659264" behindDoc="0" locked="0" layoutInCell="1" allowOverlap="1" wp14:anchorId="359B9939" wp14:editId="7268AB86">
                <wp:simplePos x="0" y="0"/>
                <wp:positionH relativeFrom="column">
                  <wp:posOffset>-469265</wp:posOffset>
                </wp:positionH>
                <wp:positionV relativeFrom="paragraph">
                  <wp:posOffset>118110</wp:posOffset>
                </wp:positionV>
                <wp:extent cx="2917825" cy="1502410"/>
                <wp:effectExtent l="0" t="0" r="15875"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1502410"/>
                        </a:xfrm>
                        <a:prstGeom prst="rect">
                          <a:avLst/>
                        </a:prstGeom>
                        <a:solidFill>
                          <a:srgbClr val="FFFFFF"/>
                        </a:solidFill>
                        <a:ln w="9525">
                          <a:solidFill>
                            <a:srgbClr val="000000"/>
                          </a:solidFill>
                          <a:miter lim="800000"/>
                          <a:headEnd/>
                          <a:tailEnd/>
                        </a:ln>
                      </wps:spPr>
                      <wps:txbx>
                        <w:txbxContent>
                          <w:p w14:paraId="3609B3ED" w14:textId="3DCE2354" w:rsidR="00505D0C" w:rsidRDefault="00505D0C">
                            <w:proofErr w:type="spellStart"/>
                            <w:proofErr w:type="gramStart"/>
                            <w:r>
                              <w:t>Authorised:</w:t>
                            </w:r>
                            <w:r w:rsidR="00317F40">
                              <w:t>THU</w:t>
                            </w:r>
                            <w:proofErr w:type="spellEnd"/>
                            <w:proofErr w:type="gramEnd"/>
                            <w:r w:rsidR="00317F40">
                              <w:tab/>
                            </w:r>
                            <w:r w:rsidR="00317F40">
                              <w:tab/>
                            </w:r>
                          </w:p>
                          <w:p w14:paraId="6B195553" w14:textId="20D50513" w:rsidR="00505D0C" w:rsidRDefault="00505D0C">
                            <w:r>
                              <w:t>Date:</w:t>
                            </w:r>
                            <w:r w:rsidR="00317F40">
                              <w:t>28/07/26</w:t>
                            </w:r>
                            <w:r w:rsidR="00317F40">
                              <w:tab/>
                            </w:r>
                          </w:p>
                          <w:p w14:paraId="0F1DBB8A" w14:textId="07B691C1" w:rsidR="00505D0C" w:rsidRDefault="00505D0C">
                            <w:r>
                              <w:t>Renewal:</w:t>
                            </w:r>
                            <w:r w:rsidR="00317F40">
                              <w:t>28/07/27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9B9939" id="_x0000_t202" coordsize="21600,21600" o:spt="202" path="m,l,21600r21600,l21600,xe">
                <v:stroke joinstyle="miter"/>
                <v:path gradientshapeok="t" o:connecttype="rect"/>
              </v:shapetype>
              <v:shape id="Text Box 2" o:spid="_x0000_s1026" type="#_x0000_t202" style="position:absolute;left:0;text-align:left;margin-left:-36.95pt;margin-top:9.3pt;width:229.75pt;height:118.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">
                <v:textbox>
                  <w:txbxContent>
                    <w:p w14:paraId="3609B3ED" w14:textId="3DCE2354" w:rsidR="00505D0C" w:rsidRDefault="00505D0C">
                      <w:proofErr w:type="spellStart"/>
                      <w:proofErr w:type="gramStart"/>
                      <w:r>
                        <w:t>Authorised:</w:t>
                      </w:r>
                      <w:r w:rsidR="00317F40">
                        <w:t>THU</w:t>
                      </w:r>
                      <w:proofErr w:type="spellEnd"/>
                      <w:proofErr w:type="gramEnd"/>
                      <w:r w:rsidR="00317F40">
                        <w:tab/>
                      </w:r>
                      <w:r w:rsidR="00317F40">
                        <w:tab/>
                      </w:r>
                    </w:p>
                    <w:p w14:paraId="6B195553" w14:textId="20D50513" w:rsidR="00505D0C" w:rsidRDefault="00505D0C">
                      <w:r>
                        <w:t>Date:</w:t>
                      </w:r>
                      <w:r w:rsidR="00317F40">
                        <w:t>28/07/26</w:t>
                      </w:r>
                      <w:r w:rsidR="00317F40">
                        <w:tab/>
                      </w:r>
                    </w:p>
                    <w:p w14:paraId="0F1DBB8A" w14:textId="07B691C1" w:rsidR="00505D0C" w:rsidRDefault="00505D0C">
                      <w:r>
                        <w:t>Renewal:</w:t>
                      </w:r>
                      <w:r w:rsidR="00317F40">
                        <w:t>28/07/27</w:t>
                      </w:r>
                    </w:p>
                  </w:txbxContent>
                </v:textbox>
                <w10:wrap type="square"/>
              </v:shape>
            </w:pict>
          </mc:Fallback>
        </mc:AlternateContent>
      </w:r>
    </w:p>
    <w:p w14:paraId="4A75F3F0" w14:textId="3F15F489" w:rsidR="00505D0C" w:rsidRPr="009C262C" w:rsidRDefault="00505D0C">
      <w:pPr>
        <w:pStyle w:val="paragraph"/>
        <w:spacing w:before="0" w:after="0"/>
        <w:jc w:val="center"/>
        <w:textAlignment w:val="baseline"/>
        <w:rPr>
          <w:rFonts w:asciiTheme="minorHAnsi" w:hAnsiTheme="minorHAnsi" w:cs="Calibri"/>
        </w:rPr>
      </w:pPr>
    </w:p>
    <w:p w14:paraId="6BFC2436" w14:textId="77777777" w:rsidR="00A0722C" w:rsidRPr="009C262C" w:rsidRDefault="00A0722C">
      <w:pPr>
        <w:pStyle w:val="paragraph"/>
        <w:spacing w:before="0" w:after="0"/>
        <w:jc w:val="center"/>
        <w:textAlignment w:val="baseline"/>
        <w:rPr>
          <w:rFonts w:asciiTheme="minorHAnsi" w:hAnsiTheme="minorHAnsi" w:cs="Calibri"/>
        </w:rPr>
      </w:pPr>
    </w:p>
    <w:p w14:paraId="6BFC2437" w14:textId="77777777" w:rsidR="00A0722C" w:rsidRPr="009C262C" w:rsidRDefault="00280806">
      <w:pPr>
        <w:pStyle w:val="paragraph"/>
        <w:spacing w:before="0" w:after="0"/>
        <w:textAlignment w:val="baseline"/>
        <w:rPr>
          <w:rFonts w:asciiTheme="minorHAnsi" w:hAnsiTheme="minorHAnsi" w:cs="Calibri"/>
        </w:rPr>
      </w:pPr>
      <w:r w:rsidRPr="009C262C">
        <w:rPr>
          <w:rStyle w:val="eop"/>
          <w:rFonts w:asciiTheme="minorHAnsi" w:hAnsiTheme="minorHAnsi" w:cs="Calibri"/>
        </w:rPr>
        <w:t> </w:t>
      </w:r>
    </w:p>
    <w:p w14:paraId="6BFC2438" w14:textId="77777777" w:rsidR="00A0722C" w:rsidRPr="009C262C" w:rsidRDefault="00A0722C">
      <w:pPr>
        <w:pStyle w:val="paragraph"/>
        <w:spacing w:before="0" w:after="0"/>
        <w:ind w:left="2880"/>
        <w:jc w:val="both"/>
        <w:textAlignment w:val="baseline"/>
        <w:rPr>
          <w:rFonts w:asciiTheme="minorHAnsi" w:hAnsiTheme="minorHAnsi" w:cs="Calibri"/>
        </w:rPr>
      </w:pPr>
    </w:p>
    <w:p w14:paraId="6BFC2439" w14:textId="77777777" w:rsidR="00A0722C" w:rsidRPr="009C262C" w:rsidRDefault="00280806">
      <w:pPr>
        <w:pStyle w:val="paragraph"/>
        <w:spacing w:before="0" w:after="0"/>
        <w:textAlignment w:val="baseline"/>
        <w:rPr>
          <w:rFonts w:asciiTheme="minorHAnsi" w:hAnsiTheme="minorHAnsi" w:cs="Calibri"/>
        </w:rPr>
      </w:pPr>
      <w:r w:rsidRPr="009C262C">
        <w:rPr>
          <w:rStyle w:val="eop"/>
          <w:rFonts w:asciiTheme="minorHAnsi" w:hAnsiTheme="minorHAnsi" w:cs="Calibri"/>
        </w:rPr>
        <w:t> </w:t>
      </w:r>
    </w:p>
    <w:p w14:paraId="6BFC243A" w14:textId="77777777" w:rsidR="00A0722C" w:rsidRPr="009C262C" w:rsidRDefault="00280806">
      <w:pPr>
        <w:pStyle w:val="paragraph"/>
        <w:spacing w:before="0" w:after="0"/>
        <w:textAlignment w:val="baseline"/>
        <w:rPr>
          <w:rFonts w:asciiTheme="minorHAnsi" w:hAnsiTheme="minorHAnsi" w:cs="Calibri"/>
        </w:rPr>
      </w:pPr>
      <w:r w:rsidRPr="009C262C">
        <w:rPr>
          <w:rStyle w:val="eop"/>
          <w:rFonts w:asciiTheme="minorHAnsi" w:hAnsiTheme="minorHAnsi" w:cs="Calibri"/>
        </w:rPr>
        <w:t> </w:t>
      </w:r>
    </w:p>
    <w:p w14:paraId="6BFC243B" w14:textId="77777777" w:rsidR="00A0722C" w:rsidRPr="009C262C" w:rsidRDefault="00A0722C">
      <w:pPr>
        <w:pStyle w:val="paragraph"/>
        <w:spacing w:before="0" w:after="0"/>
        <w:jc w:val="center"/>
        <w:textAlignment w:val="baseline"/>
        <w:rPr>
          <w:rFonts w:asciiTheme="minorHAnsi" w:hAnsiTheme="minorHAnsi" w:cs="Calibri"/>
        </w:rPr>
      </w:pPr>
    </w:p>
    <w:p w14:paraId="6BFC243C" w14:textId="77777777" w:rsidR="00A0722C" w:rsidRPr="009C262C" w:rsidRDefault="00A0722C">
      <w:pPr>
        <w:pStyle w:val="paragraph"/>
        <w:spacing w:before="0" w:after="0"/>
        <w:textAlignment w:val="baseline"/>
        <w:rPr>
          <w:rFonts w:asciiTheme="minorHAnsi" w:hAnsiTheme="minorHAnsi" w:cs="Calibri"/>
        </w:rPr>
      </w:pPr>
    </w:p>
    <w:p w14:paraId="6BFC243D" w14:textId="77777777" w:rsidR="00A0722C" w:rsidRPr="009C262C" w:rsidRDefault="00280806">
      <w:pPr>
        <w:pStyle w:val="paragraph"/>
        <w:spacing w:before="0" w:after="0"/>
        <w:textAlignment w:val="baseline"/>
        <w:rPr>
          <w:rFonts w:asciiTheme="minorHAnsi" w:hAnsiTheme="minorHAnsi" w:cs="Calibri"/>
        </w:rPr>
      </w:pPr>
      <w:r w:rsidRPr="009C262C">
        <w:rPr>
          <w:rStyle w:val="eop"/>
          <w:rFonts w:asciiTheme="minorHAnsi" w:hAnsiTheme="minorHAnsi" w:cs="Calibri"/>
        </w:rPr>
        <w:t> </w:t>
      </w:r>
    </w:p>
    <w:p w14:paraId="6BFC243E" w14:textId="77777777" w:rsidR="00A0722C" w:rsidRPr="009C262C" w:rsidRDefault="00280806">
      <w:pPr>
        <w:pStyle w:val="paragraph"/>
        <w:spacing w:before="0" w:after="0"/>
        <w:textAlignment w:val="baseline"/>
        <w:rPr>
          <w:rFonts w:asciiTheme="minorHAnsi" w:hAnsiTheme="minorHAnsi" w:cs="Calibri"/>
        </w:rPr>
      </w:pPr>
      <w:r w:rsidRPr="009C262C">
        <w:rPr>
          <w:rStyle w:val="eop"/>
          <w:rFonts w:asciiTheme="minorHAnsi" w:hAnsiTheme="minorHAnsi" w:cs="Calibri"/>
        </w:rPr>
        <w:t> </w:t>
      </w:r>
    </w:p>
    <w:p w14:paraId="6BFC243F" w14:textId="77777777" w:rsidR="00A0722C" w:rsidRPr="009C262C" w:rsidRDefault="00A0722C">
      <w:pPr>
        <w:pStyle w:val="paragraph"/>
        <w:spacing w:before="0" w:after="0"/>
        <w:textAlignment w:val="baseline"/>
        <w:rPr>
          <w:rFonts w:asciiTheme="minorHAnsi" w:hAnsiTheme="minorHAnsi" w:cs="Calibri"/>
        </w:rPr>
      </w:pPr>
    </w:p>
    <w:p w14:paraId="6BFC2440" w14:textId="77777777" w:rsidR="00A0722C" w:rsidRPr="009C262C" w:rsidRDefault="00A0722C">
      <w:pPr>
        <w:pStyle w:val="paragraph"/>
        <w:spacing w:before="0" w:after="0"/>
        <w:textAlignment w:val="baseline"/>
        <w:rPr>
          <w:rFonts w:asciiTheme="minorHAnsi" w:hAnsiTheme="minorHAnsi" w:cs="Calibri"/>
        </w:rPr>
      </w:pPr>
    </w:p>
    <w:p w14:paraId="6BFC2441" w14:textId="77777777" w:rsidR="00A0722C" w:rsidRPr="009C262C" w:rsidRDefault="00A0722C">
      <w:pPr>
        <w:pStyle w:val="paragraph"/>
        <w:spacing w:before="0" w:after="0"/>
        <w:textAlignment w:val="baseline"/>
        <w:rPr>
          <w:rFonts w:asciiTheme="minorHAnsi" w:hAnsiTheme="minorHAnsi" w:cs="Calibri"/>
        </w:rPr>
      </w:pPr>
    </w:p>
    <w:p w14:paraId="6BFC2442" w14:textId="77777777" w:rsidR="00A0722C" w:rsidRPr="009C262C" w:rsidRDefault="00A0722C">
      <w:pPr>
        <w:pStyle w:val="paragraph"/>
        <w:spacing w:before="0" w:after="0"/>
        <w:textAlignment w:val="baseline"/>
        <w:rPr>
          <w:rFonts w:asciiTheme="minorHAnsi" w:hAnsiTheme="minorHAnsi" w:cs="Calibri"/>
        </w:rPr>
      </w:pPr>
    </w:p>
    <w:p w14:paraId="6BFC2443" w14:textId="77777777" w:rsidR="00A0722C" w:rsidRPr="009C262C" w:rsidRDefault="00A0722C">
      <w:pPr>
        <w:pStyle w:val="paragraph"/>
        <w:spacing w:before="0" w:after="0"/>
        <w:textAlignment w:val="baseline"/>
        <w:rPr>
          <w:rFonts w:asciiTheme="minorHAnsi" w:hAnsiTheme="minorHAnsi" w:cs="Calibri"/>
        </w:rPr>
      </w:pPr>
    </w:p>
    <w:p w14:paraId="6BFC2444" w14:textId="77777777" w:rsidR="00A0722C" w:rsidRPr="009C262C" w:rsidRDefault="00A0722C">
      <w:pPr>
        <w:pStyle w:val="paragraph"/>
        <w:spacing w:before="0" w:after="0"/>
        <w:textAlignment w:val="baseline"/>
        <w:rPr>
          <w:rFonts w:asciiTheme="minorHAnsi" w:hAnsiTheme="minorHAnsi" w:cs="Calibri"/>
        </w:rPr>
      </w:pPr>
    </w:p>
    <w:p w14:paraId="6BFC2445" w14:textId="77777777" w:rsidR="00A0722C" w:rsidRPr="009C262C" w:rsidRDefault="00A0722C">
      <w:pPr>
        <w:pStyle w:val="paragraph"/>
        <w:spacing w:before="0" w:after="0"/>
        <w:textAlignment w:val="baseline"/>
        <w:rPr>
          <w:rFonts w:asciiTheme="minorHAnsi" w:hAnsiTheme="minorHAnsi" w:cs="Calibri"/>
        </w:rPr>
      </w:pPr>
    </w:p>
    <w:p w14:paraId="6BFC2446" w14:textId="77777777" w:rsidR="00A0722C" w:rsidRPr="009C262C" w:rsidRDefault="00A0722C">
      <w:pPr>
        <w:pStyle w:val="paragraph"/>
        <w:spacing w:before="0" w:after="0"/>
        <w:textAlignment w:val="baseline"/>
        <w:rPr>
          <w:rFonts w:asciiTheme="minorHAnsi" w:hAnsiTheme="minorHAnsi" w:cs="Calibri"/>
        </w:rPr>
      </w:pPr>
    </w:p>
    <w:p w14:paraId="6BFC2447" w14:textId="77777777" w:rsidR="00A0722C" w:rsidRPr="009C262C" w:rsidRDefault="00A0722C">
      <w:pPr>
        <w:pStyle w:val="paragraph"/>
        <w:spacing w:before="0" w:after="0"/>
        <w:textAlignment w:val="baseline"/>
        <w:rPr>
          <w:rFonts w:asciiTheme="minorHAnsi" w:hAnsiTheme="minorHAnsi" w:cs="Calibri"/>
        </w:rPr>
      </w:pPr>
    </w:p>
    <w:p w14:paraId="6BFC2448" w14:textId="77777777" w:rsidR="00A0722C" w:rsidRPr="009C262C" w:rsidRDefault="00A0722C">
      <w:pPr>
        <w:pStyle w:val="paragraph"/>
        <w:spacing w:before="0" w:after="0"/>
        <w:textAlignment w:val="baseline"/>
        <w:rPr>
          <w:rFonts w:asciiTheme="minorHAnsi" w:hAnsiTheme="minorHAnsi" w:cs="Calibri"/>
        </w:rPr>
      </w:pPr>
    </w:p>
    <w:p w14:paraId="6BFC2449" w14:textId="77777777" w:rsidR="00A0722C" w:rsidRPr="009C262C" w:rsidRDefault="00A0722C">
      <w:pPr>
        <w:pStyle w:val="paragraph"/>
        <w:spacing w:before="0" w:after="0"/>
        <w:textAlignment w:val="baseline"/>
        <w:rPr>
          <w:rFonts w:asciiTheme="minorHAnsi" w:hAnsiTheme="minorHAnsi" w:cs="Calibri"/>
        </w:rPr>
      </w:pPr>
    </w:p>
    <w:p w14:paraId="6BFC244A" w14:textId="77777777" w:rsidR="00A0722C" w:rsidRPr="009C262C" w:rsidRDefault="00A0722C">
      <w:pPr>
        <w:pStyle w:val="paragraph"/>
        <w:spacing w:before="0" w:after="0"/>
        <w:textAlignment w:val="baseline"/>
        <w:rPr>
          <w:rFonts w:asciiTheme="minorHAnsi" w:hAnsiTheme="minorHAnsi" w:cs="Calibri"/>
        </w:rPr>
      </w:pPr>
    </w:p>
    <w:p w14:paraId="6BFC244B" w14:textId="77777777" w:rsidR="00A0722C" w:rsidRPr="009C262C" w:rsidRDefault="00A0722C">
      <w:pPr>
        <w:pStyle w:val="paragraph"/>
        <w:spacing w:before="0" w:after="0"/>
        <w:textAlignment w:val="baseline"/>
        <w:rPr>
          <w:rFonts w:asciiTheme="minorHAnsi" w:hAnsiTheme="minorHAnsi" w:cs="Calibri"/>
        </w:rPr>
      </w:pPr>
    </w:p>
    <w:p w14:paraId="6BFC244C" w14:textId="77777777" w:rsidR="00A0722C" w:rsidRDefault="00A0722C">
      <w:pPr>
        <w:rPr>
          <w:rFonts w:asciiTheme="minorHAnsi" w:hAnsiTheme="minorHAnsi" w:cs="Calibri"/>
          <w:sz w:val="24"/>
          <w:szCs w:val="24"/>
        </w:rPr>
      </w:pPr>
      <w:bookmarkStart w:id="0" w:name="_Hlk104056749"/>
    </w:p>
    <w:p w14:paraId="16B589ED" w14:textId="77777777" w:rsidR="009C262C" w:rsidRDefault="009C262C">
      <w:pPr>
        <w:rPr>
          <w:rFonts w:asciiTheme="minorHAnsi" w:hAnsiTheme="minorHAnsi" w:cs="Calibri"/>
          <w:sz w:val="24"/>
          <w:szCs w:val="24"/>
        </w:rPr>
      </w:pPr>
    </w:p>
    <w:p w14:paraId="36DFF52B" w14:textId="77777777" w:rsidR="009C262C" w:rsidRPr="009C262C" w:rsidRDefault="009C262C">
      <w:pPr>
        <w:rPr>
          <w:rFonts w:asciiTheme="minorHAnsi" w:hAnsiTheme="minorHAnsi" w:cs="Calibri"/>
          <w:sz w:val="24"/>
          <w:szCs w:val="24"/>
        </w:rPr>
      </w:pPr>
    </w:p>
    <w:p w14:paraId="786CFA9B" w14:textId="77777777" w:rsidR="009C262C" w:rsidRDefault="009C262C" w:rsidP="009C262C">
      <w:pPr>
        <w:rPr>
          <w:rFonts w:asciiTheme="minorHAnsi" w:hAnsiTheme="minorHAnsi" w:cs="Calibri"/>
          <w:b/>
          <w:bCs/>
          <w:sz w:val="24"/>
          <w:szCs w:val="24"/>
        </w:rPr>
      </w:pPr>
      <w:r w:rsidRPr="009C262C">
        <w:rPr>
          <w:rFonts w:asciiTheme="minorHAnsi" w:hAnsiTheme="minorHAnsi" w:cs="Calibri"/>
          <w:b/>
          <w:bCs/>
          <w:sz w:val="24"/>
          <w:szCs w:val="24"/>
        </w:rPr>
        <w:lastRenderedPageBreak/>
        <w:t>Safe, Connected, Ready to Learn</w:t>
      </w:r>
    </w:p>
    <w:p w14:paraId="05B08B6A" w14:textId="77777777" w:rsidR="009C262C" w:rsidRPr="009C262C" w:rsidRDefault="009C262C" w:rsidP="009C262C">
      <w:pPr>
        <w:rPr>
          <w:rFonts w:asciiTheme="minorHAnsi" w:hAnsiTheme="minorHAnsi" w:cs="Calibri"/>
          <w:b/>
          <w:bCs/>
          <w:sz w:val="24"/>
          <w:szCs w:val="24"/>
        </w:rPr>
      </w:pPr>
    </w:p>
    <w:p w14:paraId="07D70E3D" w14:textId="77777777" w:rsidR="009C262C" w:rsidRDefault="009C262C" w:rsidP="009C262C">
      <w:pPr>
        <w:rPr>
          <w:rFonts w:asciiTheme="minorHAnsi" w:hAnsiTheme="minorHAnsi" w:cs="Calibri"/>
          <w:b/>
          <w:bCs/>
          <w:sz w:val="24"/>
          <w:szCs w:val="24"/>
        </w:rPr>
      </w:pPr>
      <w:r w:rsidRPr="009C262C">
        <w:rPr>
          <w:rFonts w:asciiTheme="minorHAnsi" w:hAnsiTheme="minorHAnsi" w:cs="Calibri"/>
          <w:b/>
          <w:bCs/>
          <w:sz w:val="24"/>
          <w:szCs w:val="24"/>
        </w:rPr>
        <w:t>Vision</w:t>
      </w:r>
    </w:p>
    <w:p w14:paraId="37E5E296" w14:textId="77777777" w:rsidR="009C262C" w:rsidRPr="009C262C" w:rsidRDefault="009C262C" w:rsidP="009C262C">
      <w:pPr>
        <w:rPr>
          <w:rFonts w:asciiTheme="minorHAnsi" w:hAnsiTheme="minorHAnsi" w:cs="Calibri"/>
          <w:b/>
          <w:bCs/>
          <w:sz w:val="24"/>
          <w:szCs w:val="24"/>
        </w:rPr>
      </w:pPr>
    </w:p>
    <w:p w14:paraId="6049EC6F" w14:textId="77777777" w:rsidR="009C262C" w:rsidRPr="009C262C" w:rsidRDefault="009C262C" w:rsidP="009C262C">
      <w:pPr>
        <w:rPr>
          <w:rFonts w:asciiTheme="minorHAnsi" w:hAnsiTheme="minorHAnsi" w:cs="Calibri"/>
          <w:sz w:val="24"/>
          <w:szCs w:val="24"/>
        </w:rPr>
      </w:pPr>
      <w:r w:rsidRPr="009C262C">
        <w:rPr>
          <w:rFonts w:asciiTheme="minorHAnsi" w:hAnsiTheme="minorHAnsi" w:cs="Calibri"/>
          <w:sz w:val="24"/>
          <w:szCs w:val="24"/>
        </w:rPr>
        <w:t>Every interaction is an intervention: safe relationships create successful learners.</w:t>
      </w:r>
    </w:p>
    <w:p w14:paraId="0F0059F6" w14:textId="351A8B0B" w:rsidR="009C262C" w:rsidRPr="009C262C" w:rsidRDefault="009C262C" w:rsidP="009C262C">
      <w:pPr>
        <w:rPr>
          <w:rFonts w:asciiTheme="minorHAnsi" w:hAnsiTheme="minorHAnsi" w:cs="Calibri"/>
          <w:sz w:val="24"/>
          <w:szCs w:val="24"/>
        </w:rPr>
      </w:pPr>
    </w:p>
    <w:p w14:paraId="1B87DA9B" w14:textId="77777777" w:rsidR="009C262C" w:rsidRPr="009C262C" w:rsidRDefault="009C262C" w:rsidP="009C262C">
      <w:pPr>
        <w:rPr>
          <w:rFonts w:asciiTheme="minorHAnsi" w:hAnsiTheme="minorHAnsi" w:cs="Calibri"/>
          <w:b/>
          <w:bCs/>
          <w:sz w:val="24"/>
          <w:szCs w:val="24"/>
        </w:rPr>
      </w:pPr>
      <w:r w:rsidRPr="009C262C">
        <w:rPr>
          <w:rFonts w:asciiTheme="minorHAnsi" w:hAnsiTheme="minorHAnsi" w:cs="Calibri"/>
          <w:b/>
          <w:bCs/>
          <w:sz w:val="24"/>
          <w:szCs w:val="24"/>
        </w:rPr>
        <w:t>Ethos</w:t>
      </w:r>
    </w:p>
    <w:p w14:paraId="45DA348A" w14:textId="77777777" w:rsidR="009C262C" w:rsidRDefault="009C262C" w:rsidP="009C262C">
      <w:pPr>
        <w:rPr>
          <w:rFonts w:asciiTheme="minorHAnsi" w:hAnsiTheme="minorHAnsi" w:cs="Calibri"/>
          <w:sz w:val="24"/>
          <w:szCs w:val="24"/>
        </w:rPr>
      </w:pPr>
      <w:r w:rsidRPr="009C262C">
        <w:rPr>
          <w:rFonts w:asciiTheme="minorHAnsi" w:hAnsiTheme="minorHAnsi" w:cs="Calibri"/>
          <w:i/>
          <w:iCs/>
          <w:sz w:val="24"/>
          <w:szCs w:val="24"/>
        </w:rPr>
        <w:t>"Do all the good you can, by all the means you can, in all the ways you can, in all the places you can, at all the times you can, to all the people you can, as long as ever you can."</w:t>
      </w:r>
      <w:r w:rsidRPr="009C262C">
        <w:rPr>
          <w:rFonts w:asciiTheme="minorHAnsi" w:hAnsiTheme="minorHAnsi" w:cs="Calibri"/>
          <w:sz w:val="24"/>
          <w:szCs w:val="24"/>
        </w:rPr>
        <w:t xml:space="preserve"> – John Wesley</w:t>
      </w:r>
    </w:p>
    <w:p w14:paraId="6FD65801" w14:textId="77777777" w:rsidR="009C262C" w:rsidRPr="009C262C" w:rsidRDefault="009C262C" w:rsidP="009C262C">
      <w:pPr>
        <w:rPr>
          <w:rFonts w:asciiTheme="minorHAnsi" w:hAnsiTheme="minorHAnsi" w:cs="Calibri"/>
          <w:sz w:val="24"/>
          <w:szCs w:val="24"/>
        </w:rPr>
      </w:pPr>
    </w:p>
    <w:p w14:paraId="5F1E6FDE" w14:textId="77777777" w:rsidR="009C262C" w:rsidRPr="009C262C" w:rsidRDefault="009C262C" w:rsidP="009C262C">
      <w:pPr>
        <w:rPr>
          <w:rFonts w:asciiTheme="minorHAnsi" w:hAnsiTheme="minorHAnsi" w:cs="Calibri"/>
          <w:sz w:val="24"/>
          <w:szCs w:val="24"/>
        </w:rPr>
      </w:pPr>
      <w:r w:rsidRPr="009C262C">
        <w:rPr>
          <w:rFonts w:asciiTheme="minorHAnsi" w:hAnsiTheme="minorHAnsi" w:cs="Calibri"/>
          <w:sz w:val="24"/>
          <w:szCs w:val="24"/>
        </w:rPr>
        <w:t>At Mount School we believe that positive relationships, high expectations and a therapeutic approach create the conditions in which all pupils can succeed.</w:t>
      </w:r>
    </w:p>
    <w:p w14:paraId="2DB67A68" w14:textId="77777777" w:rsidR="009C262C" w:rsidRPr="009C262C" w:rsidRDefault="009C262C" w:rsidP="009C262C">
      <w:pPr>
        <w:rPr>
          <w:rFonts w:asciiTheme="minorHAnsi" w:hAnsiTheme="minorHAnsi" w:cs="Calibri"/>
          <w:sz w:val="24"/>
          <w:szCs w:val="24"/>
        </w:rPr>
      </w:pPr>
      <w:r w:rsidRPr="009C262C">
        <w:rPr>
          <w:rFonts w:asciiTheme="minorHAnsi" w:hAnsiTheme="minorHAnsi" w:cs="Calibri"/>
          <w:sz w:val="24"/>
          <w:szCs w:val="24"/>
        </w:rPr>
        <w:t>We are committed to providing a safe, nurturing and inclusive environment where every member of our school community is valued, respected and supported.</w:t>
      </w:r>
    </w:p>
    <w:p w14:paraId="4C82AAB1" w14:textId="77777777" w:rsidR="009C262C" w:rsidRPr="009C262C" w:rsidRDefault="009C262C" w:rsidP="009C262C">
      <w:pPr>
        <w:rPr>
          <w:rFonts w:asciiTheme="minorHAnsi" w:hAnsiTheme="minorHAnsi" w:cs="Calibri"/>
          <w:sz w:val="24"/>
          <w:szCs w:val="24"/>
        </w:rPr>
      </w:pPr>
      <w:r w:rsidRPr="009C262C">
        <w:rPr>
          <w:rFonts w:asciiTheme="minorHAnsi" w:hAnsiTheme="minorHAnsi" w:cs="Calibri"/>
          <w:sz w:val="24"/>
          <w:szCs w:val="24"/>
        </w:rPr>
        <w:t>Through trauma-informed and restorative practices, we seek to remove barriers to learning and enable pupils to become safe, connected and ready to learn.</w:t>
      </w:r>
    </w:p>
    <w:p w14:paraId="4BDB2A02" w14:textId="77777777" w:rsidR="009C262C" w:rsidRPr="009C262C" w:rsidRDefault="009C262C" w:rsidP="009C262C">
      <w:pPr>
        <w:rPr>
          <w:rFonts w:asciiTheme="minorHAnsi" w:hAnsiTheme="minorHAnsi" w:cs="Calibri"/>
          <w:sz w:val="24"/>
          <w:szCs w:val="24"/>
        </w:rPr>
      </w:pPr>
      <w:r w:rsidRPr="009C262C">
        <w:rPr>
          <w:rFonts w:asciiTheme="minorHAnsi" w:hAnsiTheme="minorHAnsi" w:cs="Calibri"/>
          <w:sz w:val="24"/>
          <w:szCs w:val="24"/>
        </w:rPr>
        <w:t>Our curriculum is designed to support academic achievement, personal development, emotional wellbeing and successful transitions into adulthood. We recognise that many pupils arrive at Mount School having experienced disrupted education, adverse childhood experiences, trauma and barriers to learning. Through a personalised, ambitious and engaging curriculum, we seek to rebuild confidence, develop resilience and create meaningful opportunities for future success.</w:t>
      </w:r>
    </w:p>
    <w:p w14:paraId="31E7632C" w14:textId="77777777" w:rsidR="009C262C" w:rsidRPr="009C262C" w:rsidRDefault="009C262C" w:rsidP="009C262C">
      <w:pPr>
        <w:rPr>
          <w:rFonts w:asciiTheme="minorHAnsi" w:hAnsiTheme="minorHAnsi" w:cs="Calibri"/>
          <w:sz w:val="24"/>
          <w:szCs w:val="24"/>
        </w:rPr>
      </w:pPr>
      <w:r w:rsidRPr="009C262C">
        <w:rPr>
          <w:rFonts w:asciiTheme="minorHAnsi" w:hAnsiTheme="minorHAnsi" w:cs="Calibri"/>
          <w:sz w:val="24"/>
          <w:szCs w:val="24"/>
        </w:rPr>
        <w:t>The curriculum reflects the Four Purposes of the Curriculum for Wales and supports pupils to become:</w:t>
      </w:r>
    </w:p>
    <w:p w14:paraId="14D45DA9" w14:textId="77777777" w:rsidR="009C262C" w:rsidRPr="009C262C" w:rsidRDefault="009C262C">
      <w:pPr>
        <w:numPr>
          <w:ilvl w:val="0"/>
          <w:numId w:val="5"/>
        </w:numPr>
        <w:rPr>
          <w:rFonts w:asciiTheme="minorHAnsi" w:hAnsiTheme="minorHAnsi" w:cs="Calibri"/>
          <w:sz w:val="24"/>
          <w:szCs w:val="24"/>
        </w:rPr>
      </w:pPr>
      <w:r w:rsidRPr="009C262C">
        <w:rPr>
          <w:rFonts w:asciiTheme="minorHAnsi" w:hAnsiTheme="minorHAnsi" w:cs="Calibri"/>
          <w:sz w:val="24"/>
          <w:szCs w:val="24"/>
        </w:rPr>
        <w:t xml:space="preserve">Ambitious, capable learners ready to learn throughout their lives. </w:t>
      </w:r>
    </w:p>
    <w:p w14:paraId="3219EB98" w14:textId="77777777" w:rsidR="009C262C" w:rsidRPr="009C262C" w:rsidRDefault="009C262C">
      <w:pPr>
        <w:numPr>
          <w:ilvl w:val="0"/>
          <w:numId w:val="5"/>
        </w:numPr>
        <w:rPr>
          <w:rFonts w:asciiTheme="minorHAnsi" w:hAnsiTheme="minorHAnsi" w:cs="Calibri"/>
          <w:sz w:val="24"/>
          <w:szCs w:val="24"/>
        </w:rPr>
      </w:pPr>
      <w:r w:rsidRPr="009C262C">
        <w:rPr>
          <w:rFonts w:asciiTheme="minorHAnsi" w:hAnsiTheme="minorHAnsi" w:cs="Calibri"/>
          <w:sz w:val="24"/>
          <w:szCs w:val="24"/>
        </w:rPr>
        <w:t xml:space="preserve">Enterprising, creative contributors ready to play a full part in life and work. </w:t>
      </w:r>
    </w:p>
    <w:p w14:paraId="276FFFD6" w14:textId="77777777" w:rsidR="009C262C" w:rsidRPr="009C262C" w:rsidRDefault="009C262C">
      <w:pPr>
        <w:numPr>
          <w:ilvl w:val="0"/>
          <w:numId w:val="5"/>
        </w:numPr>
        <w:rPr>
          <w:rFonts w:asciiTheme="minorHAnsi" w:hAnsiTheme="minorHAnsi" w:cs="Calibri"/>
          <w:sz w:val="24"/>
          <w:szCs w:val="24"/>
        </w:rPr>
      </w:pPr>
      <w:r w:rsidRPr="009C262C">
        <w:rPr>
          <w:rFonts w:asciiTheme="minorHAnsi" w:hAnsiTheme="minorHAnsi" w:cs="Calibri"/>
          <w:sz w:val="24"/>
          <w:szCs w:val="24"/>
        </w:rPr>
        <w:t xml:space="preserve">Ethical, informed citizens of Wales and the world. </w:t>
      </w:r>
    </w:p>
    <w:p w14:paraId="0EB67183" w14:textId="77777777" w:rsidR="009C262C" w:rsidRPr="009C262C" w:rsidRDefault="009C262C">
      <w:pPr>
        <w:numPr>
          <w:ilvl w:val="0"/>
          <w:numId w:val="5"/>
        </w:numPr>
        <w:rPr>
          <w:rFonts w:asciiTheme="minorHAnsi" w:hAnsiTheme="minorHAnsi" w:cs="Calibri"/>
          <w:sz w:val="24"/>
          <w:szCs w:val="24"/>
        </w:rPr>
      </w:pPr>
      <w:r w:rsidRPr="009C262C">
        <w:rPr>
          <w:rFonts w:asciiTheme="minorHAnsi" w:hAnsiTheme="minorHAnsi" w:cs="Calibri"/>
          <w:sz w:val="24"/>
          <w:szCs w:val="24"/>
        </w:rPr>
        <w:t>Healthy, confident individuals ready to lead fulfilling lives as valued members of society.</w:t>
      </w:r>
    </w:p>
    <w:p w14:paraId="115A99BA" w14:textId="77777777" w:rsidR="00722EBE" w:rsidRDefault="00722EBE" w:rsidP="00722EBE">
      <w:pPr>
        <w:suppressAutoHyphens w:val="0"/>
        <w:autoSpaceDN/>
        <w:spacing w:before="100" w:beforeAutospacing="1" w:after="100" w:afterAutospacing="1"/>
        <w:outlineLvl w:val="0"/>
        <w:rPr>
          <w:rFonts w:ascii="Aptos" w:eastAsia="Times New Roman" w:hAnsi="Aptos"/>
          <w:b/>
          <w:bCs/>
          <w:kern w:val="36"/>
          <w:sz w:val="24"/>
          <w:szCs w:val="24"/>
          <w:lang w:eastAsia="en-GB"/>
        </w:rPr>
      </w:pPr>
    </w:p>
    <w:p w14:paraId="29EE77F0" w14:textId="77777777" w:rsidR="00722EBE" w:rsidRDefault="00722EBE" w:rsidP="00722EBE">
      <w:pPr>
        <w:suppressAutoHyphens w:val="0"/>
        <w:autoSpaceDN/>
        <w:spacing w:before="100" w:beforeAutospacing="1" w:after="100" w:afterAutospacing="1"/>
        <w:outlineLvl w:val="0"/>
        <w:rPr>
          <w:rFonts w:ascii="Aptos" w:eastAsia="Times New Roman" w:hAnsi="Aptos"/>
          <w:b/>
          <w:bCs/>
          <w:kern w:val="36"/>
          <w:sz w:val="24"/>
          <w:szCs w:val="24"/>
          <w:lang w:eastAsia="en-GB"/>
        </w:rPr>
      </w:pPr>
    </w:p>
    <w:p w14:paraId="79C189EF" w14:textId="77777777" w:rsidR="00722EBE" w:rsidRDefault="00722EBE" w:rsidP="00722EBE">
      <w:pPr>
        <w:suppressAutoHyphens w:val="0"/>
        <w:autoSpaceDN/>
        <w:spacing w:before="100" w:beforeAutospacing="1" w:after="100" w:afterAutospacing="1"/>
        <w:outlineLvl w:val="0"/>
        <w:rPr>
          <w:rFonts w:ascii="Aptos" w:eastAsia="Times New Roman" w:hAnsi="Aptos"/>
          <w:b/>
          <w:bCs/>
          <w:kern w:val="36"/>
          <w:sz w:val="24"/>
          <w:szCs w:val="24"/>
          <w:lang w:eastAsia="en-GB"/>
        </w:rPr>
      </w:pPr>
    </w:p>
    <w:p w14:paraId="6AC454EA" w14:textId="77777777" w:rsidR="00722EBE" w:rsidRDefault="00722EBE" w:rsidP="00722EBE">
      <w:pPr>
        <w:suppressAutoHyphens w:val="0"/>
        <w:autoSpaceDN/>
        <w:spacing w:before="100" w:beforeAutospacing="1" w:after="100" w:afterAutospacing="1"/>
        <w:outlineLvl w:val="0"/>
        <w:rPr>
          <w:rFonts w:ascii="Aptos" w:eastAsia="Times New Roman" w:hAnsi="Aptos"/>
          <w:b/>
          <w:bCs/>
          <w:kern w:val="36"/>
          <w:sz w:val="24"/>
          <w:szCs w:val="24"/>
          <w:lang w:eastAsia="en-GB"/>
        </w:rPr>
      </w:pPr>
    </w:p>
    <w:p w14:paraId="726E1BD6" w14:textId="10D587B8" w:rsidR="00722EBE" w:rsidRPr="00722EBE" w:rsidRDefault="00722EBE" w:rsidP="00722EBE">
      <w:pPr>
        <w:suppressAutoHyphens w:val="0"/>
        <w:autoSpaceDN/>
        <w:spacing w:before="100" w:beforeAutospacing="1" w:after="100" w:afterAutospacing="1"/>
        <w:outlineLvl w:val="0"/>
        <w:rPr>
          <w:rFonts w:ascii="Aptos" w:eastAsia="Times New Roman" w:hAnsi="Aptos"/>
          <w:b/>
          <w:bCs/>
          <w:kern w:val="36"/>
          <w:sz w:val="24"/>
          <w:szCs w:val="24"/>
          <w:lang w:eastAsia="en-GB"/>
        </w:rPr>
      </w:pPr>
      <w:r w:rsidRPr="00722EBE">
        <w:rPr>
          <w:rFonts w:ascii="Aptos" w:eastAsia="Times New Roman" w:hAnsi="Aptos"/>
          <w:b/>
          <w:bCs/>
          <w:kern w:val="36"/>
          <w:sz w:val="24"/>
          <w:szCs w:val="24"/>
          <w:lang w:eastAsia="en-GB"/>
        </w:rPr>
        <w:lastRenderedPageBreak/>
        <w:t>Contents</w:t>
      </w:r>
    </w:p>
    <w:p w14:paraId="052ECA65" w14:textId="77777777" w:rsidR="00722EBE" w:rsidRPr="00722EBE" w:rsidRDefault="00722EBE">
      <w:pPr>
        <w:numPr>
          <w:ilvl w:val="0"/>
          <w:numId w:val="6"/>
        </w:numPr>
        <w:suppressAutoHyphens w:val="0"/>
        <w:autoSpaceDN/>
        <w:spacing w:before="100" w:beforeAutospacing="1" w:after="100" w:afterAutospacing="1"/>
        <w:rPr>
          <w:rFonts w:ascii="Aptos" w:eastAsia="Times New Roman" w:hAnsi="Aptos"/>
          <w:b/>
          <w:bCs/>
          <w:sz w:val="24"/>
          <w:szCs w:val="24"/>
          <w:lang w:eastAsia="en-GB"/>
        </w:rPr>
      </w:pPr>
      <w:r w:rsidRPr="00722EBE">
        <w:rPr>
          <w:rFonts w:ascii="Aptos" w:eastAsia="Times New Roman" w:hAnsi="Aptos"/>
          <w:b/>
          <w:bCs/>
          <w:sz w:val="24"/>
          <w:szCs w:val="24"/>
          <w:lang w:eastAsia="en-GB"/>
        </w:rPr>
        <w:t xml:space="preserve">Policy Statement </w:t>
      </w:r>
    </w:p>
    <w:p w14:paraId="6F173CA9" w14:textId="77777777" w:rsidR="00722EBE" w:rsidRPr="00722EBE" w:rsidRDefault="00722EBE">
      <w:pPr>
        <w:numPr>
          <w:ilvl w:val="0"/>
          <w:numId w:val="6"/>
        </w:numPr>
        <w:suppressAutoHyphens w:val="0"/>
        <w:autoSpaceDN/>
        <w:spacing w:before="100" w:beforeAutospacing="1" w:after="100" w:afterAutospacing="1"/>
        <w:rPr>
          <w:rFonts w:ascii="Aptos" w:eastAsia="Times New Roman" w:hAnsi="Aptos"/>
          <w:b/>
          <w:bCs/>
          <w:sz w:val="24"/>
          <w:szCs w:val="24"/>
          <w:lang w:eastAsia="en-GB"/>
        </w:rPr>
      </w:pPr>
      <w:r w:rsidRPr="00722EBE">
        <w:rPr>
          <w:rFonts w:ascii="Aptos" w:eastAsia="Times New Roman" w:hAnsi="Aptos"/>
          <w:b/>
          <w:bCs/>
          <w:sz w:val="24"/>
          <w:szCs w:val="24"/>
          <w:lang w:eastAsia="en-GB"/>
        </w:rPr>
        <w:t xml:space="preserve">Curriculum Vision </w:t>
      </w:r>
    </w:p>
    <w:p w14:paraId="697F1388" w14:textId="77777777" w:rsidR="00722EBE" w:rsidRPr="00722EBE" w:rsidRDefault="00722EBE">
      <w:pPr>
        <w:numPr>
          <w:ilvl w:val="0"/>
          <w:numId w:val="6"/>
        </w:numPr>
        <w:suppressAutoHyphens w:val="0"/>
        <w:autoSpaceDN/>
        <w:spacing w:before="100" w:beforeAutospacing="1" w:after="100" w:afterAutospacing="1"/>
        <w:rPr>
          <w:rFonts w:ascii="Aptos" w:eastAsia="Times New Roman" w:hAnsi="Aptos"/>
          <w:b/>
          <w:bCs/>
          <w:sz w:val="24"/>
          <w:szCs w:val="24"/>
          <w:lang w:eastAsia="en-GB"/>
        </w:rPr>
      </w:pPr>
      <w:r w:rsidRPr="00722EBE">
        <w:rPr>
          <w:rFonts w:ascii="Aptos" w:eastAsia="Times New Roman" w:hAnsi="Aptos"/>
          <w:b/>
          <w:bCs/>
          <w:sz w:val="24"/>
          <w:szCs w:val="24"/>
          <w:lang w:eastAsia="en-GB"/>
        </w:rPr>
        <w:t xml:space="preserve">Curriculum Aims </w:t>
      </w:r>
    </w:p>
    <w:p w14:paraId="4B1D373A" w14:textId="77777777" w:rsidR="00722EBE" w:rsidRPr="00722EBE" w:rsidRDefault="00722EBE">
      <w:pPr>
        <w:numPr>
          <w:ilvl w:val="0"/>
          <w:numId w:val="6"/>
        </w:numPr>
        <w:suppressAutoHyphens w:val="0"/>
        <w:autoSpaceDN/>
        <w:spacing w:before="100" w:beforeAutospacing="1" w:after="100" w:afterAutospacing="1"/>
        <w:rPr>
          <w:rFonts w:ascii="Aptos" w:eastAsia="Times New Roman" w:hAnsi="Aptos"/>
          <w:b/>
          <w:bCs/>
          <w:sz w:val="24"/>
          <w:szCs w:val="24"/>
          <w:lang w:eastAsia="en-GB"/>
        </w:rPr>
      </w:pPr>
      <w:r w:rsidRPr="00722EBE">
        <w:rPr>
          <w:rFonts w:ascii="Aptos" w:eastAsia="Times New Roman" w:hAnsi="Aptos"/>
          <w:b/>
          <w:bCs/>
          <w:sz w:val="24"/>
          <w:szCs w:val="24"/>
          <w:lang w:eastAsia="en-GB"/>
        </w:rPr>
        <w:t xml:space="preserve">Legal Framework </w:t>
      </w:r>
    </w:p>
    <w:p w14:paraId="3ADC7859" w14:textId="77777777" w:rsidR="00722EBE" w:rsidRPr="00722EBE" w:rsidRDefault="00722EBE">
      <w:pPr>
        <w:numPr>
          <w:ilvl w:val="0"/>
          <w:numId w:val="6"/>
        </w:numPr>
        <w:suppressAutoHyphens w:val="0"/>
        <w:autoSpaceDN/>
        <w:spacing w:before="100" w:beforeAutospacing="1" w:after="100" w:afterAutospacing="1"/>
        <w:rPr>
          <w:rFonts w:ascii="Aptos" w:eastAsia="Times New Roman" w:hAnsi="Aptos"/>
          <w:b/>
          <w:bCs/>
          <w:sz w:val="24"/>
          <w:szCs w:val="24"/>
          <w:lang w:eastAsia="en-GB"/>
        </w:rPr>
      </w:pPr>
      <w:r w:rsidRPr="00722EBE">
        <w:rPr>
          <w:rFonts w:ascii="Aptos" w:eastAsia="Times New Roman" w:hAnsi="Aptos"/>
          <w:b/>
          <w:bCs/>
          <w:sz w:val="24"/>
          <w:szCs w:val="24"/>
          <w:lang w:eastAsia="en-GB"/>
        </w:rPr>
        <w:t xml:space="preserve">Roles and Responsibilities </w:t>
      </w:r>
    </w:p>
    <w:p w14:paraId="3701C4BA" w14:textId="77777777" w:rsidR="00722EBE" w:rsidRPr="00722EBE" w:rsidRDefault="00722EBE">
      <w:pPr>
        <w:numPr>
          <w:ilvl w:val="1"/>
          <w:numId w:val="6"/>
        </w:numPr>
        <w:suppressAutoHyphens w:val="0"/>
        <w:autoSpaceDN/>
        <w:spacing w:before="100" w:beforeAutospacing="1" w:after="100" w:afterAutospacing="1"/>
        <w:rPr>
          <w:rFonts w:ascii="Aptos" w:eastAsia="Times New Roman" w:hAnsi="Aptos"/>
          <w:b/>
          <w:bCs/>
          <w:sz w:val="24"/>
          <w:szCs w:val="24"/>
          <w:lang w:eastAsia="en-GB"/>
        </w:rPr>
      </w:pPr>
      <w:r w:rsidRPr="00722EBE">
        <w:rPr>
          <w:rFonts w:ascii="Aptos" w:eastAsia="Times New Roman" w:hAnsi="Aptos"/>
          <w:b/>
          <w:bCs/>
          <w:sz w:val="24"/>
          <w:szCs w:val="24"/>
          <w:lang w:eastAsia="en-GB"/>
        </w:rPr>
        <w:t xml:space="preserve">Principal </w:t>
      </w:r>
    </w:p>
    <w:p w14:paraId="59E4D79B" w14:textId="77777777" w:rsidR="00722EBE" w:rsidRPr="00722EBE" w:rsidRDefault="00722EBE">
      <w:pPr>
        <w:numPr>
          <w:ilvl w:val="1"/>
          <w:numId w:val="6"/>
        </w:numPr>
        <w:suppressAutoHyphens w:val="0"/>
        <w:autoSpaceDN/>
        <w:spacing w:before="100" w:beforeAutospacing="1" w:after="100" w:afterAutospacing="1"/>
        <w:rPr>
          <w:rFonts w:ascii="Aptos" w:eastAsia="Times New Roman" w:hAnsi="Aptos"/>
          <w:b/>
          <w:bCs/>
          <w:sz w:val="24"/>
          <w:szCs w:val="24"/>
          <w:lang w:eastAsia="en-GB"/>
        </w:rPr>
      </w:pPr>
      <w:r w:rsidRPr="00722EBE">
        <w:rPr>
          <w:rFonts w:ascii="Aptos" w:eastAsia="Times New Roman" w:hAnsi="Aptos"/>
          <w:b/>
          <w:bCs/>
          <w:sz w:val="24"/>
          <w:szCs w:val="24"/>
          <w:lang w:eastAsia="en-GB"/>
        </w:rPr>
        <w:t xml:space="preserve">Head of Provision </w:t>
      </w:r>
    </w:p>
    <w:p w14:paraId="3B302C73" w14:textId="77777777" w:rsidR="00722EBE" w:rsidRPr="00722EBE" w:rsidRDefault="00722EBE">
      <w:pPr>
        <w:numPr>
          <w:ilvl w:val="1"/>
          <w:numId w:val="6"/>
        </w:numPr>
        <w:suppressAutoHyphens w:val="0"/>
        <w:autoSpaceDN/>
        <w:spacing w:before="100" w:beforeAutospacing="1" w:after="100" w:afterAutospacing="1"/>
        <w:rPr>
          <w:rFonts w:ascii="Aptos" w:eastAsia="Times New Roman" w:hAnsi="Aptos"/>
          <w:b/>
          <w:bCs/>
          <w:sz w:val="24"/>
          <w:szCs w:val="24"/>
          <w:lang w:eastAsia="en-GB"/>
        </w:rPr>
      </w:pPr>
      <w:r w:rsidRPr="00722EBE">
        <w:rPr>
          <w:rFonts w:ascii="Aptos" w:eastAsia="Times New Roman" w:hAnsi="Aptos"/>
          <w:b/>
          <w:bCs/>
          <w:sz w:val="24"/>
          <w:szCs w:val="24"/>
          <w:lang w:eastAsia="en-GB"/>
        </w:rPr>
        <w:t xml:space="preserve">Teaching Staff </w:t>
      </w:r>
    </w:p>
    <w:p w14:paraId="42261B22" w14:textId="77777777" w:rsidR="00722EBE" w:rsidRPr="00722EBE" w:rsidRDefault="00722EBE">
      <w:pPr>
        <w:numPr>
          <w:ilvl w:val="1"/>
          <w:numId w:val="6"/>
        </w:numPr>
        <w:suppressAutoHyphens w:val="0"/>
        <w:autoSpaceDN/>
        <w:spacing w:before="100" w:beforeAutospacing="1" w:after="100" w:afterAutospacing="1"/>
        <w:rPr>
          <w:rFonts w:ascii="Aptos" w:eastAsia="Times New Roman" w:hAnsi="Aptos"/>
          <w:b/>
          <w:bCs/>
          <w:sz w:val="24"/>
          <w:szCs w:val="24"/>
          <w:lang w:eastAsia="en-GB"/>
        </w:rPr>
      </w:pPr>
      <w:r w:rsidRPr="00722EBE">
        <w:rPr>
          <w:rFonts w:ascii="Aptos" w:eastAsia="Times New Roman" w:hAnsi="Aptos"/>
          <w:b/>
          <w:bCs/>
          <w:sz w:val="24"/>
          <w:szCs w:val="24"/>
          <w:lang w:eastAsia="en-GB"/>
        </w:rPr>
        <w:t xml:space="preserve">Pupils </w:t>
      </w:r>
    </w:p>
    <w:p w14:paraId="4AEBBBA5" w14:textId="77777777" w:rsidR="00722EBE" w:rsidRPr="00722EBE" w:rsidRDefault="00722EBE">
      <w:pPr>
        <w:numPr>
          <w:ilvl w:val="0"/>
          <w:numId w:val="6"/>
        </w:numPr>
        <w:suppressAutoHyphens w:val="0"/>
        <w:autoSpaceDN/>
        <w:spacing w:before="100" w:beforeAutospacing="1" w:after="100" w:afterAutospacing="1"/>
        <w:rPr>
          <w:rFonts w:ascii="Aptos" w:eastAsia="Times New Roman" w:hAnsi="Aptos"/>
          <w:b/>
          <w:bCs/>
          <w:sz w:val="24"/>
          <w:szCs w:val="24"/>
          <w:lang w:eastAsia="en-GB"/>
        </w:rPr>
      </w:pPr>
      <w:r w:rsidRPr="00722EBE">
        <w:rPr>
          <w:rFonts w:ascii="Aptos" w:eastAsia="Times New Roman" w:hAnsi="Aptos"/>
          <w:b/>
          <w:bCs/>
          <w:sz w:val="24"/>
          <w:szCs w:val="24"/>
          <w:lang w:eastAsia="en-GB"/>
        </w:rPr>
        <w:t xml:space="preserve">Curriculum Design Principles </w:t>
      </w:r>
    </w:p>
    <w:p w14:paraId="508A900B" w14:textId="77777777" w:rsidR="00722EBE" w:rsidRPr="00722EBE" w:rsidRDefault="00722EBE">
      <w:pPr>
        <w:numPr>
          <w:ilvl w:val="0"/>
          <w:numId w:val="6"/>
        </w:numPr>
        <w:suppressAutoHyphens w:val="0"/>
        <w:autoSpaceDN/>
        <w:spacing w:before="100" w:beforeAutospacing="1" w:after="100" w:afterAutospacing="1"/>
        <w:rPr>
          <w:rFonts w:ascii="Aptos" w:eastAsia="Times New Roman" w:hAnsi="Aptos"/>
          <w:b/>
          <w:bCs/>
          <w:sz w:val="24"/>
          <w:szCs w:val="24"/>
          <w:lang w:eastAsia="en-GB"/>
        </w:rPr>
      </w:pPr>
      <w:r w:rsidRPr="00722EBE">
        <w:rPr>
          <w:rFonts w:ascii="Aptos" w:eastAsia="Times New Roman" w:hAnsi="Aptos"/>
          <w:b/>
          <w:bCs/>
          <w:sz w:val="24"/>
          <w:szCs w:val="24"/>
          <w:lang w:eastAsia="en-GB"/>
        </w:rPr>
        <w:t xml:space="preserve">Curriculum for Wales </w:t>
      </w:r>
    </w:p>
    <w:p w14:paraId="6EC4CD6F" w14:textId="77777777" w:rsidR="00722EBE" w:rsidRPr="00722EBE" w:rsidRDefault="00722EBE">
      <w:pPr>
        <w:numPr>
          <w:ilvl w:val="0"/>
          <w:numId w:val="6"/>
        </w:numPr>
        <w:suppressAutoHyphens w:val="0"/>
        <w:autoSpaceDN/>
        <w:spacing w:before="100" w:beforeAutospacing="1" w:after="100" w:afterAutospacing="1"/>
        <w:rPr>
          <w:rFonts w:ascii="Aptos" w:eastAsia="Times New Roman" w:hAnsi="Aptos"/>
          <w:b/>
          <w:bCs/>
          <w:sz w:val="24"/>
          <w:szCs w:val="24"/>
          <w:lang w:eastAsia="en-GB"/>
        </w:rPr>
      </w:pPr>
      <w:r w:rsidRPr="00722EBE">
        <w:rPr>
          <w:rFonts w:ascii="Aptos" w:eastAsia="Times New Roman" w:hAnsi="Aptos"/>
          <w:b/>
          <w:bCs/>
          <w:sz w:val="24"/>
          <w:szCs w:val="24"/>
          <w:lang w:eastAsia="en-GB"/>
        </w:rPr>
        <w:t>Areas of Learning and Experience (</w:t>
      </w:r>
      <w:proofErr w:type="spellStart"/>
      <w:r w:rsidRPr="00722EBE">
        <w:rPr>
          <w:rFonts w:ascii="Aptos" w:eastAsia="Times New Roman" w:hAnsi="Aptos"/>
          <w:b/>
          <w:bCs/>
          <w:sz w:val="24"/>
          <w:szCs w:val="24"/>
          <w:lang w:eastAsia="en-GB"/>
        </w:rPr>
        <w:t>AoLEs</w:t>
      </w:r>
      <w:proofErr w:type="spellEnd"/>
      <w:r w:rsidRPr="00722EBE">
        <w:rPr>
          <w:rFonts w:ascii="Aptos" w:eastAsia="Times New Roman" w:hAnsi="Aptos"/>
          <w:b/>
          <w:bCs/>
          <w:sz w:val="24"/>
          <w:szCs w:val="24"/>
          <w:lang w:eastAsia="en-GB"/>
        </w:rPr>
        <w:t xml:space="preserve">) </w:t>
      </w:r>
    </w:p>
    <w:p w14:paraId="0F0A1A8E" w14:textId="77777777" w:rsidR="00722EBE" w:rsidRPr="00722EBE" w:rsidRDefault="00722EBE">
      <w:pPr>
        <w:numPr>
          <w:ilvl w:val="0"/>
          <w:numId w:val="6"/>
        </w:numPr>
        <w:suppressAutoHyphens w:val="0"/>
        <w:autoSpaceDN/>
        <w:spacing w:before="100" w:beforeAutospacing="1" w:after="100" w:afterAutospacing="1"/>
        <w:rPr>
          <w:rFonts w:ascii="Aptos" w:eastAsia="Times New Roman" w:hAnsi="Aptos"/>
          <w:b/>
          <w:bCs/>
          <w:sz w:val="24"/>
          <w:szCs w:val="24"/>
          <w:lang w:eastAsia="en-GB"/>
        </w:rPr>
      </w:pPr>
      <w:r w:rsidRPr="00722EBE">
        <w:rPr>
          <w:rFonts w:ascii="Aptos" w:eastAsia="Times New Roman" w:hAnsi="Aptos"/>
          <w:b/>
          <w:bCs/>
          <w:sz w:val="24"/>
          <w:szCs w:val="24"/>
          <w:lang w:eastAsia="en-GB"/>
        </w:rPr>
        <w:t xml:space="preserve">Literacy, Numeracy and Digital Competence </w:t>
      </w:r>
    </w:p>
    <w:p w14:paraId="11A97D8D" w14:textId="77777777" w:rsidR="00722EBE" w:rsidRPr="00722EBE" w:rsidRDefault="00722EBE">
      <w:pPr>
        <w:numPr>
          <w:ilvl w:val="0"/>
          <w:numId w:val="6"/>
        </w:numPr>
        <w:suppressAutoHyphens w:val="0"/>
        <w:autoSpaceDN/>
        <w:spacing w:before="100" w:beforeAutospacing="1" w:after="100" w:afterAutospacing="1"/>
        <w:rPr>
          <w:rFonts w:ascii="Aptos" w:eastAsia="Times New Roman" w:hAnsi="Aptos"/>
          <w:b/>
          <w:bCs/>
          <w:sz w:val="24"/>
          <w:szCs w:val="24"/>
          <w:lang w:eastAsia="en-GB"/>
        </w:rPr>
      </w:pPr>
      <w:r w:rsidRPr="00722EBE">
        <w:rPr>
          <w:rFonts w:ascii="Aptos" w:eastAsia="Times New Roman" w:hAnsi="Aptos"/>
          <w:b/>
          <w:bCs/>
          <w:sz w:val="24"/>
          <w:szCs w:val="24"/>
          <w:lang w:eastAsia="en-GB"/>
        </w:rPr>
        <w:t xml:space="preserve">Personalised Learning and Inclusion </w:t>
      </w:r>
    </w:p>
    <w:p w14:paraId="2E423409" w14:textId="77777777" w:rsidR="00722EBE" w:rsidRPr="00722EBE" w:rsidRDefault="00722EBE">
      <w:pPr>
        <w:numPr>
          <w:ilvl w:val="0"/>
          <w:numId w:val="6"/>
        </w:numPr>
        <w:suppressAutoHyphens w:val="0"/>
        <w:autoSpaceDN/>
        <w:spacing w:before="100" w:beforeAutospacing="1" w:after="100" w:afterAutospacing="1"/>
        <w:rPr>
          <w:rFonts w:ascii="Aptos" w:eastAsia="Times New Roman" w:hAnsi="Aptos"/>
          <w:b/>
          <w:bCs/>
          <w:sz w:val="24"/>
          <w:szCs w:val="24"/>
          <w:lang w:eastAsia="en-GB"/>
        </w:rPr>
      </w:pPr>
      <w:r w:rsidRPr="00722EBE">
        <w:rPr>
          <w:rFonts w:ascii="Aptos" w:eastAsia="Times New Roman" w:hAnsi="Aptos"/>
          <w:b/>
          <w:bCs/>
          <w:sz w:val="24"/>
          <w:szCs w:val="24"/>
          <w:lang w:eastAsia="en-GB"/>
        </w:rPr>
        <w:t xml:space="preserve">Additional Learning Needs (ALN) </w:t>
      </w:r>
    </w:p>
    <w:p w14:paraId="3CD2FE62" w14:textId="77777777" w:rsidR="00722EBE" w:rsidRPr="00722EBE" w:rsidRDefault="00722EBE">
      <w:pPr>
        <w:numPr>
          <w:ilvl w:val="0"/>
          <w:numId w:val="6"/>
        </w:numPr>
        <w:suppressAutoHyphens w:val="0"/>
        <w:autoSpaceDN/>
        <w:spacing w:before="100" w:beforeAutospacing="1" w:after="100" w:afterAutospacing="1"/>
        <w:rPr>
          <w:rFonts w:ascii="Aptos" w:eastAsia="Times New Roman" w:hAnsi="Aptos"/>
          <w:b/>
          <w:bCs/>
          <w:sz w:val="24"/>
          <w:szCs w:val="24"/>
          <w:lang w:eastAsia="en-GB"/>
        </w:rPr>
      </w:pPr>
      <w:r w:rsidRPr="00722EBE">
        <w:rPr>
          <w:rFonts w:ascii="Aptos" w:eastAsia="Times New Roman" w:hAnsi="Aptos"/>
          <w:b/>
          <w:bCs/>
          <w:sz w:val="24"/>
          <w:szCs w:val="24"/>
          <w:lang w:eastAsia="en-GB"/>
        </w:rPr>
        <w:t xml:space="preserve">Relationships and Sexuality Education (RSE) </w:t>
      </w:r>
    </w:p>
    <w:p w14:paraId="0575C986" w14:textId="77777777" w:rsidR="00722EBE" w:rsidRPr="00722EBE" w:rsidRDefault="00722EBE">
      <w:pPr>
        <w:numPr>
          <w:ilvl w:val="0"/>
          <w:numId w:val="6"/>
        </w:numPr>
        <w:suppressAutoHyphens w:val="0"/>
        <w:autoSpaceDN/>
        <w:spacing w:before="100" w:beforeAutospacing="1" w:after="100" w:afterAutospacing="1"/>
        <w:rPr>
          <w:rFonts w:ascii="Aptos" w:eastAsia="Times New Roman" w:hAnsi="Aptos"/>
          <w:b/>
          <w:bCs/>
          <w:sz w:val="24"/>
          <w:szCs w:val="24"/>
          <w:lang w:eastAsia="en-GB"/>
        </w:rPr>
      </w:pPr>
      <w:r w:rsidRPr="00722EBE">
        <w:rPr>
          <w:rFonts w:ascii="Aptos" w:eastAsia="Times New Roman" w:hAnsi="Aptos"/>
          <w:b/>
          <w:bCs/>
          <w:sz w:val="24"/>
          <w:szCs w:val="24"/>
          <w:lang w:eastAsia="en-GB"/>
        </w:rPr>
        <w:t xml:space="preserve">Careers and Work-Related Learning </w:t>
      </w:r>
    </w:p>
    <w:p w14:paraId="12C0DDF1" w14:textId="77777777" w:rsidR="00722EBE" w:rsidRPr="00722EBE" w:rsidRDefault="00722EBE">
      <w:pPr>
        <w:numPr>
          <w:ilvl w:val="0"/>
          <w:numId w:val="6"/>
        </w:numPr>
        <w:suppressAutoHyphens w:val="0"/>
        <w:autoSpaceDN/>
        <w:spacing w:before="100" w:beforeAutospacing="1" w:after="100" w:afterAutospacing="1"/>
        <w:rPr>
          <w:rFonts w:ascii="Aptos" w:eastAsia="Times New Roman" w:hAnsi="Aptos"/>
          <w:b/>
          <w:bCs/>
          <w:sz w:val="24"/>
          <w:szCs w:val="24"/>
          <w:lang w:eastAsia="en-GB"/>
        </w:rPr>
      </w:pPr>
      <w:r w:rsidRPr="00722EBE">
        <w:rPr>
          <w:rFonts w:ascii="Aptos" w:eastAsia="Times New Roman" w:hAnsi="Aptos"/>
          <w:b/>
          <w:bCs/>
          <w:sz w:val="24"/>
          <w:szCs w:val="24"/>
          <w:lang w:eastAsia="en-GB"/>
        </w:rPr>
        <w:t xml:space="preserve">Personal Development, Wellbeing and Enrichment </w:t>
      </w:r>
    </w:p>
    <w:p w14:paraId="0C0F2C3D" w14:textId="77777777" w:rsidR="00722EBE" w:rsidRPr="00722EBE" w:rsidRDefault="00722EBE">
      <w:pPr>
        <w:numPr>
          <w:ilvl w:val="0"/>
          <w:numId w:val="6"/>
        </w:numPr>
        <w:suppressAutoHyphens w:val="0"/>
        <w:autoSpaceDN/>
        <w:spacing w:before="100" w:beforeAutospacing="1" w:after="100" w:afterAutospacing="1"/>
        <w:rPr>
          <w:rFonts w:ascii="Aptos" w:eastAsia="Times New Roman" w:hAnsi="Aptos"/>
          <w:b/>
          <w:bCs/>
          <w:sz w:val="24"/>
          <w:szCs w:val="24"/>
          <w:lang w:eastAsia="en-GB"/>
        </w:rPr>
      </w:pPr>
      <w:r w:rsidRPr="00722EBE">
        <w:rPr>
          <w:rFonts w:ascii="Aptos" w:eastAsia="Times New Roman" w:hAnsi="Aptos"/>
          <w:b/>
          <w:bCs/>
          <w:sz w:val="24"/>
          <w:szCs w:val="24"/>
          <w:lang w:eastAsia="en-GB"/>
        </w:rPr>
        <w:t xml:space="preserve">Assessment, Progress and Reporting </w:t>
      </w:r>
    </w:p>
    <w:p w14:paraId="3D20D0CA" w14:textId="77777777" w:rsidR="00722EBE" w:rsidRPr="00722EBE" w:rsidRDefault="00722EBE">
      <w:pPr>
        <w:numPr>
          <w:ilvl w:val="0"/>
          <w:numId w:val="6"/>
        </w:numPr>
        <w:suppressAutoHyphens w:val="0"/>
        <w:autoSpaceDN/>
        <w:spacing w:before="100" w:beforeAutospacing="1" w:after="100" w:afterAutospacing="1"/>
        <w:rPr>
          <w:rFonts w:ascii="Aptos" w:eastAsia="Times New Roman" w:hAnsi="Aptos"/>
          <w:b/>
          <w:bCs/>
          <w:sz w:val="24"/>
          <w:szCs w:val="24"/>
          <w:lang w:eastAsia="en-GB"/>
        </w:rPr>
      </w:pPr>
      <w:r w:rsidRPr="00722EBE">
        <w:rPr>
          <w:rFonts w:ascii="Aptos" w:eastAsia="Times New Roman" w:hAnsi="Aptos"/>
          <w:b/>
          <w:bCs/>
          <w:sz w:val="24"/>
          <w:szCs w:val="24"/>
          <w:lang w:eastAsia="en-GB"/>
        </w:rPr>
        <w:t xml:space="preserve">Teaching and Learning </w:t>
      </w:r>
    </w:p>
    <w:p w14:paraId="2EF6AACD" w14:textId="77777777" w:rsidR="00722EBE" w:rsidRPr="00722EBE" w:rsidRDefault="00722EBE">
      <w:pPr>
        <w:numPr>
          <w:ilvl w:val="0"/>
          <w:numId w:val="6"/>
        </w:numPr>
        <w:suppressAutoHyphens w:val="0"/>
        <w:autoSpaceDN/>
        <w:spacing w:before="100" w:beforeAutospacing="1" w:after="100" w:afterAutospacing="1"/>
        <w:rPr>
          <w:rFonts w:ascii="Aptos" w:eastAsia="Times New Roman" w:hAnsi="Aptos"/>
          <w:b/>
          <w:bCs/>
          <w:sz w:val="24"/>
          <w:szCs w:val="24"/>
          <w:lang w:eastAsia="en-GB"/>
        </w:rPr>
      </w:pPr>
      <w:r w:rsidRPr="00722EBE">
        <w:rPr>
          <w:rFonts w:ascii="Aptos" w:eastAsia="Times New Roman" w:hAnsi="Aptos"/>
          <w:b/>
          <w:bCs/>
          <w:sz w:val="24"/>
          <w:szCs w:val="24"/>
          <w:lang w:eastAsia="en-GB"/>
        </w:rPr>
        <w:t xml:space="preserve">External Partnerships </w:t>
      </w:r>
    </w:p>
    <w:p w14:paraId="48035702" w14:textId="77777777" w:rsidR="00722EBE" w:rsidRPr="00722EBE" w:rsidRDefault="00722EBE">
      <w:pPr>
        <w:numPr>
          <w:ilvl w:val="0"/>
          <w:numId w:val="6"/>
        </w:numPr>
        <w:suppressAutoHyphens w:val="0"/>
        <w:autoSpaceDN/>
        <w:spacing w:before="100" w:beforeAutospacing="1" w:after="100" w:afterAutospacing="1"/>
        <w:rPr>
          <w:rFonts w:ascii="Aptos" w:eastAsia="Times New Roman" w:hAnsi="Aptos"/>
          <w:b/>
          <w:bCs/>
          <w:sz w:val="24"/>
          <w:szCs w:val="24"/>
          <w:lang w:eastAsia="en-GB"/>
        </w:rPr>
      </w:pPr>
      <w:r w:rsidRPr="00722EBE">
        <w:rPr>
          <w:rFonts w:ascii="Aptos" w:eastAsia="Times New Roman" w:hAnsi="Aptos"/>
          <w:b/>
          <w:bCs/>
          <w:sz w:val="24"/>
          <w:szCs w:val="24"/>
          <w:lang w:eastAsia="en-GB"/>
        </w:rPr>
        <w:t xml:space="preserve">Monitoring and Review </w:t>
      </w:r>
    </w:p>
    <w:p w14:paraId="432DCE14" w14:textId="77777777" w:rsidR="00722EBE" w:rsidRPr="00722EBE" w:rsidRDefault="00722EBE">
      <w:pPr>
        <w:numPr>
          <w:ilvl w:val="0"/>
          <w:numId w:val="6"/>
        </w:numPr>
        <w:suppressAutoHyphens w:val="0"/>
        <w:autoSpaceDN/>
        <w:spacing w:before="100" w:beforeAutospacing="1" w:after="100" w:afterAutospacing="1"/>
        <w:rPr>
          <w:rFonts w:ascii="Aptos" w:eastAsia="Times New Roman" w:hAnsi="Aptos"/>
          <w:b/>
          <w:bCs/>
          <w:sz w:val="24"/>
          <w:szCs w:val="24"/>
          <w:lang w:eastAsia="en-GB"/>
        </w:rPr>
      </w:pPr>
      <w:r w:rsidRPr="00722EBE">
        <w:rPr>
          <w:rFonts w:ascii="Aptos" w:eastAsia="Times New Roman" w:hAnsi="Aptos"/>
          <w:b/>
          <w:bCs/>
          <w:sz w:val="24"/>
          <w:szCs w:val="24"/>
          <w:lang w:eastAsia="en-GB"/>
        </w:rPr>
        <w:t>Associated Documents</w:t>
      </w:r>
    </w:p>
    <w:p w14:paraId="6BFC244D" w14:textId="77777777" w:rsidR="00A0722C" w:rsidRPr="009C262C" w:rsidRDefault="00A0722C">
      <w:pPr>
        <w:rPr>
          <w:rFonts w:asciiTheme="minorHAnsi" w:hAnsiTheme="minorHAnsi" w:cs="Calibri"/>
          <w:sz w:val="24"/>
          <w:szCs w:val="24"/>
        </w:rPr>
      </w:pPr>
    </w:p>
    <w:p w14:paraId="35490D06" w14:textId="77777777" w:rsidR="00077B9C" w:rsidRPr="00077B9C" w:rsidRDefault="00077B9C" w:rsidP="00077B9C">
      <w:pPr>
        <w:rPr>
          <w:rFonts w:asciiTheme="minorHAnsi" w:hAnsiTheme="minorHAnsi" w:cs="Calibri"/>
          <w:b/>
          <w:bCs/>
          <w:sz w:val="24"/>
          <w:szCs w:val="24"/>
        </w:rPr>
      </w:pPr>
      <w:r w:rsidRPr="00077B9C">
        <w:rPr>
          <w:rFonts w:asciiTheme="minorHAnsi" w:hAnsiTheme="minorHAnsi" w:cs="Calibri"/>
          <w:b/>
          <w:bCs/>
          <w:sz w:val="24"/>
          <w:szCs w:val="24"/>
        </w:rPr>
        <w:t>1. Policy Statement</w:t>
      </w:r>
    </w:p>
    <w:p w14:paraId="4E858083" w14:textId="77777777" w:rsidR="00077B9C" w:rsidRPr="00077B9C" w:rsidRDefault="00077B9C" w:rsidP="00077B9C">
      <w:pPr>
        <w:rPr>
          <w:rFonts w:asciiTheme="minorHAnsi" w:hAnsiTheme="minorHAnsi" w:cs="Calibri"/>
          <w:sz w:val="24"/>
          <w:szCs w:val="24"/>
        </w:rPr>
      </w:pPr>
      <w:r w:rsidRPr="00077B9C">
        <w:rPr>
          <w:rFonts w:asciiTheme="minorHAnsi" w:hAnsiTheme="minorHAnsi" w:cs="Calibri"/>
          <w:sz w:val="24"/>
          <w:szCs w:val="24"/>
        </w:rPr>
        <w:t>Mount School is committed to providing a broad, balanced, relevant and ambitious curriculum that enables all pupils to achieve their potential, regardless of their starting point, background or barriers to learning.</w:t>
      </w:r>
    </w:p>
    <w:p w14:paraId="72A0108E" w14:textId="77777777" w:rsidR="00077B9C" w:rsidRPr="00077B9C" w:rsidRDefault="00077B9C" w:rsidP="00077B9C">
      <w:pPr>
        <w:rPr>
          <w:rFonts w:asciiTheme="minorHAnsi" w:hAnsiTheme="minorHAnsi" w:cs="Calibri"/>
          <w:sz w:val="24"/>
          <w:szCs w:val="24"/>
        </w:rPr>
      </w:pPr>
      <w:r w:rsidRPr="00077B9C">
        <w:rPr>
          <w:rFonts w:asciiTheme="minorHAnsi" w:hAnsiTheme="minorHAnsi" w:cs="Calibri"/>
          <w:sz w:val="24"/>
          <w:szCs w:val="24"/>
        </w:rPr>
        <w:t>The curriculum is designed to meet the academic, social, emotional and developmental needs of pupils and reflects the school's vision of creating safe, connected and successful learners.</w:t>
      </w:r>
    </w:p>
    <w:p w14:paraId="01A8182B" w14:textId="77777777" w:rsidR="00077B9C" w:rsidRPr="00077B9C" w:rsidRDefault="00077B9C" w:rsidP="00077B9C">
      <w:pPr>
        <w:rPr>
          <w:rFonts w:asciiTheme="minorHAnsi" w:hAnsiTheme="minorHAnsi" w:cs="Calibri"/>
          <w:sz w:val="24"/>
          <w:szCs w:val="24"/>
        </w:rPr>
      </w:pPr>
      <w:r w:rsidRPr="00077B9C">
        <w:rPr>
          <w:rFonts w:asciiTheme="minorHAnsi" w:hAnsiTheme="minorHAnsi" w:cs="Calibri"/>
          <w:sz w:val="24"/>
          <w:szCs w:val="24"/>
        </w:rPr>
        <w:t>Many pupils arrive at Mount School having experienced disrupted education, trauma, adverse childhood experiences, social, emotional and mental health difficulties and additional learning needs. The curriculum therefore seeks to remove barriers to learning through personalised pathways, therapeutic approaches and high-quality teaching.</w:t>
      </w:r>
    </w:p>
    <w:p w14:paraId="28B3D169" w14:textId="77777777" w:rsidR="00077B9C" w:rsidRPr="00077B9C" w:rsidRDefault="00077B9C" w:rsidP="00077B9C">
      <w:pPr>
        <w:rPr>
          <w:rFonts w:asciiTheme="minorHAnsi" w:hAnsiTheme="minorHAnsi" w:cs="Calibri"/>
          <w:sz w:val="24"/>
          <w:szCs w:val="24"/>
        </w:rPr>
      </w:pPr>
      <w:r w:rsidRPr="00077B9C">
        <w:rPr>
          <w:rFonts w:asciiTheme="minorHAnsi" w:hAnsiTheme="minorHAnsi" w:cs="Calibri"/>
          <w:sz w:val="24"/>
          <w:szCs w:val="24"/>
        </w:rPr>
        <w:t>The curriculum supports pupils to develop the knowledge, skills, understanding and confidence required to progress successfully into further education, employment, training and adult life.</w:t>
      </w:r>
    </w:p>
    <w:p w14:paraId="15756DEF" w14:textId="77777777" w:rsidR="00077B9C" w:rsidRPr="00077B9C" w:rsidRDefault="00077B9C" w:rsidP="00077B9C">
      <w:pPr>
        <w:rPr>
          <w:rFonts w:asciiTheme="minorHAnsi" w:hAnsiTheme="minorHAnsi" w:cs="Calibri"/>
          <w:sz w:val="24"/>
          <w:szCs w:val="24"/>
        </w:rPr>
      </w:pPr>
      <w:r w:rsidRPr="00077B9C">
        <w:rPr>
          <w:rFonts w:asciiTheme="minorHAnsi" w:hAnsiTheme="minorHAnsi" w:cs="Calibri"/>
          <w:sz w:val="24"/>
          <w:szCs w:val="24"/>
        </w:rPr>
        <w:lastRenderedPageBreak/>
        <w:t>Mount School is committed to delivering a curriculum that is inclusive, engaging and aspirational and which prepares pupils to become active participants in their communities and wider society.</w:t>
      </w:r>
    </w:p>
    <w:p w14:paraId="55071F0F" w14:textId="6A016526" w:rsidR="00077B9C" w:rsidRPr="00077B9C" w:rsidRDefault="00077B9C" w:rsidP="00077B9C">
      <w:pPr>
        <w:rPr>
          <w:rFonts w:asciiTheme="minorHAnsi" w:hAnsiTheme="minorHAnsi" w:cs="Calibri"/>
          <w:sz w:val="24"/>
          <w:szCs w:val="24"/>
        </w:rPr>
      </w:pPr>
    </w:p>
    <w:p w14:paraId="0D3F719C" w14:textId="77777777" w:rsidR="00077B9C" w:rsidRPr="00077B9C" w:rsidRDefault="00077B9C" w:rsidP="00077B9C">
      <w:pPr>
        <w:rPr>
          <w:rFonts w:asciiTheme="minorHAnsi" w:hAnsiTheme="minorHAnsi" w:cs="Calibri"/>
          <w:b/>
          <w:bCs/>
          <w:sz w:val="24"/>
          <w:szCs w:val="24"/>
        </w:rPr>
      </w:pPr>
      <w:r w:rsidRPr="00077B9C">
        <w:rPr>
          <w:rFonts w:asciiTheme="minorHAnsi" w:hAnsiTheme="minorHAnsi" w:cs="Calibri"/>
          <w:b/>
          <w:bCs/>
          <w:sz w:val="24"/>
          <w:szCs w:val="24"/>
        </w:rPr>
        <w:t>2. Curriculum Vision</w:t>
      </w:r>
    </w:p>
    <w:p w14:paraId="55F61FB9" w14:textId="77777777" w:rsidR="00077B9C" w:rsidRPr="00077B9C" w:rsidRDefault="00077B9C" w:rsidP="00077B9C">
      <w:pPr>
        <w:rPr>
          <w:rFonts w:asciiTheme="minorHAnsi" w:hAnsiTheme="minorHAnsi" w:cs="Calibri"/>
          <w:sz w:val="24"/>
          <w:szCs w:val="24"/>
        </w:rPr>
      </w:pPr>
      <w:r w:rsidRPr="00077B9C">
        <w:rPr>
          <w:rFonts w:asciiTheme="minorHAnsi" w:hAnsiTheme="minorHAnsi" w:cs="Calibri"/>
          <w:sz w:val="24"/>
          <w:szCs w:val="24"/>
        </w:rPr>
        <w:t>At Mount School, we believe that every child deserves access to a curriculum that enables them to thrive academically, socially, emotionally and personally.</w:t>
      </w:r>
    </w:p>
    <w:p w14:paraId="5E2BE2EF" w14:textId="77777777" w:rsidR="00077B9C" w:rsidRPr="00077B9C" w:rsidRDefault="00077B9C" w:rsidP="00077B9C">
      <w:pPr>
        <w:rPr>
          <w:rFonts w:asciiTheme="minorHAnsi" w:hAnsiTheme="minorHAnsi" w:cs="Calibri"/>
          <w:sz w:val="24"/>
          <w:szCs w:val="24"/>
        </w:rPr>
      </w:pPr>
      <w:r w:rsidRPr="00077B9C">
        <w:rPr>
          <w:rFonts w:asciiTheme="minorHAnsi" w:hAnsiTheme="minorHAnsi" w:cs="Calibri"/>
          <w:sz w:val="24"/>
          <w:szCs w:val="24"/>
        </w:rPr>
        <w:t>Our curriculum is built upon the principle that every interaction is an intervention and recognises that positive relationships are fundamental to successful learning.</w:t>
      </w:r>
    </w:p>
    <w:p w14:paraId="54ADC5C9" w14:textId="77777777" w:rsidR="00077B9C" w:rsidRPr="00077B9C" w:rsidRDefault="00077B9C" w:rsidP="00077B9C">
      <w:pPr>
        <w:rPr>
          <w:rFonts w:asciiTheme="minorHAnsi" w:hAnsiTheme="minorHAnsi" w:cs="Calibri"/>
          <w:sz w:val="24"/>
          <w:szCs w:val="24"/>
        </w:rPr>
      </w:pPr>
      <w:r w:rsidRPr="00077B9C">
        <w:rPr>
          <w:rFonts w:asciiTheme="minorHAnsi" w:hAnsiTheme="minorHAnsi" w:cs="Calibri"/>
          <w:sz w:val="24"/>
          <w:szCs w:val="24"/>
        </w:rPr>
        <w:t>The curriculum has been designed to:</w:t>
      </w:r>
    </w:p>
    <w:p w14:paraId="29899D7E" w14:textId="77777777" w:rsidR="00077B9C" w:rsidRPr="00077B9C" w:rsidRDefault="00077B9C">
      <w:pPr>
        <w:numPr>
          <w:ilvl w:val="0"/>
          <w:numId w:val="7"/>
        </w:numPr>
        <w:rPr>
          <w:rFonts w:asciiTheme="minorHAnsi" w:hAnsiTheme="minorHAnsi" w:cs="Calibri"/>
          <w:sz w:val="24"/>
          <w:szCs w:val="24"/>
        </w:rPr>
      </w:pPr>
      <w:r w:rsidRPr="00077B9C">
        <w:rPr>
          <w:rFonts w:asciiTheme="minorHAnsi" w:hAnsiTheme="minorHAnsi" w:cs="Calibri"/>
          <w:sz w:val="24"/>
          <w:szCs w:val="24"/>
        </w:rPr>
        <w:t xml:space="preserve">Re-engage pupils in education. </w:t>
      </w:r>
    </w:p>
    <w:p w14:paraId="1F6BACB6" w14:textId="77777777" w:rsidR="00077B9C" w:rsidRPr="00077B9C" w:rsidRDefault="00077B9C">
      <w:pPr>
        <w:numPr>
          <w:ilvl w:val="0"/>
          <w:numId w:val="7"/>
        </w:numPr>
        <w:rPr>
          <w:rFonts w:asciiTheme="minorHAnsi" w:hAnsiTheme="minorHAnsi" w:cs="Calibri"/>
          <w:sz w:val="24"/>
          <w:szCs w:val="24"/>
        </w:rPr>
      </w:pPr>
      <w:r w:rsidRPr="00077B9C">
        <w:rPr>
          <w:rFonts w:asciiTheme="minorHAnsi" w:hAnsiTheme="minorHAnsi" w:cs="Calibri"/>
          <w:sz w:val="24"/>
          <w:szCs w:val="24"/>
        </w:rPr>
        <w:t xml:space="preserve">Develop confidence, resilience and self-esteem. </w:t>
      </w:r>
    </w:p>
    <w:p w14:paraId="00CD95F7" w14:textId="77777777" w:rsidR="00077B9C" w:rsidRPr="00077B9C" w:rsidRDefault="00077B9C">
      <w:pPr>
        <w:numPr>
          <w:ilvl w:val="0"/>
          <w:numId w:val="7"/>
        </w:numPr>
        <w:rPr>
          <w:rFonts w:asciiTheme="minorHAnsi" w:hAnsiTheme="minorHAnsi" w:cs="Calibri"/>
          <w:sz w:val="24"/>
          <w:szCs w:val="24"/>
        </w:rPr>
      </w:pPr>
      <w:r w:rsidRPr="00077B9C">
        <w:rPr>
          <w:rFonts w:asciiTheme="minorHAnsi" w:hAnsiTheme="minorHAnsi" w:cs="Calibri"/>
          <w:sz w:val="24"/>
          <w:szCs w:val="24"/>
        </w:rPr>
        <w:t xml:space="preserve">Promote positive wellbeing and emotional regulation. </w:t>
      </w:r>
    </w:p>
    <w:p w14:paraId="69FEE205" w14:textId="77777777" w:rsidR="00077B9C" w:rsidRPr="00077B9C" w:rsidRDefault="00077B9C">
      <w:pPr>
        <w:numPr>
          <w:ilvl w:val="0"/>
          <w:numId w:val="7"/>
        </w:numPr>
        <w:rPr>
          <w:rFonts w:asciiTheme="minorHAnsi" w:hAnsiTheme="minorHAnsi" w:cs="Calibri"/>
          <w:sz w:val="24"/>
          <w:szCs w:val="24"/>
        </w:rPr>
      </w:pPr>
      <w:r w:rsidRPr="00077B9C">
        <w:rPr>
          <w:rFonts w:asciiTheme="minorHAnsi" w:hAnsiTheme="minorHAnsi" w:cs="Calibri"/>
          <w:sz w:val="24"/>
          <w:szCs w:val="24"/>
        </w:rPr>
        <w:t xml:space="preserve">Provide meaningful academic challenge. </w:t>
      </w:r>
    </w:p>
    <w:p w14:paraId="7231C9FC" w14:textId="77777777" w:rsidR="00077B9C" w:rsidRPr="00077B9C" w:rsidRDefault="00077B9C">
      <w:pPr>
        <w:numPr>
          <w:ilvl w:val="0"/>
          <w:numId w:val="7"/>
        </w:numPr>
        <w:rPr>
          <w:rFonts w:asciiTheme="minorHAnsi" w:hAnsiTheme="minorHAnsi" w:cs="Calibri"/>
          <w:sz w:val="24"/>
          <w:szCs w:val="24"/>
        </w:rPr>
      </w:pPr>
      <w:r w:rsidRPr="00077B9C">
        <w:rPr>
          <w:rFonts w:asciiTheme="minorHAnsi" w:hAnsiTheme="minorHAnsi" w:cs="Calibri"/>
          <w:sz w:val="24"/>
          <w:szCs w:val="24"/>
        </w:rPr>
        <w:t xml:space="preserve">Support individual interests, talents and aspirations. </w:t>
      </w:r>
    </w:p>
    <w:p w14:paraId="7B1EAAA0" w14:textId="77777777" w:rsidR="00077B9C" w:rsidRPr="00077B9C" w:rsidRDefault="00077B9C">
      <w:pPr>
        <w:numPr>
          <w:ilvl w:val="0"/>
          <w:numId w:val="7"/>
        </w:numPr>
        <w:rPr>
          <w:rFonts w:asciiTheme="minorHAnsi" w:hAnsiTheme="minorHAnsi" w:cs="Calibri"/>
          <w:sz w:val="24"/>
          <w:szCs w:val="24"/>
        </w:rPr>
      </w:pPr>
      <w:r w:rsidRPr="00077B9C">
        <w:rPr>
          <w:rFonts w:asciiTheme="minorHAnsi" w:hAnsiTheme="minorHAnsi" w:cs="Calibri"/>
          <w:sz w:val="24"/>
          <w:szCs w:val="24"/>
        </w:rPr>
        <w:t xml:space="preserve">Prepare pupils for successful transitions into adulthood. </w:t>
      </w:r>
    </w:p>
    <w:p w14:paraId="6284B37C" w14:textId="77777777" w:rsidR="00077B9C" w:rsidRPr="00077B9C" w:rsidRDefault="00077B9C">
      <w:pPr>
        <w:numPr>
          <w:ilvl w:val="0"/>
          <w:numId w:val="7"/>
        </w:numPr>
        <w:rPr>
          <w:rFonts w:asciiTheme="minorHAnsi" w:hAnsiTheme="minorHAnsi" w:cs="Calibri"/>
          <w:sz w:val="24"/>
          <w:szCs w:val="24"/>
        </w:rPr>
      </w:pPr>
      <w:r w:rsidRPr="00077B9C">
        <w:rPr>
          <w:rFonts w:asciiTheme="minorHAnsi" w:hAnsiTheme="minorHAnsi" w:cs="Calibri"/>
          <w:sz w:val="24"/>
          <w:szCs w:val="24"/>
        </w:rPr>
        <w:t xml:space="preserve">Enable pupils to become active and responsible members of society. </w:t>
      </w:r>
    </w:p>
    <w:p w14:paraId="17E68387" w14:textId="77777777" w:rsidR="00077B9C" w:rsidRPr="00077B9C" w:rsidRDefault="00077B9C" w:rsidP="00077B9C">
      <w:pPr>
        <w:rPr>
          <w:rFonts w:asciiTheme="minorHAnsi" w:hAnsiTheme="minorHAnsi" w:cs="Calibri"/>
          <w:sz w:val="24"/>
          <w:szCs w:val="24"/>
        </w:rPr>
      </w:pPr>
      <w:r w:rsidRPr="00077B9C">
        <w:rPr>
          <w:rFonts w:asciiTheme="minorHAnsi" w:hAnsiTheme="minorHAnsi" w:cs="Calibri"/>
          <w:sz w:val="24"/>
          <w:szCs w:val="24"/>
        </w:rPr>
        <w:t>The curriculum reflects the Four Purposes of the Curriculum for Wales and supports pupils to become:</w:t>
      </w:r>
    </w:p>
    <w:p w14:paraId="01507F9B" w14:textId="77777777" w:rsidR="00077B9C" w:rsidRPr="00077B9C" w:rsidRDefault="00077B9C" w:rsidP="00077B9C">
      <w:pPr>
        <w:rPr>
          <w:rFonts w:asciiTheme="minorHAnsi" w:hAnsiTheme="minorHAnsi" w:cs="Calibri"/>
          <w:b/>
          <w:bCs/>
          <w:sz w:val="24"/>
          <w:szCs w:val="24"/>
        </w:rPr>
      </w:pPr>
      <w:r w:rsidRPr="00077B9C">
        <w:rPr>
          <w:rFonts w:asciiTheme="minorHAnsi" w:hAnsiTheme="minorHAnsi" w:cs="Calibri"/>
          <w:b/>
          <w:bCs/>
          <w:sz w:val="24"/>
          <w:szCs w:val="24"/>
        </w:rPr>
        <w:t>Ambitious, Capable Learners</w:t>
      </w:r>
    </w:p>
    <w:p w14:paraId="083BFB35" w14:textId="77777777" w:rsidR="00077B9C" w:rsidRPr="00077B9C" w:rsidRDefault="00077B9C" w:rsidP="00077B9C">
      <w:pPr>
        <w:rPr>
          <w:rFonts w:asciiTheme="minorHAnsi" w:hAnsiTheme="minorHAnsi" w:cs="Calibri"/>
          <w:sz w:val="24"/>
          <w:szCs w:val="24"/>
        </w:rPr>
      </w:pPr>
      <w:r w:rsidRPr="00077B9C">
        <w:rPr>
          <w:rFonts w:asciiTheme="minorHAnsi" w:hAnsiTheme="minorHAnsi" w:cs="Calibri"/>
          <w:sz w:val="24"/>
          <w:szCs w:val="24"/>
        </w:rPr>
        <w:t>Pupils are encouraged to develop curiosity, independence, resilience and a lifelong love of learning.</w:t>
      </w:r>
    </w:p>
    <w:p w14:paraId="0020E5F1" w14:textId="77777777" w:rsidR="00077B9C" w:rsidRPr="00077B9C" w:rsidRDefault="00077B9C" w:rsidP="00077B9C">
      <w:pPr>
        <w:rPr>
          <w:rFonts w:asciiTheme="minorHAnsi" w:hAnsiTheme="minorHAnsi" w:cs="Calibri"/>
          <w:b/>
          <w:bCs/>
          <w:sz w:val="24"/>
          <w:szCs w:val="24"/>
        </w:rPr>
      </w:pPr>
      <w:r w:rsidRPr="00077B9C">
        <w:rPr>
          <w:rFonts w:asciiTheme="minorHAnsi" w:hAnsiTheme="minorHAnsi" w:cs="Calibri"/>
          <w:b/>
          <w:bCs/>
          <w:sz w:val="24"/>
          <w:szCs w:val="24"/>
        </w:rPr>
        <w:t>Enterprising, Creative Contributors</w:t>
      </w:r>
    </w:p>
    <w:p w14:paraId="09220AAF" w14:textId="77777777" w:rsidR="00077B9C" w:rsidRPr="00077B9C" w:rsidRDefault="00077B9C" w:rsidP="00077B9C">
      <w:pPr>
        <w:rPr>
          <w:rFonts w:asciiTheme="minorHAnsi" w:hAnsiTheme="minorHAnsi" w:cs="Calibri"/>
          <w:sz w:val="24"/>
          <w:szCs w:val="24"/>
        </w:rPr>
      </w:pPr>
      <w:r w:rsidRPr="00077B9C">
        <w:rPr>
          <w:rFonts w:asciiTheme="minorHAnsi" w:hAnsiTheme="minorHAnsi" w:cs="Calibri"/>
          <w:sz w:val="24"/>
          <w:szCs w:val="24"/>
        </w:rPr>
        <w:t>Pupils are supported to develop creativity, innovation, problem-solving skills and confidence in applying their learning in a range of contexts.</w:t>
      </w:r>
    </w:p>
    <w:p w14:paraId="7A009947" w14:textId="77777777" w:rsidR="00077B9C" w:rsidRPr="00077B9C" w:rsidRDefault="00077B9C" w:rsidP="00077B9C">
      <w:pPr>
        <w:rPr>
          <w:rFonts w:asciiTheme="minorHAnsi" w:hAnsiTheme="minorHAnsi" w:cs="Calibri"/>
          <w:b/>
          <w:bCs/>
          <w:sz w:val="24"/>
          <w:szCs w:val="24"/>
        </w:rPr>
      </w:pPr>
      <w:r w:rsidRPr="00077B9C">
        <w:rPr>
          <w:rFonts w:asciiTheme="minorHAnsi" w:hAnsiTheme="minorHAnsi" w:cs="Calibri"/>
          <w:b/>
          <w:bCs/>
          <w:sz w:val="24"/>
          <w:szCs w:val="24"/>
        </w:rPr>
        <w:t>Ethical, Informed Citizens</w:t>
      </w:r>
    </w:p>
    <w:p w14:paraId="0405241F" w14:textId="77777777" w:rsidR="00077B9C" w:rsidRPr="00077B9C" w:rsidRDefault="00077B9C" w:rsidP="00077B9C">
      <w:pPr>
        <w:rPr>
          <w:rFonts w:asciiTheme="minorHAnsi" w:hAnsiTheme="minorHAnsi" w:cs="Calibri"/>
          <w:sz w:val="24"/>
          <w:szCs w:val="24"/>
        </w:rPr>
      </w:pPr>
      <w:r w:rsidRPr="00077B9C">
        <w:rPr>
          <w:rFonts w:asciiTheme="minorHAnsi" w:hAnsiTheme="minorHAnsi" w:cs="Calibri"/>
          <w:sz w:val="24"/>
          <w:szCs w:val="24"/>
        </w:rPr>
        <w:t>Pupils develop an understanding of their rights, responsibilities and place within local, national and global communities.</w:t>
      </w:r>
    </w:p>
    <w:p w14:paraId="5447786D" w14:textId="77777777" w:rsidR="00077B9C" w:rsidRPr="00077B9C" w:rsidRDefault="00077B9C" w:rsidP="00077B9C">
      <w:pPr>
        <w:rPr>
          <w:rFonts w:asciiTheme="minorHAnsi" w:hAnsiTheme="minorHAnsi" w:cs="Calibri"/>
          <w:b/>
          <w:bCs/>
          <w:sz w:val="24"/>
          <w:szCs w:val="24"/>
        </w:rPr>
      </w:pPr>
      <w:r w:rsidRPr="00077B9C">
        <w:rPr>
          <w:rFonts w:asciiTheme="minorHAnsi" w:hAnsiTheme="minorHAnsi" w:cs="Calibri"/>
          <w:b/>
          <w:bCs/>
          <w:sz w:val="24"/>
          <w:szCs w:val="24"/>
        </w:rPr>
        <w:t>Healthy, Confident Individuals</w:t>
      </w:r>
    </w:p>
    <w:p w14:paraId="54E3CC28" w14:textId="77777777" w:rsidR="00077B9C" w:rsidRPr="00077B9C" w:rsidRDefault="00077B9C" w:rsidP="00077B9C">
      <w:pPr>
        <w:rPr>
          <w:rFonts w:asciiTheme="minorHAnsi" w:hAnsiTheme="minorHAnsi" w:cs="Calibri"/>
          <w:sz w:val="24"/>
          <w:szCs w:val="24"/>
        </w:rPr>
      </w:pPr>
      <w:r w:rsidRPr="00077B9C">
        <w:rPr>
          <w:rFonts w:asciiTheme="minorHAnsi" w:hAnsiTheme="minorHAnsi" w:cs="Calibri"/>
          <w:sz w:val="24"/>
          <w:szCs w:val="24"/>
        </w:rPr>
        <w:t>Pupils are supported to develop positive physical, emotional and mental wellbeing and the skills required to lead safe, healthy and fulfilling lives.</w:t>
      </w:r>
    </w:p>
    <w:p w14:paraId="421BFD36" w14:textId="52924064" w:rsidR="00077B9C" w:rsidRPr="00077B9C" w:rsidRDefault="00077B9C" w:rsidP="00077B9C">
      <w:pPr>
        <w:rPr>
          <w:rFonts w:asciiTheme="minorHAnsi" w:hAnsiTheme="minorHAnsi" w:cs="Calibri"/>
          <w:sz w:val="24"/>
          <w:szCs w:val="24"/>
        </w:rPr>
      </w:pPr>
    </w:p>
    <w:p w14:paraId="46CDE2EC" w14:textId="77777777" w:rsidR="00077B9C" w:rsidRPr="00077B9C" w:rsidRDefault="00077B9C" w:rsidP="00077B9C">
      <w:pPr>
        <w:rPr>
          <w:rFonts w:asciiTheme="minorHAnsi" w:hAnsiTheme="minorHAnsi" w:cs="Calibri"/>
          <w:b/>
          <w:bCs/>
          <w:sz w:val="24"/>
          <w:szCs w:val="24"/>
        </w:rPr>
      </w:pPr>
      <w:r w:rsidRPr="00077B9C">
        <w:rPr>
          <w:rFonts w:asciiTheme="minorHAnsi" w:hAnsiTheme="minorHAnsi" w:cs="Calibri"/>
          <w:b/>
          <w:bCs/>
          <w:sz w:val="24"/>
          <w:szCs w:val="24"/>
        </w:rPr>
        <w:t>3. Curriculum Aims</w:t>
      </w:r>
    </w:p>
    <w:p w14:paraId="63875D8F" w14:textId="77777777" w:rsidR="00077B9C" w:rsidRPr="00077B9C" w:rsidRDefault="00077B9C" w:rsidP="00077B9C">
      <w:pPr>
        <w:rPr>
          <w:rFonts w:asciiTheme="minorHAnsi" w:hAnsiTheme="minorHAnsi" w:cs="Calibri"/>
          <w:sz w:val="24"/>
          <w:szCs w:val="24"/>
        </w:rPr>
      </w:pPr>
      <w:r w:rsidRPr="00077B9C">
        <w:rPr>
          <w:rFonts w:asciiTheme="minorHAnsi" w:hAnsiTheme="minorHAnsi" w:cs="Calibri"/>
          <w:sz w:val="24"/>
          <w:szCs w:val="24"/>
        </w:rPr>
        <w:t>The Mount School curriculum aims to:</w:t>
      </w:r>
    </w:p>
    <w:p w14:paraId="5B1D3161" w14:textId="77777777" w:rsidR="00077B9C" w:rsidRPr="00077B9C" w:rsidRDefault="00077B9C">
      <w:pPr>
        <w:numPr>
          <w:ilvl w:val="0"/>
          <w:numId w:val="8"/>
        </w:numPr>
        <w:rPr>
          <w:rFonts w:asciiTheme="minorHAnsi" w:hAnsiTheme="minorHAnsi" w:cs="Calibri"/>
          <w:sz w:val="24"/>
          <w:szCs w:val="24"/>
        </w:rPr>
      </w:pPr>
      <w:r w:rsidRPr="00077B9C">
        <w:rPr>
          <w:rFonts w:asciiTheme="minorHAnsi" w:hAnsiTheme="minorHAnsi" w:cs="Calibri"/>
          <w:sz w:val="24"/>
          <w:szCs w:val="24"/>
        </w:rPr>
        <w:lastRenderedPageBreak/>
        <w:t xml:space="preserve">Provide all pupils with a broad, balanced and relevant education. </w:t>
      </w:r>
    </w:p>
    <w:p w14:paraId="09FC4ECD" w14:textId="77777777" w:rsidR="00077B9C" w:rsidRPr="00077B9C" w:rsidRDefault="00077B9C">
      <w:pPr>
        <w:numPr>
          <w:ilvl w:val="0"/>
          <w:numId w:val="8"/>
        </w:numPr>
        <w:rPr>
          <w:rFonts w:asciiTheme="minorHAnsi" w:hAnsiTheme="minorHAnsi" w:cs="Calibri"/>
          <w:sz w:val="24"/>
          <w:szCs w:val="24"/>
        </w:rPr>
      </w:pPr>
      <w:r w:rsidRPr="00077B9C">
        <w:rPr>
          <w:rFonts w:asciiTheme="minorHAnsi" w:hAnsiTheme="minorHAnsi" w:cs="Calibri"/>
          <w:sz w:val="24"/>
          <w:szCs w:val="24"/>
        </w:rPr>
        <w:t xml:space="preserve">Deliver a curriculum that is personalised and responsive to individual needs. </w:t>
      </w:r>
    </w:p>
    <w:p w14:paraId="2F67CBEA" w14:textId="77777777" w:rsidR="00077B9C" w:rsidRPr="00077B9C" w:rsidRDefault="00077B9C">
      <w:pPr>
        <w:numPr>
          <w:ilvl w:val="0"/>
          <w:numId w:val="8"/>
        </w:numPr>
        <w:rPr>
          <w:rFonts w:asciiTheme="minorHAnsi" w:hAnsiTheme="minorHAnsi" w:cs="Calibri"/>
          <w:sz w:val="24"/>
          <w:szCs w:val="24"/>
        </w:rPr>
      </w:pPr>
      <w:r w:rsidRPr="00077B9C">
        <w:rPr>
          <w:rFonts w:asciiTheme="minorHAnsi" w:hAnsiTheme="minorHAnsi" w:cs="Calibri"/>
          <w:sz w:val="24"/>
          <w:szCs w:val="24"/>
        </w:rPr>
        <w:t xml:space="preserve">Promote high expectations and aspiration for all learners. </w:t>
      </w:r>
    </w:p>
    <w:p w14:paraId="3C06A7C0" w14:textId="77777777" w:rsidR="00077B9C" w:rsidRPr="00077B9C" w:rsidRDefault="00077B9C">
      <w:pPr>
        <w:numPr>
          <w:ilvl w:val="0"/>
          <w:numId w:val="8"/>
        </w:numPr>
        <w:rPr>
          <w:rFonts w:asciiTheme="minorHAnsi" w:hAnsiTheme="minorHAnsi" w:cs="Calibri"/>
          <w:sz w:val="24"/>
          <w:szCs w:val="24"/>
        </w:rPr>
      </w:pPr>
      <w:r w:rsidRPr="00077B9C">
        <w:rPr>
          <w:rFonts w:asciiTheme="minorHAnsi" w:hAnsiTheme="minorHAnsi" w:cs="Calibri"/>
          <w:sz w:val="24"/>
          <w:szCs w:val="24"/>
        </w:rPr>
        <w:t xml:space="preserve">Support academic achievement and personal development. </w:t>
      </w:r>
    </w:p>
    <w:p w14:paraId="665E3F1F" w14:textId="77777777" w:rsidR="00077B9C" w:rsidRPr="00077B9C" w:rsidRDefault="00077B9C">
      <w:pPr>
        <w:numPr>
          <w:ilvl w:val="0"/>
          <w:numId w:val="8"/>
        </w:numPr>
        <w:rPr>
          <w:rFonts w:asciiTheme="minorHAnsi" w:hAnsiTheme="minorHAnsi" w:cs="Calibri"/>
          <w:sz w:val="24"/>
          <w:szCs w:val="24"/>
        </w:rPr>
      </w:pPr>
      <w:r w:rsidRPr="00077B9C">
        <w:rPr>
          <w:rFonts w:asciiTheme="minorHAnsi" w:hAnsiTheme="minorHAnsi" w:cs="Calibri"/>
          <w:sz w:val="24"/>
          <w:szCs w:val="24"/>
        </w:rPr>
        <w:t xml:space="preserve">Develop literacy, numeracy and digital competence across the curriculum. </w:t>
      </w:r>
    </w:p>
    <w:p w14:paraId="48A88850" w14:textId="77777777" w:rsidR="00077B9C" w:rsidRPr="00077B9C" w:rsidRDefault="00077B9C">
      <w:pPr>
        <w:numPr>
          <w:ilvl w:val="0"/>
          <w:numId w:val="8"/>
        </w:numPr>
        <w:rPr>
          <w:rFonts w:asciiTheme="minorHAnsi" w:hAnsiTheme="minorHAnsi" w:cs="Calibri"/>
          <w:sz w:val="24"/>
          <w:szCs w:val="24"/>
        </w:rPr>
      </w:pPr>
      <w:r w:rsidRPr="00077B9C">
        <w:rPr>
          <w:rFonts w:asciiTheme="minorHAnsi" w:hAnsiTheme="minorHAnsi" w:cs="Calibri"/>
          <w:sz w:val="24"/>
          <w:szCs w:val="24"/>
        </w:rPr>
        <w:t xml:space="preserve">Promote emotional wellbeing and positive mental health. </w:t>
      </w:r>
    </w:p>
    <w:p w14:paraId="04824F2A" w14:textId="77777777" w:rsidR="00077B9C" w:rsidRPr="00077B9C" w:rsidRDefault="00077B9C">
      <w:pPr>
        <w:numPr>
          <w:ilvl w:val="0"/>
          <w:numId w:val="8"/>
        </w:numPr>
        <w:rPr>
          <w:rFonts w:asciiTheme="minorHAnsi" w:hAnsiTheme="minorHAnsi" w:cs="Calibri"/>
          <w:sz w:val="24"/>
          <w:szCs w:val="24"/>
        </w:rPr>
      </w:pPr>
      <w:r w:rsidRPr="00077B9C">
        <w:rPr>
          <w:rFonts w:asciiTheme="minorHAnsi" w:hAnsiTheme="minorHAnsi" w:cs="Calibri"/>
          <w:sz w:val="24"/>
          <w:szCs w:val="24"/>
        </w:rPr>
        <w:t xml:space="preserve">Support pupils to understand and manage risk. </w:t>
      </w:r>
    </w:p>
    <w:p w14:paraId="1623B987" w14:textId="77777777" w:rsidR="00077B9C" w:rsidRPr="00077B9C" w:rsidRDefault="00077B9C">
      <w:pPr>
        <w:numPr>
          <w:ilvl w:val="0"/>
          <w:numId w:val="8"/>
        </w:numPr>
        <w:rPr>
          <w:rFonts w:asciiTheme="minorHAnsi" w:hAnsiTheme="minorHAnsi" w:cs="Calibri"/>
          <w:sz w:val="24"/>
          <w:szCs w:val="24"/>
        </w:rPr>
      </w:pPr>
      <w:r w:rsidRPr="00077B9C">
        <w:rPr>
          <w:rFonts w:asciiTheme="minorHAnsi" w:hAnsiTheme="minorHAnsi" w:cs="Calibri"/>
          <w:sz w:val="24"/>
          <w:szCs w:val="24"/>
        </w:rPr>
        <w:t xml:space="preserve">Encourage independence, responsibility and resilience. </w:t>
      </w:r>
    </w:p>
    <w:p w14:paraId="73913D84" w14:textId="77777777" w:rsidR="00077B9C" w:rsidRPr="00077B9C" w:rsidRDefault="00077B9C">
      <w:pPr>
        <w:numPr>
          <w:ilvl w:val="0"/>
          <w:numId w:val="8"/>
        </w:numPr>
        <w:rPr>
          <w:rFonts w:asciiTheme="minorHAnsi" w:hAnsiTheme="minorHAnsi" w:cs="Calibri"/>
          <w:sz w:val="24"/>
          <w:szCs w:val="24"/>
        </w:rPr>
      </w:pPr>
      <w:r w:rsidRPr="00077B9C">
        <w:rPr>
          <w:rFonts w:asciiTheme="minorHAnsi" w:hAnsiTheme="minorHAnsi" w:cs="Calibri"/>
          <w:sz w:val="24"/>
          <w:szCs w:val="24"/>
        </w:rPr>
        <w:t xml:space="preserve">Develop social, communication and relationship skills. </w:t>
      </w:r>
    </w:p>
    <w:p w14:paraId="25F1EA1D" w14:textId="77777777" w:rsidR="00077B9C" w:rsidRPr="00077B9C" w:rsidRDefault="00077B9C">
      <w:pPr>
        <w:numPr>
          <w:ilvl w:val="0"/>
          <w:numId w:val="8"/>
        </w:numPr>
        <w:rPr>
          <w:rFonts w:asciiTheme="minorHAnsi" w:hAnsiTheme="minorHAnsi" w:cs="Calibri"/>
          <w:sz w:val="24"/>
          <w:szCs w:val="24"/>
        </w:rPr>
      </w:pPr>
      <w:r w:rsidRPr="00077B9C">
        <w:rPr>
          <w:rFonts w:asciiTheme="minorHAnsi" w:hAnsiTheme="minorHAnsi" w:cs="Calibri"/>
          <w:sz w:val="24"/>
          <w:szCs w:val="24"/>
        </w:rPr>
        <w:t xml:space="preserve">Promote respect for diversity, equality and inclusion. </w:t>
      </w:r>
    </w:p>
    <w:p w14:paraId="4CAF296F" w14:textId="77777777" w:rsidR="00077B9C" w:rsidRPr="00077B9C" w:rsidRDefault="00077B9C">
      <w:pPr>
        <w:numPr>
          <w:ilvl w:val="0"/>
          <w:numId w:val="8"/>
        </w:numPr>
        <w:rPr>
          <w:rFonts w:asciiTheme="minorHAnsi" w:hAnsiTheme="minorHAnsi" w:cs="Calibri"/>
          <w:sz w:val="24"/>
          <w:szCs w:val="24"/>
        </w:rPr>
      </w:pPr>
      <w:r w:rsidRPr="00077B9C">
        <w:rPr>
          <w:rFonts w:asciiTheme="minorHAnsi" w:hAnsiTheme="minorHAnsi" w:cs="Calibri"/>
          <w:sz w:val="24"/>
          <w:szCs w:val="24"/>
        </w:rPr>
        <w:t xml:space="preserve">Foster creativity, curiosity and critical thinking. </w:t>
      </w:r>
    </w:p>
    <w:p w14:paraId="76D56B6D" w14:textId="77777777" w:rsidR="00077B9C" w:rsidRPr="00077B9C" w:rsidRDefault="00077B9C">
      <w:pPr>
        <w:numPr>
          <w:ilvl w:val="0"/>
          <w:numId w:val="8"/>
        </w:numPr>
        <w:rPr>
          <w:rFonts w:asciiTheme="minorHAnsi" w:hAnsiTheme="minorHAnsi" w:cs="Calibri"/>
          <w:sz w:val="24"/>
          <w:szCs w:val="24"/>
        </w:rPr>
      </w:pPr>
      <w:r w:rsidRPr="00077B9C">
        <w:rPr>
          <w:rFonts w:asciiTheme="minorHAnsi" w:hAnsiTheme="minorHAnsi" w:cs="Calibri"/>
          <w:sz w:val="24"/>
          <w:szCs w:val="24"/>
        </w:rPr>
        <w:t xml:space="preserve">Support successful progression into further education, employment or training. </w:t>
      </w:r>
    </w:p>
    <w:p w14:paraId="74872836" w14:textId="77777777" w:rsidR="00077B9C" w:rsidRPr="00077B9C" w:rsidRDefault="00077B9C">
      <w:pPr>
        <w:numPr>
          <w:ilvl w:val="0"/>
          <w:numId w:val="8"/>
        </w:numPr>
        <w:rPr>
          <w:rFonts w:asciiTheme="minorHAnsi" w:hAnsiTheme="minorHAnsi" w:cs="Calibri"/>
          <w:sz w:val="24"/>
          <w:szCs w:val="24"/>
        </w:rPr>
      </w:pPr>
      <w:r w:rsidRPr="00077B9C">
        <w:rPr>
          <w:rFonts w:asciiTheme="minorHAnsi" w:hAnsiTheme="minorHAnsi" w:cs="Calibri"/>
          <w:sz w:val="24"/>
          <w:szCs w:val="24"/>
        </w:rPr>
        <w:t xml:space="preserve">Develop the knowledge, skills and cultural capital required for life beyond school. </w:t>
      </w:r>
    </w:p>
    <w:p w14:paraId="001E83F3" w14:textId="77777777" w:rsidR="00077B9C" w:rsidRPr="00077B9C" w:rsidRDefault="00077B9C">
      <w:pPr>
        <w:numPr>
          <w:ilvl w:val="0"/>
          <w:numId w:val="8"/>
        </w:numPr>
        <w:rPr>
          <w:rFonts w:asciiTheme="minorHAnsi" w:hAnsiTheme="minorHAnsi" w:cs="Calibri"/>
          <w:sz w:val="24"/>
          <w:szCs w:val="24"/>
        </w:rPr>
      </w:pPr>
      <w:r w:rsidRPr="00077B9C">
        <w:rPr>
          <w:rFonts w:asciiTheme="minorHAnsi" w:hAnsiTheme="minorHAnsi" w:cs="Calibri"/>
          <w:sz w:val="24"/>
          <w:szCs w:val="24"/>
        </w:rPr>
        <w:t xml:space="preserve">Promote pupil voice and participation in curriculum development. </w:t>
      </w:r>
    </w:p>
    <w:p w14:paraId="2DB8BD26" w14:textId="77777777" w:rsidR="00077B9C" w:rsidRPr="00077B9C" w:rsidRDefault="00077B9C">
      <w:pPr>
        <w:numPr>
          <w:ilvl w:val="0"/>
          <w:numId w:val="8"/>
        </w:numPr>
        <w:rPr>
          <w:rFonts w:asciiTheme="minorHAnsi" w:hAnsiTheme="minorHAnsi" w:cs="Calibri"/>
          <w:sz w:val="24"/>
          <w:szCs w:val="24"/>
        </w:rPr>
      </w:pPr>
      <w:r w:rsidRPr="00077B9C">
        <w:rPr>
          <w:rFonts w:asciiTheme="minorHAnsi" w:hAnsiTheme="minorHAnsi" w:cs="Calibri"/>
          <w:sz w:val="24"/>
          <w:szCs w:val="24"/>
        </w:rPr>
        <w:t xml:space="preserve">Ensure that learning is engaging, meaningful and relevant. </w:t>
      </w:r>
    </w:p>
    <w:p w14:paraId="233D134E" w14:textId="77777777" w:rsidR="00077B9C" w:rsidRDefault="00077B9C" w:rsidP="00077B9C">
      <w:pPr>
        <w:rPr>
          <w:rFonts w:asciiTheme="minorHAnsi" w:hAnsiTheme="minorHAnsi" w:cs="Calibri"/>
          <w:sz w:val="24"/>
          <w:szCs w:val="24"/>
        </w:rPr>
      </w:pPr>
      <w:r w:rsidRPr="00077B9C">
        <w:rPr>
          <w:rFonts w:asciiTheme="minorHAnsi" w:hAnsiTheme="minorHAnsi" w:cs="Calibri"/>
          <w:sz w:val="24"/>
          <w:szCs w:val="24"/>
        </w:rPr>
        <w:t>The curriculum seeks to provide pupils with the skills, experiences and qualifications necessary to achieve positive outcomes and make informed choices about their futures.</w:t>
      </w:r>
    </w:p>
    <w:p w14:paraId="478A0FFF" w14:textId="77777777" w:rsidR="00974D9C" w:rsidRPr="00974D9C" w:rsidRDefault="00974D9C">
      <w:pPr>
        <w:numPr>
          <w:ilvl w:val="0"/>
          <w:numId w:val="1"/>
        </w:numPr>
        <w:rPr>
          <w:rFonts w:asciiTheme="minorHAnsi" w:hAnsiTheme="minorHAnsi" w:cs="Calibri"/>
          <w:sz w:val="24"/>
          <w:szCs w:val="24"/>
        </w:rPr>
      </w:pPr>
      <w:r w:rsidRPr="00974D9C">
        <w:rPr>
          <w:rFonts w:asciiTheme="minorHAnsi" w:hAnsiTheme="minorHAnsi" w:cs="Calibri"/>
          <w:sz w:val="24"/>
          <w:szCs w:val="24"/>
        </w:rPr>
        <w:t xml:space="preserve">All children with a broad, balanced and relevant education which provides continuity and progression and takes individual differences into account.   </w:t>
      </w:r>
    </w:p>
    <w:p w14:paraId="169474A5" w14:textId="77777777" w:rsidR="00974D9C" w:rsidRPr="00974D9C" w:rsidRDefault="00974D9C">
      <w:pPr>
        <w:numPr>
          <w:ilvl w:val="0"/>
          <w:numId w:val="1"/>
        </w:numPr>
        <w:rPr>
          <w:rFonts w:asciiTheme="minorHAnsi" w:hAnsiTheme="minorHAnsi" w:cs="Calibri"/>
          <w:sz w:val="24"/>
          <w:szCs w:val="24"/>
        </w:rPr>
      </w:pPr>
      <w:r w:rsidRPr="00974D9C">
        <w:rPr>
          <w:rFonts w:asciiTheme="minorHAnsi" w:hAnsiTheme="minorHAnsi" w:cs="Calibri"/>
          <w:sz w:val="24"/>
          <w:szCs w:val="24"/>
        </w:rPr>
        <w:t xml:space="preserve"> Provide a holistic structure for understanding health and well-being.                                                           </w:t>
      </w:r>
    </w:p>
    <w:p w14:paraId="584BA19A" w14:textId="77777777" w:rsidR="00974D9C" w:rsidRPr="00974D9C" w:rsidRDefault="00974D9C">
      <w:pPr>
        <w:numPr>
          <w:ilvl w:val="0"/>
          <w:numId w:val="1"/>
        </w:numPr>
        <w:rPr>
          <w:rFonts w:asciiTheme="minorHAnsi" w:hAnsiTheme="minorHAnsi" w:cs="Calibri"/>
          <w:sz w:val="24"/>
          <w:szCs w:val="24"/>
        </w:rPr>
      </w:pPr>
      <w:r w:rsidRPr="00974D9C">
        <w:rPr>
          <w:rFonts w:asciiTheme="minorHAnsi" w:hAnsiTheme="minorHAnsi" w:cs="Calibri"/>
          <w:sz w:val="24"/>
          <w:szCs w:val="24"/>
        </w:rPr>
        <w:t xml:space="preserve"> Access to a highly personalised curriculum which takes account the National Areas of Learning as well as being relevant to individual needs.                                                                                                  </w:t>
      </w:r>
    </w:p>
    <w:p w14:paraId="68836B9B" w14:textId="77777777" w:rsidR="00974D9C" w:rsidRPr="00974D9C" w:rsidRDefault="00974D9C">
      <w:pPr>
        <w:numPr>
          <w:ilvl w:val="0"/>
          <w:numId w:val="1"/>
        </w:numPr>
        <w:rPr>
          <w:rFonts w:asciiTheme="minorHAnsi" w:hAnsiTheme="minorHAnsi" w:cs="Calibri"/>
          <w:sz w:val="24"/>
          <w:szCs w:val="24"/>
        </w:rPr>
      </w:pPr>
      <w:r w:rsidRPr="00974D9C">
        <w:rPr>
          <w:rFonts w:asciiTheme="minorHAnsi" w:hAnsiTheme="minorHAnsi" w:cs="Calibri"/>
          <w:sz w:val="24"/>
          <w:szCs w:val="24"/>
        </w:rPr>
        <w:t xml:space="preserve">Essential skills such as literacy, numeracy and Digital Competence Framework (DCF) and the roles these take in both academic achievement and skills that facilitate social mobility and success in adult life.                    </w:t>
      </w:r>
    </w:p>
    <w:p w14:paraId="14C41146" w14:textId="77777777" w:rsidR="00974D9C" w:rsidRPr="00974D9C" w:rsidRDefault="00974D9C">
      <w:pPr>
        <w:numPr>
          <w:ilvl w:val="0"/>
          <w:numId w:val="1"/>
        </w:numPr>
        <w:rPr>
          <w:rFonts w:asciiTheme="minorHAnsi" w:hAnsiTheme="minorHAnsi" w:cs="Calibri"/>
          <w:sz w:val="24"/>
          <w:szCs w:val="24"/>
        </w:rPr>
      </w:pPr>
      <w:r w:rsidRPr="00974D9C">
        <w:rPr>
          <w:rFonts w:asciiTheme="minorHAnsi" w:hAnsiTheme="minorHAnsi" w:cs="Calibri"/>
          <w:sz w:val="24"/>
          <w:szCs w:val="24"/>
        </w:rPr>
        <w:t xml:space="preserve">Pupils to access a range of ‘wider skills’ necessary for modern life and work. These include critical thinking and problem solving, planning and organising, creativity and innovation and personal effectiveness.                                                                                                                                                              </w:t>
      </w:r>
    </w:p>
    <w:p w14:paraId="40D7567D" w14:textId="77777777" w:rsidR="00974D9C" w:rsidRPr="00974D9C" w:rsidRDefault="00974D9C">
      <w:pPr>
        <w:numPr>
          <w:ilvl w:val="0"/>
          <w:numId w:val="1"/>
        </w:numPr>
        <w:rPr>
          <w:rFonts w:asciiTheme="minorHAnsi" w:hAnsiTheme="minorHAnsi" w:cs="Calibri"/>
          <w:sz w:val="24"/>
          <w:szCs w:val="24"/>
        </w:rPr>
      </w:pPr>
      <w:r w:rsidRPr="00974D9C">
        <w:rPr>
          <w:rFonts w:asciiTheme="minorHAnsi" w:hAnsiTheme="minorHAnsi" w:cs="Calibri"/>
          <w:sz w:val="24"/>
          <w:szCs w:val="24"/>
        </w:rPr>
        <w:t xml:space="preserve">Support for pupils’ spiritual, moral, social and cultural development.                                                                  </w:t>
      </w:r>
    </w:p>
    <w:p w14:paraId="201DCBC2" w14:textId="77777777" w:rsidR="00974D9C" w:rsidRPr="00974D9C" w:rsidRDefault="00974D9C">
      <w:pPr>
        <w:numPr>
          <w:ilvl w:val="0"/>
          <w:numId w:val="1"/>
        </w:numPr>
        <w:rPr>
          <w:rFonts w:asciiTheme="minorHAnsi" w:hAnsiTheme="minorHAnsi" w:cs="Calibri"/>
          <w:sz w:val="24"/>
          <w:szCs w:val="24"/>
        </w:rPr>
      </w:pPr>
      <w:r w:rsidRPr="00974D9C">
        <w:rPr>
          <w:rFonts w:asciiTheme="minorHAnsi" w:hAnsiTheme="minorHAnsi" w:cs="Calibri"/>
          <w:sz w:val="24"/>
          <w:szCs w:val="24"/>
        </w:rPr>
        <w:t xml:space="preserve"> Promotion of a love of learning including reading for pleasure and reading for fluency.                                                                                                                                              </w:t>
      </w:r>
    </w:p>
    <w:p w14:paraId="321E9CDB" w14:textId="77777777" w:rsidR="00974D9C" w:rsidRPr="00974D9C" w:rsidRDefault="00974D9C">
      <w:pPr>
        <w:numPr>
          <w:ilvl w:val="0"/>
          <w:numId w:val="1"/>
        </w:numPr>
        <w:rPr>
          <w:rFonts w:asciiTheme="minorHAnsi" w:hAnsiTheme="minorHAnsi" w:cs="Calibri"/>
          <w:sz w:val="24"/>
          <w:szCs w:val="24"/>
        </w:rPr>
      </w:pPr>
      <w:r w:rsidRPr="00974D9C">
        <w:rPr>
          <w:rFonts w:asciiTheme="minorHAnsi" w:hAnsiTheme="minorHAnsi" w:cs="Calibri"/>
          <w:sz w:val="24"/>
          <w:szCs w:val="24"/>
        </w:rPr>
        <w:lastRenderedPageBreak/>
        <w:t xml:space="preserve"> A focus on the core difficulties that lie at the heart of trauma informed behaviour. We work closely with our clinical team.                                                                                                                         </w:t>
      </w:r>
    </w:p>
    <w:p w14:paraId="5B744D0E" w14:textId="77777777" w:rsidR="00974D9C" w:rsidRPr="00974D9C" w:rsidRDefault="00974D9C">
      <w:pPr>
        <w:numPr>
          <w:ilvl w:val="0"/>
          <w:numId w:val="1"/>
        </w:numPr>
        <w:rPr>
          <w:rFonts w:asciiTheme="minorHAnsi" w:hAnsiTheme="minorHAnsi" w:cs="Calibri"/>
          <w:sz w:val="24"/>
          <w:szCs w:val="24"/>
        </w:rPr>
      </w:pPr>
      <w:r w:rsidRPr="00974D9C">
        <w:rPr>
          <w:rFonts w:asciiTheme="minorHAnsi" w:hAnsiTheme="minorHAnsi" w:cs="Calibri"/>
          <w:sz w:val="24"/>
          <w:szCs w:val="24"/>
        </w:rPr>
        <w:t xml:space="preserve">Access to learning for all pupils, with high expectations for every pupil and appropriate levels of challenge and support.                                                                                                                              </w:t>
      </w:r>
    </w:p>
    <w:p w14:paraId="17BD0794" w14:textId="77777777" w:rsidR="00974D9C" w:rsidRPr="00974D9C" w:rsidRDefault="00974D9C">
      <w:pPr>
        <w:numPr>
          <w:ilvl w:val="0"/>
          <w:numId w:val="1"/>
        </w:numPr>
        <w:rPr>
          <w:rFonts w:asciiTheme="minorHAnsi" w:hAnsiTheme="minorHAnsi" w:cs="Calibri"/>
          <w:sz w:val="24"/>
          <w:szCs w:val="24"/>
        </w:rPr>
      </w:pPr>
      <w:r w:rsidRPr="00974D9C">
        <w:rPr>
          <w:rFonts w:asciiTheme="minorHAnsi" w:hAnsiTheme="minorHAnsi" w:cs="Calibri"/>
          <w:sz w:val="24"/>
          <w:szCs w:val="24"/>
        </w:rPr>
        <w:t xml:space="preserve">Subject choices that support pupils’ learning and progression and enable them to work towards achieving their goals.                                                                                                                               </w:t>
      </w:r>
    </w:p>
    <w:p w14:paraId="49D8650C" w14:textId="77777777" w:rsidR="00974D9C" w:rsidRPr="00974D9C" w:rsidRDefault="00974D9C">
      <w:pPr>
        <w:numPr>
          <w:ilvl w:val="0"/>
          <w:numId w:val="1"/>
        </w:numPr>
        <w:rPr>
          <w:rFonts w:asciiTheme="minorHAnsi" w:hAnsiTheme="minorHAnsi" w:cs="Calibri"/>
          <w:sz w:val="24"/>
          <w:szCs w:val="24"/>
        </w:rPr>
      </w:pPr>
      <w:r w:rsidRPr="00974D9C">
        <w:rPr>
          <w:rFonts w:asciiTheme="minorHAnsi" w:hAnsiTheme="minorHAnsi" w:cs="Calibri"/>
          <w:sz w:val="24"/>
          <w:szCs w:val="24"/>
        </w:rPr>
        <w:t>Equipping pupils with the knowledge and cultural capital they need to succeed in life.</w:t>
      </w:r>
    </w:p>
    <w:p w14:paraId="0DA9649D"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 xml:space="preserve"> It is vital that all pupils due to their presenting trauma and vulnerabilities and/or ALN, have a clear and planned transition pathway for when they leave school. Thus, great importance is placed on the curriculum being personalised, progressive and structured so that it allows pupils to achieve and develop a sense of satisfaction that helps build their motivation and confidence.</w:t>
      </w:r>
      <w:r w:rsidRPr="00974D9C">
        <w:rPr>
          <w:rFonts w:asciiTheme="minorHAnsi" w:hAnsiTheme="minorHAnsi" w:cs="Calibri"/>
          <w:b/>
          <w:bCs/>
          <w:sz w:val="24"/>
          <w:szCs w:val="24"/>
        </w:rPr>
        <w:t> </w:t>
      </w:r>
      <w:r w:rsidRPr="00974D9C">
        <w:rPr>
          <w:rFonts w:asciiTheme="minorHAnsi" w:hAnsiTheme="minorHAnsi" w:cs="Calibri"/>
          <w:sz w:val="24"/>
          <w:szCs w:val="24"/>
        </w:rPr>
        <w:t> Pupils are given careers advice that supports them to focus on realistic options for further education and future career choices.</w:t>
      </w:r>
    </w:p>
    <w:p w14:paraId="36859A0D" w14:textId="77777777" w:rsidR="00974D9C" w:rsidRPr="00974D9C" w:rsidRDefault="00974D9C" w:rsidP="00974D9C">
      <w:pPr>
        <w:rPr>
          <w:rFonts w:asciiTheme="minorHAnsi" w:hAnsiTheme="minorHAnsi" w:cs="Calibri"/>
          <w:sz w:val="24"/>
          <w:szCs w:val="24"/>
        </w:rPr>
      </w:pPr>
    </w:p>
    <w:p w14:paraId="3E73B559" w14:textId="77777777" w:rsidR="00974D9C" w:rsidRPr="00974D9C" w:rsidRDefault="00974D9C" w:rsidP="00974D9C">
      <w:pPr>
        <w:rPr>
          <w:rFonts w:asciiTheme="minorHAnsi" w:hAnsiTheme="minorHAnsi" w:cs="Calibri"/>
          <w:b/>
          <w:bCs/>
          <w:sz w:val="24"/>
          <w:szCs w:val="24"/>
        </w:rPr>
      </w:pPr>
      <w:r w:rsidRPr="00974D9C">
        <w:rPr>
          <w:rFonts w:asciiTheme="minorHAnsi" w:hAnsiTheme="minorHAnsi" w:cs="Calibri"/>
          <w:b/>
          <w:bCs/>
          <w:sz w:val="24"/>
          <w:szCs w:val="24"/>
        </w:rPr>
        <w:t>Planning and delivery</w:t>
      </w:r>
    </w:p>
    <w:p w14:paraId="7800DBE3" w14:textId="77777777" w:rsidR="00974D9C" w:rsidRPr="00974D9C" w:rsidRDefault="00974D9C" w:rsidP="00974D9C">
      <w:pPr>
        <w:rPr>
          <w:rFonts w:asciiTheme="minorHAnsi" w:hAnsiTheme="minorHAnsi" w:cs="Calibri"/>
          <w:b/>
          <w:bCs/>
          <w:sz w:val="24"/>
          <w:szCs w:val="24"/>
        </w:rPr>
      </w:pPr>
    </w:p>
    <w:p w14:paraId="54009B62"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 xml:space="preserve"> Mount School will consider the social and emotional needs of each pupil and understand that:</w:t>
      </w:r>
    </w:p>
    <w:p w14:paraId="3655EBA0" w14:textId="77777777" w:rsidR="00974D9C" w:rsidRPr="00974D9C" w:rsidRDefault="00974D9C">
      <w:pPr>
        <w:numPr>
          <w:ilvl w:val="0"/>
          <w:numId w:val="2"/>
        </w:numPr>
        <w:rPr>
          <w:rFonts w:asciiTheme="minorHAnsi" w:hAnsiTheme="minorHAnsi" w:cs="Calibri"/>
          <w:sz w:val="24"/>
          <w:szCs w:val="24"/>
        </w:rPr>
      </w:pPr>
      <w:r w:rsidRPr="00974D9C">
        <w:rPr>
          <w:rFonts w:asciiTheme="minorHAnsi" w:hAnsiTheme="minorHAnsi" w:cs="Calibri"/>
          <w:sz w:val="24"/>
          <w:szCs w:val="24"/>
        </w:rPr>
        <w:t>Pupils learn when best when they feel safe and build relationships with all staff.</w:t>
      </w:r>
    </w:p>
    <w:p w14:paraId="193D179E" w14:textId="77777777" w:rsidR="00974D9C" w:rsidRPr="00974D9C" w:rsidRDefault="00974D9C">
      <w:pPr>
        <w:numPr>
          <w:ilvl w:val="0"/>
          <w:numId w:val="2"/>
        </w:numPr>
        <w:rPr>
          <w:rFonts w:asciiTheme="minorHAnsi" w:hAnsiTheme="minorHAnsi" w:cs="Calibri"/>
          <w:sz w:val="24"/>
          <w:szCs w:val="24"/>
        </w:rPr>
      </w:pPr>
      <w:r w:rsidRPr="00974D9C">
        <w:rPr>
          <w:rFonts w:asciiTheme="minorHAnsi" w:hAnsiTheme="minorHAnsi" w:cs="Calibri"/>
          <w:sz w:val="24"/>
          <w:szCs w:val="24"/>
        </w:rPr>
        <w:t xml:space="preserve">Pupils learn best when offered a range of learning experiences.                                                                             </w:t>
      </w:r>
    </w:p>
    <w:p w14:paraId="57BFCE9B" w14:textId="77777777" w:rsidR="00974D9C" w:rsidRPr="00974D9C" w:rsidRDefault="00974D9C">
      <w:pPr>
        <w:numPr>
          <w:ilvl w:val="0"/>
          <w:numId w:val="2"/>
        </w:numPr>
        <w:rPr>
          <w:rFonts w:asciiTheme="minorHAnsi" w:hAnsiTheme="minorHAnsi" w:cs="Calibri"/>
          <w:sz w:val="24"/>
          <w:szCs w:val="24"/>
        </w:rPr>
      </w:pPr>
      <w:r w:rsidRPr="00974D9C">
        <w:rPr>
          <w:rFonts w:asciiTheme="minorHAnsi" w:hAnsiTheme="minorHAnsi" w:cs="Calibri"/>
          <w:sz w:val="24"/>
          <w:szCs w:val="24"/>
        </w:rPr>
        <w:t xml:space="preserve">Pupils learn best when a range of appropriate teaching strategies are employed.                                        </w:t>
      </w:r>
    </w:p>
    <w:p w14:paraId="7465F1B6" w14:textId="77777777" w:rsidR="00974D9C" w:rsidRPr="00974D9C" w:rsidRDefault="00974D9C">
      <w:pPr>
        <w:numPr>
          <w:ilvl w:val="0"/>
          <w:numId w:val="2"/>
        </w:numPr>
        <w:rPr>
          <w:rFonts w:asciiTheme="minorHAnsi" w:hAnsiTheme="minorHAnsi" w:cs="Calibri"/>
          <w:sz w:val="24"/>
          <w:szCs w:val="24"/>
        </w:rPr>
      </w:pPr>
      <w:r w:rsidRPr="00974D9C">
        <w:rPr>
          <w:rFonts w:asciiTheme="minorHAnsi" w:hAnsiTheme="minorHAnsi" w:cs="Calibri"/>
          <w:sz w:val="24"/>
          <w:szCs w:val="24"/>
        </w:rPr>
        <w:t xml:space="preserve"> Pupils learn best when they understand the purpose of what they are doing and have ownership of the learning activities and the </w:t>
      </w:r>
      <w:proofErr w:type="gramStart"/>
      <w:r w:rsidRPr="00974D9C">
        <w:rPr>
          <w:rFonts w:asciiTheme="minorHAnsi" w:hAnsiTheme="minorHAnsi" w:cs="Calibri"/>
          <w:sz w:val="24"/>
          <w:szCs w:val="24"/>
        </w:rPr>
        <w:t>curriculum as a whole</w:t>
      </w:r>
      <w:proofErr w:type="gramEnd"/>
      <w:r w:rsidRPr="00974D9C">
        <w:rPr>
          <w:rFonts w:asciiTheme="minorHAnsi" w:hAnsiTheme="minorHAnsi" w:cs="Calibri"/>
          <w:sz w:val="24"/>
          <w:szCs w:val="24"/>
        </w:rPr>
        <w:t xml:space="preserve">.                                                                                                     </w:t>
      </w:r>
    </w:p>
    <w:p w14:paraId="05F6D86B" w14:textId="77777777" w:rsidR="00974D9C" w:rsidRPr="00974D9C" w:rsidRDefault="00974D9C">
      <w:pPr>
        <w:numPr>
          <w:ilvl w:val="0"/>
          <w:numId w:val="2"/>
        </w:numPr>
        <w:rPr>
          <w:rFonts w:asciiTheme="minorHAnsi" w:hAnsiTheme="minorHAnsi" w:cs="Calibri"/>
          <w:sz w:val="24"/>
          <w:szCs w:val="24"/>
        </w:rPr>
      </w:pPr>
      <w:r w:rsidRPr="00974D9C">
        <w:rPr>
          <w:rFonts w:asciiTheme="minorHAnsi" w:hAnsiTheme="minorHAnsi" w:cs="Calibri"/>
          <w:sz w:val="24"/>
          <w:szCs w:val="24"/>
        </w:rPr>
        <w:t xml:space="preserve"> Pupils learn best within a well-planned developmental curriculum which has continuity and progression as its core.                                                                                                                                    </w:t>
      </w:r>
    </w:p>
    <w:p w14:paraId="69D939BD" w14:textId="77777777" w:rsidR="00974D9C" w:rsidRPr="00974D9C" w:rsidRDefault="00974D9C">
      <w:pPr>
        <w:numPr>
          <w:ilvl w:val="0"/>
          <w:numId w:val="2"/>
        </w:numPr>
        <w:rPr>
          <w:rFonts w:asciiTheme="minorHAnsi" w:hAnsiTheme="minorHAnsi" w:cs="Calibri"/>
          <w:sz w:val="24"/>
          <w:szCs w:val="24"/>
        </w:rPr>
      </w:pPr>
      <w:r w:rsidRPr="00974D9C">
        <w:rPr>
          <w:rFonts w:asciiTheme="minorHAnsi" w:hAnsiTheme="minorHAnsi" w:cs="Calibri"/>
          <w:sz w:val="24"/>
          <w:szCs w:val="24"/>
        </w:rPr>
        <w:t xml:space="preserve"> Pupils learn best when they know that there is a partnership between home and school.                </w:t>
      </w:r>
    </w:p>
    <w:p w14:paraId="4D8902B1" w14:textId="77777777" w:rsidR="00974D9C" w:rsidRPr="00974D9C" w:rsidRDefault="00974D9C">
      <w:pPr>
        <w:numPr>
          <w:ilvl w:val="0"/>
          <w:numId w:val="2"/>
        </w:numPr>
        <w:rPr>
          <w:rFonts w:asciiTheme="minorHAnsi" w:hAnsiTheme="minorHAnsi" w:cs="Calibri"/>
          <w:sz w:val="24"/>
          <w:szCs w:val="24"/>
        </w:rPr>
      </w:pPr>
      <w:r w:rsidRPr="00974D9C">
        <w:rPr>
          <w:rFonts w:asciiTheme="minorHAnsi" w:hAnsiTheme="minorHAnsi" w:cs="Calibri"/>
          <w:sz w:val="24"/>
          <w:szCs w:val="24"/>
        </w:rPr>
        <w:t xml:space="preserve">Pupils learn best when the activity they are undertaking is differentiated, as necessary, to meet their needs.                                                                                                                                                          </w:t>
      </w:r>
    </w:p>
    <w:p w14:paraId="1C3923E2" w14:textId="77777777" w:rsidR="00974D9C" w:rsidRPr="00974D9C" w:rsidRDefault="00974D9C" w:rsidP="00974D9C">
      <w:pPr>
        <w:rPr>
          <w:rFonts w:asciiTheme="minorHAnsi" w:hAnsiTheme="minorHAnsi" w:cs="Calibri"/>
          <w:sz w:val="24"/>
          <w:szCs w:val="24"/>
        </w:rPr>
      </w:pPr>
    </w:p>
    <w:p w14:paraId="572257F0"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b/>
          <w:bCs/>
          <w:sz w:val="24"/>
          <w:szCs w:val="24"/>
        </w:rPr>
        <w:t xml:space="preserve">Pupils learn best when lessons are engaging, enabling, and motivating. </w:t>
      </w:r>
    </w:p>
    <w:p w14:paraId="5B946CED"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b/>
          <w:bCs/>
          <w:sz w:val="24"/>
          <w:szCs w:val="24"/>
        </w:rPr>
        <w:t>Pupils should:</w:t>
      </w:r>
    </w:p>
    <w:p w14:paraId="682398A9" w14:textId="77777777" w:rsidR="00974D9C" w:rsidRPr="00974D9C" w:rsidRDefault="00974D9C">
      <w:pPr>
        <w:numPr>
          <w:ilvl w:val="0"/>
          <w:numId w:val="2"/>
        </w:numPr>
        <w:rPr>
          <w:rFonts w:asciiTheme="minorHAnsi" w:hAnsiTheme="minorHAnsi" w:cs="Calibri"/>
          <w:sz w:val="24"/>
          <w:szCs w:val="24"/>
        </w:rPr>
      </w:pPr>
      <w:r w:rsidRPr="00974D9C">
        <w:rPr>
          <w:rFonts w:asciiTheme="minorHAnsi" w:hAnsiTheme="minorHAnsi" w:cs="Calibri"/>
          <w:sz w:val="24"/>
          <w:szCs w:val="24"/>
        </w:rPr>
        <w:t xml:space="preserve">Learn to be adaptable, how to deal with and solve problems in different situations, how to work independently and as a team member.                                                                                                                </w:t>
      </w:r>
    </w:p>
    <w:p w14:paraId="38A4800F" w14:textId="77777777" w:rsidR="00974D9C" w:rsidRPr="00974D9C" w:rsidRDefault="00974D9C">
      <w:pPr>
        <w:numPr>
          <w:ilvl w:val="0"/>
          <w:numId w:val="2"/>
        </w:numPr>
        <w:rPr>
          <w:rFonts w:asciiTheme="minorHAnsi" w:hAnsiTheme="minorHAnsi" w:cs="Calibri"/>
          <w:sz w:val="24"/>
          <w:szCs w:val="24"/>
        </w:rPr>
      </w:pPr>
      <w:r w:rsidRPr="00974D9C">
        <w:rPr>
          <w:rFonts w:asciiTheme="minorHAnsi" w:hAnsiTheme="minorHAnsi" w:cs="Calibri"/>
          <w:sz w:val="24"/>
          <w:szCs w:val="24"/>
        </w:rPr>
        <w:lastRenderedPageBreak/>
        <w:t xml:space="preserve">Begin to acquire a set of moral values such as honesty, sincerity, personal responsibility, on which to base and improve their own behaviour.                                                                                                                     </w:t>
      </w:r>
    </w:p>
    <w:p w14:paraId="19D1922C" w14:textId="77777777" w:rsidR="00974D9C" w:rsidRPr="00974D9C" w:rsidRDefault="00974D9C">
      <w:pPr>
        <w:numPr>
          <w:ilvl w:val="0"/>
          <w:numId w:val="2"/>
        </w:numPr>
        <w:rPr>
          <w:rFonts w:asciiTheme="minorHAnsi" w:hAnsiTheme="minorHAnsi" w:cs="Calibri"/>
          <w:sz w:val="24"/>
          <w:szCs w:val="24"/>
        </w:rPr>
      </w:pPr>
      <w:r w:rsidRPr="00974D9C">
        <w:rPr>
          <w:rFonts w:asciiTheme="minorHAnsi" w:hAnsiTheme="minorHAnsi" w:cs="Calibri"/>
          <w:sz w:val="24"/>
          <w:szCs w:val="24"/>
        </w:rPr>
        <w:t xml:space="preserve">Be expected to behave in an acceptable way and learn to become responsible for their own actions.                                                                                                                                                                           </w:t>
      </w:r>
    </w:p>
    <w:p w14:paraId="17E169D8" w14:textId="77777777" w:rsidR="00974D9C" w:rsidRPr="00974D9C" w:rsidRDefault="00974D9C">
      <w:pPr>
        <w:numPr>
          <w:ilvl w:val="0"/>
          <w:numId w:val="2"/>
        </w:numPr>
        <w:rPr>
          <w:rFonts w:asciiTheme="minorHAnsi" w:hAnsiTheme="minorHAnsi" w:cs="Calibri"/>
          <w:sz w:val="24"/>
          <w:szCs w:val="24"/>
        </w:rPr>
      </w:pPr>
      <w:r w:rsidRPr="00974D9C">
        <w:rPr>
          <w:rFonts w:asciiTheme="minorHAnsi" w:hAnsiTheme="minorHAnsi" w:cs="Calibri"/>
          <w:sz w:val="24"/>
          <w:szCs w:val="24"/>
        </w:rPr>
        <w:t xml:space="preserve">Care for, respect and take pride in their schoolwork, peers and staff.                                                          </w:t>
      </w:r>
    </w:p>
    <w:p w14:paraId="3DA63E5D" w14:textId="77777777" w:rsidR="00974D9C" w:rsidRPr="00974D9C" w:rsidRDefault="00974D9C">
      <w:pPr>
        <w:numPr>
          <w:ilvl w:val="0"/>
          <w:numId w:val="2"/>
        </w:numPr>
        <w:rPr>
          <w:rFonts w:asciiTheme="minorHAnsi" w:hAnsiTheme="minorHAnsi" w:cs="Calibri"/>
          <w:sz w:val="24"/>
          <w:szCs w:val="24"/>
        </w:rPr>
      </w:pPr>
      <w:r w:rsidRPr="00974D9C">
        <w:rPr>
          <w:rFonts w:asciiTheme="minorHAnsi" w:hAnsiTheme="minorHAnsi" w:cs="Calibri"/>
          <w:sz w:val="24"/>
          <w:szCs w:val="24"/>
        </w:rPr>
        <w:t>Learn to communicate their knowledge, feelings and thoughts in the appropriate way.</w:t>
      </w:r>
    </w:p>
    <w:p w14:paraId="2DB346C9" w14:textId="77777777" w:rsidR="00974D9C" w:rsidRPr="00974D9C" w:rsidRDefault="00974D9C">
      <w:pPr>
        <w:numPr>
          <w:ilvl w:val="0"/>
          <w:numId w:val="2"/>
        </w:numPr>
        <w:rPr>
          <w:rFonts w:asciiTheme="minorHAnsi" w:hAnsiTheme="minorHAnsi" w:cs="Calibri"/>
          <w:sz w:val="24"/>
          <w:szCs w:val="24"/>
        </w:rPr>
      </w:pPr>
      <w:r w:rsidRPr="00974D9C">
        <w:rPr>
          <w:rFonts w:asciiTheme="minorHAnsi" w:hAnsiTheme="minorHAnsi" w:cs="Calibri"/>
          <w:sz w:val="24"/>
          <w:szCs w:val="24"/>
        </w:rPr>
        <w:t>Know how to apply the basic principles of health, hygiene, and safety.</w:t>
      </w:r>
    </w:p>
    <w:p w14:paraId="51AF4E0E" w14:textId="77777777" w:rsidR="00974D9C" w:rsidRPr="00974D9C" w:rsidRDefault="00974D9C" w:rsidP="00974D9C">
      <w:pPr>
        <w:rPr>
          <w:rFonts w:asciiTheme="minorHAnsi" w:hAnsiTheme="minorHAnsi" w:cs="Calibri"/>
          <w:b/>
          <w:bCs/>
          <w:sz w:val="24"/>
          <w:szCs w:val="24"/>
        </w:rPr>
      </w:pPr>
      <w:r w:rsidRPr="00974D9C">
        <w:rPr>
          <w:rFonts w:asciiTheme="minorHAnsi" w:hAnsiTheme="minorHAnsi" w:cs="Calibri"/>
          <w:b/>
          <w:bCs/>
          <w:sz w:val="24"/>
          <w:szCs w:val="24"/>
        </w:rPr>
        <w:t xml:space="preserve">Pupils should be given opportunities to learn the skills and knowledge in the following areas: </w:t>
      </w:r>
    </w:p>
    <w:p w14:paraId="4D526266" w14:textId="77777777" w:rsidR="00974D9C" w:rsidRPr="00974D9C" w:rsidRDefault="00974D9C">
      <w:pPr>
        <w:numPr>
          <w:ilvl w:val="0"/>
          <w:numId w:val="3"/>
        </w:numPr>
        <w:rPr>
          <w:rFonts w:asciiTheme="minorHAnsi" w:hAnsiTheme="minorHAnsi" w:cs="Calibri"/>
          <w:sz w:val="24"/>
          <w:szCs w:val="24"/>
        </w:rPr>
      </w:pPr>
      <w:r w:rsidRPr="00974D9C">
        <w:rPr>
          <w:rFonts w:asciiTheme="minorHAnsi" w:hAnsiTheme="minorHAnsi" w:cs="Calibri"/>
          <w:sz w:val="24"/>
          <w:szCs w:val="24"/>
        </w:rPr>
        <w:t xml:space="preserve">Mathematics and Numeracy - think and solve problems mathematically in a variety of situations. All pupils have two numeracy sessions a week where they develop specific areas according to the pupils’ needs. </w:t>
      </w:r>
    </w:p>
    <w:p w14:paraId="6C95D1CC" w14:textId="77777777" w:rsidR="00974D9C" w:rsidRPr="00974D9C" w:rsidRDefault="00974D9C">
      <w:pPr>
        <w:numPr>
          <w:ilvl w:val="0"/>
          <w:numId w:val="3"/>
        </w:numPr>
        <w:rPr>
          <w:rFonts w:asciiTheme="minorHAnsi" w:hAnsiTheme="minorHAnsi" w:cs="Calibri"/>
          <w:sz w:val="24"/>
          <w:szCs w:val="24"/>
        </w:rPr>
      </w:pPr>
      <w:r w:rsidRPr="00974D9C">
        <w:rPr>
          <w:rFonts w:asciiTheme="minorHAnsi" w:hAnsiTheme="minorHAnsi" w:cs="Calibri"/>
          <w:sz w:val="24"/>
          <w:szCs w:val="24"/>
        </w:rPr>
        <w:t xml:space="preserve">Languages, literacy and communication - read, write, and listen for a variety of purposes. Students have one reading lesson a week and a literacy intervention session a week which focuses on termly literacy targets. </w:t>
      </w:r>
    </w:p>
    <w:p w14:paraId="4A9E6AC8" w14:textId="77777777" w:rsidR="00974D9C" w:rsidRPr="00974D9C" w:rsidRDefault="00974D9C">
      <w:pPr>
        <w:numPr>
          <w:ilvl w:val="0"/>
          <w:numId w:val="3"/>
        </w:numPr>
        <w:rPr>
          <w:rFonts w:asciiTheme="minorHAnsi" w:hAnsiTheme="minorHAnsi" w:cs="Calibri"/>
          <w:sz w:val="24"/>
          <w:szCs w:val="24"/>
        </w:rPr>
      </w:pPr>
      <w:r w:rsidRPr="00974D9C">
        <w:rPr>
          <w:rFonts w:asciiTheme="minorHAnsi" w:hAnsiTheme="minorHAnsi" w:cs="Calibri"/>
          <w:sz w:val="24"/>
          <w:szCs w:val="24"/>
        </w:rPr>
        <w:t>Science and Technology - develop an enquiring mind using a scientific approach to problem solving and develop and use technological skills.</w:t>
      </w:r>
    </w:p>
    <w:p w14:paraId="3A73553F" w14:textId="77777777" w:rsidR="00974D9C" w:rsidRPr="00974D9C" w:rsidRDefault="00974D9C">
      <w:pPr>
        <w:numPr>
          <w:ilvl w:val="0"/>
          <w:numId w:val="3"/>
        </w:numPr>
        <w:rPr>
          <w:rFonts w:asciiTheme="minorHAnsi" w:hAnsiTheme="minorHAnsi" w:cs="Calibri"/>
          <w:sz w:val="24"/>
          <w:szCs w:val="24"/>
        </w:rPr>
      </w:pPr>
      <w:r w:rsidRPr="00974D9C">
        <w:rPr>
          <w:rFonts w:asciiTheme="minorHAnsi" w:hAnsiTheme="minorHAnsi" w:cs="Calibri"/>
          <w:sz w:val="24"/>
          <w:szCs w:val="24"/>
        </w:rPr>
        <w:t>Humanities - know about geographical, historical, and social aspects of the local and wider environment and have some knowledge of the beliefs of the major world religions.</w:t>
      </w:r>
    </w:p>
    <w:p w14:paraId="759A1C83" w14:textId="77777777" w:rsidR="00974D9C" w:rsidRPr="00974D9C" w:rsidRDefault="00974D9C">
      <w:pPr>
        <w:numPr>
          <w:ilvl w:val="0"/>
          <w:numId w:val="3"/>
        </w:numPr>
        <w:rPr>
          <w:rFonts w:asciiTheme="minorHAnsi" w:hAnsiTheme="minorHAnsi" w:cs="Calibri"/>
          <w:sz w:val="24"/>
          <w:szCs w:val="24"/>
        </w:rPr>
      </w:pPr>
      <w:r w:rsidRPr="00974D9C">
        <w:rPr>
          <w:rFonts w:asciiTheme="minorHAnsi" w:hAnsiTheme="minorHAnsi" w:cs="Calibri"/>
          <w:sz w:val="24"/>
          <w:szCs w:val="24"/>
        </w:rPr>
        <w:t xml:space="preserve">Health and Wellbeing - physical health and development, mental health, and emotional and social well-being.  </w:t>
      </w:r>
    </w:p>
    <w:p w14:paraId="3444CA7F" w14:textId="77777777" w:rsidR="00974D9C" w:rsidRPr="00974D9C" w:rsidRDefault="00974D9C">
      <w:pPr>
        <w:numPr>
          <w:ilvl w:val="0"/>
          <w:numId w:val="3"/>
        </w:numPr>
        <w:rPr>
          <w:rFonts w:asciiTheme="minorHAnsi" w:hAnsiTheme="minorHAnsi" w:cs="Calibri"/>
          <w:sz w:val="24"/>
          <w:szCs w:val="24"/>
        </w:rPr>
      </w:pPr>
      <w:r w:rsidRPr="00974D9C">
        <w:rPr>
          <w:rFonts w:asciiTheme="minorHAnsi" w:hAnsiTheme="minorHAnsi" w:cs="Calibri"/>
          <w:sz w:val="24"/>
          <w:szCs w:val="24"/>
        </w:rPr>
        <w:t>Expressive Arts-It allows individuals to explore their lives and identities through creative expression, fostering personal, social and cultural understanding.</w:t>
      </w:r>
    </w:p>
    <w:p w14:paraId="4E193C2F" w14:textId="77777777" w:rsidR="00974D9C" w:rsidRPr="00974D9C" w:rsidRDefault="00974D9C" w:rsidP="00974D9C">
      <w:pPr>
        <w:rPr>
          <w:rFonts w:asciiTheme="minorHAnsi" w:hAnsiTheme="minorHAnsi" w:cs="Calibri"/>
          <w:b/>
          <w:bCs/>
          <w:sz w:val="24"/>
          <w:szCs w:val="24"/>
        </w:rPr>
      </w:pPr>
      <w:r w:rsidRPr="00974D9C">
        <w:rPr>
          <w:rFonts w:asciiTheme="minorHAnsi" w:hAnsiTheme="minorHAnsi" w:cs="Calibri"/>
          <w:b/>
          <w:bCs/>
          <w:sz w:val="24"/>
          <w:szCs w:val="24"/>
        </w:rPr>
        <w:t xml:space="preserve">How our Curriculum works </w:t>
      </w:r>
    </w:p>
    <w:p w14:paraId="3926ACF1" w14:textId="77777777" w:rsidR="00974D9C" w:rsidRPr="00974D9C" w:rsidRDefault="00974D9C">
      <w:pPr>
        <w:numPr>
          <w:ilvl w:val="0"/>
          <w:numId w:val="4"/>
        </w:numPr>
        <w:rPr>
          <w:rFonts w:asciiTheme="minorHAnsi" w:hAnsiTheme="minorHAnsi" w:cs="Calibri"/>
          <w:sz w:val="24"/>
          <w:szCs w:val="24"/>
        </w:rPr>
      </w:pPr>
      <w:r w:rsidRPr="00974D9C">
        <w:rPr>
          <w:rFonts w:asciiTheme="minorHAnsi" w:hAnsiTheme="minorHAnsi" w:cs="Calibri"/>
          <w:sz w:val="24"/>
          <w:szCs w:val="24"/>
        </w:rPr>
        <w:t>Pupils are placed in appropriate learning groups from KS2-KS4 based on chronological age. This is then differentiated by academic levels and behavioural dynamics, (not by chronological age – stage, not age) and follow a timetable which focuses on academic as well as social and emotional development. Some pupils may be taught on a 1-1 or very small group basis depending on the activity and or pupil/grouping.</w:t>
      </w:r>
    </w:p>
    <w:p w14:paraId="1BC57989" w14:textId="77777777" w:rsidR="00974D9C" w:rsidRPr="00974D9C" w:rsidRDefault="00974D9C">
      <w:pPr>
        <w:numPr>
          <w:ilvl w:val="0"/>
          <w:numId w:val="4"/>
        </w:numPr>
        <w:rPr>
          <w:rFonts w:asciiTheme="minorHAnsi" w:hAnsiTheme="minorHAnsi" w:cs="Calibri"/>
          <w:sz w:val="24"/>
          <w:szCs w:val="24"/>
        </w:rPr>
      </w:pPr>
      <w:r w:rsidRPr="00974D9C">
        <w:rPr>
          <w:rFonts w:asciiTheme="minorHAnsi" w:hAnsiTheme="minorHAnsi" w:cs="Calibri"/>
          <w:sz w:val="24"/>
          <w:szCs w:val="24"/>
        </w:rPr>
        <w:t xml:space="preserve">School starts the day with tutor time to get pupils into the correct mind-set for learning and to remove potential barriers to learning. This is followed by 2 45-minute lessons, and either a Literacy or numeracy intervention and then 4 more sessions of 45 minutes with breaks for morning and lunch. The Mount School Curriculum model promotes core subject learning at least 4 times a week, tailored bespoke interventions to support pupils SEMH and ALN needs.  In </w:t>
      </w:r>
      <w:proofErr w:type="gramStart"/>
      <w:r w:rsidRPr="00974D9C">
        <w:rPr>
          <w:rFonts w:asciiTheme="minorHAnsi" w:hAnsiTheme="minorHAnsi" w:cs="Calibri"/>
          <w:sz w:val="24"/>
          <w:szCs w:val="24"/>
        </w:rPr>
        <w:t>addition</w:t>
      </w:r>
      <w:proofErr w:type="gramEnd"/>
      <w:r w:rsidRPr="00974D9C">
        <w:rPr>
          <w:rFonts w:asciiTheme="minorHAnsi" w:hAnsiTheme="minorHAnsi" w:cs="Calibri"/>
          <w:sz w:val="24"/>
          <w:szCs w:val="24"/>
        </w:rPr>
        <w:t xml:space="preserve"> a range of other chose subjects and vocational qualifications.</w:t>
      </w:r>
    </w:p>
    <w:p w14:paraId="01D44A66" w14:textId="77777777" w:rsidR="00974D9C" w:rsidRPr="00974D9C" w:rsidRDefault="00974D9C">
      <w:pPr>
        <w:numPr>
          <w:ilvl w:val="0"/>
          <w:numId w:val="4"/>
        </w:numPr>
        <w:rPr>
          <w:rFonts w:asciiTheme="minorHAnsi" w:hAnsiTheme="minorHAnsi" w:cs="Calibri"/>
          <w:sz w:val="24"/>
          <w:szCs w:val="24"/>
        </w:rPr>
      </w:pPr>
      <w:r w:rsidRPr="00974D9C">
        <w:rPr>
          <w:rFonts w:asciiTheme="minorHAnsi" w:hAnsiTheme="minorHAnsi" w:cs="Calibri"/>
          <w:sz w:val="24"/>
          <w:szCs w:val="24"/>
        </w:rPr>
        <w:lastRenderedPageBreak/>
        <w:t>Traditional subjects taught through the Welsh National Curriculum will be incorporated into schemes of work for their subject/class.</w:t>
      </w:r>
    </w:p>
    <w:p w14:paraId="4836E56C" w14:textId="77777777" w:rsidR="00974D9C" w:rsidRPr="00974D9C" w:rsidRDefault="00974D9C">
      <w:pPr>
        <w:numPr>
          <w:ilvl w:val="0"/>
          <w:numId w:val="4"/>
        </w:numPr>
        <w:rPr>
          <w:rFonts w:asciiTheme="minorHAnsi" w:hAnsiTheme="minorHAnsi" w:cs="Calibri"/>
          <w:sz w:val="24"/>
          <w:szCs w:val="24"/>
        </w:rPr>
      </w:pPr>
      <w:r w:rsidRPr="00974D9C">
        <w:rPr>
          <w:rFonts w:asciiTheme="minorHAnsi" w:hAnsiTheme="minorHAnsi" w:cs="Calibri"/>
          <w:sz w:val="24"/>
          <w:szCs w:val="24"/>
        </w:rPr>
        <w:t xml:space="preserve">Schemes of work are planned and developed </w:t>
      </w:r>
      <w:proofErr w:type="gramStart"/>
      <w:r w:rsidRPr="00974D9C">
        <w:rPr>
          <w:rFonts w:asciiTheme="minorHAnsi" w:hAnsiTheme="minorHAnsi" w:cs="Calibri"/>
          <w:sz w:val="24"/>
          <w:szCs w:val="24"/>
        </w:rPr>
        <w:t>with regard to</w:t>
      </w:r>
      <w:proofErr w:type="gramEnd"/>
      <w:r w:rsidRPr="00974D9C">
        <w:rPr>
          <w:rFonts w:asciiTheme="minorHAnsi" w:hAnsiTheme="minorHAnsi" w:cs="Calibri"/>
          <w:sz w:val="24"/>
          <w:szCs w:val="24"/>
        </w:rPr>
        <w:t xml:space="preserve"> requirements of the Curriculum for Wales, whole school focus on literacy, numeracy and DCF and individual pupil needs. </w:t>
      </w:r>
    </w:p>
    <w:p w14:paraId="7D0C4D2E" w14:textId="77777777" w:rsidR="00974D9C" w:rsidRPr="00974D9C" w:rsidRDefault="00974D9C">
      <w:pPr>
        <w:numPr>
          <w:ilvl w:val="0"/>
          <w:numId w:val="4"/>
        </w:numPr>
        <w:rPr>
          <w:rFonts w:asciiTheme="minorHAnsi" w:hAnsiTheme="minorHAnsi" w:cs="Calibri"/>
          <w:sz w:val="24"/>
          <w:szCs w:val="24"/>
        </w:rPr>
      </w:pPr>
      <w:r w:rsidRPr="00974D9C">
        <w:rPr>
          <w:rFonts w:asciiTheme="minorHAnsi" w:hAnsiTheme="minorHAnsi" w:cs="Calibri"/>
          <w:sz w:val="24"/>
          <w:szCs w:val="24"/>
        </w:rPr>
        <w:t>Staff will have a creative and innovative approach in their development of schemes of work and will aim for pupils to maximise their access to as full a curriculum as possible. Staff meet on a regular basis to review and develop curriculum areas.</w:t>
      </w:r>
    </w:p>
    <w:p w14:paraId="5BF9D299" w14:textId="77777777" w:rsidR="00974D9C" w:rsidRPr="00974D9C" w:rsidRDefault="00974D9C">
      <w:pPr>
        <w:numPr>
          <w:ilvl w:val="0"/>
          <w:numId w:val="4"/>
        </w:numPr>
        <w:rPr>
          <w:rFonts w:asciiTheme="minorHAnsi" w:hAnsiTheme="minorHAnsi" w:cs="Calibri"/>
          <w:sz w:val="24"/>
          <w:szCs w:val="24"/>
        </w:rPr>
      </w:pPr>
      <w:r w:rsidRPr="00974D9C">
        <w:rPr>
          <w:rFonts w:asciiTheme="minorHAnsi" w:hAnsiTheme="minorHAnsi" w:cs="Calibri"/>
          <w:sz w:val="24"/>
          <w:szCs w:val="24"/>
        </w:rPr>
        <w:t xml:space="preserve">The curriculum includes literacy, numeracy and DCF across all subjects. Teachers are responsible for developing and evaluating the progress in literacy, numeracy and DCF skills of individual pupils. This is included in our marking policy so that where numeracy, literacy and DCF are used, it is marked with specific codes. Staff understand the importance of literacy, numeracy and DCF in relation to raising standards of work in their own subjects – see A3 across the curriculum documents. </w:t>
      </w:r>
    </w:p>
    <w:p w14:paraId="1A111F36" w14:textId="77777777" w:rsidR="00974D9C" w:rsidRPr="00974D9C" w:rsidRDefault="00974D9C">
      <w:pPr>
        <w:numPr>
          <w:ilvl w:val="0"/>
          <w:numId w:val="4"/>
        </w:numPr>
        <w:rPr>
          <w:rFonts w:asciiTheme="minorHAnsi" w:hAnsiTheme="minorHAnsi" w:cs="Calibri"/>
          <w:sz w:val="24"/>
          <w:szCs w:val="24"/>
        </w:rPr>
      </w:pPr>
      <w:r w:rsidRPr="00974D9C">
        <w:rPr>
          <w:rFonts w:asciiTheme="minorHAnsi" w:hAnsiTheme="minorHAnsi" w:cs="Calibri"/>
          <w:sz w:val="24"/>
          <w:szCs w:val="24"/>
        </w:rPr>
        <w:t xml:space="preserve">The curriculum includes four essential transferable skill building areas which align with the four purposes for Wales Curriculum.  </w:t>
      </w:r>
    </w:p>
    <w:p w14:paraId="1DE7161D" w14:textId="77777777" w:rsidR="00974D9C" w:rsidRPr="00974D9C" w:rsidRDefault="00974D9C">
      <w:pPr>
        <w:numPr>
          <w:ilvl w:val="0"/>
          <w:numId w:val="4"/>
        </w:numPr>
        <w:rPr>
          <w:rFonts w:asciiTheme="minorHAnsi" w:hAnsiTheme="minorHAnsi" w:cs="Calibri"/>
          <w:sz w:val="24"/>
          <w:szCs w:val="24"/>
        </w:rPr>
      </w:pPr>
      <w:r w:rsidRPr="00974D9C">
        <w:rPr>
          <w:rFonts w:asciiTheme="minorHAnsi" w:hAnsiTheme="minorHAnsi" w:cs="Calibri"/>
          <w:sz w:val="24"/>
          <w:szCs w:val="24"/>
        </w:rPr>
        <w:t xml:space="preserve">Effective differentiation is used with a variety of differing teaching and learning methods and materials used to suit individual needs. </w:t>
      </w:r>
    </w:p>
    <w:p w14:paraId="4548128D" w14:textId="77777777" w:rsidR="00974D9C" w:rsidRPr="00974D9C" w:rsidRDefault="00974D9C">
      <w:pPr>
        <w:numPr>
          <w:ilvl w:val="0"/>
          <w:numId w:val="4"/>
        </w:numPr>
        <w:rPr>
          <w:rFonts w:asciiTheme="minorHAnsi" w:hAnsiTheme="minorHAnsi" w:cs="Calibri"/>
          <w:sz w:val="24"/>
          <w:szCs w:val="24"/>
        </w:rPr>
      </w:pPr>
      <w:r w:rsidRPr="00974D9C">
        <w:rPr>
          <w:rFonts w:asciiTheme="minorHAnsi" w:hAnsiTheme="minorHAnsi" w:cs="Calibri"/>
          <w:sz w:val="24"/>
          <w:szCs w:val="24"/>
        </w:rPr>
        <w:t>Entry to all study is based on academic appropriateness, regardless of sex, race, disability, religion, or belief. Relationships and Sex Education is taught within PSHE.</w:t>
      </w:r>
    </w:p>
    <w:p w14:paraId="78FC9804" w14:textId="77777777" w:rsidR="00974D9C" w:rsidRPr="00974D9C" w:rsidRDefault="00974D9C">
      <w:pPr>
        <w:numPr>
          <w:ilvl w:val="0"/>
          <w:numId w:val="4"/>
        </w:numPr>
        <w:rPr>
          <w:rFonts w:asciiTheme="minorHAnsi" w:hAnsiTheme="minorHAnsi" w:cs="Calibri"/>
          <w:sz w:val="24"/>
          <w:szCs w:val="24"/>
        </w:rPr>
      </w:pPr>
      <w:r w:rsidRPr="00974D9C">
        <w:rPr>
          <w:rFonts w:asciiTheme="minorHAnsi" w:hAnsiTheme="minorHAnsi" w:cs="Calibri"/>
          <w:sz w:val="24"/>
          <w:szCs w:val="24"/>
        </w:rPr>
        <w:t>All pupils have personal targets through an Individual learning plan, informed by the young people.</w:t>
      </w:r>
    </w:p>
    <w:p w14:paraId="0D60C7C5" w14:textId="77777777" w:rsidR="00974D9C" w:rsidRPr="00974D9C" w:rsidRDefault="00974D9C">
      <w:pPr>
        <w:numPr>
          <w:ilvl w:val="0"/>
          <w:numId w:val="4"/>
        </w:numPr>
        <w:rPr>
          <w:rFonts w:asciiTheme="minorHAnsi" w:hAnsiTheme="minorHAnsi" w:cs="Calibri"/>
          <w:sz w:val="24"/>
          <w:szCs w:val="24"/>
        </w:rPr>
      </w:pPr>
      <w:r w:rsidRPr="00974D9C">
        <w:rPr>
          <w:rFonts w:asciiTheme="minorHAnsi" w:hAnsiTheme="minorHAnsi" w:cs="Calibri"/>
          <w:sz w:val="24"/>
          <w:szCs w:val="24"/>
        </w:rPr>
        <w:t xml:space="preserve">SLT monitor all staff planning which ensures pupils will have access to a broad and balanced curriculum and progression through the curriculum is consistent. </w:t>
      </w:r>
    </w:p>
    <w:p w14:paraId="54DC7CD9" w14:textId="77777777" w:rsidR="00974D9C" w:rsidRPr="00974D9C" w:rsidRDefault="00974D9C">
      <w:pPr>
        <w:numPr>
          <w:ilvl w:val="0"/>
          <w:numId w:val="4"/>
        </w:numPr>
        <w:rPr>
          <w:rFonts w:asciiTheme="minorHAnsi" w:hAnsiTheme="minorHAnsi" w:cs="Calibri"/>
          <w:sz w:val="24"/>
          <w:szCs w:val="24"/>
        </w:rPr>
      </w:pPr>
      <w:r w:rsidRPr="00974D9C">
        <w:rPr>
          <w:rFonts w:asciiTheme="minorHAnsi" w:hAnsiTheme="minorHAnsi" w:cs="Calibri"/>
          <w:sz w:val="24"/>
          <w:szCs w:val="24"/>
        </w:rPr>
        <w:t xml:space="preserve">Work scrutiny, learning walks and planning scrutiny will be carried out by SLT on a regular basis to monitor effective teaching and learning and ensure consistency in marking and feedback to pupils. </w:t>
      </w:r>
    </w:p>
    <w:p w14:paraId="29AE7816" w14:textId="77777777" w:rsidR="00974D9C" w:rsidRPr="00974D9C" w:rsidRDefault="00974D9C">
      <w:pPr>
        <w:numPr>
          <w:ilvl w:val="0"/>
          <w:numId w:val="4"/>
        </w:numPr>
        <w:rPr>
          <w:rFonts w:asciiTheme="minorHAnsi" w:hAnsiTheme="minorHAnsi" w:cs="Calibri"/>
          <w:sz w:val="24"/>
          <w:szCs w:val="24"/>
        </w:rPr>
      </w:pPr>
      <w:r w:rsidRPr="00974D9C">
        <w:rPr>
          <w:rFonts w:asciiTheme="minorHAnsi" w:hAnsiTheme="minorHAnsi" w:cs="Calibri"/>
          <w:sz w:val="24"/>
          <w:szCs w:val="24"/>
        </w:rPr>
        <w:t>SLT will conduct regular reviews of the school curriculum and the effectiveness of its implementation, delivery and impact.</w:t>
      </w:r>
    </w:p>
    <w:p w14:paraId="2541A302" w14:textId="77777777" w:rsidR="00974D9C" w:rsidRPr="00974D9C" w:rsidRDefault="00974D9C">
      <w:pPr>
        <w:numPr>
          <w:ilvl w:val="0"/>
          <w:numId w:val="4"/>
        </w:numPr>
        <w:rPr>
          <w:rFonts w:asciiTheme="minorHAnsi" w:hAnsiTheme="minorHAnsi" w:cs="Calibri"/>
          <w:sz w:val="24"/>
          <w:szCs w:val="24"/>
        </w:rPr>
      </w:pPr>
      <w:r w:rsidRPr="00974D9C">
        <w:rPr>
          <w:rFonts w:asciiTheme="minorHAnsi" w:hAnsiTheme="minorHAnsi" w:cs="Calibri"/>
          <w:sz w:val="24"/>
          <w:szCs w:val="24"/>
        </w:rPr>
        <w:t xml:space="preserve">Human Rights, Fundamental Values and Protected Characteristics, and the UNCRC are embedded throughout the school curriculum and underpin the aims and vision for Mount School.  </w:t>
      </w:r>
    </w:p>
    <w:p w14:paraId="62175459" w14:textId="77777777" w:rsidR="00974D9C" w:rsidRPr="00974D9C" w:rsidRDefault="00974D9C">
      <w:pPr>
        <w:numPr>
          <w:ilvl w:val="0"/>
          <w:numId w:val="4"/>
        </w:numPr>
        <w:rPr>
          <w:rFonts w:asciiTheme="minorHAnsi" w:hAnsiTheme="minorHAnsi" w:cs="Calibri"/>
          <w:sz w:val="24"/>
          <w:szCs w:val="24"/>
        </w:rPr>
      </w:pPr>
      <w:r w:rsidRPr="00974D9C">
        <w:rPr>
          <w:rFonts w:asciiTheme="minorHAnsi" w:hAnsiTheme="minorHAnsi" w:cs="Calibri"/>
          <w:sz w:val="24"/>
          <w:szCs w:val="24"/>
        </w:rPr>
        <w:t>Additional experiences and development opportunities: Rights Respecting School, F1 Schools (STEM racing), Eco School, Leadership Roles meaningful to the pupil, EPAS, Forest School and bespoke careers programme.</w:t>
      </w:r>
    </w:p>
    <w:p w14:paraId="340BC541" w14:textId="77777777" w:rsidR="00974D9C" w:rsidRPr="00974D9C" w:rsidRDefault="00974D9C">
      <w:pPr>
        <w:numPr>
          <w:ilvl w:val="0"/>
          <w:numId w:val="4"/>
        </w:numPr>
        <w:rPr>
          <w:rFonts w:asciiTheme="minorHAnsi" w:hAnsiTheme="minorHAnsi" w:cs="Calibri"/>
          <w:sz w:val="24"/>
          <w:szCs w:val="24"/>
        </w:rPr>
      </w:pPr>
      <w:r w:rsidRPr="00974D9C">
        <w:rPr>
          <w:rFonts w:asciiTheme="minorHAnsi" w:hAnsiTheme="minorHAnsi" w:cs="Calibri"/>
          <w:sz w:val="24"/>
          <w:szCs w:val="24"/>
        </w:rPr>
        <w:lastRenderedPageBreak/>
        <w:t xml:space="preserve">Community links are encouraged throughout the year with personal development and enrichment opportunities being tracked accordingly. </w:t>
      </w:r>
    </w:p>
    <w:p w14:paraId="429B302C" w14:textId="77777777" w:rsidR="00974D9C" w:rsidRPr="00974D9C" w:rsidRDefault="00974D9C" w:rsidP="00974D9C">
      <w:pPr>
        <w:rPr>
          <w:rFonts w:asciiTheme="minorHAnsi" w:hAnsiTheme="minorHAnsi" w:cs="Calibri"/>
          <w:sz w:val="24"/>
          <w:szCs w:val="24"/>
        </w:rPr>
      </w:pPr>
    </w:p>
    <w:p w14:paraId="5693CE7E"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b/>
          <w:bCs/>
          <w:sz w:val="24"/>
          <w:szCs w:val="24"/>
        </w:rPr>
        <w:t xml:space="preserve"> Mount School School’s proposed curriculum includes:</w:t>
      </w:r>
    </w:p>
    <w:p w14:paraId="7F658EB0" w14:textId="77777777" w:rsidR="00974D9C" w:rsidRPr="00974D9C" w:rsidRDefault="00974D9C" w:rsidP="00974D9C">
      <w:pPr>
        <w:rPr>
          <w:rFonts w:asciiTheme="minorHAnsi" w:hAnsiTheme="minorHAnsi" w:cs="Calibri"/>
          <w:sz w:val="24"/>
          <w:szCs w:val="24"/>
        </w:rPr>
      </w:pPr>
    </w:p>
    <w:tbl>
      <w:tblPr>
        <w:tblW w:w="10318" w:type="dxa"/>
        <w:tblInd w:w="-714" w:type="dxa"/>
        <w:tblCellMar>
          <w:left w:w="10" w:type="dxa"/>
          <w:right w:w="10" w:type="dxa"/>
        </w:tblCellMar>
        <w:tblLook w:val="04A0" w:firstRow="1" w:lastRow="0" w:firstColumn="1" w:lastColumn="0" w:noHBand="0" w:noVBand="1"/>
      </w:tblPr>
      <w:tblGrid>
        <w:gridCol w:w="3457"/>
        <w:gridCol w:w="3456"/>
        <w:gridCol w:w="3405"/>
      </w:tblGrid>
      <w:tr w:rsidR="00974D9C" w:rsidRPr="00974D9C" w14:paraId="25BED53F" w14:textId="77777777" w:rsidTr="00486906">
        <w:trPr>
          <w:trHeight w:val="799"/>
        </w:trPr>
        <w:tc>
          <w:tcPr>
            <w:tcW w:w="3457"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tcPr>
          <w:p w14:paraId="761FEABF"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b/>
                <w:bCs/>
                <w:sz w:val="24"/>
                <w:szCs w:val="24"/>
              </w:rPr>
              <w:t>The Independent School Standards (Wales) Regulations 2024</w:t>
            </w:r>
          </w:p>
        </w:tc>
        <w:tc>
          <w:tcPr>
            <w:tcW w:w="3456" w:type="dxa"/>
            <w:tcBorders>
              <w:top w:val="single" w:sz="4" w:space="0" w:color="000000"/>
              <w:left w:val="single" w:sz="4" w:space="0" w:color="000000"/>
              <w:bottom w:val="single" w:sz="4" w:space="0" w:color="000000"/>
              <w:right w:val="single" w:sz="4" w:space="0" w:color="000000"/>
            </w:tcBorders>
            <w:shd w:val="clear" w:color="auto" w:fill="C45911"/>
            <w:tcMar>
              <w:top w:w="0" w:type="dxa"/>
              <w:left w:w="108" w:type="dxa"/>
              <w:bottom w:w="0" w:type="dxa"/>
              <w:right w:w="108" w:type="dxa"/>
            </w:tcMar>
          </w:tcPr>
          <w:p w14:paraId="417DA87C"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b/>
                <w:bCs/>
                <w:sz w:val="24"/>
                <w:szCs w:val="24"/>
              </w:rPr>
              <w:t>Curriculum and Assessment (Wales) Act 2021</w:t>
            </w:r>
          </w:p>
        </w:tc>
        <w:tc>
          <w:tcPr>
            <w:tcW w:w="3405" w:type="dxa"/>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tcPr>
          <w:p w14:paraId="0CB563B5"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b/>
                <w:bCs/>
                <w:sz w:val="24"/>
                <w:szCs w:val="24"/>
              </w:rPr>
              <w:t xml:space="preserve">Accredited qualifications offered. </w:t>
            </w:r>
          </w:p>
        </w:tc>
      </w:tr>
      <w:tr w:rsidR="00974D9C" w:rsidRPr="00974D9C" w14:paraId="6FB0D11B" w14:textId="77777777" w:rsidTr="00486906">
        <w:trPr>
          <w:trHeight w:val="543"/>
        </w:trPr>
        <w:tc>
          <w:tcPr>
            <w:tcW w:w="3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079819"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 xml:space="preserve">Expressive Arts </w:t>
            </w: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62B220"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Expressive Arts</w:t>
            </w:r>
          </w:p>
        </w:tc>
        <w:tc>
          <w:tcPr>
            <w:tcW w:w="3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58548E"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 xml:space="preserve"> The Arts Award Bronze, Silver </w:t>
            </w:r>
          </w:p>
        </w:tc>
      </w:tr>
      <w:tr w:rsidR="00974D9C" w:rsidRPr="00974D9C" w14:paraId="4F180753" w14:textId="77777777" w:rsidTr="00486906">
        <w:trPr>
          <w:trHeight w:val="724"/>
        </w:trPr>
        <w:tc>
          <w:tcPr>
            <w:tcW w:w="3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52ED05"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 xml:space="preserve">Humanities </w:t>
            </w: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BCE88"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 xml:space="preserve">Humanities </w:t>
            </w:r>
          </w:p>
        </w:tc>
        <w:tc>
          <w:tcPr>
            <w:tcW w:w="3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0EF8AB"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GCSE-</w:t>
            </w:r>
            <w:proofErr w:type="spellStart"/>
            <w:proofErr w:type="gramStart"/>
            <w:r w:rsidRPr="00974D9C">
              <w:rPr>
                <w:rFonts w:asciiTheme="minorHAnsi" w:hAnsiTheme="minorHAnsi" w:cs="Calibri"/>
                <w:sz w:val="24"/>
                <w:szCs w:val="24"/>
              </w:rPr>
              <w:t>History,Religious</w:t>
            </w:r>
            <w:proofErr w:type="spellEnd"/>
            <w:proofErr w:type="gramEnd"/>
            <w:r w:rsidRPr="00974D9C">
              <w:rPr>
                <w:rFonts w:asciiTheme="minorHAnsi" w:hAnsiTheme="minorHAnsi" w:cs="Calibri"/>
                <w:sz w:val="24"/>
                <w:szCs w:val="24"/>
              </w:rPr>
              <w:t xml:space="preserve"> Studies, Geography</w:t>
            </w:r>
          </w:p>
          <w:p w14:paraId="0B6699FB"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 xml:space="preserve">   </w:t>
            </w:r>
          </w:p>
          <w:p w14:paraId="7A2DEE33"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 xml:space="preserve">Entry </w:t>
            </w:r>
            <w:proofErr w:type="gramStart"/>
            <w:r w:rsidRPr="00974D9C">
              <w:rPr>
                <w:rFonts w:asciiTheme="minorHAnsi" w:hAnsiTheme="minorHAnsi" w:cs="Calibri"/>
                <w:sz w:val="24"/>
                <w:szCs w:val="24"/>
              </w:rPr>
              <w:t>Level  -</w:t>
            </w:r>
            <w:proofErr w:type="gramEnd"/>
            <w:r w:rsidRPr="00974D9C">
              <w:rPr>
                <w:rFonts w:asciiTheme="minorHAnsi" w:hAnsiTheme="minorHAnsi" w:cs="Calibri"/>
                <w:sz w:val="24"/>
                <w:szCs w:val="24"/>
              </w:rPr>
              <w:t xml:space="preserve"> Humanities                        </w:t>
            </w:r>
          </w:p>
        </w:tc>
      </w:tr>
      <w:tr w:rsidR="00974D9C" w:rsidRPr="00974D9C" w14:paraId="765E8C0C" w14:textId="77777777" w:rsidTr="00486906">
        <w:trPr>
          <w:trHeight w:val="144"/>
        </w:trPr>
        <w:tc>
          <w:tcPr>
            <w:tcW w:w="3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DDCB19"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 xml:space="preserve">Health &amp; Wellbeing </w:t>
            </w:r>
          </w:p>
          <w:p w14:paraId="42C57704" w14:textId="77777777" w:rsidR="00974D9C" w:rsidRPr="00974D9C" w:rsidRDefault="00974D9C" w:rsidP="00974D9C">
            <w:pPr>
              <w:rPr>
                <w:rFonts w:asciiTheme="minorHAnsi" w:hAnsiTheme="minorHAnsi" w:cs="Calibri"/>
                <w:sz w:val="24"/>
                <w:szCs w:val="24"/>
              </w:rPr>
            </w:pP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73B4BD"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 xml:space="preserve">Health &amp; Wellbeing </w:t>
            </w:r>
          </w:p>
        </w:tc>
        <w:tc>
          <w:tcPr>
            <w:tcW w:w="3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E979CB"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PE sports Leader Level 1, Level 2</w:t>
            </w:r>
          </w:p>
          <w:p w14:paraId="30F2575C" w14:textId="77777777" w:rsidR="00974D9C" w:rsidRPr="00974D9C" w:rsidRDefault="00974D9C" w:rsidP="00974D9C">
            <w:pPr>
              <w:rPr>
                <w:rFonts w:asciiTheme="minorHAnsi" w:hAnsiTheme="minorHAnsi" w:cs="Calibri"/>
                <w:sz w:val="24"/>
                <w:szCs w:val="24"/>
              </w:rPr>
            </w:pPr>
          </w:p>
          <w:p w14:paraId="5C0E2C94"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 xml:space="preserve">PSHE (BTEC SWEET) Level 1, Level 2 </w:t>
            </w:r>
          </w:p>
          <w:p w14:paraId="26D10089" w14:textId="77777777" w:rsidR="00974D9C" w:rsidRPr="00974D9C" w:rsidRDefault="00974D9C" w:rsidP="00974D9C">
            <w:pPr>
              <w:rPr>
                <w:rFonts w:asciiTheme="minorHAnsi" w:hAnsiTheme="minorHAnsi" w:cs="Calibri"/>
                <w:sz w:val="24"/>
                <w:szCs w:val="24"/>
              </w:rPr>
            </w:pPr>
          </w:p>
          <w:p w14:paraId="3B0E4849"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Health and Social Care-Level 1, Level 2</w:t>
            </w:r>
          </w:p>
          <w:p w14:paraId="2DF7DB0F" w14:textId="77777777" w:rsidR="00974D9C" w:rsidRPr="00974D9C" w:rsidRDefault="00974D9C" w:rsidP="00974D9C">
            <w:pPr>
              <w:rPr>
                <w:rFonts w:asciiTheme="minorHAnsi" w:hAnsiTheme="minorHAnsi" w:cs="Calibri"/>
                <w:sz w:val="24"/>
                <w:szCs w:val="24"/>
              </w:rPr>
            </w:pPr>
          </w:p>
          <w:p w14:paraId="189B8D51"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D of E Bronze/Silver/Gold</w:t>
            </w:r>
          </w:p>
          <w:p w14:paraId="22891F1D" w14:textId="77777777" w:rsidR="00974D9C" w:rsidRPr="00974D9C" w:rsidRDefault="00974D9C" w:rsidP="00974D9C">
            <w:pPr>
              <w:rPr>
                <w:rFonts w:asciiTheme="minorHAnsi" w:hAnsiTheme="minorHAnsi" w:cs="Calibri"/>
                <w:sz w:val="24"/>
                <w:szCs w:val="24"/>
              </w:rPr>
            </w:pPr>
          </w:p>
          <w:p w14:paraId="017B6857" w14:textId="77777777" w:rsidR="00974D9C" w:rsidRPr="00974D9C" w:rsidRDefault="00974D9C" w:rsidP="00974D9C">
            <w:pPr>
              <w:rPr>
                <w:rFonts w:asciiTheme="minorHAnsi" w:hAnsiTheme="minorHAnsi" w:cs="Calibri"/>
                <w:sz w:val="24"/>
                <w:szCs w:val="24"/>
              </w:rPr>
            </w:pPr>
          </w:p>
        </w:tc>
      </w:tr>
      <w:tr w:rsidR="00974D9C" w:rsidRPr="00974D9C" w14:paraId="1680BDF4" w14:textId="77777777" w:rsidTr="00486906">
        <w:trPr>
          <w:trHeight w:val="2062"/>
        </w:trPr>
        <w:tc>
          <w:tcPr>
            <w:tcW w:w="3457" w:type="dxa"/>
            <w:tcBorders>
              <w:top w:val="single" w:sz="4" w:space="0" w:color="000000"/>
              <w:left w:val="single" w:sz="4" w:space="0" w:color="000000"/>
              <w:right w:val="single" w:sz="4" w:space="0" w:color="000000"/>
            </w:tcBorders>
            <w:tcMar>
              <w:top w:w="0" w:type="dxa"/>
              <w:left w:w="108" w:type="dxa"/>
              <w:bottom w:w="0" w:type="dxa"/>
              <w:right w:w="108" w:type="dxa"/>
            </w:tcMar>
          </w:tcPr>
          <w:p w14:paraId="242F9C47"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 xml:space="preserve">Science&amp; Technology </w:t>
            </w:r>
          </w:p>
        </w:tc>
        <w:tc>
          <w:tcPr>
            <w:tcW w:w="3456" w:type="dxa"/>
            <w:tcBorders>
              <w:top w:val="single" w:sz="4" w:space="0" w:color="000000"/>
              <w:left w:val="single" w:sz="4" w:space="0" w:color="000000"/>
              <w:right w:val="single" w:sz="4" w:space="0" w:color="000000"/>
            </w:tcBorders>
            <w:tcMar>
              <w:top w:w="0" w:type="dxa"/>
              <w:left w:w="108" w:type="dxa"/>
              <w:bottom w:w="0" w:type="dxa"/>
              <w:right w:w="108" w:type="dxa"/>
            </w:tcMar>
          </w:tcPr>
          <w:p w14:paraId="518B0ECF"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Science &amp; Technology</w:t>
            </w:r>
          </w:p>
        </w:tc>
        <w:tc>
          <w:tcPr>
            <w:tcW w:w="3405" w:type="dxa"/>
            <w:tcBorders>
              <w:top w:val="single" w:sz="4" w:space="0" w:color="000000"/>
              <w:left w:val="single" w:sz="4" w:space="0" w:color="000000"/>
              <w:right w:val="single" w:sz="4" w:space="0" w:color="000000"/>
            </w:tcBorders>
            <w:tcMar>
              <w:top w:w="0" w:type="dxa"/>
              <w:left w:w="108" w:type="dxa"/>
              <w:bottom w:w="0" w:type="dxa"/>
              <w:right w:w="108" w:type="dxa"/>
            </w:tcMar>
          </w:tcPr>
          <w:p w14:paraId="5EC3EBD2"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GCSE-Applied Science</w:t>
            </w:r>
          </w:p>
          <w:p w14:paraId="1D3AC237" w14:textId="77777777" w:rsidR="00974D9C" w:rsidRPr="00974D9C" w:rsidRDefault="00974D9C" w:rsidP="00974D9C">
            <w:pPr>
              <w:rPr>
                <w:rFonts w:asciiTheme="minorHAnsi" w:hAnsiTheme="minorHAnsi" w:cs="Calibri"/>
                <w:sz w:val="24"/>
                <w:szCs w:val="24"/>
              </w:rPr>
            </w:pPr>
          </w:p>
          <w:p w14:paraId="7239732C"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Entry Level Science</w:t>
            </w:r>
          </w:p>
          <w:p w14:paraId="21044BDB" w14:textId="77777777" w:rsidR="00974D9C" w:rsidRPr="00974D9C" w:rsidRDefault="00974D9C" w:rsidP="00974D9C">
            <w:pPr>
              <w:rPr>
                <w:rFonts w:asciiTheme="minorHAnsi" w:hAnsiTheme="minorHAnsi" w:cs="Calibri"/>
                <w:sz w:val="24"/>
                <w:szCs w:val="24"/>
              </w:rPr>
            </w:pPr>
          </w:p>
          <w:p w14:paraId="3CDEE78D" w14:textId="77777777" w:rsidR="00974D9C" w:rsidRPr="00974D9C" w:rsidRDefault="00974D9C" w:rsidP="00974D9C">
            <w:pPr>
              <w:rPr>
                <w:rFonts w:asciiTheme="minorHAnsi" w:hAnsiTheme="minorHAnsi" w:cs="Calibri"/>
                <w:sz w:val="24"/>
                <w:szCs w:val="24"/>
              </w:rPr>
            </w:pPr>
          </w:p>
          <w:p w14:paraId="4E65E1A4"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Entry Level Cooking</w:t>
            </w:r>
          </w:p>
          <w:p w14:paraId="358E2D1E" w14:textId="77777777" w:rsidR="00974D9C" w:rsidRPr="00974D9C" w:rsidRDefault="00974D9C" w:rsidP="00974D9C">
            <w:pPr>
              <w:rPr>
                <w:rFonts w:asciiTheme="minorHAnsi" w:hAnsiTheme="minorHAnsi" w:cs="Calibri"/>
                <w:sz w:val="24"/>
                <w:szCs w:val="24"/>
              </w:rPr>
            </w:pPr>
          </w:p>
          <w:p w14:paraId="2A6597E4"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lastRenderedPageBreak/>
              <w:t xml:space="preserve"> </w:t>
            </w:r>
          </w:p>
        </w:tc>
      </w:tr>
      <w:tr w:rsidR="00974D9C" w:rsidRPr="00974D9C" w14:paraId="1714A53D" w14:textId="77777777" w:rsidTr="00486906">
        <w:trPr>
          <w:trHeight w:val="144"/>
        </w:trPr>
        <w:tc>
          <w:tcPr>
            <w:tcW w:w="3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03EEFD"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lastRenderedPageBreak/>
              <w:t xml:space="preserve">Mathematics </w:t>
            </w: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F44657"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Mathematics and Numeracy</w:t>
            </w:r>
          </w:p>
        </w:tc>
        <w:tc>
          <w:tcPr>
            <w:tcW w:w="3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3B36B3"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GCSE-Maths</w:t>
            </w:r>
          </w:p>
          <w:p w14:paraId="05AE2242"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Functional Skills level 1 and 2</w:t>
            </w:r>
          </w:p>
          <w:p w14:paraId="0464FE6B"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Entry Level 1-3</w:t>
            </w:r>
          </w:p>
          <w:p w14:paraId="31810A71" w14:textId="77777777" w:rsidR="00974D9C" w:rsidRPr="00974D9C" w:rsidRDefault="00974D9C" w:rsidP="00974D9C">
            <w:pPr>
              <w:rPr>
                <w:rFonts w:asciiTheme="minorHAnsi" w:hAnsiTheme="minorHAnsi" w:cs="Calibri"/>
                <w:sz w:val="24"/>
                <w:szCs w:val="24"/>
              </w:rPr>
            </w:pPr>
          </w:p>
          <w:p w14:paraId="3E7A5409" w14:textId="77777777" w:rsidR="00974D9C" w:rsidRPr="00974D9C" w:rsidRDefault="00974D9C" w:rsidP="00974D9C">
            <w:pPr>
              <w:rPr>
                <w:rFonts w:asciiTheme="minorHAnsi" w:hAnsiTheme="minorHAnsi" w:cs="Calibri"/>
                <w:sz w:val="24"/>
                <w:szCs w:val="24"/>
              </w:rPr>
            </w:pPr>
          </w:p>
          <w:p w14:paraId="75F6C5F1" w14:textId="77777777" w:rsidR="00974D9C" w:rsidRPr="00974D9C" w:rsidRDefault="00974D9C" w:rsidP="00974D9C">
            <w:pPr>
              <w:rPr>
                <w:rFonts w:asciiTheme="minorHAnsi" w:hAnsiTheme="minorHAnsi" w:cs="Calibri"/>
                <w:sz w:val="24"/>
                <w:szCs w:val="24"/>
              </w:rPr>
            </w:pPr>
          </w:p>
        </w:tc>
      </w:tr>
      <w:tr w:rsidR="00974D9C" w:rsidRPr="00974D9C" w14:paraId="41CE957A" w14:textId="77777777" w:rsidTr="00486906">
        <w:trPr>
          <w:trHeight w:val="980"/>
        </w:trPr>
        <w:tc>
          <w:tcPr>
            <w:tcW w:w="3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13E436"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Language &amp; communication</w:t>
            </w: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26B74C"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 xml:space="preserve">Language, Literacy&amp; Communication </w:t>
            </w:r>
          </w:p>
        </w:tc>
        <w:tc>
          <w:tcPr>
            <w:tcW w:w="3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52A39E"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GCSE-English</w:t>
            </w:r>
          </w:p>
          <w:p w14:paraId="515BC967"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Functional Skills Level 1, Level 2</w:t>
            </w:r>
          </w:p>
          <w:p w14:paraId="494A4890"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Entry Level 1-3</w:t>
            </w:r>
          </w:p>
        </w:tc>
      </w:tr>
      <w:tr w:rsidR="00974D9C" w:rsidRPr="00974D9C" w14:paraId="3D1F034B" w14:textId="77777777" w:rsidTr="00486906">
        <w:trPr>
          <w:trHeight w:val="980"/>
        </w:trPr>
        <w:tc>
          <w:tcPr>
            <w:tcW w:w="3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494901" w14:textId="77777777" w:rsidR="00974D9C" w:rsidRPr="00974D9C" w:rsidRDefault="00974D9C" w:rsidP="00974D9C">
            <w:pPr>
              <w:rPr>
                <w:rFonts w:asciiTheme="minorHAnsi" w:hAnsiTheme="minorHAnsi" w:cs="Calibri"/>
                <w:sz w:val="24"/>
                <w:szCs w:val="24"/>
              </w:rPr>
            </w:pP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82837A" w14:textId="77777777" w:rsidR="00974D9C" w:rsidRPr="00974D9C" w:rsidRDefault="00974D9C" w:rsidP="00974D9C">
            <w:pPr>
              <w:rPr>
                <w:rFonts w:asciiTheme="minorHAnsi" w:hAnsiTheme="minorHAnsi" w:cs="Calibri"/>
                <w:sz w:val="24"/>
                <w:szCs w:val="24"/>
              </w:rPr>
            </w:pPr>
          </w:p>
        </w:tc>
        <w:tc>
          <w:tcPr>
            <w:tcW w:w="3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FAD089"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In addition to this Mount School will look to offer additional qualifications working with external providers such as the Skills Suite, health and beauty, Military preparation, animal care.  We will also develop links with providers to tailor qualifications to individual needs.</w:t>
            </w:r>
          </w:p>
        </w:tc>
      </w:tr>
    </w:tbl>
    <w:p w14:paraId="69CE20E5" w14:textId="77777777" w:rsidR="00974D9C" w:rsidRPr="00974D9C" w:rsidRDefault="00974D9C" w:rsidP="00974D9C">
      <w:pPr>
        <w:rPr>
          <w:rFonts w:asciiTheme="minorHAnsi" w:hAnsiTheme="minorHAnsi" w:cs="Calibri"/>
          <w:sz w:val="24"/>
          <w:szCs w:val="24"/>
        </w:rPr>
      </w:pPr>
    </w:p>
    <w:p w14:paraId="23D0EA6D" w14:textId="77777777" w:rsidR="00974D9C" w:rsidRPr="00974D9C" w:rsidRDefault="00974D9C" w:rsidP="00974D9C">
      <w:pPr>
        <w:rPr>
          <w:rFonts w:asciiTheme="minorHAnsi" w:hAnsiTheme="minorHAnsi" w:cs="Calibri"/>
          <w:sz w:val="24"/>
          <w:szCs w:val="24"/>
        </w:rPr>
      </w:pPr>
    </w:p>
    <w:p w14:paraId="20BE2D65"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We offer a range of Entry Pathway Qualifications that allow students to choose specific modules they would like to study based on their aspirations and post-16 requirements these include:</w:t>
      </w:r>
    </w:p>
    <w:p w14:paraId="3AE02E58" w14:textId="77777777" w:rsidR="00974D9C" w:rsidRPr="00974D9C" w:rsidRDefault="00974D9C" w:rsidP="00974D9C">
      <w:pPr>
        <w:rPr>
          <w:rFonts w:asciiTheme="minorHAnsi" w:hAnsiTheme="minorHAnsi" w:cs="Calibri"/>
          <w:sz w:val="24"/>
          <w:szCs w:val="24"/>
        </w:rPr>
      </w:pPr>
    </w:p>
    <w:p w14:paraId="455EB7B7"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Additional English, Creative Media &amp; Performance Arts, Healthy Living &amp; Fitness, Humanities, ICT Users, Independent Living, Mathematics, Personal &amp; Social Development, Personal Progress and Preparing for Work Science Today.</w:t>
      </w:r>
    </w:p>
    <w:p w14:paraId="5DBAC7D6" w14:textId="77777777" w:rsidR="00974D9C" w:rsidRPr="00974D9C" w:rsidRDefault="00974D9C" w:rsidP="00974D9C">
      <w:pPr>
        <w:rPr>
          <w:rFonts w:asciiTheme="minorHAnsi" w:hAnsiTheme="minorHAnsi" w:cs="Calibri"/>
          <w:i/>
          <w:iCs/>
          <w:sz w:val="24"/>
          <w:szCs w:val="24"/>
        </w:rPr>
      </w:pPr>
    </w:p>
    <w:p w14:paraId="61914D35"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lastRenderedPageBreak/>
        <w:t>Pupils</w:t>
      </w:r>
      <w:r w:rsidRPr="00974D9C">
        <w:rPr>
          <w:rFonts w:asciiTheme="minorHAnsi" w:hAnsiTheme="minorHAnsi" w:cs="Calibri"/>
          <w:i/>
          <w:iCs/>
          <w:sz w:val="24"/>
          <w:szCs w:val="24"/>
        </w:rPr>
        <w:t xml:space="preserve"> </w:t>
      </w:r>
      <w:r w:rsidRPr="00974D9C">
        <w:rPr>
          <w:rFonts w:asciiTheme="minorHAnsi" w:hAnsiTheme="minorHAnsi" w:cs="Calibri"/>
          <w:sz w:val="24"/>
          <w:szCs w:val="24"/>
        </w:rPr>
        <w:t>can arrive at Mount School at any point within the academic year, and placements can vary in terms of length. Our goal is for all pupils to return to mainstream education when they are ready. Due to this, we are committed to finding the right pathway for everyone including qualifications for, and teaching to, our pupils’ needs. These will be established with the input of the pupil and their parents/carers. There will be an individual timetable and programme for each pupil.</w:t>
      </w:r>
    </w:p>
    <w:p w14:paraId="1E4BDCBF" w14:textId="77777777" w:rsidR="00974D9C" w:rsidRPr="00974D9C" w:rsidRDefault="00974D9C" w:rsidP="00974D9C">
      <w:pPr>
        <w:rPr>
          <w:rFonts w:asciiTheme="minorHAnsi" w:hAnsiTheme="minorHAnsi" w:cs="Calibri"/>
          <w:b/>
          <w:bCs/>
          <w:sz w:val="24"/>
          <w:szCs w:val="24"/>
        </w:rPr>
      </w:pPr>
    </w:p>
    <w:p w14:paraId="5F6053D7" w14:textId="77777777" w:rsidR="00974D9C" w:rsidRPr="00974D9C" w:rsidRDefault="00974D9C" w:rsidP="00974D9C">
      <w:pPr>
        <w:rPr>
          <w:rFonts w:asciiTheme="minorHAnsi" w:hAnsiTheme="minorHAnsi" w:cs="Calibri"/>
          <w:b/>
          <w:bCs/>
          <w:sz w:val="24"/>
          <w:szCs w:val="24"/>
        </w:rPr>
      </w:pPr>
      <w:r w:rsidRPr="00974D9C">
        <w:rPr>
          <w:rFonts w:asciiTheme="minorHAnsi" w:hAnsiTheme="minorHAnsi" w:cs="Calibri"/>
          <w:b/>
          <w:bCs/>
          <w:sz w:val="24"/>
          <w:szCs w:val="24"/>
        </w:rPr>
        <w:t xml:space="preserve">Curriculum Pathways / options </w:t>
      </w:r>
    </w:p>
    <w:p w14:paraId="0D7D51C0"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Mount School identifies the type of learning needs for specific pupils, for example aiming for entry level, functional skills or GCSE levels. At KS2 learners will focus on the Welsh National Curriculum areas of learning in readiness for formal qualifications at KS3 and KS4.</w:t>
      </w:r>
    </w:p>
    <w:p w14:paraId="1BB5E2C8"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 xml:space="preserve">Careers information at Mount School is given to also shape the pupil’s curriculum pathway. This also helps shape the subjects required, level of intervention and level of social and emotional experiences needed to ensure maximum opportunity has been given. Pupils can progress through the curriculum levels which is reviewed termly to keep aspirations of all pupils high. </w:t>
      </w:r>
    </w:p>
    <w:p w14:paraId="2BC9D6B1" w14:textId="77777777" w:rsidR="00974D9C" w:rsidRPr="00974D9C" w:rsidRDefault="00974D9C" w:rsidP="00974D9C">
      <w:pPr>
        <w:rPr>
          <w:rFonts w:asciiTheme="minorHAnsi" w:hAnsiTheme="minorHAnsi" w:cs="Calibri"/>
          <w:b/>
          <w:bCs/>
          <w:sz w:val="24"/>
          <w:szCs w:val="24"/>
        </w:rPr>
      </w:pPr>
      <w:r w:rsidRPr="00974D9C">
        <w:rPr>
          <w:rFonts w:asciiTheme="minorHAnsi" w:hAnsiTheme="minorHAnsi" w:cs="Calibri"/>
          <w:b/>
          <w:bCs/>
          <w:sz w:val="24"/>
          <w:szCs w:val="24"/>
        </w:rPr>
        <w:t xml:space="preserve">Planning in the Curriculum </w:t>
      </w:r>
    </w:p>
    <w:p w14:paraId="793E1B70" w14:textId="77777777" w:rsidR="00974D9C" w:rsidRPr="00974D9C" w:rsidRDefault="00974D9C">
      <w:pPr>
        <w:numPr>
          <w:ilvl w:val="0"/>
          <w:numId w:val="4"/>
        </w:numPr>
        <w:rPr>
          <w:rFonts w:asciiTheme="minorHAnsi" w:hAnsiTheme="minorHAnsi" w:cs="Calibri"/>
          <w:sz w:val="24"/>
          <w:szCs w:val="24"/>
        </w:rPr>
      </w:pPr>
      <w:r w:rsidRPr="00974D9C">
        <w:rPr>
          <w:rFonts w:asciiTheme="minorHAnsi" w:hAnsiTheme="minorHAnsi" w:cs="Calibri"/>
          <w:sz w:val="24"/>
          <w:szCs w:val="24"/>
        </w:rPr>
        <w:t>Subject Curriculum Policies</w:t>
      </w:r>
    </w:p>
    <w:p w14:paraId="5EAFA167" w14:textId="77777777" w:rsidR="00974D9C" w:rsidRPr="00974D9C" w:rsidRDefault="00974D9C">
      <w:pPr>
        <w:numPr>
          <w:ilvl w:val="0"/>
          <w:numId w:val="4"/>
        </w:numPr>
        <w:rPr>
          <w:rFonts w:asciiTheme="minorHAnsi" w:hAnsiTheme="minorHAnsi" w:cs="Calibri"/>
          <w:sz w:val="24"/>
          <w:szCs w:val="24"/>
        </w:rPr>
      </w:pPr>
      <w:r w:rsidRPr="00974D9C">
        <w:rPr>
          <w:rFonts w:asciiTheme="minorHAnsi" w:hAnsiTheme="minorHAnsi" w:cs="Calibri"/>
          <w:sz w:val="24"/>
          <w:szCs w:val="24"/>
        </w:rPr>
        <w:t>Long term plans</w:t>
      </w:r>
    </w:p>
    <w:p w14:paraId="12CFE73B" w14:textId="77777777" w:rsidR="00974D9C" w:rsidRPr="00974D9C" w:rsidRDefault="00974D9C">
      <w:pPr>
        <w:numPr>
          <w:ilvl w:val="0"/>
          <w:numId w:val="4"/>
        </w:numPr>
        <w:rPr>
          <w:rFonts w:asciiTheme="minorHAnsi" w:hAnsiTheme="minorHAnsi" w:cs="Calibri"/>
          <w:sz w:val="24"/>
          <w:szCs w:val="24"/>
        </w:rPr>
      </w:pPr>
      <w:r w:rsidRPr="00974D9C">
        <w:rPr>
          <w:rFonts w:asciiTheme="minorHAnsi" w:hAnsiTheme="minorHAnsi" w:cs="Calibri"/>
          <w:sz w:val="24"/>
          <w:szCs w:val="24"/>
        </w:rPr>
        <w:t>Medium Term Plans</w:t>
      </w:r>
    </w:p>
    <w:p w14:paraId="4CE66ABF" w14:textId="77777777" w:rsidR="00974D9C" w:rsidRPr="00974D9C" w:rsidRDefault="00974D9C">
      <w:pPr>
        <w:numPr>
          <w:ilvl w:val="0"/>
          <w:numId w:val="4"/>
        </w:numPr>
        <w:rPr>
          <w:rFonts w:asciiTheme="minorHAnsi" w:hAnsiTheme="minorHAnsi" w:cs="Calibri"/>
          <w:sz w:val="24"/>
          <w:szCs w:val="24"/>
        </w:rPr>
      </w:pPr>
      <w:r w:rsidRPr="00974D9C">
        <w:rPr>
          <w:rFonts w:asciiTheme="minorHAnsi" w:hAnsiTheme="minorHAnsi" w:cs="Calibri"/>
          <w:sz w:val="24"/>
          <w:szCs w:val="24"/>
        </w:rPr>
        <w:t>Short Term Plans (not compulsory)</w:t>
      </w:r>
    </w:p>
    <w:p w14:paraId="3E99F096" w14:textId="77777777" w:rsidR="00974D9C" w:rsidRPr="00974D9C" w:rsidRDefault="00974D9C" w:rsidP="00974D9C">
      <w:pPr>
        <w:rPr>
          <w:rFonts w:asciiTheme="minorHAnsi" w:hAnsiTheme="minorHAnsi" w:cs="Calibri"/>
          <w:sz w:val="24"/>
          <w:szCs w:val="24"/>
        </w:rPr>
      </w:pPr>
    </w:p>
    <w:p w14:paraId="32AF841C"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 xml:space="preserve">The new 6 </w:t>
      </w:r>
      <w:proofErr w:type="spellStart"/>
      <w:r w:rsidRPr="00974D9C">
        <w:rPr>
          <w:rFonts w:asciiTheme="minorHAnsi" w:hAnsiTheme="minorHAnsi" w:cs="Calibri"/>
          <w:sz w:val="24"/>
          <w:szCs w:val="24"/>
        </w:rPr>
        <w:t>AoLE’s</w:t>
      </w:r>
      <w:proofErr w:type="spellEnd"/>
      <w:r w:rsidRPr="00974D9C">
        <w:rPr>
          <w:rFonts w:asciiTheme="minorHAnsi" w:hAnsiTheme="minorHAnsi" w:cs="Calibri"/>
          <w:sz w:val="24"/>
          <w:szCs w:val="24"/>
        </w:rPr>
        <w:t xml:space="preserve"> (Areas of Learning and Experience)</w:t>
      </w:r>
    </w:p>
    <w:p w14:paraId="126BE2F1"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noProof/>
          <w:sz w:val="24"/>
          <w:szCs w:val="24"/>
        </w:rPr>
        <w:drawing>
          <wp:inline distT="0" distB="0" distL="0" distR="0" wp14:anchorId="2AB72845" wp14:editId="4F90B9CE">
            <wp:extent cx="5731510" cy="1906270"/>
            <wp:effectExtent l="0" t="0" r="2540" b="0"/>
            <wp:docPr id="11262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597059" name=""/>
                    <pic:cNvPicPr/>
                  </pic:nvPicPr>
                  <pic:blipFill>
                    <a:blip r:embed="rId11"/>
                    <a:stretch>
                      <a:fillRect/>
                    </a:stretch>
                  </pic:blipFill>
                  <pic:spPr>
                    <a:xfrm>
                      <a:off x="0" y="0"/>
                      <a:ext cx="5731510" cy="1906270"/>
                    </a:xfrm>
                    <a:prstGeom prst="rect">
                      <a:avLst/>
                    </a:prstGeom>
                  </pic:spPr>
                </pic:pic>
              </a:graphicData>
            </a:graphic>
          </wp:inline>
        </w:drawing>
      </w:r>
    </w:p>
    <w:p w14:paraId="4FEDF6F1"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 xml:space="preserve"> We will plan for the development of the following Cross curricular skills within the </w:t>
      </w:r>
      <w:proofErr w:type="spellStart"/>
      <w:r w:rsidRPr="00974D9C">
        <w:rPr>
          <w:rFonts w:asciiTheme="minorHAnsi" w:hAnsiTheme="minorHAnsi" w:cs="Calibri"/>
          <w:sz w:val="24"/>
          <w:szCs w:val="24"/>
        </w:rPr>
        <w:t>AoLE’s</w:t>
      </w:r>
      <w:proofErr w:type="spellEnd"/>
      <w:r w:rsidRPr="00974D9C">
        <w:rPr>
          <w:rFonts w:asciiTheme="minorHAnsi" w:hAnsiTheme="minorHAnsi" w:cs="Calibri"/>
          <w:sz w:val="24"/>
          <w:szCs w:val="24"/>
        </w:rPr>
        <w:t xml:space="preserve"> using the revised National Framework.</w:t>
      </w:r>
    </w:p>
    <w:p w14:paraId="772748A6"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noProof/>
          <w:sz w:val="24"/>
          <w:szCs w:val="24"/>
        </w:rPr>
        <w:lastRenderedPageBreak/>
        <w:drawing>
          <wp:inline distT="0" distB="0" distL="0" distR="0" wp14:anchorId="7E34EC66" wp14:editId="4F5DF9B8">
            <wp:extent cx="5731510" cy="1085850"/>
            <wp:effectExtent l="0" t="0" r="2540" b="0"/>
            <wp:docPr id="5832482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457472" name=""/>
                    <pic:cNvPicPr/>
                  </pic:nvPicPr>
                  <pic:blipFill rotWithShape="1">
                    <a:blip r:embed="rId12"/>
                    <a:srcRect t="5532" b="4373"/>
                    <a:stretch>
                      <a:fillRect/>
                    </a:stretch>
                  </pic:blipFill>
                  <pic:spPr bwMode="auto">
                    <a:xfrm>
                      <a:off x="0" y="0"/>
                      <a:ext cx="5731510" cy="1085850"/>
                    </a:xfrm>
                    <a:prstGeom prst="rect">
                      <a:avLst/>
                    </a:prstGeom>
                    <a:ln>
                      <a:noFill/>
                    </a:ln>
                    <a:extLst>
                      <a:ext uri="{53640926-AAD7-44D8-BBD7-CCE9431645EC}">
                        <a14:shadowObscured xmlns:a14="http://schemas.microsoft.com/office/drawing/2010/main"/>
                      </a:ext>
                    </a:extLst>
                  </pic:spPr>
                </pic:pic>
              </a:graphicData>
            </a:graphic>
          </wp:inline>
        </w:drawing>
      </w:r>
    </w:p>
    <w:p w14:paraId="391B04FC"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The What Matters Statements for each area will be the basis of our planning for progression depth and breadth of skills and knowledge and for learner progress.</w:t>
      </w:r>
    </w:p>
    <w:p w14:paraId="5C9B1AFA"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noProof/>
          <w:sz w:val="24"/>
          <w:szCs w:val="24"/>
        </w:rPr>
        <w:drawing>
          <wp:inline distT="0" distB="0" distL="0" distR="0" wp14:anchorId="6341DAA3" wp14:editId="706D9466">
            <wp:extent cx="6215773" cy="2647950"/>
            <wp:effectExtent l="0" t="0" r="0" b="0"/>
            <wp:docPr id="388584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947821" name=""/>
                    <pic:cNvPicPr/>
                  </pic:nvPicPr>
                  <pic:blipFill rotWithShape="1">
                    <a:blip r:embed="rId13"/>
                    <a:srcRect l="1330" t="3066" b="1"/>
                    <a:stretch>
                      <a:fillRect/>
                    </a:stretch>
                  </pic:blipFill>
                  <pic:spPr bwMode="auto">
                    <a:xfrm>
                      <a:off x="0" y="0"/>
                      <a:ext cx="6220815" cy="2650098"/>
                    </a:xfrm>
                    <a:prstGeom prst="rect">
                      <a:avLst/>
                    </a:prstGeom>
                    <a:ln>
                      <a:noFill/>
                    </a:ln>
                    <a:extLst>
                      <a:ext uri="{53640926-AAD7-44D8-BBD7-CCE9431645EC}">
                        <a14:shadowObscured xmlns:a14="http://schemas.microsoft.com/office/drawing/2010/main"/>
                      </a:ext>
                    </a:extLst>
                  </pic:spPr>
                </pic:pic>
              </a:graphicData>
            </a:graphic>
          </wp:inline>
        </w:drawing>
      </w:r>
    </w:p>
    <w:p w14:paraId="4566C415"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Long term overviews are created by teachers to plan for a broad and balanced curriculum. Learners contribute to mid-term plans by choosing topics of interest to them. These mid-term plans are flexible and are adapted to suit pupils voice throughout the terms. They are then evaluated and progress is assessed. Weekly plans are also created to ensure teaching and learning is adapted to suit all abilities and needs within the classrooms.</w:t>
      </w:r>
    </w:p>
    <w:p w14:paraId="127D3C9D"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 xml:space="preserve">Teachers prepare Schemes of Work for each topic and for each subject taught. They include the key learning intentions, activities (where possible), and investigations to be carried out. The teachers (where possible) complete a curriculum route map, which documents the sequence of how pupils develop their skills in individual subjects from the start to the end of their journey with Mount School. This plan also ensures that, where possible, the content of individual subjects' areas is mapped for teachers to deliver topics thematically. </w:t>
      </w:r>
    </w:p>
    <w:p w14:paraId="698B047C"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All pupils’ work in each subject is marked according to Mount School marking policy.  </w:t>
      </w:r>
    </w:p>
    <w:p w14:paraId="153804C2"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noProof/>
          <w:sz w:val="24"/>
          <w:szCs w:val="24"/>
        </w:rPr>
        <w:lastRenderedPageBreak/>
        <w:drawing>
          <wp:inline distT="0" distB="0" distL="0" distR="0" wp14:anchorId="36E3108E" wp14:editId="3FFEE909">
            <wp:extent cx="5731510" cy="3204210"/>
            <wp:effectExtent l="0" t="0" r="2540" b="0"/>
            <wp:docPr id="1184000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978220" name=""/>
                    <pic:cNvPicPr/>
                  </pic:nvPicPr>
                  <pic:blipFill>
                    <a:blip r:embed="rId14"/>
                    <a:stretch>
                      <a:fillRect/>
                    </a:stretch>
                  </pic:blipFill>
                  <pic:spPr>
                    <a:xfrm>
                      <a:off x="0" y="0"/>
                      <a:ext cx="5731510" cy="3204210"/>
                    </a:xfrm>
                    <a:prstGeom prst="rect">
                      <a:avLst/>
                    </a:prstGeom>
                  </pic:spPr>
                </pic:pic>
              </a:graphicData>
            </a:graphic>
          </wp:inline>
        </w:drawing>
      </w:r>
    </w:p>
    <w:p w14:paraId="211B35AF" w14:textId="77777777" w:rsidR="00974D9C" w:rsidRPr="00974D9C" w:rsidRDefault="00974D9C" w:rsidP="00974D9C">
      <w:pPr>
        <w:rPr>
          <w:rFonts w:asciiTheme="minorHAnsi" w:hAnsiTheme="minorHAnsi" w:cs="Calibri"/>
          <w:sz w:val="24"/>
          <w:szCs w:val="24"/>
        </w:rPr>
      </w:pPr>
    </w:p>
    <w:p w14:paraId="2BE73EB0"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This learning reflects 3 aspects to our curriculum.</w:t>
      </w:r>
    </w:p>
    <w:p w14:paraId="615C9DAF"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 xml:space="preserve">Core Experiences- Organised class learning experiences including focused tasks. Teacher planning adapted to reflect pupil voice. Learning experiences mapped across 4 purposes, WMS and progressions steps. (Long and </w:t>
      </w:r>
      <w:proofErr w:type="spellStart"/>
      <w:r w:rsidRPr="00974D9C">
        <w:rPr>
          <w:rFonts w:asciiTheme="minorHAnsi" w:hAnsiTheme="minorHAnsi" w:cs="Calibri"/>
          <w:sz w:val="24"/>
          <w:szCs w:val="24"/>
        </w:rPr>
        <w:t>Mid term</w:t>
      </w:r>
      <w:proofErr w:type="spellEnd"/>
      <w:r w:rsidRPr="00974D9C">
        <w:rPr>
          <w:rFonts w:asciiTheme="minorHAnsi" w:hAnsiTheme="minorHAnsi" w:cs="Calibri"/>
          <w:sz w:val="24"/>
          <w:szCs w:val="24"/>
        </w:rPr>
        <w:t xml:space="preserve"> Plans)</w:t>
      </w:r>
    </w:p>
    <w:p w14:paraId="391A21CF"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 xml:space="preserve">Your Voice- Independent learning opportunities, pupil led with teacher input.  Learning experiences planned by pupils and teachers around the main theme. They decide what they would like to learn and when. Learners independently choose how to solve problems and present their </w:t>
      </w:r>
      <w:proofErr w:type="gramStart"/>
      <w:r w:rsidRPr="00974D9C">
        <w:rPr>
          <w:rFonts w:asciiTheme="minorHAnsi" w:hAnsiTheme="minorHAnsi" w:cs="Calibri"/>
          <w:sz w:val="24"/>
          <w:szCs w:val="24"/>
        </w:rPr>
        <w:t>work(Weekly )</w:t>
      </w:r>
      <w:proofErr w:type="gramEnd"/>
    </w:p>
    <w:p w14:paraId="3A8FD6DE" w14:textId="77777777" w:rsidR="00974D9C" w:rsidRPr="00974D9C" w:rsidRDefault="00974D9C" w:rsidP="00974D9C">
      <w:pPr>
        <w:rPr>
          <w:rFonts w:asciiTheme="minorHAnsi" w:hAnsiTheme="minorHAnsi" w:cs="Calibri"/>
          <w:sz w:val="24"/>
          <w:szCs w:val="24"/>
        </w:rPr>
      </w:pPr>
      <w:r w:rsidRPr="00974D9C">
        <w:rPr>
          <w:rFonts w:asciiTheme="minorHAnsi" w:hAnsiTheme="minorHAnsi" w:cs="Calibri"/>
          <w:sz w:val="24"/>
          <w:szCs w:val="24"/>
        </w:rPr>
        <w:t xml:space="preserve">Themed days/weeks- Responsive and flexible themed weeks and days which are reflective of pupil needs, local community needs and events in wider </w:t>
      </w:r>
      <w:proofErr w:type="gramStart"/>
      <w:r w:rsidRPr="00974D9C">
        <w:rPr>
          <w:rFonts w:asciiTheme="minorHAnsi" w:hAnsiTheme="minorHAnsi" w:cs="Calibri"/>
          <w:sz w:val="24"/>
          <w:szCs w:val="24"/>
        </w:rPr>
        <w:t>society .</w:t>
      </w:r>
      <w:proofErr w:type="gramEnd"/>
      <w:r w:rsidRPr="00974D9C">
        <w:rPr>
          <w:rFonts w:asciiTheme="minorHAnsi" w:hAnsiTheme="minorHAnsi" w:cs="Calibri"/>
          <w:sz w:val="24"/>
          <w:szCs w:val="24"/>
        </w:rPr>
        <w:t xml:space="preserve"> Pupil led with teacher input.  Reflective of the four purposes, WMS, SMSC, UNCRC and Fundamental British </w:t>
      </w:r>
      <w:proofErr w:type="gramStart"/>
      <w:r w:rsidRPr="00974D9C">
        <w:rPr>
          <w:rFonts w:asciiTheme="minorHAnsi" w:hAnsiTheme="minorHAnsi" w:cs="Calibri"/>
          <w:sz w:val="24"/>
          <w:szCs w:val="24"/>
        </w:rPr>
        <w:t>Values.(</w:t>
      </w:r>
      <w:proofErr w:type="gramEnd"/>
      <w:r w:rsidRPr="00974D9C">
        <w:rPr>
          <w:rFonts w:asciiTheme="minorHAnsi" w:hAnsiTheme="minorHAnsi" w:cs="Calibri"/>
          <w:sz w:val="24"/>
          <w:szCs w:val="24"/>
        </w:rPr>
        <w:t>As required)</w:t>
      </w:r>
    </w:p>
    <w:p w14:paraId="3B32E63B" w14:textId="77777777" w:rsidR="00974D9C" w:rsidRPr="00974D9C" w:rsidRDefault="00974D9C" w:rsidP="00974D9C">
      <w:pPr>
        <w:rPr>
          <w:rFonts w:asciiTheme="minorHAnsi" w:hAnsiTheme="minorHAnsi" w:cs="Calibri"/>
          <w:sz w:val="24"/>
          <w:szCs w:val="24"/>
        </w:rPr>
      </w:pPr>
    </w:p>
    <w:p w14:paraId="029D8941" w14:textId="537233CA" w:rsidR="00077B9C" w:rsidRPr="00077B9C" w:rsidRDefault="00B37FD0" w:rsidP="00077B9C">
      <w:pPr>
        <w:rPr>
          <w:rFonts w:asciiTheme="minorHAnsi" w:hAnsiTheme="minorHAnsi" w:cs="Calibri"/>
          <w:b/>
          <w:bCs/>
          <w:sz w:val="24"/>
          <w:szCs w:val="24"/>
        </w:rPr>
      </w:pPr>
      <w:r>
        <w:rPr>
          <w:rFonts w:asciiTheme="minorHAnsi" w:hAnsiTheme="minorHAnsi" w:cs="Calibri"/>
          <w:b/>
          <w:bCs/>
          <w:sz w:val="24"/>
          <w:szCs w:val="24"/>
        </w:rPr>
        <w:t>4</w:t>
      </w:r>
      <w:r w:rsidR="00077B9C" w:rsidRPr="00077B9C">
        <w:rPr>
          <w:rFonts w:asciiTheme="minorHAnsi" w:hAnsiTheme="minorHAnsi" w:cs="Calibri"/>
          <w:b/>
          <w:bCs/>
          <w:sz w:val="24"/>
          <w:szCs w:val="24"/>
        </w:rPr>
        <w:t>. Legal Framework</w:t>
      </w:r>
    </w:p>
    <w:p w14:paraId="70A72B99" w14:textId="77777777" w:rsidR="00077B9C" w:rsidRPr="00077B9C" w:rsidRDefault="00077B9C" w:rsidP="00077B9C">
      <w:pPr>
        <w:rPr>
          <w:rFonts w:asciiTheme="minorHAnsi" w:hAnsiTheme="minorHAnsi" w:cs="Calibri"/>
          <w:sz w:val="24"/>
          <w:szCs w:val="24"/>
        </w:rPr>
      </w:pPr>
      <w:r w:rsidRPr="00077B9C">
        <w:rPr>
          <w:rFonts w:asciiTheme="minorHAnsi" w:hAnsiTheme="minorHAnsi" w:cs="Calibri"/>
          <w:sz w:val="24"/>
          <w:szCs w:val="24"/>
        </w:rPr>
        <w:t>This policy has regard to:</w:t>
      </w:r>
    </w:p>
    <w:p w14:paraId="58407422" w14:textId="77777777" w:rsidR="00077B9C" w:rsidRPr="00077B9C" w:rsidRDefault="00077B9C">
      <w:pPr>
        <w:numPr>
          <w:ilvl w:val="0"/>
          <w:numId w:val="9"/>
        </w:numPr>
        <w:rPr>
          <w:rFonts w:asciiTheme="minorHAnsi" w:hAnsiTheme="minorHAnsi" w:cs="Calibri"/>
          <w:sz w:val="24"/>
          <w:szCs w:val="24"/>
        </w:rPr>
      </w:pPr>
      <w:r w:rsidRPr="00077B9C">
        <w:rPr>
          <w:rFonts w:asciiTheme="minorHAnsi" w:hAnsiTheme="minorHAnsi" w:cs="Calibri"/>
          <w:sz w:val="24"/>
          <w:szCs w:val="24"/>
        </w:rPr>
        <w:t xml:space="preserve">Curriculum and Assessment (Wales) Act 2021 </w:t>
      </w:r>
    </w:p>
    <w:p w14:paraId="3BB42E51" w14:textId="77777777" w:rsidR="00077B9C" w:rsidRPr="00077B9C" w:rsidRDefault="00077B9C">
      <w:pPr>
        <w:numPr>
          <w:ilvl w:val="0"/>
          <w:numId w:val="9"/>
        </w:numPr>
        <w:rPr>
          <w:rFonts w:asciiTheme="minorHAnsi" w:hAnsiTheme="minorHAnsi" w:cs="Calibri"/>
          <w:sz w:val="24"/>
          <w:szCs w:val="24"/>
        </w:rPr>
      </w:pPr>
      <w:r w:rsidRPr="00077B9C">
        <w:rPr>
          <w:rFonts w:asciiTheme="minorHAnsi" w:hAnsiTheme="minorHAnsi" w:cs="Calibri"/>
          <w:sz w:val="24"/>
          <w:szCs w:val="24"/>
        </w:rPr>
        <w:t xml:space="preserve">Additional Learning Needs and Education Tribunal (Wales) Act 2018 </w:t>
      </w:r>
    </w:p>
    <w:p w14:paraId="0A61BDD5" w14:textId="77777777" w:rsidR="00077B9C" w:rsidRPr="00077B9C" w:rsidRDefault="00077B9C">
      <w:pPr>
        <w:numPr>
          <w:ilvl w:val="0"/>
          <w:numId w:val="9"/>
        </w:numPr>
        <w:rPr>
          <w:rFonts w:asciiTheme="minorHAnsi" w:hAnsiTheme="minorHAnsi" w:cs="Calibri"/>
          <w:sz w:val="24"/>
          <w:szCs w:val="24"/>
        </w:rPr>
      </w:pPr>
      <w:r w:rsidRPr="00077B9C">
        <w:rPr>
          <w:rFonts w:asciiTheme="minorHAnsi" w:hAnsiTheme="minorHAnsi" w:cs="Calibri"/>
          <w:sz w:val="24"/>
          <w:szCs w:val="24"/>
        </w:rPr>
        <w:t xml:space="preserve">Equality Act 2010 </w:t>
      </w:r>
    </w:p>
    <w:p w14:paraId="62BC5723" w14:textId="77777777" w:rsidR="00077B9C" w:rsidRPr="00077B9C" w:rsidRDefault="00077B9C">
      <w:pPr>
        <w:numPr>
          <w:ilvl w:val="0"/>
          <w:numId w:val="9"/>
        </w:numPr>
        <w:rPr>
          <w:rFonts w:asciiTheme="minorHAnsi" w:hAnsiTheme="minorHAnsi" w:cs="Calibri"/>
          <w:sz w:val="24"/>
          <w:szCs w:val="24"/>
        </w:rPr>
      </w:pPr>
      <w:r w:rsidRPr="00077B9C">
        <w:rPr>
          <w:rFonts w:asciiTheme="minorHAnsi" w:hAnsiTheme="minorHAnsi" w:cs="Calibri"/>
          <w:sz w:val="24"/>
          <w:szCs w:val="24"/>
        </w:rPr>
        <w:t xml:space="preserve">United Nations Convention on the Rights of the Child (UNCRC) </w:t>
      </w:r>
    </w:p>
    <w:p w14:paraId="6E67D3D8" w14:textId="77777777" w:rsidR="00077B9C" w:rsidRPr="00077B9C" w:rsidRDefault="00077B9C">
      <w:pPr>
        <w:numPr>
          <w:ilvl w:val="0"/>
          <w:numId w:val="9"/>
        </w:numPr>
        <w:rPr>
          <w:rFonts w:asciiTheme="minorHAnsi" w:hAnsiTheme="minorHAnsi" w:cs="Calibri"/>
          <w:sz w:val="24"/>
          <w:szCs w:val="24"/>
        </w:rPr>
      </w:pPr>
      <w:r w:rsidRPr="00077B9C">
        <w:rPr>
          <w:rFonts w:asciiTheme="minorHAnsi" w:hAnsiTheme="minorHAnsi" w:cs="Calibri"/>
          <w:sz w:val="24"/>
          <w:szCs w:val="24"/>
        </w:rPr>
        <w:t xml:space="preserve">Human Rights Act 1998 </w:t>
      </w:r>
    </w:p>
    <w:p w14:paraId="20370885" w14:textId="77777777" w:rsidR="00077B9C" w:rsidRPr="00077B9C" w:rsidRDefault="00077B9C">
      <w:pPr>
        <w:numPr>
          <w:ilvl w:val="0"/>
          <w:numId w:val="9"/>
        </w:numPr>
        <w:rPr>
          <w:rFonts w:asciiTheme="minorHAnsi" w:hAnsiTheme="minorHAnsi" w:cs="Calibri"/>
          <w:sz w:val="24"/>
          <w:szCs w:val="24"/>
        </w:rPr>
      </w:pPr>
      <w:r w:rsidRPr="00077B9C">
        <w:rPr>
          <w:rFonts w:asciiTheme="minorHAnsi" w:hAnsiTheme="minorHAnsi" w:cs="Calibri"/>
          <w:sz w:val="24"/>
          <w:szCs w:val="24"/>
        </w:rPr>
        <w:t xml:space="preserve">Independent School Standards (Wales) Regulations 2024 </w:t>
      </w:r>
    </w:p>
    <w:p w14:paraId="7A4EA450" w14:textId="77777777" w:rsidR="00077B9C" w:rsidRPr="00077B9C" w:rsidRDefault="00077B9C">
      <w:pPr>
        <w:numPr>
          <w:ilvl w:val="0"/>
          <w:numId w:val="9"/>
        </w:numPr>
        <w:rPr>
          <w:rFonts w:asciiTheme="minorHAnsi" w:hAnsiTheme="minorHAnsi" w:cs="Calibri"/>
          <w:sz w:val="24"/>
          <w:szCs w:val="24"/>
        </w:rPr>
      </w:pPr>
      <w:r w:rsidRPr="00077B9C">
        <w:rPr>
          <w:rFonts w:asciiTheme="minorHAnsi" w:hAnsiTheme="minorHAnsi" w:cs="Calibri"/>
          <w:sz w:val="24"/>
          <w:szCs w:val="24"/>
        </w:rPr>
        <w:lastRenderedPageBreak/>
        <w:t xml:space="preserve">Welsh Government Curriculum for Wales Framework </w:t>
      </w:r>
    </w:p>
    <w:p w14:paraId="360294A3" w14:textId="77777777" w:rsidR="00077B9C" w:rsidRPr="00077B9C" w:rsidRDefault="00077B9C">
      <w:pPr>
        <w:numPr>
          <w:ilvl w:val="0"/>
          <w:numId w:val="9"/>
        </w:numPr>
        <w:rPr>
          <w:rFonts w:asciiTheme="minorHAnsi" w:hAnsiTheme="minorHAnsi" w:cs="Calibri"/>
          <w:sz w:val="24"/>
          <w:szCs w:val="24"/>
        </w:rPr>
      </w:pPr>
      <w:r w:rsidRPr="00077B9C">
        <w:rPr>
          <w:rFonts w:asciiTheme="minorHAnsi" w:hAnsiTheme="minorHAnsi" w:cs="Calibri"/>
          <w:sz w:val="24"/>
          <w:szCs w:val="24"/>
        </w:rPr>
        <w:t xml:space="preserve">Welsh Government Relationships and Sexuality Education (RSE) Code </w:t>
      </w:r>
    </w:p>
    <w:p w14:paraId="1C0D098F" w14:textId="77777777" w:rsidR="00077B9C" w:rsidRPr="00077B9C" w:rsidRDefault="00077B9C" w:rsidP="00077B9C">
      <w:pPr>
        <w:rPr>
          <w:rFonts w:asciiTheme="minorHAnsi" w:hAnsiTheme="minorHAnsi" w:cs="Calibri"/>
          <w:sz w:val="24"/>
          <w:szCs w:val="24"/>
        </w:rPr>
      </w:pPr>
      <w:r w:rsidRPr="00077B9C">
        <w:rPr>
          <w:rFonts w:asciiTheme="minorHAnsi" w:hAnsiTheme="minorHAnsi" w:cs="Calibri"/>
          <w:sz w:val="24"/>
          <w:szCs w:val="24"/>
        </w:rPr>
        <w:t>This policy should be read alongside:</w:t>
      </w:r>
    </w:p>
    <w:p w14:paraId="3B346C58" w14:textId="77777777" w:rsidR="00077B9C" w:rsidRPr="00077B9C" w:rsidRDefault="00077B9C">
      <w:pPr>
        <w:numPr>
          <w:ilvl w:val="0"/>
          <w:numId w:val="10"/>
        </w:numPr>
        <w:rPr>
          <w:rFonts w:asciiTheme="minorHAnsi" w:hAnsiTheme="minorHAnsi" w:cs="Calibri"/>
          <w:sz w:val="24"/>
          <w:szCs w:val="24"/>
        </w:rPr>
      </w:pPr>
      <w:r w:rsidRPr="00077B9C">
        <w:rPr>
          <w:rFonts w:asciiTheme="minorHAnsi" w:hAnsiTheme="minorHAnsi" w:cs="Calibri"/>
          <w:sz w:val="24"/>
          <w:szCs w:val="24"/>
        </w:rPr>
        <w:t xml:space="preserve">Behaviour Policy </w:t>
      </w:r>
    </w:p>
    <w:p w14:paraId="652D4B0D" w14:textId="77777777" w:rsidR="00077B9C" w:rsidRPr="00077B9C" w:rsidRDefault="00077B9C">
      <w:pPr>
        <w:numPr>
          <w:ilvl w:val="0"/>
          <w:numId w:val="10"/>
        </w:numPr>
        <w:rPr>
          <w:rFonts w:asciiTheme="minorHAnsi" w:hAnsiTheme="minorHAnsi" w:cs="Calibri"/>
          <w:sz w:val="24"/>
          <w:szCs w:val="24"/>
        </w:rPr>
      </w:pPr>
      <w:r w:rsidRPr="00077B9C">
        <w:rPr>
          <w:rFonts w:asciiTheme="minorHAnsi" w:hAnsiTheme="minorHAnsi" w:cs="Calibri"/>
          <w:sz w:val="24"/>
          <w:szCs w:val="24"/>
        </w:rPr>
        <w:t xml:space="preserve">Attendance Policy </w:t>
      </w:r>
    </w:p>
    <w:p w14:paraId="15A51ED2" w14:textId="77777777" w:rsidR="00077B9C" w:rsidRPr="00077B9C" w:rsidRDefault="00077B9C">
      <w:pPr>
        <w:numPr>
          <w:ilvl w:val="0"/>
          <w:numId w:val="10"/>
        </w:numPr>
        <w:rPr>
          <w:rFonts w:asciiTheme="minorHAnsi" w:hAnsiTheme="minorHAnsi" w:cs="Calibri"/>
          <w:sz w:val="24"/>
          <w:szCs w:val="24"/>
        </w:rPr>
      </w:pPr>
      <w:r w:rsidRPr="00077B9C">
        <w:rPr>
          <w:rFonts w:asciiTheme="minorHAnsi" w:hAnsiTheme="minorHAnsi" w:cs="Calibri"/>
          <w:sz w:val="24"/>
          <w:szCs w:val="24"/>
        </w:rPr>
        <w:t xml:space="preserve">Equality, Diversity and Inclusion Policy </w:t>
      </w:r>
    </w:p>
    <w:p w14:paraId="7A9C23BF" w14:textId="77777777" w:rsidR="00077B9C" w:rsidRPr="00077B9C" w:rsidRDefault="00077B9C">
      <w:pPr>
        <w:numPr>
          <w:ilvl w:val="0"/>
          <w:numId w:val="10"/>
        </w:numPr>
        <w:rPr>
          <w:rFonts w:asciiTheme="minorHAnsi" w:hAnsiTheme="minorHAnsi" w:cs="Calibri"/>
          <w:sz w:val="24"/>
          <w:szCs w:val="24"/>
        </w:rPr>
      </w:pPr>
      <w:r w:rsidRPr="00077B9C">
        <w:rPr>
          <w:rFonts w:asciiTheme="minorHAnsi" w:hAnsiTheme="minorHAnsi" w:cs="Calibri"/>
          <w:sz w:val="24"/>
          <w:szCs w:val="24"/>
        </w:rPr>
        <w:t xml:space="preserve">Safeguarding and Child Protection Policy </w:t>
      </w:r>
    </w:p>
    <w:p w14:paraId="53143ED6" w14:textId="77777777" w:rsidR="00077B9C" w:rsidRPr="00077B9C" w:rsidRDefault="00077B9C">
      <w:pPr>
        <w:numPr>
          <w:ilvl w:val="0"/>
          <w:numId w:val="10"/>
        </w:numPr>
        <w:rPr>
          <w:rFonts w:asciiTheme="minorHAnsi" w:hAnsiTheme="minorHAnsi" w:cs="Calibri"/>
          <w:sz w:val="24"/>
          <w:szCs w:val="24"/>
        </w:rPr>
      </w:pPr>
      <w:r w:rsidRPr="00077B9C">
        <w:rPr>
          <w:rFonts w:asciiTheme="minorHAnsi" w:hAnsiTheme="minorHAnsi" w:cs="Calibri"/>
          <w:sz w:val="24"/>
          <w:szCs w:val="24"/>
        </w:rPr>
        <w:t xml:space="preserve">Additional Learning Needs (ALN) Policy </w:t>
      </w:r>
    </w:p>
    <w:p w14:paraId="4ABB79AC" w14:textId="77777777" w:rsidR="00077B9C" w:rsidRPr="00077B9C" w:rsidRDefault="00077B9C">
      <w:pPr>
        <w:numPr>
          <w:ilvl w:val="0"/>
          <w:numId w:val="10"/>
        </w:numPr>
        <w:rPr>
          <w:rFonts w:asciiTheme="minorHAnsi" w:hAnsiTheme="minorHAnsi" w:cs="Calibri"/>
          <w:sz w:val="24"/>
          <w:szCs w:val="24"/>
        </w:rPr>
      </w:pPr>
      <w:r w:rsidRPr="00077B9C">
        <w:rPr>
          <w:rFonts w:asciiTheme="minorHAnsi" w:hAnsiTheme="minorHAnsi" w:cs="Calibri"/>
          <w:sz w:val="24"/>
          <w:szCs w:val="24"/>
        </w:rPr>
        <w:t xml:space="preserve">Assessment Policy </w:t>
      </w:r>
    </w:p>
    <w:p w14:paraId="1537A4D6" w14:textId="77777777" w:rsidR="00077B9C" w:rsidRPr="00077B9C" w:rsidRDefault="00077B9C">
      <w:pPr>
        <w:numPr>
          <w:ilvl w:val="0"/>
          <w:numId w:val="10"/>
        </w:numPr>
        <w:rPr>
          <w:rFonts w:asciiTheme="minorHAnsi" w:hAnsiTheme="minorHAnsi" w:cs="Calibri"/>
          <w:sz w:val="24"/>
          <w:szCs w:val="24"/>
        </w:rPr>
      </w:pPr>
      <w:r w:rsidRPr="00077B9C">
        <w:rPr>
          <w:rFonts w:asciiTheme="minorHAnsi" w:hAnsiTheme="minorHAnsi" w:cs="Calibri"/>
          <w:sz w:val="24"/>
          <w:szCs w:val="24"/>
        </w:rPr>
        <w:t xml:space="preserve">Relationships and Sexuality Education (RSE) Policy </w:t>
      </w:r>
    </w:p>
    <w:p w14:paraId="12BB680F" w14:textId="77777777" w:rsidR="00077B9C" w:rsidRPr="00077B9C" w:rsidRDefault="00077B9C">
      <w:pPr>
        <w:numPr>
          <w:ilvl w:val="0"/>
          <w:numId w:val="10"/>
        </w:numPr>
        <w:rPr>
          <w:rFonts w:asciiTheme="minorHAnsi" w:hAnsiTheme="minorHAnsi" w:cs="Calibri"/>
          <w:sz w:val="24"/>
          <w:szCs w:val="24"/>
        </w:rPr>
      </w:pPr>
      <w:r w:rsidRPr="00077B9C">
        <w:rPr>
          <w:rFonts w:asciiTheme="minorHAnsi" w:hAnsiTheme="minorHAnsi" w:cs="Calibri"/>
          <w:sz w:val="24"/>
          <w:szCs w:val="24"/>
        </w:rPr>
        <w:t xml:space="preserve">Careers and Work-Related Learning Procedures </w:t>
      </w:r>
    </w:p>
    <w:p w14:paraId="3A93B169" w14:textId="77777777" w:rsidR="00077B9C" w:rsidRPr="00077B9C" w:rsidRDefault="00077B9C">
      <w:pPr>
        <w:numPr>
          <w:ilvl w:val="0"/>
          <w:numId w:val="10"/>
        </w:numPr>
        <w:rPr>
          <w:rFonts w:asciiTheme="minorHAnsi" w:hAnsiTheme="minorHAnsi" w:cs="Calibri"/>
          <w:sz w:val="24"/>
          <w:szCs w:val="24"/>
        </w:rPr>
      </w:pPr>
      <w:r w:rsidRPr="00077B9C">
        <w:rPr>
          <w:rFonts w:asciiTheme="minorHAnsi" w:hAnsiTheme="minorHAnsi" w:cs="Calibri"/>
          <w:sz w:val="24"/>
          <w:szCs w:val="24"/>
        </w:rPr>
        <w:t xml:space="preserve">Educational Visits Procedures </w:t>
      </w:r>
    </w:p>
    <w:p w14:paraId="4F09D831" w14:textId="413918FB" w:rsidR="00077B9C" w:rsidRPr="00077B9C" w:rsidRDefault="00F71EF8">
      <w:pPr>
        <w:numPr>
          <w:ilvl w:val="0"/>
          <w:numId w:val="10"/>
        </w:numPr>
        <w:rPr>
          <w:rFonts w:asciiTheme="minorHAnsi" w:hAnsiTheme="minorHAnsi" w:cs="Calibri"/>
          <w:sz w:val="24"/>
          <w:szCs w:val="24"/>
        </w:rPr>
      </w:pPr>
      <w:r>
        <w:rPr>
          <w:rFonts w:asciiTheme="minorHAnsi" w:hAnsiTheme="minorHAnsi" w:cs="Calibri"/>
          <w:sz w:val="24"/>
          <w:szCs w:val="24"/>
        </w:rPr>
        <w:t xml:space="preserve">ICT and </w:t>
      </w:r>
      <w:r w:rsidR="00077B9C" w:rsidRPr="00077B9C">
        <w:rPr>
          <w:rFonts w:asciiTheme="minorHAnsi" w:hAnsiTheme="minorHAnsi" w:cs="Calibri"/>
          <w:sz w:val="24"/>
          <w:szCs w:val="24"/>
        </w:rPr>
        <w:t xml:space="preserve">Online Safety Policy </w:t>
      </w:r>
    </w:p>
    <w:p w14:paraId="47B7C1D7" w14:textId="77777777" w:rsidR="00077B9C" w:rsidRPr="00077B9C" w:rsidRDefault="00077B9C" w:rsidP="00077B9C">
      <w:pPr>
        <w:rPr>
          <w:rFonts w:asciiTheme="minorHAnsi" w:hAnsiTheme="minorHAnsi" w:cs="Calibri"/>
          <w:sz w:val="24"/>
          <w:szCs w:val="24"/>
        </w:rPr>
      </w:pPr>
      <w:r w:rsidRPr="00077B9C">
        <w:rPr>
          <w:rFonts w:asciiTheme="minorHAnsi" w:hAnsiTheme="minorHAnsi" w:cs="Calibri"/>
          <w:sz w:val="24"/>
          <w:szCs w:val="24"/>
        </w:rPr>
        <w:t>Mount School is committed to ensuring that its curriculum remains compliant with current legislation, Welsh Government guidance and the needs of its pupils and wider community.</w:t>
      </w:r>
    </w:p>
    <w:p w14:paraId="6E5EC01C" w14:textId="77777777" w:rsidR="00A83E69" w:rsidRPr="00A83E69" w:rsidRDefault="00A83E69" w:rsidP="00A83E69">
      <w:pPr>
        <w:rPr>
          <w:rFonts w:asciiTheme="minorHAnsi" w:hAnsiTheme="minorHAnsi" w:cs="Calibri"/>
          <w:b/>
          <w:bCs/>
          <w:sz w:val="24"/>
          <w:szCs w:val="24"/>
        </w:rPr>
      </w:pPr>
      <w:r w:rsidRPr="00A83E69">
        <w:rPr>
          <w:rFonts w:asciiTheme="minorHAnsi" w:hAnsiTheme="minorHAnsi" w:cs="Calibri"/>
          <w:b/>
          <w:bCs/>
          <w:sz w:val="24"/>
          <w:szCs w:val="24"/>
        </w:rPr>
        <w:t>5. Roles and Responsibilities</w:t>
      </w:r>
    </w:p>
    <w:p w14:paraId="43FCD4ED" w14:textId="77777777" w:rsidR="00A83E69" w:rsidRPr="00A83E69" w:rsidRDefault="00A83E69" w:rsidP="00A83E69">
      <w:pPr>
        <w:rPr>
          <w:rFonts w:asciiTheme="minorHAnsi" w:hAnsiTheme="minorHAnsi" w:cs="Calibri"/>
          <w:b/>
          <w:bCs/>
          <w:sz w:val="24"/>
          <w:szCs w:val="24"/>
        </w:rPr>
      </w:pPr>
      <w:r w:rsidRPr="00A83E69">
        <w:rPr>
          <w:rFonts w:asciiTheme="minorHAnsi" w:hAnsiTheme="minorHAnsi" w:cs="Calibri"/>
          <w:b/>
          <w:bCs/>
          <w:sz w:val="24"/>
          <w:szCs w:val="24"/>
        </w:rPr>
        <w:t>Principal</w:t>
      </w:r>
    </w:p>
    <w:p w14:paraId="55817185" w14:textId="77777777" w:rsidR="00A83E69" w:rsidRPr="00A83E69" w:rsidRDefault="00A83E69" w:rsidP="00A83E69">
      <w:pPr>
        <w:rPr>
          <w:rFonts w:asciiTheme="minorHAnsi" w:hAnsiTheme="minorHAnsi" w:cs="Calibri"/>
          <w:sz w:val="24"/>
          <w:szCs w:val="24"/>
        </w:rPr>
      </w:pPr>
      <w:r w:rsidRPr="00A83E69">
        <w:rPr>
          <w:rFonts w:asciiTheme="minorHAnsi" w:hAnsiTheme="minorHAnsi" w:cs="Calibri"/>
          <w:sz w:val="24"/>
          <w:szCs w:val="24"/>
        </w:rPr>
        <w:t xml:space="preserve">The </w:t>
      </w:r>
      <w:proofErr w:type="gramStart"/>
      <w:r w:rsidRPr="00A83E69">
        <w:rPr>
          <w:rFonts w:asciiTheme="minorHAnsi" w:hAnsiTheme="minorHAnsi" w:cs="Calibri"/>
          <w:sz w:val="24"/>
          <w:szCs w:val="24"/>
        </w:rPr>
        <w:t>Principal</w:t>
      </w:r>
      <w:proofErr w:type="gramEnd"/>
      <w:r w:rsidRPr="00A83E69">
        <w:rPr>
          <w:rFonts w:asciiTheme="minorHAnsi" w:hAnsiTheme="minorHAnsi" w:cs="Calibri"/>
          <w:sz w:val="24"/>
          <w:szCs w:val="24"/>
        </w:rPr>
        <w:t xml:space="preserve"> has overall strategic responsibility for the curriculum and will:</w:t>
      </w:r>
    </w:p>
    <w:p w14:paraId="61ECEAF5" w14:textId="77777777" w:rsidR="00A83E69" w:rsidRPr="00A83E69" w:rsidRDefault="00A83E69">
      <w:pPr>
        <w:numPr>
          <w:ilvl w:val="0"/>
          <w:numId w:val="11"/>
        </w:numPr>
        <w:rPr>
          <w:rFonts w:asciiTheme="minorHAnsi" w:hAnsiTheme="minorHAnsi" w:cs="Calibri"/>
          <w:sz w:val="24"/>
          <w:szCs w:val="24"/>
        </w:rPr>
      </w:pPr>
      <w:r w:rsidRPr="00A83E69">
        <w:rPr>
          <w:rFonts w:asciiTheme="minorHAnsi" w:hAnsiTheme="minorHAnsi" w:cs="Calibri"/>
          <w:sz w:val="24"/>
          <w:szCs w:val="24"/>
        </w:rPr>
        <w:t xml:space="preserve">Ensure that Mount School provides a broad, balanced and ambitious curriculum. </w:t>
      </w:r>
    </w:p>
    <w:p w14:paraId="58FEAB91" w14:textId="77777777" w:rsidR="00A83E69" w:rsidRPr="00A83E69" w:rsidRDefault="00A83E69">
      <w:pPr>
        <w:numPr>
          <w:ilvl w:val="0"/>
          <w:numId w:val="11"/>
        </w:numPr>
        <w:rPr>
          <w:rFonts w:asciiTheme="minorHAnsi" w:hAnsiTheme="minorHAnsi" w:cs="Calibri"/>
          <w:sz w:val="24"/>
          <w:szCs w:val="24"/>
        </w:rPr>
      </w:pPr>
      <w:r w:rsidRPr="00A83E69">
        <w:rPr>
          <w:rFonts w:asciiTheme="minorHAnsi" w:hAnsiTheme="minorHAnsi" w:cs="Calibri"/>
          <w:sz w:val="24"/>
          <w:szCs w:val="24"/>
        </w:rPr>
        <w:t xml:space="preserve">Monitor the effectiveness of curriculum provision. </w:t>
      </w:r>
    </w:p>
    <w:p w14:paraId="3D08CF77" w14:textId="77777777" w:rsidR="00A83E69" w:rsidRPr="00A83E69" w:rsidRDefault="00A83E69">
      <w:pPr>
        <w:numPr>
          <w:ilvl w:val="0"/>
          <w:numId w:val="11"/>
        </w:numPr>
        <w:rPr>
          <w:rFonts w:asciiTheme="minorHAnsi" w:hAnsiTheme="minorHAnsi" w:cs="Calibri"/>
          <w:sz w:val="24"/>
          <w:szCs w:val="24"/>
        </w:rPr>
      </w:pPr>
      <w:r w:rsidRPr="00A83E69">
        <w:rPr>
          <w:rFonts w:asciiTheme="minorHAnsi" w:hAnsiTheme="minorHAnsi" w:cs="Calibri"/>
          <w:sz w:val="24"/>
          <w:szCs w:val="24"/>
        </w:rPr>
        <w:t xml:space="preserve">Support the Head of Provision in maintaining high standards of teaching and learning. </w:t>
      </w:r>
    </w:p>
    <w:p w14:paraId="160BD064" w14:textId="77777777" w:rsidR="00A83E69" w:rsidRPr="00A83E69" w:rsidRDefault="00A83E69">
      <w:pPr>
        <w:numPr>
          <w:ilvl w:val="0"/>
          <w:numId w:val="11"/>
        </w:numPr>
        <w:rPr>
          <w:rFonts w:asciiTheme="minorHAnsi" w:hAnsiTheme="minorHAnsi" w:cs="Calibri"/>
          <w:sz w:val="24"/>
          <w:szCs w:val="24"/>
        </w:rPr>
      </w:pPr>
      <w:r w:rsidRPr="00A83E69">
        <w:rPr>
          <w:rFonts w:asciiTheme="minorHAnsi" w:hAnsiTheme="minorHAnsi" w:cs="Calibri"/>
          <w:sz w:val="24"/>
          <w:szCs w:val="24"/>
        </w:rPr>
        <w:t xml:space="preserve">Ensure compliance with relevant legislation and Welsh Government guidance. </w:t>
      </w:r>
    </w:p>
    <w:p w14:paraId="5E463CBB" w14:textId="77777777" w:rsidR="00A83E69" w:rsidRPr="00A83E69" w:rsidRDefault="00A83E69">
      <w:pPr>
        <w:numPr>
          <w:ilvl w:val="0"/>
          <w:numId w:val="11"/>
        </w:numPr>
        <w:rPr>
          <w:rFonts w:asciiTheme="minorHAnsi" w:hAnsiTheme="minorHAnsi" w:cs="Calibri"/>
          <w:sz w:val="24"/>
          <w:szCs w:val="24"/>
        </w:rPr>
      </w:pPr>
      <w:r w:rsidRPr="00A83E69">
        <w:rPr>
          <w:rFonts w:asciiTheme="minorHAnsi" w:hAnsiTheme="minorHAnsi" w:cs="Calibri"/>
          <w:sz w:val="24"/>
          <w:szCs w:val="24"/>
        </w:rPr>
        <w:t xml:space="preserve">Promote continuous curriculum development and improvement. </w:t>
      </w:r>
    </w:p>
    <w:p w14:paraId="4794B8CF" w14:textId="1717AADA" w:rsidR="00A83E69" w:rsidRPr="00A83E69" w:rsidRDefault="00A83E69" w:rsidP="00A83E69">
      <w:pPr>
        <w:rPr>
          <w:rFonts w:asciiTheme="minorHAnsi" w:hAnsiTheme="minorHAnsi" w:cs="Calibri"/>
          <w:sz w:val="24"/>
          <w:szCs w:val="24"/>
        </w:rPr>
      </w:pPr>
    </w:p>
    <w:p w14:paraId="2F82C61A" w14:textId="77777777" w:rsidR="00A83E69" w:rsidRPr="00A83E69" w:rsidRDefault="00A83E69" w:rsidP="00A83E69">
      <w:pPr>
        <w:rPr>
          <w:rFonts w:asciiTheme="minorHAnsi" w:hAnsiTheme="minorHAnsi" w:cs="Calibri"/>
          <w:b/>
          <w:bCs/>
          <w:sz w:val="24"/>
          <w:szCs w:val="24"/>
        </w:rPr>
      </w:pPr>
      <w:r w:rsidRPr="00A83E69">
        <w:rPr>
          <w:rFonts w:asciiTheme="minorHAnsi" w:hAnsiTheme="minorHAnsi" w:cs="Calibri"/>
          <w:b/>
          <w:bCs/>
          <w:sz w:val="24"/>
          <w:szCs w:val="24"/>
        </w:rPr>
        <w:t>Head of Provision</w:t>
      </w:r>
    </w:p>
    <w:p w14:paraId="46F6924F" w14:textId="77777777" w:rsidR="00A83E69" w:rsidRPr="00A83E69" w:rsidRDefault="00A83E69" w:rsidP="00A83E69">
      <w:pPr>
        <w:rPr>
          <w:rFonts w:asciiTheme="minorHAnsi" w:hAnsiTheme="minorHAnsi" w:cs="Calibri"/>
          <w:sz w:val="24"/>
          <w:szCs w:val="24"/>
        </w:rPr>
      </w:pPr>
      <w:r w:rsidRPr="00A83E69">
        <w:rPr>
          <w:rFonts w:asciiTheme="minorHAnsi" w:hAnsiTheme="minorHAnsi" w:cs="Calibri"/>
          <w:sz w:val="24"/>
          <w:szCs w:val="24"/>
        </w:rPr>
        <w:t>The Head of Provision has day-to-day responsibility for curriculum implementation and quality assurance.</w:t>
      </w:r>
    </w:p>
    <w:p w14:paraId="7C57C9BF" w14:textId="77777777" w:rsidR="00A83E69" w:rsidRPr="00A83E69" w:rsidRDefault="00A83E69" w:rsidP="00A83E69">
      <w:pPr>
        <w:rPr>
          <w:rFonts w:asciiTheme="minorHAnsi" w:hAnsiTheme="minorHAnsi" w:cs="Calibri"/>
          <w:sz w:val="24"/>
          <w:szCs w:val="24"/>
        </w:rPr>
      </w:pPr>
      <w:r w:rsidRPr="00A83E69">
        <w:rPr>
          <w:rFonts w:asciiTheme="minorHAnsi" w:hAnsiTheme="minorHAnsi" w:cs="Calibri"/>
          <w:sz w:val="24"/>
          <w:szCs w:val="24"/>
        </w:rPr>
        <w:t>The Head of Provision will:</w:t>
      </w:r>
    </w:p>
    <w:p w14:paraId="4EE3978D" w14:textId="77777777" w:rsidR="00A83E69" w:rsidRPr="00A83E69" w:rsidRDefault="00A83E69">
      <w:pPr>
        <w:numPr>
          <w:ilvl w:val="0"/>
          <w:numId w:val="12"/>
        </w:numPr>
        <w:rPr>
          <w:rFonts w:asciiTheme="minorHAnsi" w:hAnsiTheme="minorHAnsi" w:cs="Calibri"/>
          <w:sz w:val="24"/>
          <w:szCs w:val="24"/>
        </w:rPr>
      </w:pPr>
      <w:r w:rsidRPr="00A83E69">
        <w:rPr>
          <w:rFonts w:asciiTheme="minorHAnsi" w:hAnsiTheme="minorHAnsi" w:cs="Calibri"/>
          <w:sz w:val="24"/>
          <w:szCs w:val="24"/>
        </w:rPr>
        <w:t xml:space="preserve">Lead the development and implementation of the curriculum. </w:t>
      </w:r>
    </w:p>
    <w:p w14:paraId="0C39DD1C" w14:textId="77777777" w:rsidR="00A83E69" w:rsidRPr="00A83E69" w:rsidRDefault="00A83E69">
      <w:pPr>
        <w:numPr>
          <w:ilvl w:val="0"/>
          <w:numId w:val="12"/>
        </w:numPr>
        <w:rPr>
          <w:rFonts w:asciiTheme="minorHAnsi" w:hAnsiTheme="minorHAnsi" w:cs="Calibri"/>
          <w:sz w:val="24"/>
          <w:szCs w:val="24"/>
        </w:rPr>
      </w:pPr>
      <w:r w:rsidRPr="00A83E69">
        <w:rPr>
          <w:rFonts w:asciiTheme="minorHAnsi" w:hAnsiTheme="minorHAnsi" w:cs="Calibri"/>
          <w:sz w:val="24"/>
          <w:szCs w:val="24"/>
        </w:rPr>
        <w:lastRenderedPageBreak/>
        <w:t xml:space="preserve">Ensure the curriculum meets the needs of all learners. </w:t>
      </w:r>
    </w:p>
    <w:p w14:paraId="22E42954" w14:textId="77777777" w:rsidR="00A83E69" w:rsidRPr="00A83E69" w:rsidRDefault="00A83E69">
      <w:pPr>
        <w:numPr>
          <w:ilvl w:val="0"/>
          <w:numId w:val="12"/>
        </w:numPr>
        <w:rPr>
          <w:rFonts w:asciiTheme="minorHAnsi" w:hAnsiTheme="minorHAnsi" w:cs="Calibri"/>
          <w:sz w:val="24"/>
          <w:szCs w:val="24"/>
        </w:rPr>
      </w:pPr>
      <w:r w:rsidRPr="00A83E69">
        <w:rPr>
          <w:rFonts w:asciiTheme="minorHAnsi" w:hAnsiTheme="minorHAnsi" w:cs="Calibri"/>
          <w:sz w:val="24"/>
          <w:szCs w:val="24"/>
        </w:rPr>
        <w:t xml:space="preserve">Monitor curriculum quality, delivery and impact. </w:t>
      </w:r>
    </w:p>
    <w:p w14:paraId="26125129" w14:textId="77777777" w:rsidR="00A83E69" w:rsidRPr="00A83E69" w:rsidRDefault="00A83E69">
      <w:pPr>
        <w:numPr>
          <w:ilvl w:val="0"/>
          <w:numId w:val="12"/>
        </w:numPr>
        <w:rPr>
          <w:rFonts w:asciiTheme="minorHAnsi" w:hAnsiTheme="minorHAnsi" w:cs="Calibri"/>
          <w:sz w:val="24"/>
          <w:szCs w:val="24"/>
        </w:rPr>
      </w:pPr>
      <w:r w:rsidRPr="00A83E69">
        <w:rPr>
          <w:rFonts w:asciiTheme="minorHAnsi" w:hAnsiTheme="minorHAnsi" w:cs="Calibri"/>
          <w:sz w:val="24"/>
          <w:szCs w:val="24"/>
        </w:rPr>
        <w:t xml:space="preserve">Ensure compliance with the Curriculum for Wales framework and Independent School Standards (Wales). </w:t>
      </w:r>
    </w:p>
    <w:p w14:paraId="27C05CF9" w14:textId="77777777" w:rsidR="00A83E69" w:rsidRPr="00A83E69" w:rsidRDefault="00A83E69">
      <w:pPr>
        <w:numPr>
          <w:ilvl w:val="0"/>
          <w:numId w:val="12"/>
        </w:numPr>
        <w:rPr>
          <w:rFonts w:asciiTheme="minorHAnsi" w:hAnsiTheme="minorHAnsi" w:cs="Calibri"/>
          <w:sz w:val="24"/>
          <w:szCs w:val="24"/>
        </w:rPr>
      </w:pPr>
      <w:r w:rsidRPr="00A83E69">
        <w:rPr>
          <w:rFonts w:asciiTheme="minorHAnsi" w:hAnsiTheme="minorHAnsi" w:cs="Calibri"/>
          <w:sz w:val="24"/>
          <w:szCs w:val="24"/>
        </w:rPr>
        <w:t xml:space="preserve">Oversee assessment, progression and reporting arrangements. </w:t>
      </w:r>
    </w:p>
    <w:p w14:paraId="19BB9673" w14:textId="77777777" w:rsidR="00A83E69" w:rsidRPr="00A83E69" w:rsidRDefault="00A83E69">
      <w:pPr>
        <w:numPr>
          <w:ilvl w:val="0"/>
          <w:numId w:val="12"/>
        </w:numPr>
        <w:rPr>
          <w:rFonts w:asciiTheme="minorHAnsi" w:hAnsiTheme="minorHAnsi" w:cs="Calibri"/>
          <w:sz w:val="24"/>
          <w:szCs w:val="24"/>
        </w:rPr>
      </w:pPr>
      <w:r w:rsidRPr="00A83E69">
        <w:rPr>
          <w:rFonts w:asciiTheme="minorHAnsi" w:hAnsiTheme="minorHAnsi" w:cs="Calibri"/>
          <w:sz w:val="24"/>
          <w:szCs w:val="24"/>
        </w:rPr>
        <w:t xml:space="preserve">Ensure appropriate interventions and support are available. </w:t>
      </w:r>
    </w:p>
    <w:p w14:paraId="4C877306" w14:textId="77777777" w:rsidR="00A83E69" w:rsidRPr="00A83E69" w:rsidRDefault="00A83E69">
      <w:pPr>
        <w:numPr>
          <w:ilvl w:val="0"/>
          <w:numId w:val="12"/>
        </w:numPr>
        <w:rPr>
          <w:rFonts w:asciiTheme="minorHAnsi" w:hAnsiTheme="minorHAnsi" w:cs="Calibri"/>
          <w:sz w:val="24"/>
          <w:szCs w:val="24"/>
        </w:rPr>
      </w:pPr>
      <w:r w:rsidRPr="00A83E69">
        <w:rPr>
          <w:rFonts w:asciiTheme="minorHAnsi" w:hAnsiTheme="minorHAnsi" w:cs="Calibri"/>
          <w:sz w:val="24"/>
          <w:szCs w:val="24"/>
        </w:rPr>
        <w:t xml:space="preserve">Promote high expectations for all pupils. </w:t>
      </w:r>
    </w:p>
    <w:p w14:paraId="03547E55" w14:textId="77777777" w:rsidR="00A83E69" w:rsidRPr="00A83E69" w:rsidRDefault="00A83E69">
      <w:pPr>
        <w:numPr>
          <w:ilvl w:val="0"/>
          <w:numId w:val="12"/>
        </w:numPr>
        <w:rPr>
          <w:rFonts w:asciiTheme="minorHAnsi" w:hAnsiTheme="minorHAnsi" w:cs="Calibri"/>
          <w:sz w:val="24"/>
          <w:szCs w:val="24"/>
        </w:rPr>
      </w:pPr>
      <w:r w:rsidRPr="00A83E69">
        <w:rPr>
          <w:rFonts w:asciiTheme="minorHAnsi" w:hAnsiTheme="minorHAnsi" w:cs="Calibri"/>
          <w:sz w:val="24"/>
          <w:szCs w:val="24"/>
        </w:rPr>
        <w:t xml:space="preserve">Monitor the effectiveness of teaching and learning. </w:t>
      </w:r>
    </w:p>
    <w:p w14:paraId="5B7F2B7D" w14:textId="77777777" w:rsidR="00A83E69" w:rsidRPr="00A83E69" w:rsidRDefault="00A83E69">
      <w:pPr>
        <w:numPr>
          <w:ilvl w:val="0"/>
          <w:numId w:val="12"/>
        </w:numPr>
        <w:rPr>
          <w:rFonts w:asciiTheme="minorHAnsi" w:hAnsiTheme="minorHAnsi" w:cs="Calibri"/>
          <w:sz w:val="24"/>
          <w:szCs w:val="24"/>
        </w:rPr>
      </w:pPr>
      <w:r w:rsidRPr="00A83E69">
        <w:rPr>
          <w:rFonts w:asciiTheme="minorHAnsi" w:hAnsiTheme="minorHAnsi" w:cs="Calibri"/>
          <w:sz w:val="24"/>
          <w:szCs w:val="24"/>
        </w:rPr>
        <w:t xml:space="preserve">Ensure pupil voice informs curriculum development. </w:t>
      </w:r>
    </w:p>
    <w:p w14:paraId="38B4457C" w14:textId="02022F5C" w:rsidR="00A83E69" w:rsidRPr="00A83E69" w:rsidRDefault="00A83E69" w:rsidP="00A83E69">
      <w:pPr>
        <w:rPr>
          <w:rFonts w:asciiTheme="minorHAnsi" w:hAnsiTheme="minorHAnsi" w:cs="Calibri"/>
          <w:sz w:val="24"/>
          <w:szCs w:val="24"/>
        </w:rPr>
      </w:pPr>
    </w:p>
    <w:p w14:paraId="76DA862D" w14:textId="77777777" w:rsidR="00A83E69" w:rsidRPr="00A83E69" w:rsidRDefault="00A83E69" w:rsidP="00A83E69">
      <w:pPr>
        <w:rPr>
          <w:rFonts w:asciiTheme="minorHAnsi" w:hAnsiTheme="minorHAnsi" w:cs="Calibri"/>
          <w:b/>
          <w:bCs/>
          <w:sz w:val="24"/>
          <w:szCs w:val="24"/>
        </w:rPr>
      </w:pPr>
      <w:r w:rsidRPr="00A83E69">
        <w:rPr>
          <w:rFonts w:asciiTheme="minorHAnsi" w:hAnsiTheme="minorHAnsi" w:cs="Calibri"/>
          <w:b/>
          <w:bCs/>
          <w:sz w:val="24"/>
          <w:szCs w:val="24"/>
        </w:rPr>
        <w:t>Teaching Staff</w:t>
      </w:r>
    </w:p>
    <w:p w14:paraId="385A6E46" w14:textId="77777777" w:rsidR="00A83E69" w:rsidRPr="00A83E69" w:rsidRDefault="00A83E69" w:rsidP="00A83E69">
      <w:pPr>
        <w:rPr>
          <w:rFonts w:asciiTheme="minorHAnsi" w:hAnsiTheme="minorHAnsi" w:cs="Calibri"/>
          <w:sz w:val="24"/>
          <w:szCs w:val="24"/>
        </w:rPr>
      </w:pPr>
      <w:r w:rsidRPr="00A83E69">
        <w:rPr>
          <w:rFonts w:asciiTheme="minorHAnsi" w:hAnsiTheme="minorHAnsi" w:cs="Calibri"/>
          <w:sz w:val="24"/>
          <w:szCs w:val="24"/>
        </w:rPr>
        <w:t>Teaching staff are responsible for:</w:t>
      </w:r>
    </w:p>
    <w:p w14:paraId="00454C13" w14:textId="77777777" w:rsidR="00A83E69" w:rsidRPr="00A83E69" w:rsidRDefault="00A83E69">
      <w:pPr>
        <w:numPr>
          <w:ilvl w:val="0"/>
          <w:numId w:val="13"/>
        </w:numPr>
        <w:rPr>
          <w:rFonts w:asciiTheme="minorHAnsi" w:hAnsiTheme="minorHAnsi" w:cs="Calibri"/>
          <w:sz w:val="24"/>
          <w:szCs w:val="24"/>
        </w:rPr>
      </w:pPr>
      <w:r w:rsidRPr="00A83E69">
        <w:rPr>
          <w:rFonts w:asciiTheme="minorHAnsi" w:hAnsiTheme="minorHAnsi" w:cs="Calibri"/>
          <w:sz w:val="24"/>
          <w:szCs w:val="24"/>
        </w:rPr>
        <w:t xml:space="preserve">Planning and delivering high-quality learning experiences. </w:t>
      </w:r>
    </w:p>
    <w:p w14:paraId="7D8423CE" w14:textId="77777777" w:rsidR="00A83E69" w:rsidRPr="00A83E69" w:rsidRDefault="00A83E69">
      <w:pPr>
        <w:numPr>
          <w:ilvl w:val="0"/>
          <w:numId w:val="13"/>
        </w:numPr>
        <w:rPr>
          <w:rFonts w:asciiTheme="minorHAnsi" w:hAnsiTheme="minorHAnsi" w:cs="Calibri"/>
          <w:sz w:val="24"/>
          <w:szCs w:val="24"/>
        </w:rPr>
      </w:pPr>
      <w:r w:rsidRPr="00A83E69">
        <w:rPr>
          <w:rFonts w:asciiTheme="minorHAnsi" w:hAnsiTheme="minorHAnsi" w:cs="Calibri"/>
          <w:sz w:val="24"/>
          <w:szCs w:val="24"/>
        </w:rPr>
        <w:t xml:space="preserve">Adapting learning to meet individual needs. </w:t>
      </w:r>
    </w:p>
    <w:p w14:paraId="515E8ACD" w14:textId="77777777" w:rsidR="00A83E69" w:rsidRPr="00A83E69" w:rsidRDefault="00A83E69">
      <w:pPr>
        <w:numPr>
          <w:ilvl w:val="0"/>
          <w:numId w:val="13"/>
        </w:numPr>
        <w:rPr>
          <w:rFonts w:asciiTheme="minorHAnsi" w:hAnsiTheme="minorHAnsi" w:cs="Calibri"/>
          <w:sz w:val="24"/>
          <w:szCs w:val="24"/>
        </w:rPr>
      </w:pPr>
      <w:r w:rsidRPr="00A83E69">
        <w:rPr>
          <w:rFonts w:asciiTheme="minorHAnsi" w:hAnsiTheme="minorHAnsi" w:cs="Calibri"/>
          <w:sz w:val="24"/>
          <w:szCs w:val="24"/>
        </w:rPr>
        <w:t xml:space="preserve">Monitoring pupil progress and achievement. </w:t>
      </w:r>
    </w:p>
    <w:p w14:paraId="32FFB12A" w14:textId="77777777" w:rsidR="00A83E69" w:rsidRPr="00A83E69" w:rsidRDefault="00A83E69">
      <w:pPr>
        <w:numPr>
          <w:ilvl w:val="0"/>
          <w:numId w:val="13"/>
        </w:numPr>
        <w:rPr>
          <w:rFonts w:asciiTheme="minorHAnsi" w:hAnsiTheme="minorHAnsi" w:cs="Calibri"/>
          <w:sz w:val="24"/>
          <w:szCs w:val="24"/>
        </w:rPr>
      </w:pPr>
      <w:r w:rsidRPr="00A83E69">
        <w:rPr>
          <w:rFonts w:asciiTheme="minorHAnsi" w:hAnsiTheme="minorHAnsi" w:cs="Calibri"/>
          <w:sz w:val="24"/>
          <w:szCs w:val="24"/>
        </w:rPr>
        <w:t xml:space="preserve">Promoting literacy, numeracy and digital competence across the curriculum. </w:t>
      </w:r>
    </w:p>
    <w:p w14:paraId="163C782B" w14:textId="77777777" w:rsidR="00A83E69" w:rsidRPr="00A83E69" w:rsidRDefault="00A83E69">
      <w:pPr>
        <w:numPr>
          <w:ilvl w:val="0"/>
          <w:numId w:val="13"/>
        </w:numPr>
        <w:rPr>
          <w:rFonts w:asciiTheme="minorHAnsi" w:hAnsiTheme="minorHAnsi" w:cs="Calibri"/>
          <w:sz w:val="24"/>
          <w:szCs w:val="24"/>
        </w:rPr>
      </w:pPr>
      <w:r w:rsidRPr="00A83E69">
        <w:rPr>
          <w:rFonts w:asciiTheme="minorHAnsi" w:hAnsiTheme="minorHAnsi" w:cs="Calibri"/>
          <w:sz w:val="24"/>
          <w:szCs w:val="24"/>
        </w:rPr>
        <w:t xml:space="preserve">Supporting pupils' social, emotional and personal development. </w:t>
      </w:r>
    </w:p>
    <w:p w14:paraId="28DAD048" w14:textId="77777777" w:rsidR="00A83E69" w:rsidRPr="00A83E69" w:rsidRDefault="00A83E69">
      <w:pPr>
        <w:numPr>
          <w:ilvl w:val="0"/>
          <w:numId w:val="13"/>
        </w:numPr>
        <w:rPr>
          <w:rFonts w:asciiTheme="minorHAnsi" w:hAnsiTheme="minorHAnsi" w:cs="Calibri"/>
          <w:sz w:val="24"/>
          <w:szCs w:val="24"/>
        </w:rPr>
      </w:pPr>
      <w:r w:rsidRPr="00A83E69">
        <w:rPr>
          <w:rFonts w:asciiTheme="minorHAnsi" w:hAnsiTheme="minorHAnsi" w:cs="Calibri"/>
          <w:sz w:val="24"/>
          <w:szCs w:val="24"/>
        </w:rPr>
        <w:t xml:space="preserve">Maintaining high expectations for behaviour and learning. </w:t>
      </w:r>
    </w:p>
    <w:p w14:paraId="6D7518A5" w14:textId="77777777" w:rsidR="00A83E69" w:rsidRPr="00A83E69" w:rsidRDefault="00A83E69">
      <w:pPr>
        <w:numPr>
          <w:ilvl w:val="0"/>
          <w:numId w:val="13"/>
        </w:numPr>
        <w:rPr>
          <w:rFonts w:asciiTheme="minorHAnsi" w:hAnsiTheme="minorHAnsi" w:cs="Calibri"/>
          <w:sz w:val="24"/>
          <w:szCs w:val="24"/>
        </w:rPr>
      </w:pPr>
      <w:r w:rsidRPr="00A83E69">
        <w:rPr>
          <w:rFonts w:asciiTheme="minorHAnsi" w:hAnsiTheme="minorHAnsi" w:cs="Calibri"/>
          <w:sz w:val="24"/>
          <w:szCs w:val="24"/>
        </w:rPr>
        <w:t xml:space="preserve">Contributing to curriculum development and evaluation. </w:t>
      </w:r>
    </w:p>
    <w:p w14:paraId="403F5E83" w14:textId="77777777" w:rsidR="00A83E69" w:rsidRPr="00A83E69" w:rsidRDefault="00A83E69">
      <w:pPr>
        <w:numPr>
          <w:ilvl w:val="0"/>
          <w:numId w:val="13"/>
        </w:numPr>
        <w:rPr>
          <w:rFonts w:asciiTheme="minorHAnsi" w:hAnsiTheme="minorHAnsi" w:cs="Calibri"/>
          <w:sz w:val="24"/>
          <w:szCs w:val="24"/>
        </w:rPr>
      </w:pPr>
      <w:r w:rsidRPr="00A83E69">
        <w:rPr>
          <w:rFonts w:asciiTheme="minorHAnsi" w:hAnsiTheme="minorHAnsi" w:cs="Calibri"/>
          <w:sz w:val="24"/>
          <w:szCs w:val="24"/>
        </w:rPr>
        <w:t xml:space="preserve">Ensuring pupil voice is considered within curriculum planning. </w:t>
      </w:r>
    </w:p>
    <w:p w14:paraId="5A19A912" w14:textId="28DF9ECF" w:rsidR="00A83E69" w:rsidRPr="00A83E69" w:rsidRDefault="00A83E69" w:rsidP="00A83E69">
      <w:pPr>
        <w:rPr>
          <w:rFonts w:asciiTheme="minorHAnsi" w:hAnsiTheme="minorHAnsi" w:cs="Calibri"/>
          <w:sz w:val="24"/>
          <w:szCs w:val="24"/>
        </w:rPr>
      </w:pPr>
    </w:p>
    <w:p w14:paraId="2577FD72" w14:textId="77777777" w:rsidR="00A83E69" w:rsidRPr="00A83E69" w:rsidRDefault="00A83E69" w:rsidP="00A83E69">
      <w:pPr>
        <w:rPr>
          <w:rFonts w:asciiTheme="minorHAnsi" w:hAnsiTheme="minorHAnsi" w:cs="Calibri"/>
          <w:b/>
          <w:bCs/>
          <w:sz w:val="24"/>
          <w:szCs w:val="24"/>
        </w:rPr>
      </w:pPr>
      <w:r w:rsidRPr="00A83E69">
        <w:rPr>
          <w:rFonts w:asciiTheme="minorHAnsi" w:hAnsiTheme="minorHAnsi" w:cs="Calibri"/>
          <w:b/>
          <w:bCs/>
          <w:sz w:val="24"/>
          <w:szCs w:val="24"/>
        </w:rPr>
        <w:t>Pupils</w:t>
      </w:r>
    </w:p>
    <w:p w14:paraId="0742B318" w14:textId="77777777" w:rsidR="00A83E69" w:rsidRPr="00A83E69" w:rsidRDefault="00A83E69" w:rsidP="00A83E69">
      <w:pPr>
        <w:rPr>
          <w:rFonts w:asciiTheme="minorHAnsi" w:hAnsiTheme="minorHAnsi" w:cs="Calibri"/>
          <w:sz w:val="24"/>
          <w:szCs w:val="24"/>
        </w:rPr>
      </w:pPr>
      <w:r w:rsidRPr="00A83E69">
        <w:rPr>
          <w:rFonts w:asciiTheme="minorHAnsi" w:hAnsiTheme="minorHAnsi" w:cs="Calibri"/>
          <w:sz w:val="24"/>
          <w:szCs w:val="24"/>
        </w:rPr>
        <w:t>Pupils are encouraged to:</w:t>
      </w:r>
    </w:p>
    <w:p w14:paraId="24DD476F" w14:textId="77777777" w:rsidR="00A83E69" w:rsidRPr="00A83E69" w:rsidRDefault="00A83E69">
      <w:pPr>
        <w:numPr>
          <w:ilvl w:val="0"/>
          <w:numId w:val="14"/>
        </w:numPr>
        <w:rPr>
          <w:rFonts w:asciiTheme="minorHAnsi" w:hAnsiTheme="minorHAnsi" w:cs="Calibri"/>
          <w:sz w:val="24"/>
          <w:szCs w:val="24"/>
        </w:rPr>
      </w:pPr>
      <w:r w:rsidRPr="00A83E69">
        <w:rPr>
          <w:rFonts w:asciiTheme="minorHAnsi" w:hAnsiTheme="minorHAnsi" w:cs="Calibri"/>
          <w:sz w:val="24"/>
          <w:szCs w:val="24"/>
        </w:rPr>
        <w:t xml:space="preserve">Engage positively in learning. </w:t>
      </w:r>
    </w:p>
    <w:p w14:paraId="580A2B24" w14:textId="77777777" w:rsidR="00A83E69" w:rsidRPr="00A83E69" w:rsidRDefault="00A83E69">
      <w:pPr>
        <w:numPr>
          <w:ilvl w:val="0"/>
          <w:numId w:val="14"/>
        </w:numPr>
        <w:rPr>
          <w:rFonts w:asciiTheme="minorHAnsi" w:hAnsiTheme="minorHAnsi" w:cs="Calibri"/>
          <w:sz w:val="24"/>
          <w:szCs w:val="24"/>
        </w:rPr>
      </w:pPr>
      <w:r w:rsidRPr="00A83E69">
        <w:rPr>
          <w:rFonts w:asciiTheme="minorHAnsi" w:hAnsiTheme="minorHAnsi" w:cs="Calibri"/>
          <w:sz w:val="24"/>
          <w:szCs w:val="24"/>
        </w:rPr>
        <w:t xml:space="preserve">Attend regularly and punctually. </w:t>
      </w:r>
    </w:p>
    <w:p w14:paraId="1925D84D" w14:textId="77777777" w:rsidR="00A83E69" w:rsidRPr="00A83E69" w:rsidRDefault="00A83E69">
      <w:pPr>
        <w:numPr>
          <w:ilvl w:val="0"/>
          <w:numId w:val="14"/>
        </w:numPr>
        <w:rPr>
          <w:rFonts w:asciiTheme="minorHAnsi" w:hAnsiTheme="minorHAnsi" w:cs="Calibri"/>
          <w:sz w:val="24"/>
          <w:szCs w:val="24"/>
        </w:rPr>
      </w:pPr>
      <w:r w:rsidRPr="00A83E69">
        <w:rPr>
          <w:rFonts w:asciiTheme="minorHAnsi" w:hAnsiTheme="minorHAnsi" w:cs="Calibri"/>
          <w:sz w:val="24"/>
          <w:szCs w:val="24"/>
        </w:rPr>
        <w:t xml:space="preserve">Take responsibility for their own learning. </w:t>
      </w:r>
    </w:p>
    <w:p w14:paraId="5BE7BBBE" w14:textId="77777777" w:rsidR="00A83E69" w:rsidRPr="00A83E69" w:rsidRDefault="00A83E69">
      <w:pPr>
        <w:numPr>
          <w:ilvl w:val="0"/>
          <w:numId w:val="14"/>
        </w:numPr>
        <w:rPr>
          <w:rFonts w:asciiTheme="minorHAnsi" w:hAnsiTheme="minorHAnsi" w:cs="Calibri"/>
          <w:sz w:val="24"/>
          <w:szCs w:val="24"/>
        </w:rPr>
      </w:pPr>
      <w:r w:rsidRPr="00A83E69">
        <w:rPr>
          <w:rFonts w:asciiTheme="minorHAnsi" w:hAnsiTheme="minorHAnsi" w:cs="Calibri"/>
          <w:sz w:val="24"/>
          <w:szCs w:val="24"/>
        </w:rPr>
        <w:t xml:space="preserve">Contribute their views regarding curriculum experiences. </w:t>
      </w:r>
    </w:p>
    <w:p w14:paraId="641A4395" w14:textId="77777777" w:rsidR="00A83E69" w:rsidRPr="00A83E69" w:rsidRDefault="00A83E69">
      <w:pPr>
        <w:numPr>
          <w:ilvl w:val="0"/>
          <w:numId w:val="14"/>
        </w:numPr>
        <w:rPr>
          <w:rFonts w:asciiTheme="minorHAnsi" w:hAnsiTheme="minorHAnsi" w:cs="Calibri"/>
          <w:sz w:val="24"/>
          <w:szCs w:val="24"/>
        </w:rPr>
      </w:pPr>
      <w:r w:rsidRPr="00A83E69">
        <w:rPr>
          <w:rFonts w:asciiTheme="minorHAnsi" w:hAnsiTheme="minorHAnsi" w:cs="Calibri"/>
          <w:sz w:val="24"/>
          <w:szCs w:val="24"/>
        </w:rPr>
        <w:t xml:space="preserve">Show respect for others and the learning environment. </w:t>
      </w:r>
    </w:p>
    <w:p w14:paraId="5E9FA9FB" w14:textId="77777777" w:rsidR="00A83E69" w:rsidRPr="00A83E69" w:rsidRDefault="00A83E69">
      <w:pPr>
        <w:numPr>
          <w:ilvl w:val="0"/>
          <w:numId w:val="14"/>
        </w:numPr>
        <w:rPr>
          <w:rFonts w:asciiTheme="minorHAnsi" w:hAnsiTheme="minorHAnsi" w:cs="Calibri"/>
          <w:sz w:val="24"/>
          <w:szCs w:val="24"/>
        </w:rPr>
      </w:pPr>
      <w:r w:rsidRPr="00A83E69">
        <w:rPr>
          <w:rFonts w:asciiTheme="minorHAnsi" w:hAnsiTheme="minorHAnsi" w:cs="Calibri"/>
          <w:sz w:val="24"/>
          <w:szCs w:val="24"/>
        </w:rPr>
        <w:t xml:space="preserve">Work towards personal, academic and developmental goals. </w:t>
      </w:r>
    </w:p>
    <w:p w14:paraId="2E48EFE1" w14:textId="25DC427F" w:rsidR="00A83E69" w:rsidRPr="00A83E69" w:rsidRDefault="00A83E69" w:rsidP="00A83E69">
      <w:pPr>
        <w:rPr>
          <w:rFonts w:asciiTheme="minorHAnsi" w:hAnsiTheme="minorHAnsi" w:cs="Calibri"/>
          <w:sz w:val="24"/>
          <w:szCs w:val="24"/>
        </w:rPr>
      </w:pPr>
    </w:p>
    <w:p w14:paraId="3F276195" w14:textId="77777777" w:rsidR="00A83E69" w:rsidRPr="00A83E69" w:rsidRDefault="00A83E69" w:rsidP="00A83E69">
      <w:pPr>
        <w:rPr>
          <w:rFonts w:asciiTheme="minorHAnsi" w:hAnsiTheme="minorHAnsi" w:cs="Calibri"/>
          <w:b/>
          <w:bCs/>
          <w:sz w:val="24"/>
          <w:szCs w:val="24"/>
        </w:rPr>
      </w:pPr>
      <w:r w:rsidRPr="00A83E69">
        <w:rPr>
          <w:rFonts w:asciiTheme="minorHAnsi" w:hAnsiTheme="minorHAnsi" w:cs="Calibri"/>
          <w:b/>
          <w:bCs/>
          <w:sz w:val="24"/>
          <w:szCs w:val="24"/>
        </w:rPr>
        <w:t>6. Curriculum Design Principles</w:t>
      </w:r>
    </w:p>
    <w:p w14:paraId="64D7589C" w14:textId="77777777" w:rsidR="00A83E69" w:rsidRPr="00A83E69" w:rsidRDefault="00A83E69" w:rsidP="00A83E69">
      <w:pPr>
        <w:rPr>
          <w:rFonts w:asciiTheme="minorHAnsi" w:hAnsiTheme="minorHAnsi" w:cs="Calibri"/>
          <w:sz w:val="24"/>
          <w:szCs w:val="24"/>
        </w:rPr>
      </w:pPr>
      <w:r w:rsidRPr="00A83E69">
        <w:rPr>
          <w:rFonts w:asciiTheme="minorHAnsi" w:hAnsiTheme="minorHAnsi" w:cs="Calibri"/>
          <w:sz w:val="24"/>
          <w:szCs w:val="24"/>
        </w:rPr>
        <w:lastRenderedPageBreak/>
        <w:t>The Mount School curriculum has been designed to reflect the needs of pupils with social, emotional and mental health needs, additional learning needs and disrupted educational experiences.</w:t>
      </w:r>
    </w:p>
    <w:p w14:paraId="346F3D74" w14:textId="77777777" w:rsidR="00A83E69" w:rsidRPr="00A83E69" w:rsidRDefault="00A83E69" w:rsidP="00A83E69">
      <w:pPr>
        <w:rPr>
          <w:rFonts w:asciiTheme="minorHAnsi" w:hAnsiTheme="minorHAnsi" w:cs="Calibri"/>
          <w:sz w:val="24"/>
          <w:szCs w:val="24"/>
        </w:rPr>
      </w:pPr>
      <w:r w:rsidRPr="00A83E69">
        <w:rPr>
          <w:rFonts w:asciiTheme="minorHAnsi" w:hAnsiTheme="minorHAnsi" w:cs="Calibri"/>
          <w:sz w:val="24"/>
          <w:szCs w:val="24"/>
        </w:rPr>
        <w:t>The curriculum is underpinned by the following principles:</w:t>
      </w:r>
    </w:p>
    <w:p w14:paraId="2A954A62" w14:textId="77777777" w:rsidR="00A83E69" w:rsidRPr="00A83E69" w:rsidRDefault="00A83E69" w:rsidP="00A83E69">
      <w:pPr>
        <w:rPr>
          <w:rFonts w:asciiTheme="minorHAnsi" w:hAnsiTheme="minorHAnsi" w:cs="Calibri"/>
          <w:b/>
          <w:bCs/>
          <w:sz w:val="24"/>
          <w:szCs w:val="24"/>
        </w:rPr>
      </w:pPr>
      <w:r w:rsidRPr="00A83E69">
        <w:rPr>
          <w:rFonts w:asciiTheme="minorHAnsi" w:hAnsiTheme="minorHAnsi" w:cs="Calibri"/>
          <w:b/>
          <w:bCs/>
          <w:sz w:val="24"/>
          <w:szCs w:val="24"/>
        </w:rPr>
        <w:t>Relationships First</w:t>
      </w:r>
    </w:p>
    <w:p w14:paraId="3C5350C4" w14:textId="77777777" w:rsidR="00A83E69" w:rsidRPr="00A83E69" w:rsidRDefault="00A83E69" w:rsidP="00A83E69">
      <w:pPr>
        <w:rPr>
          <w:rFonts w:asciiTheme="minorHAnsi" w:hAnsiTheme="minorHAnsi" w:cs="Calibri"/>
          <w:sz w:val="24"/>
          <w:szCs w:val="24"/>
        </w:rPr>
      </w:pPr>
      <w:r w:rsidRPr="00A83E69">
        <w:rPr>
          <w:rFonts w:asciiTheme="minorHAnsi" w:hAnsiTheme="minorHAnsi" w:cs="Calibri"/>
          <w:sz w:val="24"/>
          <w:szCs w:val="24"/>
        </w:rPr>
        <w:t>Positive relationships are central to successful learning.</w:t>
      </w:r>
    </w:p>
    <w:p w14:paraId="634E4DC3" w14:textId="77777777" w:rsidR="00A83E69" w:rsidRPr="00A83E69" w:rsidRDefault="00A83E69" w:rsidP="00A83E69">
      <w:pPr>
        <w:rPr>
          <w:rFonts w:asciiTheme="minorHAnsi" w:hAnsiTheme="minorHAnsi" w:cs="Calibri"/>
          <w:sz w:val="24"/>
          <w:szCs w:val="24"/>
        </w:rPr>
      </w:pPr>
      <w:r w:rsidRPr="00A83E69">
        <w:rPr>
          <w:rFonts w:asciiTheme="minorHAnsi" w:hAnsiTheme="minorHAnsi" w:cs="Calibri"/>
          <w:sz w:val="24"/>
          <w:szCs w:val="24"/>
        </w:rPr>
        <w:t>Pupils learn best when they:</w:t>
      </w:r>
    </w:p>
    <w:p w14:paraId="4E0A1485" w14:textId="77777777" w:rsidR="00A83E69" w:rsidRPr="00A83E69" w:rsidRDefault="00A83E69">
      <w:pPr>
        <w:numPr>
          <w:ilvl w:val="0"/>
          <w:numId w:val="15"/>
        </w:numPr>
        <w:rPr>
          <w:rFonts w:asciiTheme="minorHAnsi" w:hAnsiTheme="minorHAnsi" w:cs="Calibri"/>
          <w:sz w:val="24"/>
          <w:szCs w:val="24"/>
        </w:rPr>
      </w:pPr>
      <w:r w:rsidRPr="00A83E69">
        <w:rPr>
          <w:rFonts w:asciiTheme="minorHAnsi" w:hAnsiTheme="minorHAnsi" w:cs="Calibri"/>
          <w:sz w:val="24"/>
          <w:szCs w:val="24"/>
        </w:rPr>
        <w:t xml:space="preserve">Feel safe. </w:t>
      </w:r>
    </w:p>
    <w:p w14:paraId="73C2149F" w14:textId="77777777" w:rsidR="00A83E69" w:rsidRPr="00A83E69" w:rsidRDefault="00A83E69">
      <w:pPr>
        <w:numPr>
          <w:ilvl w:val="0"/>
          <w:numId w:val="15"/>
        </w:numPr>
        <w:rPr>
          <w:rFonts w:asciiTheme="minorHAnsi" w:hAnsiTheme="minorHAnsi" w:cs="Calibri"/>
          <w:sz w:val="24"/>
          <w:szCs w:val="24"/>
        </w:rPr>
      </w:pPr>
      <w:r w:rsidRPr="00A83E69">
        <w:rPr>
          <w:rFonts w:asciiTheme="minorHAnsi" w:hAnsiTheme="minorHAnsi" w:cs="Calibri"/>
          <w:sz w:val="24"/>
          <w:szCs w:val="24"/>
        </w:rPr>
        <w:t xml:space="preserve">Feel valued. </w:t>
      </w:r>
    </w:p>
    <w:p w14:paraId="779DFD96" w14:textId="77777777" w:rsidR="00A83E69" w:rsidRPr="00A83E69" w:rsidRDefault="00A83E69">
      <w:pPr>
        <w:numPr>
          <w:ilvl w:val="0"/>
          <w:numId w:val="15"/>
        </w:numPr>
        <w:rPr>
          <w:rFonts w:asciiTheme="minorHAnsi" w:hAnsiTheme="minorHAnsi" w:cs="Calibri"/>
          <w:sz w:val="24"/>
          <w:szCs w:val="24"/>
        </w:rPr>
      </w:pPr>
      <w:r w:rsidRPr="00A83E69">
        <w:rPr>
          <w:rFonts w:asciiTheme="minorHAnsi" w:hAnsiTheme="minorHAnsi" w:cs="Calibri"/>
          <w:sz w:val="24"/>
          <w:szCs w:val="24"/>
        </w:rPr>
        <w:t xml:space="preserve">Trust the adults supporting them. </w:t>
      </w:r>
    </w:p>
    <w:p w14:paraId="03165E01" w14:textId="77777777" w:rsidR="00A83E69" w:rsidRPr="00A83E69" w:rsidRDefault="00A83E69">
      <w:pPr>
        <w:numPr>
          <w:ilvl w:val="0"/>
          <w:numId w:val="15"/>
        </w:numPr>
        <w:rPr>
          <w:rFonts w:asciiTheme="minorHAnsi" w:hAnsiTheme="minorHAnsi" w:cs="Calibri"/>
          <w:sz w:val="24"/>
          <w:szCs w:val="24"/>
        </w:rPr>
      </w:pPr>
      <w:r w:rsidRPr="00A83E69">
        <w:rPr>
          <w:rFonts w:asciiTheme="minorHAnsi" w:hAnsiTheme="minorHAnsi" w:cs="Calibri"/>
          <w:sz w:val="24"/>
          <w:szCs w:val="24"/>
        </w:rPr>
        <w:t xml:space="preserve">Experience consistency and predictability. </w:t>
      </w:r>
    </w:p>
    <w:p w14:paraId="0C20FF3E" w14:textId="77777777" w:rsidR="00A83E69" w:rsidRPr="00A83E69" w:rsidRDefault="00A83E69">
      <w:pPr>
        <w:numPr>
          <w:ilvl w:val="0"/>
          <w:numId w:val="15"/>
        </w:numPr>
        <w:rPr>
          <w:rFonts w:asciiTheme="minorHAnsi" w:hAnsiTheme="minorHAnsi" w:cs="Calibri"/>
          <w:sz w:val="24"/>
          <w:szCs w:val="24"/>
        </w:rPr>
      </w:pPr>
      <w:r w:rsidRPr="00A83E69">
        <w:rPr>
          <w:rFonts w:asciiTheme="minorHAnsi" w:hAnsiTheme="minorHAnsi" w:cs="Calibri"/>
          <w:sz w:val="24"/>
          <w:szCs w:val="24"/>
        </w:rPr>
        <w:t xml:space="preserve">Have positive relationships with peers and staff. </w:t>
      </w:r>
    </w:p>
    <w:p w14:paraId="68ECADD0" w14:textId="0DEFBDB5" w:rsidR="00A83E69" w:rsidRPr="00A83E69" w:rsidRDefault="00A83E69" w:rsidP="00A83E69">
      <w:pPr>
        <w:rPr>
          <w:rFonts w:asciiTheme="minorHAnsi" w:hAnsiTheme="minorHAnsi" w:cs="Calibri"/>
          <w:sz w:val="24"/>
          <w:szCs w:val="24"/>
        </w:rPr>
      </w:pPr>
    </w:p>
    <w:p w14:paraId="5AD4EF8D" w14:textId="77777777" w:rsidR="00A83E69" w:rsidRPr="00A83E69" w:rsidRDefault="00A83E69" w:rsidP="00A83E69">
      <w:pPr>
        <w:rPr>
          <w:rFonts w:asciiTheme="minorHAnsi" w:hAnsiTheme="minorHAnsi" w:cs="Calibri"/>
          <w:b/>
          <w:bCs/>
          <w:sz w:val="24"/>
          <w:szCs w:val="24"/>
        </w:rPr>
      </w:pPr>
      <w:r w:rsidRPr="00A83E69">
        <w:rPr>
          <w:rFonts w:asciiTheme="minorHAnsi" w:hAnsiTheme="minorHAnsi" w:cs="Calibri"/>
          <w:b/>
          <w:bCs/>
          <w:sz w:val="24"/>
          <w:szCs w:val="24"/>
        </w:rPr>
        <w:t>Personalised Learning</w:t>
      </w:r>
    </w:p>
    <w:p w14:paraId="35F6CD77" w14:textId="77777777" w:rsidR="00A83E69" w:rsidRPr="00A83E69" w:rsidRDefault="00A83E69" w:rsidP="00A83E69">
      <w:pPr>
        <w:rPr>
          <w:rFonts w:asciiTheme="minorHAnsi" w:hAnsiTheme="minorHAnsi" w:cs="Calibri"/>
          <w:sz w:val="24"/>
          <w:szCs w:val="24"/>
        </w:rPr>
      </w:pPr>
      <w:r w:rsidRPr="00A83E69">
        <w:rPr>
          <w:rFonts w:asciiTheme="minorHAnsi" w:hAnsiTheme="minorHAnsi" w:cs="Calibri"/>
          <w:sz w:val="24"/>
          <w:szCs w:val="24"/>
        </w:rPr>
        <w:t>The curriculum is tailored to meet the needs of individual pupils.</w:t>
      </w:r>
    </w:p>
    <w:p w14:paraId="58350E85" w14:textId="77777777" w:rsidR="00A83E69" w:rsidRPr="00A83E69" w:rsidRDefault="00A83E69" w:rsidP="00A83E69">
      <w:pPr>
        <w:rPr>
          <w:rFonts w:asciiTheme="minorHAnsi" w:hAnsiTheme="minorHAnsi" w:cs="Calibri"/>
          <w:sz w:val="24"/>
          <w:szCs w:val="24"/>
        </w:rPr>
      </w:pPr>
      <w:r w:rsidRPr="00A83E69">
        <w:rPr>
          <w:rFonts w:asciiTheme="minorHAnsi" w:hAnsiTheme="minorHAnsi" w:cs="Calibri"/>
          <w:sz w:val="24"/>
          <w:szCs w:val="24"/>
        </w:rPr>
        <w:t>Learning pathways are designed to:</w:t>
      </w:r>
    </w:p>
    <w:p w14:paraId="067AD851" w14:textId="77777777" w:rsidR="00A83E69" w:rsidRPr="00A83E69" w:rsidRDefault="00A83E69">
      <w:pPr>
        <w:numPr>
          <w:ilvl w:val="0"/>
          <w:numId w:val="16"/>
        </w:numPr>
        <w:rPr>
          <w:rFonts w:asciiTheme="minorHAnsi" w:hAnsiTheme="minorHAnsi" w:cs="Calibri"/>
          <w:sz w:val="24"/>
          <w:szCs w:val="24"/>
        </w:rPr>
      </w:pPr>
      <w:r w:rsidRPr="00A83E69">
        <w:rPr>
          <w:rFonts w:asciiTheme="minorHAnsi" w:hAnsiTheme="minorHAnsi" w:cs="Calibri"/>
          <w:sz w:val="24"/>
          <w:szCs w:val="24"/>
        </w:rPr>
        <w:t xml:space="preserve">Reflect individual strengths and interests. </w:t>
      </w:r>
    </w:p>
    <w:p w14:paraId="31C9404B" w14:textId="77777777" w:rsidR="00A83E69" w:rsidRPr="00A83E69" w:rsidRDefault="00A83E69">
      <w:pPr>
        <w:numPr>
          <w:ilvl w:val="0"/>
          <w:numId w:val="16"/>
        </w:numPr>
        <w:rPr>
          <w:rFonts w:asciiTheme="minorHAnsi" w:hAnsiTheme="minorHAnsi" w:cs="Calibri"/>
          <w:sz w:val="24"/>
          <w:szCs w:val="24"/>
        </w:rPr>
      </w:pPr>
      <w:r w:rsidRPr="00A83E69">
        <w:rPr>
          <w:rFonts w:asciiTheme="minorHAnsi" w:hAnsiTheme="minorHAnsi" w:cs="Calibri"/>
          <w:sz w:val="24"/>
          <w:szCs w:val="24"/>
        </w:rPr>
        <w:t xml:space="preserve">Address identified barriers to learning. </w:t>
      </w:r>
    </w:p>
    <w:p w14:paraId="10B43ED0" w14:textId="77777777" w:rsidR="00A83E69" w:rsidRPr="00A83E69" w:rsidRDefault="00A83E69">
      <w:pPr>
        <w:numPr>
          <w:ilvl w:val="0"/>
          <w:numId w:val="16"/>
        </w:numPr>
        <w:rPr>
          <w:rFonts w:asciiTheme="minorHAnsi" w:hAnsiTheme="minorHAnsi" w:cs="Calibri"/>
          <w:sz w:val="24"/>
          <w:szCs w:val="24"/>
        </w:rPr>
      </w:pPr>
      <w:r w:rsidRPr="00A83E69">
        <w:rPr>
          <w:rFonts w:asciiTheme="minorHAnsi" w:hAnsiTheme="minorHAnsi" w:cs="Calibri"/>
          <w:sz w:val="24"/>
          <w:szCs w:val="24"/>
        </w:rPr>
        <w:t xml:space="preserve">Support academic and personal development. </w:t>
      </w:r>
    </w:p>
    <w:p w14:paraId="6DDA6290" w14:textId="77777777" w:rsidR="00A83E69" w:rsidRPr="00A83E69" w:rsidRDefault="00A83E69">
      <w:pPr>
        <w:numPr>
          <w:ilvl w:val="0"/>
          <w:numId w:val="16"/>
        </w:numPr>
        <w:rPr>
          <w:rFonts w:asciiTheme="minorHAnsi" w:hAnsiTheme="minorHAnsi" w:cs="Calibri"/>
          <w:sz w:val="24"/>
          <w:szCs w:val="24"/>
        </w:rPr>
      </w:pPr>
      <w:r w:rsidRPr="00A83E69">
        <w:rPr>
          <w:rFonts w:asciiTheme="minorHAnsi" w:hAnsiTheme="minorHAnsi" w:cs="Calibri"/>
          <w:sz w:val="24"/>
          <w:szCs w:val="24"/>
        </w:rPr>
        <w:t xml:space="preserve">Promote successful progression. </w:t>
      </w:r>
    </w:p>
    <w:p w14:paraId="6E042692" w14:textId="77777777" w:rsidR="00A83E69" w:rsidRPr="00A83E69" w:rsidRDefault="00A83E69" w:rsidP="00A83E69">
      <w:pPr>
        <w:rPr>
          <w:rFonts w:asciiTheme="minorHAnsi" w:hAnsiTheme="minorHAnsi" w:cs="Calibri"/>
          <w:sz w:val="24"/>
          <w:szCs w:val="24"/>
        </w:rPr>
      </w:pPr>
      <w:r w:rsidRPr="00A83E69">
        <w:rPr>
          <w:rFonts w:asciiTheme="minorHAnsi" w:hAnsiTheme="minorHAnsi" w:cs="Calibri"/>
          <w:sz w:val="24"/>
          <w:szCs w:val="24"/>
        </w:rPr>
        <w:t>Where necessary, pupils may access:</w:t>
      </w:r>
    </w:p>
    <w:p w14:paraId="30489D69" w14:textId="77777777" w:rsidR="00A83E69" w:rsidRPr="00A83E69" w:rsidRDefault="00A83E69">
      <w:pPr>
        <w:numPr>
          <w:ilvl w:val="0"/>
          <w:numId w:val="17"/>
        </w:numPr>
        <w:rPr>
          <w:rFonts w:asciiTheme="minorHAnsi" w:hAnsiTheme="minorHAnsi" w:cs="Calibri"/>
          <w:sz w:val="24"/>
          <w:szCs w:val="24"/>
        </w:rPr>
      </w:pPr>
      <w:r w:rsidRPr="00A83E69">
        <w:rPr>
          <w:rFonts w:asciiTheme="minorHAnsi" w:hAnsiTheme="minorHAnsi" w:cs="Calibri"/>
          <w:sz w:val="24"/>
          <w:szCs w:val="24"/>
        </w:rPr>
        <w:t xml:space="preserve">Small group learning. </w:t>
      </w:r>
    </w:p>
    <w:p w14:paraId="6CCB8E0C" w14:textId="77777777" w:rsidR="00A83E69" w:rsidRPr="00A83E69" w:rsidRDefault="00A83E69">
      <w:pPr>
        <w:numPr>
          <w:ilvl w:val="0"/>
          <w:numId w:val="17"/>
        </w:numPr>
        <w:rPr>
          <w:rFonts w:asciiTheme="minorHAnsi" w:hAnsiTheme="minorHAnsi" w:cs="Calibri"/>
          <w:sz w:val="24"/>
          <w:szCs w:val="24"/>
        </w:rPr>
      </w:pPr>
      <w:r w:rsidRPr="00A83E69">
        <w:rPr>
          <w:rFonts w:asciiTheme="minorHAnsi" w:hAnsiTheme="minorHAnsi" w:cs="Calibri"/>
          <w:sz w:val="24"/>
          <w:szCs w:val="24"/>
        </w:rPr>
        <w:t xml:space="preserve">One-to-one support. </w:t>
      </w:r>
    </w:p>
    <w:p w14:paraId="58155872" w14:textId="77777777" w:rsidR="00A83E69" w:rsidRPr="00A83E69" w:rsidRDefault="00A83E69">
      <w:pPr>
        <w:numPr>
          <w:ilvl w:val="0"/>
          <w:numId w:val="17"/>
        </w:numPr>
        <w:rPr>
          <w:rFonts w:asciiTheme="minorHAnsi" w:hAnsiTheme="minorHAnsi" w:cs="Calibri"/>
          <w:sz w:val="24"/>
          <w:szCs w:val="24"/>
        </w:rPr>
      </w:pPr>
      <w:r w:rsidRPr="00A83E69">
        <w:rPr>
          <w:rFonts w:asciiTheme="minorHAnsi" w:hAnsiTheme="minorHAnsi" w:cs="Calibri"/>
          <w:sz w:val="24"/>
          <w:szCs w:val="24"/>
        </w:rPr>
        <w:t xml:space="preserve">Therapeutic interventions. </w:t>
      </w:r>
    </w:p>
    <w:p w14:paraId="45EEF171" w14:textId="77777777" w:rsidR="00A83E69" w:rsidRPr="00A83E69" w:rsidRDefault="00A83E69">
      <w:pPr>
        <w:numPr>
          <w:ilvl w:val="0"/>
          <w:numId w:val="17"/>
        </w:numPr>
        <w:rPr>
          <w:rFonts w:asciiTheme="minorHAnsi" w:hAnsiTheme="minorHAnsi" w:cs="Calibri"/>
          <w:sz w:val="24"/>
          <w:szCs w:val="24"/>
        </w:rPr>
      </w:pPr>
      <w:r w:rsidRPr="00A83E69">
        <w:rPr>
          <w:rFonts w:asciiTheme="minorHAnsi" w:hAnsiTheme="minorHAnsi" w:cs="Calibri"/>
          <w:sz w:val="24"/>
          <w:szCs w:val="24"/>
        </w:rPr>
        <w:t xml:space="preserve">Additional literacy and numeracy support. </w:t>
      </w:r>
    </w:p>
    <w:p w14:paraId="7AB168B2" w14:textId="77777777" w:rsidR="00A83E69" w:rsidRPr="00A83E69" w:rsidRDefault="00A83E69">
      <w:pPr>
        <w:numPr>
          <w:ilvl w:val="0"/>
          <w:numId w:val="17"/>
        </w:numPr>
        <w:rPr>
          <w:rFonts w:asciiTheme="minorHAnsi" w:hAnsiTheme="minorHAnsi" w:cs="Calibri"/>
          <w:sz w:val="24"/>
          <w:szCs w:val="24"/>
        </w:rPr>
      </w:pPr>
      <w:r w:rsidRPr="00A83E69">
        <w:rPr>
          <w:rFonts w:asciiTheme="minorHAnsi" w:hAnsiTheme="minorHAnsi" w:cs="Calibri"/>
          <w:sz w:val="24"/>
          <w:szCs w:val="24"/>
        </w:rPr>
        <w:t xml:space="preserve">Individualised timetables. </w:t>
      </w:r>
    </w:p>
    <w:p w14:paraId="030A5D0B" w14:textId="414D8BBD" w:rsidR="00A83E69" w:rsidRPr="00A83E69" w:rsidRDefault="00A83E69" w:rsidP="00A83E69">
      <w:pPr>
        <w:rPr>
          <w:rFonts w:asciiTheme="minorHAnsi" w:hAnsiTheme="minorHAnsi" w:cs="Calibri"/>
          <w:sz w:val="24"/>
          <w:szCs w:val="24"/>
        </w:rPr>
      </w:pPr>
    </w:p>
    <w:p w14:paraId="3FA02385" w14:textId="77777777" w:rsidR="00A83E69" w:rsidRPr="00A83E69" w:rsidRDefault="00A83E69" w:rsidP="00A83E69">
      <w:pPr>
        <w:rPr>
          <w:rFonts w:asciiTheme="minorHAnsi" w:hAnsiTheme="minorHAnsi" w:cs="Calibri"/>
          <w:b/>
          <w:bCs/>
          <w:sz w:val="24"/>
          <w:szCs w:val="24"/>
        </w:rPr>
      </w:pPr>
      <w:r w:rsidRPr="00A83E69">
        <w:rPr>
          <w:rFonts w:asciiTheme="minorHAnsi" w:hAnsiTheme="minorHAnsi" w:cs="Calibri"/>
          <w:b/>
          <w:bCs/>
          <w:sz w:val="24"/>
          <w:szCs w:val="24"/>
        </w:rPr>
        <w:t>High Expectations for All</w:t>
      </w:r>
    </w:p>
    <w:p w14:paraId="7D7F8BD1" w14:textId="77777777" w:rsidR="00A83E69" w:rsidRPr="00A83E69" w:rsidRDefault="00A83E69" w:rsidP="00A83E69">
      <w:pPr>
        <w:rPr>
          <w:rFonts w:asciiTheme="minorHAnsi" w:hAnsiTheme="minorHAnsi" w:cs="Calibri"/>
          <w:sz w:val="24"/>
          <w:szCs w:val="24"/>
        </w:rPr>
      </w:pPr>
      <w:r w:rsidRPr="00A83E69">
        <w:rPr>
          <w:rFonts w:asciiTheme="minorHAnsi" w:hAnsiTheme="minorHAnsi" w:cs="Calibri"/>
          <w:sz w:val="24"/>
          <w:szCs w:val="24"/>
        </w:rPr>
        <w:t>Mount School maintains high aspirations for every learner.</w:t>
      </w:r>
    </w:p>
    <w:p w14:paraId="2123D45A" w14:textId="77777777" w:rsidR="00A83E69" w:rsidRPr="00A83E69" w:rsidRDefault="00A83E69" w:rsidP="00A83E69">
      <w:pPr>
        <w:rPr>
          <w:rFonts w:asciiTheme="minorHAnsi" w:hAnsiTheme="minorHAnsi" w:cs="Calibri"/>
          <w:sz w:val="24"/>
          <w:szCs w:val="24"/>
        </w:rPr>
      </w:pPr>
      <w:r w:rsidRPr="00A83E69">
        <w:rPr>
          <w:rFonts w:asciiTheme="minorHAnsi" w:hAnsiTheme="minorHAnsi" w:cs="Calibri"/>
          <w:sz w:val="24"/>
          <w:szCs w:val="24"/>
        </w:rPr>
        <w:t>All pupils are entitled to:</w:t>
      </w:r>
    </w:p>
    <w:p w14:paraId="76964B3F" w14:textId="77777777" w:rsidR="00A83E69" w:rsidRPr="00A83E69" w:rsidRDefault="00A83E69">
      <w:pPr>
        <w:numPr>
          <w:ilvl w:val="0"/>
          <w:numId w:val="18"/>
        </w:numPr>
        <w:rPr>
          <w:rFonts w:asciiTheme="minorHAnsi" w:hAnsiTheme="minorHAnsi" w:cs="Calibri"/>
          <w:sz w:val="24"/>
          <w:szCs w:val="24"/>
        </w:rPr>
      </w:pPr>
      <w:r w:rsidRPr="00A83E69">
        <w:rPr>
          <w:rFonts w:asciiTheme="minorHAnsi" w:hAnsiTheme="minorHAnsi" w:cs="Calibri"/>
          <w:sz w:val="24"/>
          <w:szCs w:val="24"/>
        </w:rPr>
        <w:t xml:space="preserve">Access a broad and balanced curriculum. </w:t>
      </w:r>
    </w:p>
    <w:p w14:paraId="7ED1A5D2" w14:textId="77777777" w:rsidR="00A83E69" w:rsidRPr="00A83E69" w:rsidRDefault="00A83E69">
      <w:pPr>
        <w:numPr>
          <w:ilvl w:val="0"/>
          <w:numId w:val="18"/>
        </w:numPr>
        <w:rPr>
          <w:rFonts w:asciiTheme="minorHAnsi" w:hAnsiTheme="minorHAnsi" w:cs="Calibri"/>
          <w:sz w:val="24"/>
          <w:szCs w:val="24"/>
        </w:rPr>
      </w:pPr>
      <w:r w:rsidRPr="00A83E69">
        <w:rPr>
          <w:rFonts w:asciiTheme="minorHAnsi" w:hAnsiTheme="minorHAnsi" w:cs="Calibri"/>
          <w:sz w:val="24"/>
          <w:szCs w:val="24"/>
        </w:rPr>
        <w:lastRenderedPageBreak/>
        <w:t xml:space="preserve">Experience appropriate challenge. </w:t>
      </w:r>
    </w:p>
    <w:p w14:paraId="4BD365E5" w14:textId="77777777" w:rsidR="00A83E69" w:rsidRPr="00A83E69" w:rsidRDefault="00A83E69">
      <w:pPr>
        <w:numPr>
          <w:ilvl w:val="0"/>
          <w:numId w:val="18"/>
        </w:numPr>
        <w:rPr>
          <w:rFonts w:asciiTheme="minorHAnsi" w:hAnsiTheme="minorHAnsi" w:cs="Calibri"/>
          <w:sz w:val="24"/>
          <w:szCs w:val="24"/>
        </w:rPr>
      </w:pPr>
      <w:r w:rsidRPr="00A83E69">
        <w:rPr>
          <w:rFonts w:asciiTheme="minorHAnsi" w:hAnsiTheme="minorHAnsi" w:cs="Calibri"/>
          <w:sz w:val="24"/>
          <w:szCs w:val="24"/>
        </w:rPr>
        <w:t xml:space="preserve">Receive support where required. </w:t>
      </w:r>
    </w:p>
    <w:p w14:paraId="07F8DEBB" w14:textId="77777777" w:rsidR="00A83E69" w:rsidRPr="00A83E69" w:rsidRDefault="00A83E69">
      <w:pPr>
        <w:numPr>
          <w:ilvl w:val="0"/>
          <w:numId w:val="18"/>
        </w:numPr>
        <w:rPr>
          <w:rFonts w:asciiTheme="minorHAnsi" w:hAnsiTheme="minorHAnsi" w:cs="Calibri"/>
          <w:sz w:val="24"/>
          <w:szCs w:val="24"/>
        </w:rPr>
      </w:pPr>
      <w:r w:rsidRPr="00A83E69">
        <w:rPr>
          <w:rFonts w:asciiTheme="minorHAnsi" w:hAnsiTheme="minorHAnsi" w:cs="Calibri"/>
          <w:sz w:val="24"/>
          <w:szCs w:val="24"/>
        </w:rPr>
        <w:t xml:space="preserve">Achieve meaningful qualifications and outcomes. </w:t>
      </w:r>
    </w:p>
    <w:p w14:paraId="71856BEB" w14:textId="77777777" w:rsidR="00A83E69" w:rsidRPr="00A83E69" w:rsidRDefault="00A83E69">
      <w:pPr>
        <w:numPr>
          <w:ilvl w:val="0"/>
          <w:numId w:val="18"/>
        </w:numPr>
        <w:rPr>
          <w:rFonts w:asciiTheme="minorHAnsi" w:hAnsiTheme="minorHAnsi" w:cs="Calibri"/>
          <w:sz w:val="24"/>
          <w:szCs w:val="24"/>
        </w:rPr>
      </w:pPr>
      <w:r w:rsidRPr="00A83E69">
        <w:rPr>
          <w:rFonts w:asciiTheme="minorHAnsi" w:hAnsiTheme="minorHAnsi" w:cs="Calibri"/>
          <w:sz w:val="24"/>
          <w:szCs w:val="24"/>
        </w:rPr>
        <w:t xml:space="preserve">Develop confidence and independence. </w:t>
      </w:r>
    </w:p>
    <w:p w14:paraId="268A1B39" w14:textId="56F6BA55" w:rsidR="00A83E69" w:rsidRPr="00A83E69" w:rsidRDefault="00A83E69" w:rsidP="00A83E69">
      <w:pPr>
        <w:rPr>
          <w:rFonts w:asciiTheme="minorHAnsi" w:hAnsiTheme="minorHAnsi" w:cs="Calibri"/>
          <w:sz w:val="24"/>
          <w:szCs w:val="24"/>
        </w:rPr>
      </w:pPr>
    </w:p>
    <w:p w14:paraId="1B430F22" w14:textId="77777777" w:rsidR="00A83E69" w:rsidRPr="00A83E69" w:rsidRDefault="00A83E69" w:rsidP="00A83E69">
      <w:pPr>
        <w:rPr>
          <w:rFonts w:asciiTheme="minorHAnsi" w:hAnsiTheme="minorHAnsi" w:cs="Calibri"/>
          <w:b/>
          <w:bCs/>
          <w:sz w:val="24"/>
          <w:szCs w:val="24"/>
        </w:rPr>
      </w:pPr>
      <w:r w:rsidRPr="00A83E69">
        <w:rPr>
          <w:rFonts w:asciiTheme="minorHAnsi" w:hAnsiTheme="minorHAnsi" w:cs="Calibri"/>
          <w:b/>
          <w:bCs/>
          <w:sz w:val="24"/>
          <w:szCs w:val="24"/>
        </w:rPr>
        <w:t>Inclusion and Equity</w:t>
      </w:r>
    </w:p>
    <w:p w14:paraId="76A85261" w14:textId="77777777" w:rsidR="00A83E69" w:rsidRPr="00A83E69" w:rsidRDefault="00A83E69" w:rsidP="00A83E69">
      <w:pPr>
        <w:rPr>
          <w:rFonts w:asciiTheme="minorHAnsi" w:hAnsiTheme="minorHAnsi" w:cs="Calibri"/>
          <w:sz w:val="24"/>
          <w:szCs w:val="24"/>
        </w:rPr>
      </w:pPr>
      <w:r w:rsidRPr="00A83E69">
        <w:rPr>
          <w:rFonts w:asciiTheme="minorHAnsi" w:hAnsiTheme="minorHAnsi" w:cs="Calibri"/>
          <w:sz w:val="24"/>
          <w:szCs w:val="24"/>
        </w:rPr>
        <w:t>The curriculum is inclusive and accessible.</w:t>
      </w:r>
    </w:p>
    <w:p w14:paraId="326D5AEF" w14:textId="77777777" w:rsidR="00A83E69" w:rsidRPr="00A83E69" w:rsidRDefault="00A83E69" w:rsidP="00A83E69">
      <w:pPr>
        <w:rPr>
          <w:rFonts w:asciiTheme="minorHAnsi" w:hAnsiTheme="minorHAnsi" w:cs="Calibri"/>
          <w:sz w:val="24"/>
          <w:szCs w:val="24"/>
        </w:rPr>
      </w:pPr>
      <w:r w:rsidRPr="00A83E69">
        <w:rPr>
          <w:rFonts w:asciiTheme="minorHAnsi" w:hAnsiTheme="minorHAnsi" w:cs="Calibri"/>
          <w:sz w:val="24"/>
          <w:szCs w:val="24"/>
        </w:rPr>
        <w:t>Mount School is committed to ensuring that no pupil is disadvantaged because of:</w:t>
      </w:r>
    </w:p>
    <w:p w14:paraId="28465ADE" w14:textId="77777777" w:rsidR="00A83E69" w:rsidRPr="00A83E69" w:rsidRDefault="00A83E69">
      <w:pPr>
        <w:numPr>
          <w:ilvl w:val="0"/>
          <w:numId w:val="19"/>
        </w:numPr>
        <w:rPr>
          <w:rFonts w:asciiTheme="minorHAnsi" w:hAnsiTheme="minorHAnsi" w:cs="Calibri"/>
          <w:sz w:val="24"/>
          <w:szCs w:val="24"/>
        </w:rPr>
      </w:pPr>
      <w:r w:rsidRPr="00A83E69">
        <w:rPr>
          <w:rFonts w:asciiTheme="minorHAnsi" w:hAnsiTheme="minorHAnsi" w:cs="Calibri"/>
          <w:sz w:val="24"/>
          <w:szCs w:val="24"/>
        </w:rPr>
        <w:t xml:space="preserve">Additional learning needs. </w:t>
      </w:r>
    </w:p>
    <w:p w14:paraId="2E18BA89" w14:textId="77777777" w:rsidR="00A83E69" w:rsidRPr="00A83E69" w:rsidRDefault="00A83E69">
      <w:pPr>
        <w:numPr>
          <w:ilvl w:val="0"/>
          <w:numId w:val="19"/>
        </w:numPr>
        <w:rPr>
          <w:rFonts w:asciiTheme="minorHAnsi" w:hAnsiTheme="minorHAnsi" w:cs="Calibri"/>
          <w:sz w:val="24"/>
          <w:szCs w:val="24"/>
        </w:rPr>
      </w:pPr>
      <w:r w:rsidRPr="00A83E69">
        <w:rPr>
          <w:rFonts w:asciiTheme="minorHAnsi" w:hAnsiTheme="minorHAnsi" w:cs="Calibri"/>
          <w:sz w:val="24"/>
          <w:szCs w:val="24"/>
        </w:rPr>
        <w:t xml:space="preserve">Disability. </w:t>
      </w:r>
    </w:p>
    <w:p w14:paraId="05B8E2FA" w14:textId="77777777" w:rsidR="00A83E69" w:rsidRPr="00A83E69" w:rsidRDefault="00A83E69">
      <w:pPr>
        <w:numPr>
          <w:ilvl w:val="0"/>
          <w:numId w:val="19"/>
        </w:numPr>
        <w:rPr>
          <w:rFonts w:asciiTheme="minorHAnsi" w:hAnsiTheme="minorHAnsi" w:cs="Calibri"/>
          <w:sz w:val="24"/>
          <w:szCs w:val="24"/>
        </w:rPr>
      </w:pPr>
      <w:r w:rsidRPr="00A83E69">
        <w:rPr>
          <w:rFonts w:asciiTheme="minorHAnsi" w:hAnsiTheme="minorHAnsi" w:cs="Calibri"/>
          <w:sz w:val="24"/>
          <w:szCs w:val="24"/>
        </w:rPr>
        <w:t xml:space="preserve">Race or ethnicity. </w:t>
      </w:r>
    </w:p>
    <w:p w14:paraId="20E8560E" w14:textId="77777777" w:rsidR="00A83E69" w:rsidRPr="00A83E69" w:rsidRDefault="00A83E69">
      <w:pPr>
        <w:numPr>
          <w:ilvl w:val="0"/>
          <w:numId w:val="19"/>
        </w:numPr>
        <w:rPr>
          <w:rFonts w:asciiTheme="minorHAnsi" w:hAnsiTheme="minorHAnsi" w:cs="Calibri"/>
          <w:sz w:val="24"/>
          <w:szCs w:val="24"/>
        </w:rPr>
      </w:pPr>
      <w:r w:rsidRPr="00A83E69">
        <w:rPr>
          <w:rFonts w:asciiTheme="minorHAnsi" w:hAnsiTheme="minorHAnsi" w:cs="Calibri"/>
          <w:sz w:val="24"/>
          <w:szCs w:val="24"/>
        </w:rPr>
        <w:t xml:space="preserve">Religion or belief. </w:t>
      </w:r>
    </w:p>
    <w:p w14:paraId="0C3A2AA2" w14:textId="77777777" w:rsidR="00A83E69" w:rsidRPr="00A83E69" w:rsidRDefault="00A83E69">
      <w:pPr>
        <w:numPr>
          <w:ilvl w:val="0"/>
          <w:numId w:val="19"/>
        </w:numPr>
        <w:rPr>
          <w:rFonts w:asciiTheme="minorHAnsi" w:hAnsiTheme="minorHAnsi" w:cs="Calibri"/>
          <w:sz w:val="24"/>
          <w:szCs w:val="24"/>
        </w:rPr>
      </w:pPr>
      <w:r w:rsidRPr="00A83E69">
        <w:rPr>
          <w:rFonts w:asciiTheme="minorHAnsi" w:hAnsiTheme="minorHAnsi" w:cs="Calibri"/>
          <w:sz w:val="24"/>
          <w:szCs w:val="24"/>
        </w:rPr>
        <w:t xml:space="preserve">Sex. </w:t>
      </w:r>
    </w:p>
    <w:p w14:paraId="2E8250A2" w14:textId="77777777" w:rsidR="00A83E69" w:rsidRPr="00A83E69" w:rsidRDefault="00A83E69">
      <w:pPr>
        <w:numPr>
          <w:ilvl w:val="0"/>
          <w:numId w:val="19"/>
        </w:numPr>
        <w:rPr>
          <w:rFonts w:asciiTheme="minorHAnsi" w:hAnsiTheme="minorHAnsi" w:cs="Calibri"/>
          <w:sz w:val="24"/>
          <w:szCs w:val="24"/>
        </w:rPr>
      </w:pPr>
      <w:r w:rsidRPr="00A83E69">
        <w:rPr>
          <w:rFonts w:asciiTheme="minorHAnsi" w:hAnsiTheme="minorHAnsi" w:cs="Calibri"/>
          <w:sz w:val="24"/>
          <w:szCs w:val="24"/>
        </w:rPr>
        <w:t xml:space="preserve">Sexual orientation. </w:t>
      </w:r>
    </w:p>
    <w:p w14:paraId="585C3124" w14:textId="77777777" w:rsidR="00A83E69" w:rsidRPr="00A83E69" w:rsidRDefault="00A83E69">
      <w:pPr>
        <w:numPr>
          <w:ilvl w:val="0"/>
          <w:numId w:val="19"/>
        </w:numPr>
        <w:rPr>
          <w:rFonts w:asciiTheme="minorHAnsi" w:hAnsiTheme="minorHAnsi" w:cs="Calibri"/>
          <w:sz w:val="24"/>
          <w:szCs w:val="24"/>
        </w:rPr>
      </w:pPr>
      <w:r w:rsidRPr="00A83E69">
        <w:rPr>
          <w:rFonts w:asciiTheme="minorHAnsi" w:hAnsiTheme="minorHAnsi" w:cs="Calibri"/>
          <w:sz w:val="24"/>
          <w:szCs w:val="24"/>
        </w:rPr>
        <w:t xml:space="preserve">Socio-economic background. </w:t>
      </w:r>
    </w:p>
    <w:p w14:paraId="63D60732" w14:textId="77777777" w:rsidR="00A83E69" w:rsidRPr="00A83E69" w:rsidRDefault="00A83E69">
      <w:pPr>
        <w:numPr>
          <w:ilvl w:val="0"/>
          <w:numId w:val="19"/>
        </w:numPr>
        <w:rPr>
          <w:rFonts w:asciiTheme="minorHAnsi" w:hAnsiTheme="minorHAnsi" w:cs="Calibri"/>
          <w:sz w:val="24"/>
          <w:szCs w:val="24"/>
        </w:rPr>
      </w:pPr>
      <w:r w:rsidRPr="00A83E69">
        <w:rPr>
          <w:rFonts w:asciiTheme="minorHAnsi" w:hAnsiTheme="minorHAnsi" w:cs="Calibri"/>
          <w:sz w:val="24"/>
          <w:szCs w:val="24"/>
        </w:rPr>
        <w:t xml:space="preserve">Care experience. </w:t>
      </w:r>
    </w:p>
    <w:p w14:paraId="24DEF031" w14:textId="77777777" w:rsidR="00A83E69" w:rsidRPr="00A83E69" w:rsidRDefault="00A83E69" w:rsidP="00A83E69">
      <w:pPr>
        <w:rPr>
          <w:rFonts w:asciiTheme="minorHAnsi" w:hAnsiTheme="minorHAnsi" w:cs="Calibri"/>
          <w:sz w:val="24"/>
          <w:szCs w:val="24"/>
        </w:rPr>
      </w:pPr>
      <w:r w:rsidRPr="00A83E69">
        <w:rPr>
          <w:rFonts w:asciiTheme="minorHAnsi" w:hAnsiTheme="minorHAnsi" w:cs="Calibri"/>
          <w:sz w:val="24"/>
          <w:szCs w:val="24"/>
        </w:rPr>
        <w:t>Appropriate support, adaptations and reasonable adjustments will be implemented where required.</w:t>
      </w:r>
    </w:p>
    <w:p w14:paraId="17B15847" w14:textId="52574591" w:rsidR="00A83E69" w:rsidRPr="00A83E69" w:rsidRDefault="00A83E69" w:rsidP="00A83E69">
      <w:pPr>
        <w:rPr>
          <w:rFonts w:asciiTheme="minorHAnsi" w:hAnsiTheme="minorHAnsi" w:cs="Calibri"/>
          <w:sz w:val="24"/>
          <w:szCs w:val="24"/>
        </w:rPr>
      </w:pPr>
    </w:p>
    <w:p w14:paraId="0994526B" w14:textId="77777777" w:rsidR="00A83E69" w:rsidRPr="00A83E69" w:rsidRDefault="00A83E69" w:rsidP="00A83E69">
      <w:pPr>
        <w:rPr>
          <w:rFonts w:asciiTheme="minorHAnsi" w:hAnsiTheme="minorHAnsi" w:cs="Calibri"/>
          <w:b/>
          <w:bCs/>
          <w:sz w:val="24"/>
          <w:szCs w:val="24"/>
        </w:rPr>
      </w:pPr>
      <w:r w:rsidRPr="00A83E69">
        <w:rPr>
          <w:rFonts w:asciiTheme="minorHAnsi" w:hAnsiTheme="minorHAnsi" w:cs="Calibri"/>
          <w:b/>
          <w:bCs/>
          <w:sz w:val="24"/>
          <w:szCs w:val="24"/>
        </w:rPr>
        <w:t>Pupil Voice</w:t>
      </w:r>
    </w:p>
    <w:p w14:paraId="1A2A964F" w14:textId="77777777" w:rsidR="00A83E69" w:rsidRPr="00A83E69" w:rsidRDefault="00A83E69" w:rsidP="00A83E69">
      <w:pPr>
        <w:rPr>
          <w:rFonts w:asciiTheme="minorHAnsi" w:hAnsiTheme="minorHAnsi" w:cs="Calibri"/>
          <w:sz w:val="24"/>
          <w:szCs w:val="24"/>
        </w:rPr>
      </w:pPr>
      <w:r w:rsidRPr="00A83E69">
        <w:rPr>
          <w:rFonts w:asciiTheme="minorHAnsi" w:hAnsiTheme="minorHAnsi" w:cs="Calibri"/>
          <w:sz w:val="24"/>
          <w:szCs w:val="24"/>
        </w:rPr>
        <w:t>Pupils play an active role in shaping their learning experiences.</w:t>
      </w:r>
    </w:p>
    <w:p w14:paraId="6ED51A74" w14:textId="77777777" w:rsidR="00A83E69" w:rsidRPr="00A83E69" w:rsidRDefault="00A83E69" w:rsidP="00A83E69">
      <w:pPr>
        <w:rPr>
          <w:rFonts w:asciiTheme="minorHAnsi" w:hAnsiTheme="minorHAnsi" w:cs="Calibri"/>
          <w:sz w:val="24"/>
          <w:szCs w:val="24"/>
        </w:rPr>
      </w:pPr>
      <w:r w:rsidRPr="00A83E69">
        <w:rPr>
          <w:rFonts w:asciiTheme="minorHAnsi" w:hAnsiTheme="minorHAnsi" w:cs="Calibri"/>
          <w:sz w:val="24"/>
          <w:szCs w:val="24"/>
        </w:rPr>
        <w:t>Opportunities for pupil voice include:</w:t>
      </w:r>
    </w:p>
    <w:p w14:paraId="0064D878" w14:textId="77777777" w:rsidR="00A83E69" w:rsidRPr="00A83E69" w:rsidRDefault="00A83E69">
      <w:pPr>
        <w:numPr>
          <w:ilvl w:val="0"/>
          <w:numId w:val="20"/>
        </w:numPr>
        <w:rPr>
          <w:rFonts w:asciiTheme="minorHAnsi" w:hAnsiTheme="minorHAnsi" w:cs="Calibri"/>
          <w:sz w:val="24"/>
          <w:szCs w:val="24"/>
        </w:rPr>
      </w:pPr>
      <w:r w:rsidRPr="00A83E69">
        <w:rPr>
          <w:rFonts w:asciiTheme="minorHAnsi" w:hAnsiTheme="minorHAnsi" w:cs="Calibri"/>
          <w:sz w:val="24"/>
          <w:szCs w:val="24"/>
        </w:rPr>
        <w:t xml:space="preserve">Student Council participation. </w:t>
      </w:r>
    </w:p>
    <w:p w14:paraId="37D11EAE" w14:textId="77777777" w:rsidR="00A83E69" w:rsidRPr="00A83E69" w:rsidRDefault="00A83E69">
      <w:pPr>
        <w:numPr>
          <w:ilvl w:val="0"/>
          <w:numId w:val="20"/>
        </w:numPr>
        <w:rPr>
          <w:rFonts w:asciiTheme="minorHAnsi" w:hAnsiTheme="minorHAnsi" w:cs="Calibri"/>
          <w:sz w:val="24"/>
          <w:szCs w:val="24"/>
        </w:rPr>
      </w:pPr>
      <w:r w:rsidRPr="00A83E69">
        <w:rPr>
          <w:rFonts w:asciiTheme="minorHAnsi" w:hAnsiTheme="minorHAnsi" w:cs="Calibri"/>
          <w:sz w:val="24"/>
          <w:szCs w:val="24"/>
        </w:rPr>
        <w:t xml:space="preserve">Individual Learning Plans (ILPs). </w:t>
      </w:r>
    </w:p>
    <w:p w14:paraId="6C92BDB2" w14:textId="77777777" w:rsidR="00A83E69" w:rsidRPr="00A83E69" w:rsidRDefault="00A83E69">
      <w:pPr>
        <w:numPr>
          <w:ilvl w:val="0"/>
          <w:numId w:val="20"/>
        </w:numPr>
        <w:rPr>
          <w:rFonts w:asciiTheme="minorHAnsi" w:hAnsiTheme="minorHAnsi" w:cs="Calibri"/>
          <w:sz w:val="24"/>
          <w:szCs w:val="24"/>
        </w:rPr>
      </w:pPr>
      <w:r w:rsidRPr="00A83E69">
        <w:rPr>
          <w:rFonts w:asciiTheme="minorHAnsi" w:hAnsiTheme="minorHAnsi" w:cs="Calibri"/>
          <w:sz w:val="24"/>
          <w:szCs w:val="24"/>
        </w:rPr>
        <w:t xml:space="preserve">Curriculum discussions. </w:t>
      </w:r>
    </w:p>
    <w:p w14:paraId="54843EA3" w14:textId="77777777" w:rsidR="00A83E69" w:rsidRPr="00A83E69" w:rsidRDefault="00A83E69">
      <w:pPr>
        <w:numPr>
          <w:ilvl w:val="0"/>
          <w:numId w:val="20"/>
        </w:numPr>
        <w:rPr>
          <w:rFonts w:asciiTheme="minorHAnsi" w:hAnsiTheme="minorHAnsi" w:cs="Calibri"/>
          <w:sz w:val="24"/>
          <w:szCs w:val="24"/>
        </w:rPr>
      </w:pPr>
      <w:r w:rsidRPr="00A83E69">
        <w:rPr>
          <w:rFonts w:asciiTheme="minorHAnsi" w:hAnsiTheme="minorHAnsi" w:cs="Calibri"/>
          <w:sz w:val="24"/>
          <w:szCs w:val="24"/>
        </w:rPr>
        <w:t xml:space="preserve">Topic selection where appropriate. </w:t>
      </w:r>
    </w:p>
    <w:p w14:paraId="7063DF7C" w14:textId="77777777" w:rsidR="00A83E69" w:rsidRPr="00A83E69" w:rsidRDefault="00A83E69">
      <w:pPr>
        <w:numPr>
          <w:ilvl w:val="0"/>
          <w:numId w:val="20"/>
        </w:numPr>
        <w:rPr>
          <w:rFonts w:asciiTheme="minorHAnsi" w:hAnsiTheme="minorHAnsi" w:cs="Calibri"/>
          <w:sz w:val="24"/>
          <w:szCs w:val="24"/>
        </w:rPr>
      </w:pPr>
      <w:r w:rsidRPr="00A83E69">
        <w:rPr>
          <w:rFonts w:asciiTheme="minorHAnsi" w:hAnsiTheme="minorHAnsi" w:cs="Calibri"/>
          <w:sz w:val="24"/>
          <w:szCs w:val="24"/>
        </w:rPr>
        <w:t xml:space="preserve">Reviews and target-setting meetings. </w:t>
      </w:r>
    </w:p>
    <w:p w14:paraId="428183F2" w14:textId="77777777" w:rsidR="00A83E69" w:rsidRPr="00A83E69" w:rsidRDefault="00A83E69" w:rsidP="00A83E69">
      <w:pPr>
        <w:rPr>
          <w:rFonts w:asciiTheme="minorHAnsi" w:hAnsiTheme="minorHAnsi" w:cs="Calibri"/>
          <w:sz w:val="24"/>
          <w:szCs w:val="24"/>
        </w:rPr>
      </w:pPr>
      <w:r w:rsidRPr="00A83E69">
        <w:rPr>
          <w:rFonts w:asciiTheme="minorHAnsi" w:hAnsiTheme="minorHAnsi" w:cs="Calibri"/>
          <w:sz w:val="24"/>
          <w:szCs w:val="24"/>
        </w:rPr>
        <w:t>The school recognises that involving pupils in decisions about their learning promotes engagement, motivation and achievement.</w:t>
      </w:r>
    </w:p>
    <w:p w14:paraId="7DAFA3F7" w14:textId="79149AB9" w:rsidR="00A83E69" w:rsidRPr="00A83E69" w:rsidRDefault="00A83E69" w:rsidP="00A83E69">
      <w:pPr>
        <w:rPr>
          <w:rFonts w:asciiTheme="minorHAnsi" w:hAnsiTheme="minorHAnsi" w:cs="Calibri"/>
          <w:sz w:val="24"/>
          <w:szCs w:val="24"/>
        </w:rPr>
      </w:pPr>
    </w:p>
    <w:p w14:paraId="56323EC1" w14:textId="77777777" w:rsidR="00A83E69" w:rsidRPr="00A83E69" w:rsidRDefault="00A83E69" w:rsidP="00A83E69">
      <w:pPr>
        <w:rPr>
          <w:rFonts w:asciiTheme="minorHAnsi" w:hAnsiTheme="minorHAnsi" w:cs="Calibri"/>
          <w:b/>
          <w:bCs/>
          <w:sz w:val="24"/>
          <w:szCs w:val="24"/>
        </w:rPr>
      </w:pPr>
      <w:r w:rsidRPr="00A83E69">
        <w:rPr>
          <w:rFonts w:asciiTheme="minorHAnsi" w:hAnsiTheme="minorHAnsi" w:cs="Calibri"/>
          <w:b/>
          <w:bCs/>
          <w:sz w:val="24"/>
          <w:szCs w:val="24"/>
        </w:rPr>
        <w:t>Preparation for Adulthood</w:t>
      </w:r>
    </w:p>
    <w:p w14:paraId="609E4E0C" w14:textId="77777777" w:rsidR="00A83E69" w:rsidRPr="00A83E69" w:rsidRDefault="00A83E69" w:rsidP="00A83E69">
      <w:pPr>
        <w:rPr>
          <w:rFonts w:asciiTheme="minorHAnsi" w:hAnsiTheme="minorHAnsi" w:cs="Calibri"/>
          <w:sz w:val="24"/>
          <w:szCs w:val="24"/>
        </w:rPr>
      </w:pPr>
      <w:r w:rsidRPr="00A83E69">
        <w:rPr>
          <w:rFonts w:asciiTheme="minorHAnsi" w:hAnsiTheme="minorHAnsi" w:cs="Calibri"/>
          <w:sz w:val="24"/>
          <w:szCs w:val="24"/>
        </w:rPr>
        <w:lastRenderedPageBreak/>
        <w:t>The curriculum prepares pupils for life beyond school.</w:t>
      </w:r>
    </w:p>
    <w:p w14:paraId="34251DB1" w14:textId="77777777" w:rsidR="00A83E69" w:rsidRPr="00A83E69" w:rsidRDefault="00A83E69" w:rsidP="00A83E69">
      <w:pPr>
        <w:rPr>
          <w:rFonts w:asciiTheme="minorHAnsi" w:hAnsiTheme="minorHAnsi" w:cs="Calibri"/>
          <w:sz w:val="24"/>
          <w:szCs w:val="24"/>
        </w:rPr>
      </w:pPr>
      <w:r w:rsidRPr="00A83E69">
        <w:rPr>
          <w:rFonts w:asciiTheme="minorHAnsi" w:hAnsiTheme="minorHAnsi" w:cs="Calibri"/>
          <w:sz w:val="24"/>
          <w:szCs w:val="24"/>
        </w:rPr>
        <w:t>This includes developing:</w:t>
      </w:r>
    </w:p>
    <w:p w14:paraId="0EF0E865" w14:textId="77777777" w:rsidR="00A83E69" w:rsidRPr="00A83E69" w:rsidRDefault="00A83E69">
      <w:pPr>
        <w:numPr>
          <w:ilvl w:val="0"/>
          <w:numId w:val="21"/>
        </w:numPr>
        <w:rPr>
          <w:rFonts w:asciiTheme="minorHAnsi" w:hAnsiTheme="minorHAnsi" w:cs="Calibri"/>
          <w:sz w:val="24"/>
          <w:szCs w:val="24"/>
        </w:rPr>
      </w:pPr>
      <w:r w:rsidRPr="00A83E69">
        <w:rPr>
          <w:rFonts w:asciiTheme="minorHAnsi" w:hAnsiTheme="minorHAnsi" w:cs="Calibri"/>
          <w:sz w:val="24"/>
          <w:szCs w:val="24"/>
        </w:rPr>
        <w:t xml:space="preserve">Independence skills. </w:t>
      </w:r>
    </w:p>
    <w:p w14:paraId="4B101D0B" w14:textId="77777777" w:rsidR="00A83E69" w:rsidRPr="00A83E69" w:rsidRDefault="00A83E69">
      <w:pPr>
        <w:numPr>
          <w:ilvl w:val="0"/>
          <w:numId w:val="21"/>
        </w:numPr>
        <w:rPr>
          <w:rFonts w:asciiTheme="minorHAnsi" w:hAnsiTheme="minorHAnsi" w:cs="Calibri"/>
          <w:sz w:val="24"/>
          <w:szCs w:val="24"/>
        </w:rPr>
      </w:pPr>
      <w:r w:rsidRPr="00A83E69">
        <w:rPr>
          <w:rFonts w:asciiTheme="minorHAnsi" w:hAnsiTheme="minorHAnsi" w:cs="Calibri"/>
          <w:sz w:val="24"/>
          <w:szCs w:val="24"/>
        </w:rPr>
        <w:t xml:space="preserve">Communication skills. </w:t>
      </w:r>
    </w:p>
    <w:p w14:paraId="44370B3C" w14:textId="77777777" w:rsidR="00A83E69" w:rsidRPr="00A83E69" w:rsidRDefault="00A83E69">
      <w:pPr>
        <w:numPr>
          <w:ilvl w:val="0"/>
          <w:numId w:val="21"/>
        </w:numPr>
        <w:rPr>
          <w:rFonts w:asciiTheme="minorHAnsi" w:hAnsiTheme="minorHAnsi" w:cs="Calibri"/>
          <w:sz w:val="24"/>
          <w:szCs w:val="24"/>
        </w:rPr>
      </w:pPr>
      <w:r w:rsidRPr="00A83E69">
        <w:rPr>
          <w:rFonts w:asciiTheme="minorHAnsi" w:hAnsiTheme="minorHAnsi" w:cs="Calibri"/>
          <w:sz w:val="24"/>
          <w:szCs w:val="24"/>
        </w:rPr>
        <w:t xml:space="preserve">Employability skills. </w:t>
      </w:r>
    </w:p>
    <w:p w14:paraId="0EB6C747" w14:textId="77777777" w:rsidR="00A83E69" w:rsidRPr="00A83E69" w:rsidRDefault="00A83E69">
      <w:pPr>
        <w:numPr>
          <w:ilvl w:val="0"/>
          <w:numId w:val="21"/>
        </w:numPr>
        <w:rPr>
          <w:rFonts w:asciiTheme="minorHAnsi" w:hAnsiTheme="minorHAnsi" w:cs="Calibri"/>
          <w:sz w:val="24"/>
          <w:szCs w:val="24"/>
        </w:rPr>
      </w:pPr>
      <w:r w:rsidRPr="00A83E69">
        <w:rPr>
          <w:rFonts w:asciiTheme="minorHAnsi" w:hAnsiTheme="minorHAnsi" w:cs="Calibri"/>
          <w:sz w:val="24"/>
          <w:szCs w:val="24"/>
        </w:rPr>
        <w:t xml:space="preserve">Problem-solving skills. </w:t>
      </w:r>
    </w:p>
    <w:p w14:paraId="1507B767" w14:textId="77777777" w:rsidR="00A83E69" w:rsidRPr="00A83E69" w:rsidRDefault="00A83E69">
      <w:pPr>
        <w:numPr>
          <w:ilvl w:val="0"/>
          <w:numId w:val="21"/>
        </w:numPr>
        <w:rPr>
          <w:rFonts w:asciiTheme="minorHAnsi" w:hAnsiTheme="minorHAnsi" w:cs="Calibri"/>
          <w:sz w:val="24"/>
          <w:szCs w:val="24"/>
        </w:rPr>
      </w:pPr>
      <w:r w:rsidRPr="00A83E69">
        <w:rPr>
          <w:rFonts w:asciiTheme="minorHAnsi" w:hAnsiTheme="minorHAnsi" w:cs="Calibri"/>
          <w:sz w:val="24"/>
          <w:szCs w:val="24"/>
        </w:rPr>
        <w:t xml:space="preserve">Emotional resilience. </w:t>
      </w:r>
    </w:p>
    <w:p w14:paraId="64139E44" w14:textId="77777777" w:rsidR="00A83E69" w:rsidRPr="00A83E69" w:rsidRDefault="00A83E69">
      <w:pPr>
        <w:numPr>
          <w:ilvl w:val="0"/>
          <w:numId w:val="21"/>
        </w:numPr>
        <w:rPr>
          <w:rFonts w:asciiTheme="minorHAnsi" w:hAnsiTheme="minorHAnsi" w:cs="Calibri"/>
          <w:sz w:val="24"/>
          <w:szCs w:val="24"/>
        </w:rPr>
      </w:pPr>
      <w:r w:rsidRPr="00A83E69">
        <w:rPr>
          <w:rFonts w:asciiTheme="minorHAnsi" w:hAnsiTheme="minorHAnsi" w:cs="Calibri"/>
          <w:sz w:val="24"/>
          <w:szCs w:val="24"/>
        </w:rPr>
        <w:t xml:space="preserve">Community participation. </w:t>
      </w:r>
    </w:p>
    <w:p w14:paraId="5FAB8B37" w14:textId="77777777" w:rsidR="00A83E69" w:rsidRPr="00A83E69" w:rsidRDefault="00A83E69">
      <w:pPr>
        <w:numPr>
          <w:ilvl w:val="0"/>
          <w:numId w:val="21"/>
        </w:numPr>
        <w:rPr>
          <w:rFonts w:asciiTheme="minorHAnsi" w:hAnsiTheme="minorHAnsi" w:cs="Calibri"/>
          <w:sz w:val="24"/>
          <w:szCs w:val="24"/>
        </w:rPr>
      </w:pPr>
      <w:r w:rsidRPr="00A83E69">
        <w:rPr>
          <w:rFonts w:asciiTheme="minorHAnsi" w:hAnsiTheme="minorHAnsi" w:cs="Calibri"/>
          <w:sz w:val="24"/>
          <w:szCs w:val="24"/>
        </w:rPr>
        <w:t xml:space="preserve">Financial awareness. </w:t>
      </w:r>
    </w:p>
    <w:p w14:paraId="5308A821" w14:textId="77777777" w:rsidR="00A83E69" w:rsidRPr="00A83E69" w:rsidRDefault="00A83E69">
      <w:pPr>
        <w:numPr>
          <w:ilvl w:val="0"/>
          <w:numId w:val="21"/>
        </w:numPr>
        <w:rPr>
          <w:rFonts w:asciiTheme="minorHAnsi" w:hAnsiTheme="minorHAnsi" w:cs="Calibri"/>
          <w:sz w:val="24"/>
          <w:szCs w:val="24"/>
        </w:rPr>
      </w:pPr>
      <w:r w:rsidRPr="00A83E69">
        <w:rPr>
          <w:rFonts w:asciiTheme="minorHAnsi" w:hAnsiTheme="minorHAnsi" w:cs="Calibri"/>
          <w:sz w:val="24"/>
          <w:szCs w:val="24"/>
        </w:rPr>
        <w:t xml:space="preserve">Career aspirations. </w:t>
      </w:r>
    </w:p>
    <w:p w14:paraId="0E26CA17" w14:textId="77777777" w:rsidR="00A83E69" w:rsidRPr="00A83E69" w:rsidRDefault="00A83E69" w:rsidP="00A83E69">
      <w:pPr>
        <w:rPr>
          <w:rFonts w:asciiTheme="minorHAnsi" w:hAnsiTheme="minorHAnsi" w:cs="Calibri"/>
          <w:sz w:val="24"/>
          <w:szCs w:val="24"/>
        </w:rPr>
      </w:pPr>
      <w:r w:rsidRPr="00A83E69">
        <w:rPr>
          <w:rFonts w:asciiTheme="minorHAnsi" w:hAnsiTheme="minorHAnsi" w:cs="Calibri"/>
          <w:sz w:val="24"/>
          <w:szCs w:val="24"/>
        </w:rPr>
        <w:t>The curriculum is designed to ensure that pupils leave Mount School with the knowledge, skills, experiences and qualifications required for their next stage of education, employment or training.</w:t>
      </w:r>
    </w:p>
    <w:p w14:paraId="05FEBB57" w14:textId="77777777" w:rsidR="00C579AB" w:rsidRPr="00C579AB" w:rsidRDefault="00C579AB" w:rsidP="00C579AB">
      <w:pPr>
        <w:rPr>
          <w:rFonts w:asciiTheme="minorHAnsi" w:hAnsiTheme="minorHAnsi" w:cs="Calibri"/>
          <w:b/>
          <w:bCs/>
          <w:sz w:val="24"/>
          <w:szCs w:val="24"/>
        </w:rPr>
      </w:pPr>
      <w:r w:rsidRPr="00C579AB">
        <w:rPr>
          <w:rFonts w:asciiTheme="minorHAnsi" w:hAnsiTheme="minorHAnsi" w:cs="Calibri"/>
          <w:b/>
          <w:bCs/>
          <w:sz w:val="24"/>
          <w:szCs w:val="24"/>
        </w:rPr>
        <w:t>7. Curriculum for Wales</w:t>
      </w:r>
    </w:p>
    <w:p w14:paraId="1865B8AC" w14:textId="77777777" w:rsidR="00C579AB" w:rsidRPr="00C579AB" w:rsidRDefault="00C579AB" w:rsidP="00C579AB">
      <w:pPr>
        <w:rPr>
          <w:rFonts w:asciiTheme="minorHAnsi" w:hAnsiTheme="minorHAnsi" w:cs="Calibri"/>
          <w:sz w:val="24"/>
          <w:szCs w:val="24"/>
        </w:rPr>
      </w:pPr>
      <w:r w:rsidRPr="00C579AB">
        <w:rPr>
          <w:rFonts w:asciiTheme="minorHAnsi" w:hAnsiTheme="minorHAnsi" w:cs="Calibri"/>
          <w:sz w:val="24"/>
          <w:szCs w:val="24"/>
        </w:rPr>
        <w:t>Mount School's curriculum is aligned with the principles and expectations of the Curriculum for Wales Framework and is designed to support all pupils to progress towards the Four Purposes.</w:t>
      </w:r>
    </w:p>
    <w:p w14:paraId="116A5D94" w14:textId="77777777" w:rsidR="00C579AB" w:rsidRPr="00C579AB" w:rsidRDefault="00C579AB" w:rsidP="00C579AB">
      <w:pPr>
        <w:rPr>
          <w:rFonts w:asciiTheme="minorHAnsi" w:hAnsiTheme="minorHAnsi" w:cs="Calibri"/>
          <w:sz w:val="24"/>
          <w:szCs w:val="24"/>
        </w:rPr>
      </w:pPr>
      <w:r w:rsidRPr="00C579AB">
        <w:rPr>
          <w:rFonts w:asciiTheme="minorHAnsi" w:hAnsiTheme="minorHAnsi" w:cs="Calibri"/>
          <w:sz w:val="24"/>
          <w:szCs w:val="24"/>
        </w:rPr>
        <w:t>The curriculum promotes progression through meaningful learning experiences that develop knowledge, skills and understanding across a broad range of contexts.</w:t>
      </w:r>
    </w:p>
    <w:p w14:paraId="3894A7FF" w14:textId="77777777" w:rsidR="00C579AB" w:rsidRPr="00C579AB" w:rsidRDefault="00C579AB" w:rsidP="00C579AB">
      <w:pPr>
        <w:rPr>
          <w:rFonts w:asciiTheme="minorHAnsi" w:hAnsiTheme="minorHAnsi" w:cs="Calibri"/>
          <w:sz w:val="24"/>
          <w:szCs w:val="24"/>
        </w:rPr>
      </w:pPr>
      <w:r w:rsidRPr="00C579AB">
        <w:rPr>
          <w:rFonts w:asciiTheme="minorHAnsi" w:hAnsiTheme="minorHAnsi" w:cs="Calibri"/>
          <w:sz w:val="24"/>
          <w:szCs w:val="24"/>
        </w:rPr>
        <w:t>Learning experiences are designed to:</w:t>
      </w:r>
    </w:p>
    <w:p w14:paraId="39FDA213" w14:textId="77777777" w:rsidR="00C579AB" w:rsidRPr="00C579AB" w:rsidRDefault="00C579AB">
      <w:pPr>
        <w:numPr>
          <w:ilvl w:val="0"/>
          <w:numId w:val="22"/>
        </w:numPr>
        <w:rPr>
          <w:rFonts w:asciiTheme="minorHAnsi" w:hAnsiTheme="minorHAnsi" w:cs="Calibri"/>
          <w:sz w:val="24"/>
          <w:szCs w:val="24"/>
        </w:rPr>
      </w:pPr>
      <w:r w:rsidRPr="00C579AB">
        <w:rPr>
          <w:rFonts w:asciiTheme="minorHAnsi" w:hAnsiTheme="minorHAnsi" w:cs="Calibri"/>
          <w:sz w:val="24"/>
          <w:szCs w:val="24"/>
        </w:rPr>
        <w:t xml:space="preserve">Build upon prior learning. </w:t>
      </w:r>
    </w:p>
    <w:p w14:paraId="523F94D5" w14:textId="77777777" w:rsidR="00C579AB" w:rsidRPr="00C579AB" w:rsidRDefault="00C579AB">
      <w:pPr>
        <w:numPr>
          <w:ilvl w:val="0"/>
          <w:numId w:val="22"/>
        </w:numPr>
        <w:rPr>
          <w:rFonts w:asciiTheme="minorHAnsi" w:hAnsiTheme="minorHAnsi" w:cs="Calibri"/>
          <w:sz w:val="24"/>
          <w:szCs w:val="24"/>
        </w:rPr>
      </w:pPr>
      <w:r w:rsidRPr="00C579AB">
        <w:rPr>
          <w:rFonts w:asciiTheme="minorHAnsi" w:hAnsiTheme="minorHAnsi" w:cs="Calibri"/>
          <w:sz w:val="24"/>
          <w:szCs w:val="24"/>
        </w:rPr>
        <w:t xml:space="preserve">Promote curiosity and engagement. </w:t>
      </w:r>
    </w:p>
    <w:p w14:paraId="6C3D98BA" w14:textId="77777777" w:rsidR="00C579AB" w:rsidRPr="00C579AB" w:rsidRDefault="00C579AB">
      <w:pPr>
        <w:numPr>
          <w:ilvl w:val="0"/>
          <w:numId w:val="22"/>
        </w:numPr>
        <w:rPr>
          <w:rFonts w:asciiTheme="minorHAnsi" w:hAnsiTheme="minorHAnsi" w:cs="Calibri"/>
          <w:sz w:val="24"/>
          <w:szCs w:val="24"/>
        </w:rPr>
      </w:pPr>
      <w:r w:rsidRPr="00C579AB">
        <w:rPr>
          <w:rFonts w:asciiTheme="minorHAnsi" w:hAnsiTheme="minorHAnsi" w:cs="Calibri"/>
          <w:sz w:val="24"/>
          <w:szCs w:val="24"/>
        </w:rPr>
        <w:t xml:space="preserve">Encourage critical thinking and problem solving. </w:t>
      </w:r>
    </w:p>
    <w:p w14:paraId="12190040" w14:textId="77777777" w:rsidR="00C579AB" w:rsidRPr="00C579AB" w:rsidRDefault="00C579AB">
      <w:pPr>
        <w:numPr>
          <w:ilvl w:val="0"/>
          <w:numId w:val="22"/>
        </w:numPr>
        <w:rPr>
          <w:rFonts w:asciiTheme="minorHAnsi" w:hAnsiTheme="minorHAnsi" w:cs="Calibri"/>
          <w:sz w:val="24"/>
          <w:szCs w:val="24"/>
        </w:rPr>
      </w:pPr>
      <w:r w:rsidRPr="00C579AB">
        <w:rPr>
          <w:rFonts w:asciiTheme="minorHAnsi" w:hAnsiTheme="minorHAnsi" w:cs="Calibri"/>
          <w:sz w:val="24"/>
          <w:szCs w:val="24"/>
        </w:rPr>
        <w:t xml:space="preserve">Develop independence and resilience. </w:t>
      </w:r>
    </w:p>
    <w:p w14:paraId="642B4148" w14:textId="77777777" w:rsidR="00C579AB" w:rsidRPr="00C579AB" w:rsidRDefault="00C579AB">
      <w:pPr>
        <w:numPr>
          <w:ilvl w:val="0"/>
          <w:numId w:val="22"/>
        </w:numPr>
        <w:rPr>
          <w:rFonts w:asciiTheme="minorHAnsi" w:hAnsiTheme="minorHAnsi" w:cs="Calibri"/>
          <w:sz w:val="24"/>
          <w:szCs w:val="24"/>
        </w:rPr>
      </w:pPr>
      <w:r w:rsidRPr="00C579AB">
        <w:rPr>
          <w:rFonts w:asciiTheme="minorHAnsi" w:hAnsiTheme="minorHAnsi" w:cs="Calibri"/>
          <w:sz w:val="24"/>
          <w:szCs w:val="24"/>
        </w:rPr>
        <w:t xml:space="preserve">Support emotional wellbeing and personal growth. </w:t>
      </w:r>
    </w:p>
    <w:p w14:paraId="6A746389" w14:textId="77777777" w:rsidR="00C579AB" w:rsidRPr="00C579AB" w:rsidRDefault="00C579AB">
      <w:pPr>
        <w:numPr>
          <w:ilvl w:val="0"/>
          <w:numId w:val="22"/>
        </w:numPr>
        <w:rPr>
          <w:rFonts w:asciiTheme="minorHAnsi" w:hAnsiTheme="minorHAnsi" w:cs="Calibri"/>
          <w:sz w:val="24"/>
          <w:szCs w:val="24"/>
        </w:rPr>
      </w:pPr>
      <w:r w:rsidRPr="00C579AB">
        <w:rPr>
          <w:rFonts w:asciiTheme="minorHAnsi" w:hAnsiTheme="minorHAnsi" w:cs="Calibri"/>
          <w:sz w:val="24"/>
          <w:szCs w:val="24"/>
        </w:rPr>
        <w:t xml:space="preserve">Enable pupils to apply learning in real-life situations. </w:t>
      </w:r>
    </w:p>
    <w:p w14:paraId="0E1B6CB1" w14:textId="77777777" w:rsidR="00C579AB" w:rsidRPr="00C579AB" w:rsidRDefault="00C579AB" w:rsidP="00C579AB">
      <w:pPr>
        <w:rPr>
          <w:rFonts w:asciiTheme="minorHAnsi" w:hAnsiTheme="minorHAnsi" w:cs="Calibri"/>
          <w:sz w:val="24"/>
          <w:szCs w:val="24"/>
        </w:rPr>
      </w:pPr>
      <w:r w:rsidRPr="00C579AB">
        <w:rPr>
          <w:rFonts w:asciiTheme="minorHAnsi" w:hAnsiTheme="minorHAnsi" w:cs="Calibri"/>
          <w:sz w:val="24"/>
          <w:szCs w:val="24"/>
        </w:rPr>
        <w:t>The curriculum is flexible and responsive to the needs of individual learners and reflects the school's therapeutic and trauma-informed approach.</w:t>
      </w:r>
    </w:p>
    <w:p w14:paraId="4D2587AF" w14:textId="77777777" w:rsidR="00C579AB" w:rsidRPr="00C579AB" w:rsidRDefault="00C579AB" w:rsidP="00C579AB">
      <w:pPr>
        <w:rPr>
          <w:rFonts w:asciiTheme="minorHAnsi" w:hAnsiTheme="minorHAnsi" w:cs="Calibri"/>
          <w:sz w:val="24"/>
          <w:szCs w:val="24"/>
        </w:rPr>
      </w:pPr>
      <w:r w:rsidRPr="00C579AB">
        <w:rPr>
          <w:rFonts w:asciiTheme="minorHAnsi" w:hAnsiTheme="minorHAnsi" w:cs="Calibri"/>
          <w:sz w:val="24"/>
          <w:szCs w:val="24"/>
        </w:rPr>
        <w:t>Mount School recognises that many pupils arrive with interrupted educational experiences and therefore curriculum planning takes account of starting points, individual needs and long-term aspirations.</w:t>
      </w:r>
    </w:p>
    <w:p w14:paraId="33D3260F" w14:textId="77777777" w:rsidR="00C579AB" w:rsidRPr="00C579AB" w:rsidRDefault="00C579AB" w:rsidP="00C579AB">
      <w:pPr>
        <w:rPr>
          <w:rFonts w:asciiTheme="minorHAnsi" w:hAnsiTheme="minorHAnsi" w:cs="Calibri"/>
          <w:sz w:val="24"/>
          <w:szCs w:val="24"/>
        </w:rPr>
      </w:pPr>
      <w:r w:rsidRPr="00C579AB">
        <w:rPr>
          <w:rFonts w:asciiTheme="minorHAnsi" w:hAnsiTheme="minorHAnsi" w:cs="Calibri"/>
          <w:sz w:val="24"/>
          <w:szCs w:val="24"/>
        </w:rPr>
        <w:t>Curriculum planning is informed by:</w:t>
      </w:r>
    </w:p>
    <w:p w14:paraId="4667CCFD" w14:textId="77777777" w:rsidR="00C579AB" w:rsidRPr="00C579AB" w:rsidRDefault="00C579AB">
      <w:pPr>
        <w:numPr>
          <w:ilvl w:val="0"/>
          <w:numId w:val="23"/>
        </w:numPr>
        <w:rPr>
          <w:rFonts w:asciiTheme="minorHAnsi" w:hAnsiTheme="minorHAnsi" w:cs="Calibri"/>
          <w:sz w:val="24"/>
          <w:szCs w:val="24"/>
        </w:rPr>
      </w:pPr>
      <w:r w:rsidRPr="00C579AB">
        <w:rPr>
          <w:rFonts w:asciiTheme="minorHAnsi" w:hAnsiTheme="minorHAnsi" w:cs="Calibri"/>
          <w:sz w:val="24"/>
          <w:szCs w:val="24"/>
        </w:rPr>
        <w:t xml:space="preserve">The Four Purposes. </w:t>
      </w:r>
    </w:p>
    <w:p w14:paraId="172FE0F3" w14:textId="77777777" w:rsidR="00C579AB" w:rsidRPr="00C579AB" w:rsidRDefault="00C579AB">
      <w:pPr>
        <w:numPr>
          <w:ilvl w:val="0"/>
          <w:numId w:val="23"/>
        </w:numPr>
        <w:rPr>
          <w:rFonts w:asciiTheme="minorHAnsi" w:hAnsiTheme="minorHAnsi" w:cs="Calibri"/>
          <w:sz w:val="24"/>
          <w:szCs w:val="24"/>
        </w:rPr>
      </w:pPr>
      <w:r w:rsidRPr="00C579AB">
        <w:rPr>
          <w:rFonts w:asciiTheme="minorHAnsi" w:hAnsiTheme="minorHAnsi" w:cs="Calibri"/>
          <w:sz w:val="24"/>
          <w:szCs w:val="24"/>
        </w:rPr>
        <w:lastRenderedPageBreak/>
        <w:t xml:space="preserve">The What Matters Statements. </w:t>
      </w:r>
    </w:p>
    <w:p w14:paraId="22D5985B" w14:textId="77777777" w:rsidR="00C579AB" w:rsidRPr="00C579AB" w:rsidRDefault="00C579AB">
      <w:pPr>
        <w:numPr>
          <w:ilvl w:val="0"/>
          <w:numId w:val="23"/>
        </w:numPr>
        <w:rPr>
          <w:rFonts w:asciiTheme="minorHAnsi" w:hAnsiTheme="minorHAnsi" w:cs="Calibri"/>
          <w:sz w:val="24"/>
          <w:szCs w:val="24"/>
        </w:rPr>
      </w:pPr>
      <w:r w:rsidRPr="00C579AB">
        <w:rPr>
          <w:rFonts w:asciiTheme="minorHAnsi" w:hAnsiTheme="minorHAnsi" w:cs="Calibri"/>
          <w:sz w:val="24"/>
          <w:szCs w:val="24"/>
        </w:rPr>
        <w:t xml:space="preserve">Progression Principles. </w:t>
      </w:r>
    </w:p>
    <w:p w14:paraId="774298DF" w14:textId="77777777" w:rsidR="00C579AB" w:rsidRPr="00C579AB" w:rsidRDefault="00C579AB">
      <w:pPr>
        <w:numPr>
          <w:ilvl w:val="0"/>
          <w:numId w:val="23"/>
        </w:numPr>
        <w:rPr>
          <w:rFonts w:asciiTheme="minorHAnsi" w:hAnsiTheme="minorHAnsi" w:cs="Calibri"/>
          <w:sz w:val="24"/>
          <w:szCs w:val="24"/>
        </w:rPr>
      </w:pPr>
      <w:r w:rsidRPr="00C579AB">
        <w:rPr>
          <w:rFonts w:asciiTheme="minorHAnsi" w:hAnsiTheme="minorHAnsi" w:cs="Calibri"/>
          <w:sz w:val="24"/>
          <w:szCs w:val="24"/>
        </w:rPr>
        <w:t xml:space="preserve">Cross-curricular responsibilities. </w:t>
      </w:r>
    </w:p>
    <w:p w14:paraId="50EF9D98" w14:textId="77777777" w:rsidR="00C579AB" w:rsidRPr="00C579AB" w:rsidRDefault="00C579AB">
      <w:pPr>
        <w:numPr>
          <w:ilvl w:val="0"/>
          <w:numId w:val="23"/>
        </w:numPr>
        <w:rPr>
          <w:rFonts w:asciiTheme="minorHAnsi" w:hAnsiTheme="minorHAnsi" w:cs="Calibri"/>
          <w:sz w:val="24"/>
          <w:szCs w:val="24"/>
        </w:rPr>
      </w:pPr>
      <w:r w:rsidRPr="00C579AB">
        <w:rPr>
          <w:rFonts w:asciiTheme="minorHAnsi" w:hAnsiTheme="minorHAnsi" w:cs="Calibri"/>
          <w:sz w:val="24"/>
          <w:szCs w:val="24"/>
        </w:rPr>
        <w:t xml:space="preserve">Individual Learning Plans (ILPs). </w:t>
      </w:r>
    </w:p>
    <w:p w14:paraId="137DB05B" w14:textId="77777777" w:rsidR="00C579AB" w:rsidRPr="00C579AB" w:rsidRDefault="00C579AB">
      <w:pPr>
        <w:numPr>
          <w:ilvl w:val="0"/>
          <w:numId w:val="23"/>
        </w:numPr>
        <w:rPr>
          <w:rFonts w:asciiTheme="minorHAnsi" w:hAnsiTheme="minorHAnsi" w:cs="Calibri"/>
          <w:sz w:val="24"/>
          <w:szCs w:val="24"/>
        </w:rPr>
      </w:pPr>
      <w:r w:rsidRPr="00C579AB">
        <w:rPr>
          <w:rFonts w:asciiTheme="minorHAnsi" w:hAnsiTheme="minorHAnsi" w:cs="Calibri"/>
          <w:sz w:val="24"/>
          <w:szCs w:val="24"/>
        </w:rPr>
        <w:t xml:space="preserve">Additional Learning Needs (ALN) provision. </w:t>
      </w:r>
    </w:p>
    <w:p w14:paraId="57E34842" w14:textId="77777777" w:rsidR="00C579AB" w:rsidRPr="00C579AB" w:rsidRDefault="00C579AB">
      <w:pPr>
        <w:numPr>
          <w:ilvl w:val="0"/>
          <w:numId w:val="23"/>
        </w:numPr>
        <w:rPr>
          <w:rFonts w:asciiTheme="minorHAnsi" w:hAnsiTheme="minorHAnsi" w:cs="Calibri"/>
          <w:sz w:val="24"/>
          <w:szCs w:val="24"/>
        </w:rPr>
      </w:pPr>
      <w:r w:rsidRPr="00C579AB">
        <w:rPr>
          <w:rFonts w:asciiTheme="minorHAnsi" w:hAnsiTheme="minorHAnsi" w:cs="Calibri"/>
          <w:sz w:val="24"/>
          <w:szCs w:val="24"/>
        </w:rPr>
        <w:t xml:space="preserve">Pupil voice and aspirations. </w:t>
      </w:r>
    </w:p>
    <w:p w14:paraId="4557E478" w14:textId="6F2ECBA2" w:rsidR="00C579AB" w:rsidRPr="00C579AB" w:rsidRDefault="00C579AB" w:rsidP="00C579AB">
      <w:pPr>
        <w:rPr>
          <w:rFonts w:asciiTheme="minorHAnsi" w:hAnsiTheme="minorHAnsi" w:cs="Calibri"/>
          <w:sz w:val="24"/>
          <w:szCs w:val="24"/>
        </w:rPr>
      </w:pPr>
    </w:p>
    <w:p w14:paraId="57E496ED" w14:textId="77777777" w:rsidR="00C579AB" w:rsidRPr="00C579AB" w:rsidRDefault="00C579AB" w:rsidP="00C579AB">
      <w:pPr>
        <w:rPr>
          <w:rFonts w:asciiTheme="minorHAnsi" w:hAnsiTheme="minorHAnsi" w:cs="Calibri"/>
          <w:b/>
          <w:bCs/>
          <w:sz w:val="24"/>
          <w:szCs w:val="24"/>
        </w:rPr>
      </w:pPr>
      <w:r w:rsidRPr="00C579AB">
        <w:rPr>
          <w:rFonts w:asciiTheme="minorHAnsi" w:hAnsiTheme="minorHAnsi" w:cs="Calibri"/>
          <w:b/>
          <w:bCs/>
          <w:sz w:val="24"/>
          <w:szCs w:val="24"/>
        </w:rPr>
        <w:t>8. Areas of Learning and Experience (</w:t>
      </w:r>
      <w:proofErr w:type="spellStart"/>
      <w:r w:rsidRPr="00C579AB">
        <w:rPr>
          <w:rFonts w:asciiTheme="minorHAnsi" w:hAnsiTheme="minorHAnsi" w:cs="Calibri"/>
          <w:b/>
          <w:bCs/>
          <w:sz w:val="24"/>
          <w:szCs w:val="24"/>
        </w:rPr>
        <w:t>AoLEs</w:t>
      </w:r>
      <w:proofErr w:type="spellEnd"/>
      <w:r w:rsidRPr="00C579AB">
        <w:rPr>
          <w:rFonts w:asciiTheme="minorHAnsi" w:hAnsiTheme="minorHAnsi" w:cs="Calibri"/>
          <w:b/>
          <w:bCs/>
          <w:sz w:val="24"/>
          <w:szCs w:val="24"/>
        </w:rPr>
        <w:t>)</w:t>
      </w:r>
    </w:p>
    <w:p w14:paraId="777ED8F0" w14:textId="77777777" w:rsidR="00C579AB" w:rsidRPr="00C579AB" w:rsidRDefault="00C579AB" w:rsidP="00C579AB">
      <w:pPr>
        <w:rPr>
          <w:rFonts w:asciiTheme="minorHAnsi" w:hAnsiTheme="minorHAnsi" w:cs="Calibri"/>
          <w:sz w:val="24"/>
          <w:szCs w:val="24"/>
        </w:rPr>
      </w:pPr>
      <w:r w:rsidRPr="00C579AB">
        <w:rPr>
          <w:rFonts w:asciiTheme="minorHAnsi" w:hAnsiTheme="minorHAnsi" w:cs="Calibri"/>
          <w:sz w:val="24"/>
          <w:szCs w:val="24"/>
        </w:rPr>
        <w:t>The curriculum provides opportunities for pupils to access learning across all six Areas of Learning and Experience (</w:t>
      </w:r>
      <w:proofErr w:type="spellStart"/>
      <w:r w:rsidRPr="00C579AB">
        <w:rPr>
          <w:rFonts w:asciiTheme="minorHAnsi" w:hAnsiTheme="minorHAnsi" w:cs="Calibri"/>
          <w:sz w:val="24"/>
          <w:szCs w:val="24"/>
        </w:rPr>
        <w:t>AoLEs</w:t>
      </w:r>
      <w:proofErr w:type="spellEnd"/>
      <w:r w:rsidRPr="00C579AB">
        <w:rPr>
          <w:rFonts w:asciiTheme="minorHAnsi" w:hAnsiTheme="minorHAnsi" w:cs="Calibri"/>
          <w:sz w:val="24"/>
          <w:szCs w:val="24"/>
        </w:rPr>
        <w:t>).</w:t>
      </w:r>
    </w:p>
    <w:p w14:paraId="58555D08" w14:textId="7146E695" w:rsidR="00C579AB" w:rsidRPr="00C579AB" w:rsidRDefault="00C579AB" w:rsidP="00C579AB">
      <w:pPr>
        <w:rPr>
          <w:rFonts w:asciiTheme="minorHAnsi" w:hAnsiTheme="minorHAnsi" w:cs="Calibri"/>
          <w:sz w:val="24"/>
          <w:szCs w:val="24"/>
        </w:rPr>
      </w:pPr>
    </w:p>
    <w:p w14:paraId="5DDEE0D5" w14:textId="77777777" w:rsidR="00C579AB" w:rsidRPr="00C579AB" w:rsidRDefault="00C579AB" w:rsidP="00C579AB">
      <w:pPr>
        <w:rPr>
          <w:rFonts w:asciiTheme="minorHAnsi" w:hAnsiTheme="minorHAnsi" w:cs="Calibri"/>
          <w:b/>
          <w:bCs/>
          <w:sz w:val="24"/>
          <w:szCs w:val="24"/>
        </w:rPr>
      </w:pPr>
      <w:r w:rsidRPr="00C579AB">
        <w:rPr>
          <w:rFonts w:asciiTheme="minorHAnsi" w:hAnsiTheme="minorHAnsi" w:cs="Calibri"/>
          <w:b/>
          <w:bCs/>
          <w:sz w:val="24"/>
          <w:szCs w:val="24"/>
        </w:rPr>
        <w:t>Expressive Arts</w:t>
      </w:r>
    </w:p>
    <w:p w14:paraId="4A643EEB" w14:textId="77777777" w:rsidR="00C579AB" w:rsidRPr="00C579AB" w:rsidRDefault="00C579AB" w:rsidP="00C579AB">
      <w:pPr>
        <w:rPr>
          <w:rFonts w:asciiTheme="minorHAnsi" w:hAnsiTheme="minorHAnsi" w:cs="Calibri"/>
          <w:sz w:val="24"/>
          <w:szCs w:val="24"/>
        </w:rPr>
      </w:pPr>
      <w:r w:rsidRPr="00C579AB">
        <w:rPr>
          <w:rFonts w:asciiTheme="minorHAnsi" w:hAnsiTheme="minorHAnsi" w:cs="Calibri"/>
          <w:sz w:val="24"/>
          <w:szCs w:val="24"/>
        </w:rPr>
        <w:t>Learners are encouraged to explore creativity, imagination and self-expression through a range of artistic experiences.</w:t>
      </w:r>
    </w:p>
    <w:p w14:paraId="02CE9AA9" w14:textId="77777777" w:rsidR="00C579AB" w:rsidRPr="00C579AB" w:rsidRDefault="00C579AB" w:rsidP="00C579AB">
      <w:pPr>
        <w:rPr>
          <w:rFonts w:asciiTheme="minorHAnsi" w:hAnsiTheme="minorHAnsi" w:cs="Calibri"/>
          <w:sz w:val="24"/>
          <w:szCs w:val="24"/>
        </w:rPr>
      </w:pPr>
      <w:r w:rsidRPr="00C579AB">
        <w:rPr>
          <w:rFonts w:asciiTheme="minorHAnsi" w:hAnsiTheme="minorHAnsi" w:cs="Calibri"/>
          <w:sz w:val="24"/>
          <w:szCs w:val="24"/>
        </w:rPr>
        <w:t>This may include:</w:t>
      </w:r>
    </w:p>
    <w:p w14:paraId="4B0FFE57" w14:textId="77777777" w:rsidR="00C579AB" w:rsidRPr="00C579AB" w:rsidRDefault="00C579AB">
      <w:pPr>
        <w:numPr>
          <w:ilvl w:val="0"/>
          <w:numId w:val="24"/>
        </w:numPr>
        <w:rPr>
          <w:rFonts w:asciiTheme="minorHAnsi" w:hAnsiTheme="minorHAnsi" w:cs="Calibri"/>
          <w:sz w:val="24"/>
          <w:szCs w:val="24"/>
        </w:rPr>
      </w:pPr>
      <w:r w:rsidRPr="00C579AB">
        <w:rPr>
          <w:rFonts w:asciiTheme="minorHAnsi" w:hAnsiTheme="minorHAnsi" w:cs="Calibri"/>
          <w:sz w:val="24"/>
          <w:szCs w:val="24"/>
        </w:rPr>
        <w:t xml:space="preserve">Art and Design </w:t>
      </w:r>
    </w:p>
    <w:p w14:paraId="3F9D2B3F" w14:textId="77777777" w:rsidR="00C579AB" w:rsidRPr="00C579AB" w:rsidRDefault="00C579AB">
      <w:pPr>
        <w:numPr>
          <w:ilvl w:val="0"/>
          <w:numId w:val="24"/>
        </w:numPr>
        <w:rPr>
          <w:rFonts w:asciiTheme="minorHAnsi" w:hAnsiTheme="minorHAnsi" w:cs="Calibri"/>
          <w:sz w:val="24"/>
          <w:szCs w:val="24"/>
        </w:rPr>
      </w:pPr>
      <w:r w:rsidRPr="00C579AB">
        <w:rPr>
          <w:rFonts w:asciiTheme="minorHAnsi" w:hAnsiTheme="minorHAnsi" w:cs="Calibri"/>
          <w:sz w:val="24"/>
          <w:szCs w:val="24"/>
        </w:rPr>
        <w:t xml:space="preserve">Music </w:t>
      </w:r>
    </w:p>
    <w:p w14:paraId="0B90DFFD" w14:textId="77777777" w:rsidR="00C579AB" w:rsidRPr="00C579AB" w:rsidRDefault="00C579AB">
      <w:pPr>
        <w:numPr>
          <w:ilvl w:val="0"/>
          <w:numId w:val="24"/>
        </w:numPr>
        <w:rPr>
          <w:rFonts w:asciiTheme="minorHAnsi" w:hAnsiTheme="minorHAnsi" w:cs="Calibri"/>
          <w:sz w:val="24"/>
          <w:szCs w:val="24"/>
        </w:rPr>
      </w:pPr>
      <w:r w:rsidRPr="00C579AB">
        <w:rPr>
          <w:rFonts w:asciiTheme="minorHAnsi" w:hAnsiTheme="minorHAnsi" w:cs="Calibri"/>
          <w:sz w:val="24"/>
          <w:szCs w:val="24"/>
        </w:rPr>
        <w:t xml:space="preserve">Drama </w:t>
      </w:r>
    </w:p>
    <w:p w14:paraId="4FEDA70E" w14:textId="77777777" w:rsidR="00C579AB" w:rsidRPr="00C579AB" w:rsidRDefault="00C579AB">
      <w:pPr>
        <w:numPr>
          <w:ilvl w:val="0"/>
          <w:numId w:val="24"/>
        </w:numPr>
        <w:rPr>
          <w:rFonts w:asciiTheme="minorHAnsi" w:hAnsiTheme="minorHAnsi" w:cs="Calibri"/>
          <w:sz w:val="24"/>
          <w:szCs w:val="24"/>
        </w:rPr>
      </w:pPr>
      <w:r w:rsidRPr="00C579AB">
        <w:rPr>
          <w:rFonts w:asciiTheme="minorHAnsi" w:hAnsiTheme="minorHAnsi" w:cs="Calibri"/>
          <w:sz w:val="24"/>
          <w:szCs w:val="24"/>
        </w:rPr>
        <w:t xml:space="preserve">Dance </w:t>
      </w:r>
    </w:p>
    <w:p w14:paraId="6B2E9C20" w14:textId="77777777" w:rsidR="00C579AB" w:rsidRPr="00C579AB" w:rsidRDefault="00C579AB">
      <w:pPr>
        <w:numPr>
          <w:ilvl w:val="0"/>
          <w:numId w:val="24"/>
        </w:numPr>
        <w:rPr>
          <w:rFonts w:asciiTheme="minorHAnsi" w:hAnsiTheme="minorHAnsi" w:cs="Calibri"/>
          <w:sz w:val="24"/>
          <w:szCs w:val="24"/>
        </w:rPr>
      </w:pPr>
      <w:r w:rsidRPr="00C579AB">
        <w:rPr>
          <w:rFonts w:asciiTheme="minorHAnsi" w:hAnsiTheme="minorHAnsi" w:cs="Calibri"/>
          <w:sz w:val="24"/>
          <w:szCs w:val="24"/>
        </w:rPr>
        <w:t xml:space="preserve">Creative Media </w:t>
      </w:r>
    </w:p>
    <w:p w14:paraId="762861DF" w14:textId="77777777" w:rsidR="00C579AB" w:rsidRPr="00C579AB" w:rsidRDefault="00C579AB" w:rsidP="00C579AB">
      <w:pPr>
        <w:rPr>
          <w:rFonts w:asciiTheme="minorHAnsi" w:hAnsiTheme="minorHAnsi" w:cs="Calibri"/>
          <w:sz w:val="24"/>
          <w:szCs w:val="24"/>
        </w:rPr>
      </w:pPr>
      <w:r w:rsidRPr="00C579AB">
        <w:rPr>
          <w:rFonts w:asciiTheme="minorHAnsi" w:hAnsiTheme="minorHAnsi" w:cs="Calibri"/>
          <w:sz w:val="24"/>
          <w:szCs w:val="24"/>
        </w:rPr>
        <w:t>Expressive Arts supports emotional expression, confidence, communication and cultural understanding.</w:t>
      </w:r>
    </w:p>
    <w:p w14:paraId="063F97BC" w14:textId="4808CF26" w:rsidR="00C579AB" w:rsidRPr="00C579AB" w:rsidRDefault="00C579AB" w:rsidP="00C579AB">
      <w:pPr>
        <w:rPr>
          <w:rFonts w:asciiTheme="minorHAnsi" w:hAnsiTheme="minorHAnsi" w:cs="Calibri"/>
          <w:sz w:val="24"/>
          <w:szCs w:val="24"/>
        </w:rPr>
      </w:pPr>
    </w:p>
    <w:p w14:paraId="50ACB42E" w14:textId="77777777" w:rsidR="00C579AB" w:rsidRPr="00C579AB" w:rsidRDefault="00C579AB" w:rsidP="00C579AB">
      <w:pPr>
        <w:rPr>
          <w:rFonts w:asciiTheme="minorHAnsi" w:hAnsiTheme="minorHAnsi" w:cs="Calibri"/>
          <w:b/>
          <w:bCs/>
          <w:sz w:val="24"/>
          <w:szCs w:val="24"/>
        </w:rPr>
      </w:pPr>
      <w:r w:rsidRPr="00C579AB">
        <w:rPr>
          <w:rFonts w:asciiTheme="minorHAnsi" w:hAnsiTheme="minorHAnsi" w:cs="Calibri"/>
          <w:b/>
          <w:bCs/>
          <w:sz w:val="24"/>
          <w:szCs w:val="24"/>
        </w:rPr>
        <w:t>Health and Wellbeing</w:t>
      </w:r>
    </w:p>
    <w:p w14:paraId="0C891AFC" w14:textId="77777777" w:rsidR="00C579AB" w:rsidRPr="00C579AB" w:rsidRDefault="00C579AB" w:rsidP="00C579AB">
      <w:pPr>
        <w:rPr>
          <w:rFonts w:asciiTheme="minorHAnsi" w:hAnsiTheme="minorHAnsi" w:cs="Calibri"/>
          <w:sz w:val="24"/>
          <w:szCs w:val="24"/>
        </w:rPr>
      </w:pPr>
      <w:r w:rsidRPr="00C579AB">
        <w:rPr>
          <w:rFonts w:asciiTheme="minorHAnsi" w:hAnsiTheme="minorHAnsi" w:cs="Calibri"/>
          <w:sz w:val="24"/>
          <w:szCs w:val="24"/>
        </w:rPr>
        <w:t xml:space="preserve">Health and Wellbeing </w:t>
      </w:r>
      <w:proofErr w:type="gramStart"/>
      <w:r w:rsidRPr="00C579AB">
        <w:rPr>
          <w:rFonts w:asciiTheme="minorHAnsi" w:hAnsiTheme="minorHAnsi" w:cs="Calibri"/>
          <w:sz w:val="24"/>
          <w:szCs w:val="24"/>
        </w:rPr>
        <w:t>sits</w:t>
      </w:r>
      <w:proofErr w:type="gramEnd"/>
      <w:r w:rsidRPr="00C579AB">
        <w:rPr>
          <w:rFonts w:asciiTheme="minorHAnsi" w:hAnsiTheme="minorHAnsi" w:cs="Calibri"/>
          <w:sz w:val="24"/>
          <w:szCs w:val="24"/>
        </w:rPr>
        <w:t xml:space="preserve"> at the heart of the Mount School curriculum.</w:t>
      </w:r>
    </w:p>
    <w:p w14:paraId="02DCF9F6" w14:textId="77777777" w:rsidR="00C579AB" w:rsidRPr="00C579AB" w:rsidRDefault="00C579AB" w:rsidP="00C579AB">
      <w:pPr>
        <w:rPr>
          <w:rFonts w:asciiTheme="minorHAnsi" w:hAnsiTheme="minorHAnsi" w:cs="Calibri"/>
          <w:sz w:val="24"/>
          <w:szCs w:val="24"/>
        </w:rPr>
      </w:pPr>
      <w:r w:rsidRPr="00C579AB">
        <w:rPr>
          <w:rFonts w:asciiTheme="minorHAnsi" w:hAnsiTheme="minorHAnsi" w:cs="Calibri"/>
          <w:sz w:val="24"/>
          <w:szCs w:val="24"/>
        </w:rPr>
        <w:t>Learning opportunities support pupils to:</w:t>
      </w:r>
    </w:p>
    <w:p w14:paraId="726DFF9F" w14:textId="77777777" w:rsidR="00C579AB" w:rsidRPr="00C579AB" w:rsidRDefault="00C579AB">
      <w:pPr>
        <w:numPr>
          <w:ilvl w:val="0"/>
          <w:numId w:val="25"/>
        </w:numPr>
        <w:rPr>
          <w:rFonts w:asciiTheme="minorHAnsi" w:hAnsiTheme="minorHAnsi" w:cs="Calibri"/>
          <w:sz w:val="24"/>
          <w:szCs w:val="24"/>
        </w:rPr>
      </w:pPr>
      <w:r w:rsidRPr="00C579AB">
        <w:rPr>
          <w:rFonts w:asciiTheme="minorHAnsi" w:hAnsiTheme="minorHAnsi" w:cs="Calibri"/>
          <w:sz w:val="24"/>
          <w:szCs w:val="24"/>
        </w:rPr>
        <w:t xml:space="preserve">Develop positive mental health. </w:t>
      </w:r>
    </w:p>
    <w:p w14:paraId="00F46BE2" w14:textId="77777777" w:rsidR="00C579AB" w:rsidRPr="00C579AB" w:rsidRDefault="00C579AB">
      <w:pPr>
        <w:numPr>
          <w:ilvl w:val="0"/>
          <w:numId w:val="25"/>
        </w:numPr>
        <w:rPr>
          <w:rFonts w:asciiTheme="minorHAnsi" w:hAnsiTheme="minorHAnsi" w:cs="Calibri"/>
          <w:sz w:val="24"/>
          <w:szCs w:val="24"/>
        </w:rPr>
      </w:pPr>
      <w:r w:rsidRPr="00C579AB">
        <w:rPr>
          <w:rFonts w:asciiTheme="minorHAnsi" w:hAnsiTheme="minorHAnsi" w:cs="Calibri"/>
          <w:sz w:val="24"/>
          <w:szCs w:val="24"/>
        </w:rPr>
        <w:t xml:space="preserve">Build emotional resilience. </w:t>
      </w:r>
    </w:p>
    <w:p w14:paraId="3BDB5D8C" w14:textId="77777777" w:rsidR="00C579AB" w:rsidRPr="00C579AB" w:rsidRDefault="00C579AB">
      <w:pPr>
        <w:numPr>
          <w:ilvl w:val="0"/>
          <w:numId w:val="25"/>
        </w:numPr>
        <w:rPr>
          <w:rFonts w:asciiTheme="minorHAnsi" w:hAnsiTheme="minorHAnsi" w:cs="Calibri"/>
          <w:sz w:val="24"/>
          <w:szCs w:val="24"/>
        </w:rPr>
      </w:pPr>
      <w:r w:rsidRPr="00C579AB">
        <w:rPr>
          <w:rFonts w:asciiTheme="minorHAnsi" w:hAnsiTheme="minorHAnsi" w:cs="Calibri"/>
          <w:sz w:val="24"/>
          <w:szCs w:val="24"/>
        </w:rPr>
        <w:t xml:space="preserve">Understand healthy relationships. </w:t>
      </w:r>
    </w:p>
    <w:p w14:paraId="69A09049" w14:textId="77777777" w:rsidR="00C579AB" w:rsidRPr="00C579AB" w:rsidRDefault="00C579AB">
      <w:pPr>
        <w:numPr>
          <w:ilvl w:val="0"/>
          <w:numId w:val="25"/>
        </w:numPr>
        <w:rPr>
          <w:rFonts w:asciiTheme="minorHAnsi" w:hAnsiTheme="minorHAnsi" w:cs="Calibri"/>
          <w:sz w:val="24"/>
          <w:szCs w:val="24"/>
        </w:rPr>
      </w:pPr>
      <w:r w:rsidRPr="00C579AB">
        <w:rPr>
          <w:rFonts w:asciiTheme="minorHAnsi" w:hAnsiTheme="minorHAnsi" w:cs="Calibri"/>
          <w:sz w:val="24"/>
          <w:szCs w:val="24"/>
        </w:rPr>
        <w:t xml:space="preserve">Develop self-regulation skills. </w:t>
      </w:r>
    </w:p>
    <w:p w14:paraId="4FCC3050" w14:textId="77777777" w:rsidR="00C579AB" w:rsidRPr="00C579AB" w:rsidRDefault="00C579AB">
      <w:pPr>
        <w:numPr>
          <w:ilvl w:val="0"/>
          <w:numId w:val="25"/>
        </w:numPr>
        <w:rPr>
          <w:rFonts w:asciiTheme="minorHAnsi" w:hAnsiTheme="minorHAnsi" w:cs="Calibri"/>
          <w:sz w:val="24"/>
          <w:szCs w:val="24"/>
        </w:rPr>
      </w:pPr>
      <w:r w:rsidRPr="00C579AB">
        <w:rPr>
          <w:rFonts w:asciiTheme="minorHAnsi" w:hAnsiTheme="minorHAnsi" w:cs="Calibri"/>
          <w:sz w:val="24"/>
          <w:szCs w:val="24"/>
        </w:rPr>
        <w:t xml:space="preserve">Improve physical health and fitness. </w:t>
      </w:r>
    </w:p>
    <w:p w14:paraId="67664733" w14:textId="77777777" w:rsidR="00C579AB" w:rsidRPr="00C579AB" w:rsidRDefault="00C579AB">
      <w:pPr>
        <w:numPr>
          <w:ilvl w:val="0"/>
          <w:numId w:val="25"/>
        </w:numPr>
        <w:rPr>
          <w:rFonts w:asciiTheme="minorHAnsi" w:hAnsiTheme="minorHAnsi" w:cs="Calibri"/>
          <w:sz w:val="24"/>
          <w:szCs w:val="24"/>
        </w:rPr>
      </w:pPr>
      <w:r w:rsidRPr="00C579AB">
        <w:rPr>
          <w:rFonts w:asciiTheme="minorHAnsi" w:hAnsiTheme="minorHAnsi" w:cs="Calibri"/>
          <w:sz w:val="24"/>
          <w:szCs w:val="24"/>
        </w:rPr>
        <w:t xml:space="preserve">Understand personal safety and wellbeing. </w:t>
      </w:r>
    </w:p>
    <w:p w14:paraId="59C65D12" w14:textId="77777777" w:rsidR="00C579AB" w:rsidRPr="00C579AB" w:rsidRDefault="00C579AB" w:rsidP="00C579AB">
      <w:pPr>
        <w:rPr>
          <w:rFonts w:asciiTheme="minorHAnsi" w:hAnsiTheme="minorHAnsi" w:cs="Calibri"/>
          <w:sz w:val="24"/>
          <w:szCs w:val="24"/>
        </w:rPr>
      </w:pPr>
      <w:r w:rsidRPr="00C579AB">
        <w:rPr>
          <w:rFonts w:asciiTheme="minorHAnsi" w:hAnsiTheme="minorHAnsi" w:cs="Calibri"/>
          <w:sz w:val="24"/>
          <w:szCs w:val="24"/>
        </w:rPr>
        <w:lastRenderedPageBreak/>
        <w:t>Health and Wellbeing is delivered through both discrete lessons and daily school experiences.</w:t>
      </w:r>
    </w:p>
    <w:p w14:paraId="29ED6ACF" w14:textId="2BC16A34" w:rsidR="00C579AB" w:rsidRPr="00C579AB" w:rsidRDefault="00C579AB" w:rsidP="00C579AB">
      <w:pPr>
        <w:rPr>
          <w:rFonts w:asciiTheme="minorHAnsi" w:hAnsiTheme="minorHAnsi" w:cs="Calibri"/>
          <w:sz w:val="24"/>
          <w:szCs w:val="24"/>
        </w:rPr>
      </w:pPr>
    </w:p>
    <w:p w14:paraId="142756ED" w14:textId="77777777" w:rsidR="00C579AB" w:rsidRPr="00C579AB" w:rsidRDefault="00C579AB" w:rsidP="00C579AB">
      <w:pPr>
        <w:rPr>
          <w:rFonts w:asciiTheme="minorHAnsi" w:hAnsiTheme="minorHAnsi" w:cs="Calibri"/>
          <w:b/>
          <w:bCs/>
          <w:sz w:val="24"/>
          <w:szCs w:val="24"/>
        </w:rPr>
      </w:pPr>
      <w:r w:rsidRPr="00C579AB">
        <w:rPr>
          <w:rFonts w:asciiTheme="minorHAnsi" w:hAnsiTheme="minorHAnsi" w:cs="Calibri"/>
          <w:b/>
          <w:bCs/>
          <w:sz w:val="24"/>
          <w:szCs w:val="24"/>
        </w:rPr>
        <w:t>Humanities</w:t>
      </w:r>
    </w:p>
    <w:p w14:paraId="443E7FC4" w14:textId="77777777" w:rsidR="00C579AB" w:rsidRPr="00C579AB" w:rsidRDefault="00C579AB" w:rsidP="00C579AB">
      <w:pPr>
        <w:rPr>
          <w:rFonts w:asciiTheme="minorHAnsi" w:hAnsiTheme="minorHAnsi" w:cs="Calibri"/>
          <w:sz w:val="24"/>
          <w:szCs w:val="24"/>
        </w:rPr>
      </w:pPr>
      <w:r w:rsidRPr="00C579AB">
        <w:rPr>
          <w:rFonts w:asciiTheme="minorHAnsi" w:hAnsiTheme="minorHAnsi" w:cs="Calibri"/>
          <w:sz w:val="24"/>
          <w:szCs w:val="24"/>
        </w:rPr>
        <w:t xml:space="preserve">Humanities </w:t>
      </w:r>
      <w:proofErr w:type="gramStart"/>
      <w:r w:rsidRPr="00C579AB">
        <w:rPr>
          <w:rFonts w:asciiTheme="minorHAnsi" w:hAnsiTheme="minorHAnsi" w:cs="Calibri"/>
          <w:sz w:val="24"/>
          <w:szCs w:val="24"/>
        </w:rPr>
        <w:t>supports</w:t>
      </w:r>
      <w:proofErr w:type="gramEnd"/>
      <w:r w:rsidRPr="00C579AB">
        <w:rPr>
          <w:rFonts w:asciiTheme="minorHAnsi" w:hAnsiTheme="minorHAnsi" w:cs="Calibri"/>
          <w:sz w:val="24"/>
          <w:szCs w:val="24"/>
        </w:rPr>
        <w:t xml:space="preserve"> pupils to understand:</w:t>
      </w:r>
    </w:p>
    <w:p w14:paraId="2CB8487D" w14:textId="77777777" w:rsidR="00C579AB" w:rsidRPr="00C579AB" w:rsidRDefault="00C579AB">
      <w:pPr>
        <w:numPr>
          <w:ilvl w:val="0"/>
          <w:numId w:val="26"/>
        </w:numPr>
        <w:rPr>
          <w:rFonts w:asciiTheme="minorHAnsi" w:hAnsiTheme="minorHAnsi" w:cs="Calibri"/>
          <w:sz w:val="24"/>
          <w:szCs w:val="24"/>
        </w:rPr>
      </w:pPr>
      <w:r w:rsidRPr="00C579AB">
        <w:rPr>
          <w:rFonts w:asciiTheme="minorHAnsi" w:hAnsiTheme="minorHAnsi" w:cs="Calibri"/>
          <w:sz w:val="24"/>
          <w:szCs w:val="24"/>
        </w:rPr>
        <w:t xml:space="preserve">History </w:t>
      </w:r>
    </w:p>
    <w:p w14:paraId="34C1A56C" w14:textId="77777777" w:rsidR="00C579AB" w:rsidRPr="00C579AB" w:rsidRDefault="00C579AB">
      <w:pPr>
        <w:numPr>
          <w:ilvl w:val="0"/>
          <w:numId w:val="26"/>
        </w:numPr>
        <w:rPr>
          <w:rFonts w:asciiTheme="minorHAnsi" w:hAnsiTheme="minorHAnsi" w:cs="Calibri"/>
          <w:sz w:val="24"/>
          <w:szCs w:val="24"/>
        </w:rPr>
      </w:pPr>
      <w:r w:rsidRPr="00C579AB">
        <w:rPr>
          <w:rFonts w:asciiTheme="minorHAnsi" w:hAnsiTheme="minorHAnsi" w:cs="Calibri"/>
          <w:sz w:val="24"/>
          <w:szCs w:val="24"/>
        </w:rPr>
        <w:t xml:space="preserve">Geography </w:t>
      </w:r>
    </w:p>
    <w:p w14:paraId="03F3FB0D" w14:textId="77777777" w:rsidR="00C579AB" w:rsidRPr="00C579AB" w:rsidRDefault="00C579AB">
      <w:pPr>
        <w:numPr>
          <w:ilvl w:val="0"/>
          <w:numId w:val="26"/>
        </w:numPr>
        <w:rPr>
          <w:rFonts w:asciiTheme="minorHAnsi" w:hAnsiTheme="minorHAnsi" w:cs="Calibri"/>
          <w:sz w:val="24"/>
          <w:szCs w:val="24"/>
        </w:rPr>
      </w:pPr>
      <w:r w:rsidRPr="00C579AB">
        <w:rPr>
          <w:rFonts w:asciiTheme="minorHAnsi" w:hAnsiTheme="minorHAnsi" w:cs="Calibri"/>
          <w:sz w:val="24"/>
          <w:szCs w:val="24"/>
        </w:rPr>
        <w:t xml:space="preserve">Religion, Values and Ethics </w:t>
      </w:r>
    </w:p>
    <w:p w14:paraId="41F2DAE5" w14:textId="77777777" w:rsidR="00C579AB" w:rsidRPr="00C579AB" w:rsidRDefault="00C579AB">
      <w:pPr>
        <w:numPr>
          <w:ilvl w:val="0"/>
          <w:numId w:val="26"/>
        </w:numPr>
        <w:rPr>
          <w:rFonts w:asciiTheme="minorHAnsi" w:hAnsiTheme="minorHAnsi" w:cs="Calibri"/>
          <w:sz w:val="24"/>
          <w:szCs w:val="24"/>
        </w:rPr>
      </w:pPr>
      <w:r w:rsidRPr="00C579AB">
        <w:rPr>
          <w:rFonts w:asciiTheme="minorHAnsi" w:hAnsiTheme="minorHAnsi" w:cs="Calibri"/>
          <w:sz w:val="24"/>
          <w:szCs w:val="24"/>
        </w:rPr>
        <w:t xml:space="preserve">Social Studies </w:t>
      </w:r>
    </w:p>
    <w:p w14:paraId="1CC44D5F" w14:textId="77777777" w:rsidR="00C579AB" w:rsidRPr="00C579AB" w:rsidRDefault="00C579AB">
      <w:pPr>
        <w:numPr>
          <w:ilvl w:val="0"/>
          <w:numId w:val="26"/>
        </w:numPr>
        <w:rPr>
          <w:rFonts w:asciiTheme="minorHAnsi" w:hAnsiTheme="minorHAnsi" w:cs="Calibri"/>
          <w:sz w:val="24"/>
          <w:szCs w:val="24"/>
        </w:rPr>
      </w:pPr>
      <w:r w:rsidRPr="00C579AB">
        <w:rPr>
          <w:rFonts w:asciiTheme="minorHAnsi" w:hAnsiTheme="minorHAnsi" w:cs="Calibri"/>
          <w:sz w:val="24"/>
          <w:szCs w:val="24"/>
        </w:rPr>
        <w:t xml:space="preserve">Citizenship </w:t>
      </w:r>
    </w:p>
    <w:p w14:paraId="31D9089C" w14:textId="77777777" w:rsidR="00C579AB" w:rsidRPr="00C579AB" w:rsidRDefault="00C579AB" w:rsidP="00C579AB">
      <w:pPr>
        <w:rPr>
          <w:rFonts w:asciiTheme="minorHAnsi" w:hAnsiTheme="minorHAnsi" w:cs="Calibri"/>
          <w:sz w:val="24"/>
          <w:szCs w:val="24"/>
        </w:rPr>
      </w:pPr>
      <w:r w:rsidRPr="00C579AB">
        <w:rPr>
          <w:rFonts w:asciiTheme="minorHAnsi" w:hAnsiTheme="minorHAnsi" w:cs="Calibri"/>
          <w:sz w:val="24"/>
          <w:szCs w:val="24"/>
        </w:rPr>
        <w:t>Learning encourages pupils to become informed, ethical and active members of society.</w:t>
      </w:r>
    </w:p>
    <w:p w14:paraId="6E2C0D01" w14:textId="3614059D" w:rsidR="00C579AB" w:rsidRPr="00C579AB" w:rsidRDefault="00C579AB" w:rsidP="00C579AB">
      <w:pPr>
        <w:rPr>
          <w:rFonts w:asciiTheme="minorHAnsi" w:hAnsiTheme="minorHAnsi" w:cs="Calibri"/>
          <w:sz w:val="24"/>
          <w:szCs w:val="24"/>
        </w:rPr>
      </w:pPr>
    </w:p>
    <w:p w14:paraId="2AFBD261" w14:textId="77777777" w:rsidR="00C579AB" w:rsidRPr="00C579AB" w:rsidRDefault="00C579AB" w:rsidP="00C579AB">
      <w:pPr>
        <w:rPr>
          <w:rFonts w:asciiTheme="minorHAnsi" w:hAnsiTheme="minorHAnsi" w:cs="Calibri"/>
          <w:b/>
          <w:bCs/>
          <w:sz w:val="24"/>
          <w:szCs w:val="24"/>
        </w:rPr>
      </w:pPr>
      <w:r w:rsidRPr="00C579AB">
        <w:rPr>
          <w:rFonts w:asciiTheme="minorHAnsi" w:hAnsiTheme="minorHAnsi" w:cs="Calibri"/>
          <w:b/>
          <w:bCs/>
          <w:sz w:val="24"/>
          <w:szCs w:val="24"/>
        </w:rPr>
        <w:t>Mathematics and Numeracy</w:t>
      </w:r>
    </w:p>
    <w:p w14:paraId="19C2A630" w14:textId="77777777" w:rsidR="00C579AB" w:rsidRPr="00C579AB" w:rsidRDefault="00C579AB" w:rsidP="00C579AB">
      <w:pPr>
        <w:rPr>
          <w:rFonts w:asciiTheme="minorHAnsi" w:hAnsiTheme="minorHAnsi" w:cs="Calibri"/>
          <w:sz w:val="24"/>
          <w:szCs w:val="24"/>
        </w:rPr>
      </w:pPr>
      <w:r w:rsidRPr="00C579AB">
        <w:rPr>
          <w:rFonts w:asciiTheme="minorHAnsi" w:hAnsiTheme="minorHAnsi" w:cs="Calibri"/>
          <w:sz w:val="24"/>
          <w:szCs w:val="24"/>
        </w:rPr>
        <w:t>Pupils develop confidence and competence in:</w:t>
      </w:r>
    </w:p>
    <w:p w14:paraId="5B6E35D6" w14:textId="77777777" w:rsidR="00C579AB" w:rsidRPr="00C579AB" w:rsidRDefault="00C579AB">
      <w:pPr>
        <w:numPr>
          <w:ilvl w:val="0"/>
          <w:numId w:val="27"/>
        </w:numPr>
        <w:rPr>
          <w:rFonts w:asciiTheme="minorHAnsi" w:hAnsiTheme="minorHAnsi" w:cs="Calibri"/>
          <w:sz w:val="24"/>
          <w:szCs w:val="24"/>
        </w:rPr>
      </w:pPr>
      <w:r w:rsidRPr="00C579AB">
        <w:rPr>
          <w:rFonts w:asciiTheme="minorHAnsi" w:hAnsiTheme="minorHAnsi" w:cs="Calibri"/>
          <w:sz w:val="24"/>
          <w:szCs w:val="24"/>
        </w:rPr>
        <w:t xml:space="preserve">Number </w:t>
      </w:r>
    </w:p>
    <w:p w14:paraId="2E1427A3" w14:textId="77777777" w:rsidR="00C579AB" w:rsidRPr="00C579AB" w:rsidRDefault="00C579AB">
      <w:pPr>
        <w:numPr>
          <w:ilvl w:val="0"/>
          <w:numId w:val="27"/>
        </w:numPr>
        <w:rPr>
          <w:rFonts w:asciiTheme="minorHAnsi" w:hAnsiTheme="minorHAnsi" w:cs="Calibri"/>
          <w:sz w:val="24"/>
          <w:szCs w:val="24"/>
        </w:rPr>
      </w:pPr>
      <w:r w:rsidRPr="00C579AB">
        <w:rPr>
          <w:rFonts w:asciiTheme="minorHAnsi" w:hAnsiTheme="minorHAnsi" w:cs="Calibri"/>
          <w:sz w:val="24"/>
          <w:szCs w:val="24"/>
        </w:rPr>
        <w:t xml:space="preserve">Measurement </w:t>
      </w:r>
    </w:p>
    <w:p w14:paraId="56416A56" w14:textId="77777777" w:rsidR="00C579AB" w:rsidRPr="00C579AB" w:rsidRDefault="00C579AB">
      <w:pPr>
        <w:numPr>
          <w:ilvl w:val="0"/>
          <w:numId w:val="27"/>
        </w:numPr>
        <w:rPr>
          <w:rFonts w:asciiTheme="minorHAnsi" w:hAnsiTheme="minorHAnsi" w:cs="Calibri"/>
          <w:sz w:val="24"/>
          <w:szCs w:val="24"/>
        </w:rPr>
      </w:pPr>
      <w:r w:rsidRPr="00C579AB">
        <w:rPr>
          <w:rFonts w:asciiTheme="minorHAnsi" w:hAnsiTheme="minorHAnsi" w:cs="Calibri"/>
          <w:sz w:val="24"/>
          <w:szCs w:val="24"/>
        </w:rPr>
        <w:t xml:space="preserve">Geometry </w:t>
      </w:r>
    </w:p>
    <w:p w14:paraId="26994215" w14:textId="77777777" w:rsidR="00C579AB" w:rsidRPr="00C579AB" w:rsidRDefault="00C579AB">
      <w:pPr>
        <w:numPr>
          <w:ilvl w:val="0"/>
          <w:numId w:val="27"/>
        </w:numPr>
        <w:rPr>
          <w:rFonts w:asciiTheme="minorHAnsi" w:hAnsiTheme="minorHAnsi" w:cs="Calibri"/>
          <w:sz w:val="24"/>
          <w:szCs w:val="24"/>
        </w:rPr>
      </w:pPr>
      <w:r w:rsidRPr="00C579AB">
        <w:rPr>
          <w:rFonts w:asciiTheme="minorHAnsi" w:hAnsiTheme="minorHAnsi" w:cs="Calibri"/>
          <w:sz w:val="24"/>
          <w:szCs w:val="24"/>
        </w:rPr>
        <w:t xml:space="preserve">Statistics </w:t>
      </w:r>
    </w:p>
    <w:p w14:paraId="6088D520" w14:textId="77777777" w:rsidR="00C579AB" w:rsidRPr="00C579AB" w:rsidRDefault="00C579AB">
      <w:pPr>
        <w:numPr>
          <w:ilvl w:val="0"/>
          <w:numId w:val="27"/>
        </w:numPr>
        <w:rPr>
          <w:rFonts w:asciiTheme="minorHAnsi" w:hAnsiTheme="minorHAnsi" w:cs="Calibri"/>
          <w:sz w:val="24"/>
          <w:szCs w:val="24"/>
        </w:rPr>
      </w:pPr>
      <w:r w:rsidRPr="00C579AB">
        <w:rPr>
          <w:rFonts w:asciiTheme="minorHAnsi" w:hAnsiTheme="minorHAnsi" w:cs="Calibri"/>
          <w:sz w:val="24"/>
          <w:szCs w:val="24"/>
        </w:rPr>
        <w:t xml:space="preserve">Problem Solving </w:t>
      </w:r>
    </w:p>
    <w:p w14:paraId="7C6520FC" w14:textId="77777777" w:rsidR="00C579AB" w:rsidRPr="00C579AB" w:rsidRDefault="00C579AB">
      <w:pPr>
        <w:numPr>
          <w:ilvl w:val="0"/>
          <w:numId w:val="27"/>
        </w:numPr>
        <w:rPr>
          <w:rFonts w:asciiTheme="minorHAnsi" w:hAnsiTheme="minorHAnsi" w:cs="Calibri"/>
          <w:sz w:val="24"/>
          <w:szCs w:val="24"/>
        </w:rPr>
      </w:pPr>
      <w:r w:rsidRPr="00C579AB">
        <w:rPr>
          <w:rFonts w:asciiTheme="minorHAnsi" w:hAnsiTheme="minorHAnsi" w:cs="Calibri"/>
          <w:sz w:val="24"/>
          <w:szCs w:val="24"/>
        </w:rPr>
        <w:t xml:space="preserve">Financial Awareness </w:t>
      </w:r>
    </w:p>
    <w:p w14:paraId="4EAF671F" w14:textId="77777777" w:rsidR="00C579AB" w:rsidRPr="00C579AB" w:rsidRDefault="00C579AB" w:rsidP="00C579AB">
      <w:pPr>
        <w:rPr>
          <w:rFonts w:asciiTheme="minorHAnsi" w:hAnsiTheme="minorHAnsi" w:cs="Calibri"/>
          <w:sz w:val="24"/>
          <w:szCs w:val="24"/>
        </w:rPr>
      </w:pPr>
      <w:r w:rsidRPr="00C579AB">
        <w:rPr>
          <w:rFonts w:asciiTheme="minorHAnsi" w:hAnsiTheme="minorHAnsi" w:cs="Calibri"/>
          <w:sz w:val="24"/>
          <w:szCs w:val="24"/>
        </w:rPr>
        <w:t>Learning is designed to promote both academic achievement and practical life skills.</w:t>
      </w:r>
    </w:p>
    <w:p w14:paraId="3A13E89A" w14:textId="39281EC5" w:rsidR="00C579AB" w:rsidRPr="00C579AB" w:rsidRDefault="00C579AB" w:rsidP="00C579AB">
      <w:pPr>
        <w:rPr>
          <w:rFonts w:asciiTheme="minorHAnsi" w:hAnsiTheme="minorHAnsi" w:cs="Calibri"/>
          <w:sz w:val="24"/>
          <w:szCs w:val="24"/>
        </w:rPr>
      </w:pPr>
    </w:p>
    <w:p w14:paraId="28CF3BB5" w14:textId="77777777" w:rsidR="00C579AB" w:rsidRPr="00C579AB" w:rsidRDefault="00C579AB" w:rsidP="00C579AB">
      <w:pPr>
        <w:rPr>
          <w:rFonts w:asciiTheme="minorHAnsi" w:hAnsiTheme="minorHAnsi" w:cs="Calibri"/>
          <w:b/>
          <w:bCs/>
          <w:sz w:val="24"/>
          <w:szCs w:val="24"/>
        </w:rPr>
      </w:pPr>
      <w:r w:rsidRPr="00C579AB">
        <w:rPr>
          <w:rFonts w:asciiTheme="minorHAnsi" w:hAnsiTheme="minorHAnsi" w:cs="Calibri"/>
          <w:b/>
          <w:bCs/>
          <w:sz w:val="24"/>
          <w:szCs w:val="24"/>
        </w:rPr>
        <w:t>Languages, Literacy and Communication</w:t>
      </w:r>
    </w:p>
    <w:p w14:paraId="3132477A" w14:textId="77777777" w:rsidR="00C579AB" w:rsidRPr="00C579AB" w:rsidRDefault="00C579AB" w:rsidP="00C579AB">
      <w:pPr>
        <w:rPr>
          <w:rFonts w:asciiTheme="minorHAnsi" w:hAnsiTheme="minorHAnsi" w:cs="Calibri"/>
          <w:sz w:val="24"/>
          <w:szCs w:val="24"/>
        </w:rPr>
      </w:pPr>
      <w:r w:rsidRPr="00C579AB">
        <w:rPr>
          <w:rFonts w:asciiTheme="minorHAnsi" w:hAnsiTheme="minorHAnsi" w:cs="Calibri"/>
          <w:sz w:val="24"/>
          <w:szCs w:val="24"/>
        </w:rPr>
        <w:t>Pupils are supported to develop:</w:t>
      </w:r>
    </w:p>
    <w:p w14:paraId="70ECDA0D" w14:textId="77777777" w:rsidR="00C579AB" w:rsidRPr="00C579AB" w:rsidRDefault="00C579AB">
      <w:pPr>
        <w:numPr>
          <w:ilvl w:val="0"/>
          <w:numId w:val="28"/>
        </w:numPr>
        <w:rPr>
          <w:rFonts w:asciiTheme="minorHAnsi" w:hAnsiTheme="minorHAnsi" w:cs="Calibri"/>
          <w:sz w:val="24"/>
          <w:szCs w:val="24"/>
        </w:rPr>
      </w:pPr>
      <w:r w:rsidRPr="00C579AB">
        <w:rPr>
          <w:rFonts w:asciiTheme="minorHAnsi" w:hAnsiTheme="minorHAnsi" w:cs="Calibri"/>
          <w:sz w:val="24"/>
          <w:szCs w:val="24"/>
        </w:rPr>
        <w:t xml:space="preserve">Reading </w:t>
      </w:r>
    </w:p>
    <w:p w14:paraId="4976108B" w14:textId="77777777" w:rsidR="00C579AB" w:rsidRPr="00C579AB" w:rsidRDefault="00C579AB">
      <w:pPr>
        <w:numPr>
          <w:ilvl w:val="0"/>
          <w:numId w:val="28"/>
        </w:numPr>
        <w:rPr>
          <w:rFonts w:asciiTheme="minorHAnsi" w:hAnsiTheme="minorHAnsi" w:cs="Calibri"/>
          <w:sz w:val="24"/>
          <w:szCs w:val="24"/>
        </w:rPr>
      </w:pPr>
      <w:r w:rsidRPr="00C579AB">
        <w:rPr>
          <w:rFonts w:asciiTheme="minorHAnsi" w:hAnsiTheme="minorHAnsi" w:cs="Calibri"/>
          <w:sz w:val="24"/>
          <w:szCs w:val="24"/>
        </w:rPr>
        <w:t xml:space="preserve">Writing </w:t>
      </w:r>
    </w:p>
    <w:p w14:paraId="51658D05" w14:textId="77777777" w:rsidR="00C579AB" w:rsidRPr="00C579AB" w:rsidRDefault="00C579AB">
      <w:pPr>
        <w:numPr>
          <w:ilvl w:val="0"/>
          <w:numId w:val="28"/>
        </w:numPr>
        <w:rPr>
          <w:rFonts w:asciiTheme="minorHAnsi" w:hAnsiTheme="minorHAnsi" w:cs="Calibri"/>
          <w:sz w:val="24"/>
          <w:szCs w:val="24"/>
        </w:rPr>
      </w:pPr>
      <w:r w:rsidRPr="00C579AB">
        <w:rPr>
          <w:rFonts w:asciiTheme="minorHAnsi" w:hAnsiTheme="minorHAnsi" w:cs="Calibri"/>
          <w:sz w:val="24"/>
          <w:szCs w:val="24"/>
        </w:rPr>
        <w:t xml:space="preserve">Speaking </w:t>
      </w:r>
    </w:p>
    <w:p w14:paraId="3FDFE191" w14:textId="77777777" w:rsidR="00C579AB" w:rsidRPr="00C579AB" w:rsidRDefault="00C579AB">
      <w:pPr>
        <w:numPr>
          <w:ilvl w:val="0"/>
          <w:numId w:val="28"/>
        </w:numPr>
        <w:rPr>
          <w:rFonts w:asciiTheme="minorHAnsi" w:hAnsiTheme="minorHAnsi" w:cs="Calibri"/>
          <w:sz w:val="24"/>
          <w:szCs w:val="24"/>
        </w:rPr>
      </w:pPr>
      <w:r w:rsidRPr="00C579AB">
        <w:rPr>
          <w:rFonts w:asciiTheme="minorHAnsi" w:hAnsiTheme="minorHAnsi" w:cs="Calibri"/>
          <w:sz w:val="24"/>
          <w:szCs w:val="24"/>
        </w:rPr>
        <w:t xml:space="preserve">Listening </w:t>
      </w:r>
    </w:p>
    <w:p w14:paraId="0ADD4EF9" w14:textId="77777777" w:rsidR="00C579AB" w:rsidRPr="00C579AB" w:rsidRDefault="00C579AB">
      <w:pPr>
        <w:numPr>
          <w:ilvl w:val="0"/>
          <w:numId w:val="28"/>
        </w:numPr>
        <w:rPr>
          <w:rFonts w:asciiTheme="minorHAnsi" w:hAnsiTheme="minorHAnsi" w:cs="Calibri"/>
          <w:sz w:val="24"/>
          <w:szCs w:val="24"/>
        </w:rPr>
      </w:pPr>
      <w:r w:rsidRPr="00C579AB">
        <w:rPr>
          <w:rFonts w:asciiTheme="minorHAnsi" w:hAnsiTheme="minorHAnsi" w:cs="Calibri"/>
          <w:sz w:val="24"/>
          <w:szCs w:val="24"/>
        </w:rPr>
        <w:t xml:space="preserve">Oracy </w:t>
      </w:r>
    </w:p>
    <w:p w14:paraId="672B4B05" w14:textId="77777777" w:rsidR="00C579AB" w:rsidRPr="00C579AB" w:rsidRDefault="00C579AB">
      <w:pPr>
        <w:numPr>
          <w:ilvl w:val="0"/>
          <w:numId w:val="28"/>
        </w:numPr>
        <w:rPr>
          <w:rFonts w:asciiTheme="minorHAnsi" w:hAnsiTheme="minorHAnsi" w:cs="Calibri"/>
          <w:sz w:val="24"/>
          <w:szCs w:val="24"/>
        </w:rPr>
      </w:pPr>
      <w:r w:rsidRPr="00C579AB">
        <w:rPr>
          <w:rFonts w:asciiTheme="minorHAnsi" w:hAnsiTheme="minorHAnsi" w:cs="Calibri"/>
          <w:sz w:val="24"/>
          <w:szCs w:val="24"/>
        </w:rPr>
        <w:t xml:space="preserve">Communication Skills </w:t>
      </w:r>
    </w:p>
    <w:p w14:paraId="02E9F13C" w14:textId="77777777" w:rsidR="00C579AB" w:rsidRPr="00C579AB" w:rsidRDefault="00C579AB" w:rsidP="00C579AB">
      <w:pPr>
        <w:rPr>
          <w:rFonts w:asciiTheme="minorHAnsi" w:hAnsiTheme="minorHAnsi" w:cs="Calibri"/>
          <w:sz w:val="24"/>
          <w:szCs w:val="24"/>
        </w:rPr>
      </w:pPr>
      <w:r w:rsidRPr="00C579AB">
        <w:rPr>
          <w:rFonts w:asciiTheme="minorHAnsi" w:hAnsiTheme="minorHAnsi" w:cs="Calibri"/>
          <w:sz w:val="24"/>
          <w:szCs w:val="24"/>
        </w:rPr>
        <w:lastRenderedPageBreak/>
        <w:t>The promotion of reading for pleasure and reading fluency forms an important part of the curriculum.</w:t>
      </w:r>
    </w:p>
    <w:p w14:paraId="63D84C48" w14:textId="77777777" w:rsidR="00C579AB" w:rsidRPr="00C579AB" w:rsidRDefault="00C579AB" w:rsidP="00C579AB">
      <w:pPr>
        <w:rPr>
          <w:rFonts w:asciiTheme="minorHAnsi" w:hAnsiTheme="minorHAnsi" w:cs="Calibri"/>
          <w:sz w:val="24"/>
          <w:szCs w:val="24"/>
        </w:rPr>
      </w:pPr>
      <w:r w:rsidRPr="00C579AB">
        <w:rPr>
          <w:rFonts w:asciiTheme="minorHAnsi" w:hAnsiTheme="minorHAnsi" w:cs="Calibri"/>
          <w:sz w:val="24"/>
          <w:szCs w:val="24"/>
        </w:rPr>
        <w:t>Communication skills are developed across all curriculum areas.</w:t>
      </w:r>
    </w:p>
    <w:p w14:paraId="7BF35CEB" w14:textId="53313106" w:rsidR="00C579AB" w:rsidRPr="00C579AB" w:rsidRDefault="00C579AB" w:rsidP="00C579AB">
      <w:pPr>
        <w:rPr>
          <w:rFonts w:asciiTheme="minorHAnsi" w:hAnsiTheme="minorHAnsi" w:cs="Calibri"/>
          <w:sz w:val="24"/>
          <w:szCs w:val="24"/>
        </w:rPr>
      </w:pPr>
    </w:p>
    <w:p w14:paraId="42409064" w14:textId="77777777" w:rsidR="00C579AB" w:rsidRPr="00C579AB" w:rsidRDefault="00C579AB" w:rsidP="00C579AB">
      <w:pPr>
        <w:rPr>
          <w:rFonts w:asciiTheme="minorHAnsi" w:hAnsiTheme="minorHAnsi" w:cs="Calibri"/>
          <w:b/>
          <w:bCs/>
          <w:sz w:val="24"/>
          <w:szCs w:val="24"/>
        </w:rPr>
      </w:pPr>
      <w:r w:rsidRPr="00C579AB">
        <w:rPr>
          <w:rFonts w:asciiTheme="minorHAnsi" w:hAnsiTheme="minorHAnsi" w:cs="Calibri"/>
          <w:b/>
          <w:bCs/>
          <w:sz w:val="24"/>
          <w:szCs w:val="24"/>
        </w:rPr>
        <w:t>Science and Technology</w:t>
      </w:r>
    </w:p>
    <w:p w14:paraId="41F03142" w14:textId="77777777" w:rsidR="00C579AB" w:rsidRPr="00C579AB" w:rsidRDefault="00C579AB" w:rsidP="00C579AB">
      <w:pPr>
        <w:rPr>
          <w:rFonts w:asciiTheme="minorHAnsi" w:hAnsiTheme="minorHAnsi" w:cs="Calibri"/>
          <w:sz w:val="24"/>
          <w:szCs w:val="24"/>
        </w:rPr>
      </w:pPr>
      <w:r w:rsidRPr="00C579AB">
        <w:rPr>
          <w:rFonts w:asciiTheme="minorHAnsi" w:hAnsiTheme="minorHAnsi" w:cs="Calibri"/>
          <w:sz w:val="24"/>
          <w:szCs w:val="24"/>
        </w:rPr>
        <w:t>Pupils are encouraged to explore and understand the world through scientific and technological enquiry.</w:t>
      </w:r>
    </w:p>
    <w:p w14:paraId="369E7E27" w14:textId="77777777" w:rsidR="00C579AB" w:rsidRPr="00C579AB" w:rsidRDefault="00C579AB" w:rsidP="00C579AB">
      <w:pPr>
        <w:rPr>
          <w:rFonts w:asciiTheme="minorHAnsi" w:hAnsiTheme="minorHAnsi" w:cs="Calibri"/>
          <w:sz w:val="24"/>
          <w:szCs w:val="24"/>
        </w:rPr>
      </w:pPr>
      <w:r w:rsidRPr="00C579AB">
        <w:rPr>
          <w:rFonts w:asciiTheme="minorHAnsi" w:hAnsiTheme="minorHAnsi" w:cs="Calibri"/>
          <w:sz w:val="24"/>
          <w:szCs w:val="24"/>
        </w:rPr>
        <w:t>Learning opportunities may include:</w:t>
      </w:r>
    </w:p>
    <w:p w14:paraId="795A7B73" w14:textId="77777777" w:rsidR="00C579AB" w:rsidRPr="00C579AB" w:rsidRDefault="00C579AB">
      <w:pPr>
        <w:numPr>
          <w:ilvl w:val="0"/>
          <w:numId w:val="29"/>
        </w:numPr>
        <w:rPr>
          <w:rFonts w:asciiTheme="minorHAnsi" w:hAnsiTheme="minorHAnsi" w:cs="Calibri"/>
          <w:sz w:val="24"/>
          <w:szCs w:val="24"/>
        </w:rPr>
      </w:pPr>
      <w:r w:rsidRPr="00C579AB">
        <w:rPr>
          <w:rFonts w:asciiTheme="minorHAnsi" w:hAnsiTheme="minorHAnsi" w:cs="Calibri"/>
          <w:sz w:val="24"/>
          <w:szCs w:val="24"/>
        </w:rPr>
        <w:t xml:space="preserve">Biology </w:t>
      </w:r>
    </w:p>
    <w:p w14:paraId="1F3EF074" w14:textId="77777777" w:rsidR="00C579AB" w:rsidRPr="00C579AB" w:rsidRDefault="00C579AB">
      <w:pPr>
        <w:numPr>
          <w:ilvl w:val="0"/>
          <w:numId w:val="29"/>
        </w:numPr>
        <w:rPr>
          <w:rFonts w:asciiTheme="minorHAnsi" w:hAnsiTheme="minorHAnsi" w:cs="Calibri"/>
          <w:sz w:val="24"/>
          <w:szCs w:val="24"/>
        </w:rPr>
      </w:pPr>
      <w:r w:rsidRPr="00C579AB">
        <w:rPr>
          <w:rFonts w:asciiTheme="minorHAnsi" w:hAnsiTheme="minorHAnsi" w:cs="Calibri"/>
          <w:sz w:val="24"/>
          <w:szCs w:val="24"/>
        </w:rPr>
        <w:t xml:space="preserve">Chemistry </w:t>
      </w:r>
    </w:p>
    <w:p w14:paraId="4C9B476A" w14:textId="77777777" w:rsidR="00C579AB" w:rsidRPr="00C579AB" w:rsidRDefault="00C579AB">
      <w:pPr>
        <w:numPr>
          <w:ilvl w:val="0"/>
          <w:numId w:val="29"/>
        </w:numPr>
        <w:rPr>
          <w:rFonts w:asciiTheme="minorHAnsi" w:hAnsiTheme="minorHAnsi" w:cs="Calibri"/>
          <w:sz w:val="24"/>
          <w:szCs w:val="24"/>
        </w:rPr>
      </w:pPr>
      <w:r w:rsidRPr="00C579AB">
        <w:rPr>
          <w:rFonts w:asciiTheme="minorHAnsi" w:hAnsiTheme="minorHAnsi" w:cs="Calibri"/>
          <w:sz w:val="24"/>
          <w:szCs w:val="24"/>
        </w:rPr>
        <w:t xml:space="preserve">Physics </w:t>
      </w:r>
    </w:p>
    <w:p w14:paraId="7C0F8CF7" w14:textId="77777777" w:rsidR="00C579AB" w:rsidRPr="00C579AB" w:rsidRDefault="00C579AB">
      <w:pPr>
        <w:numPr>
          <w:ilvl w:val="0"/>
          <w:numId w:val="29"/>
        </w:numPr>
        <w:rPr>
          <w:rFonts w:asciiTheme="minorHAnsi" w:hAnsiTheme="minorHAnsi" w:cs="Calibri"/>
          <w:sz w:val="24"/>
          <w:szCs w:val="24"/>
        </w:rPr>
      </w:pPr>
      <w:r w:rsidRPr="00C579AB">
        <w:rPr>
          <w:rFonts w:asciiTheme="minorHAnsi" w:hAnsiTheme="minorHAnsi" w:cs="Calibri"/>
          <w:sz w:val="24"/>
          <w:szCs w:val="24"/>
        </w:rPr>
        <w:t xml:space="preserve">Design Technology </w:t>
      </w:r>
    </w:p>
    <w:p w14:paraId="7B9FC94D" w14:textId="77777777" w:rsidR="00C579AB" w:rsidRPr="00C579AB" w:rsidRDefault="00C579AB">
      <w:pPr>
        <w:numPr>
          <w:ilvl w:val="0"/>
          <w:numId w:val="29"/>
        </w:numPr>
        <w:rPr>
          <w:rFonts w:asciiTheme="minorHAnsi" w:hAnsiTheme="minorHAnsi" w:cs="Calibri"/>
          <w:sz w:val="24"/>
          <w:szCs w:val="24"/>
        </w:rPr>
      </w:pPr>
      <w:r w:rsidRPr="00C579AB">
        <w:rPr>
          <w:rFonts w:asciiTheme="minorHAnsi" w:hAnsiTheme="minorHAnsi" w:cs="Calibri"/>
          <w:sz w:val="24"/>
          <w:szCs w:val="24"/>
        </w:rPr>
        <w:t xml:space="preserve">Engineering </w:t>
      </w:r>
    </w:p>
    <w:p w14:paraId="3BFA8CA1" w14:textId="77777777" w:rsidR="00C579AB" w:rsidRPr="00C579AB" w:rsidRDefault="00C579AB">
      <w:pPr>
        <w:numPr>
          <w:ilvl w:val="0"/>
          <w:numId w:val="29"/>
        </w:numPr>
        <w:rPr>
          <w:rFonts w:asciiTheme="minorHAnsi" w:hAnsiTheme="minorHAnsi" w:cs="Calibri"/>
          <w:sz w:val="24"/>
          <w:szCs w:val="24"/>
        </w:rPr>
      </w:pPr>
      <w:r w:rsidRPr="00C579AB">
        <w:rPr>
          <w:rFonts w:asciiTheme="minorHAnsi" w:hAnsiTheme="minorHAnsi" w:cs="Calibri"/>
          <w:sz w:val="24"/>
          <w:szCs w:val="24"/>
        </w:rPr>
        <w:t xml:space="preserve">Computing </w:t>
      </w:r>
    </w:p>
    <w:p w14:paraId="15F1C77F" w14:textId="77777777" w:rsidR="00C579AB" w:rsidRPr="00C579AB" w:rsidRDefault="00C579AB">
      <w:pPr>
        <w:numPr>
          <w:ilvl w:val="0"/>
          <w:numId w:val="29"/>
        </w:numPr>
        <w:rPr>
          <w:rFonts w:asciiTheme="minorHAnsi" w:hAnsiTheme="minorHAnsi" w:cs="Calibri"/>
          <w:sz w:val="24"/>
          <w:szCs w:val="24"/>
        </w:rPr>
      </w:pPr>
      <w:r w:rsidRPr="00C579AB">
        <w:rPr>
          <w:rFonts w:asciiTheme="minorHAnsi" w:hAnsiTheme="minorHAnsi" w:cs="Calibri"/>
          <w:sz w:val="24"/>
          <w:szCs w:val="24"/>
        </w:rPr>
        <w:t xml:space="preserve">Digital Technologies </w:t>
      </w:r>
    </w:p>
    <w:p w14:paraId="777EFFCA" w14:textId="77777777" w:rsidR="00C579AB" w:rsidRPr="00C579AB" w:rsidRDefault="00C579AB" w:rsidP="00C579AB">
      <w:pPr>
        <w:rPr>
          <w:rFonts w:asciiTheme="minorHAnsi" w:hAnsiTheme="minorHAnsi" w:cs="Calibri"/>
          <w:sz w:val="24"/>
          <w:szCs w:val="24"/>
        </w:rPr>
      </w:pPr>
      <w:r w:rsidRPr="00C579AB">
        <w:rPr>
          <w:rFonts w:asciiTheme="minorHAnsi" w:hAnsiTheme="minorHAnsi" w:cs="Calibri"/>
          <w:sz w:val="24"/>
          <w:szCs w:val="24"/>
        </w:rPr>
        <w:t>Practical learning and problem-solving are key features of this area.</w:t>
      </w:r>
    </w:p>
    <w:p w14:paraId="5E27F279" w14:textId="21329BA2" w:rsidR="00C579AB" w:rsidRPr="00C579AB" w:rsidRDefault="00C579AB" w:rsidP="00C579AB">
      <w:pPr>
        <w:rPr>
          <w:rFonts w:asciiTheme="minorHAnsi" w:hAnsiTheme="minorHAnsi" w:cs="Calibri"/>
          <w:sz w:val="24"/>
          <w:szCs w:val="24"/>
        </w:rPr>
      </w:pPr>
    </w:p>
    <w:p w14:paraId="3D8E032B" w14:textId="77777777" w:rsidR="00C579AB" w:rsidRPr="00C579AB" w:rsidRDefault="00C579AB" w:rsidP="00C579AB">
      <w:pPr>
        <w:rPr>
          <w:rFonts w:asciiTheme="minorHAnsi" w:hAnsiTheme="minorHAnsi" w:cs="Calibri"/>
          <w:b/>
          <w:bCs/>
          <w:sz w:val="24"/>
          <w:szCs w:val="24"/>
        </w:rPr>
      </w:pPr>
      <w:r w:rsidRPr="00C579AB">
        <w:rPr>
          <w:rFonts w:asciiTheme="minorHAnsi" w:hAnsiTheme="minorHAnsi" w:cs="Calibri"/>
          <w:b/>
          <w:bCs/>
          <w:sz w:val="24"/>
          <w:szCs w:val="24"/>
        </w:rPr>
        <w:t>9. Literacy, Numeracy and Digital Competence</w:t>
      </w:r>
    </w:p>
    <w:p w14:paraId="0C1C6217" w14:textId="77777777" w:rsidR="00C579AB" w:rsidRPr="00C579AB" w:rsidRDefault="00C579AB" w:rsidP="00C579AB">
      <w:pPr>
        <w:rPr>
          <w:rFonts w:asciiTheme="minorHAnsi" w:hAnsiTheme="minorHAnsi" w:cs="Calibri"/>
          <w:sz w:val="24"/>
          <w:szCs w:val="24"/>
        </w:rPr>
      </w:pPr>
      <w:r w:rsidRPr="00C579AB">
        <w:rPr>
          <w:rFonts w:asciiTheme="minorHAnsi" w:hAnsiTheme="minorHAnsi" w:cs="Calibri"/>
          <w:sz w:val="24"/>
          <w:szCs w:val="24"/>
        </w:rPr>
        <w:t>Literacy, Numeracy and Digital Competence are embedded across the curriculum and are recognised as essential skills for learning, employment and everyday life.</w:t>
      </w:r>
    </w:p>
    <w:p w14:paraId="37EBBB30" w14:textId="77777777" w:rsidR="00C579AB" w:rsidRPr="00C579AB" w:rsidRDefault="00C579AB" w:rsidP="00C579AB">
      <w:pPr>
        <w:rPr>
          <w:rFonts w:asciiTheme="minorHAnsi" w:hAnsiTheme="minorHAnsi" w:cs="Calibri"/>
          <w:sz w:val="24"/>
          <w:szCs w:val="24"/>
        </w:rPr>
      </w:pPr>
      <w:r w:rsidRPr="00C579AB">
        <w:rPr>
          <w:rFonts w:asciiTheme="minorHAnsi" w:hAnsiTheme="minorHAnsi" w:cs="Calibri"/>
          <w:sz w:val="24"/>
          <w:szCs w:val="24"/>
        </w:rPr>
        <w:t>Mount School is committed to ensuring that all pupils develop competence and confidence in these areas regardless of their starting point.</w:t>
      </w:r>
    </w:p>
    <w:p w14:paraId="6978E811" w14:textId="2D895145" w:rsidR="00C579AB" w:rsidRPr="00C579AB" w:rsidRDefault="00C579AB" w:rsidP="00C579AB">
      <w:pPr>
        <w:rPr>
          <w:rFonts w:asciiTheme="minorHAnsi" w:hAnsiTheme="minorHAnsi" w:cs="Calibri"/>
          <w:sz w:val="24"/>
          <w:szCs w:val="24"/>
        </w:rPr>
      </w:pPr>
    </w:p>
    <w:p w14:paraId="5E6BC6E4" w14:textId="77777777" w:rsidR="00C579AB" w:rsidRPr="00C579AB" w:rsidRDefault="00C579AB" w:rsidP="00C579AB">
      <w:pPr>
        <w:rPr>
          <w:rFonts w:asciiTheme="minorHAnsi" w:hAnsiTheme="minorHAnsi" w:cs="Calibri"/>
          <w:b/>
          <w:bCs/>
          <w:sz w:val="24"/>
          <w:szCs w:val="24"/>
        </w:rPr>
      </w:pPr>
      <w:r w:rsidRPr="00C579AB">
        <w:rPr>
          <w:rFonts w:asciiTheme="minorHAnsi" w:hAnsiTheme="minorHAnsi" w:cs="Calibri"/>
          <w:b/>
          <w:bCs/>
          <w:sz w:val="24"/>
          <w:szCs w:val="24"/>
        </w:rPr>
        <w:t>Literacy</w:t>
      </w:r>
    </w:p>
    <w:p w14:paraId="67B9F630" w14:textId="77777777" w:rsidR="00C579AB" w:rsidRPr="00C579AB" w:rsidRDefault="00C579AB" w:rsidP="00C579AB">
      <w:pPr>
        <w:rPr>
          <w:rFonts w:asciiTheme="minorHAnsi" w:hAnsiTheme="minorHAnsi" w:cs="Calibri"/>
          <w:sz w:val="24"/>
          <w:szCs w:val="24"/>
        </w:rPr>
      </w:pPr>
      <w:r w:rsidRPr="00C579AB">
        <w:rPr>
          <w:rFonts w:asciiTheme="minorHAnsi" w:hAnsiTheme="minorHAnsi" w:cs="Calibri"/>
          <w:sz w:val="24"/>
          <w:szCs w:val="24"/>
        </w:rPr>
        <w:t>Opportunities to develop literacy skills are incorporated across all curriculum areas.</w:t>
      </w:r>
    </w:p>
    <w:p w14:paraId="642675B6" w14:textId="77777777" w:rsidR="00C579AB" w:rsidRPr="00C579AB" w:rsidRDefault="00C579AB" w:rsidP="00C579AB">
      <w:pPr>
        <w:rPr>
          <w:rFonts w:asciiTheme="minorHAnsi" w:hAnsiTheme="minorHAnsi" w:cs="Calibri"/>
          <w:sz w:val="24"/>
          <w:szCs w:val="24"/>
        </w:rPr>
      </w:pPr>
      <w:r w:rsidRPr="00C579AB">
        <w:rPr>
          <w:rFonts w:asciiTheme="minorHAnsi" w:hAnsiTheme="minorHAnsi" w:cs="Calibri"/>
          <w:sz w:val="24"/>
          <w:szCs w:val="24"/>
        </w:rPr>
        <w:t>Pupils are supported to develop:</w:t>
      </w:r>
    </w:p>
    <w:p w14:paraId="327EC4FF" w14:textId="77777777" w:rsidR="00C579AB" w:rsidRPr="00C579AB" w:rsidRDefault="00C579AB">
      <w:pPr>
        <w:numPr>
          <w:ilvl w:val="0"/>
          <w:numId w:val="30"/>
        </w:numPr>
        <w:rPr>
          <w:rFonts w:asciiTheme="minorHAnsi" w:hAnsiTheme="minorHAnsi" w:cs="Calibri"/>
          <w:sz w:val="24"/>
          <w:szCs w:val="24"/>
        </w:rPr>
      </w:pPr>
      <w:r w:rsidRPr="00C579AB">
        <w:rPr>
          <w:rFonts w:asciiTheme="minorHAnsi" w:hAnsiTheme="minorHAnsi" w:cs="Calibri"/>
          <w:sz w:val="24"/>
          <w:szCs w:val="24"/>
        </w:rPr>
        <w:t xml:space="preserve">Reading fluency. </w:t>
      </w:r>
    </w:p>
    <w:p w14:paraId="44584A78" w14:textId="77777777" w:rsidR="00C579AB" w:rsidRPr="00C579AB" w:rsidRDefault="00C579AB">
      <w:pPr>
        <w:numPr>
          <w:ilvl w:val="0"/>
          <w:numId w:val="30"/>
        </w:numPr>
        <w:rPr>
          <w:rFonts w:asciiTheme="minorHAnsi" w:hAnsiTheme="minorHAnsi" w:cs="Calibri"/>
          <w:sz w:val="24"/>
          <w:szCs w:val="24"/>
        </w:rPr>
      </w:pPr>
      <w:r w:rsidRPr="00C579AB">
        <w:rPr>
          <w:rFonts w:asciiTheme="minorHAnsi" w:hAnsiTheme="minorHAnsi" w:cs="Calibri"/>
          <w:sz w:val="24"/>
          <w:szCs w:val="24"/>
        </w:rPr>
        <w:t xml:space="preserve">Reading comprehension. </w:t>
      </w:r>
    </w:p>
    <w:p w14:paraId="0A2DC3A6" w14:textId="77777777" w:rsidR="00C579AB" w:rsidRPr="00C579AB" w:rsidRDefault="00C579AB">
      <w:pPr>
        <w:numPr>
          <w:ilvl w:val="0"/>
          <w:numId w:val="30"/>
        </w:numPr>
        <w:rPr>
          <w:rFonts w:asciiTheme="minorHAnsi" w:hAnsiTheme="minorHAnsi" w:cs="Calibri"/>
          <w:sz w:val="24"/>
          <w:szCs w:val="24"/>
        </w:rPr>
      </w:pPr>
      <w:r w:rsidRPr="00C579AB">
        <w:rPr>
          <w:rFonts w:asciiTheme="minorHAnsi" w:hAnsiTheme="minorHAnsi" w:cs="Calibri"/>
          <w:sz w:val="24"/>
          <w:szCs w:val="24"/>
        </w:rPr>
        <w:t xml:space="preserve">Vocabulary. </w:t>
      </w:r>
    </w:p>
    <w:p w14:paraId="18B779EB" w14:textId="77777777" w:rsidR="00C579AB" w:rsidRPr="00C579AB" w:rsidRDefault="00C579AB">
      <w:pPr>
        <w:numPr>
          <w:ilvl w:val="0"/>
          <w:numId w:val="30"/>
        </w:numPr>
        <w:rPr>
          <w:rFonts w:asciiTheme="minorHAnsi" w:hAnsiTheme="minorHAnsi" w:cs="Calibri"/>
          <w:sz w:val="24"/>
          <w:szCs w:val="24"/>
        </w:rPr>
      </w:pPr>
      <w:r w:rsidRPr="00C579AB">
        <w:rPr>
          <w:rFonts w:asciiTheme="minorHAnsi" w:hAnsiTheme="minorHAnsi" w:cs="Calibri"/>
          <w:sz w:val="24"/>
          <w:szCs w:val="24"/>
        </w:rPr>
        <w:t xml:space="preserve">Writing skills. </w:t>
      </w:r>
    </w:p>
    <w:p w14:paraId="51CCF234" w14:textId="77777777" w:rsidR="00C579AB" w:rsidRPr="00C579AB" w:rsidRDefault="00C579AB">
      <w:pPr>
        <w:numPr>
          <w:ilvl w:val="0"/>
          <w:numId w:val="30"/>
        </w:numPr>
        <w:rPr>
          <w:rFonts w:asciiTheme="minorHAnsi" w:hAnsiTheme="minorHAnsi" w:cs="Calibri"/>
          <w:sz w:val="24"/>
          <w:szCs w:val="24"/>
        </w:rPr>
      </w:pPr>
      <w:r w:rsidRPr="00C579AB">
        <w:rPr>
          <w:rFonts w:asciiTheme="minorHAnsi" w:hAnsiTheme="minorHAnsi" w:cs="Calibri"/>
          <w:sz w:val="24"/>
          <w:szCs w:val="24"/>
        </w:rPr>
        <w:t xml:space="preserve">Communication skills. </w:t>
      </w:r>
    </w:p>
    <w:p w14:paraId="3E7499D2" w14:textId="77777777" w:rsidR="00C579AB" w:rsidRPr="00C579AB" w:rsidRDefault="00C579AB">
      <w:pPr>
        <w:numPr>
          <w:ilvl w:val="0"/>
          <w:numId w:val="30"/>
        </w:numPr>
        <w:rPr>
          <w:rFonts w:asciiTheme="minorHAnsi" w:hAnsiTheme="minorHAnsi" w:cs="Calibri"/>
          <w:sz w:val="24"/>
          <w:szCs w:val="24"/>
        </w:rPr>
      </w:pPr>
      <w:r w:rsidRPr="00C579AB">
        <w:rPr>
          <w:rFonts w:asciiTheme="minorHAnsi" w:hAnsiTheme="minorHAnsi" w:cs="Calibri"/>
          <w:sz w:val="24"/>
          <w:szCs w:val="24"/>
        </w:rPr>
        <w:t xml:space="preserve">Oracy and presentation skills. </w:t>
      </w:r>
    </w:p>
    <w:p w14:paraId="1A3DDA78" w14:textId="77777777" w:rsidR="00C579AB" w:rsidRPr="00C579AB" w:rsidRDefault="00C579AB" w:rsidP="00C579AB">
      <w:pPr>
        <w:rPr>
          <w:rFonts w:asciiTheme="minorHAnsi" w:hAnsiTheme="minorHAnsi" w:cs="Calibri"/>
          <w:sz w:val="24"/>
          <w:szCs w:val="24"/>
        </w:rPr>
      </w:pPr>
      <w:r w:rsidRPr="00C579AB">
        <w:rPr>
          <w:rFonts w:asciiTheme="minorHAnsi" w:hAnsiTheme="minorHAnsi" w:cs="Calibri"/>
          <w:sz w:val="24"/>
          <w:szCs w:val="24"/>
        </w:rPr>
        <w:lastRenderedPageBreak/>
        <w:t>Targeted literacy interventions may be implemented where additional support is required.</w:t>
      </w:r>
    </w:p>
    <w:p w14:paraId="51F2E484" w14:textId="07FF9F7C" w:rsidR="00C579AB" w:rsidRPr="00C579AB" w:rsidRDefault="00C579AB" w:rsidP="00C579AB">
      <w:pPr>
        <w:rPr>
          <w:rFonts w:asciiTheme="minorHAnsi" w:hAnsiTheme="minorHAnsi" w:cs="Calibri"/>
          <w:sz w:val="24"/>
          <w:szCs w:val="24"/>
        </w:rPr>
      </w:pPr>
    </w:p>
    <w:p w14:paraId="6E357B42" w14:textId="77777777" w:rsidR="00C579AB" w:rsidRPr="00C579AB" w:rsidRDefault="00C579AB" w:rsidP="00C579AB">
      <w:pPr>
        <w:rPr>
          <w:rFonts w:asciiTheme="minorHAnsi" w:hAnsiTheme="minorHAnsi" w:cs="Calibri"/>
          <w:b/>
          <w:bCs/>
          <w:sz w:val="24"/>
          <w:szCs w:val="24"/>
        </w:rPr>
      </w:pPr>
      <w:r w:rsidRPr="00C579AB">
        <w:rPr>
          <w:rFonts w:asciiTheme="minorHAnsi" w:hAnsiTheme="minorHAnsi" w:cs="Calibri"/>
          <w:b/>
          <w:bCs/>
          <w:sz w:val="24"/>
          <w:szCs w:val="24"/>
        </w:rPr>
        <w:t>Numeracy</w:t>
      </w:r>
    </w:p>
    <w:p w14:paraId="14C694FB" w14:textId="77777777" w:rsidR="00C579AB" w:rsidRPr="00C579AB" w:rsidRDefault="00C579AB" w:rsidP="00C579AB">
      <w:pPr>
        <w:rPr>
          <w:rFonts w:asciiTheme="minorHAnsi" w:hAnsiTheme="minorHAnsi" w:cs="Calibri"/>
          <w:sz w:val="24"/>
          <w:szCs w:val="24"/>
        </w:rPr>
      </w:pPr>
      <w:r w:rsidRPr="00C579AB">
        <w:rPr>
          <w:rFonts w:asciiTheme="minorHAnsi" w:hAnsiTheme="minorHAnsi" w:cs="Calibri"/>
          <w:sz w:val="24"/>
          <w:szCs w:val="24"/>
        </w:rPr>
        <w:t>Numeracy skills are developed across all curriculum areas and through targeted interventions where appropriate.</w:t>
      </w:r>
    </w:p>
    <w:p w14:paraId="214E1A5B" w14:textId="77777777" w:rsidR="00C579AB" w:rsidRPr="00C579AB" w:rsidRDefault="00C579AB" w:rsidP="00C579AB">
      <w:pPr>
        <w:rPr>
          <w:rFonts w:asciiTheme="minorHAnsi" w:hAnsiTheme="minorHAnsi" w:cs="Calibri"/>
          <w:sz w:val="24"/>
          <w:szCs w:val="24"/>
        </w:rPr>
      </w:pPr>
      <w:r w:rsidRPr="00C579AB">
        <w:rPr>
          <w:rFonts w:asciiTheme="minorHAnsi" w:hAnsiTheme="minorHAnsi" w:cs="Calibri"/>
          <w:sz w:val="24"/>
          <w:szCs w:val="24"/>
        </w:rPr>
        <w:t>Learning focuses on:</w:t>
      </w:r>
    </w:p>
    <w:p w14:paraId="4C55DF3D" w14:textId="77777777" w:rsidR="00C579AB" w:rsidRPr="00C579AB" w:rsidRDefault="00C579AB">
      <w:pPr>
        <w:numPr>
          <w:ilvl w:val="0"/>
          <w:numId w:val="31"/>
        </w:numPr>
        <w:rPr>
          <w:rFonts w:asciiTheme="minorHAnsi" w:hAnsiTheme="minorHAnsi" w:cs="Calibri"/>
          <w:sz w:val="24"/>
          <w:szCs w:val="24"/>
        </w:rPr>
      </w:pPr>
      <w:r w:rsidRPr="00C579AB">
        <w:rPr>
          <w:rFonts w:asciiTheme="minorHAnsi" w:hAnsiTheme="minorHAnsi" w:cs="Calibri"/>
          <w:sz w:val="24"/>
          <w:szCs w:val="24"/>
        </w:rPr>
        <w:t xml:space="preserve">Mathematical understanding. </w:t>
      </w:r>
    </w:p>
    <w:p w14:paraId="1561FA42" w14:textId="77777777" w:rsidR="00C579AB" w:rsidRPr="00C579AB" w:rsidRDefault="00C579AB">
      <w:pPr>
        <w:numPr>
          <w:ilvl w:val="0"/>
          <w:numId w:val="31"/>
        </w:numPr>
        <w:rPr>
          <w:rFonts w:asciiTheme="minorHAnsi" w:hAnsiTheme="minorHAnsi" w:cs="Calibri"/>
          <w:sz w:val="24"/>
          <w:szCs w:val="24"/>
        </w:rPr>
      </w:pPr>
      <w:r w:rsidRPr="00C579AB">
        <w:rPr>
          <w:rFonts w:asciiTheme="minorHAnsi" w:hAnsiTheme="minorHAnsi" w:cs="Calibri"/>
          <w:sz w:val="24"/>
          <w:szCs w:val="24"/>
        </w:rPr>
        <w:t xml:space="preserve">Problem solving. </w:t>
      </w:r>
    </w:p>
    <w:p w14:paraId="6ACA7A4F" w14:textId="77777777" w:rsidR="00C579AB" w:rsidRPr="00C579AB" w:rsidRDefault="00C579AB">
      <w:pPr>
        <w:numPr>
          <w:ilvl w:val="0"/>
          <w:numId w:val="31"/>
        </w:numPr>
        <w:rPr>
          <w:rFonts w:asciiTheme="minorHAnsi" w:hAnsiTheme="minorHAnsi" w:cs="Calibri"/>
          <w:sz w:val="24"/>
          <w:szCs w:val="24"/>
        </w:rPr>
      </w:pPr>
      <w:r w:rsidRPr="00C579AB">
        <w:rPr>
          <w:rFonts w:asciiTheme="minorHAnsi" w:hAnsiTheme="minorHAnsi" w:cs="Calibri"/>
          <w:sz w:val="24"/>
          <w:szCs w:val="24"/>
        </w:rPr>
        <w:t xml:space="preserve">Application of mathematics in real-life contexts. </w:t>
      </w:r>
    </w:p>
    <w:p w14:paraId="74C31BB6" w14:textId="77777777" w:rsidR="00C579AB" w:rsidRPr="00C579AB" w:rsidRDefault="00C579AB">
      <w:pPr>
        <w:numPr>
          <w:ilvl w:val="0"/>
          <w:numId w:val="31"/>
        </w:numPr>
        <w:rPr>
          <w:rFonts w:asciiTheme="minorHAnsi" w:hAnsiTheme="minorHAnsi" w:cs="Calibri"/>
          <w:sz w:val="24"/>
          <w:szCs w:val="24"/>
        </w:rPr>
      </w:pPr>
      <w:r w:rsidRPr="00C579AB">
        <w:rPr>
          <w:rFonts w:asciiTheme="minorHAnsi" w:hAnsiTheme="minorHAnsi" w:cs="Calibri"/>
          <w:sz w:val="24"/>
          <w:szCs w:val="24"/>
        </w:rPr>
        <w:t xml:space="preserve">Financial literacy. </w:t>
      </w:r>
    </w:p>
    <w:p w14:paraId="7C0B0E6C" w14:textId="77777777" w:rsidR="00C579AB" w:rsidRPr="00C579AB" w:rsidRDefault="00C579AB">
      <w:pPr>
        <w:numPr>
          <w:ilvl w:val="0"/>
          <w:numId w:val="31"/>
        </w:numPr>
        <w:rPr>
          <w:rFonts w:asciiTheme="minorHAnsi" w:hAnsiTheme="minorHAnsi" w:cs="Calibri"/>
          <w:sz w:val="24"/>
          <w:szCs w:val="24"/>
        </w:rPr>
      </w:pPr>
      <w:r w:rsidRPr="00C579AB">
        <w:rPr>
          <w:rFonts w:asciiTheme="minorHAnsi" w:hAnsiTheme="minorHAnsi" w:cs="Calibri"/>
          <w:sz w:val="24"/>
          <w:szCs w:val="24"/>
        </w:rPr>
        <w:t xml:space="preserve">Functional numeracy skills. </w:t>
      </w:r>
    </w:p>
    <w:p w14:paraId="4F35486F" w14:textId="77777777" w:rsidR="00C579AB" w:rsidRPr="00C579AB" w:rsidRDefault="00C579AB" w:rsidP="00C579AB">
      <w:pPr>
        <w:rPr>
          <w:rFonts w:asciiTheme="minorHAnsi" w:hAnsiTheme="minorHAnsi" w:cs="Calibri"/>
          <w:sz w:val="24"/>
          <w:szCs w:val="24"/>
        </w:rPr>
      </w:pPr>
      <w:r w:rsidRPr="00C579AB">
        <w:rPr>
          <w:rFonts w:asciiTheme="minorHAnsi" w:hAnsiTheme="minorHAnsi" w:cs="Calibri"/>
          <w:sz w:val="24"/>
          <w:szCs w:val="24"/>
        </w:rPr>
        <w:t>Pupils are encouraged to develop confidence in applying mathematical skills across a range of situations.</w:t>
      </w:r>
    </w:p>
    <w:p w14:paraId="4A28A643" w14:textId="7495FC3C" w:rsidR="00C579AB" w:rsidRPr="00C579AB" w:rsidRDefault="00C579AB" w:rsidP="00C579AB">
      <w:pPr>
        <w:rPr>
          <w:rFonts w:asciiTheme="minorHAnsi" w:hAnsiTheme="minorHAnsi" w:cs="Calibri"/>
          <w:sz w:val="24"/>
          <w:szCs w:val="24"/>
        </w:rPr>
      </w:pPr>
    </w:p>
    <w:p w14:paraId="147F2D50" w14:textId="77777777" w:rsidR="00C579AB" w:rsidRPr="00C579AB" w:rsidRDefault="00C579AB" w:rsidP="00C579AB">
      <w:pPr>
        <w:rPr>
          <w:rFonts w:asciiTheme="minorHAnsi" w:hAnsiTheme="minorHAnsi" w:cs="Calibri"/>
          <w:b/>
          <w:bCs/>
          <w:sz w:val="24"/>
          <w:szCs w:val="24"/>
        </w:rPr>
      </w:pPr>
      <w:r w:rsidRPr="00C579AB">
        <w:rPr>
          <w:rFonts w:asciiTheme="minorHAnsi" w:hAnsiTheme="minorHAnsi" w:cs="Calibri"/>
          <w:b/>
          <w:bCs/>
          <w:sz w:val="24"/>
          <w:szCs w:val="24"/>
        </w:rPr>
        <w:t>Digital Competence</w:t>
      </w:r>
    </w:p>
    <w:p w14:paraId="6DFA08C9" w14:textId="77777777" w:rsidR="00C579AB" w:rsidRPr="00C579AB" w:rsidRDefault="00C579AB" w:rsidP="00C579AB">
      <w:pPr>
        <w:rPr>
          <w:rFonts w:asciiTheme="minorHAnsi" w:hAnsiTheme="minorHAnsi" w:cs="Calibri"/>
          <w:sz w:val="24"/>
          <w:szCs w:val="24"/>
        </w:rPr>
      </w:pPr>
      <w:r w:rsidRPr="00C579AB">
        <w:rPr>
          <w:rFonts w:asciiTheme="minorHAnsi" w:hAnsiTheme="minorHAnsi" w:cs="Calibri"/>
          <w:sz w:val="24"/>
          <w:szCs w:val="24"/>
        </w:rPr>
        <w:t>Digital competence is integrated throughout the curriculum and reflects the expectations of the Digital Competence Framework.</w:t>
      </w:r>
    </w:p>
    <w:p w14:paraId="2C300619" w14:textId="77777777" w:rsidR="00C579AB" w:rsidRPr="00C579AB" w:rsidRDefault="00C579AB" w:rsidP="00C579AB">
      <w:pPr>
        <w:rPr>
          <w:rFonts w:asciiTheme="minorHAnsi" w:hAnsiTheme="minorHAnsi" w:cs="Calibri"/>
          <w:sz w:val="24"/>
          <w:szCs w:val="24"/>
        </w:rPr>
      </w:pPr>
      <w:r w:rsidRPr="00C579AB">
        <w:rPr>
          <w:rFonts w:asciiTheme="minorHAnsi" w:hAnsiTheme="minorHAnsi" w:cs="Calibri"/>
          <w:sz w:val="24"/>
          <w:szCs w:val="24"/>
        </w:rPr>
        <w:t>Pupils are supported to:</w:t>
      </w:r>
    </w:p>
    <w:p w14:paraId="4966C952" w14:textId="77777777" w:rsidR="00C579AB" w:rsidRPr="00C579AB" w:rsidRDefault="00C579AB">
      <w:pPr>
        <w:numPr>
          <w:ilvl w:val="0"/>
          <w:numId w:val="32"/>
        </w:numPr>
        <w:rPr>
          <w:rFonts w:asciiTheme="minorHAnsi" w:hAnsiTheme="minorHAnsi" w:cs="Calibri"/>
          <w:sz w:val="24"/>
          <w:szCs w:val="24"/>
        </w:rPr>
      </w:pPr>
      <w:r w:rsidRPr="00C579AB">
        <w:rPr>
          <w:rFonts w:asciiTheme="minorHAnsi" w:hAnsiTheme="minorHAnsi" w:cs="Calibri"/>
          <w:sz w:val="24"/>
          <w:szCs w:val="24"/>
        </w:rPr>
        <w:t xml:space="preserve">Use technology safely and responsibly. </w:t>
      </w:r>
    </w:p>
    <w:p w14:paraId="07461946" w14:textId="77777777" w:rsidR="00C579AB" w:rsidRPr="00C579AB" w:rsidRDefault="00C579AB">
      <w:pPr>
        <w:numPr>
          <w:ilvl w:val="0"/>
          <w:numId w:val="32"/>
        </w:numPr>
        <w:rPr>
          <w:rFonts w:asciiTheme="minorHAnsi" w:hAnsiTheme="minorHAnsi" w:cs="Calibri"/>
          <w:sz w:val="24"/>
          <w:szCs w:val="24"/>
        </w:rPr>
      </w:pPr>
      <w:r w:rsidRPr="00C579AB">
        <w:rPr>
          <w:rFonts w:asciiTheme="minorHAnsi" w:hAnsiTheme="minorHAnsi" w:cs="Calibri"/>
          <w:sz w:val="24"/>
          <w:szCs w:val="24"/>
        </w:rPr>
        <w:t xml:space="preserve">Access digital learning opportunities. </w:t>
      </w:r>
    </w:p>
    <w:p w14:paraId="274434AC" w14:textId="77777777" w:rsidR="00C579AB" w:rsidRPr="00C579AB" w:rsidRDefault="00C579AB">
      <w:pPr>
        <w:numPr>
          <w:ilvl w:val="0"/>
          <w:numId w:val="32"/>
        </w:numPr>
        <w:rPr>
          <w:rFonts w:asciiTheme="minorHAnsi" w:hAnsiTheme="minorHAnsi" w:cs="Calibri"/>
          <w:sz w:val="24"/>
          <w:szCs w:val="24"/>
        </w:rPr>
      </w:pPr>
      <w:r w:rsidRPr="00C579AB">
        <w:rPr>
          <w:rFonts w:asciiTheme="minorHAnsi" w:hAnsiTheme="minorHAnsi" w:cs="Calibri"/>
          <w:sz w:val="24"/>
          <w:szCs w:val="24"/>
        </w:rPr>
        <w:t xml:space="preserve">Develop digital communication skills. </w:t>
      </w:r>
    </w:p>
    <w:p w14:paraId="7EA584B2" w14:textId="77777777" w:rsidR="00C579AB" w:rsidRPr="00C579AB" w:rsidRDefault="00C579AB">
      <w:pPr>
        <w:numPr>
          <w:ilvl w:val="0"/>
          <w:numId w:val="32"/>
        </w:numPr>
        <w:rPr>
          <w:rFonts w:asciiTheme="minorHAnsi" w:hAnsiTheme="minorHAnsi" w:cs="Calibri"/>
          <w:sz w:val="24"/>
          <w:szCs w:val="24"/>
        </w:rPr>
      </w:pPr>
      <w:r w:rsidRPr="00C579AB">
        <w:rPr>
          <w:rFonts w:asciiTheme="minorHAnsi" w:hAnsiTheme="minorHAnsi" w:cs="Calibri"/>
          <w:sz w:val="24"/>
          <w:szCs w:val="24"/>
        </w:rPr>
        <w:t xml:space="preserve">Create and present digital content. </w:t>
      </w:r>
    </w:p>
    <w:p w14:paraId="2EE0952E" w14:textId="77777777" w:rsidR="00C579AB" w:rsidRPr="00C579AB" w:rsidRDefault="00C579AB">
      <w:pPr>
        <w:numPr>
          <w:ilvl w:val="0"/>
          <w:numId w:val="32"/>
        </w:numPr>
        <w:rPr>
          <w:rFonts w:asciiTheme="minorHAnsi" w:hAnsiTheme="minorHAnsi" w:cs="Calibri"/>
          <w:sz w:val="24"/>
          <w:szCs w:val="24"/>
        </w:rPr>
      </w:pPr>
      <w:r w:rsidRPr="00C579AB">
        <w:rPr>
          <w:rFonts w:asciiTheme="minorHAnsi" w:hAnsiTheme="minorHAnsi" w:cs="Calibri"/>
          <w:sz w:val="24"/>
          <w:szCs w:val="24"/>
        </w:rPr>
        <w:t xml:space="preserve">Understand online safety and digital citizenship. </w:t>
      </w:r>
    </w:p>
    <w:p w14:paraId="78C7CA91" w14:textId="77777777" w:rsidR="00C579AB" w:rsidRPr="00C579AB" w:rsidRDefault="00C579AB">
      <w:pPr>
        <w:numPr>
          <w:ilvl w:val="0"/>
          <w:numId w:val="32"/>
        </w:numPr>
        <w:rPr>
          <w:rFonts w:asciiTheme="minorHAnsi" w:hAnsiTheme="minorHAnsi" w:cs="Calibri"/>
          <w:sz w:val="24"/>
          <w:szCs w:val="24"/>
        </w:rPr>
      </w:pPr>
      <w:r w:rsidRPr="00C579AB">
        <w:rPr>
          <w:rFonts w:asciiTheme="minorHAnsi" w:hAnsiTheme="minorHAnsi" w:cs="Calibri"/>
          <w:sz w:val="24"/>
          <w:szCs w:val="24"/>
        </w:rPr>
        <w:t xml:space="preserve">Apply technology to support learning and future employability. </w:t>
      </w:r>
    </w:p>
    <w:p w14:paraId="23B31A1C" w14:textId="77777777" w:rsidR="00C579AB" w:rsidRPr="00C579AB" w:rsidRDefault="00C579AB" w:rsidP="00C579AB">
      <w:pPr>
        <w:rPr>
          <w:rFonts w:asciiTheme="minorHAnsi" w:hAnsiTheme="minorHAnsi" w:cs="Calibri"/>
          <w:sz w:val="24"/>
          <w:szCs w:val="24"/>
        </w:rPr>
      </w:pPr>
      <w:r w:rsidRPr="00C579AB">
        <w:rPr>
          <w:rFonts w:asciiTheme="minorHAnsi" w:hAnsiTheme="minorHAnsi" w:cs="Calibri"/>
          <w:sz w:val="24"/>
          <w:szCs w:val="24"/>
        </w:rPr>
        <w:t>Digital skills are developed progressively throughout a pupil's time at Mount School.</w:t>
      </w:r>
    </w:p>
    <w:p w14:paraId="6BFC244E" w14:textId="77777777" w:rsidR="00A0722C" w:rsidRDefault="00A0722C">
      <w:pPr>
        <w:rPr>
          <w:rFonts w:asciiTheme="minorHAnsi" w:hAnsiTheme="minorHAnsi" w:cs="Calibri"/>
          <w:sz w:val="24"/>
          <w:szCs w:val="24"/>
        </w:rPr>
      </w:pPr>
    </w:p>
    <w:p w14:paraId="717C51D9" w14:textId="77777777" w:rsidR="00A912B8" w:rsidRPr="00A912B8" w:rsidRDefault="00A912B8" w:rsidP="00A912B8">
      <w:pPr>
        <w:rPr>
          <w:rFonts w:asciiTheme="minorHAnsi" w:hAnsiTheme="minorHAnsi" w:cs="Calibri"/>
          <w:b/>
          <w:bCs/>
          <w:sz w:val="24"/>
          <w:szCs w:val="24"/>
        </w:rPr>
      </w:pPr>
      <w:r w:rsidRPr="00A912B8">
        <w:rPr>
          <w:rFonts w:asciiTheme="minorHAnsi" w:hAnsiTheme="minorHAnsi" w:cs="Calibri"/>
          <w:b/>
          <w:bCs/>
          <w:sz w:val="24"/>
          <w:szCs w:val="24"/>
        </w:rPr>
        <w:t>10. Personalised Learning and Inclusion</w:t>
      </w:r>
    </w:p>
    <w:p w14:paraId="495CD317" w14:textId="77777777" w:rsidR="00A912B8" w:rsidRPr="00A912B8" w:rsidRDefault="00A912B8" w:rsidP="00A912B8">
      <w:pPr>
        <w:rPr>
          <w:rFonts w:asciiTheme="minorHAnsi" w:hAnsiTheme="minorHAnsi" w:cs="Calibri"/>
          <w:sz w:val="24"/>
          <w:szCs w:val="24"/>
        </w:rPr>
      </w:pPr>
      <w:r w:rsidRPr="00A912B8">
        <w:rPr>
          <w:rFonts w:asciiTheme="minorHAnsi" w:hAnsiTheme="minorHAnsi" w:cs="Calibri"/>
          <w:sz w:val="24"/>
          <w:szCs w:val="24"/>
        </w:rPr>
        <w:t>Mount School recognises that pupils arrive with a wide range of strengths, experiences, interests and needs. Many pupils have experienced disrupted education, trauma, adverse childhood experiences, social, emotional and mental health difficulties or additional learning needs.</w:t>
      </w:r>
    </w:p>
    <w:p w14:paraId="091AEA82" w14:textId="77777777" w:rsidR="00A912B8" w:rsidRPr="00A912B8" w:rsidRDefault="00A912B8" w:rsidP="00A912B8">
      <w:pPr>
        <w:rPr>
          <w:rFonts w:asciiTheme="minorHAnsi" w:hAnsiTheme="minorHAnsi" w:cs="Calibri"/>
          <w:sz w:val="24"/>
          <w:szCs w:val="24"/>
        </w:rPr>
      </w:pPr>
      <w:r w:rsidRPr="00A912B8">
        <w:rPr>
          <w:rFonts w:asciiTheme="minorHAnsi" w:hAnsiTheme="minorHAnsi" w:cs="Calibri"/>
          <w:sz w:val="24"/>
          <w:szCs w:val="24"/>
        </w:rPr>
        <w:t>The curriculum is therefore designed to be flexible, personalised and responsive.</w:t>
      </w:r>
    </w:p>
    <w:p w14:paraId="68A325D6" w14:textId="77777777" w:rsidR="00A912B8" w:rsidRPr="00A912B8" w:rsidRDefault="00A912B8" w:rsidP="00A912B8">
      <w:pPr>
        <w:rPr>
          <w:rFonts w:asciiTheme="minorHAnsi" w:hAnsiTheme="minorHAnsi" w:cs="Calibri"/>
          <w:sz w:val="24"/>
          <w:szCs w:val="24"/>
        </w:rPr>
      </w:pPr>
      <w:r w:rsidRPr="00A912B8">
        <w:rPr>
          <w:rFonts w:asciiTheme="minorHAnsi" w:hAnsiTheme="minorHAnsi" w:cs="Calibri"/>
          <w:sz w:val="24"/>
          <w:szCs w:val="24"/>
        </w:rPr>
        <w:lastRenderedPageBreak/>
        <w:t xml:space="preserve">Individual learning pathways are developed to ensure that pupils </w:t>
      </w:r>
      <w:proofErr w:type="gramStart"/>
      <w:r w:rsidRPr="00A912B8">
        <w:rPr>
          <w:rFonts w:asciiTheme="minorHAnsi" w:hAnsiTheme="minorHAnsi" w:cs="Calibri"/>
          <w:sz w:val="24"/>
          <w:szCs w:val="24"/>
        </w:rPr>
        <w:t>are able to</w:t>
      </w:r>
      <w:proofErr w:type="gramEnd"/>
      <w:r w:rsidRPr="00A912B8">
        <w:rPr>
          <w:rFonts w:asciiTheme="minorHAnsi" w:hAnsiTheme="minorHAnsi" w:cs="Calibri"/>
          <w:sz w:val="24"/>
          <w:szCs w:val="24"/>
        </w:rPr>
        <w:t>:</w:t>
      </w:r>
    </w:p>
    <w:p w14:paraId="55EF6DD0" w14:textId="77777777" w:rsidR="00A912B8" w:rsidRPr="00A912B8" w:rsidRDefault="00A912B8">
      <w:pPr>
        <w:numPr>
          <w:ilvl w:val="0"/>
          <w:numId w:val="33"/>
        </w:numPr>
        <w:rPr>
          <w:rFonts w:asciiTheme="minorHAnsi" w:hAnsiTheme="minorHAnsi" w:cs="Calibri"/>
          <w:sz w:val="24"/>
          <w:szCs w:val="24"/>
        </w:rPr>
      </w:pPr>
      <w:r w:rsidRPr="00A912B8">
        <w:rPr>
          <w:rFonts w:asciiTheme="minorHAnsi" w:hAnsiTheme="minorHAnsi" w:cs="Calibri"/>
          <w:sz w:val="24"/>
          <w:szCs w:val="24"/>
        </w:rPr>
        <w:t xml:space="preserve">Access learning successfully. </w:t>
      </w:r>
    </w:p>
    <w:p w14:paraId="5D54B40E" w14:textId="77777777" w:rsidR="00A912B8" w:rsidRPr="00A912B8" w:rsidRDefault="00A912B8">
      <w:pPr>
        <w:numPr>
          <w:ilvl w:val="0"/>
          <w:numId w:val="33"/>
        </w:numPr>
        <w:rPr>
          <w:rFonts w:asciiTheme="minorHAnsi" w:hAnsiTheme="minorHAnsi" w:cs="Calibri"/>
          <w:sz w:val="24"/>
          <w:szCs w:val="24"/>
        </w:rPr>
      </w:pPr>
      <w:r w:rsidRPr="00A912B8">
        <w:rPr>
          <w:rFonts w:asciiTheme="minorHAnsi" w:hAnsiTheme="minorHAnsi" w:cs="Calibri"/>
          <w:sz w:val="24"/>
          <w:szCs w:val="24"/>
        </w:rPr>
        <w:t xml:space="preserve">Experience achievement. </w:t>
      </w:r>
    </w:p>
    <w:p w14:paraId="158C61B8" w14:textId="77777777" w:rsidR="00A912B8" w:rsidRPr="00A912B8" w:rsidRDefault="00A912B8">
      <w:pPr>
        <w:numPr>
          <w:ilvl w:val="0"/>
          <w:numId w:val="33"/>
        </w:numPr>
        <w:rPr>
          <w:rFonts w:asciiTheme="minorHAnsi" w:hAnsiTheme="minorHAnsi" w:cs="Calibri"/>
          <w:sz w:val="24"/>
          <w:szCs w:val="24"/>
        </w:rPr>
      </w:pPr>
      <w:r w:rsidRPr="00A912B8">
        <w:rPr>
          <w:rFonts w:asciiTheme="minorHAnsi" w:hAnsiTheme="minorHAnsi" w:cs="Calibri"/>
          <w:sz w:val="24"/>
          <w:szCs w:val="24"/>
        </w:rPr>
        <w:t xml:space="preserve">Build confidence and resilience. </w:t>
      </w:r>
    </w:p>
    <w:p w14:paraId="458D8126" w14:textId="77777777" w:rsidR="00A912B8" w:rsidRPr="00A912B8" w:rsidRDefault="00A912B8">
      <w:pPr>
        <w:numPr>
          <w:ilvl w:val="0"/>
          <w:numId w:val="33"/>
        </w:numPr>
        <w:rPr>
          <w:rFonts w:asciiTheme="minorHAnsi" w:hAnsiTheme="minorHAnsi" w:cs="Calibri"/>
          <w:sz w:val="24"/>
          <w:szCs w:val="24"/>
        </w:rPr>
      </w:pPr>
      <w:r w:rsidRPr="00A912B8">
        <w:rPr>
          <w:rFonts w:asciiTheme="minorHAnsi" w:hAnsiTheme="minorHAnsi" w:cs="Calibri"/>
          <w:sz w:val="24"/>
          <w:szCs w:val="24"/>
        </w:rPr>
        <w:t xml:space="preserve">Develop positive attitudes towards learning. </w:t>
      </w:r>
    </w:p>
    <w:p w14:paraId="60A05636" w14:textId="77777777" w:rsidR="00A912B8" w:rsidRPr="00A912B8" w:rsidRDefault="00A912B8">
      <w:pPr>
        <w:numPr>
          <w:ilvl w:val="0"/>
          <w:numId w:val="33"/>
        </w:numPr>
        <w:rPr>
          <w:rFonts w:asciiTheme="minorHAnsi" w:hAnsiTheme="minorHAnsi" w:cs="Calibri"/>
          <w:sz w:val="24"/>
          <w:szCs w:val="24"/>
        </w:rPr>
      </w:pPr>
      <w:r w:rsidRPr="00A912B8">
        <w:rPr>
          <w:rFonts w:asciiTheme="minorHAnsi" w:hAnsiTheme="minorHAnsi" w:cs="Calibri"/>
          <w:sz w:val="24"/>
          <w:szCs w:val="24"/>
        </w:rPr>
        <w:t xml:space="preserve">Progress towards their personal goals and aspirations. </w:t>
      </w:r>
    </w:p>
    <w:p w14:paraId="0218336E" w14:textId="77777777" w:rsidR="00A912B8" w:rsidRPr="00A912B8" w:rsidRDefault="00A912B8" w:rsidP="00A912B8">
      <w:pPr>
        <w:rPr>
          <w:rFonts w:asciiTheme="minorHAnsi" w:hAnsiTheme="minorHAnsi" w:cs="Calibri"/>
          <w:sz w:val="24"/>
          <w:szCs w:val="24"/>
        </w:rPr>
      </w:pPr>
      <w:r w:rsidRPr="00A912B8">
        <w:rPr>
          <w:rFonts w:asciiTheme="minorHAnsi" w:hAnsiTheme="minorHAnsi" w:cs="Calibri"/>
          <w:sz w:val="24"/>
          <w:szCs w:val="24"/>
        </w:rPr>
        <w:t>Learning opportunities are adapted to meet individual needs through:</w:t>
      </w:r>
    </w:p>
    <w:p w14:paraId="7579C652" w14:textId="77777777" w:rsidR="00A912B8" w:rsidRPr="00A912B8" w:rsidRDefault="00A912B8">
      <w:pPr>
        <w:numPr>
          <w:ilvl w:val="0"/>
          <w:numId w:val="34"/>
        </w:numPr>
        <w:rPr>
          <w:rFonts w:asciiTheme="minorHAnsi" w:hAnsiTheme="minorHAnsi" w:cs="Calibri"/>
          <w:sz w:val="24"/>
          <w:szCs w:val="24"/>
        </w:rPr>
      </w:pPr>
      <w:r w:rsidRPr="00A912B8">
        <w:rPr>
          <w:rFonts w:asciiTheme="minorHAnsi" w:hAnsiTheme="minorHAnsi" w:cs="Calibri"/>
          <w:sz w:val="24"/>
          <w:szCs w:val="24"/>
        </w:rPr>
        <w:t xml:space="preserve">Differentiated teaching. </w:t>
      </w:r>
    </w:p>
    <w:p w14:paraId="5BBA1CF1" w14:textId="77777777" w:rsidR="00A912B8" w:rsidRPr="00A912B8" w:rsidRDefault="00A912B8">
      <w:pPr>
        <w:numPr>
          <w:ilvl w:val="0"/>
          <w:numId w:val="34"/>
        </w:numPr>
        <w:rPr>
          <w:rFonts w:asciiTheme="minorHAnsi" w:hAnsiTheme="minorHAnsi" w:cs="Calibri"/>
          <w:sz w:val="24"/>
          <w:szCs w:val="24"/>
        </w:rPr>
      </w:pPr>
      <w:r w:rsidRPr="00A912B8">
        <w:rPr>
          <w:rFonts w:asciiTheme="minorHAnsi" w:hAnsiTheme="minorHAnsi" w:cs="Calibri"/>
          <w:sz w:val="24"/>
          <w:szCs w:val="24"/>
        </w:rPr>
        <w:t xml:space="preserve">Adaptive teaching approaches. </w:t>
      </w:r>
    </w:p>
    <w:p w14:paraId="0DF542B7" w14:textId="77777777" w:rsidR="00A912B8" w:rsidRPr="00A912B8" w:rsidRDefault="00A912B8">
      <w:pPr>
        <w:numPr>
          <w:ilvl w:val="0"/>
          <w:numId w:val="34"/>
        </w:numPr>
        <w:rPr>
          <w:rFonts w:asciiTheme="minorHAnsi" w:hAnsiTheme="minorHAnsi" w:cs="Calibri"/>
          <w:sz w:val="24"/>
          <w:szCs w:val="24"/>
        </w:rPr>
      </w:pPr>
      <w:r w:rsidRPr="00A912B8">
        <w:rPr>
          <w:rFonts w:asciiTheme="minorHAnsi" w:hAnsiTheme="minorHAnsi" w:cs="Calibri"/>
          <w:sz w:val="24"/>
          <w:szCs w:val="24"/>
        </w:rPr>
        <w:t xml:space="preserve">Individual Learning Plans (ILPs). </w:t>
      </w:r>
    </w:p>
    <w:p w14:paraId="150D0EF2" w14:textId="77777777" w:rsidR="00A912B8" w:rsidRPr="00A912B8" w:rsidRDefault="00A912B8">
      <w:pPr>
        <w:numPr>
          <w:ilvl w:val="0"/>
          <w:numId w:val="34"/>
        </w:numPr>
        <w:rPr>
          <w:rFonts w:asciiTheme="minorHAnsi" w:hAnsiTheme="minorHAnsi" w:cs="Calibri"/>
          <w:sz w:val="24"/>
          <w:szCs w:val="24"/>
        </w:rPr>
      </w:pPr>
      <w:r w:rsidRPr="00A912B8">
        <w:rPr>
          <w:rFonts w:asciiTheme="minorHAnsi" w:hAnsiTheme="minorHAnsi" w:cs="Calibri"/>
          <w:sz w:val="24"/>
          <w:szCs w:val="24"/>
        </w:rPr>
        <w:t xml:space="preserve">Therapeutic support. </w:t>
      </w:r>
    </w:p>
    <w:p w14:paraId="310310B0" w14:textId="77777777" w:rsidR="00A912B8" w:rsidRPr="00A912B8" w:rsidRDefault="00A912B8">
      <w:pPr>
        <w:numPr>
          <w:ilvl w:val="0"/>
          <w:numId w:val="34"/>
        </w:numPr>
        <w:rPr>
          <w:rFonts w:asciiTheme="minorHAnsi" w:hAnsiTheme="minorHAnsi" w:cs="Calibri"/>
          <w:sz w:val="24"/>
          <w:szCs w:val="24"/>
        </w:rPr>
      </w:pPr>
      <w:r w:rsidRPr="00A912B8">
        <w:rPr>
          <w:rFonts w:asciiTheme="minorHAnsi" w:hAnsiTheme="minorHAnsi" w:cs="Calibri"/>
          <w:sz w:val="24"/>
          <w:szCs w:val="24"/>
        </w:rPr>
        <w:t xml:space="preserve">Targeted interventions. </w:t>
      </w:r>
    </w:p>
    <w:p w14:paraId="5DA4014F" w14:textId="77777777" w:rsidR="00A912B8" w:rsidRPr="00A912B8" w:rsidRDefault="00A912B8">
      <w:pPr>
        <w:numPr>
          <w:ilvl w:val="0"/>
          <w:numId w:val="34"/>
        </w:numPr>
        <w:rPr>
          <w:rFonts w:asciiTheme="minorHAnsi" w:hAnsiTheme="minorHAnsi" w:cs="Calibri"/>
          <w:sz w:val="24"/>
          <w:szCs w:val="24"/>
        </w:rPr>
      </w:pPr>
      <w:r w:rsidRPr="00A912B8">
        <w:rPr>
          <w:rFonts w:asciiTheme="minorHAnsi" w:hAnsiTheme="minorHAnsi" w:cs="Calibri"/>
          <w:sz w:val="24"/>
          <w:szCs w:val="24"/>
        </w:rPr>
        <w:t xml:space="preserve">Small group provision. </w:t>
      </w:r>
    </w:p>
    <w:p w14:paraId="77D31793" w14:textId="77777777" w:rsidR="00A912B8" w:rsidRPr="00A912B8" w:rsidRDefault="00A912B8">
      <w:pPr>
        <w:numPr>
          <w:ilvl w:val="0"/>
          <w:numId w:val="34"/>
        </w:numPr>
        <w:rPr>
          <w:rFonts w:asciiTheme="minorHAnsi" w:hAnsiTheme="minorHAnsi" w:cs="Calibri"/>
          <w:sz w:val="24"/>
          <w:szCs w:val="24"/>
        </w:rPr>
      </w:pPr>
      <w:r w:rsidRPr="00A912B8">
        <w:rPr>
          <w:rFonts w:asciiTheme="minorHAnsi" w:hAnsiTheme="minorHAnsi" w:cs="Calibri"/>
          <w:sz w:val="24"/>
          <w:szCs w:val="24"/>
        </w:rPr>
        <w:t xml:space="preserve">One-to-one support where appropriate. </w:t>
      </w:r>
    </w:p>
    <w:p w14:paraId="783C6779" w14:textId="77777777" w:rsidR="00A912B8" w:rsidRPr="00A912B8" w:rsidRDefault="00A912B8">
      <w:pPr>
        <w:numPr>
          <w:ilvl w:val="0"/>
          <w:numId w:val="34"/>
        </w:numPr>
        <w:rPr>
          <w:rFonts w:asciiTheme="minorHAnsi" w:hAnsiTheme="minorHAnsi" w:cs="Calibri"/>
          <w:sz w:val="24"/>
          <w:szCs w:val="24"/>
        </w:rPr>
      </w:pPr>
      <w:r w:rsidRPr="00A912B8">
        <w:rPr>
          <w:rFonts w:asciiTheme="minorHAnsi" w:hAnsiTheme="minorHAnsi" w:cs="Calibri"/>
          <w:sz w:val="24"/>
          <w:szCs w:val="24"/>
        </w:rPr>
        <w:t xml:space="preserve">Personalised timetables where required. </w:t>
      </w:r>
    </w:p>
    <w:p w14:paraId="6A904A8A" w14:textId="46845554" w:rsidR="00A912B8" w:rsidRPr="00A912B8" w:rsidRDefault="00A912B8" w:rsidP="00A912B8">
      <w:pPr>
        <w:rPr>
          <w:rFonts w:asciiTheme="minorHAnsi" w:hAnsiTheme="minorHAnsi" w:cs="Calibri"/>
          <w:sz w:val="24"/>
          <w:szCs w:val="24"/>
        </w:rPr>
      </w:pPr>
      <w:r w:rsidRPr="00A912B8">
        <w:rPr>
          <w:rFonts w:asciiTheme="minorHAnsi" w:hAnsiTheme="minorHAnsi" w:cs="Calibri"/>
          <w:sz w:val="24"/>
          <w:szCs w:val="24"/>
        </w:rPr>
        <w:t>The curriculum aims to remove barriers to learning and promote full participation for all pupils.</w:t>
      </w:r>
    </w:p>
    <w:p w14:paraId="3C887DAE" w14:textId="77777777" w:rsidR="00A912B8" w:rsidRPr="00A912B8" w:rsidRDefault="00A912B8" w:rsidP="00A912B8">
      <w:pPr>
        <w:rPr>
          <w:rFonts w:asciiTheme="minorHAnsi" w:hAnsiTheme="minorHAnsi" w:cs="Calibri"/>
          <w:b/>
          <w:bCs/>
          <w:sz w:val="24"/>
          <w:szCs w:val="24"/>
        </w:rPr>
      </w:pPr>
      <w:r w:rsidRPr="00A912B8">
        <w:rPr>
          <w:rFonts w:asciiTheme="minorHAnsi" w:hAnsiTheme="minorHAnsi" w:cs="Calibri"/>
          <w:b/>
          <w:bCs/>
          <w:sz w:val="24"/>
          <w:szCs w:val="24"/>
        </w:rPr>
        <w:t>Individual Learning Plans (ILPs)</w:t>
      </w:r>
    </w:p>
    <w:p w14:paraId="5B4A451D" w14:textId="77777777" w:rsidR="00A912B8" w:rsidRPr="00A912B8" w:rsidRDefault="00A912B8" w:rsidP="00A912B8">
      <w:pPr>
        <w:rPr>
          <w:rFonts w:asciiTheme="minorHAnsi" w:hAnsiTheme="minorHAnsi" w:cs="Calibri"/>
          <w:sz w:val="24"/>
          <w:szCs w:val="24"/>
        </w:rPr>
      </w:pPr>
      <w:r w:rsidRPr="00A912B8">
        <w:rPr>
          <w:rFonts w:asciiTheme="minorHAnsi" w:hAnsiTheme="minorHAnsi" w:cs="Calibri"/>
          <w:sz w:val="24"/>
          <w:szCs w:val="24"/>
        </w:rPr>
        <w:t>All pupils have an Individual Learning Plan which supports curriculum access and progression.</w:t>
      </w:r>
    </w:p>
    <w:p w14:paraId="4B4A5F9F" w14:textId="77777777" w:rsidR="00A912B8" w:rsidRPr="00A912B8" w:rsidRDefault="00A912B8" w:rsidP="00A912B8">
      <w:pPr>
        <w:rPr>
          <w:rFonts w:asciiTheme="minorHAnsi" w:hAnsiTheme="minorHAnsi" w:cs="Calibri"/>
          <w:sz w:val="24"/>
          <w:szCs w:val="24"/>
        </w:rPr>
      </w:pPr>
      <w:r w:rsidRPr="00A912B8">
        <w:rPr>
          <w:rFonts w:asciiTheme="minorHAnsi" w:hAnsiTheme="minorHAnsi" w:cs="Calibri"/>
          <w:sz w:val="24"/>
          <w:szCs w:val="24"/>
        </w:rPr>
        <w:t>ILPs may include:</w:t>
      </w:r>
    </w:p>
    <w:p w14:paraId="7F433ACA" w14:textId="77777777" w:rsidR="00A912B8" w:rsidRPr="00A912B8" w:rsidRDefault="00A912B8">
      <w:pPr>
        <w:numPr>
          <w:ilvl w:val="0"/>
          <w:numId w:val="35"/>
        </w:numPr>
        <w:rPr>
          <w:rFonts w:asciiTheme="minorHAnsi" w:hAnsiTheme="minorHAnsi" w:cs="Calibri"/>
          <w:sz w:val="24"/>
          <w:szCs w:val="24"/>
        </w:rPr>
      </w:pPr>
      <w:r w:rsidRPr="00A912B8">
        <w:rPr>
          <w:rFonts w:asciiTheme="minorHAnsi" w:hAnsiTheme="minorHAnsi" w:cs="Calibri"/>
          <w:sz w:val="24"/>
          <w:szCs w:val="24"/>
        </w:rPr>
        <w:t xml:space="preserve">Academic targets. </w:t>
      </w:r>
    </w:p>
    <w:p w14:paraId="51334407" w14:textId="77777777" w:rsidR="00A912B8" w:rsidRPr="00A912B8" w:rsidRDefault="00A912B8">
      <w:pPr>
        <w:numPr>
          <w:ilvl w:val="0"/>
          <w:numId w:val="35"/>
        </w:numPr>
        <w:rPr>
          <w:rFonts w:asciiTheme="minorHAnsi" w:hAnsiTheme="minorHAnsi" w:cs="Calibri"/>
          <w:sz w:val="24"/>
          <w:szCs w:val="24"/>
        </w:rPr>
      </w:pPr>
      <w:r w:rsidRPr="00A912B8">
        <w:rPr>
          <w:rFonts w:asciiTheme="minorHAnsi" w:hAnsiTheme="minorHAnsi" w:cs="Calibri"/>
          <w:sz w:val="24"/>
          <w:szCs w:val="24"/>
        </w:rPr>
        <w:t xml:space="preserve">Personal development targets. </w:t>
      </w:r>
    </w:p>
    <w:p w14:paraId="36C5A912" w14:textId="77777777" w:rsidR="00A912B8" w:rsidRPr="00A912B8" w:rsidRDefault="00A912B8">
      <w:pPr>
        <w:numPr>
          <w:ilvl w:val="0"/>
          <w:numId w:val="35"/>
        </w:numPr>
        <w:rPr>
          <w:rFonts w:asciiTheme="minorHAnsi" w:hAnsiTheme="minorHAnsi" w:cs="Calibri"/>
          <w:sz w:val="24"/>
          <w:szCs w:val="24"/>
        </w:rPr>
      </w:pPr>
      <w:r w:rsidRPr="00A912B8">
        <w:rPr>
          <w:rFonts w:asciiTheme="minorHAnsi" w:hAnsiTheme="minorHAnsi" w:cs="Calibri"/>
          <w:sz w:val="24"/>
          <w:szCs w:val="24"/>
        </w:rPr>
        <w:t xml:space="preserve">Attendance targets. </w:t>
      </w:r>
    </w:p>
    <w:p w14:paraId="57F3D9ED" w14:textId="77777777" w:rsidR="00A912B8" w:rsidRPr="00A912B8" w:rsidRDefault="00A912B8">
      <w:pPr>
        <w:numPr>
          <w:ilvl w:val="0"/>
          <w:numId w:val="35"/>
        </w:numPr>
        <w:rPr>
          <w:rFonts w:asciiTheme="minorHAnsi" w:hAnsiTheme="minorHAnsi" w:cs="Calibri"/>
          <w:sz w:val="24"/>
          <w:szCs w:val="24"/>
        </w:rPr>
      </w:pPr>
      <w:r w:rsidRPr="00A912B8">
        <w:rPr>
          <w:rFonts w:asciiTheme="minorHAnsi" w:hAnsiTheme="minorHAnsi" w:cs="Calibri"/>
          <w:sz w:val="24"/>
          <w:szCs w:val="24"/>
        </w:rPr>
        <w:t xml:space="preserve">Behavioural targets. </w:t>
      </w:r>
    </w:p>
    <w:p w14:paraId="40FC3064" w14:textId="77777777" w:rsidR="00A912B8" w:rsidRPr="00A912B8" w:rsidRDefault="00A912B8">
      <w:pPr>
        <w:numPr>
          <w:ilvl w:val="0"/>
          <w:numId w:val="35"/>
        </w:numPr>
        <w:rPr>
          <w:rFonts w:asciiTheme="minorHAnsi" w:hAnsiTheme="minorHAnsi" w:cs="Calibri"/>
          <w:sz w:val="24"/>
          <w:szCs w:val="24"/>
        </w:rPr>
      </w:pPr>
      <w:r w:rsidRPr="00A912B8">
        <w:rPr>
          <w:rFonts w:asciiTheme="minorHAnsi" w:hAnsiTheme="minorHAnsi" w:cs="Calibri"/>
          <w:sz w:val="24"/>
          <w:szCs w:val="24"/>
        </w:rPr>
        <w:t xml:space="preserve">Literacy and numeracy targets. </w:t>
      </w:r>
    </w:p>
    <w:p w14:paraId="25D93742" w14:textId="77777777" w:rsidR="00A912B8" w:rsidRPr="00A912B8" w:rsidRDefault="00A912B8">
      <w:pPr>
        <w:numPr>
          <w:ilvl w:val="0"/>
          <w:numId w:val="35"/>
        </w:numPr>
        <w:rPr>
          <w:rFonts w:asciiTheme="minorHAnsi" w:hAnsiTheme="minorHAnsi" w:cs="Calibri"/>
          <w:sz w:val="24"/>
          <w:szCs w:val="24"/>
        </w:rPr>
      </w:pPr>
      <w:r w:rsidRPr="00A912B8">
        <w:rPr>
          <w:rFonts w:asciiTheme="minorHAnsi" w:hAnsiTheme="minorHAnsi" w:cs="Calibri"/>
          <w:sz w:val="24"/>
          <w:szCs w:val="24"/>
        </w:rPr>
        <w:t xml:space="preserve">Wellbeing targets. </w:t>
      </w:r>
    </w:p>
    <w:p w14:paraId="1929AB08" w14:textId="77777777" w:rsidR="00A912B8" w:rsidRPr="00A912B8" w:rsidRDefault="00A912B8">
      <w:pPr>
        <w:numPr>
          <w:ilvl w:val="0"/>
          <w:numId w:val="35"/>
        </w:numPr>
        <w:rPr>
          <w:rFonts w:asciiTheme="minorHAnsi" w:hAnsiTheme="minorHAnsi" w:cs="Calibri"/>
          <w:sz w:val="24"/>
          <w:szCs w:val="24"/>
        </w:rPr>
      </w:pPr>
      <w:r w:rsidRPr="00A912B8">
        <w:rPr>
          <w:rFonts w:asciiTheme="minorHAnsi" w:hAnsiTheme="minorHAnsi" w:cs="Calibri"/>
          <w:sz w:val="24"/>
          <w:szCs w:val="24"/>
        </w:rPr>
        <w:t xml:space="preserve">Careers and transition goals. </w:t>
      </w:r>
    </w:p>
    <w:p w14:paraId="6E931364" w14:textId="77777777" w:rsidR="00A912B8" w:rsidRPr="00A912B8" w:rsidRDefault="00A912B8" w:rsidP="00A912B8">
      <w:pPr>
        <w:rPr>
          <w:rFonts w:asciiTheme="minorHAnsi" w:hAnsiTheme="minorHAnsi" w:cs="Calibri"/>
          <w:sz w:val="24"/>
          <w:szCs w:val="24"/>
        </w:rPr>
      </w:pPr>
      <w:r w:rsidRPr="00A912B8">
        <w:rPr>
          <w:rFonts w:asciiTheme="minorHAnsi" w:hAnsiTheme="minorHAnsi" w:cs="Calibri"/>
          <w:sz w:val="24"/>
          <w:szCs w:val="24"/>
        </w:rPr>
        <w:t>Pupils are actively involved in the development and review of their targets wherever possible.</w:t>
      </w:r>
    </w:p>
    <w:p w14:paraId="1B5BDA18" w14:textId="77777777" w:rsidR="00A912B8" w:rsidRPr="00A912B8" w:rsidRDefault="00A912B8" w:rsidP="00A912B8">
      <w:pPr>
        <w:rPr>
          <w:rFonts w:asciiTheme="minorHAnsi" w:hAnsiTheme="minorHAnsi" w:cs="Calibri"/>
          <w:sz w:val="24"/>
          <w:szCs w:val="24"/>
        </w:rPr>
      </w:pPr>
      <w:r w:rsidRPr="00A912B8">
        <w:rPr>
          <w:rFonts w:asciiTheme="minorHAnsi" w:hAnsiTheme="minorHAnsi" w:cs="Calibri"/>
          <w:sz w:val="24"/>
          <w:szCs w:val="24"/>
        </w:rPr>
        <w:t>ILPs are reviewed regularly to ensure they remain relevant and effective.</w:t>
      </w:r>
    </w:p>
    <w:p w14:paraId="2DCA7A73" w14:textId="32306E4B" w:rsidR="00A912B8" w:rsidRPr="00A912B8" w:rsidRDefault="00A912B8" w:rsidP="00A912B8">
      <w:pPr>
        <w:rPr>
          <w:rFonts w:asciiTheme="minorHAnsi" w:hAnsiTheme="minorHAnsi" w:cs="Calibri"/>
          <w:sz w:val="24"/>
          <w:szCs w:val="24"/>
        </w:rPr>
      </w:pPr>
    </w:p>
    <w:p w14:paraId="4BC85C4D" w14:textId="77777777" w:rsidR="00A912B8" w:rsidRPr="00A912B8" w:rsidRDefault="00A912B8" w:rsidP="00A912B8">
      <w:pPr>
        <w:rPr>
          <w:rFonts w:asciiTheme="minorHAnsi" w:hAnsiTheme="minorHAnsi" w:cs="Calibri"/>
          <w:b/>
          <w:bCs/>
          <w:sz w:val="24"/>
          <w:szCs w:val="24"/>
        </w:rPr>
      </w:pPr>
      <w:r w:rsidRPr="00A912B8">
        <w:rPr>
          <w:rFonts w:asciiTheme="minorHAnsi" w:hAnsiTheme="minorHAnsi" w:cs="Calibri"/>
          <w:b/>
          <w:bCs/>
          <w:sz w:val="24"/>
          <w:szCs w:val="24"/>
        </w:rPr>
        <w:lastRenderedPageBreak/>
        <w:t>Therapeutic and Trauma-Informed Practice</w:t>
      </w:r>
    </w:p>
    <w:p w14:paraId="6089DD99" w14:textId="77777777" w:rsidR="00A912B8" w:rsidRPr="00A912B8" w:rsidRDefault="00A912B8" w:rsidP="00A912B8">
      <w:pPr>
        <w:rPr>
          <w:rFonts w:asciiTheme="minorHAnsi" w:hAnsiTheme="minorHAnsi" w:cs="Calibri"/>
          <w:sz w:val="24"/>
          <w:szCs w:val="24"/>
        </w:rPr>
      </w:pPr>
      <w:r w:rsidRPr="00A912B8">
        <w:rPr>
          <w:rFonts w:asciiTheme="minorHAnsi" w:hAnsiTheme="minorHAnsi" w:cs="Calibri"/>
          <w:sz w:val="24"/>
          <w:szCs w:val="24"/>
        </w:rPr>
        <w:t>The curriculum reflects Mount School's therapeutic and trauma-informed approach.</w:t>
      </w:r>
    </w:p>
    <w:p w14:paraId="24071871" w14:textId="77777777" w:rsidR="00A912B8" w:rsidRPr="00A912B8" w:rsidRDefault="00A912B8" w:rsidP="00A912B8">
      <w:pPr>
        <w:rPr>
          <w:rFonts w:asciiTheme="minorHAnsi" w:hAnsiTheme="minorHAnsi" w:cs="Calibri"/>
          <w:sz w:val="24"/>
          <w:szCs w:val="24"/>
        </w:rPr>
      </w:pPr>
      <w:r w:rsidRPr="00A912B8">
        <w:rPr>
          <w:rFonts w:asciiTheme="minorHAnsi" w:hAnsiTheme="minorHAnsi" w:cs="Calibri"/>
          <w:sz w:val="24"/>
          <w:szCs w:val="24"/>
        </w:rPr>
        <w:t>Learning experiences are designed to:</w:t>
      </w:r>
    </w:p>
    <w:p w14:paraId="3F416312" w14:textId="77777777" w:rsidR="00A912B8" w:rsidRPr="00A912B8" w:rsidRDefault="00A912B8">
      <w:pPr>
        <w:numPr>
          <w:ilvl w:val="0"/>
          <w:numId w:val="36"/>
        </w:numPr>
        <w:rPr>
          <w:rFonts w:asciiTheme="minorHAnsi" w:hAnsiTheme="minorHAnsi" w:cs="Calibri"/>
          <w:sz w:val="24"/>
          <w:szCs w:val="24"/>
        </w:rPr>
      </w:pPr>
      <w:r w:rsidRPr="00A912B8">
        <w:rPr>
          <w:rFonts w:asciiTheme="minorHAnsi" w:hAnsiTheme="minorHAnsi" w:cs="Calibri"/>
          <w:sz w:val="24"/>
          <w:szCs w:val="24"/>
        </w:rPr>
        <w:t xml:space="preserve">Promote emotional regulation. </w:t>
      </w:r>
    </w:p>
    <w:p w14:paraId="4A826FF9" w14:textId="77777777" w:rsidR="00A912B8" w:rsidRPr="00A912B8" w:rsidRDefault="00A912B8">
      <w:pPr>
        <w:numPr>
          <w:ilvl w:val="0"/>
          <w:numId w:val="36"/>
        </w:numPr>
        <w:rPr>
          <w:rFonts w:asciiTheme="minorHAnsi" w:hAnsiTheme="minorHAnsi" w:cs="Calibri"/>
          <w:sz w:val="24"/>
          <w:szCs w:val="24"/>
        </w:rPr>
      </w:pPr>
      <w:r w:rsidRPr="00A912B8">
        <w:rPr>
          <w:rFonts w:asciiTheme="minorHAnsi" w:hAnsiTheme="minorHAnsi" w:cs="Calibri"/>
          <w:sz w:val="24"/>
          <w:szCs w:val="24"/>
        </w:rPr>
        <w:t xml:space="preserve">Develop resilience. </w:t>
      </w:r>
    </w:p>
    <w:p w14:paraId="090E7369" w14:textId="77777777" w:rsidR="00A912B8" w:rsidRPr="00A912B8" w:rsidRDefault="00A912B8">
      <w:pPr>
        <w:numPr>
          <w:ilvl w:val="0"/>
          <w:numId w:val="36"/>
        </w:numPr>
        <w:rPr>
          <w:rFonts w:asciiTheme="minorHAnsi" w:hAnsiTheme="minorHAnsi" w:cs="Calibri"/>
          <w:sz w:val="24"/>
          <w:szCs w:val="24"/>
        </w:rPr>
      </w:pPr>
      <w:r w:rsidRPr="00A912B8">
        <w:rPr>
          <w:rFonts w:asciiTheme="minorHAnsi" w:hAnsiTheme="minorHAnsi" w:cs="Calibri"/>
          <w:sz w:val="24"/>
          <w:szCs w:val="24"/>
        </w:rPr>
        <w:t xml:space="preserve">Build positive relationships. </w:t>
      </w:r>
    </w:p>
    <w:p w14:paraId="0A6E2F5B" w14:textId="77777777" w:rsidR="00A912B8" w:rsidRPr="00A912B8" w:rsidRDefault="00A912B8">
      <w:pPr>
        <w:numPr>
          <w:ilvl w:val="0"/>
          <w:numId w:val="36"/>
        </w:numPr>
        <w:rPr>
          <w:rFonts w:asciiTheme="minorHAnsi" w:hAnsiTheme="minorHAnsi" w:cs="Calibri"/>
          <w:sz w:val="24"/>
          <w:szCs w:val="24"/>
        </w:rPr>
      </w:pPr>
      <w:r w:rsidRPr="00A912B8">
        <w:rPr>
          <w:rFonts w:asciiTheme="minorHAnsi" w:hAnsiTheme="minorHAnsi" w:cs="Calibri"/>
          <w:sz w:val="24"/>
          <w:szCs w:val="24"/>
        </w:rPr>
        <w:t xml:space="preserve">Improve self-awareness. </w:t>
      </w:r>
    </w:p>
    <w:p w14:paraId="401B6FFA" w14:textId="77777777" w:rsidR="00A912B8" w:rsidRPr="00A912B8" w:rsidRDefault="00A912B8">
      <w:pPr>
        <w:numPr>
          <w:ilvl w:val="0"/>
          <w:numId w:val="36"/>
        </w:numPr>
        <w:rPr>
          <w:rFonts w:asciiTheme="minorHAnsi" w:hAnsiTheme="minorHAnsi" w:cs="Calibri"/>
          <w:sz w:val="24"/>
          <w:szCs w:val="24"/>
        </w:rPr>
      </w:pPr>
      <w:r w:rsidRPr="00A912B8">
        <w:rPr>
          <w:rFonts w:asciiTheme="minorHAnsi" w:hAnsiTheme="minorHAnsi" w:cs="Calibri"/>
          <w:sz w:val="24"/>
          <w:szCs w:val="24"/>
        </w:rPr>
        <w:t xml:space="preserve">Increase engagement with learning. </w:t>
      </w:r>
    </w:p>
    <w:p w14:paraId="77A3B351" w14:textId="77777777" w:rsidR="00A912B8" w:rsidRPr="00A912B8" w:rsidRDefault="00A912B8">
      <w:pPr>
        <w:numPr>
          <w:ilvl w:val="0"/>
          <w:numId w:val="36"/>
        </w:numPr>
        <w:rPr>
          <w:rFonts w:asciiTheme="minorHAnsi" w:hAnsiTheme="minorHAnsi" w:cs="Calibri"/>
          <w:sz w:val="24"/>
          <w:szCs w:val="24"/>
        </w:rPr>
      </w:pPr>
      <w:r w:rsidRPr="00A912B8">
        <w:rPr>
          <w:rFonts w:asciiTheme="minorHAnsi" w:hAnsiTheme="minorHAnsi" w:cs="Calibri"/>
          <w:sz w:val="24"/>
          <w:szCs w:val="24"/>
        </w:rPr>
        <w:t xml:space="preserve">Support recovery from disrupted educational experiences. </w:t>
      </w:r>
    </w:p>
    <w:p w14:paraId="5E232109" w14:textId="77777777" w:rsidR="00A912B8" w:rsidRPr="00A912B8" w:rsidRDefault="00A912B8" w:rsidP="00A912B8">
      <w:pPr>
        <w:rPr>
          <w:rFonts w:asciiTheme="minorHAnsi" w:hAnsiTheme="minorHAnsi" w:cs="Calibri"/>
          <w:sz w:val="24"/>
          <w:szCs w:val="24"/>
        </w:rPr>
      </w:pPr>
      <w:r w:rsidRPr="00A912B8">
        <w:rPr>
          <w:rFonts w:asciiTheme="minorHAnsi" w:hAnsiTheme="minorHAnsi" w:cs="Calibri"/>
          <w:sz w:val="24"/>
          <w:szCs w:val="24"/>
        </w:rPr>
        <w:t xml:space="preserve">The </w:t>
      </w:r>
      <w:proofErr w:type="gramStart"/>
      <w:r w:rsidRPr="00A912B8">
        <w:rPr>
          <w:rFonts w:asciiTheme="minorHAnsi" w:hAnsiTheme="minorHAnsi" w:cs="Calibri"/>
          <w:sz w:val="24"/>
          <w:szCs w:val="24"/>
        </w:rPr>
        <w:t>school works</w:t>
      </w:r>
      <w:proofErr w:type="gramEnd"/>
      <w:r w:rsidRPr="00A912B8">
        <w:rPr>
          <w:rFonts w:asciiTheme="minorHAnsi" w:hAnsiTheme="minorHAnsi" w:cs="Calibri"/>
          <w:sz w:val="24"/>
          <w:szCs w:val="24"/>
        </w:rPr>
        <w:t xml:space="preserve"> collaboratively with therapeutic and clinical professionals to ensure that support is embedded within educational provision where appropriate.</w:t>
      </w:r>
    </w:p>
    <w:p w14:paraId="04B744CB" w14:textId="0703F855" w:rsidR="00A912B8" w:rsidRPr="00A912B8" w:rsidRDefault="00A912B8" w:rsidP="00A912B8">
      <w:pPr>
        <w:rPr>
          <w:rFonts w:asciiTheme="minorHAnsi" w:hAnsiTheme="minorHAnsi" w:cs="Calibri"/>
          <w:sz w:val="24"/>
          <w:szCs w:val="24"/>
        </w:rPr>
      </w:pPr>
    </w:p>
    <w:p w14:paraId="05D6D027" w14:textId="77777777" w:rsidR="00A912B8" w:rsidRPr="00A912B8" w:rsidRDefault="00A912B8" w:rsidP="00A912B8">
      <w:pPr>
        <w:rPr>
          <w:rFonts w:asciiTheme="minorHAnsi" w:hAnsiTheme="minorHAnsi" w:cs="Calibri"/>
          <w:b/>
          <w:bCs/>
          <w:sz w:val="24"/>
          <w:szCs w:val="24"/>
        </w:rPr>
      </w:pPr>
      <w:r w:rsidRPr="00A912B8">
        <w:rPr>
          <w:rFonts w:asciiTheme="minorHAnsi" w:hAnsiTheme="minorHAnsi" w:cs="Calibri"/>
          <w:b/>
          <w:bCs/>
          <w:sz w:val="24"/>
          <w:szCs w:val="24"/>
        </w:rPr>
        <w:t>Intervention Programmes</w:t>
      </w:r>
    </w:p>
    <w:p w14:paraId="1CFC28AF" w14:textId="77777777" w:rsidR="00A912B8" w:rsidRPr="00A912B8" w:rsidRDefault="00A912B8" w:rsidP="00A912B8">
      <w:pPr>
        <w:rPr>
          <w:rFonts w:asciiTheme="minorHAnsi" w:hAnsiTheme="minorHAnsi" w:cs="Calibri"/>
          <w:sz w:val="24"/>
          <w:szCs w:val="24"/>
        </w:rPr>
      </w:pPr>
      <w:r w:rsidRPr="00A912B8">
        <w:rPr>
          <w:rFonts w:asciiTheme="minorHAnsi" w:hAnsiTheme="minorHAnsi" w:cs="Calibri"/>
          <w:sz w:val="24"/>
          <w:szCs w:val="24"/>
        </w:rPr>
        <w:t>Targeted interventions may be used to support pupils in overcoming barriers to learning.</w:t>
      </w:r>
    </w:p>
    <w:p w14:paraId="10B1841D" w14:textId="77777777" w:rsidR="00A912B8" w:rsidRPr="00A912B8" w:rsidRDefault="00A912B8" w:rsidP="00A912B8">
      <w:pPr>
        <w:rPr>
          <w:rFonts w:asciiTheme="minorHAnsi" w:hAnsiTheme="minorHAnsi" w:cs="Calibri"/>
          <w:sz w:val="24"/>
          <w:szCs w:val="24"/>
        </w:rPr>
      </w:pPr>
      <w:r w:rsidRPr="00A912B8">
        <w:rPr>
          <w:rFonts w:asciiTheme="minorHAnsi" w:hAnsiTheme="minorHAnsi" w:cs="Calibri"/>
          <w:sz w:val="24"/>
          <w:szCs w:val="24"/>
        </w:rPr>
        <w:t>Interventions may include support relating to:</w:t>
      </w:r>
    </w:p>
    <w:p w14:paraId="05260B67" w14:textId="77777777" w:rsidR="00A912B8" w:rsidRPr="00A912B8" w:rsidRDefault="00A912B8">
      <w:pPr>
        <w:numPr>
          <w:ilvl w:val="0"/>
          <w:numId w:val="37"/>
        </w:numPr>
        <w:rPr>
          <w:rFonts w:asciiTheme="minorHAnsi" w:hAnsiTheme="minorHAnsi" w:cs="Calibri"/>
          <w:sz w:val="24"/>
          <w:szCs w:val="24"/>
        </w:rPr>
      </w:pPr>
      <w:r w:rsidRPr="00A912B8">
        <w:rPr>
          <w:rFonts w:asciiTheme="minorHAnsi" w:hAnsiTheme="minorHAnsi" w:cs="Calibri"/>
          <w:sz w:val="24"/>
          <w:szCs w:val="24"/>
        </w:rPr>
        <w:t xml:space="preserve">Literacy. </w:t>
      </w:r>
    </w:p>
    <w:p w14:paraId="1F90311B" w14:textId="77777777" w:rsidR="00A912B8" w:rsidRPr="00A912B8" w:rsidRDefault="00A912B8">
      <w:pPr>
        <w:numPr>
          <w:ilvl w:val="0"/>
          <w:numId w:val="37"/>
        </w:numPr>
        <w:rPr>
          <w:rFonts w:asciiTheme="minorHAnsi" w:hAnsiTheme="minorHAnsi" w:cs="Calibri"/>
          <w:sz w:val="24"/>
          <w:szCs w:val="24"/>
        </w:rPr>
      </w:pPr>
      <w:r w:rsidRPr="00A912B8">
        <w:rPr>
          <w:rFonts w:asciiTheme="minorHAnsi" w:hAnsiTheme="minorHAnsi" w:cs="Calibri"/>
          <w:sz w:val="24"/>
          <w:szCs w:val="24"/>
        </w:rPr>
        <w:t xml:space="preserve">Numeracy. </w:t>
      </w:r>
    </w:p>
    <w:p w14:paraId="79B8A59B" w14:textId="77777777" w:rsidR="00A912B8" w:rsidRPr="00A912B8" w:rsidRDefault="00A912B8">
      <w:pPr>
        <w:numPr>
          <w:ilvl w:val="0"/>
          <w:numId w:val="37"/>
        </w:numPr>
        <w:rPr>
          <w:rFonts w:asciiTheme="minorHAnsi" w:hAnsiTheme="minorHAnsi" w:cs="Calibri"/>
          <w:sz w:val="24"/>
          <w:szCs w:val="24"/>
        </w:rPr>
      </w:pPr>
      <w:r w:rsidRPr="00A912B8">
        <w:rPr>
          <w:rFonts w:asciiTheme="minorHAnsi" w:hAnsiTheme="minorHAnsi" w:cs="Calibri"/>
          <w:sz w:val="24"/>
          <w:szCs w:val="24"/>
        </w:rPr>
        <w:t xml:space="preserve">Speech and language. </w:t>
      </w:r>
    </w:p>
    <w:p w14:paraId="3BB6327B" w14:textId="77777777" w:rsidR="00A912B8" w:rsidRPr="00A912B8" w:rsidRDefault="00A912B8">
      <w:pPr>
        <w:numPr>
          <w:ilvl w:val="0"/>
          <w:numId w:val="37"/>
        </w:numPr>
        <w:rPr>
          <w:rFonts w:asciiTheme="minorHAnsi" w:hAnsiTheme="minorHAnsi" w:cs="Calibri"/>
          <w:sz w:val="24"/>
          <w:szCs w:val="24"/>
        </w:rPr>
      </w:pPr>
      <w:r w:rsidRPr="00A912B8">
        <w:rPr>
          <w:rFonts w:asciiTheme="minorHAnsi" w:hAnsiTheme="minorHAnsi" w:cs="Calibri"/>
          <w:sz w:val="24"/>
          <w:szCs w:val="24"/>
        </w:rPr>
        <w:t xml:space="preserve">Emotional wellbeing. </w:t>
      </w:r>
    </w:p>
    <w:p w14:paraId="57BB663C" w14:textId="77777777" w:rsidR="00A912B8" w:rsidRPr="00A912B8" w:rsidRDefault="00A912B8">
      <w:pPr>
        <w:numPr>
          <w:ilvl w:val="0"/>
          <w:numId w:val="37"/>
        </w:numPr>
        <w:rPr>
          <w:rFonts w:asciiTheme="minorHAnsi" w:hAnsiTheme="minorHAnsi" w:cs="Calibri"/>
          <w:sz w:val="24"/>
          <w:szCs w:val="24"/>
        </w:rPr>
      </w:pPr>
      <w:r w:rsidRPr="00A912B8">
        <w:rPr>
          <w:rFonts w:asciiTheme="minorHAnsi" w:hAnsiTheme="minorHAnsi" w:cs="Calibri"/>
          <w:sz w:val="24"/>
          <w:szCs w:val="24"/>
        </w:rPr>
        <w:t xml:space="preserve">Social skills. </w:t>
      </w:r>
    </w:p>
    <w:p w14:paraId="4B4DE590" w14:textId="77777777" w:rsidR="00A912B8" w:rsidRPr="00A912B8" w:rsidRDefault="00A912B8">
      <w:pPr>
        <w:numPr>
          <w:ilvl w:val="0"/>
          <w:numId w:val="37"/>
        </w:numPr>
        <w:rPr>
          <w:rFonts w:asciiTheme="minorHAnsi" w:hAnsiTheme="minorHAnsi" w:cs="Calibri"/>
          <w:sz w:val="24"/>
          <w:szCs w:val="24"/>
        </w:rPr>
      </w:pPr>
      <w:r w:rsidRPr="00A912B8">
        <w:rPr>
          <w:rFonts w:asciiTheme="minorHAnsi" w:hAnsiTheme="minorHAnsi" w:cs="Calibri"/>
          <w:sz w:val="24"/>
          <w:szCs w:val="24"/>
        </w:rPr>
        <w:t xml:space="preserve">Behaviour and self-regulation. </w:t>
      </w:r>
    </w:p>
    <w:p w14:paraId="066C9005" w14:textId="77777777" w:rsidR="00A912B8" w:rsidRPr="00A912B8" w:rsidRDefault="00A912B8">
      <w:pPr>
        <w:numPr>
          <w:ilvl w:val="0"/>
          <w:numId w:val="37"/>
        </w:numPr>
        <w:rPr>
          <w:rFonts w:asciiTheme="minorHAnsi" w:hAnsiTheme="minorHAnsi" w:cs="Calibri"/>
          <w:sz w:val="24"/>
          <w:szCs w:val="24"/>
        </w:rPr>
      </w:pPr>
      <w:r w:rsidRPr="00A912B8">
        <w:rPr>
          <w:rFonts w:asciiTheme="minorHAnsi" w:hAnsiTheme="minorHAnsi" w:cs="Calibri"/>
          <w:sz w:val="24"/>
          <w:szCs w:val="24"/>
        </w:rPr>
        <w:t xml:space="preserve">Communication. </w:t>
      </w:r>
    </w:p>
    <w:p w14:paraId="0DDDC6F8" w14:textId="77777777" w:rsidR="00A912B8" w:rsidRPr="00A912B8" w:rsidRDefault="00A912B8">
      <w:pPr>
        <w:numPr>
          <w:ilvl w:val="0"/>
          <w:numId w:val="37"/>
        </w:numPr>
        <w:rPr>
          <w:rFonts w:asciiTheme="minorHAnsi" w:hAnsiTheme="minorHAnsi" w:cs="Calibri"/>
          <w:sz w:val="24"/>
          <w:szCs w:val="24"/>
        </w:rPr>
      </w:pPr>
      <w:r w:rsidRPr="00A912B8">
        <w:rPr>
          <w:rFonts w:asciiTheme="minorHAnsi" w:hAnsiTheme="minorHAnsi" w:cs="Calibri"/>
          <w:sz w:val="24"/>
          <w:szCs w:val="24"/>
        </w:rPr>
        <w:t xml:space="preserve">Fine and gross motor skills. </w:t>
      </w:r>
    </w:p>
    <w:p w14:paraId="1026BF96" w14:textId="77777777" w:rsidR="00A912B8" w:rsidRPr="00A912B8" w:rsidRDefault="00A912B8">
      <w:pPr>
        <w:numPr>
          <w:ilvl w:val="0"/>
          <w:numId w:val="37"/>
        </w:numPr>
        <w:rPr>
          <w:rFonts w:asciiTheme="minorHAnsi" w:hAnsiTheme="minorHAnsi" w:cs="Calibri"/>
          <w:sz w:val="24"/>
          <w:szCs w:val="24"/>
        </w:rPr>
      </w:pPr>
      <w:r w:rsidRPr="00A912B8">
        <w:rPr>
          <w:rFonts w:asciiTheme="minorHAnsi" w:hAnsiTheme="minorHAnsi" w:cs="Calibri"/>
          <w:sz w:val="24"/>
          <w:szCs w:val="24"/>
        </w:rPr>
        <w:t xml:space="preserve">Transition and reintegration. </w:t>
      </w:r>
    </w:p>
    <w:p w14:paraId="39908667" w14:textId="77777777" w:rsidR="00A912B8" w:rsidRPr="00A912B8" w:rsidRDefault="00A912B8" w:rsidP="00A912B8">
      <w:pPr>
        <w:rPr>
          <w:rFonts w:asciiTheme="minorHAnsi" w:hAnsiTheme="minorHAnsi" w:cs="Calibri"/>
          <w:sz w:val="24"/>
          <w:szCs w:val="24"/>
        </w:rPr>
      </w:pPr>
      <w:r w:rsidRPr="00A912B8">
        <w:rPr>
          <w:rFonts w:asciiTheme="minorHAnsi" w:hAnsiTheme="minorHAnsi" w:cs="Calibri"/>
          <w:sz w:val="24"/>
          <w:szCs w:val="24"/>
        </w:rPr>
        <w:t>The impact of interventions will be monitored and reviewed regularly.</w:t>
      </w:r>
    </w:p>
    <w:p w14:paraId="7880FDFF" w14:textId="3E5A9A7D" w:rsidR="00A912B8" w:rsidRPr="00A912B8" w:rsidRDefault="00A912B8" w:rsidP="00A912B8">
      <w:pPr>
        <w:rPr>
          <w:rFonts w:asciiTheme="minorHAnsi" w:hAnsiTheme="minorHAnsi" w:cs="Calibri"/>
          <w:sz w:val="24"/>
          <w:szCs w:val="24"/>
        </w:rPr>
      </w:pPr>
    </w:p>
    <w:p w14:paraId="079D2503" w14:textId="77777777" w:rsidR="00A912B8" w:rsidRPr="00A912B8" w:rsidRDefault="00A912B8" w:rsidP="00A912B8">
      <w:pPr>
        <w:rPr>
          <w:rFonts w:asciiTheme="minorHAnsi" w:hAnsiTheme="minorHAnsi" w:cs="Calibri"/>
          <w:b/>
          <w:bCs/>
          <w:sz w:val="24"/>
          <w:szCs w:val="24"/>
        </w:rPr>
      </w:pPr>
      <w:r w:rsidRPr="00A912B8">
        <w:rPr>
          <w:rFonts w:asciiTheme="minorHAnsi" w:hAnsiTheme="minorHAnsi" w:cs="Calibri"/>
          <w:b/>
          <w:bCs/>
          <w:sz w:val="24"/>
          <w:szCs w:val="24"/>
        </w:rPr>
        <w:t>11. Additional Learning Needs (ALN)</w:t>
      </w:r>
    </w:p>
    <w:p w14:paraId="32A1A3DB" w14:textId="77777777" w:rsidR="00A912B8" w:rsidRPr="00A912B8" w:rsidRDefault="00A912B8" w:rsidP="00A912B8">
      <w:pPr>
        <w:rPr>
          <w:rFonts w:asciiTheme="minorHAnsi" w:hAnsiTheme="minorHAnsi" w:cs="Calibri"/>
          <w:sz w:val="24"/>
          <w:szCs w:val="24"/>
        </w:rPr>
      </w:pPr>
      <w:r w:rsidRPr="00A912B8">
        <w:rPr>
          <w:rFonts w:asciiTheme="minorHAnsi" w:hAnsiTheme="minorHAnsi" w:cs="Calibri"/>
          <w:sz w:val="24"/>
          <w:szCs w:val="24"/>
        </w:rPr>
        <w:t xml:space="preserve">Mount School is committed to ensuring that pupils with Additional Learning Needs </w:t>
      </w:r>
      <w:proofErr w:type="gramStart"/>
      <w:r w:rsidRPr="00A912B8">
        <w:rPr>
          <w:rFonts w:asciiTheme="minorHAnsi" w:hAnsiTheme="minorHAnsi" w:cs="Calibri"/>
          <w:sz w:val="24"/>
          <w:szCs w:val="24"/>
        </w:rPr>
        <w:t>are able to</w:t>
      </w:r>
      <w:proofErr w:type="gramEnd"/>
      <w:r w:rsidRPr="00A912B8">
        <w:rPr>
          <w:rFonts w:asciiTheme="minorHAnsi" w:hAnsiTheme="minorHAnsi" w:cs="Calibri"/>
          <w:sz w:val="24"/>
          <w:szCs w:val="24"/>
        </w:rPr>
        <w:t xml:space="preserve"> access a broad, balanced and ambitious curriculum.</w:t>
      </w:r>
    </w:p>
    <w:p w14:paraId="7E17D222" w14:textId="77777777" w:rsidR="00A912B8" w:rsidRPr="00A912B8" w:rsidRDefault="00A912B8" w:rsidP="00A912B8">
      <w:pPr>
        <w:rPr>
          <w:rFonts w:asciiTheme="minorHAnsi" w:hAnsiTheme="minorHAnsi" w:cs="Calibri"/>
          <w:sz w:val="24"/>
          <w:szCs w:val="24"/>
        </w:rPr>
      </w:pPr>
      <w:r w:rsidRPr="00A912B8">
        <w:rPr>
          <w:rFonts w:asciiTheme="minorHAnsi" w:hAnsiTheme="minorHAnsi" w:cs="Calibri"/>
          <w:sz w:val="24"/>
          <w:szCs w:val="24"/>
        </w:rPr>
        <w:t>The school recognises that pupils may require varying levels of support and will seek to identify and address barriers to learning as early as possible.</w:t>
      </w:r>
    </w:p>
    <w:p w14:paraId="72E570CA" w14:textId="77777777" w:rsidR="00A912B8" w:rsidRPr="00A912B8" w:rsidRDefault="00A912B8" w:rsidP="00A912B8">
      <w:pPr>
        <w:rPr>
          <w:rFonts w:asciiTheme="minorHAnsi" w:hAnsiTheme="minorHAnsi" w:cs="Calibri"/>
          <w:sz w:val="24"/>
          <w:szCs w:val="24"/>
        </w:rPr>
      </w:pPr>
      <w:r w:rsidRPr="00A912B8">
        <w:rPr>
          <w:rFonts w:asciiTheme="minorHAnsi" w:hAnsiTheme="minorHAnsi" w:cs="Calibri"/>
          <w:sz w:val="24"/>
          <w:szCs w:val="24"/>
        </w:rPr>
        <w:lastRenderedPageBreak/>
        <w:t>Provision will be informed by:</w:t>
      </w:r>
    </w:p>
    <w:p w14:paraId="6724DAC2" w14:textId="77777777" w:rsidR="00A912B8" w:rsidRPr="00A912B8" w:rsidRDefault="00A912B8">
      <w:pPr>
        <w:numPr>
          <w:ilvl w:val="0"/>
          <w:numId w:val="38"/>
        </w:numPr>
        <w:rPr>
          <w:rFonts w:asciiTheme="minorHAnsi" w:hAnsiTheme="minorHAnsi" w:cs="Calibri"/>
          <w:sz w:val="24"/>
          <w:szCs w:val="24"/>
        </w:rPr>
      </w:pPr>
      <w:r w:rsidRPr="00A912B8">
        <w:rPr>
          <w:rFonts w:asciiTheme="minorHAnsi" w:hAnsiTheme="minorHAnsi" w:cs="Calibri"/>
          <w:sz w:val="24"/>
          <w:szCs w:val="24"/>
        </w:rPr>
        <w:t xml:space="preserve">Individual Learning Plans (ILPs). </w:t>
      </w:r>
    </w:p>
    <w:p w14:paraId="0BE93B8B" w14:textId="77777777" w:rsidR="00A912B8" w:rsidRPr="00A912B8" w:rsidRDefault="00A912B8">
      <w:pPr>
        <w:numPr>
          <w:ilvl w:val="0"/>
          <w:numId w:val="38"/>
        </w:numPr>
        <w:rPr>
          <w:rFonts w:asciiTheme="minorHAnsi" w:hAnsiTheme="minorHAnsi" w:cs="Calibri"/>
          <w:sz w:val="24"/>
          <w:szCs w:val="24"/>
        </w:rPr>
      </w:pPr>
      <w:r w:rsidRPr="00A912B8">
        <w:rPr>
          <w:rFonts w:asciiTheme="minorHAnsi" w:hAnsiTheme="minorHAnsi" w:cs="Calibri"/>
          <w:sz w:val="24"/>
          <w:szCs w:val="24"/>
        </w:rPr>
        <w:t xml:space="preserve">Person-centred planning. </w:t>
      </w:r>
    </w:p>
    <w:p w14:paraId="0D9DE8AA" w14:textId="77777777" w:rsidR="00A912B8" w:rsidRPr="00A912B8" w:rsidRDefault="00A912B8">
      <w:pPr>
        <w:numPr>
          <w:ilvl w:val="0"/>
          <w:numId w:val="38"/>
        </w:numPr>
        <w:rPr>
          <w:rFonts w:asciiTheme="minorHAnsi" w:hAnsiTheme="minorHAnsi" w:cs="Calibri"/>
          <w:sz w:val="24"/>
          <w:szCs w:val="24"/>
        </w:rPr>
      </w:pPr>
      <w:r w:rsidRPr="00A912B8">
        <w:rPr>
          <w:rFonts w:asciiTheme="minorHAnsi" w:hAnsiTheme="minorHAnsi" w:cs="Calibri"/>
          <w:sz w:val="24"/>
          <w:szCs w:val="24"/>
        </w:rPr>
        <w:t xml:space="preserve">Professional assessments. </w:t>
      </w:r>
    </w:p>
    <w:p w14:paraId="7DF378D4" w14:textId="77777777" w:rsidR="00A912B8" w:rsidRPr="00A912B8" w:rsidRDefault="00A912B8">
      <w:pPr>
        <w:numPr>
          <w:ilvl w:val="0"/>
          <w:numId w:val="38"/>
        </w:numPr>
        <w:rPr>
          <w:rFonts w:asciiTheme="minorHAnsi" w:hAnsiTheme="minorHAnsi" w:cs="Calibri"/>
          <w:sz w:val="24"/>
          <w:szCs w:val="24"/>
        </w:rPr>
      </w:pPr>
      <w:r w:rsidRPr="00A912B8">
        <w:rPr>
          <w:rFonts w:asciiTheme="minorHAnsi" w:hAnsiTheme="minorHAnsi" w:cs="Calibri"/>
          <w:sz w:val="24"/>
          <w:szCs w:val="24"/>
        </w:rPr>
        <w:t xml:space="preserve">Multi-agency involvement. </w:t>
      </w:r>
    </w:p>
    <w:p w14:paraId="006F4A44" w14:textId="77777777" w:rsidR="00A912B8" w:rsidRPr="00A912B8" w:rsidRDefault="00A912B8">
      <w:pPr>
        <w:numPr>
          <w:ilvl w:val="0"/>
          <w:numId w:val="38"/>
        </w:numPr>
        <w:rPr>
          <w:rFonts w:asciiTheme="minorHAnsi" w:hAnsiTheme="minorHAnsi" w:cs="Calibri"/>
          <w:sz w:val="24"/>
          <w:szCs w:val="24"/>
        </w:rPr>
      </w:pPr>
      <w:r w:rsidRPr="00A912B8">
        <w:rPr>
          <w:rFonts w:asciiTheme="minorHAnsi" w:hAnsiTheme="minorHAnsi" w:cs="Calibri"/>
          <w:sz w:val="24"/>
          <w:szCs w:val="24"/>
        </w:rPr>
        <w:t xml:space="preserve">Pupil voice. </w:t>
      </w:r>
    </w:p>
    <w:p w14:paraId="4880BFE2" w14:textId="77777777" w:rsidR="00A912B8" w:rsidRPr="00A912B8" w:rsidRDefault="00A912B8">
      <w:pPr>
        <w:numPr>
          <w:ilvl w:val="0"/>
          <w:numId w:val="38"/>
        </w:numPr>
        <w:rPr>
          <w:rFonts w:asciiTheme="minorHAnsi" w:hAnsiTheme="minorHAnsi" w:cs="Calibri"/>
          <w:sz w:val="24"/>
          <w:szCs w:val="24"/>
        </w:rPr>
      </w:pPr>
      <w:r w:rsidRPr="00A912B8">
        <w:rPr>
          <w:rFonts w:asciiTheme="minorHAnsi" w:hAnsiTheme="minorHAnsi" w:cs="Calibri"/>
          <w:sz w:val="24"/>
          <w:szCs w:val="24"/>
        </w:rPr>
        <w:t xml:space="preserve">Parent and carer contributions. </w:t>
      </w:r>
    </w:p>
    <w:p w14:paraId="0E4E2F40" w14:textId="77777777" w:rsidR="00A912B8" w:rsidRPr="00A912B8" w:rsidRDefault="00A912B8" w:rsidP="00A912B8">
      <w:pPr>
        <w:rPr>
          <w:rFonts w:asciiTheme="minorHAnsi" w:hAnsiTheme="minorHAnsi" w:cs="Calibri"/>
          <w:sz w:val="24"/>
          <w:szCs w:val="24"/>
        </w:rPr>
      </w:pPr>
      <w:r w:rsidRPr="00A912B8">
        <w:rPr>
          <w:rFonts w:asciiTheme="minorHAnsi" w:hAnsiTheme="minorHAnsi" w:cs="Calibri"/>
          <w:sz w:val="24"/>
          <w:szCs w:val="24"/>
        </w:rPr>
        <w:t>Reasonable adjustments will be implemented where required to ensure equitable access to learning opportunities.</w:t>
      </w:r>
    </w:p>
    <w:p w14:paraId="687769A3" w14:textId="34E57D6F" w:rsidR="00A912B8" w:rsidRPr="00A912B8" w:rsidRDefault="00A912B8" w:rsidP="00A912B8">
      <w:pPr>
        <w:rPr>
          <w:rFonts w:asciiTheme="minorHAnsi" w:hAnsiTheme="minorHAnsi" w:cs="Calibri"/>
          <w:sz w:val="24"/>
          <w:szCs w:val="24"/>
        </w:rPr>
      </w:pPr>
    </w:p>
    <w:p w14:paraId="481C85AE" w14:textId="77777777" w:rsidR="00A912B8" w:rsidRPr="00A912B8" w:rsidRDefault="00A912B8" w:rsidP="00A912B8">
      <w:pPr>
        <w:rPr>
          <w:rFonts w:asciiTheme="minorHAnsi" w:hAnsiTheme="minorHAnsi" w:cs="Calibri"/>
          <w:b/>
          <w:bCs/>
          <w:sz w:val="24"/>
          <w:szCs w:val="24"/>
        </w:rPr>
      </w:pPr>
      <w:r w:rsidRPr="00A912B8">
        <w:rPr>
          <w:rFonts w:asciiTheme="minorHAnsi" w:hAnsiTheme="minorHAnsi" w:cs="Calibri"/>
          <w:b/>
          <w:bCs/>
          <w:sz w:val="24"/>
          <w:szCs w:val="24"/>
        </w:rPr>
        <w:t>Inclusive Practice</w:t>
      </w:r>
    </w:p>
    <w:p w14:paraId="09413A88" w14:textId="77777777" w:rsidR="00A912B8" w:rsidRPr="00A912B8" w:rsidRDefault="00A912B8" w:rsidP="00A912B8">
      <w:pPr>
        <w:rPr>
          <w:rFonts w:asciiTheme="minorHAnsi" w:hAnsiTheme="minorHAnsi" w:cs="Calibri"/>
          <w:sz w:val="24"/>
          <w:szCs w:val="24"/>
        </w:rPr>
      </w:pPr>
      <w:r w:rsidRPr="00A912B8">
        <w:rPr>
          <w:rFonts w:asciiTheme="minorHAnsi" w:hAnsiTheme="minorHAnsi" w:cs="Calibri"/>
          <w:sz w:val="24"/>
          <w:szCs w:val="24"/>
        </w:rPr>
        <w:t>Inclusive practice is embedded throughout the curriculum.</w:t>
      </w:r>
    </w:p>
    <w:p w14:paraId="266F307A" w14:textId="77777777" w:rsidR="00A912B8" w:rsidRPr="00A912B8" w:rsidRDefault="00A912B8" w:rsidP="00A912B8">
      <w:pPr>
        <w:rPr>
          <w:rFonts w:asciiTheme="minorHAnsi" w:hAnsiTheme="minorHAnsi" w:cs="Calibri"/>
          <w:sz w:val="24"/>
          <w:szCs w:val="24"/>
        </w:rPr>
      </w:pPr>
      <w:r w:rsidRPr="00A912B8">
        <w:rPr>
          <w:rFonts w:asciiTheme="minorHAnsi" w:hAnsiTheme="minorHAnsi" w:cs="Calibri"/>
          <w:sz w:val="24"/>
          <w:szCs w:val="24"/>
        </w:rPr>
        <w:t>Teaching staff will:</w:t>
      </w:r>
    </w:p>
    <w:p w14:paraId="12A36D39" w14:textId="77777777" w:rsidR="00A912B8" w:rsidRPr="00A912B8" w:rsidRDefault="00A912B8">
      <w:pPr>
        <w:numPr>
          <w:ilvl w:val="0"/>
          <w:numId w:val="39"/>
        </w:numPr>
        <w:rPr>
          <w:rFonts w:asciiTheme="minorHAnsi" w:hAnsiTheme="minorHAnsi" w:cs="Calibri"/>
          <w:sz w:val="24"/>
          <w:szCs w:val="24"/>
        </w:rPr>
      </w:pPr>
      <w:r w:rsidRPr="00A912B8">
        <w:rPr>
          <w:rFonts w:asciiTheme="minorHAnsi" w:hAnsiTheme="minorHAnsi" w:cs="Calibri"/>
          <w:sz w:val="24"/>
          <w:szCs w:val="24"/>
        </w:rPr>
        <w:t xml:space="preserve">Adapt learning appropriately. </w:t>
      </w:r>
    </w:p>
    <w:p w14:paraId="22A1E053" w14:textId="77777777" w:rsidR="00A912B8" w:rsidRPr="00A912B8" w:rsidRDefault="00A912B8">
      <w:pPr>
        <w:numPr>
          <w:ilvl w:val="0"/>
          <w:numId w:val="39"/>
        </w:numPr>
        <w:rPr>
          <w:rFonts w:asciiTheme="minorHAnsi" w:hAnsiTheme="minorHAnsi" w:cs="Calibri"/>
          <w:sz w:val="24"/>
          <w:szCs w:val="24"/>
        </w:rPr>
      </w:pPr>
      <w:r w:rsidRPr="00A912B8">
        <w:rPr>
          <w:rFonts w:asciiTheme="minorHAnsi" w:hAnsiTheme="minorHAnsi" w:cs="Calibri"/>
          <w:sz w:val="24"/>
          <w:szCs w:val="24"/>
        </w:rPr>
        <w:t xml:space="preserve">Use flexible teaching approaches. </w:t>
      </w:r>
    </w:p>
    <w:p w14:paraId="3727A7F8" w14:textId="77777777" w:rsidR="00A912B8" w:rsidRPr="00A912B8" w:rsidRDefault="00A912B8">
      <w:pPr>
        <w:numPr>
          <w:ilvl w:val="0"/>
          <w:numId w:val="39"/>
        </w:numPr>
        <w:rPr>
          <w:rFonts w:asciiTheme="minorHAnsi" w:hAnsiTheme="minorHAnsi" w:cs="Calibri"/>
          <w:sz w:val="24"/>
          <w:szCs w:val="24"/>
        </w:rPr>
      </w:pPr>
      <w:r w:rsidRPr="00A912B8">
        <w:rPr>
          <w:rFonts w:asciiTheme="minorHAnsi" w:hAnsiTheme="minorHAnsi" w:cs="Calibri"/>
          <w:sz w:val="24"/>
          <w:szCs w:val="24"/>
        </w:rPr>
        <w:t xml:space="preserve">Provide additional support where required. </w:t>
      </w:r>
    </w:p>
    <w:p w14:paraId="0763AA71" w14:textId="77777777" w:rsidR="00A912B8" w:rsidRPr="00A912B8" w:rsidRDefault="00A912B8">
      <w:pPr>
        <w:numPr>
          <w:ilvl w:val="0"/>
          <w:numId w:val="39"/>
        </w:numPr>
        <w:rPr>
          <w:rFonts w:asciiTheme="minorHAnsi" w:hAnsiTheme="minorHAnsi" w:cs="Calibri"/>
          <w:sz w:val="24"/>
          <w:szCs w:val="24"/>
        </w:rPr>
      </w:pPr>
      <w:r w:rsidRPr="00A912B8">
        <w:rPr>
          <w:rFonts w:asciiTheme="minorHAnsi" w:hAnsiTheme="minorHAnsi" w:cs="Calibri"/>
          <w:sz w:val="24"/>
          <w:szCs w:val="24"/>
        </w:rPr>
        <w:t xml:space="preserve">Promote participation and engagement. </w:t>
      </w:r>
    </w:p>
    <w:p w14:paraId="158E6042" w14:textId="77777777" w:rsidR="00A912B8" w:rsidRPr="00A912B8" w:rsidRDefault="00A912B8">
      <w:pPr>
        <w:numPr>
          <w:ilvl w:val="0"/>
          <w:numId w:val="39"/>
        </w:numPr>
        <w:rPr>
          <w:rFonts w:asciiTheme="minorHAnsi" w:hAnsiTheme="minorHAnsi" w:cs="Calibri"/>
          <w:sz w:val="24"/>
          <w:szCs w:val="24"/>
        </w:rPr>
      </w:pPr>
      <w:r w:rsidRPr="00A912B8">
        <w:rPr>
          <w:rFonts w:asciiTheme="minorHAnsi" w:hAnsiTheme="minorHAnsi" w:cs="Calibri"/>
          <w:sz w:val="24"/>
          <w:szCs w:val="24"/>
        </w:rPr>
        <w:t xml:space="preserve">Maintain high expectations for all learners. </w:t>
      </w:r>
    </w:p>
    <w:p w14:paraId="120F8817" w14:textId="77777777" w:rsidR="00A912B8" w:rsidRPr="00A912B8" w:rsidRDefault="00A912B8" w:rsidP="00A912B8">
      <w:pPr>
        <w:rPr>
          <w:rFonts w:asciiTheme="minorHAnsi" w:hAnsiTheme="minorHAnsi" w:cs="Calibri"/>
          <w:sz w:val="24"/>
          <w:szCs w:val="24"/>
        </w:rPr>
      </w:pPr>
      <w:r w:rsidRPr="00A912B8">
        <w:rPr>
          <w:rFonts w:asciiTheme="minorHAnsi" w:hAnsiTheme="minorHAnsi" w:cs="Calibri"/>
          <w:sz w:val="24"/>
          <w:szCs w:val="24"/>
        </w:rPr>
        <w:t>All pupils are entitled to experience success and make meaningful progress regardless of their starting point.</w:t>
      </w:r>
    </w:p>
    <w:p w14:paraId="78E49219" w14:textId="6309E4DD" w:rsidR="00A912B8" w:rsidRPr="00A912B8" w:rsidRDefault="00A912B8" w:rsidP="00A912B8">
      <w:pPr>
        <w:rPr>
          <w:rFonts w:asciiTheme="minorHAnsi" w:hAnsiTheme="minorHAnsi" w:cs="Calibri"/>
          <w:sz w:val="24"/>
          <w:szCs w:val="24"/>
        </w:rPr>
      </w:pPr>
    </w:p>
    <w:p w14:paraId="73C5CEAD" w14:textId="77777777" w:rsidR="00A912B8" w:rsidRPr="00A912B8" w:rsidRDefault="00A912B8" w:rsidP="00A912B8">
      <w:pPr>
        <w:rPr>
          <w:rFonts w:asciiTheme="minorHAnsi" w:hAnsiTheme="minorHAnsi" w:cs="Calibri"/>
          <w:b/>
          <w:bCs/>
          <w:sz w:val="24"/>
          <w:szCs w:val="24"/>
        </w:rPr>
      </w:pPr>
      <w:r w:rsidRPr="00A912B8">
        <w:rPr>
          <w:rFonts w:asciiTheme="minorHAnsi" w:hAnsiTheme="minorHAnsi" w:cs="Calibri"/>
          <w:b/>
          <w:bCs/>
          <w:sz w:val="24"/>
          <w:szCs w:val="24"/>
        </w:rPr>
        <w:t>Multi-Agency Working</w:t>
      </w:r>
    </w:p>
    <w:p w14:paraId="0696BDF5" w14:textId="77777777" w:rsidR="00A912B8" w:rsidRPr="00A912B8" w:rsidRDefault="00A912B8" w:rsidP="00A912B8">
      <w:pPr>
        <w:rPr>
          <w:rFonts w:asciiTheme="minorHAnsi" w:hAnsiTheme="minorHAnsi" w:cs="Calibri"/>
          <w:sz w:val="24"/>
          <w:szCs w:val="24"/>
        </w:rPr>
      </w:pPr>
      <w:r w:rsidRPr="00A912B8">
        <w:rPr>
          <w:rFonts w:asciiTheme="minorHAnsi" w:hAnsiTheme="minorHAnsi" w:cs="Calibri"/>
          <w:sz w:val="24"/>
          <w:szCs w:val="24"/>
        </w:rPr>
        <w:t>The school will work collaboratively with:</w:t>
      </w:r>
    </w:p>
    <w:p w14:paraId="60022443" w14:textId="77777777" w:rsidR="00A912B8" w:rsidRPr="00A912B8" w:rsidRDefault="00A912B8">
      <w:pPr>
        <w:numPr>
          <w:ilvl w:val="0"/>
          <w:numId w:val="40"/>
        </w:numPr>
        <w:rPr>
          <w:rFonts w:asciiTheme="minorHAnsi" w:hAnsiTheme="minorHAnsi" w:cs="Calibri"/>
          <w:sz w:val="24"/>
          <w:szCs w:val="24"/>
        </w:rPr>
      </w:pPr>
      <w:r w:rsidRPr="00A912B8">
        <w:rPr>
          <w:rFonts w:asciiTheme="minorHAnsi" w:hAnsiTheme="minorHAnsi" w:cs="Calibri"/>
          <w:sz w:val="24"/>
          <w:szCs w:val="24"/>
        </w:rPr>
        <w:t xml:space="preserve">Parents and carers. </w:t>
      </w:r>
    </w:p>
    <w:p w14:paraId="4D360A63" w14:textId="77777777" w:rsidR="00A912B8" w:rsidRPr="00A912B8" w:rsidRDefault="00A912B8">
      <w:pPr>
        <w:numPr>
          <w:ilvl w:val="0"/>
          <w:numId w:val="40"/>
        </w:numPr>
        <w:rPr>
          <w:rFonts w:asciiTheme="minorHAnsi" w:hAnsiTheme="minorHAnsi" w:cs="Calibri"/>
          <w:sz w:val="24"/>
          <w:szCs w:val="24"/>
        </w:rPr>
      </w:pPr>
      <w:r w:rsidRPr="00A912B8">
        <w:rPr>
          <w:rFonts w:asciiTheme="minorHAnsi" w:hAnsiTheme="minorHAnsi" w:cs="Calibri"/>
          <w:sz w:val="24"/>
          <w:szCs w:val="24"/>
        </w:rPr>
        <w:t xml:space="preserve">Social workers. </w:t>
      </w:r>
    </w:p>
    <w:p w14:paraId="2D394EF5" w14:textId="77777777" w:rsidR="00A912B8" w:rsidRPr="00A912B8" w:rsidRDefault="00A912B8">
      <w:pPr>
        <w:numPr>
          <w:ilvl w:val="0"/>
          <w:numId w:val="40"/>
        </w:numPr>
        <w:rPr>
          <w:rFonts w:asciiTheme="minorHAnsi" w:hAnsiTheme="minorHAnsi" w:cs="Calibri"/>
          <w:sz w:val="24"/>
          <w:szCs w:val="24"/>
        </w:rPr>
      </w:pPr>
      <w:r w:rsidRPr="00A912B8">
        <w:rPr>
          <w:rFonts w:asciiTheme="minorHAnsi" w:hAnsiTheme="minorHAnsi" w:cs="Calibri"/>
          <w:sz w:val="24"/>
          <w:szCs w:val="24"/>
        </w:rPr>
        <w:t xml:space="preserve">Educational psychologists. </w:t>
      </w:r>
    </w:p>
    <w:p w14:paraId="0A96E26D" w14:textId="77777777" w:rsidR="00A912B8" w:rsidRPr="00A912B8" w:rsidRDefault="00A912B8">
      <w:pPr>
        <w:numPr>
          <w:ilvl w:val="0"/>
          <w:numId w:val="40"/>
        </w:numPr>
        <w:rPr>
          <w:rFonts w:asciiTheme="minorHAnsi" w:hAnsiTheme="minorHAnsi" w:cs="Calibri"/>
          <w:sz w:val="24"/>
          <w:szCs w:val="24"/>
        </w:rPr>
      </w:pPr>
      <w:r w:rsidRPr="00A912B8">
        <w:rPr>
          <w:rFonts w:asciiTheme="minorHAnsi" w:hAnsiTheme="minorHAnsi" w:cs="Calibri"/>
          <w:sz w:val="24"/>
          <w:szCs w:val="24"/>
        </w:rPr>
        <w:t xml:space="preserve">Speech and language therapists. </w:t>
      </w:r>
    </w:p>
    <w:p w14:paraId="597925C5" w14:textId="77777777" w:rsidR="00A912B8" w:rsidRPr="00A912B8" w:rsidRDefault="00A912B8">
      <w:pPr>
        <w:numPr>
          <w:ilvl w:val="0"/>
          <w:numId w:val="40"/>
        </w:numPr>
        <w:rPr>
          <w:rFonts w:asciiTheme="minorHAnsi" w:hAnsiTheme="minorHAnsi" w:cs="Calibri"/>
          <w:sz w:val="24"/>
          <w:szCs w:val="24"/>
        </w:rPr>
      </w:pPr>
      <w:r w:rsidRPr="00A912B8">
        <w:rPr>
          <w:rFonts w:asciiTheme="minorHAnsi" w:hAnsiTheme="minorHAnsi" w:cs="Calibri"/>
          <w:sz w:val="24"/>
          <w:szCs w:val="24"/>
        </w:rPr>
        <w:t xml:space="preserve">Occupational therapists. </w:t>
      </w:r>
    </w:p>
    <w:p w14:paraId="17AADCEC" w14:textId="77777777" w:rsidR="00A912B8" w:rsidRPr="00A912B8" w:rsidRDefault="00A912B8">
      <w:pPr>
        <w:numPr>
          <w:ilvl w:val="0"/>
          <w:numId w:val="40"/>
        </w:numPr>
        <w:rPr>
          <w:rFonts w:asciiTheme="minorHAnsi" w:hAnsiTheme="minorHAnsi" w:cs="Calibri"/>
          <w:sz w:val="24"/>
          <w:szCs w:val="24"/>
        </w:rPr>
      </w:pPr>
      <w:r w:rsidRPr="00A912B8">
        <w:rPr>
          <w:rFonts w:asciiTheme="minorHAnsi" w:hAnsiTheme="minorHAnsi" w:cs="Calibri"/>
          <w:sz w:val="24"/>
          <w:szCs w:val="24"/>
        </w:rPr>
        <w:t xml:space="preserve">Clinical teams. </w:t>
      </w:r>
    </w:p>
    <w:p w14:paraId="10EA01DC" w14:textId="77777777" w:rsidR="00A912B8" w:rsidRPr="00A912B8" w:rsidRDefault="00A912B8">
      <w:pPr>
        <w:numPr>
          <w:ilvl w:val="0"/>
          <w:numId w:val="40"/>
        </w:numPr>
        <w:rPr>
          <w:rFonts w:asciiTheme="minorHAnsi" w:hAnsiTheme="minorHAnsi" w:cs="Calibri"/>
          <w:sz w:val="24"/>
          <w:szCs w:val="24"/>
        </w:rPr>
      </w:pPr>
      <w:r w:rsidRPr="00A912B8">
        <w:rPr>
          <w:rFonts w:asciiTheme="minorHAnsi" w:hAnsiTheme="minorHAnsi" w:cs="Calibri"/>
          <w:sz w:val="24"/>
          <w:szCs w:val="24"/>
        </w:rPr>
        <w:t xml:space="preserve">Health professionals. </w:t>
      </w:r>
    </w:p>
    <w:p w14:paraId="7C560A44" w14:textId="77777777" w:rsidR="00A912B8" w:rsidRPr="00A912B8" w:rsidRDefault="00A912B8">
      <w:pPr>
        <w:numPr>
          <w:ilvl w:val="0"/>
          <w:numId w:val="40"/>
        </w:numPr>
        <w:rPr>
          <w:rFonts w:asciiTheme="minorHAnsi" w:hAnsiTheme="minorHAnsi" w:cs="Calibri"/>
          <w:sz w:val="24"/>
          <w:szCs w:val="24"/>
        </w:rPr>
      </w:pPr>
      <w:r w:rsidRPr="00A912B8">
        <w:rPr>
          <w:rFonts w:asciiTheme="minorHAnsi" w:hAnsiTheme="minorHAnsi" w:cs="Calibri"/>
          <w:sz w:val="24"/>
          <w:szCs w:val="24"/>
        </w:rPr>
        <w:t xml:space="preserve">Local authorities. </w:t>
      </w:r>
    </w:p>
    <w:p w14:paraId="0BD4DF7F" w14:textId="77777777" w:rsidR="00A912B8" w:rsidRPr="00A912B8" w:rsidRDefault="00A912B8" w:rsidP="00A912B8">
      <w:pPr>
        <w:rPr>
          <w:rFonts w:asciiTheme="minorHAnsi" w:hAnsiTheme="minorHAnsi" w:cs="Calibri"/>
          <w:sz w:val="24"/>
          <w:szCs w:val="24"/>
        </w:rPr>
      </w:pPr>
      <w:r w:rsidRPr="00A912B8">
        <w:rPr>
          <w:rFonts w:asciiTheme="minorHAnsi" w:hAnsiTheme="minorHAnsi" w:cs="Calibri"/>
          <w:sz w:val="24"/>
          <w:szCs w:val="24"/>
        </w:rPr>
        <w:lastRenderedPageBreak/>
        <w:t>Multi-agency working supports effective curriculum planning and ensures that provision reflects the needs of individual pupils.</w:t>
      </w:r>
    </w:p>
    <w:p w14:paraId="008ECA4E" w14:textId="0D9DCE73" w:rsidR="00A912B8" w:rsidRPr="00A912B8" w:rsidRDefault="00A912B8" w:rsidP="00A912B8">
      <w:pPr>
        <w:rPr>
          <w:rFonts w:asciiTheme="minorHAnsi" w:hAnsiTheme="minorHAnsi" w:cs="Calibri"/>
          <w:sz w:val="24"/>
          <w:szCs w:val="24"/>
        </w:rPr>
      </w:pPr>
    </w:p>
    <w:p w14:paraId="00F3CA89" w14:textId="77777777" w:rsidR="00A912B8" w:rsidRPr="00A912B8" w:rsidRDefault="00A912B8" w:rsidP="00A912B8">
      <w:pPr>
        <w:rPr>
          <w:rFonts w:asciiTheme="minorHAnsi" w:hAnsiTheme="minorHAnsi" w:cs="Calibri"/>
          <w:b/>
          <w:bCs/>
          <w:sz w:val="24"/>
          <w:szCs w:val="24"/>
        </w:rPr>
      </w:pPr>
      <w:r w:rsidRPr="00A912B8">
        <w:rPr>
          <w:rFonts w:asciiTheme="minorHAnsi" w:hAnsiTheme="minorHAnsi" w:cs="Calibri"/>
          <w:b/>
          <w:bCs/>
          <w:sz w:val="24"/>
          <w:szCs w:val="24"/>
        </w:rPr>
        <w:t>12. Relationships and Sexuality Education (RSE)</w:t>
      </w:r>
    </w:p>
    <w:p w14:paraId="23ADA617" w14:textId="77777777" w:rsidR="00A912B8" w:rsidRPr="00A912B8" w:rsidRDefault="00A912B8" w:rsidP="00A912B8">
      <w:pPr>
        <w:rPr>
          <w:rFonts w:asciiTheme="minorHAnsi" w:hAnsiTheme="minorHAnsi" w:cs="Calibri"/>
          <w:sz w:val="24"/>
          <w:szCs w:val="24"/>
        </w:rPr>
      </w:pPr>
      <w:r w:rsidRPr="00A912B8">
        <w:rPr>
          <w:rFonts w:asciiTheme="minorHAnsi" w:hAnsiTheme="minorHAnsi" w:cs="Calibri"/>
          <w:sz w:val="24"/>
          <w:szCs w:val="24"/>
        </w:rPr>
        <w:t xml:space="preserve">Relationships and Sexuality Education </w:t>
      </w:r>
      <w:proofErr w:type="gramStart"/>
      <w:r w:rsidRPr="00A912B8">
        <w:rPr>
          <w:rFonts w:asciiTheme="minorHAnsi" w:hAnsiTheme="minorHAnsi" w:cs="Calibri"/>
          <w:sz w:val="24"/>
          <w:szCs w:val="24"/>
        </w:rPr>
        <w:t>forms</w:t>
      </w:r>
      <w:proofErr w:type="gramEnd"/>
      <w:r w:rsidRPr="00A912B8">
        <w:rPr>
          <w:rFonts w:asciiTheme="minorHAnsi" w:hAnsiTheme="minorHAnsi" w:cs="Calibri"/>
          <w:sz w:val="24"/>
          <w:szCs w:val="24"/>
        </w:rPr>
        <w:t xml:space="preserve"> an important part of the Health and Wellbeing Area of Learning and Experience.</w:t>
      </w:r>
    </w:p>
    <w:p w14:paraId="57C987CC" w14:textId="77777777" w:rsidR="00A912B8" w:rsidRPr="00A912B8" w:rsidRDefault="00A912B8" w:rsidP="00A912B8">
      <w:pPr>
        <w:rPr>
          <w:rFonts w:asciiTheme="minorHAnsi" w:hAnsiTheme="minorHAnsi" w:cs="Calibri"/>
          <w:sz w:val="24"/>
          <w:szCs w:val="24"/>
        </w:rPr>
      </w:pPr>
      <w:r w:rsidRPr="00A912B8">
        <w:rPr>
          <w:rFonts w:asciiTheme="minorHAnsi" w:hAnsiTheme="minorHAnsi" w:cs="Calibri"/>
          <w:sz w:val="24"/>
          <w:szCs w:val="24"/>
        </w:rPr>
        <w:t>RSE is delivered in accordance with:</w:t>
      </w:r>
    </w:p>
    <w:p w14:paraId="696B7A95" w14:textId="77777777" w:rsidR="00A912B8" w:rsidRPr="00A912B8" w:rsidRDefault="00A912B8">
      <w:pPr>
        <w:numPr>
          <w:ilvl w:val="0"/>
          <w:numId w:val="41"/>
        </w:numPr>
        <w:rPr>
          <w:rFonts w:asciiTheme="minorHAnsi" w:hAnsiTheme="minorHAnsi" w:cs="Calibri"/>
          <w:sz w:val="24"/>
          <w:szCs w:val="24"/>
        </w:rPr>
      </w:pPr>
      <w:r w:rsidRPr="00A912B8">
        <w:rPr>
          <w:rFonts w:asciiTheme="minorHAnsi" w:hAnsiTheme="minorHAnsi" w:cs="Calibri"/>
          <w:sz w:val="24"/>
          <w:szCs w:val="24"/>
        </w:rPr>
        <w:t xml:space="preserve">Curriculum for Wales Framework. </w:t>
      </w:r>
    </w:p>
    <w:p w14:paraId="5B4A83A3" w14:textId="77777777" w:rsidR="00A912B8" w:rsidRPr="00A912B8" w:rsidRDefault="00A912B8">
      <w:pPr>
        <w:numPr>
          <w:ilvl w:val="0"/>
          <w:numId w:val="41"/>
        </w:numPr>
        <w:rPr>
          <w:rFonts w:asciiTheme="minorHAnsi" w:hAnsiTheme="minorHAnsi" w:cs="Calibri"/>
          <w:sz w:val="24"/>
          <w:szCs w:val="24"/>
        </w:rPr>
      </w:pPr>
      <w:r w:rsidRPr="00A912B8">
        <w:rPr>
          <w:rFonts w:asciiTheme="minorHAnsi" w:hAnsiTheme="minorHAnsi" w:cs="Calibri"/>
          <w:sz w:val="24"/>
          <w:szCs w:val="24"/>
        </w:rPr>
        <w:t xml:space="preserve">Welsh Government RSE Code. </w:t>
      </w:r>
    </w:p>
    <w:p w14:paraId="54A8F86D" w14:textId="77777777" w:rsidR="00A912B8" w:rsidRPr="00A912B8" w:rsidRDefault="00A912B8">
      <w:pPr>
        <w:numPr>
          <w:ilvl w:val="0"/>
          <w:numId w:val="41"/>
        </w:numPr>
        <w:rPr>
          <w:rFonts w:asciiTheme="minorHAnsi" w:hAnsiTheme="minorHAnsi" w:cs="Calibri"/>
          <w:sz w:val="24"/>
          <w:szCs w:val="24"/>
        </w:rPr>
      </w:pPr>
      <w:r w:rsidRPr="00A912B8">
        <w:rPr>
          <w:rFonts w:asciiTheme="minorHAnsi" w:hAnsiTheme="minorHAnsi" w:cs="Calibri"/>
          <w:sz w:val="24"/>
          <w:szCs w:val="24"/>
        </w:rPr>
        <w:t xml:space="preserve">Equality legislation. </w:t>
      </w:r>
    </w:p>
    <w:p w14:paraId="714F633B" w14:textId="77777777" w:rsidR="00A912B8" w:rsidRPr="00A912B8" w:rsidRDefault="00A912B8">
      <w:pPr>
        <w:numPr>
          <w:ilvl w:val="0"/>
          <w:numId w:val="41"/>
        </w:numPr>
        <w:rPr>
          <w:rFonts w:asciiTheme="minorHAnsi" w:hAnsiTheme="minorHAnsi" w:cs="Calibri"/>
          <w:sz w:val="24"/>
          <w:szCs w:val="24"/>
        </w:rPr>
      </w:pPr>
      <w:r w:rsidRPr="00A912B8">
        <w:rPr>
          <w:rFonts w:asciiTheme="minorHAnsi" w:hAnsiTheme="minorHAnsi" w:cs="Calibri"/>
          <w:sz w:val="24"/>
          <w:szCs w:val="24"/>
        </w:rPr>
        <w:t xml:space="preserve">Safeguarding requirements. </w:t>
      </w:r>
    </w:p>
    <w:p w14:paraId="0D9ED562" w14:textId="77777777" w:rsidR="00A912B8" w:rsidRPr="00A912B8" w:rsidRDefault="00A912B8" w:rsidP="00A912B8">
      <w:pPr>
        <w:rPr>
          <w:rFonts w:asciiTheme="minorHAnsi" w:hAnsiTheme="minorHAnsi" w:cs="Calibri"/>
          <w:sz w:val="24"/>
          <w:szCs w:val="24"/>
        </w:rPr>
      </w:pPr>
      <w:r w:rsidRPr="00A912B8">
        <w:rPr>
          <w:rFonts w:asciiTheme="minorHAnsi" w:hAnsiTheme="minorHAnsi" w:cs="Calibri"/>
          <w:sz w:val="24"/>
          <w:szCs w:val="24"/>
        </w:rPr>
        <w:t>RSE supports pupils to develop:</w:t>
      </w:r>
    </w:p>
    <w:p w14:paraId="216CC953" w14:textId="77777777" w:rsidR="00A912B8" w:rsidRPr="00A912B8" w:rsidRDefault="00A912B8">
      <w:pPr>
        <w:numPr>
          <w:ilvl w:val="0"/>
          <w:numId w:val="42"/>
        </w:numPr>
        <w:rPr>
          <w:rFonts w:asciiTheme="minorHAnsi" w:hAnsiTheme="minorHAnsi" w:cs="Calibri"/>
          <w:sz w:val="24"/>
          <w:szCs w:val="24"/>
        </w:rPr>
      </w:pPr>
      <w:r w:rsidRPr="00A912B8">
        <w:rPr>
          <w:rFonts w:asciiTheme="minorHAnsi" w:hAnsiTheme="minorHAnsi" w:cs="Calibri"/>
          <w:sz w:val="24"/>
          <w:szCs w:val="24"/>
        </w:rPr>
        <w:t xml:space="preserve">Healthy relationships. </w:t>
      </w:r>
    </w:p>
    <w:p w14:paraId="65743BE2" w14:textId="77777777" w:rsidR="00A912B8" w:rsidRPr="00A912B8" w:rsidRDefault="00A912B8">
      <w:pPr>
        <w:numPr>
          <w:ilvl w:val="0"/>
          <w:numId w:val="42"/>
        </w:numPr>
        <w:rPr>
          <w:rFonts w:asciiTheme="minorHAnsi" w:hAnsiTheme="minorHAnsi" w:cs="Calibri"/>
          <w:sz w:val="24"/>
          <w:szCs w:val="24"/>
        </w:rPr>
      </w:pPr>
      <w:r w:rsidRPr="00A912B8">
        <w:rPr>
          <w:rFonts w:asciiTheme="minorHAnsi" w:hAnsiTheme="minorHAnsi" w:cs="Calibri"/>
          <w:sz w:val="24"/>
          <w:szCs w:val="24"/>
        </w:rPr>
        <w:t xml:space="preserve">Respect for self and others. </w:t>
      </w:r>
    </w:p>
    <w:p w14:paraId="372A38ED" w14:textId="77777777" w:rsidR="00A912B8" w:rsidRPr="00A912B8" w:rsidRDefault="00A912B8">
      <w:pPr>
        <w:numPr>
          <w:ilvl w:val="0"/>
          <w:numId w:val="42"/>
        </w:numPr>
        <w:rPr>
          <w:rFonts w:asciiTheme="minorHAnsi" w:hAnsiTheme="minorHAnsi" w:cs="Calibri"/>
          <w:sz w:val="24"/>
          <w:szCs w:val="24"/>
        </w:rPr>
      </w:pPr>
      <w:r w:rsidRPr="00A912B8">
        <w:rPr>
          <w:rFonts w:asciiTheme="minorHAnsi" w:hAnsiTheme="minorHAnsi" w:cs="Calibri"/>
          <w:sz w:val="24"/>
          <w:szCs w:val="24"/>
        </w:rPr>
        <w:t xml:space="preserve">Understanding of rights and responsibilities. </w:t>
      </w:r>
    </w:p>
    <w:p w14:paraId="69D69E2F" w14:textId="77777777" w:rsidR="00A912B8" w:rsidRPr="00A912B8" w:rsidRDefault="00A912B8">
      <w:pPr>
        <w:numPr>
          <w:ilvl w:val="0"/>
          <w:numId w:val="42"/>
        </w:numPr>
        <w:rPr>
          <w:rFonts w:asciiTheme="minorHAnsi" w:hAnsiTheme="minorHAnsi" w:cs="Calibri"/>
          <w:sz w:val="24"/>
          <w:szCs w:val="24"/>
        </w:rPr>
      </w:pPr>
      <w:r w:rsidRPr="00A912B8">
        <w:rPr>
          <w:rFonts w:asciiTheme="minorHAnsi" w:hAnsiTheme="minorHAnsi" w:cs="Calibri"/>
          <w:sz w:val="24"/>
          <w:szCs w:val="24"/>
        </w:rPr>
        <w:t xml:space="preserve">Knowledge of personal safety. </w:t>
      </w:r>
    </w:p>
    <w:p w14:paraId="697F52DA" w14:textId="77777777" w:rsidR="00A912B8" w:rsidRPr="00A912B8" w:rsidRDefault="00A912B8">
      <w:pPr>
        <w:numPr>
          <w:ilvl w:val="0"/>
          <w:numId w:val="42"/>
        </w:numPr>
        <w:rPr>
          <w:rFonts w:asciiTheme="minorHAnsi" w:hAnsiTheme="minorHAnsi" w:cs="Calibri"/>
          <w:sz w:val="24"/>
          <w:szCs w:val="24"/>
        </w:rPr>
      </w:pPr>
      <w:r w:rsidRPr="00A912B8">
        <w:rPr>
          <w:rFonts w:asciiTheme="minorHAnsi" w:hAnsiTheme="minorHAnsi" w:cs="Calibri"/>
          <w:sz w:val="24"/>
          <w:szCs w:val="24"/>
        </w:rPr>
        <w:t xml:space="preserve">Emotional literacy. </w:t>
      </w:r>
    </w:p>
    <w:p w14:paraId="549A76F8" w14:textId="77777777" w:rsidR="00A912B8" w:rsidRPr="00A912B8" w:rsidRDefault="00A912B8">
      <w:pPr>
        <w:numPr>
          <w:ilvl w:val="0"/>
          <w:numId w:val="42"/>
        </w:numPr>
        <w:rPr>
          <w:rFonts w:asciiTheme="minorHAnsi" w:hAnsiTheme="minorHAnsi" w:cs="Calibri"/>
          <w:sz w:val="24"/>
          <w:szCs w:val="24"/>
        </w:rPr>
      </w:pPr>
      <w:r w:rsidRPr="00A912B8">
        <w:rPr>
          <w:rFonts w:asciiTheme="minorHAnsi" w:hAnsiTheme="minorHAnsi" w:cs="Calibri"/>
          <w:sz w:val="24"/>
          <w:szCs w:val="24"/>
        </w:rPr>
        <w:t xml:space="preserve">Awareness of diversity and inclusion. </w:t>
      </w:r>
    </w:p>
    <w:p w14:paraId="44D2F903" w14:textId="77777777" w:rsidR="00A912B8" w:rsidRPr="00A912B8" w:rsidRDefault="00A912B8" w:rsidP="00A912B8">
      <w:pPr>
        <w:rPr>
          <w:rFonts w:asciiTheme="minorHAnsi" w:hAnsiTheme="minorHAnsi" w:cs="Calibri"/>
          <w:sz w:val="24"/>
          <w:szCs w:val="24"/>
        </w:rPr>
      </w:pPr>
      <w:r w:rsidRPr="00A912B8">
        <w:rPr>
          <w:rFonts w:asciiTheme="minorHAnsi" w:hAnsiTheme="minorHAnsi" w:cs="Calibri"/>
          <w:sz w:val="24"/>
          <w:szCs w:val="24"/>
        </w:rPr>
        <w:t>Learning is delivered in an age-appropriate and developmentally appropriate manner.</w:t>
      </w:r>
    </w:p>
    <w:p w14:paraId="6CA7B7A9" w14:textId="4746C1FB" w:rsidR="00A912B8" w:rsidRPr="00A912B8" w:rsidRDefault="00A912B8" w:rsidP="00A912B8">
      <w:pPr>
        <w:rPr>
          <w:rFonts w:asciiTheme="minorHAnsi" w:hAnsiTheme="minorHAnsi" w:cs="Calibri"/>
          <w:sz w:val="24"/>
          <w:szCs w:val="24"/>
        </w:rPr>
      </w:pPr>
    </w:p>
    <w:p w14:paraId="793DCAD9" w14:textId="77777777" w:rsidR="00A912B8" w:rsidRPr="00A912B8" w:rsidRDefault="00A912B8" w:rsidP="00A912B8">
      <w:pPr>
        <w:rPr>
          <w:rFonts w:asciiTheme="minorHAnsi" w:hAnsiTheme="minorHAnsi" w:cs="Calibri"/>
          <w:b/>
          <w:bCs/>
          <w:sz w:val="24"/>
          <w:szCs w:val="24"/>
        </w:rPr>
      </w:pPr>
      <w:r w:rsidRPr="00A912B8">
        <w:rPr>
          <w:rFonts w:asciiTheme="minorHAnsi" w:hAnsiTheme="minorHAnsi" w:cs="Calibri"/>
          <w:b/>
          <w:bCs/>
          <w:sz w:val="24"/>
          <w:szCs w:val="24"/>
        </w:rPr>
        <w:t>Values and Inclusion</w:t>
      </w:r>
    </w:p>
    <w:p w14:paraId="529BDBCB" w14:textId="77777777" w:rsidR="00A912B8" w:rsidRPr="00A912B8" w:rsidRDefault="00A912B8" w:rsidP="00A912B8">
      <w:pPr>
        <w:rPr>
          <w:rFonts w:asciiTheme="minorHAnsi" w:hAnsiTheme="minorHAnsi" w:cs="Calibri"/>
          <w:sz w:val="24"/>
          <w:szCs w:val="24"/>
        </w:rPr>
      </w:pPr>
      <w:r w:rsidRPr="00A912B8">
        <w:rPr>
          <w:rFonts w:asciiTheme="minorHAnsi" w:hAnsiTheme="minorHAnsi" w:cs="Calibri"/>
          <w:sz w:val="24"/>
          <w:szCs w:val="24"/>
        </w:rPr>
        <w:t>Mount School promotes an inclusive approach to RSE which:</w:t>
      </w:r>
    </w:p>
    <w:p w14:paraId="404BE96A" w14:textId="77777777" w:rsidR="00A912B8" w:rsidRPr="00A912B8" w:rsidRDefault="00A912B8">
      <w:pPr>
        <w:numPr>
          <w:ilvl w:val="0"/>
          <w:numId w:val="43"/>
        </w:numPr>
        <w:rPr>
          <w:rFonts w:asciiTheme="minorHAnsi" w:hAnsiTheme="minorHAnsi" w:cs="Calibri"/>
          <w:sz w:val="24"/>
          <w:szCs w:val="24"/>
        </w:rPr>
      </w:pPr>
      <w:r w:rsidRPr="00A912B8">
        <w:rPr>
          <w:rFonts w:asciiTheme="minorHAnsi" w:hAnsiTheme="minorHAnsi" w:cs="Calibri"/>
          <w:sz w:val="24"/>
          <w:szCs w:val="24"/>
        </w:rPr>
        <w:t xml:space="preserve">Respects diversity. </w:t>
      </w:r>
    </w:p>
    <w:p w14:paraId="3B466C36" w14:textId="77777777" w:rsidR="00A912B8" w:rsidRPr="00A912B8" w:rsidRDefault="00A912B8">
      <w:pPr>
        <w:numPr>
          <w:ilvl w:val="0"/>
          <w:numId w:val="43"/>
        </w:numPr>
        <w:rPr>
          <w:rFonts w:asciiTheme="minorHAnsi" w:hAnsiTheme="minorHAnsi" w:cs="Calibri"/>
          <w:sz w:val="24"/>
          <w:szCs w:val="24"/>
        </w:rPr>
      </w:pPr>
      <w:r w:rsidRPr="00A912B8">
        <w:rPr>
          <w:rFonts w:asciiTheme="minorHAnsi" w:hAnsiTheme="minorHAnsi" w:cs="Calibri"/>
          <w:sz w:val="24"/>
          <w:szCs w:val="24"/>
        </w:rPr>
        <w:t xml:space="preserve">Promotes equality. </w:t>
      </w:r>
    </w:p>
    <w:p w14:paraId="17B23241" w14:textId="77777777" w:rsidR="00A912B8" w:rsidRPr="00A912B8" w:rsidRDefault="00A912B8">
      <w:pPr>
        <w:numPr>
          <w:ilvl w:val="0"/>
          <w:numId w:val="43"/>
        </w:numPr>
        <w:rPr>
          <w:rFonts w:asciiTheme="minorHAnsi" w:hAnsiTheme="minorHAnsi" w:cs="Calibri"/>
          <w:sz w:val="24"/>
          <w:szCs w:val="24"/>
        </w:rPr>
      </w:pPr>
      <w:r w:rsidRPr="00A912B8">
        <w:rPr>
          <w:rFonts w:asciiTheme="minorHAnsi" w:hAnsiTheme="minorHAnsi" w:cs="Calibri"/>
          <w:sz w:val="24"/>
          <w:szCs w:val="24"/>
        </w:rPr>
        <w:t xml:space="preserve">Challenges discrimination. </w:t>
      </w:r>
    </w:p>
    <w:p w14:paraId="2A3EAAE7" w14:textId="77777777" w:rsidR="00A912B8" w:rsidRPr="00A912B8" w:rsidRDefault="00A912B8">
      <w:pPr>
        <w:numPr>
          <w:ilvl w:val="0"/>
          <w:numId w:val="43"/>
        </w:numPr>
        <w:rPr>
          <w:rFonts w:asciiTheme="minorHAnsi" w:hAnsiTheme="minorHAnsi" w:cs="Calibri"/>
          <w:sz w:val="24"/>
          <w:szCs w:val="24"/>
        </w:rPr>
      </w:pPr>
      <w:r w:rsidRPr="00A912B8">
        <w:rPr>
          <w:rFonts w:asciiTheme="minorHAnsi" w:hAnsiTheme="minorHAnsi" w:cs="Calibri"/>
          <w:sz w:val="24"/>
          <w:szCs w:val="24"/>
        </w:rPr>
        <w:t xml:space="preserve">Encourages respect for different backgrounds and experiences. </w:t>
      </w:r>
    </w:p>
    <w:p w14:paraId="412F17BD" w14:textId="77777777" w:rsidR="00A912B8" w:rsidRPr="00A912B8" w:rsidRDefault="00A912B8" w:rsidP="00A912B8">
      <w:pPr>
        <w:rPr>
          <w:rFonts w:asciiTheme="minorHAnsi" w:hAnsiTheme="minorHAnsi" w:cs="Calibri"/>
          <w:sz w:val="24"/>
          <w:szCs w:val="24"/>
        </w:rPr>
      </w:pPr>
      <w:r w:rsidRPr="00A912B8">
        <w:rPr>
          <w:rFonts w:asciiTheme="minorHAnsi" w:hAnsiTheme="minorHAnsi" w:cs="Calibri"/>
          <w:sz w:val="24"/>
          <w:szCs w:val="24"/>
        </w:rPr>
        <w:t>RSE contributes to safeguarding by supporting pupils to recognise healthy and unhealthy relationships and understand how to seek support when required.</w:t>
      </w:r>
    </w:p>
    <w:p w14:paraId="46AE93DD" w14:textId="008C8EA2" w:rsidR="00A912B8" w:rsidRPr="00A912B8" w:rsidRDefault="00A912B8" w:rsidP="00A912B8">
      <w:pPr>
        <w:rPr>
          <w:rFonts w:asciiTheme="minorHAnsi" w:hAnsiTheme="minorHAnsi" w:cs="Calibri"/>
          <w:sz w:val="24"/>
          <w:szCs w:val="24"/>
        </w:rPr>
      </w:pPr>
    </w:p>
    <w:p w14:paraId="326B55D6" w14:textId="77777777" w:rsidR="00A912B8" w:rsidRPr="00A912B8" w:rsidRDefault="00A912B8" w:rsidP="00A912B8">
      <w:pPr>
        <w:rPr>
          <w:rFonts w:asciiTheme="minorHAnsi" w:hAnsiTheme="minorHAnsi" w:cs="Calibri"/>
          <w:b/>
          <w:bCs/>
          <w:sz w:val="24"/>
          <w:szCs w:val="24"/>
        </w:rPr>
      </w:pPr>
      <w:r w:rsidRPr="00A912B8">
        <w:rPr>
          <w:rFonts w:asciiTheme="minorHAnsi" w:hAnsiTheme="minorHAnsi" w:cs="Calibri"/>
          <w:b/>
          <w:bCs/>
          <w:sz w:val="24"/>
          <w:szCs w:val="24"/>
        </w:rPr>
        <w:t>Parent and Carer Engagement</w:t>
      </w:r>
    </w:p>
    <w:p w14:paraId="5AC8B055" w14:textId="77777777" w:rsidR="00A912B8" w:rsidRPr="00A912B8" w:rsidRDefault="00A912B8" w:rsidP="00A912B8">
      <w:pPr>
        <w:rPr>
          <w:rFonts w:asciiTheme="minorHAnsi" w:hAnsiTheme="minorHAnsi" w:cs="Calibri"/>
          <w:sz w:val="24"/>
          <w:szCs w:val="24"/>
        </w:rPr>
      </w:pPr>
      <w:r w:rsidRPr="00A912B8">
        <w:rPr>
          <w:rFonts w:asciiTheme="minorHAnsi" w:hAnsiTheme="minorHAnsi" w:cs="Calibri"/>
          <w:sz w:val="24"/>
          <w:szCs w:val="24"/>
        </w:rPr>
        <w:t>The school values positive relationships with parents and carers and will communicate appropriately regarding the content and purpose of RSE provision.</w:t>
      </w:r>
    </w:p>
    <w:p w14:paraId="6021928E" w14:textId="77777777" w:rsidR="00A912B8" w:rsidRPr="00A912B8" w:rsidRDefault="00A912B8" w:rsidP="00A912B8">
      <w:pPr>
        <w:rPr>
          <w:rFonts w:asciiTheme="minorHAnsi" w:hAnsiTheme="minorHAnsi" w:cs="Calibri"/>
          <w:sz w:val="24"/>
          <w:szCs w:val="24"/>
        </w:rPr>
      </w:pPr>
      <w:r w:rsidRPr="00A912B8">
        <w:rPr>
          <w:rFonts w:asciiTheme="minorHAnsi" w:hAnsiTheme="minorHAnsi" w:cs="Calibri"/>
          <w:sz w:val="24"/>
          <w:szCs w:val="24"/>
        </w:rPr>
        <w:lastRenderedPageBreak/>
        <w:t>Information about RSE will be made available in accordance with statutory requirements and Welsh Government guidance.</w:t>
      </w:r>
    </w:p>
    <w:p w14:paraId="65FDEA4E" w14:textId="77777777" w:rsidR="00C339CA" w:rsidRPr="00C339CA" w:rsidRDefault="00C339CA" w:rsidP="00C339CA">
      <w:pPr>
        <w:rPr>
          <w:rFonts w:asciiTheme="minorHAnsi" w:hAnsiTheme="minorHAnsi" w:cs="Calibri"/>
          <w:b/>
          <w:bCs/>
          <w:sz w:val="24"/>
          <w:szCs w:val="24"/>
        </w:rPr>
      </w:pPr>
      <w:r w:rsidRPr="00C339CA">
        <w:rPr>
          <w:rFonts w:asciiTheme="minorHAnsi" w:hAnsiTheme="minorHAnsi" w:cs="Calibri"/>
          <w:b/>
          <w:bCs/>
          <w:sz w:val="24"/>
          <w:szCs w:val="24"/>
        </w:rPr>
        <w:t>Curriculum Resources and Programmes</w:t>
      </w:r>
    </w:p>
    <w:p w14:paraId="59128F78" w14:textId="77777777" w:rsidR="00C339CA" w:rsidRPr="00C339CA" w:rsidRDefault="00C339CA" w:rsidP="00C339CA">
      <w:pPr>
        <w:rPr>
          <w:rFonts w:asciiTheme="minorHAnsi" w:hAnsiTheme="minorHAnsi" w:cs="Calibri"/>
          <w:sz w:val="24"/>
          <w:szCs w:val="24"/>
        </w:rPr>
      </w:pPr>
      <w:r w:rsidRPr="00C339CA">
        <w:rPr>
          <w:rFonts w:asciiTheme="minorHAnsi" w:hAnsiTheme="minorHAnsi" w:cs="Calibri"/>
          <w:sz w:val="24"/>
          <w:szCs w:val="24"/>
        </w:rPr>
        <w:t>Mount School utilises a range of evidence-informed programmes and resources to support the delivery of Health and Wellbeing, Relationships and Sexuality Education (RSE), personal development and emotional wellbeing.</w:t>
      </w:r>
    </w:p>
    <w:p w14:paraId="3816E654" w14:textId="77777777" w:rsidR="00C339CA" w:rsidRPr="00C339CA" w:rsidRDefault="00C339CA" w:rsidP="00C339CA">
      <w:pPr>
        <w:rPr>
          <w:rFonts w:asciiTheme="minorHAnsi" w:hAnsiTheme="minorHAnsi" w:cs="Calibri"/>
          <w:sz w:val="24"/>
          <w:szCs w:val="24"/>
        </w:rPr>
      </w:pPr>
      <w:r w:rsidRPr="00C339CA">
        <w:rPr>
          <w:rFonts w:asciiTheme="minorHAnsi" w:hAnsiTheme="minorHAnsi" w:cs="Calibri"/>
          <w:sz w:val="24"/>
          <w:szCs w:val="24"/>
        </w:rPr>
        <w:t>These may include:</w:t>
      </w:r>
    </w:p>
    <w:p w14:paraId="618F0865" w14:textId="77777777" w:rsidR="00C339CA" w:rsidRPr="00C339CA" w:rsidRDefault="00C339CA">
      <w:pPr>
        <w:numPr>
          <w:ilvl w:val="0"/>
          <w:numId w:val="44"/>
        </w:numPr>
        <w:rPr>
          <w:rFonts w:asciiTheme="minorHAnsi" w:hAnsiTheme="minorHAnsi" w:cs="Calibri"/>
          <w:sz w:val="24"/>
          <w:szCs w:val="24"/>
        </w:rPr>
      </w:pPr>
      <w:r w:rsidRPr="00C339CA">
        <w:rPr>
          <w:rFonts w:asciiTheme="minorHAnsi" w:hAnsiTheme="minorHAnsi" w:cs="Calibri"/>
          <w:b/>
          <w:bCs/>
          <w:sz w:val="24"/>
          <w:szCs w:val="24"/>
        </w:rPr>
        <w:t>My Happy Mind</w:t>
      </w:r>
      <w:r w:rsidRPr="00C339CA">
        <w:rPr>
          <w:rFonts w:asciiTheme="minorHAnsi" w:hAnsiTheme="minorHAnsi" w:cs="Calibri"/>
          <w:sz w:val="24"/>
          <w:szCs w:val="24"/>
        </w:rPr>
        <w:t xml:space="preserve"> – supporting emotional wellbeing, resilience, self-awareness and positive mental health. </w:t>
      </w:r>
    </w:p>
    <w:p w14:paraId="4741E967" w14:textId="77777777" w:rsidR="00C339CA" w:rsidRPr="00C339CA" w:rsidRDefault="00C339CA">
      <w:pPr>
        <w:numPr>
          <w:ilvl w:val="0"/>
          <w:numId w:val="44"/>
        </w:numPr>
        <w:rPr>
          <w:rFonts w:asciiTheme="minorHAnsi" w:hAnsiTheme="minorHAnsi" w:cs="Calibri"/>
          <w:sz w:val="24"/>
          <w:szCs w:val="24"/>
        </w:rPr>
      </w:pPr>
      <w:r w:rsidRPr="00C339CA">
        <w:rPr>
          <w:rFonts w:asciiTheme="minorHAnsi" w:hAnsiTheme="minorHAnsi" w:cs="Calibri"/>
          <w:b/>
          <w:bCs/>
          <w:sz w:val="24"/>
          <w:szCs w:val="24"/>
        </w:rPr>
        <w:t>My Mind Coach</w:t>
      </w:r>
      <w:r w:rsidRPr="00C339CA">
        <w:rPr>
          <w:rFonts w:asciiTheme="minorHAnsi" w:hAnsiTheme="minorHAnsi" w:cs="Calibri"/>
          <w:sz w:val="24"/>
          <w:szCs w:val="24"/>
        </w:rPr>
        <w:t xml:space="preserve"> – supporting emotional regulation, wellbeing, self-development and personal growth. </w:t>
      </w:r>
    </w:p>
    <w:p w14:paraId="46A3DEAC" w14:textId="77777777" w:rsidR="00C339CA" w:rsidRPr="00C339CA" w:rsidRDefault="00C339CA">
      <w:pPr>
        <w:numPr>
          <w:ilvl w:val="0"/>
          <w:numId w:val="44"/>
        </w:numPr>
        <w:rPr>
          <w:rFonts w:asciiTheme="minorHAnsi" w:hAnsiTheme="minorHAnsi" w:cs="Calibri"/>
          <w:sz w:val="24"/>
          <w:szCs w:val="24"/>
        </w:rPr>
      </w:pPr>
      <w:r w:rsidRPr="00C339CA">
        <w:rPr>
          <w:rFonts w:asciiTheme="minorHAnsi" w:hAnsiTheme="minorHAnsi" w:cs="Calibri"/>
          <w:b/>
          <w:bCs/>
          <w:sz w:val="24"/>
          <w:szCs w:val="24"/>
        </w:rPr>
        <w:t>BTEC SWEET (Skills for Work, Employability and Training)</w:t>
      </w:r>
      <w:r w:rsidRPr="00C339CA">
        <w:rPr>
          <w:rFonts w:asciiTheme="minorHAnsi" w:hAnsiTheme="minorHAnsi" w:cs="Calibri"/>
          <w:sz w:val="24"/>
          <w:szCs w:val="24"/>
        </w:rPr>
        <w:t xml:space="preserve"> – supporting personal development, employability, life skills, relationships, wellbeing and preparation for adulthood. </w:t>
      </w:r>
    </w:p>
    <w:p w14:paraId="17A2468D" w14:textId="77777777" w:rsidR="00C339CA" w:rsidRPr="00C339CA" w:rsidRDefault="00C339CA">
      <w:pPr>
        <w:numPr>
          <w:ilvl w:val="0"/>
          <w:numId w:val="44"/>
        </w:numPr>
        <w:rPr>
          <w:rFonts w:asciiTheme="minorHAnsi" w:hAnsiTheme="minorHAnsi" w:cs="Calibri"/>
          <w:sz w:val="24"/>
          <w:szCs w:val="24"/>
        </w:rPr>
      </w:pPr>
      <w:r w:rsidRPr="00C339CA">
        <w:rPr>
          <w:rFonts w:asciiTheme="minorHAnsi" w:hAnsiTheme="minorHAnsi" w:cs="Calibri"/>
          <w:sz w:val="24"/>
          <w:szCs w:val="24"/>
        </w:rPr>
        <w:t xml:space="preserve">Therapeutic interventions and bespoke resources tailored to individual pupil needs. </w:t>
      </w:r>
    </w:p>
    <w:p w14:paraId="47794F70" w14:textId="77777777" w:rsidR="00C339CA" w:rsidRPr="00C339CA" w:rsidRDefault="00C339CA">
      <w:pPr>
        <w:numPr>
          <w:ilvl w:val="0"/>
          <w:numId w:val="44"/>
        </w:numPr>
        <w:rPr>
          <w:rFonts w:asciiTheme="minorHAnsi" w:hAnsiTheme="minorHAnsi" w:cs="Calibri"/>
          <w:sz w:val="24"/>
          <w:szCs w:val="24"/>
        </w:rPr>
      </w:pPr>
      <w:r w:rsidRPr="00C339CA">
        <w:rPr>
          <w:rFonts w:asciiTheme="minorHAnsi" w:hAnsiTheme="minorHAnsi" w:cs="Calibri"/>
          <w:sz w:val="24"/>
          <w:szCs w:val="24"/>
        </w:rPr>
        <w:t xml:space="preserve">Careers and work-related learning programmes. </w:t>
      </w:r>
    </w:p>
    <w:p w14:paraId="13E948B8" w14:textId="77777777" w:rsidR="00C339CA" w:rsidRPr="00C339CA" w:rsidRDefault="00C339CA">
      <w:pPr>
        <w:numPr>
          <w:ilvl w:val="0"/>
          <w:numId w:val="44"/>
        </w:numPr>
        <w:rPr>
          <w:rFonts w:asciiTheme="minorHAnsi" w:hAnsiTheme="minorHAnsi" w:cs="Calibri"/>
          <w:sz w:val="24"/>
          <w:szCs w:val="24"/>
        </w:rPr>
      </w:pPr>
      <w:r w:rsidRPr="00C339CA">
        <w:rPr>
          <w:rFonts w:asciiTheme="minorHAnsi" w:hAnsiTheme="minorHAnsi" w:cs="Calibri"/>
          <w:sz w:val="24"/>
          <w:szCs w:val="24"/>
        </w:rPr>
        <w:t xml:space="preserve">External agency workshops and specialist providers. </w:t>
      </w:r>
    </w:p>
    <w:p w14:paraId="779763D4" w14:textId="77777777" w:rsidR="00C339CA" w:rsidRPr="00C339CA" w:rsidRDefault="00C339CA" w:rsidP="00C339CA">
      <w:pPr>
        <w:rPr>
          <w:rFonts w:asciiTheme="minorHAnsi" w:hAnsiTheme="minorHAnsi" w:cs="Calibri"/>
          <w:sz w:val="24"/>
          <w:szCs w:val="24"/>
        </w:rPr>
      </w:pPr>
      <w:r w:rsidRPr="00C339CA">
        <w:rPr>
          <w:rFonts w:asciiTheme="minorHAnsi" w:hAnsiTheme="minorHAnsi" w:cs="Calibri"/>
          <w:sz w:val="24"/>
          <w:szCs w:val="24"/>
        </w:rPr>
        <w:t>The school regularly reviews curriculum resources to ensure they remain age-appropriate, inclusive, evidence-informed and aligned with the Curriculum for Wales and the needs of Mount School pupils.</w:t>
      </w:r>
    </w:p>
    <w:p w14:paraId="75735237" w14:textId="77777777" w:rsidR="00DC0D87" w:rsidRPr="00DC0D87" w:rsidRDefault="00DC0D87" w:rsidP="00DC0D87">
      <w:pPr>
        <w:rPr>
          <w:rFonts w:asciiTheme="minorHAnsi" w:hAnsiTheme="minorHAnsi" w:cs="Calibri"/>
          <w:b/>
          <w:bCs/>
          <w:sz w:val="24"/>
          <w:szCs w:val="24"/>
        </w:rPr>
      </w:pPr>
      <w:r w:rsidRPr="00DC0D87">
        <w:rPr>
          <w:rFonts w:asciiTheme="minorHAnsi" w:hAnsiTheme="minorHAnsi" w:cs="Calibri"/>
          <w:b/>
          <w:bCs/>
          <w:sz w:val="24"/>
          <w:szCs w:val="24"/>
        </w:rPr>
        <w:t>13. Careers and Work-Related Learning</w:t>
      </w:r>
    </w:p>
    <w:p w14:paraId="642601F6"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t>Mount School is committed to preparing pupils for successful transitions into further education, employment, apprenticeships and adulthood.</w:t>
      </w:r>
    </w:p>
    <w:p w14:paraId="21262F7B"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t>Careers education forms an integral part of the curriculum and supports pupils in understanding their strengths, interests, aspirations and future opportunities.</w:t>
      </w:r>
    </w:p>
    <w:p w14:paraId="50F857DA"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t xml:space="preserve">Careers and work-related learning </w:t>
      </w:r>
      <w:proofErr w:type="gramStart"/>
      <w:r w:rsidRPr="00DC0D87">
        <w:rPr>
          <w:rFonts w:asciiTheme="minorHAnsi" w:hAnsiTheme="minorHAnsi" w:cs="Calibri"/>
          <w:sz w:val="24"/>
          <w:szCs w:val="24"/>
        </w:rPr>
        <w:t>aims</w:t>
      </w:r>
      <w:proofErr w:type="gramEnd"/>
      <w:r w:rsidRPr="00DC0D87">
        <w:rPr>
          <w:rFonts w:asciiTheme="minorHAnsi" w:hAnsiTheme="minorHAnsi" w:cs="Calibri"/>
          <w:sz w:val="24"/>
          <w:szCs w:val="24"/>
        </w:rPr>
        <w:t xml:space="preserve"> to:</w:t>
      </w:r>
    </w:p>
    <w:p w14:paraId="624F1BB0" w14:textId="77777777" w:rsidR="00DC0D87" w:rsidRPr="00DC0D87" w:rsidRDefault="00DC0D87">
      <w:pPr>
        <w:numPr>
          <w:ilvl w:val="0"/>
          <w:numId w:val="45"/>
        </w:numPr>
        <w:rPr>
          <w:rFonts w:asciiTheme="minorHAnsi" w:hAnsiTheme="minorHAnsi" w:cs="Calibri"/>
          <w:sz w:val="24"/>
          <w:szCs w:val="24"/>
        </w:rPr>
      </w:pPr>
      <w:r w:rsidRPr="00DC0D87">
        <w:rPr>
          <w:rFonts w:asciiTheme="minorHAnsi" w:hAnsiTheme="minorHAnsi" w:cs="Calibri"/>
          <w:sz w:val="24"/>
          <w:szCs w:val="24"/>
        </w:rPr>
        <w:t xml:space="preserve">Raise aspirations. </w:t>
      </w:r>
    </w:p>
    <w:p w14:paraId="0FE61272" w14:textId="77777777" w:rsidR="00DC0D87" w:rsidRPr="00DC0D87" w:rsidRDefault="00DC0D87">
      <w:pPr>
        <w:numPr>
          <w:ilvl w:val="0"/>
          <w:numId w:val="45"/>
        </w:numPr>
        <w:rPr>
          <w:rFonts w:asciiTheme="minorHAnsi" w:hAnsiTheme="minorHAnsi" w:cs="Calibri"/>
          <w:sz w:val="24"/>
          <w:szCs w:val="24"/>
        </w:rPr>
      </w:pPr>
      <w:r w:rsidRPr="00DC0D87">
        <w:rPr>
          <w:rFonts w:asciiTheme="minorHAnsi" w:hAnsiTheme="minorHAnsi" w:cs="Calibri"/>
          <w:sz w:val="24"/>
          <w:szCs w:val="24"/>
        </w:rPr>
        <w:t xml:space="preserve">Develop employability skills. </w:t>
      </w:r>
    </w:p>
    <w:p w14:paraId="085E5B49" w14:textId="77777777" w:rsidR="00DC0D87" w:rsidRPr="00DC0D87" w:rsidRDefault="00DC0D87">
      <w:pPr>
        <w:numPr>
          <w:ilvl w:val="0"/>
          <w:numId w:val="45"/>
        </w:numPr>
        <w:rPr>
          <w:rFonts w:asciiTheme="minorHAnsi" w:hAnsiTheme="minorHAnsi" w:cs="Calibri"/>
          <w:sz w:val="24"/>
          <w:szCs w:val="24"/>
        </w:rPr>
      </w:pPr>
      <w:r w:rsidRPr="00DC0D87">
        <w:rPr>
          <w:rFonts w:asciiTheme="minorHAnsi" w:hAnsiTheme="minorHAnsi" w:cs="Calibri"/>
          <w:sz w:val="24"/>
          <w:szCs w:val="24"/>
        </w:rPr>
        <w:t xml:space="preserve">Promote independence. </w:t>
      </w:r>
    </w:p>
    <w:p w14:paraId="26E0B804" w14:textId="77777777" w:rsidR="00DC0D87" w:rsidRPr="00DC0D87" w:rsidRDefault="00DC0D87">
      <w:pPr>
        <w:numPr>
          <w:ilvl w:val="0"/>
          <w:numId w:val="45"/>
        </w:numPr>
        <w:rPr>
          <w:rFonts w:asciiTheme="minorHAnsi" w:hAnsiTheme="minorHAnsi" w:cs="Calibri"/>
          <w:sz w:val="24"/>
          <w:szCs w:val="24"/>
        </w:rPr>
      </w:pPr>
      <w:r w:rsidRPr="00DC0D87">
        <w:rPr>
          <w:rFonts w:asciiTheme="minorHAnsi" w:hAnsiTheme="minorHAnsi" w:cs="Calibri"/>
          <w:sz w:val="24"/>
          <w:szCs w:val="24"/>
        </w:rPr>
        <w:t xml:space="preserve">Increase awareness of career pathways. </w:t>
      </w:r>
    </w:p>
    <w:p w14:paraId="160049A6" w14:textId="77777777" w:rsidR="00DC0D87" w:rsidRPr="00DC0D87" w:rsidRDefault="00DC0D87">
      <w:pPr>
        <w:numPr>
          <w:ilvl w:val="0"/>
          <w:numId w:val="45"/>
        </w:numPr>
        <w:rPr>
          <w:rFonts w:asciiTheme="minorHAnsi" w:hAnsiTheme="minorHAnsi" w:cs="Calibri"/>
          <w:sz w:val="24"/>
          <w:szCs w:val="24"/>
        </w:rPr>
      </w:pPr>
      <w:r w:rsidRPr="00DC0D87">
        <w:rPr>
          <w:rFonts w:asciiTheme="minorHAnsi" w:hAnsiTheme="minorHAnsi" w:cs="Calibri"/>
          <w:sz w:val="24"/>
          <w:szCs w:val="24"/>
        </w:rPr>
        <w:t xml:space="preserve">Support informed decision making. </w:t>
      </w:r>
    </w:p>
    <w:p w14:paraId="241610C4" w14:textId="77777777" w:rsidR="00DC0D87" w:rsidRPr="00DC0D87" w:rsidRDefault="00DC0D87">
      <w:pPr>
        <w:numPr>
          <w:ilvl w:val="0"/>
          <w:numId w:val="45"/>
        </w:numPr>
        <w:rPr>
          <w:rFonts w:asciiTheme="minorHAnsi" w:hAnsiTheme="minorHAnsi" w:cs="Calibri"/>
          <w:sz w:val="24"/>
          <w:szCs w:val="24"/>
        </w:rPr>
      </w:pPr>
      <w:r w:rsidRPr="00DC0D87">
        <w:rPr>
          <w:rFonts w:asciiTheme="minorHAnsi" w:hAnsiTheme="minorHAnsi" w:cs="Calibri"/>
          <w:sz w:val="24"/>
          <w:szCs w:val="24"/>
        </w:rPr>
        <w:t xml:space="preserve">Prepare pupils for adulthood. </w:t>
      </w:r>
    </w:p>
    <w:p w14:paraId="7D8DF02A" w14:textId="78AB20F0" w:rsidR="00DC0D87" w:rsidRPr="00DC0D87" w:rsidRDefault="00DC0D87" w:rsidP="00DC0D87">
      <w:pPr>
        <w:rPr>
          <w:rFonts w:asciiTheme="minorHAnsi" w:hAnsiTheme="minorHAnsi" w:cs="Calibri"/>
          <w:sz w:val="24"/>
          <w:szCs w:val="24"/>
        </w:rPr>
      </w:pPr>
    </w:p>
    <w:p w14:paraId="4943679B" w14:textId="77777777" w:rsidR="00DC0D87" w:rsidRPr="00DC0D87" w:rsidRDefault="00DC0D87" w:rsidP="00DC0D87">
      <w:pPr>
        <w:rPr>
          <w:rFonts w:asciiTheme="minorHAnsi" w:hAnsiTheme="minorHAnsi" w:cs="Calibri"/>
          <w:b/>
          <w:bCs/>
          <w:sz w:val="24"/>
          <w:szCs w:val="24"/>
        </w:rPr>
      </w:pPr>
      <w:r w:rsidRPr="00DC0D87">
        <w:rPr>
          <w:rFonts w:asciiTheme="minorHAnsi" w:hAnsiTheme="minorHAnsi" w:cs="Calibri"/>
          <w:b/>
          <w:bCs/>
          <w:sz w:val="24"/>
          <w:szCs w:val="24"/>
        </w:rPr>
        <w:t>Careers Education</w:t>
      </w:r>
    </w:p>
    <w:p w14:paraId="39EA71F6"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lastRenderedPageBreak/>
        <w:t>Pupils will have access to a structured programme of careers education appropriate to their age, stage and individual needs.</w:t>
      </w:r>
    </w:p>
    <w:p w14:paraId="7222BD3C"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t>This may include:</w:t>
      </w:r>
    </w:p>
    <w:p w14:paraId="39C2A2F4" w14:textId="77777777" w:rsidR="00DC0D87" w:rsidRPr="00DC0D87" w:rsidRDefault="00DC0D87">
      <w:pPr>
        <w:numPr>
          <w:ilvl w:val="0"/>
          <w:numId w:val="46"/>
        </w:numPr>
        <w:rPr>
          <w:rFonts w:asciiTheme="minorHAnsi" w:hAnsiTheme="minorHAnsi" w:cs="Calibri"/>
          <w:sz w:val="24"/>
          <w:szCs w:val="24"/>
        </w:rPr>
      </w:pPr>
      <w:r w:rsidRPr="00DC0D87">
        <w:rPr>
          <w:rFonts w:asciiTheme="minorHAnsi" w:hAnsiTheme="minorHAnsi" w:cs="Calibri"/>
          <w:sz w:val="24"/>
          <w:szCs w:val="24"/>
        </w:rPr>
        <w:t xml:space="preserve">Careers guidance interviews. </w:t>
      </w:r>
    </w:p>
    <w:p w14:paraId="7AF243BA" w14:textId="77777777" w:rsidR="00DC0D87" w:rsidRPr="00DC0D87" w:rsidRDefault="00DC0D87">
      <w:pPr>
        <w:numPr>
          <w:ilvl w:val="0"/>
          <w:numId w:val="46"/>
        </w:numPr>
        <w:rPr>
          <w:rFonts w:asciiTheme="minorHAnsi" w:hAnsiTheme="minorHAnsi" w:cs="Calibri"/>
          <w:sz w:val="24"/>
          <w:szCs w:val="24"/>
        </w:rPr>
      </w:pPr>
      <w:r w:rsidRPr="00DC0D87">
        <w:rPr>
          <w:rFonts w:asciiTheme="minorHAnsi" w:hAnsiTheme="minorHAnsi" w:cs="Calibri"/>
          <w:sz w:val="24"/>
          <w:szCs w:val="24"/>
        </w:rPr>
        <w:t xml:space="preserve">College and training provider visits. </w:t>
      </w:r>
    </w:p>
    <w:p w14:paraId="3B1D35A6" w14:textId="77777777" w:rsidR="00DC0D87" w:rsidRPr="00DC0D87" w:rsidRDefault="00DC0D87">
      <w:pPr>
        <w:numPr>
          <w:ilvl w:val="0"/>
          <w:numId w:val="46"/>
        </w:numPr>
        <w:rPr>
          <w:rFonts w:asciiTheme="minorHAnsi" w:hAnsiTheme="minorHAnsi" w:cs="Calibri"/>
          <w:sz w:val="24"/>
          <w:szCs w:val="24"/>
        </w:rPr>
      </w:pPr>
      <w:r w:rsidRPr="00DC0D87">
        <w:rPr>
          <w:rFonts w:asciiTheme="minorHAnsi" w:hAnsiTheme="minorHAnsi" w:cs="Calibri"/>
          <w:sz w:val="24"/>
          <w:szCs w:val="24"/>
        </w:rPr>
        <w:t xml:space="preserve">Employer encounters. </w:t>
      </w:r>
    </w:p>
    <w:p w14:paraId="6A9FFD8A" w14:textId="77777777" w:rsidR="00DC0D87" w:rsidRPr="00DC0D87" w:rsidRDefault="00DC0D87">
      <w:pPr>
        <w:numPr>
          <w:ilvl w:val="0"/>
          <w:numId w:val="46"/>
        </w:numPr>
        <w:rPr>
          <w:rFonts w:asciiTheme="minorHAnsi" w:hAnsiTheme="minorHAnsi" w:cs="Calibri"/>
          <w:sz w:val="24"/>
          <w:szCs w:val="24"/>
        </w:rPr>
      </w:pPr>
      <w:r w:rsidRPr="00DC0D87">
        <w:rPr>
          <w:rFonts w:asciiTheme="minorHAnsi" w:hAnsiTheme="minorHAnsi" w:cs="Calibri"/>
          <w:sz w:val="24"/>
          <w:szCs w:val="24"/>
        </w:rPr>
        <w:t xml:space="preserve">External speakers. </w:t>
      </w:r>
    </w:p>
    <w:p w14:paraId="16CE87FA" w14:textId="77777777" w:rsidR="00DC0D87" w:rsidRPr="00DC0D87" w:rsidRDefault="00DC0D87">
      <w:pPr>
        <w:numPr>
          <w:ilvl w:val="0"/>
          <w:numId w:val="46"/>
        </w:numPr>
        <w:rPr>
          <w:rFonts w:asciiTheme="minorHAnsi" w:hAnsiTheme="minorHAnsi" w:cs="Calibri"/>
          <w:sz w:val="24"/>
          <w:szCs w:val="24"/>
        </w:rPr>
      </w:pPr>
      <w:r w:rsidRPr="00DC0D87">
        <w:rPr>
          <w:rFonts w:asciiTheme="minorHAnsi" w:hAnsiTheme="minorHAnsi" w:cs="Calibri"/>
          <w:sz w:val="24"/>
          <w:szCs w:val="24"/>
        </w:rPr>
        <w:t xml:space="preserve">Work-related learning activities. </w:t>
      </w:r>
    </w:p>
    <w:p w14:paraId="0C434A6E" w14:textId="77777777" w:rsidR="00DC0D87" w:rsidRPr="00DC0D87" w:rsidRDefault="00DC0D87">
      <w:pPr>
        <w:numPr>
          <w:ilvl w:val="0"/>
          <w:numId w:val="46"/>
        </w:numPr>
        <w:rPr>
          <w:rFonts w:asciiTheme="minorHAnsi" w:hAnsiTheme="minorHAnsi" w:cs="Calibri"/>
          <w:sz w:val="24"/>
          <w:szCs w:val="24"/>
        </w:rPr>
      </w:pPr>
      <w:r w:rsidRPr="00DC0D87">
        <w:rPr>
          <w:rFonts w:asciiTheme="minorHAnsi" w:hAnsiTheme="minorHAnsi" w:cs="Calibri"/>
          <w:sz w:val="24"/>
          <w:szCs w:val="24"/>
        </w:rPr>
        <w:t xml:space="preserve">Employability workshops. </w:t>
      </w:r>
    </w:p>
    <w:p w14:paraId="0C8B11D1" w14:textId="77777777" w:rsidR="00DC0D87" w:rsidRPr="00DC0D87" w:rsidRDefault="00DC0D87">
      <w:pPr>
        <w:numPr>
          <w:ilvl w:val="0"/>
          <w:numId w:val="46"/>
        </w:numPr>
        <w:rPr>
          <w:rFonts w:asciiTheme="minorHAnsi" w:hAnsiTheme="minorHAnsi" w:cs="Calibri"/>
          <w:sz w:val="24"/>
          <w:szCs w:val="24"/>
        </w:rPr>
      </w:pPr>
      <w:r w:rsidRPr="00DC0D87">
        <w:rPr>
          <w:rFonts w:asciiTheme="minorHAnsi" w:hAnsiTheme="minorHAnsi" w:cs="Calibri"/>
          <w:sz w:val="24"/>
          <w:szCs w:val="24"/>
        </w:rPr>
        <w:t xml:space="preserve">CV writing. </w:t>
      </w:r>
    </w:p>
    <w:p w14:paraId="4E3726B6" w14:textId="77777777" w:rsidR="00DC0D87" w:rsidRPr="00DC0D87" w:rsidRDefault="00DC0D87">
      <w:pPr>
        <w:numPr>
          <w:ilvl w:val="0"/>
          <w:numId w:val="46"/>
        </w:numPr>
        <w:rPr>
          <w:rFonts w:asciiTheme="minorHAnsi" w:hAnsiTheme="minorHAnsi" w:cs="Calibri"/>
          <w:sz w:val="24"/>
          <w:szCs w:val="24"/>
        </w:rPr>
      </w:pPr>
      <w:r w:rsidRPr="00DC0D87">
        <w:rPr>
          <w:rFonts w:asciiTheme="minorHAnsi" w:hAnsiTheme="minorHAnsi" w:cs="Calibri"/>
          <w:sz w:val="24"/>
          <w:szCs w:val="24"/>
        </w:rPr>
        <w:t xml:space="preserve">Application writing. </w:t>
      </w:r>
    </w:p>
    <w:p w14:paraId="34D4FF44" w14:textId="77777777" w:rsidR="00DC0D87" w:rsidRPr="00DC0D87" w:rsidRDefault="00DC0D87">
      <w:pPr>
        <w:numPr>
          <w:ilvl w:val="0"/>
          <w:numId w:val="46"/>
        </w:numPr>
        <w:rPr>
          <w:rFonts w:asciiTheme="minorHAnsi" w:hAnsiTheme="minorHAnsi" w:cs="Calibri"/>
          <w:sz w:val="24"/>
          <w:szCs w:val="24"/>
        </w:rPr>
      </w:pPr>
      <w:r w:rsidRPr="00DC0D87">
        <w:rPr>
          <w:rFonts w:asciiTheme="minorHAnsi" w:hAnsiTheme="minorHAnsi" w:cs="Calibri"/>
          <w:sz w:val="24"/>
          <w:szCs w:val="24"/>
        </w:rPr>
        <w:t xml:space="preserve">Mock interviews. </w:t>
      </w:r>
    </w:p>
    <w:p w14:paraId="6A51A3CD" w14:textId="77777777" w:rsidR="00DC0D87" w:rsidRPr="00DC0D87" w:rsidRDefault="00DC0D87">
      <w:pPr>
        <w:numPr>
          <w:ilvl w:val="0"/>
          <w:numId w:val="46"/>
        </w:numPr>
        <w:rPr>
          <w:rFonts w:asciiTheme="minorHAnsi" w:hAnsiTheme="minorHAnsi" w:cs="Calibri"/>
          <w:sz w:val="24"/>
          <w:szCs w:val="24"/>
        </w:rPr>
      </w:pPr>
      <w:r w:rsidRPr="00DC0D87">
        <w:rPr>
          <w:rFonts w:asciiTheme="minorHAnsi" w:hAnsiTheme="minorHAnsi" w:cs="Calibri"/>
          <w:sz w:val="24"/>
          <w:szCs w:val="24"/>
        </w:rPr>
        <w:t xml:space="preserve">Transition planning. </w:t>
      </w:r>
    </w:p>
    <w:p w14:paraId="5905CFFB"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t>Careers education will be personalised to reflect pupils' aspirations and identified pathways.</w:t>
      </w:r>
    </w:p>
    <w:p w14:paraId="4F08A839" w14:textId="581B7EAA" w:rsidR="00DC0D87" w:rsidRPr="00DC0D87" w:rsidRDefault="00DC0D87" w:rsidP="00DC0D87">
      <w:pPr>
        <w:rPr>
          <w:rFonts w:asciiTheme="minorHAnsi" w:hAnsiTheme="minorHAnsi" w:cs="Calibri"/>
          <w:sz w:val="24"/>
          <w:szCs w:val="24"/>
        </w:rPr>
      </w:pPr>
    </w:p>
    <w:p w14:paraId="1A2A7CF5" w14:textId="77777777" w:rsidR="00DC0D87" w:rsidRPr="00DC0D87" w:rsidRDefault="00DC0D87" w:rsidP="00DC0D87">
      <w:pPr>
        <w:rPr>
          <w:rFonts w:asciiTheme="minorHAnsi" w:hAnsiTheme="minorHAnsi" w:cs="Calibri"/>
          <w:b/>
          <w:bCs/>
          <w:sz w:val="24"/>
          <w:szCs w:val="24"/>
        </w:rPr>
      </w:pPr>
      <w:r w:rsidRPr="00DC0D87">
        <w:rPr>
          <w:rFonts w:asciiTheme="minorHAnsi" w:hAnsiTheme="minorHAnsi" w:cs="Calibri"/>
          <w:b/>
          <w:bCs/>
          <w:sz w:val="24"/>
          <w:szCs w:val="24"/>
        </w:rPr>
        <w:t>Qualifications and Progression Pathways</w:t>
      </w:r>
    </w:p>
    <w:p w14:paraId="6B088C35"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t>Mount School offers a range of qualification pathways designed to meet the needs and aspirations of individual learners.</w:t>
      </w:r>
    </w:p>
    <w:p w14:paraId="41F7B8DA"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t>Qualifications may include:</w:t>
      </w:r>
    </w:p>
    <w:p w14:paraId="577B56BD" w14:textId="77777777" w:rsidR="00DC0D87" w:rsidRPr="00DC0D87" w:rsidRDefault="00DC0D87">
      <w:pPr>
        <w:numPr>
          <w:ilvl w:val="0"/>
          <w:numId w:val="47"/>
        </w:numPr>
        <w:rPr>
          <w:rFonts w:asciiTheme="minorHAnsi" w:hAnsiTheme="minorHAnsi" w:cs="Calibri"/>
          <w:sz w:val="24"/>
          <w:szCs w:val="24"/>
        </w:rPr>
      </w:pPr>
      <w:r w:rsidRPr="00DC0D87">
        <w:rPr>
          <w:rFonts w:asciiTheme="minorHAnsi" w:hAnsiTheme="minorHAnsi" w:cs="Calibri"/>
          <w:sz w:val="24"/>
          <w:szCs w:val="24"/>
        </w:rPr>
        <w:t xml:space="preserve">GCSEs. </w:t>
      </w:r>
    </w:p>
    <w:p w14:paraId="31BB7ECE" w14:textId="77777777" w:rsidR="00DC0D87" w:rsidRPr="00DC0D87" w:rsidRDefault="00DC0D87">
      <w:pPr>
        <w:numPr>
          <w:ilvl w:val="0"/>
          <w:numId w:val="47"/>
        </w:numPr>
        <w:rPr>
          <w:rFonts w:asciiTheme="minorHAnsi" w:hAnsiTheme="minorHAnsi" w:cs="Calibri"/>
          <w:sz w:val="24"/>
          <w:szCs w:val="24"/>
        </w:rPr>
      </w:pPr>
      <w:r w:rsidRPr="00DC0D87">
        <w:rPr>
          <w:rFonts w:asciiTheme="minorHAnsi" w:hAnsiTheme="minorHAnsi" w:cs="Calibri"/>
          <w:sz w:val="24"/>
          <w:szCs w:val="24"/>
        </w:rPr>
        <w:t xml:space="preserve">Entry Level Qualifications. </w:t>
      </w:r>
    </w:p>
    <w:p w14:paraId="00FC7F21" w14:textId="77777777" w:rsidR="00DC0D87" w:rsidRPr="00DC0D87" w:rsidRDefault="00DC0D87">
      <w:pPr>
        <w:numPr>
          <w:ilvl w:val="0"/>
          <w:numId w:val="47"/>
        </w:numPr>
        <w:rPr>
          <w:rFonts w:asciiTheme="minorHAnsi" w:hAnsiTheme="minorHAnsi" w:cs="Calibri"/>
          <w:sz w:val="24"/>
          <w:szCs w:val="24"/>
        </w:rPr>
      </w:pPr>
      <w:r w:rsidRPr="00DC0D87">
        <w:rPr>
          <w:rFonts w:asciiTheme="minorHAnsi" w:hAnsiTheme="minorHAnsi" w:cs="Calibri"/>
          <w:sz w:val="24"/>
          <w:szCs w:val="24"/>
        </w:rPr>
        <w:t xml:space="preserve">Functional Skills. </w:t>
      </w:r>
    </w:p>
    <w:p w14:paraId="71A5C3BE" w14:textId="77777777" w:rsidR="00DC0D87" w:rsidRPr="00DC0D87" w:rsidRDefault="00DC0D87">
      <w:pPr>
        <w:numPr>
          <w:ilvl w:val="0"/>
          <w:numId w:val="47"/>
        </w:numPr>
        <w:rPr>
          <w:rFonts w:asciiTheme="minorHAnsi" w:hAnsiTheme="minorHAnsi" w:cs="Calibri"/>
          <w:sz w:val="24"/>
          <w:szCs w:val="24"/>
        </w:rPr>
      </w:pPr>
      <w:r w:rsidRPr="00DC0D87">
        <w:rPr>
          <w:rFonts w:asciiTheme="minorHAnsi" w:hAnsiTheme="minorHAnsi" w:cs="Calibri"/>
          <w:sz w:val="24"/>
          <w:szCs w:val="24"/>
        </w:rPr>
        <w:t xml:space="preserve">BTEC Qualifications. </w:t>
      </w:r>
    </w:p>
    <w:p w14:paraId="7F53370C" w14:textId="77777777" w:rsidR="00DC0D87" w:rsidRPr="00DC0D87" w:rsidRDefault="00DC0D87">
      <w:pPr>
        <w:numPr>
          <w:ilvl w:val="0"/>
          <w:numId w:val="47"/>
        </w:numPr>
        <w:rPr>
          <w:rFonts w:asciiTheme="minorHAnsi" w:hAnsiTheme="minorHAnsi" w:cs="Calibri"/>
          <w:sz w:val="24"/>
          <w:szCs w:val="24"/>
        </w:rPr>
      </w:pPr>
      <w:r w:rsidRPr="00DC0D87">
        <w:rPr>
          <w:rFonts w:asciiTheme="minorHAnsi" w:hAnsiTheme="minorHAnsi" w:cs="Calibri"/>
          <w:sz w:val="24"/>
          <w:szCs w:val="24"/>
        </w:rPr>
        <w:t xml:space="preserve">ASDAN Programmes. </w:t>
      </w:r>
    </w:p>
    <w:p w14:paraId="3673C9CF" w14:textId="77777777" w:rsidR="00DC0D87" w:rsidRPr="00DC0D87" w:rsidRDefault="00DC0D87">
      <w:pPr>
        <w:numPr>
          <w:ilvl w:val="0"/>
          <w:numId w:val="47"/>
        </w:numPr>
        <w:rPr>
          <w:rFonts w:asciiTheme="minorHAnsi" w:hAnsiTheme="minorHAnsi" w:cs="Calibri"/>
          <w:sz w:val="24"/>
          <w:szCs w:val="24"/>
        </w:rPr>
      </w:pPr>
      <w:r w:rsidRPr="00DC0D87">
        <w:rPr>
          <w:rFonts w:asciiTheme="minorHAnsi" w:hAnsiTheme="minorHAnsi" w:cs="Calibri"/>
          <w:sz w:val="24"/>
          <w:szCs w:val="24"/>
        </w:rPr>
        <w:t xml:space="preserve">Arts Award Qualifications. </w:t>
      </w:r>
    </w:p>
    <w:p w14:paraId="1311ED2F" w14:textId="77777777" w:rsidR="00DC0D87" w:rsidRPr="00DC0D87" w:rsidRDefault="00DC0D87">
      <w:pPr>
        <w:numPr>
          <w:ilvl w:val="0"/>
          <w:numId w:val="47"/>
        </w:numPr>
        <w:rPr>
          <w:rFonts w:asciiTheme="minorHAnsi" w:hAnsiTheme="minorHAnsi" w:cs="Calibri"/>
          <w:sz w:val="24"/>
          <w:szCs w:val="24"/>
        </w:rPr>
      </w:pPr>
      <w:r w:rsidRPr="00DC0D87">
        <w:rPr>
          <w:rFonts w:asciiTheme="minorHAnsi" w:hAnsiTheme="minorHAnsi" w:cs="Calibri"/>
          <w:sz w:val="24"/>
          <w:szCs w:val="24"/>
        </w:rPr>
        <w:t xml:space="preserve">Vocational Qualifications. </w:t>
      </w:r>
    </w:p>
    <w:p w14:paraId="31C4D587" w14:textId="77777777" w:rsidR="00DC0D87" w:rsidRPr="00DC0D87" w:rsidRDefault="00DC0D87">
      <w:pPr>
        <w:numPr>
          <w:ilvl w:val="0"/>
          <w:numId w:val="47"/>
        </w:numPr>
        <w:rPr>
          <w:rFonts w:asciiTheme="minorHAnsi" w:hAnsiTheme="minorHAnsi" w:cs="Calibri"/>
          <w:sz w:val="24"/>
          <w:szCs w:val="24"/>
        </w:rPr>
      </w:pPr>
      <w:r w:rsidRPr="00DC0D87">
        <w:rPr>
          <w:rFonts w:asciiTheme="minorHAnsi" w:hAnsiTheme="minorHAnsi" w:cs="Calibri"/>
          <w:sz w:val="24"/>
          <w:szCs w:val="24"/>
        </w:rPr>
        <w:t xml:space="preserve">Duke of Edinburgh Awards. </w:t>
      </w:r>
    </w:p>
    <w:p w14:paraId="67407162" w14:textId="77777777" w:rsidR="00DC0D87" w:rsidRPr="00DC0D87" w:rsidRDefault="00DC0D87">
      <w:pPr>
        <w:numPr>
          <w:ilvl w:val="0"/>
          <w:numId w:val="47"/>
        </w:numPr>
        <w:rPr>
          <w:rFonts w:asciiTheme="minorHAnsi" w:hAnsiTheme="minorHAnsi" w:cs="Calibri"/>
          <w:sz w:val="24"/>
          <w:szCs w:val="24"/>
        </w:rPr>
      </w:pPr>
      <w:r w:rsidRPr="00DC0D87">
        <w:rPr>
          <w:rFonts w:asciiTheme="minorHAnsi" w:hAnsiTheme="minorHAnsi" w:cs="Calibri"/>
          <w:sz w:val="24"/>
          <w:szCs w:val="24"/>
        </w:rPr>
        <w:t xml:space="preserve">Sports Leadership Qualifications. </w:t>
      </w:r>
    </w:p>
    <w:p w14:paraId="2E4AB889"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t>Additional qualifications and programmes may be offered through external providers where appropriate.</w:t>
      </w:r>
    </w:p>
    <w:p w14:paraId="039623E2"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t>The curriculum is designed to support progression into:</w:t>
      </w:r>
    </w:p>
    <w:p w14:paraId="31EB4CD9" w14:textId="77777777" w:rsidR="00DC0D87" w:rsidRPr="00DC0D87" w:rsidRDefault="00DC0D87">
      <w:pPr>
        <w:numPr>
          <w:ilvl w:val="0"/>
          <w:numId w:val="48"/>
        </w:numPr>
        <w:rPr>
          <w:rFonts w:asciiTheme="minorHAnsi" w:hAnsiTheme="minorHAnsi" w:cs="Calibri"/>
          <w:sz w:val="24"/>
          <w:szCs w:val="24"/>
        </w:rPr>
      </w:pPr>
      <w:r w:rsidRPr="00DC0D87">
        <w:rPr>
          <w:rFonts w:asciiTheme="minorHAnsi" w:hAnsiTheme="minorHAnsi" w:cs="Calibri"/>
          <w:sz w:val="24"/>
          <w:szCs w:val="24"/>
        </w:rPr>
        <w:lastRenderedPageBreak/>
        <w:t xml:space="preserve">Mainstream education. </w:t>
      </w:r>
    </w:p>
    <w:p w14:paraId="2AF00011" w14:textId="77777777" w:rsidR="00DC0D87" w:rsidRPr="00DC0D87" w:rsidRDefault="00DC0D87">
      <w:pPr>
        <w:numPr>
          <w:ilvl w:val="0"/>
          <w:numId w:val="48"/>
        </w:numPr>
        <w:rPr>
          <w:rFonts w:asciiTheme="minorHAnsi" w:hAnsiTheme="minorHAnsi" w:cs="Calibri"/>
          <w:sz w:val="24"/>
          <w:szCs w:val="24"/>
        </w:rPr>
      </w:pPr>
      <w:r w:rsidRPr="00DC0D87">
        <w:rPr>
          <w:rFonts w:asciiTheme="minorHAnsi" w:hAnsiTheme="minorHAnsi" w:cs="Calibri"/>
          <w:sz w:val="24"/>
          <w:szCs w:val="24"/>
        </w:rPr>
        <w:t xml:space="preserve">Further education. </w:t>
      </w:r>
    </w:p>
    <w:p w14:paraId="543F60D8" w14:textId="77777777" w:rsidR="00DC0D87" w:rsidRPr="00DC0D87" w:rsidRDefault="00DC0D87">
      <w:pPr>
        <w:numPr>
          <w:ilvl w:val="0"/>
          <w:numId w:val="48"/>
        </w:numPr>
        <w:rPr>
          <w:rFonts w:asciiTheme="minorHAnsi" w:hAnsiTheme="minorHAnsi" w:cs="Calibri"/>
          <w:sz w:val="24"/>
          <w:szCs w:val="24"/>
        </w:rPr>
      </w:pPr>
      <w:r w:rsidRPr="00DC0D87">
        <w:rPr>
          <w:rFonts w:asciiTheme="minorHAnsi" w:hAnsiTheme="minorHAnsi" w:cs="Calibri"/>
          <w:sz w:val="24"/>
          <w:szCs w:val="24"/>
        </w:rPr>
        <w:t xml:space="preserve">Apprenticeships. </w:t>
      </w:r>
    </w:p>
    <w:p w14:paraId="1E73220D" w14:textId="77777777" w:rsidR="00DC0D87" w:rsidRPr="00DC0D87" w:rsidRDefault="00DC0D87">
      <w:pPr>
        <w:numPr>
          <w:ilvl w:val="0"/>
          <w:numId w:val="48"/>
        </w:numPr>
        <w:rPr>
          <w:rFonts w:asciiTheme="minorHAnsi" w:hAnsiTheme="minorHAnsi" w:cs="Calibri"/>
          <w:sz w:val="24"/>
          <w:szCs w:val="24"/>
        </w:rPr>
      </w:pPr>
      <w:r w:rsidRPr="00DC0D87">
        <w:rPr>
          <w:rFonts w:asciiTheme="minorHAnsi" w:hAnsiTheme="minorHAnsi" w:cs="Calibri"/>
          <w:sz w:val="24"/>
          <w:szCs w:val="24"/>
        </w:rPr>
        <w:t xml:space="preserve">Employment. </w:t>
      </w:r>
    </w:p>
    <w:p w14:paraId="41EE0F8F" w14:textId="77777777" w:rsidR="00DC0D87" w:rsidRPr="00DC0D87" w:rsidRDefault="00DC0D87">
      <w:pPr>
        <w:numPr>
          <w:ilvl w:val="0"/>
          <w:numId w:val="48"/>
        </w:numPr>
        <w:rPr>
          <w:rFonts w:asciiTheme="minorHAnsi" w:hAnsiTheme="minorHAnsi" w:cs="Calibri"/>
          <w:sz w:val="24"/>
          <w:szCs w:val="24"/>
        </w:rPr>
      </w:pPr>
      <w:r w:rsidRPr="00DC0D87">
        <w:rPr>
          <w:rFonts w:asciiTheme="minorHAnsi" w:hAnsiTheme="minorHAnsi" w:cs="Calibri"/>
          <w:sz w:val="24"/>
          <w:szCs w:val="24"/>
        </w:rPr>
        <w:t xml:space="preserve">Specialist provision. </w:t>
      </w:r>
    </w:p>
    <w:p w14:paraId="64D7BBAF" w14:textId="77777777" w:rsidR="00DC0D87" w:rsidRPr="00DC0D87" w:rsidRDefault="00DC0D87">
      <w:pPr>
        <w:numPr>
          <w:ilvl w:val="0"/>
          <w:numId w:val="48"/>
        </w:numPr>
        <w:rPr>
          <w:rFonts w:asciiTheme="minorHAnsi" w:hAnsiTheme="minorHAnsi" w:cs="Calibri"/>
          <w:sz w:val="24"/>
          <w:szCs w:val="24"/>
        </w:rPr>
      </w:pPr>
      <w:r w:rsidRPr="00DC0D87">
        <w:rPr>
          <w:rFonts w:asciiTheme="minorHAnsi" w:hAnsiTheme="minorHAnsi" w:cs="Calibri"/>
          <w:sz w:val="24"/>
          <w:szCs w:val="24"/>
        </w:rPr>
        <w:t xml:space="preserve">Training opportunities. </w:t>
      </w:r>
    </w:p>
    <w:p w14:paraId="43482781" w14:textId="5A6D865F" w:rsidR="00DC0D87" w:rsidRPr="00DC0D87" w:rsidRDefault="00DC0D87" w:rsidP="00DC0D87">
      <w:pPr>
        <w:rPr>
          <w:rFonts w:asciiTheme="minorHAnsi" w:hAnsiTheme="minorHAnsi" w:cs="Calibri"/>
          <w:sz w:val="24"/>
          <w:szCs w:val="24"/>
        </w:rPr>
      </w:pPr>
    </w:p>
    <w:p w14:paraId="42204E2A" w14:textId="77777777" w:rsidR="00DC0D87" w:rsidRPr="00DC0D87" w:rsidRDefault="00DC0D87" w:rsidP="00DC0D87">
      <w:pPr>
        <w:rPr>
          <w:rFonts w:asciiTheme="minorHAnsi" w:hAnsiTheme="minorHAnsi" w:cs="Calibri"/>
          <w:b/>
          <w:bCs/>
          <w:sz w:val="24"/>
          <w:szCs w:val="24"/>
        </w:rPr>
      </w:pPr>
      <w:r w:rsidRPr="00DC0D87">
        <w:rPr>
          <w:rFonts w:asciiTheme="minorHAnsi" w:hAnsiTheme="minorHAnsi" w:cs="Calibri"/>
          <w:b/>
          <w:bCs/>
          <w:sz w:val="24"/>
          <w:szCs w:val="24"/>
        </w:rPr>
        <w:t>Preparation for Adulthood</w:t>
      </w:r>
    </w:p>
    <w:p w14:paraId="6C6373FA"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t>Preparation for adulthood is embedded throughout the curriculum.</w:t>
      </w:r>
    </w:p>
    <w:p w14:paraId="3E652C0A"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t>Learning opportunities support pupils to develop:</w:t>
      </w:r>
    </w:p>
    <w:p w14:paraId="4A575CF7" w14:textId="77777777" w:rsidR="00DC0D87" w:rsidRPr="00DC0D87" w:rsidRDefault="00DC0D87">
      <w:pPr>
        <w:numPr>
          <w:ilvl w:val="0"/>
          <w:numId w:val="49"/>
        </w:numPr>
        <w:rPr>
          <w:rFonts w:asciiTheme="minorHAnsi" w:hAnsiTheme="minorHAnsi" w:cs="Calibri"/>
          <w:sz w:val="24"/>
          <w:szCs w:val="24"/>
        </w:rPr>
      </w:pPr>
      <w:r w:rsidRPr="00DC0D87">
        <w:rPr>
          <w:rFonts w:asciiTheme="minorHAnsi" w:hAnsiTheme="minorHAnsi" w:cs="Calibri"/>
          <w:sz w:val="24"/>
          <w:szCs w:val="24"/>
        </w:rPr>
        <w:t xml:space="preserve">Independence. </w:t>
      </w:r>
    </w:p>
    <w:p w14:paraId="149647B3" w14:textId="77777777" w:rsidR="00DC0D87" w:rsidRPr="00DC0D87" w:rsidRDefault="00DC0D87">
      <w:pPr>
        <w:numPr>
          <w:ilvl w:val="0"/>
          <w:numId w:val="49"/>
        </w:numPr>
        <w:rPr>
          <w:rFonts w:asciiTheme="minorHAnsi" w:hAnsiTheme="minorHAnsi" w:cs="Calibri"/>
          <w:sz w:val="24"/>
          <w:szCs w:val="24"/>
        </w:rPr>
      </w:pPr>
      <w:r w:rsidRPr="00DC0D87">
        <w:rPr>
          <w:rFonts w:asciiTheme="minorHAnsi" w:hAnsiTheme="minorHAnsi" w:cs="Calibri"/>
          <w:sz w:val="24"/>
          <w:szCs w:val="24"/>
        </w:rPr>
        <w:t xml:space="preserve">Communication skills. </w:t>
      </w:r>
    </w:p>
    <w:p w14:paraId="64495AF1" w14:textId="77777777" w:rsidR="00DC0D87" w:rsidRPr="00DC0D87" w:rsidRDefault="00DC0D87">
      <w:pPr>
        <w:numPr>
          <w:ilvl w:val="0"/>
          <w:numId w:val="49"/>
        </w:numPr>
        <w:rPr>
          <w:rFonts w:asciiTheme="minorHAnsi" w:hAnsiTheme="minorHAnsi" w:cs="Calibri"/>
          <w:sz w:val="24"/>
          <w:szCs w:val="24"/>
        </w:rPr>
      </w:pPr>
      <w:r w:rsidRPr="00DC0D87">
        <w:rPr>
          <w:rFonts w:asciiTheme="minorHAnsi" w:hAnsiTheme="minorHAnsi" w:cs="Calibri"/>
          <w:sz w:val="24"/>
          <w:szCs w:val="24"/>
        </w:rPr>
        <w:t xml:space="preserve">Decision making. </w:t>
      </w:r>
    </w:p>
    <w:p w14:paraId="6D32C33D" w14:textId="77777777" w:rsidR="00DC0D87" w:rsidRPr="00DC0D87" w:rsidRDefault="00DC0D87">
      <w:pPr>
        <w:numPr>
          <w:ilvl w:val="0"/>
          <w:numId w:val="49"/>
        </w:numPr>
        <w:rPr>
          <w:rFonts w:asciiTheme="minorHAnsi" w:hAnsiTheme="minorHAnsi" w:cs="Calibri"/>
          <w:sz w:val="24"/>
          <w:szCs w:val="24"/>
        </w:rPr>
      </w:pPr>
      <w:r w:rsidRPr="00DC0D87">
        <w:rPr>
          <w:rFonts w:asciiTheme="minorHAnsi" w:hAnsiTheme="minorHAnsi" w:cs="Calibri"/>
          <w:sz w:val="24"/>
          <w:szCs w:val="24"/>
        </w:rPr>
        <w:t xml:space="preserve">Problem solving. </w:t>
      </w:r>
    </w:p>
    <w:p w14:paraId="4F78E662" w14:textId="77777777" w:rsidR="00DC0D87" w:rsidRPr="00DC0D87" w:rsidRDefault="00DC0D87">
      <w:pPr>
        <w:numPr>
          <w:ilvl w:val="0"/>
          <w:numId w:val="49"/>
        </w:numPr>
        <w:rPr>
          <w:rFonts w:asciiTheme="minorHAnsi" w:hAnsiTheme="minorHAnsi" w:cs="Calibri"/>
          <w:sz w:val="24"/>
          <w:szCs w:val="24"/>
        </w:rPr>
      </w:pPr>
      <w:r w:rsidRPr="00DC0D87">
        <w:rPr>
          <w:rFonts w:asciiTheme="minorHAnsi" w:hAnsiTheme="minorHAnsi" w:cs="Calibri"/>
          <w:sz w:val="24"/>
          <w:szCs w:val="24"/>
        </w:rPr>
        <w:t xml:space="preserve">Financial awareness. </w:t>
      </w:r>
    </w:p>
    <w:p w14:paraId="6C2B14BE" w14:textId="77777777" w:rsidR="00DC0D87" w:rsidRPr="00DC0D87" w:rsidRDefault="00DC0D87">
      <w:pPr>
        <w:numPr>
          <w:ilvl w:val="0"/>
          <w:numId w:val="49"/>
        </w:numPr>
        <w:rPr>
          <w:rFonts w:asciiTheme="minorHAnsi" w:hAnsiTheme="minorHAnsi" w:cs="Calibri"/>
          <w:sz w:val="24"/>
          <w:szCs w:val="24"/>
        </w:rPr>
      </w:pPr>
      <w:r w:rsidRPr="00DC0D87">
        <w:rPr>
          <w:rFonts w:asciiTheme="minorHAnsi" w:hAnsiTheme="minorHAnsi" w:cs="Calibri"/>
          <w:sz w:val="24"/>
          <w:szCs w:val="24"/>
        </w:rPr>
        <w:t xml:space="preserve">Personal responsibility. </w:t>
      </w:r>
    </w:p>
    <w:p w14:paraId="4BC7A061" w14:textId="77777777" w:rsidR="00DC0D87" w:rsidRPr="00DC0D87" w:rsidRDefault="00DC0D87">
      <w:pPr>
        <w:numPr>
          <w:ilvl w:val="0"/>
          <w:numId w:val="49"/>
        </w:numPr>
        <w:rPr>
          <w:rFonts w:asciiTheme="minorHAnsi" w:hAnsiTheme="minorHAnsi" w:cs="Calibri"/>
          <w:sz w:val="24"/>
          <w:szCs w:val="24"/>
        </w:rPr>
      </w:pPr>
      <w:r w:rsidRPr="00DC0D87">
        <w:rPr>
          <w:rFonts w:asciiTheme="minorHAnsi" w:hAnsiTheme="minorHAnsi" w:cs="Calibri"/>
          <w:sz w:val="24"/>
          <w:szCs w:val="24"/>
        </w:rPr>
        <w:t xml:space="preserve">Community participation. </w:t>
      </w:r>
    </w:p>
    <w:p w14:paraId="44607DAF" w14:textId="77777777" w:rsidR="00DC0D87" w:rsidRPr="00DC0D87" w:rsidRDefault="00DC0D87">
      <w:pPr>
        <w:numPr>
          <w:ilvl w:val="0"/>
          <w:numId w:val="49"/>
        </w:numPr>
        <w:rPr>
          <w:rFonts w:asciiTheme="minorHAnsi" w:hAnsiTheme="minorHAnsi" w:cs="Calibri"/>
          <w:sz w:val="24"/>
          <w:szCs w:val="24"/>
        </w:rPr>
      </w:pPr>
      <w:r w:rsidRPr="00DC0D87">
        <w:rPr>
          <w:rFonts w:asciiTheme="minorHAnsi" w:hAnsiTheme="minorHAnsi" w:cs="Calibri"/>
          <w:sz w:val="24"/>
          <w:szCs w:val="24"/>
        </w:rPr>
        <w:t xml:space="preserve">Workplace readiness. </w:t>
      </w:r>
    </w:p>
    <w:p w14:paraId="44C27140"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t>Transition planning forms an important part of curriculum delivery and begins as early as appropriate for individual learners.</w:t>
      </w:r>
    </w:p>
    <w:p w14:paraId="727F7372" w14:textId="36C8C10E" w:rsidR="00DC0D87" w:rsidRPr="00DC0D87" w:rsidRDefault="00DC0D87" w:rsidP="00DC0D87">
      <w:pPr>
        <w:rPr>
          <w:rFonts w:asciiTheme="minorHAnsi" w:hAnsiTheme="minorHAnsi" w:cs="Calibri"/>
          <w:sz w:val="24"/>
          <w:szCs w:val="24"/>
        </w:rPr>
      </w:pPr>
    </w:p>
    <w:p w14:paraId="1E7CDC65" w14:textId="77777777" w:rsidR="00DC0D87" w:rsidRPr="00DC0D87" w:rsidRDefault="00DC0D87" w:rsidP="00DC0D87">
      <w:pPr>
        <w:rPr>
          <w:rFonts w:asciiTheme="minorHAnsi" w:hAnsiTheme="minorHAnsi" w:cs="Calibri"/>
          <w:b/>
          <w:bCs/>
          <w:sz w:val="24"/>
          <w:szCs w:val="24"/>
        </w:rPr>
      </w:pPr>
      <w:r w:rsidRPr="00DC0D87">
        <w:rPr>
          <w:rFonts w:asciiTheme="minorHAnsi" w:hAnsiTheme="minorHAnsi" w:cs="Calibri"/>
          <w:b/>
          <w:bCs/>
          <w:sz w:val="24"/>
          <w:szCs w:val="24"/>
        </w:rPr>
        <w:t>14. Personal Development, Wellbeing and Enrichment</w:t>
      </w:r>
    </w:p>
    <w:p w14:paraId="371FCB76"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t>Personal development and wellbeing are central to the Mount School curriculum.</w:t>
      </w:r>
    </w:p>
    <w:p w14:paraId="59CD2D41"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t>The school recognises that emotional wellbeing, confidence and resilience are essential foundations for successful learning and positive life outcomes.</w:t>
      </w:r>
    </w:p>
    <w:p w14:paraId="2F4E0A14"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t>The curriculum seeks to support pupils in developing:</w:t>
      </w:r>
    </w:p>
    <w:p w14:paraId="5FE57795" w14:textId="77777777" w:rsidR="00DC0D87" w:rsidRPr="00DC0D87" w:rsidRDefault="00DC0D87">
      <w:pPr>
        <w:numPr>
          <w:ilvl w:val="0"/>
          <w:numId w:val="50"/>
        </w:numPr>
        <w:rPr>
          <w:rFonts w:asciiTheme="minorHAnsi" w:hAnsiTheme="minorHAnsi" w:cs="Calibri"/>
          <w:sz w:val="24"/>
          <w:szCs w:val="24"/>
        </w:rPr>
      </w:pPr>
      <w:r w:rsidRPr="00DC0D87">
        <w:rPr>
          <w:rFonts w:asciiTheme="minorHAnsi" w:hAnsiTheme="minorHAnsi" w:cs="Calibri"/>
          <w:sz w:val="24"/>
          <w:szCs w:val="24"/>
        </w:rPr>
        <w:t xml:space="preserve">Emotional literacy. </w:t>
      </w:r>
    </w:p>
    <w:p w14:paraId="01297290" w14:textId="77777777" w:rsidR="00DC0D87" w:rsidRPr="00DC0D87" w:rsidRDefault="00DC0D87">
      <w:pPr>
        <w:numPr>
          <w:ilvl w:val="0"/>
          <w:numId w:val="50"/>
        </w:numPr>
        <w:rPr>
          <w:rFonts w:asciiTheme="minorHAnsi" w:hAnsiTheme="minorHAnsi" w:cs="Calibri"/>
          <w:sz w:val="24"/>
          <w:szCs w:val="24"/>
        </w:rPr>
      </w:pPr>
      <w:r w:rsidRPr="00DC0D87">
        <w:rPr>
          <w:rFonts w:asciiTheme="minorHAnsi" w:hAnsiTheme="minorHAnsi" w:cs="Calibri"/>
          <w:sz w:val="24"/>
          <w:szCs w:val="24"/>
        </w:rPr>
        <w:t xml:space="preserve">Self-awareness. </w:t>
      </w:r>
    </w:p>
    <w:p w14:paraId="2E1CB337" w14:textId="77777777" w:rsidR="00DC0D87" w:rsidRPr="00DC0D87" w:rsidRDefault="00DC0D87">
      <w:pPr>
        <w:numPr>
          <w:ilvl w:val="0"/>
          <w:numId w:val="50"/>
        </w:numPr>
        <w:rPr>
          <w:rFonts w:asciiTheme="minorHAnsi" w:hAnsiTheme="minorHAnsi" w:cs="Calibri"/>
          <w:sz w:val="24"/>
          <w:szCs w:val="24"/>
        </w:rPr>
      </w:pPr>
      <w:r w:rsidRPr="00DC0D87">
        <w:rPr>
          <w:rFonts w:asciiTheme="minorHAnsi" w:hAnsiTheme="minorHAnsi" w:cs="Calibri"/>
          <w:sz w:val="24"/>
          <w:szCs w:val="24"/>
        </w:rPr>
        <w:t xml:space="preserve">Self-regulation. </w:t>
      </w:r>
    </w:p>
    <w:p w14:paraId="1E14019A" w14:textId="77777777" w:rsidR="00DC0D87" w:rsidRPr="00DC0D87" w:rsidRDefault="00DC0D87">
      <w:pPr>
        <w:numPr>
          <w:ilvl w:val="0"/>
          <w:numId w:val="50"/>
        </w:numPr>
        <w:rPr>
          <w:rFonts w:asciiTheme="minorHAnsi" w:hAnsiTheme="minorHAnsi" w:cs="Calibri"/>
          <w:sz w:val="24"/>
          <w:szCs w:val="24"/>
        </w:rPr>
      </w:pPr>
      <w:r w:rsidRPr="00DC0D87">
        <w:rPr>
          <w:rFonts w:asciiTheme="minorHAnsi" w:hAnsiTheme="minorHAnsi" w:cs="Calibri"/>
          <w:sz w:val="24"/>
          <w:szCs w:val="24"/>
        </w:rPr>
        <w:t xml:space="preserve">Resilience. </w:t>
      </w:r>
    </w:p>
    <w:p w14:paraId="008E2DE7" w14:textId="77777777" w:rsidR="00DC0D87" w:rsidRPr="00DC0D87" w:rsidRDefault="00DC0D87">
      <w:pPr>
        <w:numPr>
          <w:ilvl w:val="0"/>
          <w:numId w:val="50"/>
        </w:numPr>
        <w:rPr>
          <w:rFonts w:asciiTheme="minorHAnsi" w:hAnsiTheme="minorHAnsi" w:cs="Calibri"/>
          <w:sz w:val="24"/>
          <w:szCs w:val="24"/>
        </w:rPr>
      </w:pPr>
      <w:r w:rsidRPr="00DC0D87">
        <w:rPr>
          <w:rFonts w:asciiTheme="minorHAnsi" w:hAnsiTheme="minorHAnsi" w:cs="Calibri"/>
          <w:sz w:val="24"/>
          <w:szCs w:val="24"/>
        </w:rPr>
        <w:t xml:space="preserve">Confidence. </w:t>
      </w:r>
    </w:p>
    <w:p w14:paraId="6983B48B" w14:textId="77777777" w:rsidR="00DC0D87" w:rsidRPr="00DC0D87" w:rsidRDefault="00DC0D87">
      <w:pPr>
        <w:numPr>
          <w:ilvl w:val="0"/>
          <w:numId w:val="50"/>
        </w:numPr>
        <w:rPr>
          <w:rFonts w:asciiTheme="minorHAnsi" w:hAnsiTheme="minorHAnsi" w:cs="Calibri"/>
          <w:sz w:val="24"/>
          <w:szCs w:val="24"/>
        </w:rPr>
      </w:pPr>
      <w:r w:rsidRPr="00DC0D87">
        <w:rPr>
          <w:rFonts w:asciiTheme="minorHAnsi" w:hAnsiTheme="minorHAnsi" w:cs="Calibri"/>
          <w:sz w:val="24"/>
          <w:szCs w:val="24"/>
        </w:rPr>
        <w:lastRenderedPageBreak/>
        <w:t xml:space="preserve">Independence. </w:t>
      </w:r>
    </w:p>
    <w:p w14:paraId="7CB234D6" w14:textId="77777777" w:rsidR="00DC0D87" w:rsidRPr="00DC0D87" w:rsidRDefault="00DC0D87">
      <w:pPr>
        <w:numPr>
          <w:ilvl w:val="0"/>
          <w:numId w:val="50"/>
        </w:numPr>
        <w:rPr>
          <w:rFonts w:asciiTheme="minorHAnsi" w:hAnsiTheme="minorHAnsi" w:cs="Calibri"/>
          <w:sz w:val="24"/>
          <w:szCs w:val="24"/>
        </w:rPr>
      </w:pPr>
      <w:r w:rsidRPr="00DC0D87">
        <w:rPr>
          <w:rFonts w:asciiTheme="minorHAnsi" w:hAnsiTheme="minorHAnsi" w:cs="Calibri"/>
          <w:sz w:val="24"/>
          <w:szCs w:val="24"/>
        </w:rPr>
        <w:t xml:space="preserve">Positive relationships. </w:t>
      </w:r>
    </w:p>
    <w:p w14:paraId="5BA1FEDC" w14:textId="77777777" w:rsidR="00DC0D87" w:rsidRPr="00DC0D87" w:rsidRDefault="00DC0D87">
      <w:pPr>
        <w:numPr>
          <w:ilvl w:val="0"/>
          <w:numId w:val="50"/>
        </w:numPr>
        <w:rPr>
          <w:rFonts w:asciiTheme="minorHAnsi" w:hAnsiTheme="minorHAnsi" w:cs="Calibri"/>
          <w:sz w:val="24"/>
          <w:szCs w:val="24"/>
        </w:rPr>
      </w:pPr>
      <w:r w:rsidRPr="00DC0D87">
        <w:rPr>
          <w:rFonts w:asciiTheme="minorHAnsi" w:hAnsiTheme="minorHAnsi" w:cs="Calibri"/>
          <w:sz w:val="24"/>
          <w:szCs w:val="24"/>
        </w:rPr>
        <w:t xml:space="preserve">Communication skills. </w:t>
      </w:r>
    </w:p>
    <w:p w14:paraId="70BB2758" w14:textId="77777777" w:rsidR="00DC0D87" w:rsidRPr="00DC0D87" w:rsidRDefault="00DC0D87">
      <w:pPr>
        <w:numPr>
          <w:ilvl w:val="0"/>
          <w:numId w:val="50"/>
        </w:numPr>
        <w:rPr>
          <w:rFonts w:asciiTheme="minorHAnsi" w:hAnsiTheme="minorHAnsi" w:cs="Calibri"/>
          <w:sz w:val="24"/>
          <w:szCs w:val="24"/>
        </w:rPr>
      </w:pPr>
      <w:r w:rsidRPr="00DC0D87">
        <w:rPr>
          <w:rFonts w:asciiTheme="minorHAnsi" w:hAnsiTheme="minorHAnsi" w:cs="Calibri"/>
          <w:sz w:val="24"/>
          <w:szCs w:val="24"/>
        </w:rPr>
        <w:t xml:space="preserve">Personal responsibility. </w:t>
      </w:r>
    </w:p>
    <w:p w14:paraId="56E14A9C" w14:textId="4EA3080F" w:rsidR="00DC0D87" w:rsidRPr="00DC0D87" w:rsidRDefault="00DC0D87" w:rsidP="00DC0D87">
      <w:pPr>
        <w:rPr>
          <w:rFonts w:asciiTheme="minorHAnsi" w:hAnsiTheme="minorHAnsi" w:cs="Calibri"/>
          <w:sz w:val="24"/>
          <w:szCs w:val="24"/>
        </w:rPr>
      </w:pPr>
    </w:p>
    <w:p w14:paraId="1BF83564" w14:textId="77777777" w:rsidR="00DC0D87" w:rsidRPr="00DC0D87" w:rsidRDefault="00DC0D87" w:rsidP="00DC0D87">
      <w:pPr>
        <w:rPr>
          <w:rFonts w:asciiTheme="minorHAnsi" w:hAnsiTheme="minorHAnsi" w:cs="Calibri"/>
          <w:b/>
          <w:bCs/>
          <w:sz w:val="24"/>
          <w:szCs w:val="24"/>
        </w:rPr>
      </w:pPr>
      <w:r w:rsidRPr="00DC0D87">
        <w:rPr>
          <w:rFonts w:asciiTheme="minorHAnsi" w:hAnsiTheme="minorHAnsi" w:cs="Calibri"/>
          <w:b/>
          <w:bCs/>
          <w:sz w:val="24"/>
          <w:szCs w:val="24"/>
        </w:rPr>
        <w:t>Wellbeing Programmes</w:t>
      </w:r>
    </w:p>
    <w:p w14:paraId="1C24F454"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t>Mount School utilises a range of evidence-informed programmes and resources to support emotional wellbeing, personal development and positive mental health.</w:t>
      </w:r>
    </w:p>
    <w:p w14:paraId="50BDFA6E"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t>These may include:</w:t>
      </w:r>
    </w:p>
    <w:p w14:paraId="233D257B" w14:textId="77777777" w:rsidR="00DC0D87" w:rsidRPr="00DC0D87" w:rsidRDefault="00DC0D87">
      <w:pPr>
        <w:numPr>
          <w:ilvl w:val="0"/>
          <w:numId w:val="51"/>
        </w:numPr>
        <w:rPr>
          <w:rFonts w:asciiTheme="minorHAnsi" w:hAnsiTheme="minorHAnsi" w:cs="Calibri"/>
          <w:sz w:val="24"/>
          <w:szCs w:val="24"/>
        </w:rPr>
      </w:pPr>
      <w:r w:rsidRPr="00DC0D87">
        <w:rPr>
          <w:rFonts w:asciiTheme="minorHAnsi" w:hAnsiTheme="minorHAnsi" w:cs="Calibri"/>
          <w:b/>
          <w:bCs/>
          <w:sz w:val="24"/>
          <w:szCs w:val="24"/>
        </w:rPr>
        <w:t>My Happy Mind</w:t>
      </w:r>
      <w:r w:rsidRPr="00DC0D87">
        <w:rPr>
          <w:rFonts w:asciiTheme="minorHAnsi" w:hAnsiTheme="minorHAnsi" w:cs="Calibri"/>
          <w:sz w:val="24"/>
          <w:szCs w:val="24"/>
        </w:rPr>
        <w:t xml:space="preserve"> </w:t>
      </w:r>
    </w:p>
    <w:p w14:paraId="7BD39926" w14:textId="77777777" w:rsidR="00DC0D87" w:rsidRPr="00DC0D87" w:rsidRDefault="00DC0D87">
      <w:pPr>
        <w:numPr>
          <w:ilvl w:val="0"/>
          <w:numId w:val="51"/>
        </w:numPr>
        <w:rPr>
          <w:rFonts w:asciiTheme="minorHAnsi" w:hAnsiTheme="minorHAnsi" w:cs="Calibri"/>
          <w:sz w:val="24"/>
          <w:szCs w:val="24"/>
        </w:rPr>
      </w:pPr>
      <w:r w:rsidRPr="00DC0D87">
        <w:rPr>
          <w:rFonts w:asciiTheme="minorHAnsi" w:hAnsiTheme="minorHAnsi" w:cs="Calibri"/>
          <w:b/>
          <w:bCs/>
          <w:sz w:val="24"/>
          <w:szCs w:val="24"/>
        </w:rPr>
        <w:t>My Mind Coach</w:t>
      </w:r>
      <w:r w:rsidRPr="00DC0D87">
        <w:rPr>
          <w:rFonts w:asciiTheme="minorHAnsi" w:hAnsiTheme="minorHAnsi" w:cs="Calibri"/>
          <w:sz w:val="24"/>
          <w:szCs w:val="24"/>
        </w:rPr>
        <w:t xml:space="preserve"> </w:t>
      </w:r>
    </w:p>
    <w:p w14:paraId="7FA75337" w14:textId="77777777" w:rsidR="00DC0D87" w:rsidRPr="00DC0D87" w:rsidRDefault="00DC0D87">
      <w:pPr>
        <w:numPr>
          <w:ilvl w:val="0"/>
          <w:numId w:val="51"/>
        </w:numPr>
        <w:rPr>
          <w:rFonts w:asciiTheme="minorHAnsi" w:hAnsiTheme="minorHAnsi" w:cs="Calibri"/>
          <w:sz w:val="24"/>
          <w:szCs w:val="24"/>
        </w:rPr>
      </w:pPr>
      <w:r w:rsidRPr="00DC0D87">
        <w:rPr>
          <w:rFonts w:asciiTheme="minorHAnsi" w:hAnsiTheme="minorHAnsi" w:cs="Calibri"/>
          <w:b/>
          <w:bCs/>
          <w:sz w:val="24"/>
          <w:szCs w:val="24"/>
        </w:rPr>
        <w:t>BTEC SWEET (Skills for Work, Employability and Training)</w:t>
      </w:r>
      <w:r w:rsidRPr="00DC0D87">
        <w:rPr>
          <w:rFonts w:asciiTheme="minorHAnsi" w:hAnsiTheme="minorHAnsi" w:cs="Calibri"/>
          <w:sz w:val="24"/>
          <w:szCs w:val="24"/>
        </w:rPr>
        <w:t xml:space="preserve"> </w:t>
      </w:r>
    </w:p>
    <w:p w14:paraId="51307478" w14:textId="77777777" w:rsidR="00DC0D87" w:rsidRPr="00DC0D87" w:rsidRDefault="00DC0D87">
      <w:pPr>
        <w:numPr>
          <w:ilvl w:val="0"/>
          <w:numId w:val="51"/>
        </w:numPr>
        <w:rPr>
          <w:rFonts w:asciiTheme="minorHAnsi" w:hAnsiTheme="minorHAnsi" w:cs="Calibri"/>
          <w:sz w:val="24"/>
          <w:szCs w:val="24"/>
        </w:rPr>
      </w:pPr>
      <w:r w:rsidRPr="00DC0D87">
        <w:rPr>
          <w:rFonts w:asciiTheme="minorHAnsi" w:hAnsiTheme="minorHAnsi" w:cs="Calibri"/>
          <w:sz w:val="24"/>
          <w:szCs w:val="24"/>
        </w:rPr>
        <w:t xml:space="preserve">Therapeutic interventions. </w:t>
      </w:r>
    </w:p>
    <w:p w14:paraId="4AF0F370" w14:textId="77777777" w:rsidR="00DC0D87" w:rsidRPr="00DC0D87" w:rsidRDefault="00DC0D87">
      <w:pPr>
        <w:numPr>
          <w:ilvl w:val="0"/>
          <w:numId w:val="51"/>
        </w:numPr>
        <w:rPr>
          <w:rFonts w:asciiTheme="minorHAnsi" w:hAnsiTheme="minorHAnsi" w:cs="Calibri"/>
          <w:sz w:val="24"/>
          <w:szCs w:val="24"/>
        </w:rPr>
      </w:pPr>
      <w:r w:rsidRPr="00DC0D87">
        <w:rPr>
          <w:rFonts w:asciiTheme="minorHAnsi" w:hAnsiTheme="minorHAnsi" w:cs="Calibri"/>
          <w:sz w:val="24"/>
          <w:szCs w:val="24"/>
        </w:rPr>
        <w:t xml:space="preserve">Personal development programmes. </w:t>
      </w:r>
    </w:p>
    <w:p w14:paraId="18B7F358" w14:textId="77777777" w:rsidR="00DC0D87" w:rsidRPr="00DC0D87" w:rsidRDefault="00DC0D87">
      <w:pPr>
        <w:numPr>
          <w:ilvl w:val="0"/>
          <w:numId w:val="51"/>
        </w:numPr>
        <w:rPr>
          <w:rFonts w:asciiTheme="minorHAnsi" w:hAnsiTheme="minorHAnsi" w:cs="Calibri"/>
          <w:sz w:val="24"/>
          <w:szCs w:val="24"/>
        </w:rPr>
      </w:pPr>
      <w:r w:rsidRPr="00DC0D87">
        <w:rPr>
          <w:rFonts w:asciiTheme="minorHAnsi" w:hAnsiTheme="minorHAnsi" w:cs="Calibri"/>
          <w:sz w:val="24"/>
          <w:szCs w:val="24"/>
        </w:rPr>
        <w:t xml:space="preserve">Careers education activities. </w:t>
      </w:r>
    </w:p>
    <w:p w14:paraId="63FF40C5" w14:textId="77777777" w:rsidR="00DC0D87" w:rsidRPr="00DC0D87" w:rsidRDefault="00DC0D87">
      <w:pPr>
        <w:numPr>
          <w:ilvl w:val="0"/>
          <w:numId w:val="51"/>
        </w:numPr>
        <w:rPr>
          <w:rFonts w:asciiTheme="minorHAnsi" w:hAnsiTheme="minorHAnsi" w:cs="Calibri"/>
          <w:sz w:val="24"/>
          <w:szCs w:val="24"/>
        </w:rPr>
      </w:pPr>
      <w:r w:rsidRPr="00DC0D87">
        <w:rPr>
          <w:rFonts w:asciiTheme="minorHAnsi" w:hAnsiTheme="minorHAnsi" w:cs="Calibri"/>
          <w:sz w:val="24"/>
          <w:szCs w:val="24"/>
        </w:rPr>
        <w:t xml:space="preserve">Bespoke SEMH interventions. </w:t>
      </w:r>
    </w:p>
    <w:p w14:paraId="5264C28C"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t>These programmes support pupils to develop emotional resilience, self-understanding, positive relationships and the skills required for successful adulthood.</w:t>
      </w:r>
    </w:p>
    <w:p w14:paraId="7E884DCC" w14:textId="5F78F659" w:rsidR="00DC0D87" w:rsidRPr="00DC0D87" w:rsidRDefault="00DC0D87" w:rsidP="00DC0D87">
      <w:pPr>
        <w:rPr>
          <w:rFonts w:asciiTheme="minorHAnsi" w:hAnsiTheme="minorHAnsi" w:cs="Calibri"/>
          <w:sz w:val="24"/>
          <w:szCs w:val="24"/>
        </w:rPr>
      </w:pPr>
    </w:p>
    <w:p w14:paraId="4E1D7C40" w14:textId="77777777" w:rsidR="00DC0D87" w:rsidRPr="00DC0D87" w:rsidRDefault="00DC0D87" w:rsidP="00DC0D87">
      <w:pPr>
        <w:rPr>
          <w:rFonts w:asciiTheme="minorHAnsi" w:hAnsiTheme="minorHAnsi" w:cs="Calibri"/>
          <w:b/>
          <w:bCs/>
          <w:sz w:val="24"/>
          <w:szCs w:val="24"/>
        </w:rPr>
      </w:pPr>
      <w:r w:rsidRPr="00DC0D87">
        <w:rPr>
          <w:rFonts w:asciiTheme="minorHAnsi" w:hAnsiTheme="minorHAnsi" w:cs="Calibri"/>
          <w:b/>
          <w:bCs/>
          <w:sz w:val="24"/>
          <w:szCs w:val="24"/>
        </w:rPr>
        <w:t>Enrichment Opportunities</w:t>
      </w:r>
    </w:p>
    <w:p w14:paraId="5C3487E1"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t>The curriculum is enhanced through a wide range of enrichment experiences.</w:t>
      </w:r>
    </w:p>
    <w:p w14:paraId="664D9A67"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t>Opportunities may include:</w:t>
      </w:r>
    </w:p>
    <w:p w14:paraId="4A294F30" w14:textId="77777777" w:rsidR="00DC0D87" w:rsidRPr="00DC0D87" w:rsidRDefault="00DC0D87">
      <w:pPr>
        <w:numPr>
          <w:ilvl w:val="0"/>
          <w:numId w:val="52"/>
        </w:numPr>
        <w:rPr>
          <w:rFonts w:asciiTheme="minorHAnsi" w:hAnsiTheme="minorHAnsi" w:cs="Calibri"/>
          <w:sz w:val="24"/>
          <w:szCs w:val="24"/>
        </w:rPr>
      </w:pPr>
      <w:r w:rsidRPr="00DC0D87">
        <w:rPr>
          <w:rFonts w:asciiTheme="minorHAnsi" w:hAnsiTheme="minorHAnsi" w:cs="Calibri"/>
          <w:sz w:val="24"/>
          <w:szCs w:val="24"/>
        </w:rPr>
        <w:t xml:space="preserve">Educational visits. </w:t>
      </w:r>
    </w:p>
    <w:p w14:paraId="2DCFC240" w14:textId="77777777" w:rsidR="00DC0D87" w:rsidRPr="00DC0D87" w:rsidRDefault="00DC0D87">
      <w:pPr>
        <w:numPr>
          <w:ilvl w:val="0"/>
          <w:numId w:val="52"/>
        </w:numPr>
        <w:rPr>
          <w:rFonts w:asciiTheme="minorHAnsi" w:hAnsiTheme="minorHAnsi" w:cs="Calibri"/>
          <w:sz w:val="24"/>
          <w:szCs w:val="24"/>
        </w:rPr>
      </w:pPr>
      <w:r w:rsidRPr="00DC0D87">
        <w:rPr>
          <w:rFonts w:asciiTheme="minorHAnsi" w:hAnsiTheme="minorHAnsi" w:cs="Calibri"/>
          <w:sz w:val="24"/>
          <w:szCs w:val="24"/>
        </w:rPr>
        <w:t xml:space="preserve">Outdoor learning. </w:t>
      </w:r>
    </w:p>
    <w:p w14:paraId="165BD49D" w14:textId="77777777" w:rsidR="00DC0D87" w:rsidRPr="00DC0D87" w:rsidRDefault="00DC0D87">
      <w:pPr>
        <w:numPr>
          <w:ilvl w:val="0"/>
          <w:numId w:val="52"/>
        </w:numPr>
        <w:rPr>
          <w:rFonts w:asciiTheme="minorHAnsi" w:hAnsiTheme="minorHAnsi" w:cs="Calibri"/>
          <w:sz w:val="24"/>
          <w:szCs w:val="24"/>
        </w:rPr>
      </w:pPr>
      <w:r w:rsidRPr="00DC0D87">
        <w:rPr>
          <w:rFonts w:asciiTheme="minorHAnsi" w:hAnsiTheme="minorHAnsi" w:cs="Calibri"/>
          <w:sz w:val="24"/>
          <w:szCs w:val="24"/>
        </w:rPr>
        <w:t xml:space="preserve">Forest School activities. </w:t>
      </w:r>
    </w:p>
    <w:p w14:paraId="5BF849D3" w14:textId="77777777" w:rsidR="00DC0D87" w:rsidRPr="00DC0D87" w:rsidRDefault="00DC0D87">
      <w:pPr>
        <w:numPr>
          <w:ilvl w:val="0"/>
          <w:numId w:val="52"/>
        </w:numPr>
        <w:rPr>
          <w:rFonts w:asciiTheme="minorHAnsi" w:hAnsiTheme="minorHAnsi" w:cs="Calibri"/>
          <w:sz w:val="24"/>
          <w:szCs w:val="24"/>
        </w:rPr>
      </w:pPr>
      <w:r w:rsidRPr="00DC0D87">
        <w:rPr>
          <w:rFonts w:asciiTheme="minorHAnsi" w:hAnsiTheme="minorHAnsi" w:cs="Calibri"/>
          <w:sz w:val="24"/>
          <w:szCs w:val="24"/>
        </w:rPr>
        <w:t xml:space="preserve">Duke of Edinburgh Award. </w:t>
      </w:r>
    </w:p>
    <w:p w14:paraId="5F3505BB" w14:textId="77777777" w:rsidR="00DC0D87" w:rsidRPr="00DC0D87" w:rsidRDefault="00DC0D87">
      <w:pPr>
        <w:numPr>
          <w:ilvl w:val="0"/>
          <w:numId w:val="52"/>
        </w:numPr>
        <w:rPr>
          <w:rFonts w:asciiTheme="minorHAnsi" w:hAnsiTheme="minorHAnsi" w:cs="Calibri"/>
          <w:sz w:val="24"/>
          <w:szCs w:val="24"/>
        </w:rPr>
      </w:pPr>
      <w:r w:rsidRPr="00DC0D87">
        <w:rPr>
          <w:rFonts w:asciiTheme="minorHAnsi" w:hAnsiTheme="minorHAnsi" w:cs="Calibri"/>
          <w:sz w:val="24"/>
          <w:szCs w:val="24"/>
        </w:rPr>
        <w:t xml:space="preserve">Sports activities. </w:t>
      </w:r>
    </w:p>
    <w:p w14:paraId="1029CE39" w14:textId="77777777" w:rsidR="00DC0D87" w:rsidRPr="00DC0D87" w:rsidRDefault="00DC0D87">
      <w:pPr>
        <w:numPr>
          <w:ilvl w:val="0"/>
          <w:numId w:val="52"/>
        </w:numPr>
        <w:rPr>
          <w:rFonts w:asciiTheme="minorHAnsi" w:hAnsiTheme="minorHAnsi" w:cs="Calibri"/>
          <w:sz w:val="24"/>
          <w:szCs w:val="24"/>
        </w:rPr>
      </w:pPr>
      <w:r w:rsidRPr="00DC0D87">
        <w:rPr>
          <w:rFonts w:asciiTheme="minorHAnsi" w:hAnsiTheme="minorHAnsi" w:cs="Calibri"/>
          <w:sz w:val="24"/>
          <w:szCs w:val="24"/>
        </w:rPr>
        <w:t xml:space="preserve">Community projects. </w:t>
      </w:r>
    </w:p>
    <w:p w14:paraId="2ED91AC7" w14:textId="77777777" w:rsidR="00DC0D87" w:rsidRPr="00DC0D87" w:rsidRDefault="00DC0D87">
      <w:pPr>
        <w:numPr>
          <w:ilvl w:val="0"/>
          <w:numId w:val="52"/>
        </w:numPr>
        <w:rPr>
          <w:rFonts w:asciiTheme="minorHAnsi" w:hAnsiTheme="minorHAnsi" w:cs="Calibri"/>
          <w:sz w:val="24"/>
          <w:szCs w:val="24"/>
        </w:rPr>
      </w:pPr>
      <w:r w:rsidRPr="00DC0D87">
        <w:rPr>
          <w:rFonts w:asciiTheme="minorHAnsi" w:hAnsiTheme="minorHAnsi" w:cs="Calibri"/>
          <w:sz w:val="24"/>
          <w:szCs w:val="24"/>
        </w:rPr>
        <w:t xml:space="preserve">Eco School initiatives. </w:t>
      </w:r>
    </w:p>
    <w:p w14:paraId="59E5155D" w14:textId="77777777" w:rsidR="00DC0D87" w:rsidRPr="00DC0D87" w:rsidRDefault="00DC0D87">
      <w:pPr>
        <w:numPr>
          <w:ilvl w:val="0"/>
          <w:numId w:val="52"/>
        </w:numPr>
        <w:rPr>
          <w:rFonts w:asciiTheme="minorHAnsi" w:hAnsiTheme="minorHAnsi" w:cs="Calibri"/>
          <w:sz w:val="24"/>
          <w:szCs w:val="24"/>
        </w:rPr>
      </w:pPr>
      <w:r w:rsidRPr="00DC0D87">
        <w:rPr>
          <w:rFonts w:asciiTheme="minorHAnsi" w:hAnsiTheme="minorHAnsi" w:cs="Calibri"/>
          <w:sz w:val="24"/>
          <w:szCs w:val="24"/>
        </w:rPr>
        <w:t xml:space="preserve">EPAS activities. </w:t>
      </w:r>
    </w:p>
    <w:p w14:paraId="44717F28" w14:textId="77777777" w:rsidR="00DC0D87" w:rsidRPr="00DC0D87" w:rsidRDefault="00DC0D87">
      <w:pPr>
        <w:numPr>
          <w:ilvl w:val="0"/>
          <w:numId w:val="52"/>
        </w:numPr>
        <w:rPr>
          <w:rFonts w:asciiTheme="minorHAnsi" w:hAnsiTheme="minorHAnsi" w:cs="Calibri"/>
          <w:sz w:val="24"/>
          <w:szCs w:val="24"/>
        </w:rPr>
      </w:pPr>
      <w:r w:rsidRPr="00DC0D87">
        <w:rPr>
          <w:rFonts w:asciiTheme="minorHAnsi" w:hAnsiTheme="minorHAnsi" w:cs="Calibri"/>
          <w:sz w:val="24"/>
          <w:szCs w:val="24"/>
        </w:rPr>
        <w:t xml:space="preserve">F1 in Schools. </w:t>
      </w:r>
    </w:p>
    <w:p w14:paraId="5127EA5C" w14:textId="77777777" w:rsidR="00DC0D87" w:rsidRPr="00DC0D87" w:rsidRDefault="00DC0D87">
      <w:pPr>
        <w:numPr>
          <w:ilvl w:val="0"/>
          <w:numId w:val="52"/>
        </w:numPr>
        <w:rPr>
          <w:rFonts w:asciiTheme="minorHAnsi" w:hAnsiTheme="minorHAnsi" w:cs="Calibri"/>
          <w:sz w:val="24"/>
          <w:szCs w:val="24"/>
        </w:rPr>
      </w:pPr>
      <w:r w:rsidRPr="00DC0D87">
        <w:rPr>
          <w:rFonts w:asciiTheme="minorHAnsi" w:hAnsiTheme="minorHAnsi" w:cs="Calibri"/>
          <w:sz w:val="24"/>
          <w:szCs w:val="24"/>
        </w:rPr>
        <w:lastRenderedPageBreak/>
        <w:t xml:space="preserve">Student Leadership opportunities. </w:t>
      </w:r>
    </w:p>
    <w:p w14:paraId="0356BA8B" w14:textId="77777777" w:rsidR="00DC0D87" w:rsidRPr="00DC0D87" w:rsidRDefault="00DC0D87">
      <w:pPr>
        <w:numPr>
          <w:ilvl w:val="0"/>
          <w:numId w:val="52"/>
        </w:numPr>
        <w:rPr>
          <w:rFonts w:asciiTheme="minorHAnsi" w:hAnsiTheme="minorHAnsi" w:cs="Calibri"/>
          <w:sz w:val="24"/>
          <w:szCs w:val="24"/>
        </w:rPr>
      </w:pPr>
      <w:r w:rsidRPr="00DC0D87">
        <w:rPr>
          <w:rFonts w:asciiTheme="minorHAnsi" w:hAnsiTheme="minorHAnsi" w:cs="Calibri"/>
          <w:sz w:val="24"/>
          <w:szCs w:val="24"/>
        </w:rPr>
        <w:t xml:space="preserve">Rights Respecting Schools activities. </w:t>
      </w:r>
    </w:p>
    <w:p w14:paraId="313F2849" w14:textId="77777777" w:rsidR="00DC0D87" w:rsidRPr="00DC0D87" w:rsidRDefault="00DC0D87">
      <w:pPr>
        <w:numPr>
          <w:ilvl w:val="0"/>
          <w:numId w:val="52"/>
        </w:numPr>
        <w:rPr>
          <w:rFonts w:asciiTheme="minorHAnsi" w:hAnsiTheme="minorHAnsi" w:cs="Calibri"/>
          <w:sz w:val="24"/>
          <w:szCs w:val="24"/>
        </w:rPr>
      </w:pPr>
      <w:r w:rsidRPr="00DC0D87">
        <w:rPr>
          <w:rFonts w:asciiTheme="minorHAnsi" w:hAnsiTheme="minorHAnsi" w:cs="Calibri"/>
          <w:sz w:val="24"/>
          <w:szCs w:val="24"/>
        </w:rPr>
        <w:t xml:space="preserve">Cultural experiences. </w:t>
      </w:r>
    </w:p>
    <w:p w14:paraId="5EF93E6D" w14:textId="77777777" w:rsidR="00DC0D87" w:rsidRPr="00DC0D87" w:rsidRDefault="00DC0D87">
      <w:pPr>
        <w:numPr>
          <w:ilvl w:val="0"/>
          <w:numId w:val="52"/>
        </w:numPr>
        <w:rPr>
          <w:rFonts w:asciiTheme="minorHAnsi" w:hAnsiTheme="minorHAnsi" w:cs="Calibri"/>
          <w:sz w:val="24"/>
          <w:szCs w:val="24"/>
        </w:rPr>
      </w:pPr>
      <w:r w:rsidRPr="00DC0D87">
        <w:rPr>
          <w:rFonts w:asciiTheme="minorHAnsi" w:hAnsiTheme="minorHAnsi" w:cs="Calibri"/>
          <w:sz w:val="24"/>
          <w:szCs w:val="24"/>
        </w:rPr>
        <w:t xml:space="preserve">Visiting speakers and workshops. </w:t>
      </w:r>
    </w:p>
    <w:p w14:paraId="1ADCC77F"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t>These experiences support pupils in applying learning beyond the classroom and developing wider life skills.</w:t>
      </w:r>
    </w:p>
    <w:p w14:paraId="22DE1C32" w14:textId="3E8F9870" w:rsidR="00DC0D87" w:rsidRPr="00DC0D87" w:rsidRDefault="00DC0D87" w:rsidP="00DC0D87">
      <w:pPr>
        <w:rPr>
          <w:rFonts w:asciiTheme="minorHAnsi" w:hAnsiTheme="minorHAnsi" w:cs="Calibri"/>
          <w:sz w:val="24"/>
          <w:szCs w:val="24"/>
        </w:rPr>
      </w:pPr>
    </w:p>
    <w:p w14:paraId="3DEC6176" w14:textId="77777777" w:rsidR="00DC0D87" w:rsidRPr="00DC0D87" w:rsidRDefault="00DC0D87" w:rsidP="00DC0D87">
      <w:pPr>
        <w:rPr>
          <w:rFonts w:asciiTheme="minorHAnsi" w:hAnsiTheme="minorHAnsi" w:cs="Calibri"/>
          <w:b/>
          <w:bCs/>
          <w:sz w:val="24"/>
          <w:szCs w:val="24"/>
        </w:rPr>
      </w:pPr>
      <w:r w:rsidRPr="00DC0D87">
        <w:rPr>
          <w:rFonts w:asciiTheme="minorHAnsi" w:hAnsiTheme="minorHAnsi" w:cs="Calibri"/>
          <w:b/>
          <w:bCs/>
          <w:sz w:val="24"/>
          <w:szCs w:val="24"/>
        </w:rPr>
        <w:t>Community Engagement</w:t>
      </w:r>
    </w:p>
    <w:p w14:paraId="3063C7A8"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t>Mount School encourages pupils to become active members of their local and wider communities.</w:t>
      </w:r>
    </w:p>
    <w:p w14:paraId="7EEF3F0F"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t>Opportunities for community engagement may include:</w:t>
      </w:r>
    </w:p>
    <w:p w14:paraId="3B532A25" w14:textId="77777777" w:rsidR="00DC0D87" w:rsidRPr="00DC0D87" w:rsidRDefault="00DC0D87">
      <w:pPr>
        <w:numPr>
          <w:ilvl w:val="0"/>
          <w:numId w:val="53"/>
        </w:numPr>
        <w:rPr>
          <w:rFonts w:asciiTheme="minorHAnsi" w:hAnsiTheme="minorHAnsi" w:cs="Calibri"/>
          <w:sz w:val="24"/>
          <w:szCs w:val="24"/>
        </w:rPr>
      </w:pPr>
      <w:r w:rsidRPr="00DC0D87">
        <w:rPr>
          <w:rFonts w:asciiTheme="minorHAnsi" w:hAnsiTheme="minorHAnsi" w:cs="Calibri"/>
          <w:sz w:val="24"/>
          <w:szCs w:val="24"/>
        </w:rPr>
        <w:t xml:space="preserve">Volunteering. </w:t>
      </w:r>
    </w:p>
    <w:p w14:paraId="0084A57D" w14:textId="77777777" w:rsidR="00DC0D87" w:rsidRPr="00DC0D87" w:rsidRDefault="00DC0D87">
      <w:pPr>
        <w:numPr>
          <w:ilvl w:val="0"/>
          <w:numId w:val="53"/>
        </w:numPr>
        <w:rPr>
          <w:rFonts w:asciiTheme="minorHAnsi" w:hAnsiTheme="minorHAnsi" w:cs="Calibri"/>
          <w:sz w:val="24"/>
          <w:szCs w:val="24"/>
        </w:rPr>
      </w:pPr>
      <w:r w:rsidRPr="00DC0D87">
        <w:rPr>
          <w:rFonts w:asciiTheme="minorHAnsi" w:hAnsiTheme="minorHAnsi" w:cs="Calibri"/>
          <w:sz w:val="24"/>
          <w:szCs w:val="24"/>
        </w:rPr>
        <w:t xml:space="preserve">Charity fundraising. </w:t>
      </w:r>
    </w:p>
    <w:p w14:paraId="7BCD49EE" w14:textId="77777777" w:rsidR="00DC0D87" w:rsidRPr="00DC0D87" w:rsidRDefault="00DC0D87">
      <w:pPr>
        <w:numPr>
          <w:ilvl w:val="0"/>
          <w:numId w:val="53"/>
        </w:numPr>
        <w:rPr>
          <w:rFonts w:asciiTheme="minorHAnsi" w:hAnsiTheme="minorHAnsi" w:cs="Calibri"/>
          <w:sz w:val="24"/>
          <w:szCs w:val="24"/>
        </w:rPr>
      </w:pPr>
      <w:r w:rsidRPr="00DC0D87">
        <w:rPr>
          <w:rFonts w:asciiTheme="minorHAnsi" w:hAnsiTheme="minorHAnsi" w:cs="Calibri"/>
          <w:sz w:val="24"/>
          <w:szCs w:val="24"/>
        </w:rPr>
        <w:t xml:space="preserve">Community projects. </w:t>
      </w:r>
    </w:p>
    <w:p w14:paraId="0D9A1F09" w14:textId="77777777" w:rsidR="00DC0D87" w:rsidRPr="00DC0D87" w:rsidRDefault="00DC0D87">
      <w:pPr>
        <w:numPr>
          <w:ilvl w:val="0"/>
          <w:numId w:val="53"/>
        </w:numPr>
        <w:rPr>
          <w:rFonts w:asciiTheme="minorHAnsi" w:hAnsiTheme="minorHAnsi" w:cs="Calibri"/>
          <w:sz w:val="24"/>
          <w:szCs w:val="24"/>
        </w:rPr>
      </w:pPr>
      <w:r w:rsidRPr="00DC0D87">
        <w:rPr>
          <w:rFonts w:asciiTheme="minorHAnsi" w:hAnsiTheme="minorHAnsi" w:cs="Calibri"/>
          <w:sz w:val="24"/>
          <w:szCs w:val="24"/>
        </w:rPr>
        <w:t xml:space="preserve">Partnership activities. </w:t>
      </w:r>
    </w:p>
    <w:p w14:paraId="6CA546C0" w14:textId="77777777" w:rsidR="00DC0D87" w:rsidRPr="00DC0D87" w:rsidRDefault="00DC0D87">
      <w:pPr>
        <w:numPr>
          <w:ilvl w:val="0"/>
          <w:numId w:val="53"/>
        </w:numPr>
        <w:rPr>
          <w:rFonts w:asciiTheme="minorHAnsi" w:hAnsiTheme="minorHAnsi" w:cs="Calibri"/>
          <w:sz w:val="24"/>
          <w:szCs w:val="24"/>
        </w:rPr>
      </w:pPr>
      <w:r w:rsidRPr="00DC0D87">
        <w:rPr>
          <w:rFonts w:asciiTheme="minorHAnsi" w:hAnsiTheme="minorHAnsi" w:cs="Calibri"/>
          <w:sz w:val="24"/>
          <w:szCs w:val="24"/>
        </w:rPr>
        <w:t xml:space="preserve">Environmental initiatives. </w:t>
      </w:r>
    </w:p>
    <w:p w14:paraId="1B983395" w14:textId="77777777" w:rsidR="00DC0D87" w:rsidRPr="00DC0D87" w:rsidRDefault="00DC0D87">
      <w:pPr>
        <w:numPr>
          <w:ilvl w:val="0"/>
          <w:numId w:val="53"/>
        </w:numPr>
        <w:rPr>
          <w:rFonts w:asciiTheme="minorHAnsi" w:hAnsiTheme="minorHAnsi" w:cs="Calibri"/>
          <w:sz w:val="24"/>
          <w:szCs w:val="24"/>
        </w:rPr>
      </w:pPr>
      <w:r w:rsidRPr="00DC0D87">
        <w:rPr>
          <w:rFonts w:asciiTheme="minorHAnsi" w:hAnsiTheme="minorHAnsi" w:cs="Calibri"/>
          <w:sz w:val="24"/>
          <w:szCs w:val="24"/>
        </w:rPr>
        <w:t xml:space="preserve">Work-related learning experiences. </w:t>
      </w:r>
    </w:p>
    <w:p w14:paraId="38FF8A1C"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t>These experiences help pupils develop social responsibility, citizenship and confidence.</w:t>
      </w:r>
    </w:p>
    <w:p w14:paraId="3E6229BE" w14:textId="25D7CDF1" w:rsidR="00DC0D87" w:rsidRPr="00DC0D87" w:rsidRDefault="00DC0D87" w:rsidP="00DC0D87">
      <w:pPr>
        <w:rPr>
          <w:rFonts w:asciiTheme="minorHAnsi" w:hAnsiTheme="minorHAnsi" w:cs="Calibri"/>
          <w:sz w:val="24"/>
          <w:szCs w:val="24"/>
        </w:rPr>
      </w:pPr>
    </w:p>
    <w:p w14:paraId="56E82222" w14:textId="77777777" w:rsidR="00DC0D87" w:rsidRPr="00DC0D87" w:rsidRDefault="00DC0D87" w:rsidP="00DC0D87">
      <w:pPr>
        <w:rPr>
          <w:rFonts w:asciiTheme="minorHAnsi" w:hAnsiTheme="minorHAnsi" w:cs="Calibri"/>
          <w:b/>
          <w:bCs/>
          <w:sz w:val="24"/>
          <w:szCs w:val="24"/>
        </w:rPr>
      </w:pPr>
      <w:r w:rsidRPr="00DC0D87">
        <w:rPr>
          <w:rFonts w:asciiTheme="minorHAnsi" w:hAnsiTheme="minorHAnsi" w:cs="Calibri"/>
          <w:b/>
          <w:bCs/>
          <w:sz w:val="24"/>
          <w:szCs w:val="24"/>
        </w:rPr>
        <w:t>15. Assessment, Progress and Reporting</w:t>
      </w:r>
    </w:p>
    <w:p w14:paraId="22725077"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t>Assessment at Mount School is designed to support learning, identify next steps and celebrate progress.</w:t>
      </w:r>
    </w:p>
    <w:p w14:paraId="16859E1B"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t>Assessment arrangements recognise that pupils may arrive with diverse educational experiences and varying starting points.</w:t>
      </w:r>
    </w:p>
    <w:p w14:paraId="1F0F201E"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t>The school values both academic achievement and personal development when measuring progress.</w:t>
      </w:r>
    </w:p>
    <w:p w14:paraId="224FDC1E" w14:textId="63045471" w:rsidR="00DC0D87" w:rsidRPr="00DC0D87" w:rsidRDefault="00DC0D87" w:rsidP="00DC0D87">
      <w:pPr>
        <w:rPr>
          <w:rFonts w:asciiTheme="minorHAnsi" w:hAnsiTheme="minorHAnsi" w:cs="Calibri"/>
          <w:sz w:val="24"/>
          <w:szCs w:val="24"/>
        </w:rPr>
      </w:pPr>
    </w:p>
    <w:p w14:paraId="6CBC2DBB" w14:textId="77777777" w:rsidR="00DC0D87" w:rsidRPr="00DC0D87" w:rsidRDefault="00DC0D87" w:rsidP="00DC0D87">
      <w:pPr>
        <w:rPr>
          <w:rFonts w:asciiTheme="minorHAnsi" w:hAnsiTheme="minorHAnsi" w:cs="Calibri"/>
          <w:b/>
          <w:bCs/>
          <w:sz w:val="24"/>
          <w:szCs w:val="24"/>
        </w:rPr>
      </w:pPr>
      <w:r w:rsidRPr="00DC0D87">
        <w:rPr>
          <w:rFonts w:asciiTheme="minorHAnsi" w:hAnsiTheme="minorHAnsi" w:cs="Calibri"/>
          <w:b/>
          <w:bCs/>
          <w:sz w:val="24"/>
          <w:szCs w:val="24"/>
        </w:rPr>
        <w:t>Assessment Principles</w:t>
      </w:r>
    </w:p>
    <w:p w14:paraId="0A33600A"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t>Assessment will:</w:t>
      </w:r>
    </w:p>
    <w:p w14:paraId="6FF811E8" w14:textId="77777777" w:rsidR="00DC0D87" w:rsidRPr="00DC0D87" w:rsidRDefault="00DC0D87">
      <w:pPr>
        <w:numPr>
          <w:ilvl w:val="0"/>
          <w:numId w:val="54"/>
        </w:numPr>
        <w:rPr>
          <w:rFonts w:asciiTheme="minorHAnsi" w:hAnsiTheme="minorHAnsi" w:cs="Calibri"/>
          <w:sz w:val="24"/>
          <w:szCs w:val="24"/>
        </w:rPr>
      </w:pPr>
      <w:r w:rsidRPr="00DC0D87">
        <w:rPr>
          <w:rFonts w:asciiTheme="minorHAnsi" w:hAnsiTheme="minorHAnsi" w:cs="Calibri"/>
          <w:sz w:val="24"/>
          <w:szCs w:val="24"/>
        </w:rPr>
        <w:t xml:space="preserve">Support learning and progression. </w:t>
      </w:r>
    </w:p>
    <w:p w14:paraId="1AD3ECEA" w14:textId="77777777" w:rsidR="00DC0D87" w:rsidRPr="00DC0D87" w:rsidRDefault="00DC0D87">
      <w:pPr>
        <w:numPr>
          <w:ilvl w:val="0"/>
          <w:numId w:val="54"/>
        </w:numPr>
        <w:rPr>
          <w:rFonts w:asciiTheme="minorHAnsi" w:hAnsiTheme="minorHAnsi" w:cs="Calibri"/>
          <w:sz w:val="24"/>
          <w:szCs w:val="24"/>
        </w:rPr>
      </w:pPr>
      <w:r w:rsidRPr="00DC0D87">
        <w:rPr>
          <w:rFonts w:asciiTheme="minorHAnsi" w:hAnsiTheme="minorHAnsi" w:cs="Calibri"/>
          <w:sz w:val="24"/>
          <w:szCs w:val="24"/>
        </w:rPr>
        <w:t xml:space="preserve">Inform teaching and planning. </w:t>
      </w:r>
    </w:p>
    <w:p w14:paraId="4F349BC2" w14:textId="77777777" w:rsidR="00DC0D87" w:rsidRPr="00DC0D87" w:rsidRDefault="00DC0D87">
      <w:pPr>
        <w:numPr>
          <w:ilvl w:val="0"/>
          <w:numId w:val="54"/>
        </w:numPr>
        <w:rPr>
          <w:rFonts w:asciiTheme="minorHAnsi" w:hAnsiTheme="minorHAnsi" w:cs="Calibri"/>
          <w:sz w:val="24"/>
          <w:szCs w:val="24"/>
        </w:rPr>
      </w:pPr>
      <w:r w:rsidRPr="00DC0D87">
        <w:rPr>
          <w:rFonts w:asciiTheme="minorHAnsi" w:hAnsiTheme="minorHAnsi" w:cs="Calibri"/>
          <w:sz w:val="24"/>
          <w:szCs w:val="24"/>
        </w:rPr>
        <w:t xml:space="preserve">Identify strengths and areas for development. </w:t>
      </w:r>
    </w:p>
    <w:p w14:paraId="304837A5" w14:textId="77777777" w:rsidR="00DC0D87" w:rsidRPr="00DC0D87" w:rsidRDefault="00DC0D87">
      <w:pPr>
        <w:numPr>
          <w:ilvl w:val="0"/>
          <w:numId w:val="54"/>
        </w:numPr>
        <w:rPr>
          <w:rFonts w:asciiTheme="minorHAnsi" w:hAnsiTheme="minorHAnsi" w:cs="Calibri"/>
          <w:sz w:val="24"/>
          <w:szCs w:val="24"/>
        </w:rPr>
      </w:pPr>
      <w:r w:rsidRPr="00DC0D87">
        <w:rPr>
          <w:rFonts w:asciiTheme="minorHAnsi" w:hAnsiTheme="minorHAnsi" w:cs="Calibri"/>
          <w:sz w:val="24"/>
          <w:szCs w:val="24"/>
        </w:rPr>
        <w:lastRenderedPageBreak/>
        <w:t xml:space="preserve">Recognise individual achievement. </w:t>
      </w:r>
    </w:p>
    <w:p w14:paraId="5D8B8A6F" w14:textId="77777777" w:rsidR="00DC0D87" w:rsidRPr="00DC0D87" w:rsidRDefault="00DC0D87">
      <w:pPr>
        <w:numPr>
          <w:ilvl w:val="0"/>
          <w:numId w:val="54"/>
        </w:numPr>
        <w:rPr>
          <w:rFonts w:asciiTheme="minorHAnsi" w:hAnsiTheme="minorHAnsi" w:cs="Calibri"/>
          <w:sz w:val="24"/>
          <w:szCs w:val="24"/>
        </w:rPr>
      </w:pPr>
      <w:r w:rsidRPr="00DC0D87">
        <w:rPr>
          <w:rFonts w:asciiTheme="minorHAnsi" w:hAnsiTheme="minorHAnsi" w:cs="Calibri"/>
          <w:sz w:val="24"/>
          <w:szCs w:val="24"/>
        </w:rPr>
        <w:t xml:space="preserve">Promote pupil engagement and ownership of learning. </w:t>
      </w:r>
    </w:p>
    <w:p w14:paraId="4D4AA7D4"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t>Assessment is viewed as an ongoing process rather than a single event.</w:t>
      </w:r>
    </w:p>
    <w:p w14:paraId="4415523F" w14:textId="38284E3D" w:rsidR="00DC0D87" w:rsidRPr="00DC0D87" w:rsidRDefault="00DC0D87" w:rsidP="00DC0D87">
      <w:pPr>
        <w:rPr>
          <w:rFonts w:asciiTheme="minorHAnsi" w:hAnsiTheme="minorHAnsi" w:cs="Calibri"/>
          <w:sz w:val="24"/>
          <w:szCs w:val="24"/>
        </w:rPr>
      </w:pPr>
    </w:p>
    <w:p w14:paraId="010119C0" w14:textId="77777777" w:rsidR="00DC0D87" w:rsidRPr="00DC0D87" w:rsidRDefault="00DC0D87" w:rsidP="00DC0D87">
      <w:pPr>
        <w:rPr>
          <w:rFonts w:asciiTheme="minorHAnsi" w:hAnsiTheme="minorHAnsi" w:cs="Calibri"/>
          <w:b/>
          <w:bCs/>
          <w:sz w:val="24"/>
          <w:szCs w:val="24"/>
        </w:rPr>
      </w:pPr>
      <w:r w:rsidRPr="00DC0D87">
        <w:rPr>
          <w:rFonts w:asciiTheme="minorHAnsi" w:hAnsiTheme="minorHAnsi" w:cs="Calibri"/>
          <w:b/>
          <w:bCs/>
          <w:sz w:val="24"/>
          <w:szCs w:val="24"/>
        </w:rPr>
        <w:t>Formative Assessment</w:t>
      </w:r>
    </w:p>
    <w:p w14:paraId="22458C94"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t>Formative assessment takes place regularly within lessons and learning activities.</w:t>
      </w:r>
    </w:p>
    <w:p w14:paraId="612EDB96"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t>Strategies may include:</w:t>
      </w:r>
    </w:p>
    <w:p w14:paraId="5DAAFC51" w14:textId="77777777" w:rsidR="00DC0D87" w:rsidRPr="00DC0D87" w:rsidRDefault="00DC0D87">
      <w:pPr>
        <w:numPr>
          <w:ilvl w:val="0"/>
          <w:numId w:val="55"/>
        </w:numPr>
        <w:rPr>
          <w:rFonts w:asciiTheme="minorHAnsi" w:hAnsiTheme="minorHAnsi" w:cs="Calibri"/>
          <w:sz w:val="24"/>
          <w:szCs w:val="24"/>
        </w:rPr>
      </w:pPr>
      <w:r w:rsidRPr="00DC0D87">
        <w:rPr>
          <w:rFonts w:asciiTheme="minorHAnsi" w:hAnsiTheme="minorHAnsi" w:cs="Calibri"/>
          <w:sz w:val="24"/>
          <w:szCs w:val="24"/>
        </w:rPr>
        <w:t xml:space="preserve">Questioning. </w:t>
      </w:r>
    </w:p>
    <w:p w14:paraId="039EAA76" w14:textId="77777777" w:rsidR="00DC0D87" w:rsidRPr="00DC0D87" w:rsidRDefault="00DC0D87">
      <w:pPr>
        <w:numPr>
          <w:ilvl w:val="0"/>
          <w:numId w:val="55"/>
        </w:numPr>
        <w:rPr>
          <w:rFonts w:asciiTheme="minorHAnsi" w:hAnsiTheme="minorHAnsi" w:cs="Calibri"/>
          <w:sz w:val="24"/>
          <w:szCs w:val="24"/>
        </w:rPr>
      </w:pPr>
      <w:r w:rsidRPr="00DC0D87">
        <w:rPr>
          <w:rFonts w:asciiTheme="minorHAnsi" w:hAnsiTheme="minorHAnsi" w:cs="Calibri"/>
          <w:sz w:val="24"/>
          <w:szCs w:val="24"/>
        </w:rPr>
        <w:t xml:space="preserve">Feedback. </w:t>
      </w:r>
    </w:p>
    <w:p w14:paraId="78FE2E15" w14:textId="77777777" w:rsidR="00DC0D87" w:rsidRPr="00DC0D87" w:rsidRDefault="00DC0D87">
      <w:pPr>
        <w:numPr>
          <w:ilvl w:val="0"/>
          <w:numId w:val="55"/>
        </w:numPr>
        <w:rPr>
          <w:rFonts w:asciiTheme="minorHAnsi" w:hAnsiTheme="minorHAnsi" w:cs="Calibri"/>
          <w:sz w:val="24"/>
          <w:szCs w:val="24"/>
        </w:rPr>
      </w:pPr>
      <w:r w:rsidRPr="00DC0D87">
        <w:rPr>
          <w:rFonts w:asciiTheme="minorHAnsi" w:hAnsiTheme="minorHAnsi" w:cs="Calibri"/>
          <w:sz w:val="24"/>
          <w:szCs w:val="24"/>
        </w:rPr>
        <w:t xml:space="preserve">Observation. </w:t>
      </w:r>
    </w:p>
    <w:p w14:paraId="4A3AC4D4" w14:textId="77777777" w:rsidR="00DC0D87" w:rsidRPr="00DC0D87" w:rsidRDefault="00DC0D87">
      <w:pPr>
        <w:numPr>
          <w:ilvl w:val="0"/>
          <w:numId w:val="55"/>
        </w:numPr>
        <w:rPr>
          <w:rFonts w:asciiTheme="minorHAnsi" w:hAnsiTheme="minorHAnsi" w:cs="Calibri"/>
          <w:sz w:val="24"/>
          <w:szCs w:val="24"/>
        </w:rPr>
      </w:pPr>
      <w:r w:rsidRPr="00DC0D87">
        <w:rPr>
          <w:rFonts w:asciiTheme="minorHAnsi" w:hAnsiTheme="minorHAnsi" w:cs="Calibri"/>
          <w:sz w:val="24"/>
          <w:szCs w:val="24"/>
        </w:rPr>
        <w:t xml:space="preserve">Discussion. </w:t>
      </w:r>
    </w:p>
    <w:p w14:paraId="4B9DD3C1" w14:textId="77777777" w:rsidR="00DC0D87" w:rsidRPr="00DC0D87" w:rsidRDefault="00DC0D87">
      <w:pPr>
        <w:numPr>
          <w:ilvl w:val="0"/>
          <w:numId w:val="55"/>
        </w:numPr>
        <w:rPr>
          <w:rFonts w:asciiTheme="minorHAnsi" w:hAnsiTheme="minorHAnsi" w:cs="Calibri"/>
          <w:sz w:val="24"/>
          <w:szCs w:val="24"/>
        </w:rPr>
      </w:pPr>
      <w:r w:rsidRPr="00DC0D87">
        <w:rPr>
          <w:rFonts w:asciiTheme="minorHAnsi" w:hAnsiTheme="minorHAnsi" w:cs="Calibri"/>
          <w:sz w:val="24"/>
          <w:szCs w:val="24"/>
        </w:rPr>
        <w:t xml:space="preserve">Self-assessment. </w:t>
      </w:r>
    </w:p>
    <w:p w14:paraId="00D16BAF" w14:textId="77777777" w:rsidR="00DC0D87" w:rsidRPr="00DC0D87" w:rsidRDefault="00DC0D87">
      <w:pPr>
        <w:numPr>
          <w:ilvl w:val="0"/>
          <w:numId w:val="55"/>
        </w:numPr>
        <w:rPr>
          <w:rFonts w:asciiTheme="minorHAnsi" w:hAnsiTheme="minorHAnsi" w:cs="Calibri"/>
          <w:sz w:val="24"/>
          <w:szCs w:val="24"/>
        </w:rPr>
      </w:pPr>
      <w:r w:rsidRPr="00DC0D87">
        <w:rPr>
          <w:rFonts w:asciiTheme="minorHAnsi" w:hAnsiTheme="minorHAnsi" w:cs="Calibri"/>
          <w:sz w:val="24"/>
          <w:szCs w:val="24"/>
        </w:rPr>
        <w:t xml:space="preserve">Peer assessment. </w:t>
      </w:r>
    </w:p>
    <w:p w14:paraId="7D1CC082" w14:textId="77777777" w:rsidR="00DC0D87" w:rsidRPr="00DC0D87" w:rsidRDefault="00DC0D87">
      <w:pPr>
        <w:numPr>
          <w:ilvl w:val="0"/>
          <w:numId w:val="55"/>
        </w:numPr>
        <w:rPr>
          <w:rFonts w:asciiTheme="minorHAnsi" w:hAnsiTheme="minorHAnsi" w:cs="Calibri"/>
          <w:sz w:val="24"/>
          <w:szCs w:val="24"/>
        </w:rPr>
      </w:pPr>
      <w:r w:rsidRPr="00DC0D87">
        <w:rPr>
          <w:rFonts w:asciiTheme="minorHAnsi" w:hAnsiTheme="minorHAnsi" w:cs="Calibri"/>
          <w:sz w:val="24"/>
          <w:szCs w:val="24"/>
        </w:rPr>
        <w:t xml:space="preserve">Learning conversations. </w:t>
      </w:r>
    </w:p>
    <w:p w14:paraId="53123450" w14:textId="77777777" w:rsidR="00DC0D87" w:rsidRPr="00DC0D87" w:rsidRDefault="00DC0D87">
      <w:pPr>
        <w:numPr>
          <w:ilvl w:val="0"/>
          <w:numId w:val="55"/>
        </w:numPr>
        <w:rPr>
          <w:rFonts w:asciiTheme="minorHAnsi" w:hAnsiTheme="minorHAnsi" w:cs="Calibri"/>
          <w:sz w:val="24"/>
          <w:szCs w:val="24"/>
        </w:rPr>
      </w:pPr>
      <w:r w:rsidRPr="00DC0D87">
        <w:rPr>
          <w:rFonts w:asciiTheme="minorHAnsi" w:hAnsiTheme="minorHAnsi" w:cs="Calibri"/>
          <w:sz w:val="24"/>
          <w:szCs w:val="24"/>
        </w:rPr>
        <w:t xml:space="preserve">Review of work completed. </w:t>
      </w:r>
    </w:p>
    <w:p w14:paraId="7C6DB474"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t>Formative assessment enables staff to adapt teaching and provide timely support.</w:t>
      </w:r>
    </w:p>
    <w:p w14:paraId="17B0CCB7" w14:textId="7D4E562B" w:rsidR="00DC0D87" w:rsidRPr="00DC0D87" w:rsidRDefault="00DC0D87" w:rsidP="00DC0D87">
      <w:pPr>
        <w:rPr>
          <w:rFonts w:asciiTheme="minorHAnsi" w:hAnsiTheme="minorHAnsi" w:cs="Calibri"/>
          <w:sz w:val="24"/>
          <w:szCs w:val="24"/>
        </w:rPr>
      </w:pPr>
    </w:p>
    <w:p w14:paraId="74AA44A5" w14:textId="77777777" w:rsidR="00DC0D87" w:rsidRPr="00DC0D87" w:rsidRDefault="00DC0D87" w:rsidP="00DC0D87">
      <w:pPr>
        <w:rPr>
          <w:rFonts w:asciiTheme="minorHAnsi" w:hAnsiTheme="minorHAnsi" w:cs="Calibri"/>
          <w:b/>
          <w:bCs/>
          <w:sz w:val="24"/>
          <w:szCs w:val="24"/>
        </w:rPr>
      </w:pPr>
      <w:r w:rsidRPr="00DC0D87">
        <w:rPr>
          <w:rFonts w:asciiTheme="minorHAnsi" w:hAnsiTheme="minorHAnsi" w:cs="Calibri"/>
          <w:b/>
          <w:bCs/>
          <w:sz w:val="24"/>
          <w:szCs w:val="24"/>
        </w:rPr>
        <w:t>Summative Assessment</w:t>
      </w:r>
    </w:p>
    <w:p w14:paraId="431868AD"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t>Summative assessment may include:</w:t>
      </w:r>
    </w:p>
    <w:p w14:paraId="1A747CB5" w14:textId="77777777" w:rsidR="00DC0D87" w:rsidRPr="00DC0D87" w:rsidRDefault="00DC0D87">
      <w:pPr>
        <w:numPr>
          <w:ilvl w:val="0"/>
          <w:numId w:val="56"/>
        </w:numPr>
        <w:rPr>
          <w:rFonts w:asciiTheme="minorHAnsi" w:hAnsiTheme="minorHAnsi" w:cs="Calibri"/>
          <w:sz w:val="24"/>
          <w:szCs w:val="24"/>
        </w:rPr>
      </w:pPr>
      <w:r w:rsidRPr="00DC0D87">
        <w:rPr>
          <w:rFonts w:asciiTheme="minorHAnsi" w:hAnsiTheme="minorHAnsi" w:cs="Calibri"/>
          <w:sz w:val="24"/>
          <w:szCs w:val="24"/>
        </w:rPr>
        <w:t xml:space="preserve">Tests and assessments. </w:t>
      </w:r>
    </w:p>
    <w:p w14:paraId="01E0E6A7" w14:textId="77777777" w:rsidR="00DC0D87" w:rsidRPr="00DC0D87" w:rsidRDefault="00DC0D87">
      <w:pPr>
        <w:numPr>
          <w:ilvl w:val="0"/>
          <w:numId w:val="56"/>
        </w:numPr>
        <w:rPr>
          <w:rFonts w:asciiTheme="minorHAnsi" w:hAnsiTheme="minorHAnsi" w:cs="Calibri"/>
          <w:sz w:val="24"/>
          <w:szCs w:val="24"/>
        </w:rPr>
      </w:pPr>
      <w:r w:rsidRPr="00DC0D87">
        <w:rPr>
          <w:rFonts w:asciiTheme="minorHAnsi" w:hAnsiTheme="minorHAnsi" w:cs="Calibri"/>
          <w:sz w:val="24"/>
          <w:szCs w:val="24"/>
        </w:rPr>
        <w:t xml:space="preserve">Qualification outcomes. </w:t>
      </w:r>
    </w:p>
    <w:p w14:paraId="2BFD3F4E" w14:textId="77777777" w:rsidR="00DC0D87" w:rsidRPr="00DC0D87" w:rsidRDefault="00DC0D87">
      <w:pPr>
        <w:numPr>
          <w:ilvl w:val="0"/>
          <w:numId w:val="56"/>
        </w:numPr>
        <w:rPr>
          <w:rFonts w:asciiTheme="minorHAnsi" w:hAnsiTheme="minorHAnsi" w:cs="Calibri"/>
          <w:sz w:val="24"/>
          <w:szCs w:val="24"/>
        </w:rPr>
      </w:pPr>
      <w:r w:rsidRPr="00DC0D87">
        <w:rPr>
          <w:rFonts w:asciiTheme="minorHAnsi" w:hAnsiTheme="minorHAnsi" w:cs="Calibri"/>
          <w:sz w:val="24"/>
          <w:szCs w:val="24"/>
        </w:rPr>
        <w:t xml:space="preserve">Coursework. </w:t>
      </w:r>
    </w:p>
    <w:p w14:paraId="2D725461" w14:textId="77777777" w:rsidR="00DC0D87" w:rsidRPr="00DC0D87" w:rsidRDefault="00DC0D87">
      <w:pPr>
        <w:numPr>
          <w:ilvl w:val="0"/>
          <w:numId w:val="56"/>
        </w:numPr>
        <w:rPr>
          <w:rFonts w:asciiTheme="minorHAnsi" w:hAnsiTheme="minorHAnsi" w:cs="Calibri"/>
          <w:sz w:val="24"/>
          <w:szCs w:val="24"/>
        </w:rPr>
      </w:pPr>
      <w:r w:rsidRPr="00DC0D87">
        <w:rPr>
          <w:rFonts w:asciiTheme="minorHAnsi" w:hAnsiTheme="minorHAnsi" w:cs="Calibri"/>
          <w:sz w:val="24"/>
          <w:szCs w:val="24"/>
        </w:rPr>
        <w:t xml:space="preserve">Projects. </w:t>
      </w:r>
    </w:p>
    <w:p w14:paraId="161BCAD5" w14:textId="77777777" w:rsidR="00DC0D87" w:rsidRPr="00DC0D87" w:rsidRDefault="00DC0D87">
      <w:pPr>
        <w:numPr>
          <w:ilvl w:val="0"/>
          <w:numId w:val="56"/>
        </w:numPr>
        <w:rPr>
          <w:rFonts w:asciiTheme="minorHAnsi" w:hAnsiTheme="minorHAnsi" w:cs="Calibri"/>
          <w:sz w:val="24"/>
          <w:szCs w:val="24"/>
        </w:rPr>
      </w:pPr>
      <w:r w:rsidRPr="00DC0D87">
        <w:rPr>
          <w:rFonts w:asciiTheme="minorHAnsi" w:hAnsiTheme="minorHAnsi" w:cs="Calibri"/>
          <w:sz w:val="24"/>
          <w:szCs w:val="24"/>
        </w:rPr>
        <w:t xml:space="preserve">Presentations. </w:t>
      </w:r>
    </w:p>
    <w:p w14:paraId="43410CB2" w14:textId="77777777" w:rsidR="00DC0D87" w:rsidRPr="00DC0D87" w:rsidRDefault="00DC0D87">
      <w:pPr>
        <w:numPr>
          <w:ilvl w:val="0"/>
          <w:numId w:val="56"/>
        </w:numPr>
        <w:rPr>
          <w:rFonts w:asciiTheme="minorHAnsi" w:hAnsiTheme="minorHAnsi" w:cs="Calibri"/>
          <w:sz w:val="24"/>
          <w:szCs w:val="24"/>
        </w:rPr>
      </w:pPr>
      <w:r w:rsidRPr="00DC0D87">
        <w:rPr>
          <w:rFonts w:asciiTheme="minorHAnsi" w:hAnsiTheme="minorHAnsi" w:cs="Calibri"/>
          <w:sz w:val="24"/>
          <w:szCs w:val="24"/>
        </w:rPr>
        <w:t xml:space="preserve">Practical assessments. </w:t>
      </w:r>
    </w:p>
    <w:p w14:paraId="3190CECC"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t>Summative assessment information supports evaluation of progress and curriculum effectiveness.</w:t>
      </w:r>
    </w:p>
    <w:p w14:paraId="1B5A428D" w14:textId="414CB1EC" w:rsidR="00DC0D87" w:rsidRPr="00DC0D87" w:rsidRDefault="00DC0D87" w:rsidP="00DC0D87">
      <w:pPr>
        <w:rPr>
          <w:rFonts w:asciiTheme="minorHAnsi" w:hAnsiTheme="minorHAnsi" w:cs="Calibri"/>
          <w:sz w:val="24"/>
          <w:szCs w:val="24"/>
        </w:rPr>
      </w:pPr>
    </w:p>
    <w:p w14:paraId="70B7D7E9" w14:textId="77777777" w:rsidR="00DC0D87" w:rsidRPr="00DC0D87" w:rsidRDefault="00DC0D87" w:rsidP="00DC0D87">
      <w:pPr>
        <w:rPr>
          <w:rFonts w:asciiTheme="minorHAnsi" w:hAnsiTheme="minorHAnsi" w:cs="Calibri"/>
          <w:b/>
          <w:bCs/>
          <w:sz w:val="24"/>
          <w:szCs w:val="24"/>
        </w:rPr>
      </w:pPr>
      <w:r w:rsidRPr="00DC0D87">
        <w:rPr>
          <w:rFonts w:asciiTheme="minorHAnsi" w:hAnsiTheme="minorHAnsi" w:cs="Calibri"/>
          <w:b/>
          <w:bCs/>
          <w:sz w:val="24"/>
          <w:szCs w:val="24"/>
        </w:rPr>
        <w:t>Monitoring Progress</w:t>
      </w:r>
    </w:p>
    <w:p w14:paraId="57E30ACA"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t>Pupil progress is monitored through:</w:t>
      </w:r>
    </w:p>
    <w:p w14:paraId="3C21DF0B" w14:textId="77777777" w:rsidR="00DC0D87" w:rsidRPr="00DC0D87" w:rsidRDefault="00DC0D87">
      <w:pPr>
        <w:numPr>
          <w:ilvl w:val="0"/>
          <w:numId w:val="57"/>
        </w:numPr>
        <w:rPr>
          <w:rFonts w:asciiTheme="minorHAnsi" w:hAnsiTheme="minorHAnsi" w:cs="Calibri"/>
          <w:sz w:val="24"/>
          <w:szCs w:val="24"/>
        </w:rPr>
      </w:pPr>
      <w:r w:rsidRPr="00DC0D87">
        <w:rPr>
          <w:rFonts w:asciiTheme="minorHAnsi" w:hAnsiTheme="minorHAnsi" w:cs="Calibri"/>
          <w:sz w:val="24"/>
          <w:szCs w:val="24"/>
        </w:rPr>
        <w:t xml:space="preserve">Individual Learning Plans (ILPs). </w:t>
      </w:r>
    </w:p>
    <w:p w14:paraId="7A7685E7" w14:textId="77777777" w:rsidR="00DC0D87" w:rsidRPr="00DC0D87" w:rsidRDefault="00DC0D87">
      <w:pPr>
        <w:numPr>
          <w:ilvl w:val="0"/>
          <w:numId w:val="57"/>
        </w:numPr>
        <w:rPr>
          <w:rFonts w:asciiTheme="minorHAnsi" w:hAnsiTheme="minorHAnsi" w:cs="Calibri"/>
          <w:sz w:val="24"/>
          <w:szCs w:val="24"/>
        </w:rPr>
      </w:pPr>
      <w:r w:rsidRPr="00DC0D87">
        <w:rPr>
          <w:rFonts w:asciiTheme="minorHAnsi" w:hAnsiTheme="minorHAnsi" w:cs="Calibri"/>
          <w:sz w:val="24"/>
          <w:szCs w:val="24"/>
        </w:rPr>
        <w:lastRenderedPageBreak/>
        <w:t xml:space="preserve">Assessment information. </w:t>
      </w:r>
    </w:p>
    <w:p w14:paraId="2FFBF81D" w14:textId="77777777" w:rsidR="00DC0D87" w:rsidRPr="00DC0D87" w:rsidRDefault="00DC0D87">
      <w:pPr>
        <w:numPr>
          <w:ilvl w:val="0"/>
          <w:numId w:val="57"/>
        </w:numPr>
        <w:rPr>
          <w:rFonts w:asciiTheme="minorHAnsi" w:hAnsiTheme="minorHAnsi" w:cs="Calibri"/>
          <w:sz w:val="24"/>
          <w:szCs w:val="24"/>
        </w:rPr>
      </w:pPr>
      <w:r w:rsidRPr="00DC0D87">
        <w:rPr>
          <w:rFonts w:asciiTheme="minorHAnsi" w:hAnsiTheme="minorHAnsi" w:cs="Calibri"/>
          <w:sz w:val="24"/>
          <w:szCs w:val="24"/>
        </w:rPr>
        <w:t xml:space="preserve">Attendance data. </w:t>
      </w:r>
    </w:p>
    <w:p w14:paraId="706A3A7D" w14:textId="77777777" w:rsidR="00DC0D87" w:rsidRPr="00DC0D87" w:rsidRDefault="00DC0D87">
      <w:pPr>
        <w:numPr>
          <w:ilvl w:val="0"/>
          <w:numId w:val="57"/>
        </w:numPr>
        <w:rPr>
          <w:rFonts w:asciiTheme="minorHAnsi" w:hAnsiTheme="minorHAnsi" w:cs="Calibri"/>
          <w:sz w:val="24"/>
          <w:szCs w:val="24"/>
        </w:rPr>
      </w:pPr>
      <w:r w:rsidRPr="00DC0D87">
        <w:rPr>
          <w:rFonts w:asciiTheme="minorHAnsi" w:hAnsiTheme="minorHAnsi" w:cs="Calibri"/>
          <w:sz w:val="24"/>
          <w:szCs w:val="24"/>
        </w:rPr>
        <w:t xml:space="preserve">Behaviour and wellbeing information. </w:t>
      </w:r>
    </w:p>
    <w:p w14:paraId="3652B1F7" w14:textId="77777777" w:rsidR="00DC0D87" w:rsidRPr="00DC0D87" w:rsidRDefault="00DC0D87">
      <w:pPr>
        <w:numPr>
          <w:ilvl w:val="0"/>
          <w:numId w:val="57"/>
        </w:numPr>
        <w:rPr>
          <w:rFonts w:asciiTheme="minorHAnsi" w:hAnsiTheme="minorHAnsi" w:cs="Calibri"/>
          <w:sz w:val="24"/>
          <w:szCs w:val="24"/>
        </w:rPr>
      </w:pPr>
      <w:r w:rsidRPr="00DC0D87">
        <w:rPr>
          <w:rFonts w:asciiTheme="minorHAnsi" w:hAnsiTheme="minorHAnsi" w:cs="Calibri"/>
          <w:sz w:val="24"/>
          <w:szCs w:val="24"/>
        </w:rPr>
        <w:t xml:space="preserve">Intervention outcomes. </w:t>
      </w:r>
    </w:p>
    <w:p w14:paraId="1D822195" w14:textId="77777777" w:rsidR="00DC0D87" w:rsidRPr="00DC0D87" w:rsidRDefault="00DC0D87">
      <w:pPr>
        <w:numPr>
          <w:ilvl w:val="0"/>
          <w:numId w:val="57"/>
        </w:numPr>
        <w:rPr>
          <w:rFonts w:asciiTheme="minorHAnsi" w:hAnsiTheme="minorHAnsi" w:cs="Calibri"/>
          <w:sz w:val="24"/>
          <w:szCs w:val="24"/>
        </w:rPr>
      </w:pPr>
      <w:r w:rsidRPr="00DC0D87">
        <w:rPr>
          <w:rFonts w:asciiTheme="minorHAnsi" w:hAnsiTheme="minorHAnsi" w:cs="Calibri"/>
          <w:sz w:val="24"/>
          <w:szCs w:val="24"/>
        </w:rPr>
        <w:t xml:space="preserve">Pupil voice. </w:t>
      </w:r>
    </w:p>
    <w:p w14:paraId="244F043B" w14:textId="77777777" w:rsidR="00DC0D87" w:rsidRPr="00DC0D87" w:rsidRDefault="00DC0D87">
      <w:pPr>
        <w:numPr>
          <w:ilvl w:val="0"/>
          <w:numId w:val="57"/>
        </w:numPr>
        <w:rPr>
          <w:rFonts w:asciiTheme="minorHAnsi" w:hAnsiTheme="minorHAnsi" w:cs="Calibri"/>
          <w:sz w:val="24"/>
          <w:szCs w:val="24"/>
        </w:rPr>
      </w:pPr>
      <w:r w:rsidRPr="00DC0D87">
        <w:rPr>
          <w:rFonts w:asciiTheme="minorHAnsi" w:hAnsiTheme="minorHAnsi" w:cs="Calibri"/>
          <w:sz w:val="24"/>
          <w:szCs w:val="24"/>
        </w:rPr>
        <w:t xml:space="preserve">Teacher assessments. </w:t>
      </w:r>
    </w:p>
    <w:p w14:paraId="066220A2"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t>Progress is reviewed regularly and shared with pupils, parents, carers and relevant professionals where appropriate.</w:t>
      </w:r>
    </w:p>
    <w:p w14:paraId="7D8A881E" w14:textId="36527FC7" w:rsidR="00DC0D87" w:rsidRPr="00DC0D87" w:rsidRDefault="00DC0D87" w:rsidP="00DC0D87">
      <w:pPr>
        <w:rPr>
          <w:rFonts w:asciiTheme="minorHAnsi" w:hAnsiTheme="minorHAnsi" w:cs="Calibri"/>
          <w:sz w:val="24"/>
          <w:szCs w:val="24"/>
        </w:rPr>
      </w:pPr>
    </w:p>
    <w:p w14:paraId="4694D99D" w14:textId="4C807F94" w:rsidR="00DC0D87" w:rsidRPr="00DC0D87" w:rsidRDefault="00DC0D87" w:rsidP="00DC0D87">
      <w:pPr>
        <w:tabs>
          <w:tab w:val="left" w:pos="7300"/>
        </w:tabs>
        <w:rPr>
          <w:rFonts w:asciiTheme="minorHAnsi" w:hAnsiTheme="minorHAnsi" w:cs="Calibri"/>
          <w:b/>
          <w:bCs/>
          <w:sz w:val="24"/>
          <w:szCs w:val="24"/>
        </w:rPr>
      </w:pPr>
      <w:r w:rsidRPr="00DC0D87">
        <w:rPr>
          <w:rFonts w:asciiTheme="minorHAnsi" w:hAnsiTheme="minorHAnsi" w:cs="Calibri"/>
          <w:b/>
          <w:bCs/>
          <w:sz w:val="24"/>
          <w:szCs w:val="24"/>
        </w:rPr>
        <w:t>Reporting</w:t>
      </w:r>
      <w:r>
        <w:rPr>
          <w:rFonts w:asciiTheme="minorHAnsi" w:hAnsiTheme="minorHAnsi" w:cs="Calibri"/>
          <w:b/>
          <w:bCs/>
          <w:sz w:val="24"/>
          <w:szCs w:val="24"/>
        </w:rPr>
        <w:tab/>
      </w:r>
    </w:p>
    <w:p w14:paraId="576D3978"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t>Mount School will provide information regarding pupil progress through:</w:t>
      </w:r>
    </w:p>
    <w:p w14:paraId="14429DD8" w14:textId="77777777" w:rsidR="00DC0D87" w:rsidRPr="00DC0D87" w:rsidRDefault="00DC0D87">
      <w:pPr>
        <w:numPr>
          <w:ilvl w:val="0"/>
          <w:numId w:val="58"/>
        </w:numPr>
        <w:rPr>
          <w:rFonts w:asciiTheme="minorHAnsi" w:hAnsiTheme="minorHAnsi" w:cs="Calibri"/>
          <w:sz w:val="24"/>
          <w:szCs w:val="24"/>
        </w:rPr>
      </w:pPr>
      <w:r w:rsidRPr="00DC0D87">
        <w:rPr>
          <w:rFonts w:asciiTheme="minorHAnsi" w:hAnsiTheme="minorHAnsi" w:cs="Calibri"/>
          <w:sz w:val="24"/>
          <w:szCs w:val="24"/>
        </w:rPr>
        <w:t xml:space="preserve">Progress reviews. </w:t>
      </w:r>
    </w:p>
    <w:p w14:paraId="5AAE1480" w14:textId="77777777" w:rsidR="00DC0D87" w:rsidRPr="00DC0D87" w:rsidRDefault="00DC0D87">
      <w:pPr>
        <w:numPr>
          <w:ilvl w:val="0"/>
          <w:numId w:val="58"/>
        </w:numPr>
        <w:rPr>
          <w:rFonts w:asciiTheme="minorHAnsi" w:hAnsiTheme="minorHAnsi" w:cs="Calibri"/>
          <w:sz w:val="24"/>
          <w:szCs w:val="24"/>
        </w:rPr>
      </w:pPr>
      <w:r w:rsidRPr="00DC0D87">
        <w:rPr>
          <w:rFonts w:asciiTheme="minorHAnsi" w:hAnsiTheme="minorHAnsi" w:cs="Calibri"/>
          <w:sz w:val="24"/>
          <w:szCs w:val="24"/>
        </w:rPr>
        <w:t xml:space="preserve">Reports. </w:t>
      </w:r>
    </w:p>
    <w:p w14:paraId="635552B5" w14:textId="77777777" w:rsidR="00DC0D87" w:rsidRPr="00DC0D87" w:rsidRDefault="00DC0D87">
      <w:pPr>
        <w:numPr>
          <w:ilvl w:val="0"/>
          <w:numId w:val="58"/>
        </w:numPr>
        <w:rPr>
          <w:rFonts w:asciiTheme="minorHAnsi" w:hAnsiTheme="minorHAnsi" w:cs="Calibri"/>
          <w:sz w:val="24"/>
          <w:szCs w:val="24"/>
        </w:rPr>
      </w:pPr>
      <w:r w:rsidRPr="00DC0D87">
        <w:rPr>
          <w:rFonts w:asciiTheme="minorHAnsi" w:hAnsiTheme="minorHAnsi" w:cs="Calibri"/>
          <w:sz w:val="24"/>
          <w:szCs w:val="24"/>
        </w:rPr>
        <w:t xml:space="preserve">ILP reviews. </w:t>
      </w:r>
    </w:p>
    <w:p w14:paraId="5B52CC49" w14:textId="77777777" w:rsidR="00DC0D87" w:rsidRPr="00DC0D87" w:rsidRDefault="00DC0D87">
      <w:pPr>
        <w:numPr>
          <w:ilvl w:val="0"/>
          <w:numId w:val="58"/>
        </w:numPr>
        <w:rPr>
          <w:rFonts w:asciiTheme="minorHAnsi" w:hAnsiTheme="minorHAnsi" w:cs="Calibri"/>
          <w:sz w:val="24"/>
          <w:szCs w:val="24"/>
        </w:rPr>
      </w:pPr>
      <w:r w:rsidRPr="00DC0D87">
        <w:rPr>
          <w:rFonts w:asciiTheme="minorHAnsi" w:hAnsiTheme="minorHAnsi" w:cs="Calibri"/>
          <w:sz w:val="24"/>
          <w:szCs w:val="24"/>
        </w:rPr>
        <w:t xml:space="preserve">Multi-agency meetings. </w:t>
      </w:r>
    </w:p>
    <w:p w14:paraId="1273E0E4" w14:textId="77777777" w:rsidR="00DC0D87" w:rsidRPr="00DC0D87" w:rsidRDefault="00DC0D87">
      <w:pPr>
        <w:numPr>
          <w:ilvl w:val="0"/>
          <w:numId w:val="58"/>
        </w:numPr>
        <w:rPr>
          <w:rFonts w:asciiTheme="minorHAnsi" w:hAnsiTheme="minorHAnsi" w:cs="Calibri"/>
          <w:sz w:val="24"/>
          <w:szCs w:val="24"/>
        </w:rPr>
      </w:pPr>
      <w:r w:rsidRPr="00DC0D87">
        <w:rPr>
          <w:rFonts w:asciiTheme="minorHAnsi" w:hAnsiTheme="minorHAnsi" w:cs="Calibri"/>
          <w:sz w:val="24"/>
          <w:szCs w:val="24"/>
        </w:rPr>
        <w:t xml:space="preserve">Parent and carer meetings. </w:t>
      </w:r>
    </w:p>
    <w:p w14:paraId="0287528A" w14:textId="77777777" w:rsidR="00DC0D87" w:rsidRPr="00DC0D87" w:rsidRDefault="00DC0D87">
      <w:pPr>
        <w:numPr>
          <w:ilvl w:val="0"/>
          <w:numId w:val="58"/>
        </w:numPr>
        <w:rPr>
          <w:rFonts w:asciiTheme="minorHAnsi" w:hAnsiTheme="minorHAnsi" w:cs="Calibri"/>
          <w:sz w:val="24"/>
          <w:szCs w:val="24"/>
        </w:rPr>
      </w:pPr>
      <w:r w:rsidRPr="00DC0D87">
        <w:rPr>
          <w:rFonts w:asciiTheme="minorHAnsi" w:hAnsiTheme="minorHAnsi" w:cs="Calibri"/>
          <w:sz w:val="24"/>
          <w:szCs w:val="24"/>
        </w:rPr>
        <w:t xml:space="preserve">Transition planning meetings. </w:t>
      </w:r>
    </w:p>
    <w:p w14:paraId="1C762518" w14:textId="77777777" w:rsidR="00DC0D87" w:rsidRPr="00DC0D87" w:rsidRDefault="00DC0D87" w:rsidP="00DC0D87">
      <w:pPr>
        <w:rPr>
          <w:rFonts w:asciiTheme="minorHAnsi" w:hAnsiTheme="minorHAnsi" w:cs="Calibri"/>
          <w:sz w:val="24"/>
          <w:szCs w:val="24"/>
        </w:rPr>
      </w:pPr>
      <w:r w:rsidRPr="00DC0D87">
        <w:rPr>
          <w:rFonts w:asciiTheme="minorHAnsi" w:hAnsiTheme="minorHAnsi" w:cs="Calibri"/>
          <w:sz w:val="24"/>
          <w:szCs w:val="24"/>
        </w:rPr>
        <w:t>Reporting arrangements seek to ensure that pupils and families remain fully informed regarding progress, achievements and next steps.</w:t>
      </w:r>
    </w:p>
    <w:p w14:paraId="22DE5B2B" w14:textId="77777777" w:rsidR="00A4243A" w:rsidRPr="00A4243A" w:rsidRDefault="00A4243A" w:rsidP="00A4243A">
      <w:pPr>
        <w:rPr>
          <w:rFonts w:asciiTheme="minorHAnsi" w:hAnsiTheme="minorHAnsi" w:cs="Calibri"/>
          <w:b/>
          <w:bCs/>
          <w:sz w:val="24"/>
          <w:szCs w:val="24"/>
        </w:rPr>
      </w:pPr>
      <w:r w:rsidRPr="00A4243A">
        <w:rPr>
          <w:rFonts w:asciiTheme="minorHAnsi" w:hAnsiTheme="minorHAnsi" w:cs="Calibri"/>
          <w:b/>
          <w:bCs/>
          <w:sz w:val="24"/>
          <w:szCs w:val="24"/>
        </w:rPr>
        <w:t>16. Teaching and Learning</w:t>
      </w:r>
    </w:p>
    <w:p w14:paraId="475C54B1" w14:textId="77777777" w:rsidR="00A4243A" w:rsidRPr="00A4243A" w:rsidRDefault="00A4243A" w:rsidP="00A4243A">
      <w:pPr>
        <w:rPr>
          <w:rFonts w:asciiTheme="minorHAnsi" w:hAnsiTheme="minorHAnsi" w:cs="Calibri"/>
          <w:sz w:val="24"/>
          <w:szCs w:val="24"/>
        </w:rPr>
      </w:pPr>
      <w:r w:rsidRPr="00A4243A">
        <w:rPr>
          <w:rFonts w:asciiTheme="minorHAnsi" w:hAnsiTheme="minorHAnsi" w:cs="Calibri"/>
          <w:sz w:val="24"/>
          <w:szCs w:val="24"/>
        </w:rPr>
        <w:t>Mount School is committed to providing high-quality teaching and learning experiences that engage, challenge and support all pupils.</w:t>
      </w:r>
    </w:p>
    <w:p w14:paraId="3C29DC7F" w14:textId="77777777" w:rsidR="00A4243A" w:rsidRPr="00A4243A" w:rsidRDefault="00A4243A" w:rsidP="00A4243A">
      <w:pPr>
        <w:rPr>
          <w:rFonts w:asciiTheme="minorHAnsi" w:hAnsiTheme="minorHAnsi" w:cs="Calibri"/>
          <w:sz w:val="24"/>
          <w:szCs w:val="24"/>
        </w:rPr>
      </w:pPr>
      <w:r w:rsidRPr="00A4243A">
        <w:rPr>
          <w:rFonts w:asciiTheme="minorHAnsi" w:hAnsiTheme="minorHAnsi" w:cs="Calibri"/>
          <w:sz w:val="24"/>
          <w:szCs w:val="24"/>
        </w:rPr>
        <w:t>Teaching and learning approaches reflect the school's therapeutic, trauma-informed and relationship-based ethos and recognise the diverse needs of learners.</w:t>
      </w:r>
    </w:p>
    <w:p w14:paraId="2CFCD7F1" w14:textId="77777777" w:rsidR="00A4243A" w:rsidRPr="00A4243A" w:rsidRDefault="00A4243A" w:rsidP="00A4243A">
      <w:pPr>
        <w:rPr>
          <w:rFonts w:asciiTheme="minorHAnsi" w:hAnsiTheme="minorHAnsi" w:cs="Calibri"/>
          <w:sz w:val="24"/>
          <w:szCs w:val="24"/>
        </w:rPr>
      </w:pPr>
      <w:r w:rsidRPr="00A4243A">
        <w:rPr>
          <w:rFonts w:asciiTheme="minorHAnsi" w:hAnsiTheme="minorHAnsi" w:cs="Calibri"/>
          <w:sz w:val="24"/>
          <w:szCs w:val="24"/>
        </w:rPr>
        <w:t>Staff understand that pupils learn best when they:</w:t>
      </w:r>
    </w:p>
    <w:p w14:paraId="7AF5104A" w14:textId="77777777" w:rsidR="00A4243A" w:rsidRPr="00A4243A" w:rsidRDefault="00A4243A">
      <w:pPr>
        <w:numPr>
          <w:ilvl w:val="0"/>
          <w:numId w:val="59"/>
        </w:numPr>
        <w:rPr>
          <w:rFonts w:asciiTheme="minorHAnsi" w:hAnsiTheme="minorHAnsi" w:cs="Calibri"/>
          <w:sz w:val="24"/>
          <w:szCs w:val="24"/>
        </w:rPr>
      </w:pPr>
      <w:r w:rsidRPr="00A4243A">
        <w:rPr>
          <w:rFonts w:asciiTheme="minorHAnsi" w:hAnsiTheme="minorHAnsi" w:cs="Calibri"/>
          <w:sz w:val="24"/>
          <w:szCs w:val="24"/>
        </w:rPr>
        <w:t xml:space="preserve">Feel safe and valued. </w:t>
      </w:r>
    </w:p>
    <w:p w14:paraId="267EDB9F" w14:textId="77777777" w:rsidR="00A4243A" w:rsidRPr="00A4243A" w:rsidRDefault="00A4243A">
      <w:pPr>
        <w:numPr>
          <w:ilvl w:val="0"/>
          <w:numId w:val="59"/>
        </w:numPr>
        <w:rPr>
          <w:rFonts w:asciiTheme="minorHAnsi" w:hAnsiTheme="minorHAnsi" w:cs="Calibri"/>
          <w:sz w:val="24"/>
          <w:szCs w:val="24"/>
        </w:rPr>
      </w:pPr>
      <w:r w:rsidRPr="00A4243A">
        <w:rPr>
          <w:rFonts w:asciiTheme="minorHAnsi" w:hAnsiTheme="minorHAnsi" w:cs="Calibri"/>
          <w:sz w:val="24"/>
          <w:szCs w:val="24"/>
        </w:rPr>
        <w:t xml:space="preserve">Have positive relationships with adults. </w:t>
      </w:r>
    </w:p>
    <w:p w14:paraId="6BBC3C99" w14:textId="77777777" w:rsidR="00A4243A" w:rsidRPr="00A4243A" w:rsidRDefault="00A4243A">
      <w:pPr>
        <w:numPr>
          <w:ilvl w:val="0"/>
          <w:numId w:val="59"/>
        </w:numPr>
        <w:rPr>
          <w:rFonts w:asciiTheme="minorHAnsi" w:hAnsiTheme="minorHAnsi" w:cs="Calibri"/>
          <w:sz w:val="24"/>
          <w:szCs w:val="24"/>
        </w:rPr>
      </w:pPr>
      <w:r w:rsidRPr="00A4243A">
        <w:rPr>
          <w:rFonts w:asciiTheme="minorHAnsi" w:hAnsiTheme="minorHAnsi" w:cs="Calibri"/>
          <w:sz w:val="24"/>
          <w:szCs w:val="24"/>
        </w:rPr>
        <w:t xml:space="preserve">Experience consistency and structure. </w:t>
      </w:r>
    </w:p>
    <w:p w14:paraId="2F6DB19E" w14:textId="77777777" w:rsidR="00A4243A" w:rsidRPr="00A4243A" w:rsidRDefault="00A4243A">
      <w:pPr>
        <w:numPr>
          <w:ilvl w:val="0"/>
          <w:numId w:val="59"/>
        </w:numPr>
        <w:rPr>
          <w:rFonts w:asciiTheme="minorHAnsi" w:hAnsiTheme="minorHAnsi" w:cs="Calibri"/>
          <w:sz w:val="24"/>
          <w:szCs w:val="24"/>
        </w:rPr>
      </w:pPr>
      <w:r w:rsidRPr="00A4243A">
        <w:rPr>
          <w:rFonts w:asciiTheme="minorHAnsi" w:hAnsiTheme="minorHAnsi" w:cs="Calibri"/>
          <w:sz w:val="24"/>
          <w:szCs w:val="24"/>
        </w:rPr>
        <w:t xml:space="preserve">Understand the purpose of learning. </w:t>
      </w:r>
    </w:p>
    <w:p w14:paraId="1E43D3F1" w14:textId="77777777" w:rsidR="00A4243A" w:rsidRPr="00A4243A" w:rsidRDefault="00A4243A">
      <w:pPr>
        <w:numPr>
          <w:ilvl w:val="0"/>
          <w:numId w:val="59"/>
        </w:numPr>
        <w:rPr>
          <w:rFonts w:asciiTheme="minorHAnsi" w:hAnsiTheme="minorHAnsi" w:cs="Calibri"/>
          <w:sz w:val="24"/>
          <w:szCs w:val="24"/>
        </w:rPr>
      </w:pPr>
      <w:r w:rsidRPr="00A4243A">
        <w:rPr>
          <w:rFonts w:asciiTheme="minorHAnsi" w:hAnsiTheme="minorHAnsi" w:cs="Calibri"/>
          <w:sz w:val="24"/>
          <w:szCs w:val="24"/>
        </w:rPr>
        <w:t xml:space="preserve">Receive appropriate levels of challenge and support. </w:t>
      </w:r>
    </w:p>
    <w:p w14:paraId="2B267A5A" w14:textId="77777777" w:rsidR="00A4243A" w:rsidRPr="00A4243A" w:rsidRDefault="00A4243A">
      <w:pPr>
        <w:numPr>
          <w:ilvl w:val="0"/>
          <w:numId w:val="59"/>
        </w:numPr>
        <w:rPr>
          <w:rFonts w:asciiTheme="minorHAnsi" w:hAnsiTheme="minorHAnsi" w:cs="Calibri"/>
          <w:sz w:val="24"/>
          <w:szCs w:val="24"/>
        </w:rPr>
      </w:pPr>
      <w:r w:rsidRPr="00A4243A">
        <w:rPr>
          <w:rFonts w:asciiTheme="minorHAnsi" w:hAnsiTheme="minorHAnsi" w:cs="Calibri"/>
          <w:sz w:val="24"/>
          <w:szCs w:val="24"/>
        </w:rPr>
        <w:t xml:space="preserve">Experience success and achievement. </w:t>
      </w:r>
    </w:p>
    <w:p w14:paraId="7E309234" w14:textId="77777777" w:rsidR="00A4243A" w:rsidRPr="00A4243A" w:rsidRDefault="00A4243A">
      <w:pPr>
        <w:numPr>
          <w:ilvl w:val="0"/>
          <w:numId w:val="59"/>
        </w:numPr>
        <w:rPr>
          <w:rFonts w:asciiTheme="minorHAnsi" w:hAnsiTheme="minorHAnsi" w:cs="Calibri"/>
          <w:sz w:val="24"/>
          <w:szCs w:val="24"/>
        </w:rPr>
      </w:pPr>
      <w:r w:rsidRPr="00A4243A">
        <w:rPr>
          <w:rFonts w:asciiTheme="minorHAnsi" w:hAnsiTheme="minorHAnsi" w:cs="Calibri"/>
          <w:sz w:val="24"/>
          <w:szCs w:val="24"/>
        </w:rPr>
        <w:t xml:space="preserve">Are actively involved in their learning. </w:t>
      </w:r>
    </w:p>
    <w:p w14:paraId="2865C7FB" w14:textId="10C1B76D" w:rsidR="00A4243A" w:rsidRPr="00A4243A" w:rsidRDefault="00A4243A" w:rsidP="00A4243A">
      <w:pPr>
        <w:rPr>
          <w:rFonts w:asciiTheme="minorHAnsi" w:hAnsiTheme="minorHAnsi" w:cs="Calibri"/>
          <w:sz w:val="24"/>
          <w:szCs w:val="24"/>
        </w:rPr>
      </w:pPr>
    </w:p>
    <w:p w14:paraId="63B5C205" w14:textId="77777777" w:rsidR="00A4243A" w:rsidRPr="00A4243A" w:rsidRDefault="00A4243A" w:rsidP="00A4243A">
      <w:pPr>
        <w:rPr>
          <w:rFonts w:asciiTheme="minorHAnsi" w:hAnsiTheme="minorHAnsi" w:cs="Calibri"/>
          <w:b/>
          <w:bCs/>
          <w:sz w:val="24"/>
          <w:szCs w:val="24"/>
        </w:rPr>
      </w:pPr>
      <w:r w:rsidRPr="00A4243A">
        <w:rPr>
          <w:rFonts w:asciiTheme="minorHAnsi" w:hAnsiTheme="minorHAnsi" w:cs="Calibri"/>
          <w:b/>
          <w:bCs/>
          <w:sz w:val="24"/>
          <w:szCs w:val="24"/>
        </w:rPr>
        <w:t>Teaching Approaches</w:t>
      </w:r>
    </w:p>
    <w:p w14:paraId="4EE131DA" w14:textId="77777777" w:rsidR="00A4243A" w:rsidRPr="00A4243A" w:rsidRDefault="00A4243A" w:rsidP="00A4243A">
      <w:pPr>
        <w:rPr>
          <w:rFonts w:asciiTheme="minorHAnsi" w:hAnsiTheme="minorHAnsi" w:cs="Calibri"/>
          <w:sz w:val="24"/>
          <w:szCs w:val="24"/>
        </w:rPr>
      </w:pPr>
      <w:r w:rsidRPr="00A4243A">
        <w:rPr>
          <w:rFonts w:asciiTheme="minorHAnsi" w:hAnsiTheme="minorHAnsi" w:cs="Calibri"/>
          <w:sz w:val="24"/>
          <w:szCs w:val="24"/>
        </w:rPr>
        <w:t>Teaching approaches at Mount School may include:</w:t>
      </w:r>
    </w:p>
    <w:p w14:paraId="30425196" w14:textId="77777777" w:rsidR="00A4243A" w:rsidRPr="00A4243A" w:rsidRDefault="00A4243A">
      <w:pPr>
        <w:numPr>
          <w:ilvl w:val="0"/>
          <w:numId w:val="60"/>
        </w:numPr>
        <w:rPr>
          <w:rFonts w:asciiTheme="minorHAnsi" w:hAnsiTheme="minorHAnsi" w:cs="Calibri"/>
          <w:sz w:val="24"/>
          <w:szCs w:val="24"/>
        </w:rPr>
      </w:pPr>
      <w:r w:rsidRPr="00A4243A">
        <w:rPr>
          <w:rFonts w:asciiTheme="minorHAnsi" w:hAnsiTheme="minorHAnsi" w:cs="Calibri"/>
          <w:sz w:val="24"/>
          <w:szCs w:val="24"/>
        </w:rPr>
        <w:t xml:space="preserve">Direct instruction. </w:t>
      </w:r>
    </w:p>
    <w:p w14:paraId="7B40B5B7" w14:textId="77777777" w:rsidR="00A4243A" w:rsidRPr="00A4243A" w:rsidRDefault="00A4243A">
      <w:pPr>
        <w:numPr>
          <w:ilvl w:val="0"/>
          <w:numId w:val="60"/>
        </w:numPr>
        <w:rPr>
          <w:rFonts w:asciiTheme="minorHAnsi" w:hAnsiTheme="minorHAnsi" w:cs="Calibri"/>
          <w:sz w:val="24"/>
          <w:szCs w:val="24"/>
        </w:rPr>
      </w:pPr>
      <w:r w:rsidRPr="00A4243A">
        <w:rPr>
          <w:rFonts w:asciiTheme="minorHAnsi" w:hAnsiTheme="minorHAnsi" w:cs="Calibri"/>
          <w:sz w:val="24"/>
          <w:szCs w:val="24"/>
        </w:rPr>
        <w:t xml:space="preserve">Collaborative learning. </w:t>
      </w:r>
    </w:p>
    <w:p w14:paraId="7C881F98" w14:textId="77777777" w:rsidR="00A4243A" w:rsidRPr="00A4243A" w:rsidRDefault="00A4243A">
      <w:pPr>
        <w:numPr>
          <w:ilvl w:val="0"/>
          <w:numId w:val="60"/>
        </w:numPr>
        <w:rPr>
          <w:rFonts w:asciiTheme="minorHAnsi" w:hAnsiTheme="minorHAnsi" w:cs="Calibri"/>
          <w:sz w:val="24"/>
          <w:szCs w:val="24"/>
        </w:rPr>
      </w:pPr>
      <w:r w:rsidRPr="00A4243A">
        <w:rPr>
          <w:rFonts w:asciiTheme="minorHAnsi" w:hAnsiTheme="minorHAnsi" w:cs="Calibri"/>
          <w:sz w:val="24"/>
          <w:szCs w:val="24"/>
        </w:rPr>
        <w:t xml:space="preserve">Practical learning. </w:t>
      </w:r>
    </w:p>
    <w:p w14:paraId="0D30FCA3" w14:textId="77777777" w:rsidR="00A4243A" w:rsidRPr="00A4243A" w:rsidRDefault="00A4243A">
      <w:pPr>
        <w:numPr>
          <w:ilvl w:val="0"/>
          <w:numId w:val="60"/>
        </w:numPr>
        <w:rPr>
          <w:rFonts w:asciiTheme="minorHAnsi" w:hAnsiTheme="minorHAnsi" w:cs="Calibri"/>
          <w:sz w:val="24"/>
          <w:szCs w:val="24"/>
        </w:rPr>
      </w:pPr>
      <w:r w:rsidRPr="00A4243A">
        <w:rPr>
          <w:rFonts w:asciiTheme="minorHAnsi" w:hAnsiTheme="minorHAnsi" w:cs="Calibri"/>
          <w:sz w:val="24"/>
          <w:szCs w:val="24"/>
        </w:rPr>
        <w:t xml:space="preserve">Outdoor learning. </w:t>
      </w:r>
    </w:p>
    <w:p w14:paraId="2B58BAC7" w14:textId="77777777" w:rsidR="00A4243A" w:rsidRPr="00A4243A" w:rsidRDefault="00A4243A">
      <w:pPr>
        <w:numPr>
          <w:ilvl w:val="0"/>
          <w:numId w:val="60"/>
        </w:numPr>
        <w:rPr>
          <w:rFonts w:asciiTheme="minorHAnsi" w:hAnsiTheme="minorHAnsi" w:cs="Calibri"/>
          <w:sz w:val="24"/>
          <w:szCs w:val="24"/>
        </w:rPr>
      </w:pPr>
      <w:r w:rsidRPr="00A4243A">
        <w:rPr>
          <w:rFonts w:asciiTheme="minorHAnsi" w:hAnsiTheme="minorHAnsi" w:cs="Calibri"/>
          <w:sz w:val="24"/>
          <w:szCs w:val="24"/>
        </w:rPr>
        <w:t xml:space="preserve">Project-based learning. </w:t>
      </w:r>
    </w:p>
    <w:p w14:paraId="06023BAA" w14:textId="77777777" w:rsidR="00A4243A" w:rsidRPr="00A4243A" w:rsidRDefault="00A4243A">
      <w:pPr>
        <w:numPr>
          <w:ilvl w:val="0"/>
          <w:numId w:val="60"/>
        </w:numPr>
        <w:rPr>
          <w:rFonts w:asciiTheme="minorHAnsi" w:hAnsiTheme="minorHAnsi" w:cs="Calibri"/>
          <w:sz w:val="24"/>
          <w:szCs w:val="24"/>
        </w:rPr>
      </w:pPr>
      <w:r w:rsidRPr="00A4243A">
        <w:rPr>
          <w:rFonts w:asciiTheme="minorHAnsi" w:hAnsiTheme="minorHAnsi" w:cs="Calibri"/>
          <w:sz w:val="24"/>
          <w:szCs w:val="24"/>
        </w:rPr>
        <w:t xml:space="preserve">Independent learning. </w:t>
      </w:r>
    </w:p>
    <w:p w14:paraId="1EB7944B" w14:textId="77777777" w:rsidR="00A4243A" w:rsidRPr="00A4243A" w:rsidRDefault="00A4243A">
      <w:pPr>
        <w:numPr>
          <w:ilvl w:val="0"/>
          <w:numId w:val="60"/>
        </w:numPr>
        <w:rPr>
          <w:rFonts w:asciiTheme="minorHAnsi" w:hAnsiTheme="minorHAnsi" w:cs="Calibri"/>
          <w:sz w:val="24"/>
          <w:szCs w:val="24"/>
        </w:rPr>
      </w:pPr>
      <w:r w:rsidRPr="00A4243A">
        <w:rPr>
          <w:rFonts w:asciiTheme="minorHAnsi" w:hAnsiTheme="minorHAnsi" w:cs="Calibri"/>
          <w:sz w:val="24"/>
          <w:szCs w:val="24"/>
        </w:rPr>
        <w:t xml:space="preserve">Experiential learning. </w:t>
      </w:r>
    </w:p>
    <w:p w14:paraId="03C0C92E" w14:textId="77777777" w:rsidR="00A4243A" w:rsidRPr="00A4243A" w:rsidRDefault="00A4243A">
      <w:pPr>
        <w:numPr>
          <w:ilvl w:val="0"/>
          <w:numId w:val="60"/>
        </w:numPr>
        <w:rPr>
          <w:rFonts w:asciiTheme="minorHAnsi" w:hAnsiTheme="minorHAnsi" w:cs="Calibri"/>
          <w:sz w:val="24"/>
          <w:szCs w:val="24"/>
        </w:rPr>
      </w:pPr>
      <w:r w:rsidRPr="00A4243A">
        <w:rPr>
          <w:rFonts w:asciiTheme="minorHAnsi" w:hAnsiTheme="minorHAnsi" w:cs="Calibri"/>
          <w:sz w:val="24"/>
          <w:szCs w:val="24"/>
        </w:rPr>
        <w:t xml:space="preserve">Therapeutic and reflective activities. </w:t>
      </w:r>
    </w:p>
    <w:p w14:paraId="15F2AB93" w14:textId="77777777" w:rsidR="00A4243A" w:rsidRPr="00A4243A" w:rsidRDefault="00A4243A">
      <w:pPr>
        <w:numPr>
          <w:ilvl w:val="0"/>
          <w:numId w:val="60"/>
        </w:numPr>
        <w:rPr>
          <w:rFonts w:asciiTheme="minorHAnsi" w:hAnsiTheme="minorHAnsi" w:cs="Calibri"/>
          <w:sz w:val="24"/>
          <w:szCs w:val="24"/>
        </w:rPr>
      </w:pPr>
      <w:r w:rsidRPr="00A4243A">
        <w:rPr>
          <w:rFonts w:asciiTheme="minorHAnsi" w:hAnsiTheme="minorHAnsi" w:cs="Calibri"/>
          <w:sz w:val="24"/>
          <w:szCs w:val="24"/>
        </w:rPr>
        <w:t xml:space="preserve">Vocational learning opportunities. </w:t>
      </w:r>
    </w:p>
    <w:p w14:paraId="19ACF348" w14:textId="77777777" w:rsidR="00A4243A" w:rsidRPr="00A4243A" w:rsidRDefault="00A4243A" w:rsidP="00A4243A">
      <w:pPr>
        <w:rPr>
          <w:rFonts w:asciiTheme="minorHAnsi" w:hAnsiTheme="minorHAnsi" w:cs="Calibri"/>
          <w:sz w:val="24"/>
          <w:szCs w:val="24"/>
        </w:rPr>
      </w:pPr>
      <w:r w:rsidRPr="00A4243A">
        <w:rPr>
          <w:rFonts w:asciiTheme="minorHAnsi" w:hAnsiTheme="minorHAnsi" w:cs="Calibri"/>
          <w:sz w:val="24"/>
          <w:szCs w:val="24"/>
        </w:rPr>
        <w:t>A range of teaching strategies will be used to ensure learning remains accessible, engaging and appropriately differentiated.</w:t>
      </w:r>
    </w:p>
    <w:p w14:paraId="1AFDD292" w14:textId="72A677B5" w:rsidR="00A4243A" w:rsidRPr="00A4243A" w:rsidRDefault="00A4243A" w:rsidP="00A4243A">
      <w:pPr>
        <w:rPr>
          <w:rFonts w:asciiTheme="minorHAnsi" w:hAnsiTheme="minorHAnsi" w:cs="Calibri"/>
          <w:sz w:val="24"/>
          <w:szCs w:val="24"/>
        </w:rPr>
      </w:pPr>
    </w:p>
    <w:p w14:paraId="1683F479" w14:textId="77777777" w:rsidR="00A4243A" w:rsidRPr="00A4243A" w:rsidRDefault="00A4243A" w:rsidP="00A4243A">
      <w:pPr>
        <w:rPr>
          <w:rFonts w:asciiTheme="minorHAnsi" w:hAnsiTheme="minorHAnsi" w:cs="Calibri"/>
          <w:b/>
          <w:bCs/>
          <w:sz w:val="24"/>
          <w:szCs w:val="24"/>
        </w:rPr>
      </w:pPr>
      <w:r w:rsidRPr="00A4243A">
        <w:rPr>
          <w:rFonts w:asciiTheme="minorHAnsi" w:hAnsiTheme="minorHAnsi" w:cs="Calibri"/>
          <w:b/>
          <w:bCs/>
          <w:sz w:val="24"/>
          <w:szCs w:val="24"/>
        </w:rPr>
        <w:t>Adaptive Teaching</w:t>
      </w:r>
    </w:p>
    <w:p w14:paraId="5F4679BB" w14:textId="77777777" w:rsidR="00A4243A" w:rsidRPr="00A4243A" w:rsidRDefault="00A4243A" w:rsidP="00A4243A">
      <w:pPr>
        <w:rPr>
          <w:rFonts w:asciiTheme="minorHAnsi" w:hAnsiTheme="minorHAnsi" w:cs="Calibri"/>
          <w:sz w:val="24"/>
          <w:szCs w:val="24"/>
        </w:rPr>
      </w:pPr>
      <w:r w:rsidRPr="00A4243A">
        <w:rPr>
          <w:rFonts w:asciiTheme="minorHAnsi" w:hAnsiTheme="minorHAnsi" w:cs="Calibri"/>
          <w:sz w:val="24"/>
          <w:szCs w:val="24"/>
        </w:rPr>
        <w:t>Staff will use adaptive teaching approaches to meet the needs of individual learners.</w:t>
      </w:r>
    </w:p>
    <w:p w14:paraId="2DB8E87B" w14:textId="77777777" w:rsidR="00A4243A" w:rsidRPr="00A4243A" w:rsidRDefault="00A4243A" w:rsidP="00A4243A">
      <w:pPr>
        <w:rPr>
          <w:rFonts w:asciiTheme="minorHAnsi" w:hAnsiTheme="minorHAnsi" w:cs="Calibri"/>
          <w:sz w:val="24"/>
          <w:szCs w:val="24"/>
        </w:rPr>
      </w:pPr>
      <w:r w:rsidRPr="00A4243A">
        <w:rPr>
          <w:rFonts w:asciiTheme="minorHAnsi" w:hAnsiTheme="minorHAnsi" w:cs="Calibri"/>
          <w:sz w:val="24"/>
          <w:szCs w:val="24"/>
        </w:rPr>
        <w:t>This may include:</w:t>
      </w:r>
    </w:p>
    <w:p w14:paraId="29BB7F97" w14:textId="77777777" w:rsidR="00A4243A" w:rsidRPr="00A4243A" w:rsidRDefault="00A4243A">
      <w:pPr>
        <w:numPr>
          <w:ilvl w:val="0"/>
          <w:numId w:val="61"/>
        </w:numPr>
        <w:rPr>
          <w:rFonts w:asciiTheme="minorHAnsi" w:hAnsiTheme="minorHAnsi" w:cs="Calibri"/>
          <w:sz w:val="24"/>
          <w:szCs w:val="24"/>
        </w:rPr>
      </w:pPr>
      <w:r w:rsidRPr="00A4243A">
        <w:rPr>
          <w:rFonts w:asciiTheme="minorHAnsi" w:hAnsiTheme="minorHAnsi" w:cs="Calibri"/>
          <w:sz w:val="24"/>
          <w:szCs w:val="24"/>
        </w:rPr>
        <w:t xml:space="preserve">Differentiated tasks. </w:t>
      </w:r>
    </w:p>
    <w:p w14:paraId="191A9395" w14:textId="77777777" w:rsidR="00A4243A" w:rsidRPr="00A4243A" w:rsidRDefault="00A4243A">
      <w:pPr>
        <w:numPr>
          <w:ilvl w:val="0"/>
          <w:numId w:val="61"/>
        </w:numPr>
        <w:rPr>
          <w:rFonts w:asciiTheme="minorHAnsi" w:hAnsiTheme="minorHAnsi" w:cs="Calibri"/>
          <w:sz w:val="24"/>
          <w:szCs w:val="24"/>
        </w:rPr>
      </w:pPr>
      <w:r w:rsidRPr="00A4243A">
        <w:rPr>
          <w:rFonts w:asciiTheme="minorHAnsi" w:hAnsiTheme="minorHAnsi" w:cs="Calibri"/>
          <w:sz w:val="24"/>
          <w:szCs w:val="24"/>
        </w:rPr>
        <w:t xml:space="preserve">Scaffolded learning. </w:t>
      </w:r>
    </w:p>
    <w:p w14:paraId="2B9C78CC" w14:textId="77777777" w:rsidR="00A4243A" w:rsidRPr="00A4243A" w:rsidRDefault="00A4243A">
      <w:pPr>
        <w:numPr>
          <w:ilvl w:val="0"/>
          <w:numId w:val="61"/>
        </w:numPr>
        <w:rPr>
          <w:rFonts w:asciiTheme="minorHAnsi" w:hAnsiTheme="minorHAnsi" w:cs="Calibri"/>
          <w:sz w:val="24"/>
          <w:szCs w:val="24"/>
        </w:rPr>
      </w:pPr>
      <w:r w:rsidRPr="00A4243A">
        <w:rPr>
          <w:rFonts w:asciiTheme="minorHAnsi" w:hAnsiTheme="minorHAnsi" w:cs="Calibri"/>
          <w:sz w:val="24"/>
          <w:szCs w:val="24"/>
        </w:rPr>
        <w:t xml:space="preserve">Visual supports. </w:t>
      </w:r>
    </w:p>
    <w:p w14:paraId="2CD2F065" w14:textId="77777777" w:rsidR="00A4243A" w:rsidRPr="00A4243A" w:rsidRDefault="00A4243A">
      <w:pPr>
        <w:numPr>
          <w:ilvl w:val="0"/>
          <w:numId w:val="61"/>
        </w:numPr>
        <w:rPr>
          <w:rFonts w:asciiTheme="minorHAnsi" w:hAnsiTheme="minorHAnsi" w:cs="Calibri"/>
          <w:sz w:val="24"/>
          <w:szCs w:val="24"/>
        </w:rPr>
      </w:pPr>
      <w:r w:rsidRPr="00A4243A">
        <w:rPr>
          <w:rFonts w:asciiTheme="minorHAnsi" w:hAnsiTheme="minorHAnsi" w:cs="Calibri"/>
          <w:sz w:val="24"/>
          <w:szCs w:val="24"/>
        </w:rPr>
        <w:t xml:space="preserve">Additional adult support. </w:t>
      </w:r>
    </w:p>
    <w:p w14:paraId="335D14B4" w14:textId="77777777" w:rsidR="00A4243A" w:rsidRPr="00A4243A" w:rsidRDefault="00A4243A">
      <w:pPr>
        <w:numPr>
          <w:ilvl w:val="0"/>
          <w:numId w:val="61"/>
        </w:numPr>
        <w:rPr>
          <w:rFonts w:asciiTheme="minorHAnsi" w:hAnsiTheme="minorHAnsi" w:cs="Calibri"/>
          <w:sz w:val="24"/>
          <w:szCs w:val="24"/>
        </w:rPr>
      </w:pPr>
      <w:r w:rsidRPr="00A4243A">
        <w:rPr>
          <w:rFonts w:asciiTheme="minorHAnsi" w:hAnsiTheme="minorHAnsi" w:cs="Calibri"/>
          <w:sz w:val="24"/>
          <w:szCs w:val="24"/>
        </w:rPr>
        <w:t xml:space="preserve">Alternative methods of recording. </w:t>
      </w:r>
    </w:p>
    <w:p w14:paraId="14F01835" w14:textId="77777777" w:rsidR="00A4243A" w:rsidRPr="00A4243A" w:rsidRDefault="00A4243A">
      <w:pPr>
        <w:numPr>
          <w:ilvl w:val="0"/>
          <w:numId w:val="61"/>
        </w:numPr>
        <w:rPr>
          <w:rFonts w:asciiTheme="minorHAnsi" w:hAnsiTheme="minorHAnsi" w:cs="Calibri"/>
          <w:sz w:val="24"/>
          <w:szCs w:val="24"/>
        </w:rPr>
      </w:pPr>
      <w:r w:rsidRPr="00A4243A">
        <w:rPr>
          <w:rFonts w:asciiTheme="minorHAnsi" w:hAnsiTheme="minorHAnsi" w:cs="Calibri"/>
          <w:sz w:val="24"/>
          <w:szCs w:val="24"/>
        </w:rPr>
        <w:t xml:space="preserve">Personalised learning targets. </w:t>
      </w:r>
    </w:p>
    <w:p w14:paraId="59DD626C" w14:textId="77777777" w:rsidR="00A4243A" w:rsidRPr="00A4243A" w:rsidRDefault="00A4243A">
      <w:pPr>
        <w:numPr>
          <w:ilvl w:val="0"/>
          <w:numId w:val="61"/>
        </w:numPr>
        <w:rPr>
          <w:rFonts w:asciiTheme="minorHAnsi" w:hAnsiTheme="minorHAnsi" w:cs="Calibri"/>
          <w:sz w:val="24"/>
          <w:szCs w:val="24"/>
        </w:rPr>
      </w:pPr>
      <w:r w:rsidRPr="00A4243A">
        <w:rPr>
          <w:rFonts w:asciiTheme="minorHAnsi" w:hAnsiTheme="minorHAnsi" w:cs="Calibri"/>
          <w:sz w:val="24"/>
          <w:szCs w:val="24"/>
        </w:rPr>
        <w:t xml:space="preserve">Adjustments to pace and delivery. </w:t>
      </w:r>
    </w:p>
    <w:p w14:paraId="1D15B9C7" w14:textId="77777777" w:rsidR="00A4243A" w:rsidRPr="00A4243A" w:rsidRDefault="00A4243A" w:rsidP="00A4243A">
      <w:pPr>
        <w:rPr>
          <w:rFonts w:asciiTheme="minorHAnsi" w:hAnsiTheme="minorHAnsi" w:cs="Calibri"/>
          <w:sz w:val="24"/>
          <w:szCs w:val="24"/>
        </w:rPr>
      </w:pPr>
      <w:r w:rsidRPr="00A4243A">
        <w:rPr>
          <w:rFonts w:asciiTheme="minorHAnsi" w:hAnsiTheme="minorHAnsi" w:cs="Calibri"/>
          <w:sz w:val="24"/>
          <w:szCs w:val="24"/>
        </w:rPr>
        <w:t>Adaptive teaching enables pupils to access learning whilst maintaining high expectations.</w:t>
      </w:r>
    </w:p>
    <w:p w14:paraId="6584DA63" w14:textId="774B53E9" w:rsidR="00A4243A" w:rsidRPr="00A4243A" w:rsidRDefault="00A4243A" w:rsidP="00A4243A">
      <w:pPr>
        <w:rPr>
          <w:rFonts w:asciiTheme="minorHAnsi" w:hAnsiTheme="minorHAnsi" w:cs="Calibri"/>
          <w:sz w:val="24"/>
          <w:szCs w:val="24"/>
        </w:rPr>
      </w:pPr>
    </w:p>
    <w:p w14:paraId="34BAF2AA" w14:textId="77777777" w:rsidR="00A4243A" w:rsidRPr="00A4243A" w:rsidRDefault="00A4243A" w:rsidP="00A4243A">
      <w:pPr>
        <w:rPr>
          <w:rFonts w:asciiTheme="minorHAnsi" w:hAnsiTheme="minorHAnsi" w:cs="Calibri"/>
          <w:b/>
          <w:bCs/>
          <w:sz w:val="24"/>
          <w:szCs w:val="24"/>
        </w:rPr>
      </w:pPr>
      <w:r w:rsidRPr="00A4243A">
        <w:rPr>
          <w:rFonts w:asciiTheme="minorHAnsi" w:hAnsiTheme="minorHAnsi" w:cs="Calibri"/>
          <w:b/>
          <w:bCs/>
          <w:sz w:val="24"/>
          <w:szCs w:val="24"/>
        </w:rPr>
        <w:t>Learning Environment</w:t>
      </w:r>
    </w:p>
    <w:p w14:paraId="02FC306A" w14:textId="77777777" w:rsidR="00A4243A" w:rsidRPr="00A4243A" w:rsidRDefault="00A4243A" w:rsidP="00A4243A">
      <w:pPr>
        <w:rPr>
          <w:rFonts w:asciiTheme="minorHAnsi" w:hAnsiTheme="minorHAnsi" w:cs="Calibri"/>
          <w:sz w:val="24"/>
          <w:szCs w:val="24"/>
        </w:rPr>
      </w:pPr>
      <w:r w:rsidRPr="00A4243A">
        <w:rPr>
          <w:rFonts w:asciiTheme="minorHAnsi" w:hAnsiTheme="minorHAnsi" w:cs="Calibri"/>
          <w:sz w:val="24"/>
          <w:szCs w:val="24"/>
        </w:rPr>
        <w:t>Mount School seeks to create learning environments that are:</w:t>
      </w:r>
    </w:p>
    <w:p w14:paraId="1FD9FF04" w14:textId="77777777" w:rsidR="00A4243A" w:rsidRPr="00A4243A" w:rsidRDefault="00A4243A">
      <w:pPr>
        <w:numPr>
          <w:ilvl w:val="0"/>
          <w:numId w:val="62"/>
        </w:numPr>
        <w:rPr>
          <w:rFonts w:asciiTheme="minorHAnsi" w:hAnsiTheme="minorHAnsi" w:cs="Calibri"/>
          <w:sz w:val="24"/>
          <w:szCs w:val="24"/>
        </w:rPr>
      </w:pPr>
      <w:r w:rsidRPr="00A4243A">
        <w:rPr>
          <w:rFonts w:asciiTheme="minorHAnsi" w:hAnsiTheme="minorHAnsi" w:cs="Calibri"/>
          <w:sz w:val="24"/>
          <w:szCs w:val="24"/>
        </w:rPr>
        <w:t xml:space="preserve">Safe. </w:t>
      </w:r>
    </w:p>
    <w:p w14:paraId="09191241" w14:textId="77777777" w:rsidR="00A4243A" w:rsidRPr="00A4243A" w:rsidRDefault="00A4243A">
      <w:pPr>
        <w:numPr>
          <w:ilvl w:val="0"/>
          <w:numId w:val="62"/>
        </w:numPr>
        <w:rPr>
          <w:rFonts w:asciiTheme="minorHAnsi" w:hAnsiTheme="minorHAnsi" w:cs="Calibri"/>
          <w:sz w:val="24"/>
          <w:szCs w:val="24"/>
        </w:rPr>
      </w:pPr>
      <w:r w:rsidRPr="00A4243A">
        <w:rPr>
          <w:rFonts w:asciiTheme="minorHAnsi" w:hAnsiTheme="minorHAnsi" w:cs="Calibri"/>
          <w:sz w:val="24"/>
          <w:szCs w:val="24"/>
        </w:rPr>
        <w:lastRenderedPageBreak/>
        <w:t xml:space="preserve">Inclusive. </w:t>
      </w:r>
    </w:p>
    <w:p w14:paraId="21DDEAE8" w14:textId="77777777" w:rsidR="00A4243A" w:rsidRPr="00A4243A" w:rsidRDefault="00A4243A">
      <w:pPr>
        <w:numPr>
          <w:ilvl w:val="0"/>
          <w:numId w:val="62"/>
        </w:numPr>
        <w:rPr>
          <w:rFonts w:asciiTheme="minorHAnsi" w:hAnsiTheme="minorHAnsi" w:cs="Calibri"/>
          <w:sz w:val="24"/>
          <w:szCs w:val="24"/>
        </w:rPr>
      </w:pPr>
      <w:r w:rsidRPr="00A4243A">
        <w:rPr>
          <w:rFonts w:asciiTheme="minorHAnsi" w:hAnsiTheme="minorHAnsi" w:cs="Calibri"/>
          <w:sz w:val="24"/>
          <w:szCs w:val="24"/>
        </w:rPr>
        <w:t xml:space="preserve">Nurturing. </w:t>
      </w:r>
    </w:p>
    <w:p w14:paraId="59898EF6" w14:textId="77777777" w:rsidR="00A4243A" w:rsidRPr="00A4243A" w:rsidRDefault="00A4243A">
      <w:pPr>
        <w:numPr>
          <w:ilvl w:val="0"/>
          <w:numId w:val="62"/>
        </w:numPr>
        <w:rPr>
          <w:rFonts w:asciiTheme="minorHAnsi" w:hAnsiTheme="minorHAnsi" w:cs="Calibri"/>
          <w:sz w:val="24"/>
          <w:szCs w:val="24"/>
        </w:rPr>
      </w:pPr>
      <w:r w:rsidRPr="00A4243A">
        <w:rPr>
          <w:rFonts w:asciiTheme="minorHAnsi" w:hAnsiTheme="minorHAnsi" w:cs="Calibri"/>
          <w:sz w:val="24"/>
          <w:szCs w:val="24"/>
        </w:rPr>
        <w:t xml:space="preserve">Respectful. </w:t>
      </w:r>
    </w:p>
    <w:p w14:paraId="0D3E548D" w14:textId="77777777" w:rsidR="00A4243A" w:rsidRPr="00A4243A" w:rsidRDefault="00A4243A">
      <w:pPr>
        <w:numPr>
          <w:ilvl w:val="0"/>
          <w:numId w:val="62"/>
        </w:numPr>
        <w:rPr>
          <w:rFonts w:asciiTheme="minorHAnsi" w:hAnsiTheme="minorHAnsi" w:cs="Calibri"/>
          <w:sz w:val="24"/>
          <w:szCs w:val="24"/>
        </w:rPr>
      </w:pPr>
      <w:r w:rsidRPr="00A4243A">
        <w:rPr>
          <w:rFonts w:asciiTheme="minorHAnsi" w:hAnsiTheme="minorHAnsi" w:cs="Calibri"/>
          <w:sz w:val="24"/>
          <w:szCs w:val="24"/>
        </w:rPr>
        <w:t xml:space="preserve">Engaging. </w:t>
      </w:r>
    </w:p>
    <w:p w14:paraId="2B3E6F41" w14:textId="77777777" w:rsidR="00A4243A" w:rsidRPr="00A4243A" w:rsidRDefault="00A4243A">
      <w:pPr>
        <w:numPr>
          <w:ilvl w:val="0"/>
          <w:numId w:val="62"/>
        </w:numPr>
        <w:rPr>
          <w:rFonts w:asciiTheme="minorHAnsi" w:hAnsiTheme="minorHAnsi" w:cs="Calibri"/>
          <w:sz w:val="24"/>
          <w:szCs w:val="24"/>
        </w:rPr>
      </w:pPr>
      <w:r w:rsidRPr="00A4243A">
        <w:rPr>
          <w:rFonts w:asciiTheme="minorHAnsi" w:hAnsiTheme="minorHAnsi" w:cs="Calibri"/>
          <w:sz w:val="24"/>
          <w:szCs w:val="24"/>
        </w:rPr>
        <w:t xml:space="preserve">Well organised. </w:t>
      </w:r>
    </w:p>
    <w:p w14:paraId="153ED5C6" w14:textId="77777777" w:rsidR="00A4243A" w:rsidRPr="00A4243A" w:rsidRDefault="00A4243A" w:rsidP="00A4243A">
      <w:pPr>
        <w:rPr>
          <w:rFonts w:asciiTheme="minorHAnsi" w:hAnsiTheme="minorHAnsi" w:cs="Calibri"/>
          <w:sz w:val="24"/>
          <w:szCs w:val="24"/>
        </w:rPr>
      </w:pPr>
      <w:r w:rsidRPr="00A4243A">
        <w:rPr>
          <w:rFonts w:asciiTheme="minorHAnsi" w:hAnsiTheme="minorHAnsi" w:cs="Calibri"/>
          <w:sz w:val="24"/>
          <w:szCs w:val="24"/>
        </w:rPr>
        <w:t>Positive relationships and clear routines support pupils to feel secure and ready to learn.</w:t>
      </w:r>
    </w:p>
    <w:p w14:paraId="269BD982" w14:textId="1FDF06E9" w:rsidR="00A4243A" w:rsidRPr="00A4243A" w:rsidRDefault="00A4243A" w:rsidP="00A4243A">
      <w:pPr>
        <w:rPr>
          <w:rFonts w:asciiTheme="minorHAnsi" w:hAnsiTheme="minorHAnsi" w:cs="Calibri"/>
          <w:sz w:val="24"/>
          <w:szCs w:val="24"/>
        </w:rPr>
      </w:pPr>
    </w:p>
    <w:p w14:paraId="43F41C21" w14:textId="77777777" w:rsidR="00A4243A" w:rsidRPr="00A4243A" w:rsidRDefault="00A4243A" w:rsidP="00A4243A">
      <w:pPr>
        <w:rPr>
          <w:rFonts w:asciiTheme="minorHAnsi" w:hAnsiTheme="minorHAnsi" w:cs="Calibri"/>
          <w:b/>
          <w:bCs/>
          <w:sz w:val="24"/>
          <w:szCs w:val="24"/>
        </w:rPr>
      </w:pPr>
      <w:r w:rsidRPr="00A4243A">
        <w:rPr>
          <w:rFonts w:asciiTheme="minorHAnsi" w:hAnsiTheme="minorHAnsi" w:cs="Calibri"/>
          <w:b/>
          <w:bCs/>
          <w:sz w:val="24"/>
          <w:szCs w:val="24"/>
        </w:rPr>
        <w:t>17. External Partnerships</w:t>
      </w:r>
    </w:p>
    <w:p w14:paraId="06E7F7E8" w14:textId="77777777" w:rsidR="00A4243A" w:rsidRPr="00A4243A" w:rsidRDefault="00A4243A" w:rsidP="00A4243A">
      <w:pPr>
        <w:rPr>
          <w:rFonts w:asciiTheme="minorHAnsi" w:hAnsiTheme="minorHAnsi" w:cs="Calibri"/>
          <w:sz w:val="24"/>
          <w:szCs w:val="24"/>
        </w:rPr>
      </w:pPr>
      <w:r w:rsidRPr="00A4243A">
        <w:rPr>
          <w:rFonts w:asciiTheme="minorHAnsi" w:hAnsiTheme="minorHAnsi" w:cs="Calibri"/>
          <w:sz w:val="24"/>
          <w:szCs w:val="24"/>
        </w:rPr>
        <w:t>Mount School recognises the value of working collaboratively with external organisations and agencies to enhance curriculum opportunities and support positive outcomes for pupils.</w:t>
      </w:r>
    </w:p>
    <w:p w14:paraId="0C1E3190" w14:textId="77777777" w:rsidR="00A4243A" w:rsidRPr="00A4243A" w:rsidRDefault="00A4243A" w:rsidP="00A4243A">
      <w:pPr>
        <w:rPr>
          <w:rFonts w:asciiTheme="minorHAnsi" w:hAnsiTheme="minorHAnsi" w:cs="Calibri"/>
          <w:sz w:val="24"/>
          <w:szCs w:val="24"/>
        </w:rPr>
      </w:pPr>
      <w:r w:rsidRPr="00A4243A">
        <w:rPr>
          <w:rFonts w:asciiTheme="minorHAnsi" w:hAnsiTheme="minorHAnsi" w:cs="Calibri"/>
          <w:sz w:val="24"/>
          <w:szCs w:val="24"/>
        </w:rPr>
        <w:t>Partnerships may include:</w:t>
      </w:r>
    </w:p>
    <w:p w14:paraId="7D601037" w14:textId="77777777" w:rsidR="00A4243A" w:rsidRPr="00A4243A" w:rsidRDefault="00A4243A">
      <w:pPr>
        <w:numPr>
          <w:ilvl w:val="0"/>
          <w:numId w:val="63"/>
        </w:numPr>
        <w:rPr>
          <w:rFonts w:asciiTheme="minorHAnsi" w:hAnsiTheme="minorHAnsi" w:cs="Calibri"/>
          <w:sz w:val="24"/>
          <w:szCs w:val="24"/>
        </w:rPr>
      </w:pPr>
      <w:r w:rsidRPr="00A4243A">
        <w:rPr>
          <w:rFonts w:asciiTheme="minorHAnsi" w:hAnsiTheme="minorHAnsi" w:cs="Calibri"/>
          <w:sz w:val="24"/>
          <w:szCs w:val="24"/>
        </w:rPr>
        <w:t xml:space="preserve">Further education providers. </w:t>
      </w:r>
    </w:p>
    <w:p w14:paraId="695B02F1" w14:textId="77777777" w:rsidR="00A4243A" w:rsidRPr="00A4243A" w:rsidRDefault="00A4243A">
      <w:pPr>
        <w:numPr>
          <w:ilvl w:val="0"/>
          <w:numId w:val="63"/>
        </w:numPr>
        <w:rPr>
          <w:rFonts w:asciiTheme="minorHAnsi" w:hAnsiTheme="minorHAnsi" w:cs="Calibri"/>
          <w:sz w:val="24"/>
          <w:szCs w:val="24"/>
        </w:rPr>
      </w:pPr>
      <w:r w:rsidRPr="00A4243A">
        <w:rPr>
          <w:rFonts w:asciiTheme="minorHAnsi" w:hAnsiTheme="minorHAnsi" w:cs="Calibri"/>
          <w:sz w:val="24"/>
          <w:szCs w:val="24"/>
        </w:rPr>
        <w:t xml:space="preserve">Training providers. </w:t>
      </w:r>
    </w:p>
    <w:p w14:paraId="638CC638" w14:textId="77777777" w:rsidR="00A4243A" w:rsidRPr="00A4243A" w:rsidRDefault="00A4243A">
      <w:pPr>
        <w:numPr>
          <w:ilvl w:val="0"/>
          <w:numId w:val="63"/>
        </w:numPr>
        <w:rPr>
          <w:rFonts w:asciiTheme="minorHAnsi" w:hAnsiTheme="minorHAnsi" w:cs="Calibri"/>
          <w:sz w:val="24"/>
          <w:szCs w:val="24"/>
        </w:rPr>
      </w:pPr>
      <w:r w:rsidRPr="00A4243A">
        <w:rPr>
          <w:rFonts w:asciiTheme="minorHAnsi" w:hAnsiTheme="minorHAnsi" w:cs="Calibri"/>
          <w:sz w:val="24"/>
          <w:szCs w:val="24"/>
        </w:rPr>
        <w:t xml:space="preserve">Employers. </w:t>
      </w:r>
    </w:p>
    <w:p w14:paraId="2A9D370D" w14:textId="77777777" w:rsidR="00A4243A" w:rsidRPr="00A4243A" w:rsidRDefault="00A4243A">
      <w:pPr>
        <w:numPr>
          <w:ilvl w:val="0"/>
          <w:numId w:val="63"/>
        </w:numPr>
        <w:rPr>
          <w:rFonts w:asciiTheme="minorHAnsi" w:hAnsiTheme="minorHAnsi" w:cs="Calibri"/>
          <w:sz w:val="24"/>
          <w:szCs w:val="24"/>
        </w:rPr>
      </w:pPr>
      <w:r w:rsidRPr="00A4243A">
        <w:rPr>
          <w:rFonts w:asciiTheme="minorHAnsi" w:hAnsiTheme="minorHAnsi" w:cs="Calibri"/>
          <w:sz w:val="24"/>
          <w:szCs w:val="24"/>
        </w:rPr>
        <w:t xml:space="preserve">Careers services. </w:t>
      </w:r>
    </w:p>
    <w:p w14:paraId="6C55A5FE" w14:textId="77777777" w:rsidR="00A4243A" w:rsidRPr="00A4243A" w:rsidRDefault="00A4243A">
      <w:pPr>
        <w:numPr>
          <w:ilvl w:val="0"/>
          <w:numId w:val="63"/>
        </w:numPr>
        <w:rPr>
          <w:rFonts w:asciiTheme="minorHAnsi" w:hAnsiTheme="minorHAnsi" w:cs="Calibri"/>
          <w:sz w:val="24"/>
          <w:szCs w:val="24"/>
        </w:rPr>
      </w:pPr>
      <w:r w:rsidRPr="00A4243A">
        <w:rPr>
          <w:rFonts w:asciiTheme="minorHAnsi" w:hAnsiTheme="minorHAnsi" w:cs="Calibri"/>
          <w:sz w:val="24"/>
          <w:szCs w:val="24"/>
        </w:rPr>
        <w:t xml:space="preserve">Therapeutic services. </w:t>
      </w:r>
    </w:p>
    <w:p w14:paraId="2CCDEAED" w14:textId="77777777" w:rsidR="00A4243A" w:rsidRPr="00A4243A" w:rsidRDefault="00A4243A">
      <w:pPr>
        <w:numPr>
          <w:ilvl w:val="0"/>
          <w:numId w:val="63"/>
        </w:numPr>
        <w:rPr>
          <w:rFonts w:asciiTheme="minorHAnsi" w:hAnsiTheme="minorHAnsi" w:cs="Calibri"/>
          <w:sz w:val="24"/>
          <w:szCs w:val="24"/>
        </w:rPr>
      </w:pPr>
      <w:r w:rsidRPr="00A4243A">
        <w:rPr>
          <w:rFonts w:asciiTheme="minorHAnsi" w:hAnsiTheme="minorHAnsi" w:cs="Calibri"/>
          <w:sz w:val="24"/>
          <w:szCs w:val="24"/>
        </w:rPr>
        <w:t xml:space="preserve">Community organisations. </w:t>
      </w:r>
    </w:p>
    <w:p w14:paraId="72BA3E11" w14:textId="77777777" w:rsidR="00A4243A" w:rsidRPr="00A4243A" w:rsidRDefault="00A4243A">
      <w:pPr>
        <w:numPr>
          <w:ilvl w:val="0"/>
          <w:numId w:val="63"/>
        </w:numPr>
        <w:rPr>
          <w:rFonts w:asciiTheme="minorHAnsi" w:hAnsiTheme="minorHAnsi" w:cs="Calibri"/>
          <w:sz w:val="24"/>
          <w:szCs w:val="24"/>
        </w:rPr>
      </w:pPr>
      <w:r w:rsidRPr="00A4243A">
        <w:rPr>
          <w:rFonts w:asciiTheme="minorHAnsi" w:hAnsiTheme="minorHAnsi" w:cs="Calibri"/>
          <w:sz w:val="24"/>
          <w:szCs w:val="24"/>
        </w:rPr>
        <w:t xml:space="preserve">Voluntary sector organisations. </w:t>
      </w:r>
    </w:p>
    <w:p w14:paraId="6DEC0650" w14:textId="77777777" w:rsidR="00A4243A" w:rsidRPr="00A4243A" w:rsidRDefault="00A4243A">
      <w:pPr>
        <w:numPr>
          <w:ilvl w:val="0"/>
          <w:numId w:val="63"/>
        </w:numPr>
        <w:rPr>
          <w:rFonts w:asciiTheme="minorHAnsi" w:hAnsiTheme="minorHAnsi" w:cs="Calibri"/>
          <w:sz w:val="24"/>
          <w:szCs w:val="24"/>
        </w:rPr>
      </w:pPr>
      <w:r w:rsidRPr="00A4243A">
        <w:rPr>
          <w:rFonts w:asciiTheme="minorHAnsi" w:hAnsiTheme="minorHAnsi" w:cs="Calibri"/>
          <w:sz w:val="24"/>
          <w:szCs w:val="24"/>
        </w:rPr>
        <w:t xml:space="preserve">Sports and outdoor education providers. </w:t>
      </w:r>
    </w:p>
    <w:p w14:paraId="12BB19E2" w14:textId="77777777" w:rsidR="00A4243A" w:rsidRPr="00A4243A" w:rsidRDefault="00A4243A">
      <w:pPr>
        <w:numPr>
          <w:ilvl w:val="0"/>
          <w:numId w:val="63"/>
        </w:numPr>
        <w:rPr>
          <w:rFonts w:asciiTheme="minorHAnsi" w:hAnsiTheme="minorHAnsi" w:cs="Calibri"/>
          <w:sz w:val="24"/>
          <w:szCs w:val="24"/>
        </w:rPr>
      </w:pPr>
      <w:r w:rsidRPr="00A4243A">
        <w:rPr>
          <w:rFonts w:asciiTheme="minorHAnsi" w:hAnsiTheme="minorHAnsi" w:cs="Calibri"/>
          <w:sz w:val="24"/>
          <w:szCs w:val="24"/>
        </w:rPr>
        <w:t xml:space="preserve">Arts and cultural organisations. </w:t>
      </w:r>
    </w:p>
    <w:p w14:paraId="2EDCBF74" w14:textId="4A18D676" w:rsidR="00A4243A" w:rsidRPr="00A4243A" w:rsidRDefault="00A4243A" w:rsidP="00A4243A">
      <w:pPr>
        <w:rPr>
          <w:rFonts w:asciiTheme="minorHAnsi" w:hAnsiTheme="minorHAnsi" w:cs="Calibri"/>
          <w:sz w:val="24"/>
          <w:szCs w:val="24"/>
        </w:rPr>
      </w:pPr>
    </w:p>
    <w:p w14:paraId="65A9A280" w14:textId="77777777" w:rsidR="00A4243A" w:rsidRPr="00A4243A" w:rsidRDefault="00A4243A" w:rsidP="00A4243A">
      <w:pPr>
        <w:rPr>
          <w:rFonts w:asciiTheme="minorHAnsi" w:hAnsiTheme="minorHAnsi" w:cs="Calibri"/>
          <w:b/>
          <w:bCs/>
          <w:sz w:val="24"/>
          <w:szCs w:val="24"/>
        </w:rPr>
      </w:pPr>
      <w:r w:rsidRPr="00A4243A">
        <w:rPr>
          <w:rFonts w:asciiTheme="minorHAnsi" w:hAnsiTheme="minorHAnsi" w:cs="Calibri"/>
          <w:b/>
          <w:bCs/>
          <w:sz w:val="24"/>
          <w:szCs w:val="24"/>
        </w:rPr>
        <w:t>External Learning Opportunities</w:t>
      </w:r>
    </w:p>
    <w:p w14:paraId="37CBEEC7" w14:textId="77777777" w:rsidR="00A4243A" w:rsidRPr="00A4243A" w:rsidRDefault="00A4243A" w:rsidP="00A4243A">
      <w:pPr>
        <w:rPr>
          <w:rFonts w:asciiTheme="minorHAnsi" w:hAnsiTheme="minorHAnsi" w:cs="Calibri"/>
          <w:sz w:val="24"/>
          <w:szCs w:val="24"/>
        </w:rPr>
      </w:pPr>
      <w:r w:rsidRPr="00A4243A">
        <w:rPr>
          <w:rFonts w:asciiTheme="minorHAnsi" w:hAnsiTheme="minorHAnsi" w:cs="Calibri"/>
          <w:sz w:val="24"/>
          <w:szCs w:val="24"/>
        </w:rPr>
        <w:t>Where appropriate, pupils may access additional learning opportunities through external providers.</w:t>
      </w:r>
    </w:p>
    <w:p w14:paraId="25941FD0" w14:textId="77777777" w:rsidR="00A4243A" w:rsidRPr="00A4243A" w:rsidRDefault="00A4243A" w:rsidP="00A4243A">
      <w:pPr>
        <w:rPr>
          <w:rFonts w:asciiTheme="minorHAnsi" w:hAnsiTheme="minorHAnsi" w:cs="Calibri"/>
          <w:sz w:val="24"/>
          <w:szCs w:val="24"/>
        </w:rPr>
      </w:pPr>
      <w:r w:rsidRPr="00A4243A">
        <w:rPr>
          <w:rFonts w:asciiTheme="minorHAnsi" w:hAnsiTheme="minorHAnsi" w:cs="Calibri"/>
          <w:sz w:val="24"/>
          <w:szCs w:val="24"/>
        </w:rPr>
        <w:t>These opportunities may include:</w:t>
      </w:r>
    </w:p>
    <w:p w14:paraId="3E952808" w14:textId="77777777" w:rsidR="00A4243A" w:rsidRPr="00A4243A" w:rsidRDefault="00A4243A">
      <w:pPr>
        <w:numPr>
          <w:ilvl w:val="0"/>
          <w:numId w:val="64"/>
        </w:numPr>
        <w:rPr>
          <w:rFonts w:asciiTheme="minorHAnsi" w:hAnsiTheme="minorHAnsi" w:cs="Calibri"/>
          <w:sz w:val="24"/>
          <w:szCs w:val="24"/>
        </w:rPr>
      </w:pPr>
      <w:r w:rsidRPr="00A4243A">
        <w:rPr>
          <w:rFonts w:asciiTheme="minorHAnsi" w:hAnsiTheme="minorHAnsi" w:cs="Calibri"/>
          <w:sz w:val="24"/>
          <w:szCs w:val="24"/>
        </w:rPr>
        <w:t xml:space="preserve">Vocational qualifications. </w:t>
      </w:r>
    </w:p>
    <w:p w14:paraId="7B2DA0F5" w14:textId="77777777" w:rsidR="00A4243A" w:rsidRPr="00A4243A" w:rsidRDefault="00A4243A">
      <w:pPr>
        <w:numPr>
          <w:ilvl w:val="0"/>
          <w:numId w:val="64"/>
        </w:numPr>
        <w:rPr>
          <w:rFonts w:asciiTheme="minorHAnsi" w:hAnsiTheme="minorHAnsi" w:cs="Calibri"/>
          <w:sz w:val="24"/>
          <w:szCs w:val="24"/>
        </w:rPr>
      </w:pPr>
      <w:r w:rsidRPr="00A4243A">
        <w:rPr>
          <w:rFonts w:asciiTheme="minorHAnsi" w:hAnsiTheme="minorHAnsi" w:cs="Calibri"/>
          <w:sz w:val="24"/>
          <w:szCs w:val="24"/>
        </w:rPr>
        <w:t xml:space="preserve">Outdoor education programmes. </w:t>
      </w:r>
    </w:p>
    <w:p w14:paraId="2084BFFB" w14:textId="77777777" w:rsidR="00A4243A" w:rsidRPr="00A4243A" w:rsidRDefault="00A4243A">
      <w:pPr>
        <w:numPr>
          <w:ilvl w:val="0"/>
          <w:numId w:val="64"/>
        </w:numPr>
        <w:rPr>
          <w:rFonts w:asciiTheme="minorHAnsi" w:hAnsiTheme="minorHAnsi" w:cs="Calibri"/>
          <w:sz w:val="24"/>
          <w:szCs w:val="24"/>
        </w:rPr>
      </w:pPr>
      <w:r w:rsidRPr="00A4243A">
        <w:rPr>
          <w:rFonts w:asciiTheme="minorHAnsi" w:hAnsiTheme="minorHAnsi" w:cs="Calibri"/>
          <w:sz w:val="24"/>
          <w:szCs w:val="24"/>
        </w:rPr>
        <w:t xml:space="preserve">Sports leadership programmes. </w:t>
      </w:r>
    </w:p>
    <w:p w14:paraId="1FC5C618" w14:textId="77777777" w:rsidR="00A4243A" w:rsidRPr="00A4243A" w:rsidRDefault="00A4243A">
      <w:pPr>
        <w:numPr>
          <w:ilvl w:val="0"/>
          <w:numId w:val="64"/>
        </w:numPr>
        <w:rPr>
          <w:rFonts w:asciiTheme="minorHAnsi" w:hAnsiTheme="minorHAnsi" w:cs="Calibri"/>
          <w:sz w:val="24"/>
          <w:szCs w:val="24"/>
        </w:rPr>
      </w:pPr>
      <w:r w:rsidRPr="00A4243A">
        <w:rPr>
          <w:rFonts w:asciiTheme="minorHAnsi" w:hAnsiTheme="minorHAnsi" w:cs="Calibri"/>
          <w:sz w:val="24"/>
          <w:szCs w:val="24"/>
        </w:rPr>
        <w:t xml:space="preserve">Arts and performance opportunities. </w:t>
      </w:r>
    </w:p>
    <w:p w14:paraId="014D4C42" w14:textId="77777777" w:rsidR="00A4243A" w:rsidRPr="00A4243A" w:rsidRDefault="00A4243A">
      <w:pPr>
        <w:numPr>
          <w:ilvl w:val="0"/>
          <w:numId w:val="64"/>
        </w:numPr>
        <w:rPr>
          <w:rFonts w:asciiTheme="minorHAnsi" w:hAnsiTheme="minorHAnsi" w:cs="Calibri"/>
          <w:sz w:val="24"/>
          <w:szCs w:val="24"/>
        </w:rPr>
      </w:pPr>
      <w:r w:rsidRPr="00A4243A">
        <w:rPr>
          <w:rFonts w:asciiTheme="minorHAnsi" w:hAnsiTheme="minorHAnsi" w:cs="Calibri"/>
          <w:sz w:val="24"/>
          <w:szCs w:val="24"/>
        </w:rPr>
        <w:t xml:space="preserve">Work-related learning. </w:t>
      </w:r>
    </w:p>
    <w:p w14:paraId="0D7322AC" w14:textId="77777777" w:rsidR="00A4243A" w:rsidRPr="00A4243A" w:rsidRDefault="00A4243A">
      <w:pPr>
        <w:numPr>
          <w:ilvl w:val="0"/>
          <w:numId w:val="64"/>
        </w:numPr>
        <w:rPr>
          <w:rFonts w:asciiTheme="minorHAnsi" w:hAnsiTheme="minorHAnsi" w:cs="Calibri"/>
          <w:sz w:val="24"/>
          <w:szCs w:val="24"/>
        </w:rPr>
      </w:pPr>
      <w:r w:rsidRPr="00A4243A">
        <w:rPr>
          <w:rFonts w:asciiTheme="minorHAnsi" w:hAnsiTheme="minorHAnsi" w:cs="Calibri"/>
          <w:sz w:val="24"/>
          <w:szCs w:val="24"/>
        </w:rPr>
        <w:lastRenderedPageBreak/>
        <w:t xml:space="preserve">Volunteering experiences. </w:t>
      </w:r>
    </w:p>
    <w:p w14:paraId="1505D7C9" w14:textId="77777777" w:rsidR="00A4243A" w:rsidRPr="00A4243A" w:rsidRDefault="00A4243A">
      <w:pPr>
        <w:numPr>
          <w:ilvl w:val="0"/>
          <w:numId w:val="64"/>
        </w:numPr>
        <w:rPr>
          <w:rFonts w:asciiTheme="minorHAnsi" w:hAnsiTheme="minorHAnsi" w:cs="Calibri"/>
          <w:sz w:val="24"/>
          <w:szCs w:val="24"/>
        </w:rPr>
      </w:pPr>
      <w:r w:rsidRPr="00A4243A">
        <w:rPr>
          <w:rFonts w:asciiTheme="minorHAnsi" w:hAnsiTheme="minorHAnsi" w:cs="Calibri"/>
          <w:sz w:val="24"/>
          <w:szCs w:val="24"/>
        </w:rPr>
        <w:t xml:space="preserve">Specialist intervention programmes. </w:t>
      </w:r>
    </w:p>
    <w:p w14:paraId="1C33FAF3" w14:textId="77777777" w:rsidR="00A4243A" w:rsidRPr="00A4243A" w:rsidRDefault="00A4243A" w:rsidP="00A4243A">
      <w:pPr>
        <w:rPr>
          <w:rFonts w:asciiTheme="minorHAnsi" w:hAnsiTheme="minorHAnsi" w:cs="Calibri"/>
          <w:sz w:val="24"/>
          <w:szCs w:val="24"/>
        </w:rPr>
      </w:pPr>
      <w:r w:rsidRPr="00A4243A">
        <w:rPr>
          <w:rFonts w:asciiTheme="minorHAnsi" w:hAnsiTheme="minorHAnsi" w:cs="Calibri"/>
          <w:sz w:val="24"/>
          <w:szCs w:val="24"/>
        </w:rPr>
        <w:t>All external provision will be subject to appropriate safeguarding, health and safety and quality assurance arrangements.</w:t>
      </w:r>
    </w:p>
    <w:p w14:paraId="112EEB99" w14:textId="35E84116" w:rsidR="00A4243A" w:rsidRPr="00A4243A" w:rsidRDefault="00A4243A" w:rsidP="00A4243A">
      <w:pPr>
        <w:rPr>
          <w:rFonts w:asciiTheme="minorHAnsi" w:hAnsiTheme="minorHAnsi" w:cs="Calibri"/>
          <w:sz w:val="24"/>
          <w:szCs w:val="24"/>
        </w:rPr>
      </w:pPr>
    </w:p>
    <w:p w14:paraId="501107F6" w14:textId="77777777" w:rsidR="00A4243A" w:rsidRPr="00A4243A" w:rsidRDefault="00A4243A" w:rsidP="00A4243A">
      <w:pPr>
        <w:rPr>
          <w:rFonts w:asciiTheme="minorHAnsi" w:hAnsiTheme="minorHAnsi" w:cs="Calibri"/>
          <w:b/>
          <w:bCs/>
          <w:sz w:val="24"/>
          <w:szCs w:val="24"/>
        </w:rPr>
      </w:pPr>
      <w:r w:rsidRPr="00A4243A">
        <w:rPr>
          <w:rFonts w:asciiTheme="minorHAnsi" w:hAnsiTheme="minorHAnsi" w:cs="Calibri"/>
          <w:b/>
          <w:bCs/>
          <w:sz w:val="24"/>
          <w:szCs w:val="24"/>
        </w:rPr>
        <w:t>Multi-Agency Collaboration</w:t>
      </w:r>
    </w:p>
    <w:p w14:paraId="386B537A" w14:textId="77777777" w:rsidR="00A4243A" w:rsidRPr="00A4243A" w:rsidRDefault="00A4243A" w:rsidP="00A4243A">
      <w:pPr>
        <w:rPr>
          <w:rFonts w:asciiTheme="minorHAnsi" w:hAnsiTheme="minorHAnsi" w:cs="Calibri"/>
          <w:sz w:val="24"/>
          <w:szCs w:val="24"/>
        </w:rPr>
      </w:pPr>
      <w:r w:rsidRPr="00A4243A">
        <w:rPr>
          <w:rFonts w:asciiTheme="minorHAnsi" w:hAnsiTheme="minorHAnsi" w:cs="Calibri"/>
          <w:sz w:val="24"/>
          <w:szCs w:val="24"/>
        </w:rPr>
        <w:t>Mount School works collaboratively with a range of professionals to support curriculum access, wellbeing and progression.</w:t>
      </w:r>
    </w:p>
    <w:p w14:paraId="086E4F15" w14:textId="77777777" w:rsidR="00A4243A" w:rsidRPr="00A4243A" w:rsidRDefault="00A4243A" w:rsidP="00A4243A">
      <w:pPr>
        <w:rPr>
          <w:rFonts w:asciiTheme="minorHAnsi" w:hAnsiTheme="minorHAnsi" w:cs="Calibri"/>
          <w:sz w:val="24"/>
          <w:szCs w:val="24"/>
        </w:rPr>
      </w:pPr>
      <w:r w:rsidRPr="00A4243A">
        <w:rPr>
          <w:rFonts w:asciiTheme="minorHAnsi" w:hAnsiTheme="minorHAnsi" w:cs="Calibri"/>
          <w:sz w:val="24"/>
          <w:szCs w:val="24"/>
        </w:rPr>
        <w:t>This may include:</w:t>
      </w:r>
    </w:p>
    <w:p w14:paraId="0ADC915A" w14:textId="77777777" w:rsidR="00A4243A" w:rsidRPr="00A4243A" w:rsidRDefault="00A4243A">
      <w:pPr>
        <w:numPr>
          <w:ilvl w:val="0"/>
          <w:numId w:val="65"/>
        </w:numPr>
        <w:rPr>
          <w:rFonts w:asciiTheme="minorHAnsi" w:hAnsiTheme="minorHAnsi" w:cs="Calibri"/>
          <w:sz w:val="24"/>
          <w:szCs w:val="24"/>
        </w:rPr>
      </w:pPr>
      <w:r w:rsidRPr="00A4243A">
        <w:rPr>
          <w:rFonts w:asciiTheme="minorHAnsi" w:hAnsiTheme="minorHAnsi" w:cs="Calibri"/>
          <w:sz w:val="24"/>
          <w:szCs w:val="24"/>
        </w:rPr>
        <w:t xml:space="preserve">Educational Psychologists. </w:t>
      </w:r>
    </w:p>
    <w:p w14:paraId="4AC0F06D" w14:textId="77777777" w:rsidR="00A4243A" w:rsidRPr="00A4243A" w:rsidRDefault="00A4243A">
      <w:pPr>
        <w:numPr>
          <w:ilvl w:val="0"/>
          <w:numId w:val="65"/>
        </w:numPr>
        <w:rPr>
          <w:rFonts w:asciiTheme="minorHAnsi" w:hAnsiTheme="minorHAnsi" w:cs="Calibri"/>
          <w:sz w:val="24"/>
          <w:szCs w:val="24"/>
        </w:rPr>
      </w:pPr>
      <w:r w:rsidRPr="00A4243A">
        <w:rPr>
          <w:rFonts w:asciiTheme="minorHAnsi" w:hAnsiTheme="minorHAnsi" w:cs="Calibri"/>
          <w:sz w:val="24"/>
          <w:szCs w:val="24"/>
        </w:rPr>
        <w:t xml:space="preserve">Social Workers. </w:t>
      </w:r>
    </w:p>
    <w:p w14:paraId="66D4716B" w14:textId="77777777" w:rsidR="00A4243A" w:rsidRPr="00A4243A" w:rsidRDefault="00A4243A">
      <w:pPr>
        <w:numPr>
          <w:ilvl w:val="0"/>
          <w:numId w:val="65"/>
        </w:numPr>
        <w:rPr>
          <w:rFonts w:asciiTheme="minorHAnsi" w:hAnsiTheme="minorHAnsi" w:cs="Calibri"/>
          <w:sz w:val="24"/>
          <w:szCs w:val="24"/>
        </w:rPr>
      </w:pPr>
      <w:r w:rsidRPr="00A4243A">
        <w:rPr>
          <w:rFonts w:asciiTheme="minorHAnsi" w:hAnsiTheme="minorHAnsi" w:cs="Calibri"/>
          <w:sz w:val="24"/>
          <w:szCs w:val="24"/>
        </w:rPr>
        <w:t xml:space="preserve">Clinical Teams. </w:t>
      </w:r>
    </w:p>
    <w:p w14:paraId="7F0FFE51" w14:textId="77777777" w:rsidR="00A4243A" w:rsidRPr="00A4243A" w:rsidRDefault="00A4243A">
      <w:pPr>
        <w:numPr>
          <w:ilvl w:val="0"/>
          <w:numId w:val="65"/>
        </w:numPr>
        <w:rPr>
          <w:rFonts w:asciiTheme="minorHAnsi" w:hAnsiTheme="minorHAnsi" w:cs="Calibri"/>
          <w:sz w:val="24"/>
          <w:szCs w:val="24"/>
        </w:rPr>
      </w:pPr>
      <w:r w:rsidRPr="00A4243A">
        <w:rPr>
          <w:rFonts w:asciiTheme="minorHAnsi" w:hAnsiTheme="minorHAnsi" w:cs="Calibri"/>
          <w:sz w:val="24"/>
          <w:szCs w:val="24"/>
        </w:rPr>
        <w:t xml:space="preserve">Speech and Language Therapists. </w:t>
      </w:r>
    </w:p>
    <w:p w14:paraId="239C7193" w14:textId="77777777" w:rsidR="00A4243A" w:rsidRPr="00A4243A" w:rsidRDefault="00A4243A">
      <w:pPr>
        <w:numPr>
          <w:ilvl w:val="0"/>
          <w:numId w:val="65"/>
        </w:numPr>
        <w:rPr>
          <w:rFonts w:asciiTheme="minorHAnsi" w:hAnsiTheme="minorHAnsi" w:cs="Calibri"/>
          <w:sz w:val="24"/>
          <w:szCs w:val="24"/>
        </w:rPr>
      </w:pPr>
      <w:r w:rsidRPr="00A4243A">
        <w:rPr>
          <w:rFonts w:asciiTheme="minorHAnsi" w:hAnsiTheme="minorHAnsi" w:cs="Calibri"/>
          <w:sz w:val="24"/>
          <w:szCs w:val="24"/>
        </w:rPr>
        <w:t xml:space="preserve">Occupational Therapists. </w:t>
      </w:r>
    </w:p>
    <w:p w14:paraId="43BDC987" w14:textId="77777777" w:rsidR="00A4243A" w:rsidRPr="00A4243A" w:rsidRDefault="00A4243A">
      <w:pPr>
        <w:numPr>
          <w:ilvl w:val="0"/>
          <w:numId w:val="65"/>
        </w:numPr>
        <w:rPr>
          <w:rFonts w:asciiTheme="minorHAnsi" w:hAnsiTheme="minorHAnsi" w:cs="Calibri"/>
          <w:sz w:val="24"/>
          <w:szCs w:val="24"/>
        </w:rPr>
      </w:pPr>
      <w:r w:rsidRPr="00A4243A">
        <w:rPr>
          <w:rFonts w:asciiTheme="minorHAnsi" w:hAnsiTheme="minorHAnsi" w:cs="Calibri"/>
          <w:sz w:val="24"/>
          <w:szCs w:val="24"/>
        </w:rPr>
        <w:t xml:space="preserve">Careers Advisers. </w:t>
      </w:r>
    </w:p>
    <w:p w14:paraId="62E91190" w14:textId="77777777" w:rsidR="00A4243A" w:rsidRPr="00A4243A" w:rsidRDefault="00A4243A">
      <w:pPr>
        <w:numPr>
          <w:ilvl w:val="0"/>
          <w:numId w:val="65"/>
        </w:numPr>
        <w:rPr>
          <w:rFonts w:asciiTheme="minorHAnsi" w:hAnsiTheme="minorHAnsi" w:cs="Calibri"/>
          <w:sz w:val="24"/>
          <w:szCs w:val="24"/>
        </w:rPr>
      </w:pPr>
      <w:r w:rsidRPr="00A4243A">
        <w:rPr>
          <w:rFonts w:asciiTheme="minorHAnsi" w:hAnsiTheme="minorHAnsi" w:cs="Calibri"/>
          <w:sz w:val="24"/>
          <w:szCs w:val="24"/>
        </w:rPr>
        <w:t xml:space="preserve">Local Authority Officers. </w:t>
      </w:r>
    </w:p>
    <w:p w14:paraId="2253B321" w14:textId="77777777" w:rsidR="00A4243A" w:rsidRPr="00A4243A" w:rsidRDefault="00A4243A">
      <w:pPr>
        <w:numPr>
          <w:ilvl w:val="0"/>
          <w:numId w:val="65"/>
        </w:numPr>
        <w:rPr>
          <w:rFonts w:asciiTheme="minorHAnsi" w:hAnsiTheme="minorHAnsi" w:cs="Calibri"/>
          <w:sz w:val="24"/>
          <w:szCs w:val="24"/>
        </w:rPr>
      </w:pPr>
      <w:r w:rsidRPr="00A4243A">
        <w:rPr>
          <w:rFonts w:asciiTheme="minorHAnsi" w:hAnsiTheme="minorHAnsi" w:cs="Calibri"/>
          <w:sz w:val="24"/>
          <w:szCs w:val="24"/>
        </w:rPr>
        <w:t xml:space="preserve">Health Professionals. </w:t>
      </w:r>
    </w:p>
    <w:p w14:paraId="000BCF76" w14:textId="77777777" w:rsidR="00A4243A" w:rsidRPr="00A4243A" w:rsidRDefault="00A4243A" w:rsidP="00A4243A">
      <w:pPr>
        <w:rPr>
          <w:rFonts w:asciiTheme="minorHAnsi" w:hAnsiTheme="minorHAnsi" w:cs="Calibri"/>
          <w:sz w:val="24"/>
          <w:szCs w:val="24"/>
        </w:rPr>
      </w:pPr>
      <w:r w:rsidRPr="00A4243A">
        <w:rPr>
          <w:rFonts w:asciiTheme="minorHAnsi" w:hAnsiTheme="minorHAnsi" w:cs="Calibri"/>
          <w:sz w:val="24"/>
          <w:szCs w:val="24"/>
        </w:rPr>
        <w:t>Partnership working supports the development of personalised and effective learning pathways.</w:t>
      </w:r>
    </w:p>
    <w:p w14:paraId="60228681" w14:textId="2A15C920" w:rsidR="00A4243A" w:rsidRPr="00A4243A" w:rsidRDefault="00A4243A" w:rsidP="00A4243A">
      <w:pPr>
        <w:rPr>
          <w:rFonts w:asciiTheme="minorHAnsi" w:hAnsiTheme="minorHAnsi" w:cs="Calibri"/>
          <w:sz w:val="24"/>
          <w:szCs w:val="24"/>
        </w:rPr>
      </w:pPr>
    </w:p>
    <w:p w14:paraId="278EFC40" w14:textId="77777777" w:rsidR="00A4243A" w:rsidRPr="00A4243A" w:rsidRDefault="00A4243A" w:rsidP="00A4243A">
      <w:pPr>
        <w:rPr>
          <w:rFonts w:asciiTheme="minorHAnsi" w:hAnsiTheme="minorHAnsi" w:cs="Calibri"/>
          <w:b/>
          <w:bCs/>
          <w:sz w:val="24"/>
          <w:szCs w:val="24"/>
        </w:rPr>
      </w:pPr>
      <w:r w:rsidRPr="00A4243A">
        <w:rPr>
          <w:rFonts w:asciiTheme="minorHAnsi" w:hAnsiTheme="minorHAnsi" w:cs="Calibri"/>
          <w:b/>
          <w:bCs/>
          <w:sz w:val="24"/>
          <w:szCs w:val="24"/>
        </w:rPr>
        <w:t>18. Monitoring and Review</w:t>
      </w:r>
    </w:p>
    <w:p w14:paraId="336FEE41" w14:textId="77777777" w:rsidR="00A4243A" w:rsidRPr="00A4243A" w:rsidRDefault="00A4243A" w:rsidP="00A4243A">
      <w:pPr>
        <w:rPr>
          <w:rFonts w:asciiTheme="minorHAnsi" w:hAnsiTheme="minorHAnsi" w:cs="Calibri"/>
          <w:sz w:val="24"/>
          <w:szCs w:val="24"/>
        </w:rPr>
      </w:pPr>
      <w:r w:rsidRPr="00A4243A">
        <w:rPr>
          <w:rFonts w:asciiTheme="minorHAnsi" w:hAnsiTheme="minorHAnsi" w:cs="Calibri"/>
          <w:sz w:val="24"/>
          <w:szCs w:val="24"/>
        </w:rPr>
        <w:t>The Head of Provision is responsible for monitoring the effectiveness, quality and impact of the curriculum.</w:t>
      </w:r>
    </w:p>
    <w:p w14:paraId="681406A2" w14:textId="77777777" w:rsidR="00A4243A" w:rsidRPr="00A4243A" w:rsidRDefault="00A4243A" w:rsidP="00A4243A">
      <w:pPr>
        <w:rPr>
          <w:rFonts w:asciiTheme="minorHAnsi" w:hAnsiTheme="minorHAnsi" w:cs="Calibri"/>
          <w:sz w:val="24"/>
          <w:szCs w:val="24"/>
        </w:rPr>
      </w:pPr>
      <w:r w:rsidRPr="00A4243A">
        <w:rPr>
          <w:rFonts w:asciiTheme="minorHAnsi" w:hAnsiTheme="minorHAnsi" w:cs="Calibri"/>
          <w:sz w:val="24"/>
          <w:szCs w:val="24"/>
        </w:rPr>
        <w:t>Monitoring activities may include:</w:t>
      </w:r>
    </w:p>
    <w:p w14:paraId="634F5894" w14:textId="77777777" w:rsidR="00A4243A" w:rsidRPr="00A4243A" w:rsidRDefault="00A4243A">
      <w:pPr>
        <w:numPr>
          <w:ilvl w:val="0"/>
          <w:numId w:val="66"/>
        </w:numPr>
        <w:rPr>
          <w:rFonts w:asciiTheme="minorHAnsi" w:hAnsiTheme="minorHAnsi" w:cs="Calibri"/>
          <w:sz w:val="24"/>
          <w:szCs w:val="24"/>
        </w:rPr>
      </w:pPr>
      <w:r w:rsidRPr="00A4243A">
        <w:rPr>
          <w:rFonts w:asciiTheme="minorHAnsi" w:hAnsiTheme="minorHAnsi" w:cs="Calibri"/>
          <w:sz w:val="24"/>
          <w:szCs w:val="24"/>
        </w:rPr>
        <w:t xml:space="preserve">Learning walks. </w:t>
      </w:r>
    </w:p>
    <w:p w14:paraId="76061CE6" w14:textId="77777777" w:rsidR="00A4243A" w:rsidRPr="00A4243A" w:rsidRDefault="00A4243A">
      <w:pPr>
        <w:numPr>
          <w:ilvl w:val="0"/>
          <w:numId w:val="66"/>
        </w:numPr>
        <w:rPr>
          <w:rFonts w:asciiTheme="minorHAnsi" w:hAnsiTheme="minorHAnsi" w:cs="Calibri"/>
          <w:sz w:val="24"/>
          <w:szCs w:val="24"/>
        </w:rPr>
      </w:pPr>
      <w:r w:rsidRPr="00A4243A">
        <w:rPr>
          <w:rFonts w:asciiTheme="minorHAnsi" w:hAnsiTheme="minorHAnsi" w:cs="Calibri"/>
          <w:sz w:val="24"/>
          <w:szCs w:val="24"/>
        </w:rPr>
        <w:t xml:space="preserve">Work scrutiny. </w:t>
      </w:r>
    </w:p>
    <w:p w14:paraId="638F9C6A" w14:textId="77777777" w:rsidR="00A4243A" w:rsidRPr="00A4243A" w:rsidRDefault="00A4243A">
      <w:pPr>
        <w:numPr>
          <w:ilvl w:val="0"/>
          <w:numId w:val="66"/>
        </w:numPr>
        <w:rPr>
          <w:rFonts w:asciiTheme="minorHAnsi" w:hAnsiTheme="minorHAnsi" w:cs="Calibri"/>
          <w:sz w:val="24"/>
          <w:szCs w:val="24"/>
        </w:rPr>
      </w:pPr>
      <w:r w:rsidRPr="00A4243A">
        <w:rPr>
          <w:rFonts w:asciiTheme="minorHAnsi" w:hAnsiTheme="minorHAnsi" w:cs="Calibri"/>
          <w:sz w:val="24"/>
          <w:szCs w:val="24"/>
        </w:rPr>
        <w:t xml:space="preserve">Planning scrutiny. </w:t>
      </w:r>
    </w:p>
    <w:p w14:paraId="177067E6" w14:textId="77777777" w:rsidR="00A4243A" w:rsidRPr="00A4243A" w:rsidRDefault="00A4243A">
      <w:pPr>
        <w:numPr>
          <w:ilvl w:val="0"/>
          <w:numId w:val="66"/>
        </w:numPr>
        <w:rPr>
          <w:rFonts w:asciiTheme="minorHAnsi" w:hAnsiTheme="minorHAnsi" w:cs="Calibri"/>
          <w:sz w:val="24"/>
          <w:szCs w:val="24"/>
        </w:rPr>
      </w:pPr>
      <w:r w:rsidRPr="00A4243A">
        <w:rPr>
          <w:rFonts w:asciiTheme="minorHAnsi" w:hAnsiTheme="minorHAnsi" w:cs="Calibri"/>
          <w:sz w:val="24"/>
          <w:szCs w:val="24"/>
        </w:rPr>
        <w:t xml:space="preserve">Pupil voice activities. </w:t>
      </w:r>
    </w:p>
    <w:p w14:paraId="4E4EB0C7" w14:textId="77777777" w:rsidR="00A4243A" w:rsidRPr="00A4243A" w:rsidRDefault="00A4243A">
      <w:pPr>
        <w:numPr>
          <w:ilvl w:val="0"/>
          <w:numId w:val="66"/>
        </w:numPr>
        <w:rPr>
          <w:rFonts w:asciiTheme="minorHAnsi" w:hAnsiTheme="minorHAnsi" w:cs="Calibri"/>
          <w:sz w:val="24"/>
          <w:szCs w:val="24"/>
        </w:rPr>
      </w:pPr>
      <w:r w:rsidRPr="00A4243A">
        <w:rPr>
          <w:rFonts w:asciiTheme="minorHAnsi" w:hAnsiTheme="minorHAnsi" w:cs="Calibri"/>
          <w:sz w:val="24"/>
          <w:szCs w:val="24"/>
        </w:rPr>
        <w:t xml:space="preserve">Staff feedback. </w:t>
      </w:r>
    </w:p>
    <w:p w14:paraId="3BE0B469" w14:textId="77777777" w:rsidR="00A4243A" w:rsidRPr="00A4243A" w:rsidRDefault="00A4243A">
      <w:pPr>
        <w:numPr>
          <w:ilvl w:val="0"/>
          <w:numId w:val="66"/>
        </w:numPr>
        <w:rPr>
          <w:rFonts w:asciiTheme="minorHAnsi" w:hAnsiTheme="minorHAnsi" w:cs="Calibri"/>
          <w:sz w:val="24"/>
          <w:szCs w:val="24"/>
        </w:rPr>
      </w:pPr>
      <w:r w:rsidRPr="00A4243A">
        <w:rPr>
          <w:rFonts w:asciiTheme="minorHAnsi" w:hAnsiTheme="minorHAnsi" w:cs="Calibri"/>
          <w:sz w:val="24"/>
          <w:szCs w:val="24"/>
        </w:rPr>
        <w:t xml:space="preserve">Assessment analysis. </w:t>
      </w:r>
    </w:p>
    <w:p w14:paraId="3675EC1F" w14:textId="77777777" w:rsidR="00A4243A" w:rsidRPr="00A4243A" w:rsidRDefault="00A4243A">
      <w:pPr>
        <w:numPr>
          <w:ilvl w:val="0"/>
          <w:numId w:val="66"/>
        </w:numPr>
        <w:rPr>
          <w:rFonts w:asciiTheme="minorHAnsi" w:hAnsiTheme="minorHAnsi" w:cs="Calibri"/>
          <w:sz w:val="24"/>
          <w:szCs w:val="24"/>
        </w:rPr>
      </w:pPr>
      <w:r w:rsidRPr="00A4243A">
        <w:rPr>
          <w:rFonts w:asciiTheme="minorHAnsi" w:hAnsiTheme="minorHAnsi" w:cs="Calibri"/>
          <w:sz w:val="24"/>
          <w:szCs w:val="24"/>
        </w:rPr>
        <w:t xml:space="preserve">Attendance analysis. </w:t>
      </w:r>
    </w:p>
    <w:p w14:paraId="64F04224" w14:textId="77777777" w:rsidR="00A4243A" w:rsidRPr="00A4243A" w:rsidRDefault="00A4243A">
      <w:pPr>
        <w:numPr>
          <w:ilvl w:val="0"/>
          <w:numId w:val="66"/>
        </w:numPr>
        <w:rPr>
          <w:rFonts w:asciiTheme="minorHAnsi" w:hAnsiTheme="minorHAnsi" w:cs="Calibri"/>
          <w:sz w:val="24"/>
          <w:szCs w:val="24"/>
        </w:rPr>
      </w:pPr>
      <w:r w:rsidRPr="00A4243A">
        <w:rPr>
          <w:rFonts w:asciiTheme="minorHAnsi" w:hAnsiTheme="minorHAnsi" w:cs="Calibri"/>
          <w:sz w:val="24"/>
          <w:szCs w:val="24"/>
        </w:rPr>
        <w:t xml:space="preserve">Behaviour and wellbeing information. </w:t>
      </w:r>
    </w:p>
    <w:p w14:paraId="702659F5" w14:textId="77777777" w:rsidR="00A4243A" w:rsidRPr="00A4243A" w:rsidRDefault="00A4243A">
      <w:pPr>
        <w:numPr>
          <w:ilvl w:val="0"/>
          <w:numId w:val="66"/>
        </w:numPr>
        <w:rPr>
          <w:rFonts w:asciiTheme="minorHAnsi" w:hAnsiTheme="minorHAnsi" w:cs="Calibri"/>
          <w:sz w:val="24"/>
          <w:szCs w:val="24"/>
        </w:rPr>
      </w:pPr>
      <w:r w:rsidRPr="00A4243A">
        <w:rPr>
          <w:rFonts w:asciiTheme="minorHAnsi" w:hAnsiTheme="minorHAnsi" w:cs="Calibri"/>
          <w:sz w:val="24"/>
          <w:szCs w:val="24"/>
        </w:rPr>
        <w:lastRenderedPageBreak/>
        <w:t xml:space="preserve">Qualification outcomes. </w:t>
      </w:r>
    </w:p>
    <w:p w14:paraId="0A560804" w14:textId="77777777" w:rsidR="00A4243A" w:rsidRPr="00A4243A" w:rsidRDefault="00A4243A">
      <w:pPr>
        <w:numPr>
          <w:ilvl w:val="0"/>
          <w:numId w:val="66"/>
        </w:numPr>
        <w:rPr>
          <w:rFonts w:asciiTheme="minorHAnsi" w:hAnsiTheme="minorHAnsi" w:cs="Calibri"/>
          <w:sz w:val="24"/>
          <w:szCs w:val="24"/>
        </w:rPr>
      </w:pPr>
      <w:r w:rsidRPr="00A4243A">
        <w:rPr>
          <w:rFonts w:asciiTheme="minorHAnsi" w:hAnsiTheme="minorHAnsi" w:cs="Calibri"/>
          <w:sz w:val="24"/>
          <w:szCs w:val="24"/>
        </w:rPr>
        <w:t xml:space="preserve">External review and quality assurance processes. </w:t>
      </w:r>
    </w:p>
    <w:p w14:paraId="217E263F" w14:textId="20D1AC31" w:rsidR="00A4243A" w:rsidRPr="00A4243A" w:rsidRDefault="00A4243A" w:rsidP="00A4243A">
      <w:pPr>
        <w:rPr>
          <w:rFonts w:asciiTheme="minorHAnsi" w:hAnsiTheme="minorHAnsi" w:cs="Calibri"/>
          <w:sz w:val="24"/>
          <w:szCs w:val="24"/>
        </w:rPr>
      </w:pPr>
    </w:p>
    <w:p w14:paraId="7F8DF97A" w14:textId="77777777" w:rsidR="00A4243A" w:rsidRPr="00A4243A" w:rsidRDefault="00A4243A" w:rsidP="00A4243A">
      <w:pPr>
        <w:rPr>
          <w:rFonts w:asciiTheme="minorHAnsi" w:hAnsiTheme="minorHAnsi" w:cs="Calibri"/>
          <w:b/>
          <w:bCs/>
          <w:sz w:val="24"/>
          <w:szCs w:val="24"/>
        </w:rPr>
      </w:pPr>
      <w:r w:rsidRPr="00A4243A">
        <w:rPr>
          <w:rFonts w:asciiTheme="minorHAnsi" w:hAnsiTheme="minorHAnsi" w:cs="Calibri"/>
          <w:b/>
          <w:bCs/>
          <w:sz w:val="24"/>
          <w:szCs w:val="24"/>
        </w:rPr>
        <w:t>Evaluating Curriculum Impact</w:t>
      </w:r>
    </w:p>
    <w:p w14:paraId="04A8BF2D" w14:textId="77777777" w:rsidR="00A4243A" w:rsidRPr="00A4243A" w:rsidRDefault="00A4243A" w:rsidP="00A4243A">
      <w:pPr>
        <w:rPr>
          <w:rFonts w:asciiTheme="minorHAnsi" w:hAnsiTheme="minorHAnsi" w:cs="Calibri"/>
          <w:sz w:val="24"/>
          <w:szCs w:val="24"/>
        </w:rPr>
      </w:pPr>
      <w:r w:rsidRPr="00A4243A">
        <w:rPr>
          <w:rFonts w:asciiTheme="minorHAnsi" w:hAnsiTheme="minorHAnsi" w:cs="Calibri"/>
          <w:sz w:val="24"/>
          <w:szCs w:val="24"/>
        </w:rPr>
        <w:t>The school will regularly evaluate whether the curriculum is successfully:</w:t>
      </w:r>
    </w:p>
    <w:p w14:paraId="58BACC95" w14:textId="77777777" w:rsidR="00A4243A" w:rsidRPr="00A4243A" w:rsidRDefault="00A4243A">
      <w:pPr>
        <w:numPr>
          <w:ilvl w:val="0"/>
          <w:numId w:val="67"/>
        </w:numPr>
        <w:rPr>
          <w:rFonts w:asciiTheme="minorHAnsi" w:hAnsiTheme="minorHAnsi" w:cs="Calibri"/>
          <w:sz w:val="24"/>
          <w:szCs w:val="24"/>
        </w:rPr>
      </w:pPr>
      <w:r w:rsidRPr="00A4243A">
        <w:rPr>
          <w:rFonts w:asciiTheme="minorHAnsi" w:hAnsiTheme="minorHAnsi" w:cs="Calibri"/>
          <w:sz w:val="24"/>
          <w:szCs w:val="24"/>
        </w:rPr>
        <w:t xml:space="preserve">Meeting the needs of pupils. </w:t>
      </w:r>
    </w:p>
    <w:p w14:paraId="1147428E" w14:textId="77777777" w:rsidR="00A4243A" w:rsidRPr="00A4243A" w:rsidRDefault="00A4243A">
      <w:pPr>
        <w:numPr>
          <w:ilvl w:val="0"/>
          <w:numId w:val="67"/>
        </w:numPr>
        <w:rPr>
          <w:rFonts w:asciiTheme="minorHAnsi" w:hAnsiTheme="minorHAnsi" w:cs="Calibri"/>
          <w:sz w:val="24"/>
          <w:szCs w:val="24"/>
        </w:rPr>
      </w:pPr>
      <w:r w:rsidRPr="00A4243A">
        <w:rPr>
          <w:rFonts w:asciiTheme="minorHAnsi" w:hAnsiTheme="minorHAnsi" w:cs="Calibri"/>
          <w:sz w:val="24"/>
          <w:szCs w:val="24"/>
        </w:rPr>
        <w:t xml:space="preserve">Supporting progress and achievement. </w:t>
      </w:r>
    </w:p>
    <w:p w14:paraId="75D0ED91" w14:textId="77777777" w:rsidR="00A4243A" w:rsidRPr="00A4243A" w:rsidRDefault="00A4243A">
      <w:pPr>
        <w:numPr>
          <w:ilvl w:val="0"/>
          <w:numId w:val="67"/>
        </w:numPr>
        <w:rPr>
          <w:rFonts w:asciiTheme="minorHAnsi" w:hAnsiTheme="minorHAnsi" w:cs="Calibri"/>
          <w:sz w:val="24"/>
          <w:szCs w:val="24"/>
        </w:rPr>
      </w:pPr>
      <w:r w:rsidRPr="00A4243A">
        <w:rPr>
          <w:rFonts w:asciiTheme="minorHAnsi" w:hAnsiTheme="minorHAnsi" w:cs="Calibri"/>
          <w:sz w:val="24"/>
          <w:szCs w:val="24"/>
        </w:rPr>
        <w:t xml:space="preserve">Promoting wellbeing. </w:t>
      </w:r>
    </w:p>
    <w:p w14:paraId="6B36C56A" w14:textId="77777777" w:rsidR="00A4243A" w:rsidRPr="00A4243A" w:rsidRDefault="00A4243A">
      <w:pPr>
        <w:numPr>
          <w:ilvl w:val="0"/>
          <w:numId w:val="67"/>
        </w:numPr>
        <w:rPr>
          <w:rFonts w:asciiTheme="minorHAnsi" w:hAnsiTheme="minorHAnsi" w:cs="Calibri"/>
          <w:sz w:val="24"/>
          <w:szCs w:val="24"/>
        </w:rPr>
      </w:pPr>
      <w:r w:rsidRPr="00A4243A">
        <w:rPr>
          <w:rFonts w:asciiTheme="minorHAnsi" w:hAnsiTheme="minorHAnsi" w:cs="Calibri"/>
          <w:sz w:val="24"/>
          <w:szCs w:val="24"/>
        </w:rPr>
        <w:t xml:space="preserve">Preparing pupils for adulthood. </w:t>
      </w:r>
    </w:p>
    <w:p w14:paraId="2F406985" w14:textId="77777777" w:rsidR="00A4243A" w:rsidRPr="00A4243A" w:rsidRDefault="00A4243A">
      <w:pPr>
        <w:numPr>
          <w:ilvl w:val="0"/>
          <w:numId w:val="67"/>
        </w:numPr>
        <w:rPr>
          <w:rFonts w:asciiTheme="minorHAnsi" w:hAnsiTheme="minorHAnsi" w:cs="Calibri"/>
          <w:sz w:val="24"/>
          <w:szCs w:val="24"/>
        </w:rPr>
      </w:pPr>
      <w:r w:rsidRPr="00A4243A">
        <w:rPr>
          <w:rFonts w:asciiTheme="minorHAnsi" w:hAnsiTheme="minorHAnsi" w:cs="Calibri"/>
          <w:sz w:val="24"/>
          <w:szCs w:val="24"/>
        </w:rPr>
        <w:t xml:space="preserve">Supporting successful transitions. </w:t>
      </w:r>
    </w:p>
    <w:p w14:paraId="551CF074" w14:textId="77777777" w:rsidR="00A4243A" w:rsidRPr="00A4243A" w:rsidRDefault="00A4243A">
      <w:pPr>
        <w:numPr>
          <w:ilvl w:val="0"/>
          <w:numId w:val="67"/>
        </w:numPr>
        <w:rPr>
          <w:rFonts w:asciiTheme="minorHAnsi" w:hAnsiTheme="minorHAnsi" w:cs="Calibri"/>
          <w:sz w:val="24"/>
          <w:szCs w:val="24"/>
        </w:rPr>
      </w:pPr>
      <w:r w:rsidRPr="00A4243A">
        <w:rPr>
          <w:rFonts w:asciiTheme="minorHAnsi" w:hAnsiTheme="minorHAnsi" w:cs="Calibri"/>
          <w:sz w:val="24"/>
          <w:szCs w:val="24"/>
        </w:rPr>
        <w:t xml:space="preserve">Reflecting the Four Purposes of the Curriculum for Wales. </w:t>
      </w:r>
    </w:p>
    <w:p w14:paraId="52416383" w14:textId="77777777" w:rsidR="00A4243A" w:rsidRPr="00A4243A" w:rsidRDefault="00A4243A" w:rsidP="00A4243A">
      <w:pPr>
        <w:rPr>
          <w:rFonts w:asciiTheme="minorHAnsi" w:hAnsiTheme="minorHAnsi" w:cs="Calibri"/>
          <w:sz w:val="24"/>
          <w:szCs w:val="24"/>
        </w:rPr>
      </w:pPr>
      <w:r w:rsidRPr="00A4243A">
        <w:rPr>
          <w:rFonts w:asciiTheme="minorHAnsi" w:hAnsiTheme="minorHAnsi" w:cs="Calibri"/>
          <w:sz w:val="24"/>
          <w:szCs w:val="24"/>
        </w:rPr>
        <w:t>Findings from monitoring activities will inform curriculum development and improvement planning.</w:t>
      </w:r>
    </w:p>
    <w:p w14:paraId="31937C78" w14:textId="26C785EE" w:rsidR="00A4243A" w:rsidRPr="00A4243A" w:rsidRDefault="00A4243A" w:rsidP="00A4243A">
      <w:pPr>
        <w:rPr>
          <w:rFonts w:asciiTheme="minorHAnsi" w:hAnsiTheme="minorHAnsi" w:cs="Calibri"/>
          <w:sz w:val="24"/>
          <w:szCs w:val="24"/>
        </w:rPr>
      </w:pPr>
    </w:p>
    <w:p w14:paraId="021AE64F" w14:textId="77777777" w:rsidR="00A4243A" w:rsidRPr="00A4243A" w:rsidRDefault="00A4243A" w:rsidP="00A4243A">
      <w:pPr>
        <w:rPr>
          <w:rFonts w:asciiTheme="minorHAnsi" w:hAnsiTheme="minorHAnsi" w:cs="Calibri"/>
          <w:b/>
          <w:bCs/>
          <w:sz w:val="24"/>
          <w:szCs w:val="24"/>
        </w:rPr>
      </w:pPr>
      <w:r w:rsidRPr="00A4243A">
        <w:rPr>
          <w:rFonts w:asciiTheme="minorHAnsi" w:hAnsiTheme="minorHAnsi" w:cs="Calibri"/>
          <w:b/>
          <w:bCs/>
          <w:sz w:val="24"/>
          <w:szCs w:val="24"/>
        </w:rPr>
        <w:t>Policy Review</w:t>
      </w:r>
    </w:p>
    <w:p w14:paraId="5D020897" w14:textId="77777777" w:rsidR="00A4243A" w:rsidRPr="00A4243A" w:rsidRDefault="00A4243A" w:rsidP="00A4243A">
      <w:pPr>
        <w:rPr>
          <w:rFonts w:asciiTheme="minorHAnsi" w:hAnsiTheme="minorHAnsi" w:cs="Calibri"/>
          <w:sz w:val="24"/>
          <w:szCs w:val="24"/>
        </w:rPr>
      </w:pPr>
      <w:r w:rsidRPr="00A4243A">
        <w:rPr>
          <w:rFonts w:asciiTheme="minorHAnsi" w:hAnsiTheme="minorHAnsi" w:cs="Calibri"/>
          <w:sz w:val="24"/>
          <w:szCs w:val="24"/>
        </w:rPr>
        <w:t>This policy will be reviewed annually or sooner where:</w:t>
      </w:r>
    </w:p>
    <w:p w14:paraId="321062EC" w14:textId="77777777" w:rsidR="00A4243A" w:rsidRPr="00A4243A" w:rsidRDefault="00A4243A">
      <w:pPr>
        <w:numPr>
          <w:ilvl w:val="0"/>
          <w:numId w:val="68"/>
        </w:numPr>
        <w:rPr>
          <w:rFonts w:asciiTheme="minorHAnsi" w:hAnsiTheme="minorHAnsi" w:cs="Calibri"/>
          <w:sz w:val="24"/>
          <w:szCs w:val="24"/>
        </w:rPr>
      </w:pPr>
      <w:r w:rsidRPr="00A4243A">
        <w:rPr>
          <w:rFonts w:asciiTheme="minorHAnsi" w:hAnsiTheme="minorHAnsi" w:cs="Calibri"/>
          <w:sz w:val="24"/>
          <w:szCs w:val="24"/>
        </w:rPr>
        <w:t xml:space="preserve">Legislation changes. </w:t>
      </w:r>
    </w:p>
    <w:p w14:paraId="39AFCEF4" w14:textId="77777777" w:rsidR="00A4243A" w:rsidRPr="00A4243A" w:rsidRDefault="00A4243A">
      <w:pPr>
        <w:numPr>
          <w:ilvl w:val="0"/>
          <w:numId w:val="68"/>
        </w:numPr>
        <w:rPr>
          <w:rFonts w:asciiTheme="minorHAnsi" w:hAnsiTheme="minorHAnsi" w:cs="Calibri"/>
          <w:sz w:val="24"/>
          <w:szCs w:val="24"/>
        </w:rPr>
      </w:pPr>
      <w:r w:rsidRPr="00A4243A">
        <w:rPr>
          <w:rFonts w:asciiTheme="minorHAnsi" w:hAnsiTheme="minorHAnsi" w:cs="Calibri"/>
          <w:sz w:val="24"/>
          <w:szCs w:val="24"/>
        </w:rPr>
        <w:t xml:space="preserve">Welsh Government guidance changes. </w:t>
      </w:r>
    </w:p>
    <w:p w14:paraId="28A32A9A" w14:textId="77777777" w:rsidR="00A4243A" w:rsidRPr="00A4243A" w:rsidRDefault="00A4243A">
      <w:pPr>
        <w:numPr>
          <w:ilvl w:val="0"/>
          <w:numId w:val="68"/>
        </w:numPr>
        <w:rPr>
          <w:rFonts w:asciiTheme="minorHAnsi" w:hAnsiTheme="minorHAnsi" w:cs="Calibri"/>
          <w:sz w:val="24"/>
          <w:szCs w:val="24"/>
        </w:rPr>
      </w:pPr>
      <w:r w:rsidRPr="00A4243A">
        <w:rPr>
          <w:rFonts w:asciiTheme="minorHAnsi" w:hAnsiTheme="minorHAnsi" w:cs="Calibri"/>
          <w:sz w:val="24"/>
          <w:szCs w:val="24"/>
        </w:rPr>
        <w:t xml:space="preserve">Curriculum requirements change. </w:t>
      </w:r>
    </w:p>
    <w:p w14:paraId="16A6261F" w14:textId="77777777" w:rsidR="00A4243A" w:rsidRPr="00A4243A" w:rsidRDefault="00A4243A">
      <w:pPr>
        <w:numPr>
          <w:ilvl w:val="0"/>
          <w:numId w:val="68"/>
        </w:numPr>
        <w:rPr>
          <w:rFonts w:asciiTheme="minorHAnsi" w:hAnsiTheme="minorHAnsi" w:cs="Calibri"/>
          <w:sz w:val="24"/>
          <w:szCs w:val="24"/>
        </w:rPr>
      </w:pPr>
      <w:r w:rsidRPr="00A4243A">
        <w:rPr>
          <w:rFonts w:asciiTheme="minorHAnsi" w:hAnsiTheme="minorHAnsi" w:cs="Calibri"/>
          <w:sz w:val="24"/>
          <w:szCs w:val="24"/>
        </w:rPr>
        <w:t xml:space="preserve">School circumstances change. </w:t>
      </w:r>
    </w:p>
    <w:p w14:paraId="7F11345F" w14:textId="77777777" w:rsidR="00A4243A" w:rsidRPr="00A4243A" w:rsidRDefault="00A4243A">
      <w:pPr>
        <w:numPr>
          <w:ilvl w:val="0"/>
          <w:numId w:val="68"/>
        </w:numPr>
        <w:rPr>
          <w:rFonts w:asciiTheme="minorHAnsi" w:hAnsiTheme="minorHAnsi" w:cs="Calibri"/>
          <w:sz w:val="24"/>
          <w:szCs w:val="24"/>
        </w:rPr>
      </w:pPr>
      <w:r w:rsidRPr="00A4243A">
        <w:rPr>
          <w:rFonts w:asciiTheme="minorHAnsi" w:hAnsiTheme="minorHAnsi" w:cs="Calibri"/>
          <w:sz w:val="24"/>
          <w:szCs w:val="24"/>
        </w:rPr>
        <w:t xml:space="preserve">Monitoring identifies a need for review. </w:t>
      </w:r>
    </w:p>
    <w:p w14:paraId="52131ACB" w14:textId="4F69C2CB" w:rsidR="00A4243A" w:rsidRPr="00A4243A" w:rsidRDefault="00A4243A" w:rsidP="00A4243A">
      <w:pPr>
        <w:rPr>
          <w:rFonts w:asciiTheme="minorHAnsi" w:hAnsiTheme="minorHAnsi" w:cs="Calibri"/>
          <w:sz w:val="24"/>
          <w:szCs w:val="24"/>
        </w:rPr>
      </w:pPr>
    </w:p>
    <w:p w14:paraId="41F7C85F" w14:textId="77777777" w:rsidR="00A4243A" w:rsidRPr="00A4243A" w:rsidRDefault="00A4243A" w:rsidP="00A4243A">
      <w:pPr>
        <w:rPr>
          <w:rFonts w:asciiTheme="minorHAnsi" w:hAnsiTheme="minorHAnsi" w:cs="Calibri"/>
          <w:b/>
          <w:bCs/>
          <w:sz w:val="24"/>
          <w:szCs w:val="24"/>
        </w:rPr>
      </w:pPr>
      <w:r w:rsidRPr="00A4243A">
        <w:rPr>
          <w:rFonts w:asciiTheme="minorHAnsi" w:hAnsiTheme="minorHAnsi" w:cs="Calibri"/>
          <w:b/>
          <w:bCs/>
          <w:sz w:val="24"/>
          <w:szCs w:val="24"/>
        </w:rPr>
        <w:t>19. Associated Documents</w:t>
      </w:r>
    </w:p>
    <w:p w14:paraId="59CEAA32" w14:textId="77777777" w:rsidR="00A4243A" w:rsidRPr="00A4243A" w:rsidRDefault="00A4243A" w:rsidP="00A4243A">
      <w:pPr>
        <w:rPr>
          <w:rFonts w:asciiTheme="minorHAnsi" w:hAnsiTheme="minorHAnsi" w:cs="Calibri"/>
          <w:sz w:val="24"/>
          <w:szCs w:val="24"/>
        </w:rPr>
      </w:pPr>
      <w:r w:rsidRPr="00A4243A">
        <w:rPr>
          <w:rFonts w:asciiTheme="minorHAnsi" w:hAnsiTheme="minorHAnsi" w:cs="Calibri"/>
          <w:sz w:val="24"/>
          <w:szCs w:val="24"/>
        </w:rPr>
        <w:t>This policy should be read alongside:</w:t>
      </w:r>
    </w:p>
    <w:p w14:paraId="68641727" w14:textId="77777777" w:rsidR="00A4243A" w:rsidRPr="00A4243A" w:rsidRDefault="00A4243A">
      <w:pPr>
        <w:numPr>
          <w:ilvl w:val="0"/>
          <w:numId w:val="69"/>
        </w:numPr>
        <w:rPr>
          <w:rFonts w:asciiTheme="minorHAnsi" w:hAnsiTheme="minorHAnsi" w:cs="Calibri"/>
          <w:sz w:val="24"/>
          <w:szCs w:val="24"/>
        </w:rPr>
      </w:pPr>
      <w:r w:rsidRPr="00A4243A">
        <w:rPr>
          <w:rFonts w:asciiTheme="minorHAnsi" w:hAnsiTheme="minorHAnsi" w:cs="Calibri"/>
          <w:sz w:val="24"/>
          <w:szCs w:val="24"/>
        </w:rPr>
        <w:t xml:space="preserve">Behaviour Policy </w:t>
      </w:r>
    </w:p>
    <w:p w14:paraId="62D92EF3" w14:textId="77777777" w:rsidR="00A4243A" w:rsidRPr="00A4243A" w:rsidRDefault="00A4243A">
      <w:pPr>
        <w:numPr>
          <w:ilvl w:val="0"/>
          <w:numId w:val="69"/>
        </w:numPr>
        <w:rPr>
          <w:rFonts w:asciiTheme="minorHAnsi" w:hAnsiTheme="minorHAnsi" w:cs="Calibri"/>
          <w:sz w:val="24"/>
          <w:szCs w:val="24"/>
        </w:rPr>
      </w:pPr>
      <w:r w:rsidRPr="00A4243A">
        <w:rPr>
          <w:rFonts w:asciiTheme="minorHAnsi" w:hAnsiTheme="minorHAnsi" w:cs="Calibri"/>
          <w:sz w:val="24"/>
          <w:szCs w:val="24"/>
        </w:rPr>
        <w:t xml:space="preserve">Attendance Policy </w:t>
      </w:r>
    </w:p>
    <w:p w14:paraId="40EAFCD0" w14:textId="77777777" w:rsidR="00A4243A" w:rsidRPr="00A4243A" w:rsidRDefault="00A4243A">
      <w:pPr>
        <w:numPr>
          <w:ilvl w:val="0"/>
          <w:numId w:val="69"/>
        </w:numPr>
        <w:rPr>
          <w:rFonts w:asciiTheme="minorHAnsi" w:hAnsiTheme="minorHAnsi" w:cs="Calibri"/>
          <w:sz w:val="24"/>
          <w:szCs w:val="24"/>
        </w:rPr>
      </w:pPr>
      <w:r w:rsidRPr="00A4243A">
        <w:rPr>
          <w:rFonts w:asciiTheme="minorHAnsi" w:hAnsiTheme="minorHAnsi" w:cs="Calibri"/>
          <w:sz w:val="24"/>
          <w:szCs w:val="24"/>
        </w:rPr>
        <w:t xml:space="preserve">Safeguarding and Child Protection Policy </w:t>
      </w:r>
    </w:p>
    <w:p w14:paraId="11F19DEB" w14:textId="77777777" w:rsidR="00A4243A" w:rsidRPr="00A4243A" w:rsidRDefault="00A4243A">
      <w:pPr>
        <w:numPr>
          <w:ilvl w:val="0"/>
          <w:numId w:val="69"/>
        </w:numPr>
        <w:rPr>
          <w:rFonts w:asciiTheme="minorHAnsi" w:hAnsiTheme="minorHAnsi" w:cs="Calibri"/>
          <w:sz w:val="24"/>
          <w:szCs w:val="24"/>
        </w:rPr>
      </w:pPr>
      <w:r w:rsidRPr="00A4243A">
        <w:rPr>
          <w:rFonts w:asciiTheme="minorHAnsi" w:hAnsiTheme="minorHAnsi" w:cs="Calibri"/>
          <w:sz w:val="24"/>
          <w:szCs w:val="24"/>
        </w:rPr>
        <w:t xml:space="preserve">Equality, Diversity and Inclusion Policy </w:t>
      </w:r>
    </w:p>
    <w:p w14:paraId="7D43F87D" w14:textId="77777777" w:rsidR="00A4243A" w:rsidRPr="00A4243A" w:rsidRDefault="00A4243A">
      <w:pPr>
        <w:numPr>
          <w:ilvl w:val="0"/>
          <w:numId w:val="69"/>
        </w:numPr>
        <w:rPr>
          <w:rFonts w:asciiTheme="minorHAnsi" w:hAnsiTheme="minorHAnsi" w:cs="Calibri"/>
          <w:sz w:val="24"/>
          <w:szCs w:val="24"/>
        </w:rPr>
      </w:pPr>
      <w:r w:rsidRPr="00A4243A">
        <w:rPr>
          <w:rFonts w:asciiTheme="minorHAnsi" w:hAnsiTheme="minorHAnsi" w:cs="Calibri"/>
          <w:sz w:val="24"/>
          <w:szCs w:val="24"/>
        </w:rPr>
        <w:t xml:space="preserve">Additional Learning Needs (ALN) Policy </w:t>
      </w:r>
    </w:p>
    <w:p w14:paraId="33A0D57D" w14:textId="4FFF0E9E" w:rsidR="00A4243A" w:rsidRPr="00A4243A" w:rsidRDefault="00C9765D">
      <w:pPr>
        <w:numPr>
          <w:ilvl w:val="0"/>
          <w:numId w:val="69"/>
        </w:numPr>
        <w:rPr>
          <w:rFonts w:asciiTheme="minorHAnsi" w:hAnsiTheme="minorHAnsi" w:cs="Calibri"/>
          <w:sz w:val="24"/>
          <w:szCs w:val="24"/>
        </w:rPr>
      </w:pPr>
      <w:r>
        <w:rPr>
          <w:rFonts w:asciiTheme="minorHAnsi" w:hAnsiTheme="minorHAnsi" w:cs="Calibri"/>
          <w:sz w:val="24"/>
          <w:szCs w:val="24"/>
        </w:rPr>
        <w:t xml:space="preserve">ICT and </w:t>
      </w:r>
      <w:r w:rsidR="00A4243A" w:rsidRPr="00A4243A">
        <w:rPr>
          <w:rFonts w:asciiTheme="minorHAnsi" w:hAnsiTheme="minorHAnsi" w:cs="Calibri"/>
          <w:sz w:val="24"/>
          <w:szCs w:val="24"/>
        </w:rPr>
        <w:t xml:space="preserve">Online Safety Policy </w:t>
      </w:r>
    </w:p>
    <w:p w14:paraId="3C2ADC79" w14:textId="77777777" w:rsidR="00A4243A" w:rsidRPr="00A4243A" w:rsidRDefault="00A4243A">
      <w:pPr>
        <w:numPr>
          <w:ilvl w:val="0"/>
          <w:numId w:val="69"/>
        </w:numPr>
        <w:rPr>
          <w:rFonts w:asciiTheme="minorHAnsi" w:hAnsiTheme="minorHAnsi" w:cs="Calibri"/>
          <w:sz w:val="24"/>
          <w:szCs w:val="24"/>
        </w:rPr>
      </w:pPr>
      <w:r w:rsidRPr="00A4243A">
        <w:rPr>
          <w:rFonts w:asciiTheme="minorHAnsi" w:hAnsiTheme="minorHAnsi" w:cs="Calibri"/>
          <w:sz w:val="24"/>
          <w:szCs w:val="24"/>
        </w:rPr>
        <w:t xml:space="preserve">Health and Safety Policy </w:t>
      </w:r>
    </w:p>
    <w:p w14:paraId="5358F369" w14:textId="77777777" w:rsidR="00A4243A" w:rsidRPr="00A4243A" w:rsidRDefault="00A4243A">
      <w:pPr>
        <w:numPr>
          <w:ilvl w:val="0"/>
          <w:numId w:val="69"/>
        </w:numPr>
        <w:rPr>
          <w:rFonts w:asciiTheme="minorHAnsi" w:hAnsiTheme="minorHAnsi" w:cs="Calibri"/>
          <w:sz w:val="24"/>
          <w:szCs w:val="24"/>
        </w:rPr>
      </w:pPr>
      <w:r w:rsidRPr="00A4243A">
        <w:rPr>
          <w:rFonts w:asciiTheme="minorHAnsi" w:hAnsiTheme="minorHAnsi" w:cs="Calibri"/>
          <w:sz w:val="24"/>
          <w:szCs w:val="24"/>
        </w:rPr>
        <w:lastRenderedPageBreak/>
        <w:t xml:space="preserve">Educational Visits Procedures </w:t>
      </w:r>
    </w:p>
    <w:p w14:paraId="167EDABD" w14:textId="77777777" w:rsidR="00A4243A" w:rsidRPr="00A4243A" w:rsidRDefault="00A4243A">
      <w:pPr>
        <w:numPr>
          <w:ilvl w:val="0"/>
          <w:numId w:val="69"/>
        </w:numPr>
        <w:rPr>
          <w:rFonts w:asciiTheme="minorHAnsi" w:hAnsiTheme="minorHAnsi" w:cs="Calibri"/>
          <w:sz w:val="24"/>
          <w:szCs w:val="24"/>
        </w:rPr>
      </w:pPr>
      <w:r w:rsidRPr="00A4243A">
        <w:rPr>
          <w:rFonts w:asciiTheme="minorHAnsi" w:hAnsiTheme="minorHAnsi" w:cs="Calibri"/>
          <w:sz w:val="24"/>
          <w:szCs w:val="24"/>
        </w:rPr>
        <w:t xml:space="preserve">Assessment Policy </w:t>
      </w:r>
    </w:p>
    <w:p w14:paraId="1B9A451A" w14:textId="77777777" w:rsidR="00A4243A" w:rsidRPr="00A4243A" w:rsidRDefault="00A4243A">
      <w:pPr>
        <w:numPr>
          <w:ilvl w:val="0"/>
          <w:numId w:val="69"/>
        </w:numPr>
        <w:rPr>
          <w:rFonts w:asciiTheme="minorHAnsi" w:hAnsiTheme="minorHAnsi" w:cs="Calibri"/>
          <w:sz w:val="24"/>
          <w:szCs w:val="24"/>
        </w:rPr>
      </w:pPr>
      <w:r w:rsidRPr="00A4243A">
        <w:rPr>
          <w:rFonts w:asciiTheme="minorHAnsi" w:hAnsiTheme="minorHAnsi" w:cs="Calibri"/>
          <w:sz w:val="24"/>
          <w:szCs w:val="24"/>
        </w:rPr>
        <w:t xml:space="preserve">Relationships and Sexuality Education (RSE) Policy </w:t>
      </w:r>
    </w:p>
    <w:p w14:paraId="0859B204" w14:textId="77777777" w:rsidR="00A4243A" w:rsidRPr="00A4243A" w:rsidRDefault="00A4243A">
      <w:pPr>
        <w:numPr>
          <w:ilvl w:val="0"/>
          <w:numId w:val="69"/>
        </w:numPr>
        <w:rPr>
          <w:rFonts w:asciiTheme="minorHAnsi" w:hAnsiTheme="minorHAnsi" w:cs="Calibri"/>
          <w:sz w:val="24"/>
          <w:szCs w:val="24"/>
        </w:rPr>
      </w:pPr>
      <w:r w:rsidRPr="00A4243A">
        <w:rPr>
          <w:rFonts w:asciiTheme="minorHAnsi" w:hAnsiTheme="minorHAnsi" w:cs="Calibri"/>
          <w:sz w:val="24"/>
          <w:szCs w:val="24"/>
        </w:rPr>
        <w:t xml:space="preserve">Careers and Work-Related Learning Procedures </w:t>
      </w:r>
    </w:p>
    <w:p w14:paraId="740F0670" w14:textId="77777777" w:rsidR="00A4243A" w:rsidRPr="00A4243A" w:rsidRDefault="00A4243A">
      <w:pPr>
        <w:numPr>
          <w:ilvl w:val="0"/>
          <w:numId w:val="69"/>
        </w:numPr>
        <w:rPr>
          <w:rFonts w:asciiTheme="minorHAnsi" w:hAnsiTheme="minorHAnsi" w:cs="Calibri"/>
          <w:sz w:val="24"/>
          <w:szCs w:val="24"/>
        </w:rPr>
      </w:pPr>
      <w:r w:rsidRPr="00A4243A">
        <w:rPr>
          <w:rFonts w:asciiTheme="minorHAnsi" w:hAnsiTheme="minorHAnsi" w:cs="Calibri"/>
          <w:sz w:val="24"/>
          <w:szCs w:val="24"/>
        </w:rPr>
        <w:t xml:space="preserve">Individual Learning Plans (ILPs) </w:t>
      </w:r>
    </w:p>
    <w:p w14:paraId="0E63C330" w14:textId="0D5FB11C" w:rsidR="00A4243A" w:rsidRPr="00A4243A" w:rsidRDefault="00A4243A" w:rsidP="00A4243A">
      <w:pPr>
        <w:rPr>
          <w:rFonts w:asciiTheme="minorHAnsi" w:hAnsiTheme="minorHAnsi" w:cs="Calibri"/>
          <w:sz w:val="24"/>
          <w:szCs w:val="24"/>
        </w:rPr>
      </w:pPr>
    </w:p>
    <w:p w14:paraId="2443B82B" w14:textId="77777777" w:rsidR="00A4243A" w:rsidRPr="00A4243A" w:rsidRDefault="00A4243A" w:rsidP="00A4243A">
      <w:pPr>
        <w:rPr>
          <w:rFonts w:asciiTheme="minorHAnsi" w:hAnsiTheme="minorHAnsi" w:cs="Calibri"/>
          <w:b/>
          <w:bCs/>
          <w:sz w:val="24"/>
          <w:szCs w:val="24"/>
        </w:rPr>
      </w:pPr>
      <w:r w:rsidRPr="00A4243A">
        <w:rPr>
          <w:rFonts w:asciiTheme="minorHAnsi" w:hAnsiTheme="minorHAnsi" w:cs="Calibri"/>
          <w:b/>
          <w:bCs/>
          <w:sz w:val="24"/>
          <w:szCs w:val="24"/>
        </w:rPr>
        <w:t>Policy Statement</w:t>
      </w:r>
    </w:p>
    <w:p w14:paraId="54FD1825" w14:textId="77777777" w:rsidR="00A4243A" w:rsidRPr="00A4243A" w:rsidRDefault="00A4243A" w:rsidP="00A4243A">
      <w:pPr>
        <w:rPr>
          <w:rFonts w:asciiTheme="minorHAnsi" w:hAnsiTheme="minorHAnsi" w:cs="Calibri"/>
          <w:sz w:val="24"/>
          <w:szCs w:val="24"/>
        </w:rPr>
      </w:pPr>
      <w:r w:rsidRPr="00A4243A">
        <w:rPr>
          <w:rFonts w:asciiTheme="minorHAnsi" w:hAnsiTheme="minorHAnsi" w:cs="Calibri"/>
          <w:sz w:val="24"/>
          <w:szCs w:val="24"/>
        </w:rPr>
        <w:t>Mount School is committed to providing a curriculum that is ambitious, inclusive and responsive to the needs of all learners.</w:t>
      </w:r>
    </w:p>
    <w:p w14:paraId="0C942B12" w14:textId="77777777" w:rsidR="00A4243A" w:rsidRPr="00A4243A" w:rsidRDefault="00A4243A" w:rsidP="00A4243A">
      <w:pPr>
        <w:rPr>
          <w:rFonts w:asciiTheme="minorHAnsi" w:hAnsiTheme="minorHAnsi" w:cs="Calibri"/>
          <w:sz w:val="24"/>
          <w:szCs w:val="24"/>
        </w:rPr>
      </w:pPr>
      <w:r w:rsidRPr="00A4243A">
        <w:rPr>
          <w:rFonts w:asciiTheme="minorHAnsi" w:hAnsiTheme="minorHAnsi" w:cs="Calibri"/>
          <w:sz w:val="24"/>
          <w:szCs w:val="24"/>
        </w:rPr>
        <w:t>Through high-quality teaching, personalised pathways, therapeutic support and meaningful learning experiences, the curriculum seeks to remove barriers to learning and enable pupils to become safe, connected and ready to learn.</w:t>
      </w:r>
    </w:p>
    <w:p w14:paraId="2B450D09" w14:textId="77777777" w:rsidR="00A4243A" w:rsidRPr="00A4243A" w:rsidRDefault="00A4243A" w:rsidP="00A4243A">
      <w:pPr>
        <w:rPr>
          <w:rFonts w:asciiTheme="minorHAnsi" w:hAnsiTheme="minorHAnsi" w:cs="Calibri"/>
          <w:sz w:val="24"/>
          <w:szCs w:val="24"/>
        </w:rPr>
      </w:pPr>
      <w:r w:rsidRPr="00A4243A">
        <w:rPr>
          <w:rFonts w:asciiTheme="minorHAnsi" w:hAnsiTheme="minorHAnsi" w:cs="Calibri"/>
          <w:sz w:val="24"/>
          <w:szCs w:val="24"/>
        </w:rPr>
        <w:t>By placing relationships, wellbeing and aspiration at the centre of curriculum design, Mount School aims to ensure that every pupil is equipped with the knowledge, skills, qualifications and confidence required to achieve positive outcomes and fulfil their potential.</w:t>
      </w:r>
    </w:p>
    <w:p w14:paraId="707C8169" w14:textId="77777777" w:rsidR="00A912B8" w:rsidRPr="009C262C" w:rsidRDefault="00A912B8">
      <w:pPr>
        <w:rPr>
          <w:rFonts w:asciiTheme="minorHAnsi" w:hAnsiTheme="minorHAnsi" w:cs="Calibri"/>
          <w:sz w:val="24"/>
          <w:szCs w:val="24"/>
        </w:rPr>
      </w:pPr>
    </w:p>
    <w:p w14:paraId="6BFC2458" w14:textId="77777777" w:rsidR="00A0722C" w:rsidRPr="009C262C" w:rsidRDefault="00280806">
      <w:pPr>
        <w:spacing w:after="0"/>
        <w:rPr>
          <w:rFonts w:asciiTheme="minorHAnsi" w:hAnsiTheme="minorHAnsi" w:cs="Calibri"/>
          <w:sz w:val="24"/>
          <w:szCs w:val="24"/>
        </w:rPr>
      </w:pPr>
      <w:r w:rsidRPr="009C262C">
        <w:rPr>
          <w:rFonts w:asciiTheme="minorHAnsi" w:hAnsiTheme="minorHAnsi" w:cs="Calibri"/>
          <w:b/>
          <w:sz w:val="24"/>
          <w:szCs w:val="24"/>
        </w:rPr>
        <w:t xml:space="preserve"> </w:t>
      </w:r>
    </w:p>
    <w:p w14:paraId="6BFC2462" w14:textId="77777777" w:rsidR="00A0722C" w:rsidRPr="009C262C" w:rsidRDefault="00280806">
      <w:pPr>
        <w:spacing w:after="0"/>
        <w:rPr>
          <w:rFonts w:asciiTheme="minorHAnsi" w:hAnsiTheme="minorHAnsi" w:cs="Calibri"/>
          <w:sz w:val="24"/>
          <w:szCs w:val="24"/>
        </w:rPr>
      </w:pPr>
      <w:r w:rsidRPr="009C262C">
        <w:rPr>
          <w:rFonts w:asciiTheme="minorHAnsi" w:hAnsiTheme="minorHAnsi" w:cs="Calibri"/>
          <w:b/>
          <w:sz w:val="24"/>
          <w:szCs w:val="24"/>
        </w:rPr>
        <w:t xml:space="preserve"> </w:t>
      </w:r>
    </w:p>
    <w:p w14:paraId="39FC26A1" w14:textId="736FB040" w:rsidR="0094274C" w:rsidRPr="009C262C" w:rsidRDefault="00280806" w:rsidP="00974D9C">
      <w:pPr>
        <w:spacing w:after="0"/>
        <w:rPr>
          <w:rStyle w:val="eop"/>
          <w:rFonts w:asciiTheme="minorHAnsi" w:hAnsiTheme="minorHAnsi" w:cs="Calibri"/>
          <w:sz w:val="24"/>
          <w:szCs w:val="24"/>
          <w:shd w:val="clear" w:color="auto" w:fill="FFFFFF"/>
        </w:rPr>
      </w:pPr>
      <w:r w:rsidRPr="009C262C">
        <w:rPr>
          <w:rFonts w:asciiTheme="minorHAnsi" w:hAnsiTheme="minorHAnsi" w:cs="Calibri"/>
          <w:b/>
          <w:sz w:val="24"/>
          <w:szCs w:val="24"/>
        </w:rPr>
        <w:t xml:space="preserve"> </w:t>
      </w:r>
      <w:bookmarkEnd w:id="0"/>
    </w:p>
    <w:p w14:paraId="5B05C40D" w14:textId="77777777" w:rsidR="003D6AC0" w:rsidRPr="009C262C" w:rsidRDefault="003D6AC0">
      <w:pPr>
        <w:rPr>
          <w:rFonts w:asciiTheme="minorHAnsi" w:hAnsiTheme="minorHAnsi" w:cs="Calibri"/>
          <w:sz w:val="24"/>
          <w:szCs w:val="24"/>
        </w:rPr>
      </w:pPr>
    </w:p>
    <w:p w14:paraId="6BFC25DE" w14:textId="086AE157" w:rsidR="00A0722C" w:rsidRPr="009C262C" w:rsidRDefault="00280806">
      <w:pPr>
        <w:jc w:val="center"/>
        <w:rPr>
          <w:rFonts w:asciiTheme="minorHAnsi" w:hAnsiTheme="minorHAnsi" w:cs="Calibri"/>
          <w:b/>
          <w:bCs/>
          <w:sz w:val="24"/>
          <w:szCs w:val="24"/>
        </w:rPr>
      </w:pPr>
      <w:r w:rsidRPr="009C262C">
        <w:rPr>
          <w:rFonts w:asciiTheme="minorHAnsi" w:hAnsiTheme="minorHAnsi" w:cs="Calibri"/>
          <w:b/>
          <w:bCs/>
          <w:sz w:val="24"/>
          <w:szCs w:val="24"/>
        </w:rPr>
        <w:t xml:space="preserve">                                            </w:t>
      </w:r>
    </w:p>
    <w:p w14:paraId="6BFC25DF" w14:textId="77777777" w:rsidR="00A0722C" w:rsidRPr="009C262C" w:rsidRDefault="00A0722C">
      <w:pPr>
        <w:rPr>
          <w:rFonts w:asciiTheme="minorHAnsi" w:hAnsiTheme="minorHAnsi" w:cs="Calibri"/>
          <w:sz w:val="24"/>
          <w:szCs w:val="24"/>
        </w:rPr>
      </w:pPr>
    </w:p>
    <w:sectPr w:rsidR="00A0722C" w:rsidRPr="009C262C">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D23A7" w14:textId="77777777" w:rsidR="00794F53" w:rsidRDefault="00794F53">
      <w:pPr>
        <w:spacing w:after="0"/>
      </w:pPr>
      <w:r>
        <w:separator/>
      </w:r>
    </w:p>
  </w:endnote>
  <w:endnote w:type="continuationSeparator" w:id="0">
    <w:p w14:paraId="710F143D" w14:textId="77777777" w:rsidR="00794F53" w:rsidRDefault="00794F5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325BD" w14:textId="77777777" w:rsidR="00D178B5" w:rsidRDefault="00D178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C242B" w14:textId="77777777" w:rsidR="00280806" w:rsidRDefault="00280806">
    <w:pPr>
      <w:pStyle w:val="Footer"/>
    </w:pPr>
    <w:r>
      <w:fldChar w:fldCharType="begin"/>
    </w:r>
    <w:r>
      <w:instrText xml:space="preserve"> PAGE </w:instrText>
    </w:r>
    <w:r>
      <w:fldChar w:fldCharType="separate"/>
    </w:r>
    <w:r>
      <w:t>2</w:t>
    </w:r>
    <w:r>
      <w:fldChar w:fldCharType="end"/>
    </w:r>
  </w:p>
  <w:p w14:paraId="6BFC242C" w14:textId="77777777" w:rsidR="00280806" w:rsidRDefault="002808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2DB49" w14:textId="77777777" w:rsidR="00D178B5" w:rsidRDefault="00D178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A23ED" w14:textId="77777777" w:rsidR="00794F53" w:rsidRDefault="00794F53">
      <w:pPr>
        <w:spacing w:after="0"/>
      </w:pPr>
      <w:r>
        <w:rPr>
          <w:color w:val="000000"/>
        </w:rPr>
        <w:separator/>
      </w:r>
    </w:p>
  </w:footnote>
  <w:footnote w:type="continuationSeparator" w:id="0">
    <w:p w14:paraId="60A041EC" w14:textId="77777777" w:rsidR="00794F53" w:rsidRDefault="00794F5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54B68" w14:textId="06226640" w:rsidR="00D178B5" w:rsidRDefault="00794F53">
    <w:pPr>
      <w:pStyle w:val="Header"/>
    </w:pPr>
    <w:r>
      <w:rPr>
        <w:noProof/>
      </w:rPr>
      <w:pict w14:anchorId="70B94C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334626" o:spid="_x0000_s1027" type="#_x0000_t75" style="position:absolute;margin-left:0;margin-top:0;width:451.1pt;height:451.1pt;z-index:-251657216;mso-position-horizontal:center;mso-position-horizontal-relative:margin;mso-position-vertical:center;mso-position-vertical-relative:margin" o:allowincell="f">
          <v:imagedata r:id="rId1" o:title="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1647021"/>
      <w:docPartObj>
        <w:docPartGallery w:val="Watermarks"/>
        <w:docPartUnique/>
      </w:docPartObj>
    </w:sdtPr>
    <w:sdtEndPr/>
    <w:sdtContent>
      <w:p w14:paraId="7ACE814E" w14:textId="0FB91E53" w:rsidR="00D178B5" w:rsidRDefault="00794F53">
        <w:pPr>
          <w:pStyle w:val="Header"/>
        </w:pPr>
        <w:r>
          <w:rPr>
            <w:noProof/>
          </w:rPr>
          <w:pict w14:anchorId="4BCD1C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334627" o:spid="_x0000_s1028" type="#_x0000_t75" style="position:absolute;margin-left:0;margin-top:0;width:451.1pt;height:451.1pt;z-index:-251656192;mso-position-horizontal:center;mso-position-horizontal-relative:margin;mso-position-vertical:center;mso-position-vertical-relative:margin" o:allowincell="f">
              <v:imagedata r:id="rId1" o:title="2" gain="19661f" blacklevel="22938f"/>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59731" w14:textId="42B8E635" w:rsidR="00D178B5" w:rsidRDefault="00794F53">
    <w:pPr>
      <w:pStyle w:val="Header"/>
    </w:pPr>
    <w:r>
      <w:rPr>
        <w:noProof/>
      </w:rPr>
      <w:pict w14:anchorId="4A6455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334625" o:spid="_x0000_s1026" type="#_x0000_t75" style="position:absolute;margin-left:0;margin-top:0;width:451.1pt;height:451.1pt;z-index:-251658240;mso-position-horizontal:center;mso-position-horizontal-relative:margin;mso-position-vertical:center;mso-position-vertical-relative:margin" o:allowincell="f">
          <v:imagedata r:id="rId1" o:title="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65E5"/>
    <w:multiLevelType w:val="multilevel"/>
    <w:tmpl w:val="85C09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391121"/>
    <w:multiLevelType w:val="multilevel"/>
    <w:tmpl w:val="8E18D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243E40"/>
    <w:multiLevelType w:val="multilevel"/>
    <w:tmpl w:val="E2907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5F2320"/>
    <w:multiLevelType w:val="multilevel"/>
    <w:tmpl w:val="6C661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A8698A"/>
    <w:multiLevelType w:val="multilevel"/>
    <w:tmpl w:val="3AC88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2D4C5C"/>
    <w:multiLevelType w:val="multilevel"/>
    <w:tmpl w:val="59904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E2337C"/>
    <w:multiLevelType w:val="multilevel"/>
    <w:tmpl w:val="9EACC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652DCA"/>
    <w:multiLevelType w:val="multilevel"/>
    <w:tmpl w:val="D8643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941435"/>
    <w:multiLevelType w:val="multilevel"/>
    <w:tmpl w:val="F3D83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4C7132"/>
    <w:multiLevelType w:val="multilevel"/>
    <w:tmpl w:val="AC92F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5919C2"/>
    <w:multiLevelType w:val="multilevel"/>
    <w:tmpl w:val="DDB2A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3E1251"/>
    <w:multiLevelType w:val="multilevel"/>
    <w:tmpl w:val="DAB87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B0499D"/>
    <w:multiLevelType w:val="multilevel"/>
    <w:tmpl w:val="A1BEA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743F36"/>
    <w:multiLevelType w:val="multilevel"/>
    <w:tmpl w:val="80F6C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545E3D"/>
    <w:multiLevelType w:val="multilevel"/>
    <w:tmpl w:val="07B4C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7D7056"/>
    <w:multiLevelType w:val="multilevel"/>
    <w:tmpl w:val="D9F2A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841871"/>
    <w:multiLevelType w:val="multilevel"/>
    <w:tmpl w:val="A4689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1D1A52"/>
    <w:multiLevelType w:val="multilevel"/>
    <w:tmpl w:val="06322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B11F8E"/>
    <w:multiLevelType w:val="multilevel"/>
    <w:tmpl w:val="87BEF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7D6310"/>
    <w:multiLevelType w:val="multilevel"/>
    <w:tmpl w:val="56243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431EC0"/>
    <w:multiLevelType w:val="multilevel"/>
    <w:tmpl w:val="E92CE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D608DB"/>
    <w:multiLevelType w:val="multilevel"/>
    <w:tmpl w:val="D8FCF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260662"/>
    <w:multiLevelType w:val="multilevel"/>
    <w:tmpl w:val="0DAAB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7D6ADD"/>
    <w:multiLevelType w:val="multilevel"/>
    <w:tmpl w:val="FAB46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5165572"/>
    <w:multiLevelType w:val="hybridMultilevel"/>
    <w:tmpl w:val="77346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8F41CFC"/>
    <w:multiLevelType w:val="multilevel"/>
    <w:tmpl w:val="4490A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447FB6"/>
    <w:multiLevelType w:val="multilevel"/>
    <w:tmpl w:val="8BA80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DEE26C5"/>
    <w:multiLevelType w:val="multilevel"/>
    <w:tmpl w:val="2594E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DFA5E77"/>
    <w:multiLevelType w:val="multilevel"/>
    <w:tmpl w:val="7C487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F317E61"/>
    <w:multiLevelType w:val="multilevel"/>
    <w:tmpl w:val="497C8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FCC2A54"/>
    <w:multiLevelType w:val="hybridMultilevel"/>
    <w:tmpl w:val="4C282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250368E"/>
    <w:multiLevelType w:val="multilevel"/>
    <w:tmpl w:val="435C8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3FC610D"/>
    <w:multiLevelType w:val="multilevel"/>
    <w:tmpl w:val="0900C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6CB202E"/>
    <w:multiLevelType w:val="multilevel"/>
    <w:tmpl w:val="81DC4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8483D45"/>
    <w:multiLevelType w:val="multilevel"/>
    <w:tmpl w:val="7EE0D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9E232EE"/>
    <w:multiLevelType w:val="multilevel"/>
    <w:tmpl w:val="16844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A281C8D"/>
    <w:multiLevelType w:val="multilevel"/>
    <w:tmpl w:val="EE5A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A67131D"/>
    <w:multiLevelType w:val="multilevel"/>
    <w:tmpl w:val="C2B08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AFD05EF"/>
    <w:multiLevelType w:val="hybridMultilevel"/>
    <w:tmpl w:val="D24A1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C884858"/>
    <w:multiLevelType w:val="multilevel"/>
    <w:tmpl w:val="1DE2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E9A354C"/>
    <w:multiLevelType w:val="multilevel"/>
    <w:tmpl w:val="EB8AA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EB81F63"/>
    <w:multiLevelType w:val="multilevel"/>
    <w:tmpl w:val="8E46B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0285800"/>
    <w:multiLevelType w:val="multilevel"/>
    <w:tmpl w:val="77626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0E120D6"/>
    <w:multiLevelType w:val="multilevel"/>
    <w:tmpl w:val="B55AC2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2607833"/>
    <w:multiLevelType w:val="multilevel"/>
    <w:tmpl w:val="FFF60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3104172"/>
    <w:multiLevelType w:val="multilevel"/>
    <w:tmpl w:val="0D6EB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44409A2"/>
    <w:multiLevelType w:val="multilevel"/>
    <w:tmpl w:val="729C5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5043D4E"/>
    <w:multiLevelType w:val="multilevel"/>
    <w:tmpl w:val="40128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75E76D9"/>
    <w:multiLevelType w:val="multilevel"/>
    <w:tmpl w:val="63A63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B8A79CD"/>
    <w:multiLevelType w:val="multilevel"/>
    <w:tmpl w:val="0D5E2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160767C"/>
    <w:multiLevelType w:val="multilevel"/>
    <w:tmpl w:val="64CC5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178109B"/>
    <w:multiLevelType w:val="multilevel"/>
    <w:tmpl w:val="93F6A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26502E5"/>
    <w:multiLevelType w:val="hybridMultilevel"/>
    <w:tmpl w:val="7084D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3370485"/>
    <w:multiLevelType w:val="multilevel"/>
    <w:tmpl w:val="1E2A8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34B6DD4"/>
    <w:multiLevelType w:val="multilevel"/>
    <w:tmpl w:val="3BD60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3EA4EC1"/>
    <w:multiLevelType w:val="multilevel"/>
    <w:tmpl w:val="0368E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5972092"/>
    <w:multiLevelType w:val="multilevel"/>
    <w:tmpl w:val="61E89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6227403"/>
    <w:multiLevelType w:val="multilevel"/>
    <w:tmpl w:val="BF268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BEC1257"/>
    <w:multiLevelType w:val="multilevel"/>
    <w:tmpl w:val="9628E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DAB7DAD"/>
    <w:multiLevelType w:val="multilevel"/>
    <w:tmpl w:val="5B4E3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F9027DE"/>
    <w:multiLevelType w:val="multilevel"/>
    <w:tmpl w:val="4D9E2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063456B"/>
    <w:multiLevelType w:val="multilevel"/>
    <w:tmpl w:val="A8F67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4B17CEB"/>
    <w:multiLevelType w:val="multilevel"/>
    <w:tmpl w:val="511E4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4BF2000"/>
    <w:multiLevelType w:val="multilevel"/>
    <w:tmpl w:val="D5581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4F05A34"/>
    <w:multiLevelType w:val="multilevel"/>
    <w:tmpl w:val="AE22D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5225F32"/>
    <w:multiLevelType w:val="multilevel"/>
    <w:tmpl w:val="8E2E1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6600FE7"/>
    <w:multiLevelType w:val="multilevel"/>
    <w:tmpl w:val="8CE4A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9F45A13"/>
    <w:multiLevelType w:val="multilevel"/>
    <w:tmpl w:val="C2085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FF231C7"/>
    <w:multiLevelType w:val="multilevel"/>
    <w:tmpl w:val="B5528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6218612">
    <w:abstractNumId w:val="24"/>
  </w:num>
  <w:num w:numId="2" w16cid:durableId="822086308">
    <w:abstractNumId w:val="52"/>
  </w:num>
  <w:num w:numId="3" w16cid:durableId="956376087">
    <w:abstractNumId w:val="30"/>
  </w:num>
  <w:num w:numId="4" w16cid:durableId="941575655">
    <w:abstractNumId w:val="38"/>
  </w:num>
  <w:num w:numId="5" w16cid:durableId="634261172">
    <w:abstractNumId w:val="29"/>
  </w:num>
  <w:num w:numId="6" w16cid:durableId="2081637539">
    <w:abstractNumId w:val="43"/>
  </w:num>
  <w:num w:numId="7" w16cid:durableId="518282023">
    <w:abstractNumId w:val="36"/>
  </w:num>
  <w:num w:numId="8" w16cid:durableId="643584998">
    <w:abstractNumId w:val="21"/>
  </w:num>
  <w:num w:numId="9" w16cid:durableId="1123112454">
    <w:abstractNumId w:val="47"/>
  </w:num>
  <w:num w:numId="10" w16cid:durableId="573513577">
    <w:abstractNumId w:val="58"/>
  </w:num>
  <w:num w:numId="11" w16cid:durableId="1753040844">
    <w:abstractNumId w:val="20"/>
  </w:num>
  <w:num w:numId="12" w16cid:durableId="1870868796">
    <w:abstractNumId w:val="14"/>
  </w:num>
  <w:num w:numId="13" w16cid:durableId="2097021567">
    <w:abstractNumId w:val="65"/>
  </w:num>
  <w:num w:numId="14" w16cid:durableId="750010511">
    <w:abstractNumId w:val="0"/>
  </w:num>
  <w:num w:numId="15" w16cid:durableId="965895255">
    <w:abstractNumId w:val="63"/>
  </w:num>
  <w:num w:numId="16" w16cid:durableId="844201754">
    <w:abstractNumId w:val="17"/>
  </w:num>
  <w:num w:numId="17" w16cid:durableId="1020814227">
    <w:abstractNumId w:val="49"/>
  </w:num>
  <w:num w:numId="18" w16cid:durableId="1532184866">
    <w:abstractNumId w:val="35"/>
  </w:num>
  <w:num w:numId="19" w16cid:durableId="464540899">
    <w:abstractNumId w:val="48"/>
  </w:num>
  <w:num w:numId="20" w16cid:durableId="458308331">
    <w:abstractNumId w:val="50"/>
  </w:num>
  <w:num w:numId="21" w16cid:durableId="1578054363">
    <w:abstractNumId w:val="8"/>
  </w:num>
  <w:num w:numId="22" w16cid:durableId="1554806354">
    <w:abstractNumId w:val="16"/>
  </w:num>
  <w:num w:numId="23" w16cid:durableId="1413694581">
    <w:abstractNumId w:val="68"/>
  </w:num>
  <w:num w:numId="24" w16cid:durableId="1100832872">
    <w:abstractNumId w:val="61"/>
  </w:num>
  <w:num w:numId="25" w16cid:durableId="947857768">
    <w:abstractNumId w:val="34"/>
  </w:num>
  <w:num w:numId="26" w16cid:durableId="1923247772">
    <w:abstractNumId w:val="22"/>
  </w:num>
  <w:num w:numId="27" w16cid:durableId="355733194">
    <w:abstractNumId w:val="15"/>
  </w:num>
  <w:num w:numId="28" w16cid:durableId="1256784556">
    <w:abstractNumId w:val="11"/>
  </w:num>
  <w:num w:numId="29" w16cid:durableId="1070616929">
    <w:abstractNumId w:val="27"/>
  </w:num>
  <w:num w:numId="30" w16cid:durableId="658387703">
    <w:abstractNumId w:val="41"/>
  </w:num>
  <w:num w:numId="31" w16cid:durableId="927732989">
    <w:abstractNumId w:val="51"/>
  </w:num>
  <w:num w:numId="32" w16cid:durableId="2088721094">
    <w:abstractNumId w:val="53"/>
  </w:num>
  <w:num w:numId="33" w16cid:durableId="1562641276">
    <w:abstractNumId w:val="59"/>
  </w:num>
  <w:num w:numId="34" w16cid:durableId="575825085">
    <w:abstractNumId w:val="56"/>
  </w:num>
  <w:num w:numId="35" w16cid:durableId="1653019812">
    <w:abstractNumId w:val="2"/>
  </w:num>
  <w:num w:numId="36" w16cid:durableId="61218112">
    <w:abstractNumId w:val="67"/>
  </w:num>
  <w:num w:numId="37" w16cid:durableId="637958670">
    <w:abstractNumId w:val="37"/>
  </w:num>
  <w:num w:numId="38" w16cid:durableId="1299841267">
    <w:abstractNumId w:val="19"/>
  </w:num>
  <w:num w:numId="39" w16cid:durableId="769929313">
    <w:abstractNumId w:val="13"/>
  </w:num>
  <w:num w:numId="40" w16cid:durableId="1897357612">
    <w:abstractNumId w:val="32"/>
  </w:num>
  <w:num w:numId="41" w16cid:durableId="759057797">
    <w:abstractNumId w:val="10"/>
  </w:num>
  <w:num w:numId="42" w16cid:durableId="1514607022">
    <w:abstractNumId w:val="12"/>
  </w:num>
  <w:num w:numId="43" w16cid:durableId="1301888801">
    <w:abstractNumId w:val="5"/>
  </w:num>
  <w:num w:numId="44" w16cid:durableId="12535599">
    <w:abstractNumId w:val="31"/>
  </w:num>
  <w:num w:numId="45" w16cid:durableId="1640459294">
    <w:abstractNumId w:val="26"/>
  </w:num>
  <w:num w:numId="46" w16cid:durableId="904098667">
    <w:abstractNumId w:val="9"/>
  </w:num>
  <w:num w:numId="47" w16cid:durableId="862283224">
    <w:abstractNumId w:val="7"/>
  </w:num>
  <w:num w:numId="48" w16cid:durableId="790365597">
    <w:abstractNumId w:val="42"/>
  </w:num>
  <w:num w:numId="49" w16cid:durableId="213203909">
    <w:abstractNumId w:val="1"/>
  </w:num>
  <w:num w:numId="50" w16cid:durableId="1417751054">
    <w:abstractNumId w:val="25"/>
  </w:num>
  <w:num w:numId="51" w16cid:durableId="2138209854">
    <w:abstractNumId w:val="6"/>
  </w:num>
  <w:num w:numId="52" w16cid:durableId="856622751">
    <w:abstractNumId w:val="62"/>
  </w:num>
  <w:num w:numId="53" w16cid:durableId="1021082745">
    <w:abstractNumId w:val="18"/>
  </w:num>
  <w:num w:numId="54" w16cid:durableId="1803382910">
    <w:abstractNumId w:val="66"/>
  </w:num>
  <w:num w:numId="55" w16cid:durableId="1977298132">
    <w:abstractNumId w:val="54"/>
  </w:num>
  <w:num w:numId="56" w16cid:durableId="382755705">
    <w:abstractNumId w:val="60"/>
  </w:num>
  <w:num w:numId="57" w16cid:durableId="883255529">
    <w:abstractNumId w:val="44"/>
  </w:num>
  <w:num w:numId="58" w16cid:durableId="192886185">
    <w:abstractNumId w:val="64"/>
  </w:num>
  <w:num w:numId="59" w16cid:durableId="174001605">
    <w:abstractNumId w:val="33"/>
  </w:num>
  <w:num w:numId="60" w16cid:durableId="655299200">
    <w:abstractNumId w:val="4"/>
  </w:num>
  <w:num w:numId="61" w16cid:durableId="2111536175">
    <w:abstractNumId w:val="55"/>
  </w:num>
  <w:num w:numId="62" w16cid:durableId="742683991">
    <w:abstractNumId w:val="57"/>
  </w:num>
  <w:num w:numId="63" w16cid:durableId="217740177">
    <w:abstractNumId w:val="39"/>
  </w:num>
  <w:num w:numId="64" w16cid:durableId="711424233">
    <w:abstractNumId w:val="45"/>
  </w:num>
  <w:num w:numId="65" w16cid:durableId="1744722617">
    <w:abstractNumId w:val="46"/>
  </w:num>
  <w:num w:numId="66" w16cid:durableId="225452606">
    <w:abstractNumId w:val="28"/>
  </w:num>
  <w:num w:numId="67" w16cid:durableId="1313565584">
    <w:abstractNumId w:val="40"/>
  </w:num>
  <w:num w:numId="68" w16cid:durableId="1784038701">
    <w:abstractNumId w:val="23"/>
  </w:num>
  <w:num w:numId="69" w16cid:durableId="737484344">
    <w:abstractNumId w:val="3"/>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22C"/>
    <w:rsid w:val="00024715"/>
    <w:rsid w:val="000445AF"/>
    <w:rsid w:val="00050809"/>
    <w:rsid w:val="000706EE"/>
    <w:rsid w:val="00077B9C"/>
    <w:rsid w:val="000A4377"/>
    <w:rsid w:val="000E16E4"/>
    <w:rsid w:val="001465BA"/>
    <w:rsid w:val="0015339D"/>
    <w:rsid w:val="00234A82"/>
    <w:rsid w:val="00252AAA"/>
    <w:rsid w:val="00262748"/>
    <w:rsid w:val="00262BE7"/>
    <w:rsid w:val="00280806"/>
    <w:rsid w:val="0031239A"/>
    <w:rsid w:val="00317F40"/>
    <w:rsid w:val="003326A8"/>
    <w:rsid w:val="00355D56"/>
    <w:rsid w:val="00375B32"/>
    <w:rsid w:val="003D6AC0"/>
    <w:rsid w:val="003E5BE5"/>
    <w:rsid w:val="00505D0C"/>
    <w:rsid w:val="005735D8"/>
    <w:rsid w:val="006132BC"/>
    <w:rsid w:val="00615E0F"/>
    <w:rsid w:val="00617278"/>
    <w:rsid w:val="006451C5"/>
    <w:rsid w:val="00650571"/>
    <w:rsid w:val="006561FC"/>
    <w:rsid w:val="006610C8"/>
    <w:rsid w:val="00666111"/>
    <w:rsid w:val="0066765B"/>
    <w:rsid w:val="00670573"/>
    <w:rsid w:val="00671A11"/>
    <w:rsid w:val="00693073"/>
    <w:rsid w:val="006B1B94"/>
    <w:rsid w:val="006C1759"/>
    <w:rsid w:val="006E76E3"/>
    <w:rsid w:val="00703CD2"/>
    <w:rsid w:val="00722EBE"/>
    <w:rsid w:val="00750597"/>
    <w:rsid w:val="00763584"/>
    <w:rsid w:val="007635B9"/>
    <w:rsid w:val="0078370C"/>
    <w:rsid w:val="00794539"/>
    <w:rsid w:val="00794F53"/>
    <w:rsid w:val="007D642C"/>
    <w:rsid w:val="008469B6"/>
    <w:rsid w:val="00884844"/>
    <w:rsid w:val="008B3F2C"/>
    <w:rsid w:val="008C3EAC"/>
    <w:rsid w:val="008F68DF"/>
    <w:rsid w:val="0094274C"/>
    <w:rsid w:val="00957648"/>
    <w:rsid w:val="00974D9C"/>
    <w:rsid w:val="00977F4F"/>
    <w:rsid w:val="009C262C"/>
    <w:rsid w:val="009D1E48"/>
    <w:rsid w:val="00A0722C"/>
    <w:rsid w:val="00A2736D"/>
    <w:rsid w:val="00A4243A"/>
    <w:rsid w:val="00A50DB6"/>
    <w:rsid w:val="00A734FC"/>
    <w:rsid w:val="00A83E69"/>
    <w:rsid w:val="00A85EA2"/>
    <w:rsid w:val="00A912B8"/>
    <w:rsid w:val="00AE3CBE"/>
    <w:rsid w:val="00AE6DE0"/>
    <w:rsid w:val="00B11C66"/>
    <w:rsid w:val="00B315C0"/>
    <w:rsid w:val="00B37FD0"/>
    <w:rsid w:val="00B82035"/>
    <w:rsid w:val="00BB7DB1"/>
    <w:rsid w:val="00BE6520"/>
    <w:rsid w:val="00C26B83"/>
    <w:rsid w:val="00C339CA"/>
    <w:rsid w:val="00C579AB"/>
    <w:rsid w:val="00C73FC9"/>
    <w:rsid w:val="00C9765D"/>
    <w:rsid w:val="00CF09FC"/>
    <w:rsid w:val="00D178B5"/>
    <w:rsid w:val="00DC0D87"/>
    <w:rsid w:val="00DD379D"/>
    <w:rsid w:val="00E54195"/>
    <w:rsid w:val="00E57E95"/>
    <w:rsid w:val="00E9289C"/>
    <w:rsid w:val="00E93059"/>
    <w:rsid w:val="00EC0380"/>
    <w:rsid w:val="00EE18A1"/>
    <w:rsid w:val="00F71EF8"/>
    <w:rsid w:val="00F75883"/>
    <w:rsid w:val="00FC0754"/>
    <w:rsid w:val="00FD4072"/>
    <w:rsid w:val="00FE06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FC2421"/>
  <w15:docId w15:val="{62A82262-2163-4E06-9D19-92CE19B47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link w:val="Heading1Char"/>
    <w:uiPriority w:val="9"/>
    <w:qFormat/>
    <w:rsid w:val="00722EBE"/>
    <w:pPr>
      <w:suppressAutoHyphens w:val="0"/>
      <w:autoSpaceDN/>
      <w:spacing w:before="100" w:beforeAutospacing="1" w:after="100" w:afterAutospacing="1"/>
      <w:outlineLvl w:val="0"/>
    </w:pPr>
    <w:rPr>
      <w:rFonts w:ascii="Times New Roman" w:eastAsia="Times New Roman" w:hAnsi="Times New Roman"/>
      <w:b/>
      <w:bCs/>
      <w:kern w:val="36"/>
      <w:sz w:val="48"/>
      <w:szCs w:val="48"/>
      <w:lang w:eastAsia="en-GB"/>
    </w:rPr>
  </w:style>
  <w:style w:type="paragraph" w:styleId="Heading2">
    <w:name w:val="heading 2"/>
    <w:basedOn w:val="Normal"/>
    <w:next w:val="Normal"/>
    <w:link w:val="Heading2Char"/>
    <w:uiPriority w:val="9"/>
    <w:semiHidden/>
    <w:unhideWhenUsed/>
    <w:qFormat/>
    <w:rsid w:val="00A83E69"/>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077B9C"/>
    <w:pPr>
      <w:keepNext/>
      <w:keepLines/>
      <w:spacing w:before="40" w:after="0"/>
      <w:outlineLvl w:val="2"/>
    </w:pPr>
    <w:rPr>
      <w:rFonts w:asciiTheme="majorHAnsi" w:eastAsiaTheme="majorEastAsia" w:hAnsiTheme="majorHAnsi" w:cstheme="majorBidi"/>
      <w:color w:val="0A2F4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pPr>
      <w:spacing w:before="100" w:after="100"/>
    </w:pPr>
    <w:rPr>
      <w:rFonts w:ascii="Times New Roman" w:eastAsia="Times New Roman" w:hAnsi="Times New Roman"/>
      <w:sz w:val="24"/>
      <w:szCs w:val="24"/>
      <w:lang w:eastAsia="en-GB"/>
    </w:rPr>
  </w:style>
  <w:style w:type="character" w:customStyle="1" w:styleId="normaltextrun">
    <w:name w:val="normaltextrun"/>
    <w:basedOn w:val="DefaultParagraphFont"/>
  </w:style>
  <w:style w:type="character" w:customStyle="1" w:styleId="eop">
    <w:name w:val="eop"/>
    <w:basedOn w:val="DefaultParagraphFont"/>
  </w:style>
  <w:style w:type="paragraph" w:styleId="ListParagraph">
    <w:name w:val="List Paragraph"/>
    <w:basedOn w:val="Normal"/>
    <w:pPr>
      <w:ind w:left="720"/>
      <w:contextualSpacing/>
    </w:pPr>
  </w:style>
  <w:style w:type="character" w:styleId="Strong">
    <w:name w:val="Strong"/>
    <w:basedOn w:val="DefaultParagraphFont"/>
    <w:rPr>
      <w:b/>
      <w:bCs/>
    </w:rPr>
  </w:style>
  <w:style w:type="paragraph" w:styleId="Header">
    <w:name w:val="header"/>
    <w:basedOn w:val="Normal"/>
    <w:pPr>
      <w:tabs>
        <w:tab w:val="center" w:pos="4513"/>
        <w:tab w:val="right" w:pos="9026"/>
      </w:tabs>
      <w:spacing w:after="0"/>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pPr>
  </w:style>
  <w:style w:type="character" w:customStyle="1" w:styleId="FooterChar">
    <w:name w:val="Footer Char"/>
    <w:basedOn w:val="DefaultParagraphFont"/>
  </w:style>
  <w:style w:type="table" w:styleId="TableGrid">
    <w:name w:val="Table Grid"/>
    <w:basedOn w:val="TableNormal"/>
    <w:uiPriority w:val="39"/>
    <w:rsid w:val="0069307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734FC"/>
    <w:rPr>
      <w:color w:val="467886" w:themeColor="hyperlink"/>
      <w:u w:val="single"/>
    </w:rPr>
  </w:style>
  <w:style w:type="character" w:styleId="UnresolvedMention">
    <w:name w:val="Unresolved Mention"/>
    <w:basedOn w:val="DefaultParagraphFont"/>
    <w:uiPriority w:val="99"/>
    <w:semiHidden/>
    <w:unhideWhenUsed/>
    <w:rsid w:val="00FD4072"/>
    <w:rPr>
      <w:color w:val="605E5C"/>
      <w:shd w:val="clear" w:color="auto" w:fill="E1DFDD"/>
    </w:rPr>
  </w:style>
  <w:style w:type="character" w:customStyle="1" w:styleId="Heading1Char">
    <w:name w:val="Heading 1 Char"/>
    <w:basedOn w:val="DefaultParagraphFont"/>
    <w:link w:val="Heading1"/>
    <w:uiPriority w:val="9"/>
    <w:rsid w:val="00722EBE"/>
    <w:rPr>
      <w:rFonts w:ascii="Times New Roman" w:eastAsia="Times New Roman" w:hAnsi="Times New Roman"/>
      <w:b/>
      <w:bCs/>
      <w:kern w:val="36"/>
      <w:sz w:val="48"/>
      <w:szCs w:val="48"/>
      <w:lang w:eastAsia="en-GB"/>
    </w:rPr>
  </w:style>
  <w:style w:type="character" w:customStyle="1" w:styleId="Heading3Char">
    <w:name w:val="Heading 3 Char"/>
    <w:basedOn w:val="DefaultParagraphFont"/>
    <w:link w:val="Heading3"/>
    <w:uiPriority w:val="9"/>
    <w:semiHidden/>
    <w:rsid w:val="00077B9C"/>
    <w:rPr>
      <w:rFonts w:asciiTheme="majorHAnsi" w:eastAsiaTheme="majorEastAsia" w:hAnsiTheme="majorHAnsi" w:cstheme="majorBidi"/>
      <w:color w:val="0A2F40" w:themeColor="accent1" w:themeShade="7F"/>
      <w:sz w:val="24"/>
      <w:szCs w:val="24"/>
    </w:rPr>
  </w:style>
  <w:style w:type="character" w:customStyle="1" w:styleId="Heading2Char">
    <w:name w:val="Heading 2 Char"/>
    <w:basedOn w:val="DefaultParagraphFont"/>
    <w:link w:val="Heading2"/>
    <w:uiPriority w:val="9"/>
    <w:semiHidden/>
    <w:rsid w:val="00A83E69"/>
    <w:rPr>
      <w:rFonts w:asciiTheme="majorHAnsi" w:eastAsiaTheme="majorEastAsia" w:hAnsiTheme="majorHAnsi"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583028f-cde1-4858-8469-c3486dfa449c">
      <Terms xmlns="http://schemas.microsoft.com/office/infopath/2007/PartnerControls"/>
    </lcf76f155ced4ddcb4097134ff3c332f>
    <TaxCatchAll xmlns="c0806454-1a6e-4660-94ad-bfcc11e56ee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7DB54CF9D8D24A809707B2C380A8FF" ma:contentTypeVersion="18" ma:contentTypeDescription="Create a new document." ma:contentTypeScope="" ma:versionID="2093cb8387f1e468ac2f5013cd0d12e1">
  <xsd:schema xmlns:xsd="http://www.w3.org/2001/XMLSchema" xmlns:xs="http://www.w3.org/2001/XMLSchema" xmlns:p="http://schemas.microsoft.com/office/2006/metadata/properties" xmlns:ns2="6583028f-cde1-4858-8469-c3486dfa449c" xmlns:ns3="c0806454-1a6e-4660-94ad-bfcc11e56eee" targetNamespace="http://schemas.microsoft.com/office/2006/metadata/properties" ma:root="true" ma:fieldsID="a4da364bda79f5ec538a0c5359e9ed69" ns2:_="" ns3:_="">
    <xsd:import namespace="6583028f-cde1-4858-8469-c3486dfa449c"/>
    <xsd:import namespace="c0806454-1a6e-4660-94ad-bfcc11e56e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83028f-cde1-4858-8469-c3486dfa44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9d9cf5b-d85b-4391-b231-060b2054fa55"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806454-1a6e-4660-94ad-bfcc11e56ee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ca40e1be-0b54-433a-a6c0-3ed452bbbb60}" ma:internalName="TaxCatchAll" ma:showField="CatchAllData" ma:web="c0806454-1a6e-4660-94ad-bfcc11e56e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8623D0-9009-4D68-985A-EF28C7BD6C24}">
  <ds:schemaRefs>
    <ds:schemaRef ds:uri="http://schemas.microsoft.com/office/2006/metadata/properties"/>
    <ds:schemaRef ds:uri="http://schemas.microsoft.com/office/infopath/2007/PartnerControls"/>
    <ds:schemaRef ds:uri="6583028f-cde1-4858-8469-c3486dfa449c"/>
    <ds:schemaRef ds:uri="c0806454-1a6e-4660-94ad-bfcc11e56eee"/>
  </ds:schemaRefs>
</ds:datastoreItem>
</file>

<file path=customXml/itemProps2.xml><?xml version="1.0" encoding="utf-8"?>
<ds:datastoreItem xmlns:ds="http://schemas.openxmlformats.org/officeDocument/2006/customXml" ds:itemID="{89CECC19-E734-48B5-8F85-EF9D52768A02}">
  <ds:schemaRefs>
    <ds:schemaRef ds:uri="http://schemas.microsoft.com/sharepoint/v3/contenttype/forms"/>
  </ds:schemaRefs>
</ds:datastoreItem>
</file>

<file path=customXml/itemProps3.xml><?xml version="1.0" encoding="utf-8"?>
<ds:datastoreItem xmlns:ds="http://schemas.openxmlformats.org/officeDocument/2006/customXml" ds:itemID="{825CB78E-38A7-4E1A-8A12-DC61288325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83028f-cde1-4858-8469-c3486dfa449c"/>
    <ds:schemaRef ds:uri="c0806454-1a6e-4660-94ad-bfcc11e56e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38</Pages>
  <Words>7408</Words>
  <Characters>42228</Characters>
  <Application>Microsoft Office Word</Application>
  <DocSecurity>0</DocSecurity>
  <Lines>351</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Woodbine</dc:creator>
  <dc:description/>
  <cp:lastModifiedBy>Emma Woodbine</cp:lastModifiedBy>
  <cp:revision>26</cp:revision>
  <cp:lastPrinted>2023-10-23T10:54:00Z</cp:lastPrinted>
  <dcterms:created xsi:type="dcterms:W3CDTF">2026-06-16T07:26:00Z</dcterms:created>
  <dcterms:modified xsi:type="dcterms:W3CDTF">2026-07-28T11:55:00Z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0x010100AF7DB54CF9D8D24A809707B2C380A8FF</vt:lpwstr>
  </property>
</Properties>
</file>