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65060" w:rsidR="00F65060" w:rsidP="00F65060" w:rsidRDefault="00F65060" w14:paraId="3E544B86" w14:textId="77777777">
      <w:r w:rsidRPr="00F65060">
        <w:drawing>
          <wp:inline distT="0" distB="0" distL="0" distR="0" wp14:anchorId="7B222121" wp14:editId="675DDF9A">
            <wp:extent cx="5731510" cy="2865755"/>
            <wp:effectExtent l="0" t="0" r="0" b="0"/>
            <wp:docPr id="202628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8812" name="Picture 202628812"/>
                    <pic:cNvPicPr/>
                  </pic:nvPicPr>
                  <pic:blipFill>
                    <a:blip r:embed="rId7">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Pr="00F65060" w:rsidR="00F65060" w:rsidP="00F65060" w:rsidRDefault="00F65060" w14:paraId="2F71104B" w14:textId="73CA928C">
      <w:pPr>
        <w:jc w:val="center"/>
        <w:rPr>
          <w:b/>
          <w:bCs/>
          <w:sz w:val="44"/>
          <w:szCs w:val="44"/>
        </w:rPr>
      </w:pPr>
      <w:r w:rsidRPr="00F65060">
        <w:rPr>
          <w:b/>
          <w:bCs/>
          <w:sz w:val="44"/>
          <w:szCs w:val="44"/>
        </w:rPr>
        <w:t>Staff Grievance Policy</w:t>
      </w:r>
    </w:p>
    <w:p w:rsidRPr="00F65060" w:rsidR="00F65060" w:rsidP="00F65060" w:rsidRDefault="00F65060" w14:paraId="1F8AE058" w14:textId="77777777">
      <w:pPr>
        <w:rPr>
          <w:b/>
          <w:bCs/>
        </w:rPr>
      </w:pPr>
    </w:p>
    <w:p w:rsidRPr="00F65060" w:rsidR="00F65060" w:rsidP="00F65060" w:rsidRDefault="00F65060" w14:paraId="2DCD544E" w14:textId="77777777">
      <w:pPr>
        <w:rPr>
          <w:b/>
          <w:bCs/>
        </w:rPr>
      </w:pPr>
    </w:p>
    <w:p w:rsidRPr="00F65060" w:rsidR="00F65060" w:rsidP="00F65060" w:rsidRDefault="00F65060" w14:paraId="392800FD" w14:textId="77777777">
      <w:pPr>
        <w:rPr>
          <w:b/>
          <w:bCs/>
        </w:rPr>
      </w:pPr>
    </w:p>
    <w:p w:rsidRPr="00F65060" w:rsidR="00F65060" w:rsidP="00F65060" w:rsidRDefault="00F65060" w14:paraId="4EBABCC8" w14:textId="3D64ECDC">
      <w:pPr>
        <w:rPr>
          <w:b w:val="1"/>
          <w:bCs w:val="1"/>
        </w:rPr>
      </w:pPr>
      <w:r w:rsidRPr="00F65060">
        <w:rPr>
          <w:b/>
          <w:bCs/>
          <w:sz w:val="44"/>
          <w:szCs w:val="44"/>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658752" behindDoc="0" locked="0" layoutInCell="1" allowOverlap="1" wp14:anchorId="17581773" wp14:editId="2E7E8FDE">
                <wp:simplePos xmlns:wp="http://schemas.openxmlformats.org/drawingml/2006/wordprocessingDrawing" x="0" y="0"/>
                <wp:positionH xmlns:wp="http://schemas.openxmlformats.org/drawingml/2006/wordprocessingDrawing" relativeFrom="column">
                  <wp:posOffset>-450411</wp:posOffset>
                </wp:positionH>
                <wp:positionV xmlns:wp="http://schemas.openxmlformats.org/drawingml/2006/wordprocessingDrawing" relativeFrom="paragraph">
                  <wp:posOffset>118745</wp:posOffset>
                </wp:positionV>
                <wp:extent cx="3741420" cy="1258570"/>
                <wp:effectExtent l="0" t="0" r="11430" b="17780"/>
                <wp:wrapSquare xmlns:wp="http://schemas.openxmlformats.org/drawingml/2006/wordprocessingDrawing" wrapText="bothSides"/>
                <wp:docPr xmlns:wp="http://schemas.openxmlformats.org/drawingml/2006/wordprocessingDrawing" id="217"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3741420" cy="1258570"/>
                        </a:xfrm>
                        <a:prstGeom prst="rect">
                          <a:avLst/>
                        </a:prstGeom>
                        <a:solidFill>
                          <a:srgbClr val="FFFFFF"/>
                        </a:solidFill>
                        <a:ln w="9525">
                          <a:solidFill>
                            <a:srgbClr val="000000"/>
                          </a:solidFill>
                          <a:miter/>
                        </a:ln>
                      </wps:spPr>
                      <wps:txbx>
                        <w:txbxContent>
                          <w:p w:rsidR="007C33E0" w:rsidP="007C33E0" w:rsidRDefault="007C33E0">
                            <w:pPr>
                              <w:spacing w:line="276" w:lineRule="auto"/>
                              <w:rPr>
                                <w:rFonts w:ascii="Aptos" w:hAnsi="Aptos"/>
                                <w:kern w:val="0"/>
                                <w:lang w:val="en-US"/>
                                <w14:ligatures xmlns:w14="http://schemas.microsoft.com/office/word/2010/wordml" w14:val="none"/>
                              </w:rPr>
                            </w:pPr>
                            <w:r>
                              <w:rPr>
                                <w:rFonts w:ascii="Aptos" w:hAnsi="Aptos"/>
                                <w:lang w:val="en-US"/>
                              </w:rPr>
                              <w:t>Authorised: THU</w:t>
                            </w:r>
                          </w:p>
                          <w:p w:rsidR="007C33E0" w:rsidP="007C33E0" w:rsidRDefault="007C33E0">
                            <w:pPr>
                              <w:spacing w:line="276" w:lineRule="auto"/>
                              <w:rPr>
                                <w:rFonts w:ascii="Aptos" w:hAnsi="Aptos"/>
                                <w:lang w:val="en-US"/>
                              </w:rPr>
                            </w:pPr>
                            <w:r>
                              <w:rPr>
                                <w:rFonts w:ascii="Aptos" w:hAnsi="Aptos"/>
                                <w:lang w:val="en-US"/>
                              </w:rPr>
                              <w:t>Date: July 2026</w:t>
                            </w:r>
                          </w:p>
                          <w:p w:rsidR="007C33E0" w:rsidP="007C33E0" w:rsidRDefault="007C33E0">
                            <w:pPr>
                              <w:spacing w:line="276" w:lineRule="auto"/>
                              <w:rPr>
                                <w:rFonts w:ascii="Aptos" w:hAnsi="Aptos"/>
                                <w:lang w:val="en-US"/>
                              </w:rPr>
                            </w:pPr>
                            <w:r>
                              <w:rPr>
                                <w:rFonts w:ascii="Aptos" w:hAnsi="Aptos"/>
                                <w:lang w:val="en-US"/>
                              </w:rPr>
                              <w:t>Renewal: September 2027</w:t>
                            </w:r>
                          </w:p>
                        </w:txbxContent>
                      </wps:txbx>
                      <wps:bodyPr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F65060" w:rsidR="00F65060" w:rsidP="00F65060" w:rsidRDefault="00F65060" w14:paraId="6CE91A72" w14:textId="4D0E7F86">
      <w:pPr>
        <w:rPr>
          <w:b/>
          <w:bCs/>
        </w:rPr>
      </w:pPr>
    </w:p>
    <w:p w:rsidRPr="00F65060" w:rsidR="00F65060" w:rsidP="00F65060" w:rsidRDefault="00F65060" w14:paraId="45A886CB" w14:textId="71D68AEF">
      <w:pPr>
        <w:rPr>
          <w:b/>
          <w:bCs/>
        </w:rPr>
      </w:pPr>
    </w:p>
    <w:p w:rsidRPr="00F65060" w:rsidR="00F65060" w:rsidP="00F65060" w:rsidRDefault="00F65060" w14:paraId="6D47EB7E" w14:textId="3ACF8AA4">
      <w:pPr>
        <w:rPr>
          <w:b/>
          <w:bCs/>
        </w:rPr>
      </w:pPr>
    </w:p>
    <w:p w:rsidR="00675E07" w:rsidRDefault="00675E07" w14:paraId="6C82AC4D" w14:textId="26506703"/>
    <w:p w:rsidR="00F65060" w:rsidRDefault="00F65060" w14:paraId="40113631" w14:textId="77777777"/>
    <w:p w:rsidR="00F65060" w:rsidRDefault="00F65060" w14:paraId="3B3FADFA" w14:textId="77777777"/>
    <w:p w:rsidR="00F65060" w:rsidRDefault="00F65060" w14:paraId="0F3E877C" w14:textId="77777777"/>
    <w:p w:rsidR="00F65060" w:rsidRDefault="00F65060" w14:paraId="740557F4" w14:textId="77777777"/>
    <w:p w:rsidR="00F65060" w:rsidRDefault="00F65060" w14:paraId="48CFDCAA" w14:textId="77777777"/>
    <w:p w:rsidR="00F65060" w:rsidRDefault="00F65060" w14:paraId="6EF8AB9F" w14:textId="77777777"/>
    <w:p w:rsidR="00F65060" w:rsidRDefault="00F65060" w14:paraId="36B8D513" w14:textId="77777777"/>
    <w:p w:rsidR="00F65060" w:rsidRDefault="00F65060" w14:paraId="192DEE47" w14:textId="77777777"/>
    <w:p w:rsidR="00F65060" w:rsidRDefault="00F65060" w14:paraId="2D74B15F" w14:textId="77777777"/>
    <w:p w:rsidR="00F65060" w:rsidP="00F65060" w:rsidRDefault="00F65060" w14:paraId="782045E2" w14:textId="77777777">
      <w:pPr>
        <w:rPr>
          <w:b/>
          <w:bCs/>
        </w:rPr>
      </w:pPr>
      <w:r w:rsidRPr="00F65060">
        <w:rPr>
          <w:b/>
          <w:bCs/>
        </w:rPr>
        <w:lastRenderedPageBreak/>
        <w:t>Safe, Connected, Ready to Learn</w:t>
      </w:r>
    </w:p>
    <w:p w:rsidRPr="00F65060" w:rsidR="00F65060" w:rsidP="00F65060" w:rsidRDefault="00F65060" w14:paraId="4E978463" w14:textId="77777777">
      <w:pPr>
        <w:rPr>
          <w:b/>
          <w:bCs/>
        </w:rPr>
      </w:pPr>
    </w:p>
    <w:p w:rsidR="00F65060" w:rsidP="00F65060" w:rsidRDefault="00F65060" w14:paraId="0925D66E" w14:textId="77777777">
      <w:pPr>
        <w:rPr>
          <w:b/>
          <w:bCs/>
        </w:rPr>
      </w:pPr>
      <w:r w:rsidRPr="00F65060">
        <w:rPr>
          <w:b/>
          <w:bCs/>
        </w:rPr>
        <w:t>Vision</w:t>
      </w:r>
    </w:p>
    <w:p w:rsidRPr="00F65060" w:rsidR="00F65060" w:rsidP="00F65060" w:rsidRDefault="00F65060" w14:paraId="1CCA3115" w14:textId="77777777">
      <w:pPr>
        <w:rPr>
          <w:b/>
          <w:bCs/>
        </w:rPr>
      </w:pPr>
    </w:p>
    <w:p w:rsidRPr="00F65060" w:rsidR="00F65060" w:rsidP="00F65060" w:rsidRDefault="00F65060" w14:paraId="0BA00006" w14:textId="77777777">
      <w:r w:rsidRPr="00F65060">
        <w:t>Every interaction is an intervention: safe relationships create successful learners.</w:t>
      </w:r>
    </w:p>
    <w:p w:rsidRPr="00F65060" w:rsidR="00F65060" w:rsidP="00F65060" w:rsidRDefault="00F65060" w14:paraId="142D934A" w14:textId="13C9A3B6"/>
    <w:p w:rsidRPr="00F65060" w:rsidR="00F65060" w:rsidP="00F65060" w:rsidRDefault="00F65060" w14:paraId="33783EB2" w14:textId="77777777">
      <w:pPr>
        <w:rPr>
          <w:b/>
          <w:bCs/>
        </w:rPr>
      </w:pPr>
      <w:r w:rsidRPr="00F65060">
        <w:rPr>
          <w:b/>
          <w:bCs/>
        </w:rPr>
        <w:t>Ethos</w:t>
      </w:r>
    </w:p>
    <w:p w:rsidR="00F65060" w:rsidP="00F65060" w:rsidRDefault="00F65060" w14:paraId="270A1113" w14:textId="77777777">
      <w:r w:rsidRPr="00F65060">
        <w:rPr>
          <w:i/>
          <w:iCs/>
        </w:rPr>
        <w:t>"Do all the good you can, by all the means you can, in all the ways you can, in all the places you can, at all the times you can, to all the people you can, as long as ever you can."</w:t>
      </w:r>
      <w:r w:rsidRPr="00F65060">
        <w:t xml:space="preserve"> – John Wesley</w:t>
      </w:r>
    </w:p>
    <w:p w:rsidRPr="00F65060" w:rsidR="00F65060" w:rsidP="00F65060" w:rsidRDefault="00F65060" w14:paraId="6B21AA92" w14:textId="77777777"/>
    <w:p w:rsidRPr="00F65060" w:rsidR="00F65060" w:rsidP="00F65060" w:rsidRDefault="00F65060" w14:paraId="483DDAA5" w14:textId="77777777">
      <w:r w:rsidRPr="00F65060">
        <w:t>At Mount School we believe that positive relationships, high expectations and a therapeutic approach create the conditions in which all pupils can succeed.</w:t>
      </w:r>
    </w:p>
    <w:p w:rsidRPr="00F65060" w:rsidR="00F65060" w:rsidP="00F65060" w:rsidRDefault="00F65060" w14:paraId="07F9D67E" w14:textId="77777777">
      <w:r w:rsidRPr="00F65060">
        <w:t>We are committed to providing a safe, nurturing and inclusive environment where every member of our school community is valued, respected and supported.</w:t>
      </w:r>
    </w:p>
    <w:p w:rsidRPr="00F65060" w:rsidR="00F65060" w:rsidP="00F65060" w:rsidRDefault="00F65060" w14:paraId="16A65E7E" w14:textId="77777777">
      <w:r w:rsidRPr="00F65060">
        <w:t>Through trauma-informed and restorative practices, we seek to remove barriers to learning and enable pupils to become safe, connected and ready to learn.</w:t>
      </w:r>
    </w:p>
    <w:p w:rsidRPr="00F65060" w:rsidR="00F65060" w:rsidP="00F65060" w:rsidRDefault="00F65060" w14:paraId="0783BC87" w14:textId="77777777">
      <w:r w:rsidRPr="00F65060">
        <w:t>The school is committed to maintaining positive working relationships and ensuring that concerns raised by employees are addressed fairly, consistently and promptly.</w:t>
      </w:r>
    </w:p>
    <w:p w:rsidR="00F65060" w:rsidP="00F65060" w:rsidRDefault="00F65060" w14:paraId="63E435B9" w14:textId="05998BA5"/>
    <w:p w:rsidR="00F65060" w:rsidP="00F65060" w:rsidRDefault="00F65060" w14:paraId="799832FE" w14:textId="77777777"/>
    <w:p w:rsidR="00744EC5" w:rsidP="00744EC5" w:rsidRDefault="00744EC5" w14:paraId="6E4A4D49" w14:textId="41307289"/>
    <w:p w:rsidR="00744EC5" w:rsidP="00744EC5" w:rsidRDefault="00744EC5" w14:paraId="695FCE0D" w14:textId="77777777"/>
    <w:p w:rsidR="00744EC5" w:rsidP="00744EC5" w:rsidRDefault="00744EC5" w14:paraId="4FE788A2" w14:textId="77777777"/>
    <w:p w:rsidR="00744EC5" w:rsidP="00744EC5" w:rsidRDefault="00744EC5" w14:paraId="1EA6FF33" w14:textId="77777777"/>
    <w:p w:rsidR="00744EC5" w:rsidP="00744EC5" w:rsidRDefault="00744EC5" w14:paraId="14DC1BC7" w14:textId="77777777"/>
    <w:p w:rsidR="00744EC5" w:rsidP="00744EC5" w:rsidRDefault="00744EC5" w14:paraId="51C58C86" w14:textId="77777777"/>
    <w:p w:rsidR="00744EC5" w:rsidP="00744EC5" w:rsidRDefault="00744EC5" w14:paraId="59BCC3AB" w14:textId="77777777"/>
    <w:p w:rsidR="00744EC5" w:rsidP="00744EC5" w:rsidRDefault="00744EC5" w14:paraId="7E84058F" w14:textId="77777777"/>
    <w:p w:rsidRPr="00744EC5" w:rsidR="00744EC5" w:rsidP="00744EC5" w:rsidRDefault="00744EC5" w14:paraId="1A41B881" w14:textId="77777777"/>
    <w:p w:rsidRPr="00744EC5" w:rsidR="00744EC5" w:rsidP="00744EC5" w:rsidRDefault="00744EC5" w14:paraId="3383EA79" w14:textId="77777777">
      <w:pPr>
        <w:rPr>
          <w:b/>
          <w:bCs/>
        </w:rPr>
      </w:pPr>
      <w:r w:rsidRPr="00744EC5">
        <w:rPr>
          <w:b/>
          <w:bCs/>
        </w:rPr>
        <w:lastRenderedPageBreak/>
        <w:t>Contents</w:t>
      </w:r>
    </w:p>
    <w:p w:rsidRPr="00744EC5" w:rsidR="00744EC5" w:rsidP="00744EC5" w:rsidRDefault="00744EC5" w14:paraId="66C6EEA9" w14:textId="77777777">
      <w:pPr>
        <w:numPr>
          <w:ilvl w:val="0"/>
          <w:numId w:val="17"/>
        </w:numPr>
        <w:rPr>
          <w:b/>
          <w:bCs/>
        </w:rPr>
      </w:pPr>
      <w:r w:rsidRPr="00744EC5">
        <w:rPr>
          <w:b/>
          <w:bCs/>
        </w:rPr>
        <w:t>Policy Statement</w:t>
      </w:r>
    </w:p>
    <w:p w:rsidRPr="00744EC5" w:rsidR="00744EC5" w:rsidP="00744EC5" w:rsidRDefault="00744EC5" w14:paraId="78BEA6E7" w14:textId="77777777">
      <w:pPr>
        <w:numPr>
          <w:ilvl w:val="0"/>
          <w:numId w:val="17"/>
        </w:numPr>
        <w:rPr>
          <w:b/>
          <w:bCs/>
        </w:rPr>
      </w:pPr>
      <w:r w:rsidRPr="00744EC5">
        <w:rPr>
          <w:b/>
          <w:bCs/>
        </w:rPr>
        <w:t>Aims</w:t>
      </w:r>
    </w:p>
    <w:p w:rsidRPr="00744EC5" w:rsidR="00744EC5" w:rsidP="00744EC5" w:rsidRDefault="00744EC5" w14:paraId="4515E022" w14:textId="77777777">
      <w:pPr>
        <w:numPr>
          <w:ilvl w:val="0"/>
          <w:numId w:val="17"/>
        </w:numPr>
        <w:rPr>
          <w:b/>
          <w:bCs/>
        </w:rPr>
      </w:pPr>
      <w:r w:rsidRPr="00744EC5">
        <w:rPr>
          <w:b/>
          <w:bCs/>
        </w:rPr>
        <w:t>Scope</w:t>
      </w:r>
    </w:p>
    <w:p w:rsidRPr="00744EC5" w:rsidR="00744EC5" w:rsidP="00744EC5" w:rsidRDefault="00744EC5" w14:paraId="734447B3" w14:textId="77777777">
      <w:pPr>
        <w:numPr>
          <w:ilvl w:val="0"/>
          <w:numId w:val="17"/>
        </w:numPr>
        <w:rPr>
          <w:b/>
          <w:bCs/>
        </w:rPr>
      </w:pPr>
      <w:r w:rsidRPr="00744EC5">
        <w:rPr>
          <w:b/>
          <w:bCs/>
        </w:rPr>
        <w:t>Principles</w:t>
      </w:r>
    </w:p>
    <w:p w:rsidRPr="00744EC5" w:rsidR="00744EC5" w:rsidP="00744EC5" w:rsidRDefault="00744EC5" w14:paraId="1D7F8595" w14:textId="77777777">
      <w:pPr>
        <w:numPr>
          <w:ilvl w:val="0"/>
          <w:numId w:val="17"/>
        </w:numPr>
        <w:rPr>
          <w:b/>
          <w:bCs/>
        </w:rPr>
      </w:pPr>
      <w:r w:rsidRPr="00744EC5">
        <w:rPr>
          <w:b/>
          <w:bCs/>
        </w:rPr>
        <w:t>Informal Management</w:t>
      </w:r>
    </w:p>
    <w:p w:rsidRPr="00744EC5" w:rsidR="00744EC5" w:rsidP="00744EC5" w:rsidRDefault="00744EC5" w14:paraId="403459CE" w14:textId="77777777">
      <w:pPr>
        <w:numPr>
          <w:ilvl w:val="0"/>
          <w:numId w:val="17"/>
        </w:numPr>
        <w:rPr>
          <w:b/>
          <w:bCs/>
        </w:rPr>
      </w:pPr>
      <w:r w:rsidRPr="00744EC5">
        <w:rPr>
          <w:b/>
          <w:bCs/>
        </w:rPr>
        <w:t>Suspension</w:t>
      </w:r>
    </w:p>
    <w:p w:rsidRPr="00744EC5" w:rsidR="00744EC5" w:rsidP="00744EC5" w:rsidRDefault="00744EC5" w14:paraId="336601EA" w14:textId="77777777">
      <w:pPr>
        <w:numPr>
          <w:ilvl w:val="0"/>
          <w:numId w:val="17"/>
        </w:numPr>
        <w:rPr>
          <w:b/>
          <w:bCs/>
        </w:rPr>
      </w:pPr>
      <w:r w:rsidRPr="00744EC5">
        <w:rPr>
          <w:b/>
          <w:bCs/>
        </w:rPr>
        <w:t>Investigation</w:t>
      </w:r>
    </w:p>
    <w:p w:rsidRPr="00744EC5" w:rsidR="00744EC5" w:rsidP="00744EC5" w:rsidRDefault="00744EC5" w14:paraId="6B642BD2" w14:textId="77777777">
      <w:pPr>
        <w:numPr>
          <w:ilvl w:val="0"/>
          <w:numId w:val="17"/>
        </w:numPr>
        <w:rPr>
          <w:b/>
          <w:bCs/>
        </w:rPr>
      </w:pPr>
      <w:r w:rsidRPr="00744EC5">
        <w:rPr>
          <w:b/>
          <w:bCs/>
        </w:rPr>
        <w:t>Formal Disciplinary Hearing</w:t>
      </w:r>
    </w:p>
    <w:p w:rsidRPr="00744EC5" w:rsidR="00744EC5" w:rsidP="00744EC5" w:rsidRDefault="00744EC5" w14:paraId="7CF211DE" w14:textId="77777777">
      <w:pPr>
        <w:numPr>
          <w:ilvl w:val="0"/>
          <w:numId w:val="17"/>
        </w:numPr>
        <w:rPr>
          <w:b/>
          <w:bCs/>
        </w:rPr>
      </w:pPr>
      <w:r w:rsidRPr="00744EC5">
        <w:rPr>
          <w:b/>
          <w:bCs/>
        </w:rPr>
        <w:t>Possible Outcomes</w:t>
      </w:r>
    </w:p>
    <w:p w:rsidRPr="00744EC5" w:rsidR="00744EC5" w:rsidP="00744EC5" w:rsidRDefault="00744EC5" w14:paraId="6DA47824" w14:textId="77777777">
      <w:pPr>
        <w:numPr>
          <w:ilvl w:val="0"/>
          <w:numId w:val="17"/>
        </w:numPr>
        <w:rPr>
          <w:b/>
          <w:bCs/>
        </w:rPr>
      </w:pPr>
      <w:r w:rsidRPr="00744EC5">
        <w:rPr>
          <w:b/>
          <w:bCs/>
        </w:rPr>
        <w:t>Gross Misconduct</w:t>
      </w:r>
    </w:p>
    <w:p w:rsidRPr="00744EC5" w:rsidR="00744EC5" w:rsidP="00744EC5" w:rsidRDefault="00744EC5" w14:paraId="59A1FF14" w14:textId="77777777">
      <w:pPr>
        <w:numPr>
          <w:ilvl w:val="0"/>
          <w:numId w:val="17"/>
        </w:numPr>
        <w:rPr>
          <w:b/>
          <w:bCs/>
        </w:rPr>
      </w:pPr>
      <w:r w:rsidRPr="00744EC5">
        <w:rPr>
          <w:b/>
          <w:bCs/>
        </w:rPr>
        <w:t>Appeals</w:t>
      </w:r>
    </w:p>
    <w:p w:rsidRPr="00744EC5" w:rsidR="00744EC5" w:rsidP="00744EC5" w:rsidRDefault="00744EC5" w14:paraId="36C381CD" w14:textId="77777777">
      <w:pPr>
        <w:numPr>
          <w:ilvl w:val="0"/>
          <w:numId w:val="17"/>
        </w:numPr>
        <w:rPr>
          <w:b/>
          <w:bCs/>
        </w:rPr>
      </w:pPr>
      <w:r w:rsidRPr="00744EC5">
        <w:rPr>
          <w:b/>
          <w:bCs/>
        </w:rPr>
        <w:t>Record Keeping and Confidentiality</w:t>
      </w:r>
    </w:p>
    <w:p w:rsidRPr="00744EC5" w:rsidR="00744EC5" w:rsidP="00744EC5" w:rsidRDefault="00744EC5" w14:paraId="05575FA8" w14:textId="77777777">
      <w:pPr>
        <w:numPr>
          <w:ilvl w:val="0"/>
          <w:numId w:val="17"/>
        </w:numPr>
        <w:rPr>
          <w:b/>
          <w:bCs/>
        </w:rPr>
      </w:pPr>
      <w:r w:rsidRPr="00744EC5">
        <w:rPr>
          <w:b/>
          <w:bCs/>
        </w:rPr>
        <w:t>Monitoring and Review</w:t>
      </w:r>
    </w:p>
    <w:p w:rsidRPr="00744EC5" w:rsidR="00744EC5" w:rsidP="00744EC5" w:rsidRDefault="00744EC5" w14:paraId="03FD5CC4" w14:textId="77777777">
      <w:pPr>
        <w:numPr>
          <w:ilvl w:val="0"/>
          <w:numId w:val="17"/>
        </w:numPr>
        <w:rPr>
          <w:b/>
          <w:bCs/>
        </w:rPr>
      </w:pPr>
      <w:r w:rsidRPr="00744EC5">
        <w:rPr>
          <w:b/>
          <w:bCs/>
        </w:rPr>
        <w:t>Associated Documents</w:t>
      </w:r>
    </w:p>
    <w:p w:rsidRPr="00744EC5" w:rsidR="00744EC5" w:rsidP="00744EC5" w:rsidRDefault="00744EC5" w14:paraId="29DC8F8A" w14:textId="23ECB298"/>
    <w:p w:rsidRPr="00744EC5" w:rsidR="00744EC5" w:rsidP="00744EC5" w:rsidRDefault="00744EC5" w14:paraId="0D7B6DCA" w14:textId="77777777">
      <w:pPr>
        <w:rPr>
          <w:b/>
          <w:bCs/>
        </w:rPr>
      </w:pPr>
      <w:r w:rsidRPr="00744EC5">
        <w:rPr>
          <w:b/>
          <w:bCs/>
        </w:rPr>
        <w:t>1. Policy Statement</w:t>
      </w:r>
    </w:p>
    <w:p w:rsidRPr="00744EC5" w:rsidR="00744EC5" w:rsidP="00744EC5" w:rsidRDefault="00744EC5" w14:paraId="532F8AE4" w14:textId="77777777">
      <w:r w:rsidRPr="00744EC5">
        <w:t>Mount School expects all employees to maintain high standards of conduct, professionalism and integrity.</w:t>
      </w:r>
    </w:p>
    <w:p w:rsidRPr="00744EC5" w:rsidR="00744EC5" w:rsidP="00744EC5" w:rsidRDefault="00744EC5" w14:paraId="61F0229F" w14:textId="77777777">
      <w:r w:rsidRPr="00744EC5">
        <w:t>Where concerns arise regarding conduct, behaviour or breaches of school policies, the school will seek to address these matters fairly, proportionately and consistently.</w:t>
      </w:r>
    </w:p>
    <w:p w:rsidRPr="00744EC5" w:rsidR="00744EC5" w:rsidP="00744EC5" w:rsidRDefault="00744EC5" w14:paraId="546D06C7" w14:textId="77777777">
      <w:r w:rsidRPr="00744EC5">
        <w:t>The purpose of this procedure is to ensure that disciplinary matters are managed appropriately whilst supporting both employee wellbeing and the effective operation of the school.</w:t>
      </w:r>
    </w:p>
    <w:p w:rsidRPr="00744EC5" w:rsidR="00744EC5" w:rsidP="00744EC5" w:rsidRDefault="00744EC5" w14:paraId="75A9D209" w14:textId="4A8C39E6"/>
    <w:p w:rsidRPr="00744EC5" w:rsidR="00744EC5" w:rsidP="00744EC5" w:rsidRDefault="00744EC5" w14:paraId="0EEBA9FE" w14:textId="77777777">
      <w:pPr>
        <w:rPr>
          <w:b/>
          <w:bCs/>
        </w:rPr>
      </w:pPr>
      <w:r w:rsidRPr="00744EC5">
        <w:rPr>
          <w:b/>
          <w:bCs/>
        </w:rPr>
        <w:t>2. Aims</w:t>
      </w:r>
    </w:p>
    <w:p w:rsidRPr="00744EC5" w:rsidR="00744EC5" w:rsidP="00744EC5" w:rsidRDefault="00744EC5" w14:paraId="01E53F88" w14:textId="77777777">
      <w:r w:rsidRPr="00744EC5">
        <w:t>This procedure aims to:</w:t>
      </w:r>
    </w:p>
    <w:p w:rsidRPr="00744EC5" w:rsidR="00744EC5" w:rsidP="00744EC5" w:rsidRDefault="00744EC5" w14:paraId="52C2F81B" w14:textId="77777777">
      <w:pPr>
        <w:numPr>
          <w:ilvl w:val="0"/>
          <w:numId w:val="18"/>
        </w:numPr>
      </w:pPr>
      <w:r w:rsidRPr="00744EC5">
        <w:t>Promote high standards of professional conduct.</w:t>
      </w:r>
    </w:p>
    <w:p w:rsidRPr="00744EC5" w:rsidR="00744EC5" w:rsidP="00744EC5" w:rsidRDefault="00744EC5" w14:paraId="1CB50A64" w14:textId="77777777">
      <w:pPr>
        <w:numPr>
          <w:ilvl w:val="0"/>
          <w:numId w:val="18"/>
        </w:numPr>
      </w:pPr>
      <w:r w:rsidRPr="00744EC5">
        <w:t>Ensure fairness and consistency.</w:t>
      </w:r>
    </w:p>
    <w:p w:rsidRPr="00744EC5" w:rsidR="00744EC5" w:rsidP="00744EC5" w:rsidRDefault="00744EC5" w14:paraId="685C5BFE" w14:textId="77777777">
      <w:pPr>
        <w:numPr>
          <w:ilvl w:val="0"/>
          <w:numId w:val="18"/>
        </w:numPr>
      </w:pPr>
      <w:r w:rsidRPr="00744EC5">
        <w:lastRenderedPageBreak/>
        <w:t>Support improvement where appropriate.</w:t>
      </w:r>
    </w:p>
    <w:p w:rsidRPr="00744EC5" w:rsidR="00744EC5" w:rsidP="00744EC5" w:rsidRDefault="00744EC5" w14:paraId="3A420BEC" w14:textId="77777777">
      <w:pPr>
        <w:numPr>
          <w:ilvl w:val="0"/>
          <w:numId w:val="18"/>
        </w:numPr>
      </w:pPr>
      <w:r w:rsidRPr="00744EC5">
        <w:t>Protect pupils, staff and the wider school community.</w:t>
      </w:r>
    </w:p>
    <w:p w:rsidRPr="00744EC5" w:rsidR="00744EC5" w:rsidP="00744EC5" w:rsidRDefault="00744EC5" w14:paraId="12D01EC0" w14:textId="77777777">
      <w:pPr>
        <w:numPr>
          <w:ilvl w:val="0"/>
          <w:numId w:val="18"/>
        </w:numPr>
      </w:pPr>
      <w:r w:rsidRPr="00744EC5">
        <w:t>Maintain confidence in school procedures.</w:t>
      </w:r>
    </w:p>
    <w:p w:rsidRPr="00744EC5" w:rsidR="00744EC5" w:rsidP="00744EC5" w:rsidRDefault="00744EC5" w14:paraId="55386033" w14:textId="77777777">
      <w:pPr>
        <w:numPr>
          <w:ilvl w:val="0"/>
          <w:numId w:val="18"/>
        </w:numPr>
      </w:pPr>
      <w:r w:rsidRPr="00744EC5">
        <w:t>Ensure compliance with employment law.</w:t>
      </w:r>
    </w:p>
    <w:p w:rsidRPr="00744EC5" w:rsidR="00744EC5" w:rsidP="00744EC5" w:rsidRDefault="00744EC5" w14:paraId="6ECF640F" w14:textId="77777777">
      <w:pPr>
        <w:numPr>
          <w:ilvl w:val="0"/>
          <w:numId w:val="18"/>
        </w:numPr>
      </w:pPr>
      <w:r w:rsidRPr="00744EC5">
        <w:t>Protect the integrity and reputation of the school.</w:t>
      </w:r>
    </w:p>
    <w:p w:rsidRPr="00744EC5" w:rsidR="00744EC5" w:rsidP="00744EC5" w:rsidRDefault="00744EC5" w14:paraId="253E83FE" w14:textId="00960DBE"/>
    <w:p w:rsidRPr="00744EC5" w:rsidR="00744EC5" w:rsidP="00744EC5" w:rsidRDefault="00744EC5" w14:paraId="6A5A7A84" w14:textId="77777777">
      <w:pPr>
        <w:rPr>
          <w:b/>
          <w:bCs/>
        </w:rPr>
      </w:pPr>
      <w:r w:rsidRPr="00744EC5">
        <w:rPr>
          <w:b/>
          <w:bCs/>
        </w:rPr>
        <w:t>3. Scope</w:t>
      </w:r>
    </w:p>
    <w:p w:rsidRPr="00744EC5" w:rsidR="00744EC5" w:rsidP="00744EC5" w:rsidRDefault="00744EC5" w14:paraId="2C1B1297" w14:textId="77777777">
      <w:r w:rsidRPr="00744EC5">
        <w:t>This procedure applies to all employees of Mount School.</w:t>
      </w:r>
    </w:p>
    <w:p w:rsidRPr="00744EC5" w:rsidR="00744EC5" w:rsidP="00744EC5" w:rsidRDefault="00744EC5" w14:paraId="25A4EF44" w14:textId="77777777">
      <w:r w:rsidRPr="00744EC5">
        <w:t>Disciplinary action may be considered where concerns arise regarding:</w:t>
      </w:r>
    </w:p>
    <w:p w:rsidRPr="00744EC5" w:rsidR="00744EC5" w:rsidP="00744EC5" w:rsidRDefault="00744EC5" w14:paraId="437BD753" w14:textId="77777777">
      <w:pPr>
        <w:numPr>
          <w:ilvl w:val="0"/>
          <w:numId w:val="19"/>
        </w:numPr>
      </w:pPr>
      <w:r w:rsidRPr="00744EC5">
        <w:t>Professional conduct.</w:t>
      </w:r>
    </w:p>
    <w:p w:rsidRPr="00744EC5" w:rsidR="00744EC5" w:rsidP="00744EC5" w:rsidRDefault="00744EC5" w14:paraId="010059E8" w14:textId="77777777">
      <w:pPr>
        <w:numPr>
          <w:ilvl w:val="0"/>
          <w:numId w:val="19"/>
        </w:numPr>
      </w:pPr>
      <w:r w:rsidRPr="00744EC5">
        <w:t>Breaches of school policies.</w:t>
      </w:r>
    </w:p>
    <w:p w:rsidRPr="00744EC5" w:rsidR="00744EC5" w:rsidP="00744EC5" w:rsidRDefault="00744EC5" w14:paraId="0585C917" w14:textId="77777777">
      <w:pPr>
        <w:numPr>
          <w:ilvl w:val="0"/>
          <w:numId w:val="19"/>
        </w:numPr>
      </w:pPr>
      <w:r w:rsidRPr="00744EC5">
        <w:t>Misconduct.</w:t>
      </w:r>
    </w:p>
    <w:p w:rsidRPr="00744EC5" w:rsidR="00744EC5" w:rsidP="00744EC5" w:rsidRDefault="00744EC5" w14:paraId="7880267C" w14:textId="77777777">
      <w:pPr>
        <w:numPr>
          <w:ilvl w:val="0"/>
          <w:numId w:val="19"/>
        </w:numPr>
      </w:pPr>
      <w:r w:rsidRPr="00744EC5">
        <w:t>Gross misconduct.</w:t>
      </w:r>
    </w:p>
    <w:p w:rsidRPr="00744EC5" w:rsidR="00744EC5" w:rsidP="00744EC5" w:rsidRDefault="00744EC5" w14:paraId="6751520C" w14:textId="77777777">
      <w:pPr>
        <w:numPr>
          <w:ilvl w:val="0"/>
          <w:numId w:val="19"/>
        </w:numPr>
      </w:pPr>
      <w:r w:rsidRPr="00744EC5">
        <w:t>Failure to follow reasonable management instructions.</w:t>
      </w:r>
    </w:p>
    <w:p w:rsidRPr="00744EC5" w:rsidR="00744EC5" w:rsidP="00744EC5" w:rsidRDefault="00744EC5" w14:paraId="35C57FA2" w14:textId="77777777">
      <w:pPr>
        <w:numPr>
          <w:ilvl w:val="0"/>
          <w:numId w:val="19"/>
        </w:numPr>
      </w:pPr>
      <w:r w:rsidRPr="00744EC5">
        <w:t>Repeated conduct concerns.</w:t>
      </w:r>
    </w:p>
    <w:p w:rsidRPr="00744EC5" w:rsidR="00744EC5" w:rsidP="00744EC5" w:rsidRDefault="00744EC5" w14:paraId="74BE4B8E" w14:textId="77777777">
      <w:pPr>
        <w:numPr>
          <w:ilvl w:val="0"/>
          <w:numId w:val="19"/>
        </w:numPr>
      </w:pPr>
      <w:r w:rsidRPr="00744EC5">
        <w:t>Failure to maintain professional standards.</w:t>
      </w:r>
    </w:p>
    <w:p w:rsidRPr="00744EC5" w:rsidR="00744EC5" w:rsidP="00744EC5" w:rsidRDefault="00744EC5" w14:paraId="43658165" w14:textId="77777777">
      <w:r w:rsidRPr="00744EC5">
        <w:t>This procedure does not normally apply to:</w:t>
      </w:r>
    </w:p>
    <w:p w:rsidRPr="00744EC5" w:rsidR="00744EC5" w:rsidP="00744EC5" w:rsidRDefault="00744EC5" w14:paraId="2821CE71" w14:textId="77777777">
      <w:pPr>
        <w:numPr>
          <w:ilvl w:val="0"/>
          <w:numId w:val="20"/>
        </w:numPr>
      </w:pPr>
      <w:r w:rsidRPr="00744EC5">
        <w:t>Capability concerns.</w:t>
      </w:r>
    </w:p>
    <w:p w:rsidRPr="00744EC5" w:rsidR="00744EC5" w:rsidP="00744EC5" w:rsidRDefault="00744EC5" w14:paraId="33F99B38" w14:textId="77777777">
      <w:pPr>
        <w:numPr>
          <w:ilvl w:val="0"/>
          <w:numId w:val="20"/>
        </w:numPr>
      </w:pPr>
      <w:r w:rsidRPr="00744EC5">
        <w:t>Grievances.</w:t>
      </w:r>
    </w:p>
    <w:p w:rsidRPr="00744EC5" w:rsidR="00744EC5" w:rsidP="00744EC5" w:rsidRDefault="00744EC5" w14:paraId="09C488D7" w14:textId="77777777">
      <w:pPr>
        <w:numPr>
          <w:ilvl w:val="0"/>
          <w:numId w:val="20"/>
        </w:numPr>
      </w:pPr>
      <w:r w:rsidRPr="00744EC5">
        <w:t>Redundancy matters.</w:t>
      </w:r>
    </w:p>
    <w:p w:rsidRPr="00744EC5" w:rsidR="00744EC5" w:rsidP="00744EC5" w:rsidRDefault="00744EC5" w14:paraId="53C25D3F" w14:textId="77777777">
      <w:r w:rsidRPr="00744EC5">
        <w:t>These matters will be managed through separate procedures.</w:t>
      </w:r>
    </w:p>
    <w:p w:rsidRPr="00744EC5" w:rsidR="00744EC5" w:rsidP="00744EC5" w:rsidRDefault="00744EC5" w14:paraId="62801C1E" w14:textId="1799D5B1"/>
    <w:p w:rsidRPr="00744EC5" w:rsidR="00744EC5" w:rsidP="00744EC5" w:rsidRDefault="00744EC5" w14:paraId="67C389C1" w14:textId="77777777">
      <w:pPr>
        <w:rPr>
          <w:b/>
          <w:bCs/>
        </w:rPr>
      </w:pPr>
      <w:r w:rsidRPr="00744EC5">
        <w:rPr>
          <w:b/>
          <w:bCs/>
        </w:rPr>
        <w:t>4. Principles</w:t>
      </w:r>
    </w:p>
    <w:p w:rsidRPr="00744EC5" w:rsidR="00744EC5" w:rsidP="00744EC5" w:rsidRDefault="00744EC5" w14:paraId="5388AFAB" w14:textId="77777777">
      <w:r w:rsidRPr="00744EC5">
        <w:t>The school will ensure that:</w:t>
      </w:r>
    </w:p>
    <w:p w:rsidRPr="00744EC5" w:rsidR="00744EC5" w:rsidP="00744EC5" w:rsidRDefault="00744EC5" w14:paraId="3DC804F1" w14:textId="77777777">
      <w:pPr>
        <w:numPr>
          <w:ilvl w:val="0"/>
          <w:numId w:val="21"/>
        </w:numPr>
      </w:pPr>
      <w:r w:rsidRPr="00744EC5">
        <w:t>Concerns are investigated before decisions are made.</w:t>
      </w:r>
    </w:p>
    <w:p w:rsidRPr="00744EC5" w:rsidR="00744EC5" w:rsidP="00744EC5" w:rsidRDefault="00744EC5" w14:paraId="3D7278E1" w14:textId="77777777">
      <w:pPr>
        <w:numPr>
          <w:ilvl w:val="0"/>
          <w:numId w:val="21"/>
        </w:numPr>
      </w:pPr>
      <w:r w:rsidRPr="00744EC5">
        <w:t>Employees are informed of allegations.</w:t>
      </w:r>
    </w:p>
    <w:p w:rsidRPr="00744EC5" w:rsidR="00744EC5" w:rsidP="00744EC5" w:rsidRDefault="00744EC5" w14:paraId="6B9415B8" w14:textId="77777777">
      <w:pPr>
        <w:numPr>
          <w:ilvl w:val="0"/>
          <w:numId w:val="21"/>
        </w:numPr>
      </w:pPr>
      <w:r w:rsidRPr="00744EC5">
        <w:t>Employees have an opportunity to respond.</w:t>
      </w:r>
    </w:p>
    <w:p w:rsidRPr="00744EC5" w:rsidR="00744EC5" w:rsidP="00744EC5" w:rsidRDefault="00744EC5" w14:paraId="2B1226B6" w14:textId="77777777">
      <w:pPr>
        <w:numPr>
          <w:ilvl w:val="0"/>
          <w:numId w:val="21"/>
        </w:numPr>
      </w:pPr>
      <w:r w:rsidRPr="00744EC5">
        <w:t>Decisions are evidence based.</w:t>
      </w:r>
    </w:p>
    <w:p w:rsidRPr="00744EC5" w:rsidR="00744EC5" w:rsidP="00744EC5" w:rsidRDefault="00744EC5" w14:paraId="7263D920" w14:textId="77777777">
      <w:pPr>
        <w:numPr>
          <w:ilvl w:val="0"/>
          <w:numId w:val="21"/>
        </w:numPr>
      </w:pPr>
      <w:r w:rsidRPr="00744EC5">
        <w:lastRenderedPageBreak/>
        <w:t>Confidentiality is maintained wherever possible.</w:t>
      </w:r>
    </w:p>
    <w:p w:rsidRPr="00744EC5" w:rsidR="00744EC5" w:rsidP="00744EC5" w:rsidRDefault="00744EC5" w14:paraId="7B8D85A0" w14:textId="77777777">
      <w:pPr>
        <w:numPr>
          <w:ilvl w:val="0"/>
          <w:numId w:val="21"/>
        </w:numPr>
      </w:pPr>
      <w:r w:rsidRPr="00744EC5">
        <w:t>Employees are treated fairly and with dignity.</w:t>
      </w:r>
    </w:p>
    <w:p w:rsidRPr="00744EC5" w:rsidR="00744EC5" w:rsidP="00744EC5" w:rsidRDefault="00744EC5" w14:paraId="7F4C45A1" w14:textId="77777777">
      <w:pPr>
        <w:numPr>
          <w:ilvl w:val="0"/>
          <w:numId w:val="21"/>
        </w:numPr>
      </w:pPr>
      <w:r w:rsidRPr="00744EC5">
        <w:t>Procedures are completed without unreasonable delay.</w:t>
      </w:r>
    </w:p>
    <w:p w:rsidRPr="00744EC5" w:rsidR="00744EC5" w:rsidP="00744EC5" w:rsidRDefault="00744EC5" w14:paraId="2C183118" w14:textId="77777777">
      <w:r w:rsidRPr="00744EC5">
        <w:t>Employees have the right to be accompanied by:</w:t>
      </w:r>
    </w:p>
    <w:p w:rsidRPr="00744EC5" w:rsidR="00744EC5" w:rsidP="00744EC5" w:rsidRDefault="00744EC5" w14:paraId="37202615" w14:textId="77777777">
      <w:pPr>
        <w:numPr>
          <w:ilvl w:val="0"/>
          <w:numId w:val="22"/>
        </w:numPr>
      </w:pPr>
      <w:r w:rsidRPr="00744EC5">
        <w:t>A trade union representative.</w:t>
      </w:r>
    </w:p>
    <w:p w:rsidRPr="00744EC5" w:rsidR="00744EC5" w:rsidP="00744EC5" w:rsidRDefault="00744EC5" w14:paraId="6761CE97" w14:textId="77777777">
      <w:pPr>
        <w:numPr>
          <w:ilvl w:val="0"/>
          <w:numId w:val="22"/>
        </w:numPr>
      </w:pPr>
      <w:r w:rsidRPr="00744EC5">
        <w:t>A workplace colleague.</w:t>
      </w:r>
    </w:p>
    <w:p w:rsidRPr="00744EC5" w:rsidR="00744EC5" w:rsidP="00744EC5" w:rsidRDefault="00744EC5" w14:paraId="2E3F6454" w14:textId="77777777">
      <w:r w:rsidRPr="00744EC5">
        <w:t>At formal disciplinary hearings and appeals.</w:t>
      </w:r>
    </w:p>
    <w:p w:rsidRPr="00744EC5" w:rsidR="00744EC5" w:rsidP="00744EC5" w:rsidRDefault="00744EC5" w14:paraId="50F8AC74" w14:textId="03A7AC77"/>
    <w:p w:rsidRPr="00744EC5" w:rsidR="00744EC5" w:rsidP="00744EC5" w:rsidRDefault="00744EC5" w14:paraId="6EFCB1FC" w14:textId="77777777">
      <w:pPr>
        <w:rPr>
          <w:b/>
          <w:bCs/>
        </w:rPr>
      </w:pPr>
      <w:r w:rsidRPr="00744EC5">
        <w:rPr>
          <w:b/>
          <w:bCs/>
        </w:rPr>
        <w:t>5. Informal Management</w:t>
      </w:r>
    </w:p>
    <w:p w:rsidRPr="00744EC5" w:rsidR="00744EC5" w:rsidP="00744EC5" w:rsidRDefault="00744EC5" w14:paraId="6F44F433" w14:textId="77777777">
      <w:r w:rsidRPr="00744EC5">
        <w:t>Many concerns can be resolved through informal management.</w:t>
      </w:r>
    </w:p>
    <w:p w:rsidRPr="00744EC5" w:rsidR="00744EC5" w:rsidP="00744EC5" w:rsidRDefault="00744EC5" w14:paraId="435938D8" w14:textId="77777777">
      <w:r w:rsidRPr="00744EC5">
        <w:t>This may include:</w:t>
      </w:r>
    </w:p>
    <w:p w:rsidRPr="00744EC5" w:rsidR="00744EC5" w:rsidP="00744EC5" w:rsidRDefault="00744EC5" w14:paraId="50E69B19" w14:textId="77777777">
      <w:pPr>
        <w:numPr>
          <w:ilvl w:val="0"/>
          <w:numId w:val="23"/>
        </w:numPr>
      </w:pPr>
      <w:r w:rsidRPr="00744EC5">
        <w:t>Supervision discussions.</w:t>
      </w:r>
    </w:p>
    <w:p w:rsidRPr="00744EC5" w:rsidR="00744EC5" w:rsidP="00744EC5" w:rsidRDefault="00744EC5" w14:paraId="39D8E5C0" w14:textId="77777777">
      <w:pPr>
        <w:numPr>
          <w:ilvl w:val="0"/>
          <w:numId w:val="23"/>
        </w:numPr>
      </w:pPr>
      <w:r w:rsidRPr="00744EC5">
        <w:t>Professional conversations.</w:t>
      </w:r>
    </w:p>
    <w:p w:rsidRPr="00744EC5" w:rsidR="00744EC5" w:rsidP="00744EC5" w:rsidRDefault="00744EC5" w14:paraId="50F2BE28" w14:textId="77777777">
      <w:pPr>
        <w:numPr>
          <w:ilvl w:val="0"/>
          <w:numId w:val="23"/>
        </w:numPr>
      </w:pPr>
      <w:r w:rsidRPr="00744EC5">
        <w:t>Advice and guidance.</w:t>
      </w:r>
    </w:p>
    <w:p w:rsidRPr="00744EC5" w:rsidR="00744EC5" w:rsidP="00744EC5" w:rsidRDefault="00744EC5" w14:paraId="0B75E258" w14:textId="77777777">
      <w:pPr>
        <w:numPr>
          <w:ilvl w:val="0"/>
          <w:numId w:val="23"/>
        </w:numPr>
      </w:pPr>
      <w:r w:rsidRPr="00744EC5">
        <w:t>Additional support.</w:t>
      </w:r>
    </w:p>
    <w:p w:rsidRPr="00744EC5" w:rsidR="00744EC5" w:rsidP="00744EC5" w:rsidRDefault="00744EC5" w14:paraId="44790D54" w14:textId="77777777">
      <w:pPr>
        <w:numPr>
          <w:ilvl w:val="0"/>
          <w:numId w:val="23"/>
        </w:numPr>
      </w:pPr>
      <w:r w:rsidRPr="00744EC5">
        <w:t>Training.</w:t>
      </w:r>
    </w:p>
    <w:p w:rsidRPr="00744EC5" w:rsidR="00744EC5" w:rsidP="00744EC5" w:rsidRDefault="00744EC5" w14:paraId="730134AB" w14:textId="77777777">
      <w:pPr>
        <w:numPr>
          <w:ilvl w:val="0"/>
          <w:numId w:val="23"/>
        </w:numPr>
      </w:pPr>
      <w:r w:rsidRPr="00744EC5">
        <w:t>Informal action plans.</w:t>
      </w:r>
    </w:p>
    <w:p w:rsidRPr="00744EC5" w:rsidR="00744EC5" w:rsidP="00744EC5" w:rsidRDefault="00744EC5" w14:paraId="104E6635" w14:textId="77777777">
      <w:r w:rsidRPr="00744EC5">
        <w:t>Informal management is not disciplinary action and will normally be used where concerns are minor and improvement is achievable.</w:t>
      </w:r>
    </w:p>
    <w:p w:rsidRPr="00744EC5" w:rsidR="00744EC5" w:rsidP="00744EC5" w:rsidRDefault="00744EC5" w14:paraId="2AB3A9E4" w14:textId="77777777">
      <w:r w:rsidRPr="00744EC5">
        <w:t>Where concerns are serious or repeated, formal procedures may be initiated.</w:t>
      </w:r>
    </w:p>
    <w:p w:rsidRPr="00744EC5" w:rsidR="00744EC5" w:rsidP="00744EC5" w:rsidRDefault="00744EC5" w14:paraId="498950DE" w14:textId="529002F2"/>
    <w:p w:rsidRPr="00744EC5" w:rsidR="00744EC5" w:rsidP="00744EC5" w:rsidRDefault="00744EC5" w14:paraId="33F0219A" w14:textId="77777777">
      <w:pPr>
        <w:rPr>
          <w:b/>
          <w:bCs/>
        </w:rPr>
      </w:pPr>
      <w:r w:rsidRPr="00744EC5">
        <w:rPr>
          <w:b/>
          <w:bCs/>
        </w:rPr>
        <w:t>6. Suspension</w:t>
      </w:r>
    </w:p>
    <w:p w:rsidRPr="00744EC5" w:rsidR="00744EC5" w:rsidP="00744EC5" w:rsidRDefault="00744EC5" w14:paraId="1E45D954" w14:textId="77777777">
      <w:r w:rsidRPr="00744EC5">
        <w:t>Suspension is a neutral act and does not imply guilt.</w:t>
      </w:r>
    </w:p>
    <w:p w:rsidRPr="00744EC5" w:rsidR="00744EC5" w:rsidP="00744EC5" w:rsidRDefault="00744EC5" w14:paraId="78AF30D2" w14:textId="77777777">
      <w:r w:rsidRPr="00744EC5">
        <w:t>Suspension may be considered where:</w:t>
      </w:r>
    </w:p>
    <w:p w:rsidRPr="00744EC5" w:rsidR="00744EC5" w:rsidP="00744EC5" w:rsidRDefault="00744EC5" w14:paraId="73F0E92A" w14:textId="77777777">
      <w:pPr>
        <w:numPr>
          <w:ilvl w:val="0"/>
          <w:numId w:val="24"/>
        </w:numPr>
      </w:pPr>
      <w:r w:rsidRPr="00744EC5">
        <w:t>There are safeguarding concerns.</w:t>
      </w:r>
    </w:p>
    <w:p w:rsidRPr="00744EC5" w:rsidR="00744EC5" w:rsidP="00744EC5" w:rsidRDefault="00744EC5" w14:paraId="7C2DDA47" w14:textId="77777777">
      <w:pPr>
        <w:numPr>
          <w:ilvl w:val="0"/>
          <w:numId w:val="24"/>
        </w:numPr>
      </w:pPr>
      <w:r w:rsidRPr="00744EC5">
        <w:t>There is a risk to pupils.</w:t>
      </w:r>
    </w:p>
    <w:p w:rsidRPr="00744EC5" w:rsidR="00744EC5" w:rsidP="00744EC5" w:rsidRDefault="00744EC5" w14:paraId="061BD6E6" w14:textId="77777777">
      <w:pPr>
        <w:numPr>
          <w:ilvl w:val="0"/>
          <w:numId w:val="24"/>
        </w:numPr>
      </w:pPr>
      <w:r w:rsidRPr="00744EC5">
        <w:t>There is a risk to staff.</w:t>
      </w:r>
    </w:p>
    <w:p w:rsidRPr="00744EC5" w:rsidR="00744EC5" w:rsidP="00744EC5" w:rsidRDefault="00744EC5" w14:paraId="750FE7D4" w14:textId="77777777">
      <w:pPr>
        <w:numPr>
          <w:ilvl w:val="0"/>
          <w:numId w:val="24"/>
        </w:numPr>
      </w:pPr>
      <w:r w:rsidRPr="00744EC5">
        <w:t>There is a risk to evidence.</w:t>
      </w:r>
    </w:p>
    <w:p w:rsidRPr="00744EC5" w:rsidR="00744EC5" w:rsidP="00744EC5" w:rsidRDefault="00744EC5" w14:paraId="7E3DABA5" w14:textId="77777777">
      <w:pPr>
        <w:numPr>
          <w:ilvl w:val="0"/>
          <w:numId w:val="24"/>
        </w:numPr>
      </w:pPr>
      <w:r w:rsidRPr="00744EC5">
        <w:lastRenderedPageBreak/>
        <w:t>There is a risk to the integrity of an investigation.</w:t>
      </w:r>
    </w:p>
    <w:p w:rsidRPr="00744EC5" w:rsidR="00744EC5" w:rsidP="00744EC5" w:rsidRDefault="00744EC5" w14:paraId="1EEECE0F" w14:textId="77777777">
      <w:pPr>
        <w:numPr>
          <w:ilvl w:val="0"/>
          <w:numId w:val="24"/>
        </w:numPr>
      </w:pPr>
      <w:r w:rsidRPr="00744EC5">
        <w:t>Relationships have broken down significantly.</w:t>
      </w:r>
    </w:p>
    <w:p w:rsidRPr="00744EC5" w:rsidR="00744EC5" w:rsidP="00744EC5" w:rsidRDefault="00744EC5" w14:paraId="4A63C554" w14:textId="77777777">
      <w:r w:rsidRPr="00744EC5">
        <w:t>The decision to suspend will normally be made by the Principal/Proprietor.</w:t>
      </w:r>
    </w:p>
    <w:p w:rsidRPr="00744EC5" w:rsidR="00744EC5" w:rsidP="00744EC5" w:rsidRDefault="00744EC5" w14:paraId="709603F9" w14:textId="77777777">
      <w:r w:rsidRPr="00744EC5">
        <w:t>Alternative arrangements may be considered where appropriate.</w:t>
      </w:r>
    </w:p>
    <w:p w:rsidRPr="00744EC5" w:rsidR="00744EC5" w:rsidP="00744EC5" w:rsidRDefault="00744EC5" w14:paraId="46236D34" w14:textId="79CDD876"/>
    <w:p w:rsidRPr="00744EC5" w:rsidR="00744EC5" w:rsidP="00744EC5" w:rsidRDefault="00744EC5" w14:paraId="58214692" w14:textId="77777777">
      <w:pPr>
        <w:rPr>
          <w:b/>
          <w:bCs/>
        </w:rPr>
      </w:pPr>
      <w:r w:rsidRPr="00744EC5">
        <w:rPr>
          <w:b/>
          <w:bCs/>
        </w:rPr>
        <w:t>7. Investigation</w:t>
      </w:r>
    </w:p>
    <w:p w:rsidRPr="00744EC5" w:rsidR="00744EC5" w:rsidP="00744EC5" w:rsidRDefault="00744EC5" w14:paraId="0F9D3159" w14:textId="77777777">
      <w:r w:rsidRPr="00744EC5">
        <w:t>Before any formal disciplinary decision is made, an investigation will normally take place.</w:t>
      </w:r>
    </w:p>
    <w:p w:rsidRPr="00744EC5" w:rsidR="00744EC5" w:rsidP="00744EC5" w:rsidRDefault="00744EC5" w14:paraId="1C7AE2CC" w14:textId="77777777">
      <w:r w:rsidRPr="00744EC5">
        <w:t>The investigation may include:</w:t>
      </w:r>
    </w:p>
    <w:p w:rsidRPr="00744EC5" w:rsidR="00744EC5" w:rsidP="00744EC5" w:rsidRDefault="00744EC5" w14:paraId="315B802E" w14:textId="77777777">
      <w:pPr>
        <w:numPr>
          <w:ilvl w:val="0"/>
          <w:numId w:val="25"/>
        </w:numPr>
      </w:pPr>
      <w:r w:rsidRPr="00744EC5">
        <w:t>Interviews.</w:t>
      </w:r>
    </w:p>
    <w:p w:rsidRPr="00744EC5" w:rsidR="00744EC5" w:rsidP="00744EC5" w:rsidRDefault="00744EC5" w14:paraId="1E5136E9" w14:textId="77777777">
      <w:pPr>
        <w:numPr>
          <w:ilvl w:val="0"/>
          <w:numId w:val="25"/>
        </w:numPr>
      </w:pPr>
      <w:r w:rsidRPr="00744EC5">
        <w:t>Written statements.</w:t>
      </w:r>
    </w:p>
    <w:p w:rsidRPr="00744EC5" w:rsidR="00744EC5" w:rsidP="00744EC5" w:rsidRDefault="00744EC5" w14:paraId="2CB44616" w14:textId="77777777">
      <w:pPr>
        <w:numPr>
          <w:ilvl w:val="0"/>
          <w:numId w:val="25"/>
        </w:numPr>
      </w:pPr>
      <w:r w:rsidRPr="00744EC5">
        <w:t>Review of documents.</w:t>
      </w:r>
    </w:p>
    <w:p w:rsidRPr="00744EC5" w:rsidR="00744EC5" w:rsidP="00744EC5" w:rsidRDefault="00744EC5" w14:paraId="1AF191BC" w14:textId="77777777">
      <w:pPr>
        <w:numPr>
          <w:ilvl w:val="0"/>
          <w:numId w:val="25"/>
        </w:numPr>
      </w:pPr>
      <w:r w:rsidRPr="00744EC5">
        <w:t>Review of records.</w:t>
      </w:r>
    </w:p>
    <w:p w:rsidRPr="00744EC5" w:rsidR="00744EC5" w:rsidP="00744EC5" w:rsidRDefault="00744EC5" w14:paraId="4070A7AC" w14:textId="77777777">
      <w:pPr>
        <w:numPr>
          <w:ilvl w:val="0"/>
          <w:numId w:val="25"/>
        </w:numPr>
      </w:pPr>
      <w:r w:rsidRPr="00744EC5">
        <w:t>Review of CCTV where applicable.</w:t>
      </w:r>
    </w:p>
    <w:p w:rsidRPr="00744EC5" w:rsidR="00744EC5" w:rsidP="00744EC5" w:rsidRDefault="00744EC5" w14:paraId="3CDD4B2D" w14:textId="77777777">
      <w:pPr>
        <w:numPr>
          <w:ilvl w:val="0"/>
          <w:numId w:val="25"/>
        </w:numPr>
      </w:pPr>
      <w:r w:rsidRPr="00744EC5">
        <w:t>Review of electronic communications where appropriate.</w:t>
      </w:r>
    </w:p>
    <w:p w:rsidRPr="00744EC5" w:rsidR="00744EC5" w:rsidP="00744EC5" w:rsidRDefault="00744EC5" w14:paraId="1099C116" w14:textId="77777777">
      <w:r w:rsidRPr="00744EC5">
        <w:t>The employee will normally be informed of:</w:t>
      </w:r>
    </w:p>
    <w:p w:rsidRPr="00744EC5" w:rsidR="00744EC5" w:rsidP="00744EC5" w:rsidRDefault="00744EC5" w14:paraId="75912442" w14:textId="77777777">
      <w:pPr>
        <w:numPr>
          <w:ilvl w:val="0"/>
          <w:numId w:val="26"/>
        </w:numPr>
      </w:pPr>
      <w:r w:rsidRPr="00744EC5">
        <w:t>The nature of the concerns.</w:t>
      </w:r>
    </w:p>
    <w:p w:rsidRPr="00744EC5" w:rsidR="00744EC5" w:rsidP="00744EC5" w:rsidRDefault="00744EC5" w14:paraId="5C28EBD0" w14:textId="77777777">
      <w:pPr>
        <w:numPr>
          <w:ilvl w:val="0"/>
          <w:numId w:val="26"/>
        </w:numPr>
      </w:pPr>
      <w:r w:rsidRPr="00744EC5">
        <w:t>The investigation process.</w:t>
      </w:r>
    </w:p>
    <w:p w:rsidRPr="00744EC5" w:rsidR="00744EC5" w:rsidP="00744EC5" w:rsidRDefault="00744EC5" w14:paraId="28EB83E0" w14:textId="77777777">
      <w:pPr>
        <w:numPr>
          <w:ilvl w:val="0"/>
          <w:numId w:val="26"/>
        </w:numPr>
      </w:pPr>
      <w:r w:rsidRPr="00744EC5">
        <w:t>Expected timescales.</w:t>
      </w:r>
    </w:p>
    <w:p w:rsidRPr="00744EC5" w:rsidR="00744EC5" w:rsidP="00744EC5" w:rsidRDefault="00744EC5" w14:paraId="6E2EDEC5" w14:textId="77777777">
      <w:r w:rsidRPr="00744EC5">
        <w:t>The purpose of the investigation is to establish facts and gather evidence.</w:t>
      </w:r>
    </w:p>
    <w:p w:rsidRPr="00744EC5" w:rsidR="00744EC5" w:rsidP="00744EC5" w:rsidRDefault="00744EC5" w14:paraId="172526D4" w14:textId="77777777">
      <w:r w:rsidRPr="00744EC5">
        <w:t>An investigation does not determine guilt or disciplinary outcomes.</w:t>
      </w:r>
    </w:p>
    <w:p w:rsidRPr="00744EC5" w:rsidR="00744EC5" w:rsidP="00744EC5" w:rsidRDefault="00744EC5" w14:paraId="074F3EDA" w14:textId="68F62798"/>
    <w:p w:rsidRPr="00744EC5" w:rsidR="00744EC5" w:rsidP="00744EC5" w:rsidRDefault="00744EC5" w14:paraId="062AEEA4" w14:textId="77777777">
      <w:pPr>
        <w:rPr>
          <w:b/>
          <w:bCs/>
        </w:rPr>
      </w:pPr>
      <w:r w:rsidRPr="00744EC5">
        <w:rPr>
          <w:b/>
          <w:bCs/>
        </w:rPr>
        <w:t>8. Formal Disciplinary Hearing</w:t>
      </w:r>
    </w:p>
    <w:p w:rsidRPr="00744EC5" w:rsidR="00744EC5" w:rsidP="00744EC5" w:rsidRDefault="00744EC5" w14:paraId="3811BAF5" w14:textId="77777777">
      <w:r w:rsidRPr="00744EC5">
        <w:t>Where sufficient evidence exists, a formal disciplinary hearing may be convened.</w:t>
      </w:r>
    </w:p>
    <w:p w:rsidRPr="00744EC5" w:rsidR="00744EC5" w:rsidP="00744EC5" w:rsidRDefault="00744EC5" w14:paraId="1B3E1762" w14:textId="77777777">
      <w:r w:rsidRPr="00744EC5">
        <w:t>The employee will normally receive:</w:t>
      </w:r>
    </w:p>
    <w:p w:rsidRPr="00744EC5" w:rsidR="00744EC5" w:rsidP="00744EC5" w:rsidRDefault="00744EC5" w14:paraId="3813BDEE" w14:textId="77777777">
      <w:pPr>
        <w:numPr>
          <w:ilvl w:val="0"/>
          <w:numId w:val="27"/>
        </w:numPr>
      </w:pPr>
      <w:r w:rsidRPr="00744EC5">
        <w:t>Written notification.</w:t>
      </w:r>
    </w:p>
    <w:p w:rsidRPr="00744EC5" w:rsidR="00744EC5" w:rsidP="00744EC5" w:rsidRDefault="00744EC5" w14:paraId="686A1732" w14:textId="77777777">
      <w:pPr>
        <w:numPr>
          <w:ilvl w:val="0"/>
          <w:numId w:val="27"/>
        </w:numPr>
      </w:pPr>
      <w:r w:rsidRPr="00744EC5">
        <w:t>Details of allegations.</w:t>
      </w:r>
    </w:p>
    <w:p w:rsidRPr="00744EC5" w:rsidR="00744EC5" w:rsidP="00744EC5" w:rsidRDefault="00744EC5" w14:paraId="4908BACC" w14:textId="77777777">
      <w:pPr>
        <w:numPr>
          <w:ilvl w:val="0"/>
          <w:numId w:val="27"/>
        </w:numPr>
      </w:pPr>
      <w:r w:rsidRPr="00744EC5">
        <w:t>Relevant evidence.</w:t>
      </w:r>
    </w:p>
    <w:p w:rsidRPr="00744EC5" w:rsidR="00744EC5" w:rsidP="00744EC5" w:rsidRDefault="00744EC5" w14:paraId="6EF2F195" w14:textId="77777777">
      <w:pPr>
        <w:numPr>
          <w:ilvl w:val="0"/>
          <w:numId w:val="27"/>
        </w:numPr>
      </w:pPr>
      <w:r w:rsidRPr="00744EC5">
        <w:lastRenderedPageBreak/>
        <w:t>Date, time and location of the hearing.</w:t>
      </w:r>
    </w:p>
    <w:p w:rsidRPr="00744EC5" w:rsidR="00744EC5" w:rsidP="00744EC5" w:rsidRDefault="00744EC5" w14:paraId="792ADA49" w14:textId="77777777">
      <w:pPr>
        <w:numPr>
          <w:ilvl w:val="0"/>
          <w:numId w:val="27"/>
        </w:numPr>
      </w:pPr>
      <w:r w:rsidRPr="00744EC5">
        <w:t>Information regarding the right to be accompanied.</w:t>
      </w:r>
    </w:p>
    <w:p w:rsidRPr="00744EC5" w:rsidR="00744EC5" w:rsidP="00744EC5" w:rsidRDefault="00744EC5" w14:paraId="7C0517C7" w14:textId="77777777">
      <w:r w:rsidRPr="00744EC5">
        <w:t>The hearing will consider:</w:t>
      </w:r>
    </w:p>
    <w:p w:rsidRPr="00744EC5" w:rsidR="00744EC5" w:rsidP="00744EC5" w:rsidRDefault="00744EC5" w14:paraId="6A6E37D5" w14:textId="77777777">
      <w:pPr>
        <w:numPr>
          <w:ilvl w:val="0"/>
          <w:numId w:val="28"/>
        </w:numPr>
      </w:pPr>
      <w:r w:rsidRPr="00744EC5">
        <w:t>The allegations.</w:t>
      </w:r>
    </w:p>
    <w:p w:rsidRPr="00744EC5" w:rsidR="00744EC5" w:rsidP="00744EC5" w:rsidRDefault="00744EC5" w14:paraId="2160E10A" w14:textId="77777777">
      <w:pPr>
        <w:numPr>
          <w:ilvl w:val="0"/>
          <w:numId w:val="28"/>
        </w:numPr>
      </w:pPr>
      <w:r w:rsidRPr="00744EC5">
        <w:t>Evidence gathered.</w:t>
      </w:r>
    </w:p>
    <w:p w:rsidRPr="00744EC5" w:rsidR="00744EC5" w:rsidP="00744EC5" w:rsidRDefault="00744EC5" w14:paraId="1CA5FD60" w14:textId="77777777">
      <w:pPr>
        <w:numPr>
          <w:ilvl w:val="0"/>
          <w:numId w:val="28"/>
        </w:numPr>
      </w:pPr>
      <w:r w:rsidRPr="00744EC5">
        <w:t>Employee representations.</w:t>
      </w:r>
    </w:p>
    <w:p w:rsidRPr="00744EC5" w:rsidR="00744EC5" w:rsidP="00744EC5" w:rsidRDefault="00744EC5" w14:paraId="26F5FCF4" w14:textId="77777777">
      <w:pPr>
        <w:numPr>
          <w:ilvl w:val="0"/>
          <w:numId w:val="28"/>
        </w:numPr>
      </w:pPr>
      <w:r w:rsidRPr="00744EC5">
        <w:t>Relevant policies.</w:t>
      </w:r>
    </w:p>
    <w:p w:rsidRPr="00744EC5" w:rsidR="00744EC5" w:rsidP="00744EC5" w:rsidRDefault="00744EC5" w14:paraId="45F5F581" w14:textId="77777777">
      <w:pPr>
        <w:numPr>
          <w:ilvl w:val="0"/>
          <w:numId w:val="28"/>
        </w:numPr>
      </w:pPr>
      <w:r w:rsidRPr="00744EC5">
        <w:t>Mitigating circumstances.</w:t>
      </w:r>
    </w:p>
    <w:p w:rsidRPr="00744EC5" w:rsidR="00744EC5" w:rsidP="00744EC5" w:rsidRDefault="00744EC5" w14:paraId="07D8400A" w14:textId="77777777">
      <w:r w:rsidRPr="00744EC5">
        <w:t>A decision will be made following consideration of all available information.</w:t>
      </w:r>
    </w:p>
    <w:p w:rsidRPr="00744EC5" w:rsidR="00744EC5" w:rsidP="00744EC5" w:rsidRDefault="00744EC5" w14:paraId="0E1D81DF" w14:textId="4659CE75"/>
    <w:p w:rsidRPr="00744EC5" w:rsidR="00744EC5" w:rsidP="00744EC5" w:rsidRDefault="00744EC5" w14:paraId="1D0C115E" w14:textId="77777777">
      <w:pPr>
        <w:rPr>
          <w:b/>
          <w:bCs/>
        </w:rPr>
      </w:pPr>
      <w:r w:rsidRPr="00744EC5">
        <w:rPr>
          <w:b/>
          <w:bCs/>
        </w:rPr>
        <w:t>9. Possible Outcomes</w:t>
      </w:r>
    </w:p>
    <w:p w:rsidRPr="00744EC5" w:rsidR="00744EC5" w:rsidP="00744EC5" w:rsidRDefault="00744EC5" w14:paraId="73031651" w14:textId="77777777">
      <w:r w:rsidRPr="00744EC5">
        <w:t>Following a disciplinary hearing, outcomes may include:</w:t>
      </w:r>
    </w:p>
    <w:p w:rsidRPr="00744EC5" w:rsidR="00744EC5" w:rsidP="00744EC5" w:rsidRDefault="00744EC5" w14:paraId="587C1317" w14:textId="77777777">
      <w:pPr>
        <w:rPr>
          <w:b/>
          <w:bCs/>
        </w:rPr>
      </w:pPr>
      <w:r w:rsidRPr="00744EC5">
        <w:rPr>
          <w:b/>
          <w:bCs/>
        </w:rPr>
        <w:t>No Further Action</w:t>
      </w:r>
    </w:p>
    <w:p w:rsidRPr="00744EC5" w:rsidR="00744EC5" w:rsidP="00744EC5" w:rsidRDefault="00744EC5" w14:paraId="2AF54853" w14:textId="77777777">
      <w:r w:rsidRPr="00744EC5">
        <w:t>Where allegations are not substantiated.</w:t>
      </w:r>
    </w:p>
    <w:p w:rsidRPr="00744EC5" w:rsidR="00744EC5" w:rsidP="00744EC5" w:rsidRDefault="00744EC5" w14:paraId="1EE4725E" w14:textId="77777777">
      <w:pPr>
        <w:rPr>
          <w:b/>
          <w:bCs/>
        </w:rPr>
      </w:pPr>
      <w:r w:rsidRPr="00744EC5">
        <w:rPr>
          <w:b/>
          <w:bCs/>
        </w:rPr>
        <w:t>Management Advice</w:t>
      </w:r>
    </w:p>
    <w:p w:rsidRPr="00744EC5" w:rsidR="00744EC5" w:rsidP="00744EC5" w:rsidRDefault="00744EC5" w14:paraId="3D044E4D" w14:textId="77777777">
      <w:r w:rsidRPr="00744EC5">
        <w:t>Additional guidance, support or training.</w:t>
      </w:r>
    </w:p>
    <w:p w:rsidRPr="00744EC5" w:rsidR="00744EC5" w:rsidP="00744EC5" w:rsidRDefault="00744EC5" w14:paraId="693CA4C1" w14:textId="77777777">
      <w:pPr>
        <w:rPr>
          <w:b/>
          <w:bCs/>
        </w:rPr>
      </w:pPr>
      <w:r w:rsidRPr="00744EC5">
        <w:rPr>
          <w:b/>
          <w:bCs/>
        </w:rPr>
        <w:t>First Written Warning</w:t>
      </w:r>
    </w:p>
    <w:p w:rsidRPr="00744EC5" w:rsidR="00744EC5" w:rsidP="00744EC5" w:rsidRDefault="00744EC5" w14:paraId="56897693" w14:textId="77777777">
      <w:r w:rsidRPr="00744EC5">
        <w:t xml:space="preserve">Where misconduct has </w:t>
      </w:r>
      <w:proofErr w:type="gramStart"/>
      <w:r w:rsidRPr="00744EC5">
        <w:t>occurred</w:t>
      </w:r>
      <w:proofErr w:type="gramEnd"/>
      <w:r w:rsidRPr="00744EC5">
        <w:t xml:space="preserve"> but improvement is considered achievable.</w:t>
      </w:r>
    </w:p>
    <w:p w:rsidRPr="00744EC5" w:rsidR="00744EC5" w:rsidP="00744EC5" w:rsidRDefault="00744EC5" w14:paraId="7296C5E8" w14:textId="77777777">
      <w:r w:rsidRPr="00744EC5">
        <w:t>A first written warning will normally remain active for twelve months.</w:t>
      </w:r>
    </w:p>
    <w:p w:rsidRPr="00744EC5" w:rsidR="00744EC5" w:rsidP="00744EC5" w:rsidRDefault="00744EC5" w14:paraId="1D3353B0" w14:textId="77777777">
      <w:pPr>
        <w:rPr>
          <w:b/>
          <w:bCs/>
        </w:rPr>
      </w:pPr>
      <w:r w:rsidRPr="00744EC5">
        <w:rPr>
          <w:b/>
          <w:bCs/>
        </w:rPr>
        <w:t>Final Written Warning</w:t>
      </w:r>
    </w:p>
    <w:p w:rsidRPr="00744EC5" w:rsidR="00744EC5" w:rsidP="00744EC5" w:rsidRDefault="00744EC5" w14:paraId="551E4AE6" w14:textId="77777777">
      <w:r w:rsidRPr="00744EC5">
        <w:t>Where misconduct is serious or where previous warnings remain active.</w:t>
      </w:r>
    </w:p>
    <w:p w:rsidRPr="00744EC5" w:rsidR="00744EC5" w:rsidP="00744EC5" w:rsidRDefault="00744EC5" w14:paraId="062C29BB" w14:textId="77777777">
      <w:r w:rsidRPr="00744EC5">
        <w:t>A final written warning will normally remain active for twenty-four months.</w:t>
      </w:r>
    </w:p>
    <w:p w:rsidRPr="00744EC5" w:rsidR="00744EC5" w:rsidP="00744EC5" w:rsidRDefault="00744EC5" w14:paraId="6749AC0B" w14:textId="77777777">
      <w:pPr>
        <w:rPr>
          <w:b/>
          <w:bCs/>
        </w:rPr>
      </w:pPr>
      <w:r w:rsidRPr="00744EC5">
        <w:rPr>
          <w:b/>
          <w:bCs/>
        </w:rPr>
        <w:t>Dismissal</w:t>
      </w:r>
    </w:p>
    <w:p w:rsidRPr="00744EC5" w:rsidR="00744EC5" w:rsidP="00744EC5" w:rsidRDefault="00744EC5" w14:paraId="105A1C48" w14:textId="77777777">
      <w:r w:rsidRPr="00744EC5">
        <w:t>Where misconduct is sufficiently serious or where improvement has not been achieved despite previous warnings.</w:t>
      </w:r>
    </w:p>
    <w:p w:rsidRPr="00744EC5" w:rsidR="00744EC5" w:rsidP="00744EC5" w:rsidRDefault="00744EC5" w14:paraId="6BFBBA6A" w14:textId="77777777">
      <w:pPr>
        <w:rPr>
          <w:b/>
          <w:bCs/>
        </w:rPr>
      </w:pPr>
      <w:r w:rsidRPr="00744EC5">
        <w:rPr>
          <w:b/>
          <w:bCs/>
        </w:rPr>
        <w:t>Other Appropriate Action</w:t>
      </w:r>
    </w:p>
    <w:p w:rsidRPr="00744EC5" w:rsidR="00744EC5" w:rsidP="00744EC5" w:rsidRDefault="00744EC5" w14:paraId="332B608E" w14:textId="77777777">
      <w:r w:rsidRPr="00744EC5">
        <w:t>Including changes to duties, supervision arrangements, training requirements or safeguarding measures where appropriate.</w:t>
      </w:r>
    </w:p>
    <w:p w:rsidRPr="00744EC5" w:rsidR="00744EC5" w:rsidP="00744EC5" w:rsidRDefault="00744EC5" w14:paraId="2223FEBB" w14:textId="7E5228FB"/>
    <w:p w:rsidRPr="00744EC5" w:rsidR="00744EC5" w:rsidP="00744EC5" w:rsidRDefault="00744EC5" w14:paraId="59F008ED" w14:textId="77777777">
      <w:pPr>
        <w:rPr>
          <w:b/>
          <w:bCs/>
        </w:rPr>
      </w:pPr>
      <w:r w:rsidRPr="00744EC5">
        <w:rPr>
          <w:b/>
          <w:bCs/>
        </w:rPr>
        <w:lastRenderedPageBreak/>
        <w:t>10. Gross Misconduct</w:t>
      </w:r>
    </w:p>
    <w:p w:rsidRPr="00744EC5" w:rsidR="00744EC5" w:rsidP="00744EC5" w:rsidRDefault="00744EC5" w14:paraId="68934064" w14:textId="77777777">
      <w:r w:rsidRPr="00744EC5">
        <w:t>Gross misconduct is conduct so serious that it may fundamentally undermine the employment relationship.</w:t>
      </w:r>
    </w:p>
    <w:p w:rsidRPr="00744EC5" w:rsidR="00744EC5" w:rsidP="00744EC5" w:rsidRDefault="00744EC5" w14:paraId="741A236D" w14:textId="77777777">
      <w:r w:rsidRPr="00744EC5">
        <w:t>Examples may include:</w:t>
      </w:r>
    </w:p>
    <w:p w:rsidRPr="00744EC5" w:rsidR="00744EC5" w:rsidP="00744EC5" w:rsidRDefault="00744EC5" w14:paraId="29CE0A67" w14:textId="77777777">
      <w:pPr>
        <w:numPr>
          <w:ilvl w:val="0"/>
          <w:numId w:val="29"/>
        </w:numPr>
      </w:pPr>
      <w:r w:rsidRPr="00744EC5">
        <w:t>Safeguarding breaches.</w:t>
      </w:r>
    </w:p>
    <w:p w:rsidRPr="00744EC5" w:rsidR="00744EC5" w:rsidP="00744EC5" w:rsidRDefault="00744EC5" w14:paraId="6071EA5B" w14:textId="77777777">
      <w:pPr>
        <w:numPr>
          <w:ilvl w:val="0"/>
          <w:numId w:val="29"/>
        </w:numPr>
      </w:pPr>
      <w:r w:rsidRPr="00744EC5">
        <w:t>Physical violence.</w:t>
      </w:r>
    </w:p>
    <w:p w:rsidRPr="00744EC5" w:rsidR="00744EC5" w:rsidP="00744EC5" w:rsidRDefault="00744EC5" w14:paraId="0D389634" w14:textId="77777777">
      <w:pPr>
        <w:numPr>
          <w:ilvl w:val="0"/>
          <w:numId w:val="29"/>
        </w:numPr>
      </w:pPr>
      <w:r w:rsidRPr="00744EC5">
        <w:t>Serious bullying or harassment.</w:t>
      </w:r>
    </w:p>
    <w:p w:rsidRPr="00744EC5" w:rsidR="00744EC5" w:rsidP="00744EC5" w:rsidRDefault="00744EC5" w14:paraId="4EE70701" w14:textId="77777777">
      <w:pPr>
        <w:numPr>
          <w:ilvl w:val="0"/>
          <w:numId w:val="29"/>
        </w:numPr>
      </w:pPr>
      <w:r w:rsidRPr="00744EC5">
        <w:t>Theft.</w:t>
      </w:r>
    </w:p>
    <w:p w:rsidRPr="00744EC5" w:rsidR="00744EC5" w:rsidP="00744EC5" w:rsidRDefault="00744EC5" w14:paraId="1004A176" w14:textId="77777777">
      <w:pPr>
        <w:numPr>
          <w:ilvl w:val="0"/>
          <w:numId w:val="29"/>
        </w:numPr>
      </w:pPr>
      <w:r w:rsidRPr="00744EC5">
        <w:t>Fraud.</w:t>
      </w:r>
    </w:p>
    <w:p w:rsidRPr="00744EC5" w:rsidR="00744EC5" w:rsidP="00744EC5" w:rsidRDefault="00744EC5" w14:paraId="1CB2D528" w14:textId="77777777">
      <w:pPr>
        <w:numPr>
          <w:ilvl w:val="0"/>
          <w:numId w:val="29"/>
        </w:numPr>
      </w:pPr>
      <w:r w:rsidRPr="00744EC5">
        <w:t>Deliberate damage to property.</w:t>
      </w:r>
    </w:p>
    <w:p w:rsidRPr="00744EC5" w:rsidR="00744EC5" w:rsidP="00744EC5" w:rsidRDefault="00744EC5" w14:paraId="13A8163B" w14:textId="77777777">
      <w:pPr>
        <w:numPr>
          <w:ilvl w:val="0"/>
          <w:numId w:val="29"/>
        </w:numPr>
      </w:pPr>
      <w:r w:rsidRPr="00744EC5">
        <w:t>Serious breaches of confidentiality.</w:t>
      </w:r>
    </w:p>
    <w:p w:rsidRPr="00744EC5" w:rsidR="00744EC5" w:rsidP="00744EC5" w:rsidRDefault="00744EC5" w14:paraId="32699FD7" w14:textId="77777777">
      <w:pPr>
        <w:numPr>
          <w:ilvl w:val="0"/>
          <w:numId w:val="29"/>
        </w:numPr>
      </w:pPr>
      <w:r w:rsidRPr="00744EC5">
        <w:t>Serious misuse of school systems.</w:t>
      </w:r>
    </w:p>
    <w:p w:rsidRPr="00744EC5" w:rsidR="00744EC5" w:rsidP="00744EC5" w:rsidRDefault="00744EC5" w14:paraId="1925BCBF" w14:textId="77777777">
      <w:pPr>
        <w:numPr>
          <w:ilvl w:val="0"/>
          <w:numId w:val="29"/>
        </w:numPr>
      </w:pPr>
      <w:r w:rsidRPr="00744EC5">
        <w:t>Possession of illegal substances.</w:t>
      </w:r>
    </w:p>
    <w:p w:rsidRPr="00744EC5" w:rsidR="00744EC5" w:rsidP="00744EC5" w:rsidRDefault="00744EC5" w14:paraId="57C6A35B" w14:textId="77777777">
      <w:pPr>
        <w:numPr>
          <w:ilvl w:val="0"/>
          <w:numId w:val="29"/>
        </w:numPr>
      </w:pPr>
      <w:r w:rsidRPr="00744EC5">
        <w:t>Serious insubordination.</w:t>
      </w:r>
    </w:p>
    <w:p w:rsidRPr="00744EC5" w:rsidR="00744EC5" w:rsidP="00744EC5" w:rsidRDefault="00744EC5" w14:paraId="7A75CE32" w14:textId="77777777">
      <w:pPr>
        <w:numPr>
          <w:ilvl w:val="0"/>
          <w:numId w:val="29"/>
        </w:numPr>
      </w:pPr>
      <w:r w:rsidRPr="00744EC5">
        <w:t>Falsification of records.</w:t>
      </w:r>
    </w:p>
    <w:p w:rsidRPr="00744EC5" w:rsidR="00744EC5" w:rsidP="00744EC5" w:rsidRDefault="00744EC5" w14:paraId="147442D6" w14:textId="77777777">
      <w:pPr>
        <w:numPr>
          <w:ilvl w:val="0"/>
          <w:numId w:val="29"/>
        </w:numPr>
      </w:pPr>
      <w:r w:rsidRPr="00744EC5">
        <w:t>Serious breaches of health and safety requirements.</w:t>
      </w:r>
    </w:p>
    <w:p w:rsidRPr="00744EC5" w:rsidR="00744EC5" w:rsidP="00744EC5" w:rsidRDefault="00744EC5" w14:paraId="4B34CA28" w14:textId="77777777">
      <w:r w:rsidRPr="00744EC5">
        <w:t>This list is not exhaustive.</w:t>
      </w:r>
    </w:p>
    <w:p w:rsidRPr="00744EC5" w:rsidR="00744EC5" w:rsidP="00744EC5" w:rsidRDefault="00744EC5" w14:paraId="433C4622" w14:textId="77777777">
      <w:r w:rsidRPr="00744EC5">
        <w:t>Where gross misconduct is substantiated, dismissal without notice may be considered.</w:t>
      </w:r>
    </w:p>
    <w:p w:rsidRPr="00744EC5" w:rsidR="00744EC5" w:rsidP="00744EC5" w:rsidRDefault="00744EC5" w14:paraId="7A5B6BE0" w14:textId="30FB1427"/>
    <w:p w:rsidRPr="00744EC5" w:rsidR="00744EC5" w:rsidP="00744EC5" w:rsidRDefault="00744EC5" w14:paraId="2046754D" w14:textId="77777777">
      <w:pPr>
        <w:rPr>
          <w:b/>
          <w:bCs/>
        </w:rPr>
      </w:pPr>
      <w:r w:rsidRPr="00744EC5">
        <w:rPr>
          <w:b/>
          <w:bCs/>
        </w:rPr>
        <w:t>11. Appeals</w:t>
      </w:r>
    </w:p>
    <w:p w:rsidRPr="00744EC5" w:rsidR="00744EC5" w:rsidP="00744EC5" w:rsidRDefault="00744EC5" w14:paraId="4A0EC771" w14:textId="77777777">
      <w:r w:rsidRPr="00744EC5">
        <w:t>Employees have the right to appeal disciplinary decisions.</w:t>
      </w:r>
    </w:p>
    <w:p w:rsidRPr="00744EC5" w:rsidR="00744EC5" w:rsidP="00744EC5" w:rsidRDefault="00744EC5" w14:paraId="340603EE" w14:textId="77777777">
      <w:r w:rsidRPr="00744EC5">
        <w:t>Appeals should normally be submitted in writing within ten working days of receiving the outcome.</w:t>
      </w:r>
    </w:p>
    <w:p w:rsidRPr="00744EC5" w:rsidR="00744EC5" w:rsidP="00744EC5" w:rsidRDefault="00744EC5" w14:paraId="65D19F0B" w14:textId="77777777">
      <w:r w:rsidRPr="00744EC5">
        <w:t>Appeals may be based upon:</w:t>
      </w:r>
    </w:p>
    <w:p w:rsidRPr="00744EC5" w:rsidR="00744EC5" w:rsidP="00744EC5" w:rsidRDefault="00744EC5" w14:paraId="35CF642E" w14:textId="77777777">
      <w:pPr>
        <w:numPr>
          <w:ilvl w:val="0"/>
          <w:numId w:val="30"/>
        </w:numPr>
      </w:pPr>
      <w:r w:rsidRPr="00744EC5">
        <w:t>New evidence.</w:t>
      </w:r>
    </w:p>
    <w:p w:rsidRPr="00744EC5" w:rsidR="00744EC5" w:rsidP="00744EC5" w:rsidRDefault="00744EC5" w14:paraId="704303DD" w14:textId="77777777">
      <w:pPr>
        <w:numPr>
          <w:ilvl w:val="0"/>
          <w:numId w:val="30"/>
        </w:numPr>
      </w:pPr>
      <w:r w:rsidRPr="00744EC5">
        <w:t>Procedural concerns.</w:t>
      </w:r>
    </w:p>
    <w:p w:rsidRPr="00744EC5" w:rsidR="00744EC5" w:rsidP="00744EC5" w:rsidRDefault="00744EC5" w14:paraId="55F8163E" w14:textId="77777777">
      <w:pPr>
        <w:numPr>
          <w:ilvl w:val="0"/>
          <w:numId w:val="30"/>
        </w:numPr>
      </w:pPr>
      <w:r w:rsidRPr="00744EC5">
        <w:t>The reasonableness of the decision.</w:t>
      </w:r>
    </w:p>
    <w:p w:rsidRPr="00744EC5" w:rsidR="00744EC5" w:rsidP="00744EC5" w:rsidRDefault="00744EC5" w14:paraId="297A242A" w14:textId="77777777">
      <w:pPr>
        <w:numPr>
          <w:ilvl w:val="0"/>
          <w:numId w:val="30"/>
        </w:numPr>
      </w:pPr>
      <w:r w:rsidRPr="00744EC5">
        <w:t>The proportionality of the outcome.</w:t>
      </w:r>
    </w:p>
    <w:p w:rsidRPr="00744EC5" w:rsidR="00744EC5" w:rsidP="00744EC5" w:rsidRDefault="00744EC5" w14:paraId="4DCA185A" w14:textId="77777777">
      <w:r w:rsidRPr="00744EC5">
        <w:t>An appeal hearing will normally be arranged.</w:t>
      </w:r>
    </w:p>
    <w:p w:rsidRPr="00744EC5" w:rsidR="00744EC5" w:rsidP="00744EC5" w:rsidRDefault="00744EC5" w14:paraId="5D151E45" w14:textId="77777777">
      <w:r w:rsidRPr="00744EC5">
        <w:lastRenderedPageBreak/>
        <w:t>Where possible, the appeal will be heard by an individual not previously involved in the matter.</w:t>
      </w:r>
    </w:p>
    <w:p w:rsidRPr="00744EC5" w:rsidR="00744EC5" w:rsidP="00744EC5" w:rsidRDefault="00744EC5" w14:paraId="0E371449" w14:textId="77777777">
      <w:r w:rsidRPr="00744EC5">
        <w:t>The outcome of the appeal will normally be final.</w:t>
      </w:r>
    </w:p>
    <w:p w:rsidRPr="00744EC5" w:rsidR="00744EC5" w:rsidP="00744EC5" w:rsidRDefault="00744EC5" w14:paraId="7211F87A" w14:textId="2B40F675"/>
    <w:p w:rsidRPr="00744EC5" w:rsidR="00744EC5" w:rsidP="00744EC5" w:rsidRDefault="00744EC5" w14:paraId="367656DC" w14:textId="77777777">
      <w:pPr>
        <w:rPr>
          <w:b/>
          <w:bCs/>
        </w:rPr>
      </w:pPr>
      <w:r w:rsidRPr="00744EC5">
        <w:rPr>
          <w:b/>
          <w:bCs/>
        </w:rPr>
        <w:t>12. Record Keeping and Confidentiality</w:t>
      </w:r>
    </w:p>
    <w:p w:rsidRPr="00744EC5" w:rsidR="00744EC5" w:rsidP="00744EC5" w:rsidRDefault="00744EC5" w14:paraId="74EEF72E" w14:textId="77777777">
      <w:r w:rsidRPr="00744EC5">
        <w:t>Records relating to disciplinary matters will be maintained securely.</w:t>
      </w:r>
    </w:p>
    <w:p w:rsidRPr="00744EC5" w:rsidR="00744EC5" w:rsidP="00744EC5" w:rsidRDefault="00744EC5" w14:paraId="0E8DA7EF" w14:textId="77777777">
      <w:r w:rsidRPr="00744EC5">
        <w:t>Records may include:</w:t>
      </w:r>
    </w:p>
    <w:p w:rsidRPr="00744EC5" w:rsidR="00744EC5" w:rsidP="00744EC5" w:rsidRDefault="00744EC5" w14:paraId="6B7037FD" w14:textId="77777777">
      <w:pPr>
        <w:numPr>
          <w:ilvl w:val="0"/>
          <w:numId w:val="31"/>
        </w:numPr>
      </w:pPr>
      <w:r w:rsidRPr="00744EC5">
        <w:t>Investigation records.</w:t>
      </w:r>
    </w:p>
    <w:p w:rsidRPr="00744EC5" w:rsidR="00744EC5" w:rsidP="00744EC5" w:rsidRDefault="00744EC5" w14:paraId="4B20DFA4" w14:textId="77777777">
      <w:pPr>
        <w:numPr>
          <w:ilvl w:val="0"/>
          <w:numId w:val="31"/>
        </w:numPr>
      </w:pPr>
      <w:r w:rsidRPr="00744EC5">
        <w:t>Witness statements.</w:t>
      </w:r>
    </w:p>
    <w:p w:rsidRPr="00744EC5" w:rsidR="00744EC5" w:rsidP="00744EC5" w:rsidRDefault="00744EC5" w14:paraId="473084CC" w14:textId="77777777">
      <w:pPr>
        <w:numPr>
          <w:ilvl w:val="0"/>
          <w:numId w:val="31"/>
        </w:numPr>
      </w:pPr>
      <w:r w:rsidRPr="00744EC5">
        <w:t>Meeting notes.</w:t>
      </w:r>
    </w:p>
    <w:p w:rsidRPr="00744EC5" w:rsidR="00744EC5" w:rsidP="00744EC5" w:rsidRDefault="00744EC5" w14:paraId="2B63675E" w14:textId="77777777">
      <w:pPr>
        <w:numPr>
          <w:ilvl w:val="0"/>
          <w:numId w:val="31"/>
        </w:numPr>
      </w:pPr>
      <w:r w:rsidRPr="00744EC5">
        <w:t>Outcome letters.</w:t>
      </w:r>
    </w:p>
    <w:p w:rsidRPr="00744EC5" w:rsidR="00744EC5" w:rsidP="00744EC5" w:rsidRDefault="00744EC5" w14:paraId="1F815226" w14:textId="77777777">
      <w:pPr>
        <w:numPr>
          <w:ilvl w:val="0"/>
          <w:numId w:val="31"/>
        </w:numPr>
      </w:pPr>
      <w:r w:rsidRPr="00744EC5">
        <w:t>Appeals documentation.</w:t>
      </w:r>
    </w:p>
    <w:p w:rsidRPr="00744EC5" w:rsidR="00744EC5" w:rsidP="00744EC5" w:rsidRDefault="00744EC5" w14:paraId="3F393CD8" w14:textId="77777777">
      <w:r w:rsidRPr="00744EC5">
        <w:t>Information will be processed in accordance with:</w:t>
      </w:r>
    </w:p>
    <w:p w:rsidRPr="00744EC5" w:rsidR="00744EC5" w:rsidP="00744EC5" w:rsidRDefault="00744EC5" w14:paraId="11DFF76C" w14:textId="77777777">
      <w:pPr>
        <w:numPr>
          <w:ilvl w:val="0"/>
          <w:numId w:val="32"/>
        </w:numPr>
      </w:pPr>
      <w:r w:rsidRPr="00744EC5">
        <w:t>UK GDPR.</w:t>
      </w:r>
    </w:p>
    <w:p w:rsidRPr="00744EC5" w:rsidR="00744EC5" w:rsidP="00744EC5" w:rsidRDefault="00744EC5" w14:paraId="5823B29D" w14:textId="77777777">
      <w:pPr>
        <w:numPr>
          <w:ilvl w:val="0"/>
          <w:numId w:val="32"/>
        </w:numPr>
      </w:pPr>
      <w:r w:rsidRPr="00744EC5">
        <w:t>Data Protection Act 2018.</w:t>
      </w:r>
    </w:p>
    <w:p w:rsidRPr="00744EC5" w:rsidR="00744EC5" w:rsidP="00744EC5" w:rsidRDefault="00744EC5" w14:paraId="6C881CB4" w14:textId="77777777">
      <w:pPr>
        <w:numPr>
          <w:ilvl w:val="0"/>
          <w:numId w:val="32"/>
        </w:numPr>
      </w:pPr>
      <w:r w:rsidRPr="00744EC5">
        <w:t>School data protection procedures.</w:t>
      </w:r>
    </w:p>
    <w:p w:rsidRPr="00744EC5" w:rsidR="00744EC5" w:rsidP="00744EC5" w:rsidRDefault="00744EC5" w14:paraId="3CC22645" w14:textId="77777777">
      <w:r w:rsidRPr="00744EC5">
        <w:t>Confidentiality will be maintained wherever possible.</w:t>
      </w:r>
    </w:p>
    <w:p w:rsidRPr="00744EC5" w:rsidR="00744EC5" w:rsidP="00744EC5" w:rsidRDefault="00744EC5" w14:paraId="7F42E8B9" w14:textId="763BBB9F"/>
    <w:p w:rsidRPr="00744EC5" w:rsidR="00744EC5" w:rsidP="00744EC5" w:rsidRDefault="00744EC5" w14:paraId="44E7023C" w14:textId="77777777">
      <w:pPr>
        <w:rPr>
          <w:b/>
          <w:bCs/>
        </w:rPr>
      </w:pPr>
      <w:r w:rsidRPr="00744EC5">
        <w:rPr>
          <w:b/>
          <w:bCs/>
        </w:rPr>
        <w:t>13. Monitoring and Review</w:t>
      </w:r>
    </w:p>
    <w:p w:rsidRPr="00744EC5" w:rsidR="00744EC5" w:rsidP="00744EC5" w:rsidRDefault="00744EC5" w14:paraId="6D4D898B" w14:textId="77777777">
      <w:r w:rsidRPr="00744EC5">
        <w:t>The Head of Provision will monitor implementation of this procedure.</w:t>
      </w:r>
    </w:p>
    <w:p w:rsidRPr="00744EC5" w:rsidR="00744EC5" w:rsidP="00744EC5" w:rsidRDefault="00744EC5" w14:paraId="52A279DA" w14:textId="77777777">
      <w:r w:rsidRPr="00744EC5">
        <w:t>The Principal/Proprietor and Board of Governors will maintain oversight of employment and conduct matters.</w:t>
      </w:r>
    </w:p>
    <w:p w:rsidRPr="00744EC5" w:rsidR="00744EC5" w:rsidP="00744EC5" w:rsidRDefault="00744EC5" w14:paraId="3E2990D0" w14:textId="77777777">
      <w:r w:rsidRPr="00744EC5">
        <w:t>The procedure will be reviewed annually or sooner where legislation, guidance or operational requirements change.</w:t>
      </w:r>
    </w:p>
    <w:p w:rsidRPr="00744EC5" w:rsidR="00744EC5" w:rsidP="00744EC5" w:rsidRDefault="00744EC5" w14:paraId="5BA555A0" w14:textId="6C99A9C9"/>
    <w:p w:rsidRPr="00744EC5" w:rsidR="00744EC5" w:rsidP="00744EC5" w:rsidRDefault="00744EC5" w14:paraId="70D2C1B3" w14:textId="77777777">
      <w:pPr>
        <w:rPr>
          <w:b/>
          <w:bCs/>
        </w:rPr>
      </w:pPr>
      <w:r w:rsidRPr="00744EC5">
        <w:rPr>
          <w:b/>
          <w:bCs/>
        </w:rPr>
        <w:t>14. Associated Documents</w:t>
      </w:r>
    </w:p>
    <w:p w:rsidRPr="00744EC5" w:rsidR="00744EC5" w:rsidP="00744EC5" w:rsidRDefault="00744EC5" w14:paraId="605DE36A" w14:textId="77777777">
      <w:pPr>
        <w:numPr>
          <w:ilvl w:val="0"/>
          <w:numId w:val="33"/>
        </w:numPr>
      </w:pPr>
      <w:r w:rsidRPr="00744EC5">
        <w:t>Staff Code of Conduct and Professional Expectations Policy</w:t>
      </w:r>
    </w:p>
    <w:p w:rsidRPr="00744EC5" w:rsidR="00744EC5" w:rsidP="00744EC5" w:rsidRDefault="00744EC5" w14:paraId="0CEA4F39" w14:textId="77777777">
      <w:pPr>
        <w:numPr>
          <w:ilvl w:val="0"/>
          <w:numId w:val="33"/>
        </w:numPr>
      </w:pPr>
      <w:r w:rsidRPr="00744EC5">
        <w:t>Staff Grievance Procedure</w:t>
      </w:r>
    </w:p>
    <w:p w:rsidRPr="00744EC5" w:rsidR="00744EC5" w:rsidP="00744EC5" w:rsidRDefault="00744EC5" w14:paraId="13EDFEE6" w14:textId="77777777">
      <w:pPr>
        <w:numPr>
          <w:ilvl w:val="0"/>
          <w:numId w:val="33"/>
        </w:numPr>
      </w:pPr>
      <w:r w:rsidRPr="00744EC5">
        <w:t>Whistleblowing Policy</w:t>
      </w:r>
    </w:p>
    <w:p w:rsidRPr="00744EC5" w:rsidR="00744EC5" w:rsidP="00744EC5" w:rsidRDefault="00744EC5" w14:paraId="2C587215" w14:textId="77777777">
      <w:pPr>
        <w:numPr>
          <w:ilvl w:val="0"/>
          <w:numId w:val="33"/>
        </w:numPr>
      </w:pPr>
      <w:r w:rsidRPr="00744EC5">
        <w:lastRenderedPageBreak/>
        <w:t>Low-Level Concerns Policy</w:t>
      </w:r>
    </w:p>
    <w:p w:rsidRPr="00744EC5" w:rsidR="00744EC5" w:rsidP="00744EC5" w:rsidRDefault="00744EC5" w14:paraId="581D4FC4" w14:textId="77777777">
      <w:pPr>
        <w:numPr>
          <w:ilvl w:val="0"/>
          <w:numId w:val="33"/>
        </w:numPr>
      </w:pPr>
      <w:r w:rsidRPr="00744EC5">
        <w:t>Safeguarding and Child Protection Policy</w:t>
      </w:r>
    </w:p>
    <w:p w:rsidRPr="00744EC5" w:rsidR="00744EC5" w:rsidP="00744EC5" w:rsidRDefault="00744EC5" w14:paraId="7789FE9F" w14:textId="77777777">
      <w:pPr>
        <w:numPr>
          <w:ilvl w:val="0"/>
          <w:numId w:val="33"/>
        </w:numPr>
      </w:pPr>
      <w:r w:rsidRPr="00744EC5">
        <w:t>Safer Recruitment and Selection Policy</w:t>
      </w:r>
    </w:p>
    <w:p w:rsidRPr="00744EC5" w:rsidR="00744EC5" w:rsidP="00744EC5" w:rsidRDefault="00744EC5" w14:paraId="03FA1399" w14:textId="77777777">
      <w:pPr>
        <w:numPr>
          <w:ilvl w:val="0"/>
          <w:numId w:val="33"/>
        </w:numPr>
      </w:pPr>
      <w:r w:rsidRPr="00744EC5">
        <w:t>Equality, Diversity and Inclusion Policy</w:t>
      </w:r>
    </w:p>
    <w:p w:rsidRPr="00744EC5" w:rsidR="00744EC5" w:rsidP="00744EC5" w:rsidRDefault="00744EC5" w14:paraId="2BCE958C" w14:textId="77777777">
      <w:pPr>
        <w:numPr>
          <w:ilvl w:val="0"/>
          <w:numId w:val="33"/>
        </w:numPr>
      </w:pPr>
      <w:r w:rsidRPr="00744EC5">
        <w:t>Lone Working Policy</w:t>
      </w:r>
    </w:p>
    <w:p w:rsidRPr="00744EC5" w:rsidR="00744EC5" w:rsidP="00744EC5" w:rsidRDefault="00744EC5" w14:paraId="2F4BE1D8" w14:textId="77777777">
      <w:pPr>
        <w:numPr>
          <w:ilvl w:val="0"/>
          <w:numId w:val="33"/>
        </w:numPr>
      </w:pPr>
      <w:r w:rsidRPr="00744EC5">
        <w:t>GDPR Policy</w:t>
      </w:r>
    </w:p>
    <w:p w:rsidRPr="00744EC5" w:rsidR="00744EC5" w:rsidP="00744EC5" w:rsidRDefault="00744EC5" w14:paraId="0D23E7F9" w14:textId="07743E6C"/>
    <w:p w:rsidRPr="00744EC5" w:rsidR="00744EC5" w:rsidP="00744EC5" w:rsidRDefault="00744EC5" w14:paraId="35870064" w14:textId="77777777">
      <w:pPr>
        <w:rPr>
          <w:b/>
          <w:bCs/>
        </w:rPr>
      </w:pPr>
      <w:r w:rsidRPr="00744EC5">
        <w:rPr>
          <w:b/>
          <w:bCs/>
        </w:rPr>
        <w:t>Procedure Statement</w:t>
      </w:r>
    </w:p>
    <w:p w:rsidRPr="00744EC5" w:rsidR="00744EC5" w:rsidP="00744EC5" w:rsidRDefault="00744EC5" w14:paraId="1726DA5E" w14:textId="77777777">
      <w:r w:rsidRPr="00744EC5">
        <w:t>Mount School is committed to maintaining a professional, safe and respectful working environment.</w:t>
      </w:r>
    </w:p>
    <w:p w:rsidRPr="00744EC5" w:rsidR="00744EC5" w:rsidP="00744EC5" w:rsidRDefault="00744EC5" w14:paraId="4893FA0D" w14:textId="77777777">
      <w:r w:rsidRPr="00744EC5">
        <w:t>Where conduct concerns arise, the school will seek to address them fairly, proportionately and consistently whilst balancing the needs of employees, pupils and the wider school community.</w:t>
      </w:r>
    </w:p>
    <w:p w:rsidRPr="00744EC5" w:rsidR="00744EC5" w:rsidP="00744EC5" w:rsidRDefault="00744EC5" w14:paraId="6FEC9D83" w14:textId="77777777">
      <w:r w:rsidRPr="00744EC5">
        <w:t xml:space="preserve">The welfare of pupils </w:t>
      </w:r>
      <w:proofErr w:type="gramStart"/>
      <w:r w:rsidRPr="00744EC5">
        <w:t>remains paramount at all times</w:t>
      </w:r>
      <w:proofErr w:type="gramEnd"/>
      <w:r w:rsidRPr="00744EC5">
        <w:t>.</w:t>
      </w:r>
    </w:p>
    <w:p w:rsidR="00F65060" w:rsidRDefault="00F65060" w14:paraId="5E6D51C8" w14:textId="77777777"/>
    <w:p w:rsidR="00F65060" w:rsidRDefault="00F65060" w14:paraId="1E3C28A3" w14:textId="77777777"/>
    <w:sectPr w:rsidR="00F65060">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76BB" w:rsidP="00F65060" w:rsidRDefault="00BD76BB" w14:paraId="1C2F65DC" w14:textId="77777777">
      <w:pPr>
        <w:spacing w:after="0" w:line="240" w:lineRule="auto"/>
      </w:pPr>
      <w:r>
        <w:separator/>
      </w:r>
    </w:p>
  </w:endnote>
  <w:endnote w:type="continuationSeparator" w:id="0">
    <w:p w:rsidR="00BD76BB" w:rsidP="00F65060" w:rsidRDefault="00BD76BB" w14:paraId="3C6C404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0377F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020CF0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74C731B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76BB" w:rsidP="00F65060" w:rsidRDefault="00BD76BB" w14:paraId="244379E1" w14:textId="77777777">
      <w:pPr>
        <w:spacing w:after="0" w:line="240" w:lineRule="auto"/>
      </w:pPr>
      <w:r>
        <w:separator/>
      </w:r>
    </w:p>
  </w:footnote>
  <w:footnote w:type="continuationSeparator" w:id="0">
    <w:p w:rsidR="00BD76BB" w:rsidP="00F65060" w:rsidRDefault="00BD76BB" w14:paraId="73A0BB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1B88EA61" w14:textId="1D129CBD">
    <w:pPr>
      <w:pStyle w:val="Header"/>
    </w:pPr>
    <w:r>
      <w:rPr>
        <w:noProof/>
      </w:rPr>
      <w:pict w14:anchorId="6E13C4D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0;margin-top:0;width:451.1pt;height:451.1pt;z-index:-251657216;mso-position-horizontal:center;mso-position-horizontal-relative:margin;mso-position-vertical:center;mso-position-vertical-relative:margin" o:allowincell="f" type="#_x0000_t75">
          <v:imagedata gain="19661f" blacklevel="22938f" o:title="2" r:id="rId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4C1397AA" w14:textId="07745A0F">
    <w:pPr>
      <w:pStyle w:val="Header"/>
    </w:pPr>
    <w:r>
      <w:rPr>
        <w:noProof/>
      </w:rPr>
      <w:pict w14:anchorId="15AFAA0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margin-left:0;margin-top:0;width:451.1pt;height:451.1pt;z-index:-251656192;mso-position-horizontal:center;mso-position-horizontal-relative:margin;mso-position-vertical:center;mso-position-vertical-relative:margin" o:allowincell="f" type="#_x0000_t75">
          <v:imagedata gain="19661f" blacklevel="22938f" o:title="2" r:id="rId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5060" w:rsidRDefault="00F65060" w14:paraId="43D0AEC8" w14:textId="18CB1B0A">
    <w:pPr>
      <w:pStyle w:val="Header"/>
    </w:pPr>
    <w:r>
      <w:rPr>
        <w:noProof/>
      </w:rPr>
      <w:pict w14:anchorId="42D9154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 style="position:absolute;margin-left:0;margin-top:0;width:451.1pt;height:451.1pt;z-index:-251658240;mso-position-horizontal:center;mso-position-horizontal-relative:margin;mso-position-vertical:center;mso-position-vertical-relative:margin" o:spid="_x0000_s1025" o:allowincell="f" type="#_x0000_t75">
          <v:imagedata gain="19661f" blacklevel="22938f" o:title="2" r:id="rId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7140"/>
    <w:multiLevelType w:val="multilevel"/>
    <w:tmpl w:val="D63089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4719C8"/>
    <w:multiLevelType w:val="multilevel"/>
    <w:tmpl w:val="8AC4F1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DCE3D7E"/>
    <w:multiLevelType w:val="multilevel"/>
    <w:tmpl w:val="9A30B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3280D5F"/>
    <w:multiLevelType w:val="multilevel"/>
    <w:tmpl w:val="5C58E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7AC64CE"/>
    <w:multiLevelType w:val="multilevel"/>
    <w:tmpl w:val="E66C7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7E3C4F"/>
    <w:multiLevelType w:val="multilevel"/>
    <w:tmpl w:val="D84A39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9F1677B"/>
    <w:multiLevelType w:val="multilevel"/>
    <w:tmpl w:val="611E57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A3F2BEB"/>
    <w:multiLevelType w:val="multilevel"/>
    <w:tmpl w:val="29B0C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A9C0A15"/>
    <w:multiLevelType w:val="multilevel"/>
    <w:tmpl w:val="D752E6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EC535A0"/>
    <w:multiLevelType w:val="multilevel"/>
    <w:tmpl w:val="DAD49B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1805400"/>
    <w:multiLevelType w:val="multilevel"/>
    <w:tmpl w:val="9C7E2E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D0F4D90"/>
    <w:multiLevelType w:val="multilevel"/>
    <w:tmpl w:val="8968C0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FA16236"/>
    <w:multiLevelType w:val="multilevel"/>
    <w:tmpl w:val="DA1A94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4305C39"/>
    <w:multiLevelType w:val="multilevel"/>
    <w:tmpl w:val="98102A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9942D96"/>
    <w:multiLevelType w:val="multilevel"/>
    <w:tmpl w:val="26CE3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91B651B"/>
    <w:multiLevelType w:val="multilevel"/>
    <w:tmpl w:val="232EF2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A3E0190"/>
    <w:multiLevelType w:val="multilevel"/>
    <w:tmpl w:val="3170E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E0D060F"/>
    <w:multiLevelType w:val="multilevel"/>
    <w:tmpl w:val="2D521F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F1B0802"/>
    <w:multiLevelType w:val="multilevel"/>
    <w:tmpl w:val="ADB22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CB62D5"/>
    <w:multiLevelType w:val="multilevel"/>
    <w:tmpl w:val="7F58D5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6FF43FB"/>
    <w:multiLevelType w:val="multilevel"/>
    <w:tmpl w:val="6DA4A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78311C5"/>
    <w:multiLevelType w:val="multilevel"/>
    <w:tmpl w:val="CB924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D4B4C48"/>
    <w:multiLevelType w:val="multilevel"/>
    <w:tmpl w:val="4454C5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EC44C67"/>
    <w:multiLevelType w:val="multilevel"/>
    <w:tmpl w:val="84C6FE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F6B691A"/>
    <w:multiLevelType w:val="multilevel"/>
    <w:tmpl w:val="C780F2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27A2A33"/>
    <w:multiLevelType w:val="multilevel"/>
    <w:tmpl w:val="200E24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8C76F1A"/>
    <w:multiLevelType w:val="multilevel"/>
    <w:tmpl w:val="ED00B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6AF57E7A"/>
    <w:multiLevelType w:val="multilevel"/>
    <w:tmpl w:val="E43A30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6FE31416"/>
    <w:multiLevelType w:val="multilevel"/>
    <w:tmpl w:val="7F0C67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1A402E4"/>
    <w:multiLevelType w:val="multilevel"/>
    <w:tmpl w:val="1FEC14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72003563"/>
    <w:multiLevelType w:val="multilevel"/>
    <w:tmpl w:val="BF828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B5C531D"/>
    <w:multiLevelType w:val="multilevel"/>
    <w:tmpl w:val="8FDC96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7EB112BB"/>
    <w:multiLevelType w:val="multilevel"/>
    <w:tmpl w:val="93605A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26700455">
    <w:abstractNumId w:val="18"/>
  </w:num>
  <w:num w:numId="2" w16cid:durableId="269893979">
    <w:abstractNumId w:val="7"/>
  </w:num>
  <w:num w:numId="3" w16cid:durableId="359816464">
    <w:abstractNumId w:val="31"/>
  </w:num>
  <w:num w:numId="4" w16cid:durableId="1003362265">
    <w:abstractNumId w:val="32"/>
  </w:num>
  <w:num w:numId="5" w16cid:durableId="1229609769">
    <w:abstractNumId w:val="6"/>
  </w:num>
  <w:num w:numId="6" w16cid:durableId="590353437">
    <w:abstractNumId w:val="28"/>
  </w:num>
  <w:num w:numId="7" w16cid:durableId="1331174215">
    <w:abstractNumId w:val="19"/>
  </w:num>
  <w:num w:numId="8" w16cid:durableId="933049152">
    <w:abstractNumId w:val="12"/>
  </w:num>
  <w:num w:numId="9" w16cid:durableId="376709380">
    <w:abstractNumId w:val="24"/>
  </w:num>
  <w:num w:numId="10" w16cid:durableId="1027753136">
    <w:abstractNumId w:val="20"/>
  </w:num>
  <w:num w:numId="11" w16cid:durableId="1149591677">
    <w:abstractNumId w:val="25"/>
  </w:num>
  <w:num w:numId="12" w16cid:durableId="956331873">
    <w:abstractNumId w:val="30"/>
  </w:num>
  <w:num w:numId="13" w16cid:durableId="461995842">
    <w:abstractNumId w:val="3"/>
  </w:num>
  <w:num w:numId="14" w16cid:durableId="1673027803">
    <w:abstractNumId w:val="26"/>
  </w:num>
  <w:num w:numId="15" w16cid:durableId="1103765124">
    <w:abstractNumId w:val="2"/>
  </w:num>
  <w:num w:numId="16" w16cid:durableId="1977371895">
    <w:abstractNumId w:val="22"/>
  </w:num>
  <w:num w:numId="17" w16cid:durableId="124010541">
    <w:abstractNumId w:val="4"/>
  </w:num>
  <w:num w:numId="18" w16cid:durableId="1291285345">
    <w:abstractNumId w:val="13"/>
  </w:num>
  <w:num w:numId="19" w16cid:durableId="410858089">
    <w:abstractNumId w:val="9"/>
  </w:num>
  <w:num w:numId="20" w16cid:durableId="530460270">
    <w:abstractNumId w:val="11"/>
  </w:num>
  <w:num w:numId="21" w16cid:durableId="221478826">
    <w:abstractNumId w:val="23"/>
  </w:num>
  <w:num w:numId="22" w16cid:durableId="796491363">
    <w:abstractNumId w:val="27"/>
  </w:num>
  <w:num w:numId="23" w16cid:durableId="566109083">
    <w:abstractNumId w:val="29"/>
  </w:num>
  <w:num w:numId="24" w16cid:durableId="412632155">
    <w:abstractNumId w:val="5"/>
  </w:num>
  <w:num w:numId="25" w16cid:durableId="649092157">
    <w:abstractNumId w:val="1"/>
  </w:num>
  <w:num w:numId="26" w16cid:durableId="1443571521">
    <w:abstractNumId w:val="16"/>
  </w:num>
  <w:num w:numId="27" w16cid:durableId="1010597603">
    <w:abstractNumId w:val="10"/>
  </w:num>
  <w:num w:numId="28" w16cid:durableId="1823081324">
    <w:abstractNumId w:val="8"/>
  </w:num>
  <w:num w:numId="29" w16cid:durableId="190458163">
    <w:abstractNumId w:val="0"/>
  </w:num>
  <w:num w:numId="30" w16cid:durableId="890194556">
    <w:abstractNumId w:val="15"/>
  </w:num>
  <w:num w:numId="31" w16cid:durableId="962004409">
    <w:abstractNumId w:val="17"/>
  </w:num>
  <w:num w:numId="32" w16cid:durableId="679967157">
    <w:abstractNumId w:val="14"/>
  </w:num>
  <w:num w:numId="33" w16cid:durableId="3948199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60"/>
    <w:rsid w:val="00267916"/>
    <w:rsid w:val="00460EF3"/>
    <w:rsid w:val="004A503C"/>
    <w:rsid w:val="00675E07"/>
    <w:rsid w:val="00744EC5"/>
    <w:rsid w:val="00BD76BB"/>
    <w:rsid w:val="00E73D91"/>
    <w:rsid w:val="00F65060"/>
    <w:rsid w:val="1465A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3F305"/>
  <w15:chartTrackingRefBased/>
  <w15:docId w15:val="{50693472-7DDD-4BA2-87C1-B7871539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6506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06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06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6506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6506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6506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6506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6506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6506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6506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6506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65060"/>
    <w:rPr>
      <w:rFonts w:eastAsiaTheme="majorEastAsia" w:cstheme="majorBidi"/>
      <w:color w:val="272727" w:themeColor="text1" w:themeTint="D8"/>
    </w:rPr>
  </w:style>
  <w:style w:type="paragraph" w:styleId="Title">
    <w:name w:val="Title"/>
    <w:basedOn w:val="Normal"/>
    <w:next w:val="Normal"/>
    <w:link w:val="TitleChar"/>
    <w:uiPriority w:val="10"/>
    <w:qFormat/>
    <w:rsid w:val="00F6506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6506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6506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65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060"/>
    <w:pPr>
      <w:spacing w:before="160"/>
      <w:jc w:val="center"/>
    </w:pPr>
    <w:rPr>
      <w:i/>
      <w:iCs/>
      <w:color w:val="404040" w:themeColor="text1" w:themeTint="BF"/>
    </w:rPr>
  </w:style>
  <w:style w:type="character" w:styleId="QuoteChar" w:customStyle="1">
    <w:name w:val="Quote Char"/>
    <w:basedOn w:val="DefaultParagraphFont"/>
    <w:link w:val="Quote"/>
    <w:uiPriority w:val="29"/>
    <w:rsid w:val="00F65060"/>
    <w:rPr>
      <w:i/>
      <w:iCs/>
      <w:color w:val="404040" w:themeColor="text1" w:themeTint="BF"/>
    </w:rPr>
  </w:style>
  <w:style w:type="paragraph" w:styleId="ListParagraph">
    <w:name w:val="List Paragraph"/>
    <w:basedOn w:val="Normal"/>
    <w:uiPriority w:val="34"/>
    <w:qFormat/>
    <w:rsid w:val="00F65060"/>
    <w:pPr>
      <w:ind w:left="720"/>
      <w:contextualSpacing/>
    </w:pPr>
  </w:style>
  <w:style w:type="character" w:styleId="IntenseEmphasis">
    <w:name w:val="Intense Emphasis"/>
    <w:basedOn w:val="DefaultParagraphFont"/>
    <w:uiPriority w:val="21"/>
    <w:qFormat/>
    <w:rsid w:val="00F65060"/>
    <w:rPr>
      <w:i/>
      <w:iCs/>
      <w:color w:val="0F4761" w:themeColor="accent1" w:themeShade="BF"/>
    </w:rPr>
  </w:style>
  <w:style w:type="paragraph" w:styleId="IntenseQuote">
    <w:name w:val="Intense Quote"/>
    <w:basedOn w:val="Normal"/>
    <w:next w:val="Normal"/>
    <w:link w:val="IntenseQuoteChar"/>
    <w:uiPriority w:val="30"/>
    <w:qFormat/>
    <w:rsid w:val="00F6506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65060"/>
    <w:rPr>
      <w:i/>
      <w:iCs/>
      <w:color w:val="0F4761" w:themeColor="accent1" w:themeShade="BF"/>
    </w:rPr>
  </w:style>
  <w:style w:type="character" w:styleId="IntenseReference">
    <w:name w:val="Intense Reference"/>
    <w:basedOn w:val="DefaultParagraphFont"/>
    <w:uiPriority w:val="32"/>
    <w:qFormat/>
    <w:rsid w:val="00F65060"/>
    <w:rPr>
      <w:b/>
      <w:bCs/>
      <w:smallCaps/>
      <w:color w:val="0F4761" w:themeColor="accent1" w:themeShade="BF"/>
      <w:spacing w:val="5"/>
    </w:rPr>
  </w:style>
  <w:style w:type="paragraph" w:styleId="Header">
    <w:name w:val="header"/>
    <w:basedOn w:val="Normal"/>
    <w:link w:val="HeaderChar"/>
    <w:uiPriority w:val="99"/>
    <w:unhideWhenUsed/>
    <w:rsid w:val="00F65060"/>
    <w:pPr>
      <w:tabs>
        <w:tab w:val="center" w:pos="4513"/>
        <w:tab w:val="right" w:pos="9026"/>
      </w:tabs>
      <w:spacing w:after="0" w:line="240" w:lineRule="auto"/>
    </w:pPr>
  </w:style>
  <w:style w:type="character" w:styleId="HeaderChar" w:customStyle="1">
    <w:name w:val="Header Char"/>
    <w:basedOn w:val="DefaultParagraphFont"/>
    <w:link w:val="Header"/>
    <w:uiPriority w:val="99"/>
    <w:rsid w:val="00F65060"/>
  </w:style>
  <w:style w:type="paragraph" w:styleId="Footer">
    <w:name w:val="footer"/>
    <w:basedOn w:val="Normal"/>
    <w:link w:val="FooterChar"/>
    <w:uiPriority w:val="99"/>
    <w:unhideWhenUsed/>
    <w:rsid w:val="00F65060"/>
    <w:pPr>
      <w:tabs>
        <w:tab w:val="center" w:pos="4513"/>
        <w:tab w:val="right" w:pos="9026"/>
      </w:tabs>
      <w:spacing w:after="0" w:line="240" w:lineRule="auto"/>
    </w:pPr>
  </w:style>
  <w:style w:type="character" w:styleId="FooterChar" w:customStyle="1">
    <w:name w:val="Footer Char"/>
    <w:basedOn w:val="DefaultParagraphFont"/>
    <w:link w:val="Footer"/>
    <w:uiPriority w:val="99"/>
    <w:rsid w:val="00F65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Woodbine</dc:creator>
  <keywords/>
  <dc:description/>
  <lastModifiedBy>Tom Hutchinson</lastModifiedBy>
  <revision>5</revision>
  <dcterms:created xsi:type="dcterms:W3CDTF">2026-06-16T14:15:00.0000000Z</dcterms:created>
  <dcterms:modified xsi:type="dcterms:W3CDTF">2026-07-28T12:57:55.3896388Z</dcterms:modified>
</coreProperties>
</file>