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D6040" w14:textId="384ABD5A" w:rsidR="00B31874" w:rsidRDefault="00B31874" w:rsidP="00B31874">
      <w:pPr>
        <w:jc w:val="center"/>
        <w:rPr>
          <w:sz w:val="28"/>
          <w:szCs w:val="28"/>
        </w:rPr>
      </w:pPr>
      <w:bookmarkStart w:id="0" w:name="_GoBack"/>
      <w:bookmarkEnd w:id="0"/>
      <w:r>
        <w:rPr>
          <w:sz w:val="28"/>
          <w:szCs w:val="28"/>
        </w:rPr>
        <w:t>Pastor’s Notes</w:t>
      </w:r>
    </w:p>
    <w:p w14:paraId="3C8920A7" w14:textId="0BF6904F" w:rsidR="00B31874" w:rsidRDefault="00B31874" w:rsidP="00B31874">
      <w:pPr>
        <w:jc w:val="center"/>
        <w:rPr>
          <w:sz w:val="28"/>
          <w:szCs w:val="28"/>
        </w:rPr>
      </w:pPr>
      <w:r>
        <w:rPr>
          <w:sz w:val="28"/>
          <w:szCs w:val="28"/>
        </w:rPr>
        <w:t>November 2024</w:t>
      </w:r>
    </w:p>
    <w:p w14:paraId="1557DC55" w14:textId="77777777" w:rsidR="00444AB3" w:rsidRDefault="00B31874" w:rsidP="00B729F7">
      <w:pPr>
        <w:spacing w:line="360" w:lineRule="auto"/>
        <w:rPr>
          <w:sz w:val="28"/>
          <w:szCs w:val="28"/>
        </w:rPr>
      </w:pPr>
      <w:r>
        <w:rPr>
          <w:sz w:val="28"/>
          <w:szCs w:val="28"/>
        </w:rPr>
        <w:tab/>
        <w:t xml:space="preserve">Things change! The older I get the more I don’t like change. But it comes anyway. </w:t>
      </w:r>
      <w:r w:rsidR="00444AB3">
        <w:rPr>
          <w:sz w:val="28"/>
          <w:szCs w:val="28"/>
        </w:rPr>
        <w:t>Shortly after</w:t>
      </w:r>
      <w:r>
        <w:rPr>
          <w:sz w:val="28"/>
          <w:szCs w:val="28"/>
        </w:rPr>
        <w:t xml:space="preserve"> this newsletter </w:t>
      </w:r>
      <w:r w:rsidR="00444AB3">
        <w:rPr>
          <w:sz w:val="28"/>
          <w:szCs w:val="28"/>
        </w:rPr>
        <w:t>is mailed,</w:t>
      </w:r>
      <w:r>
        <w:rPr>
          <w:sz w:val="28"/>
          <w:szCs w:val="28"/>
        </w:rPr>
        <w:t xml:space="preserve"> we will have had an election that </w:t>
      </w:r>
      <w:r w:rsidR="00444AB3">
        <w:rPr>
          <w:sz w:val="28"/>
          <w:szCs w:val="28"/>
        </w:rPr>
        <w:t>will change our</w:t>
      </w:r>
      <w:r>
        <w:rPr>
          <w:sz w:val="28"/>
          <w:szCs w:val="28"/>
        </w:rPr>
        <w:t xml:space="preserve"> country</w:t>
      </w:r>
      <w:r w:rsidR="00444AB3">
        <w:rPr>
          <w:sz w:val="28"/>
          <w:szCs w:val="28"/>
        </w:rPr>
        <w:t>. We may embrace the changes or reject them, but things are going to change anyway.</w:t>
      </w:r>
    </w:p>
    <w:p w14:paraId="225758CE" w14:textId="2AB9E949" w:rsidR="00B31874" w:rsidRDefault="00444AB3" w:rsidP="00B729F7">
      <w:pPr>
        <w:spacing w:line="360" w:lineRule="auto"/>
        <w:rPr>
          <w:sz w:val="28"/>
          <w:szCs w:val="28"/>
        </w:rPr>
      </w:pPr>
      <w:r>
        <w:rPr>
          <w:sz w:val="28"/>
          <w:szCs w:val="28"/>
        </w:rPr>
        <w:tab/>
        <w:t>One of the problems of change is that we want things to change to the way we want them to be</w:t>
      </w:r>
      <w:r w:rsidR="00854F3D">
        <w:rPr>
          <w:sz w:val="28"/>
          <w:szCs w:val="28"/>
        </w:rPr>
        <w:t xml:space="preserve"> and leave God out of the equation. We want to be in charge rather than let Him do what He see as the best thing for all of us in the end.</w:t>
      </w:r>
      <w:r>
        <w:rPr>
          <w:sz w:val="28"/>
          <w:szCs w:val="28"/>
        </w:rPr>
        <w:t xml:space="preserve">  </w:t>
      </w:r>
    </w:p>
    <w:p w14:paraId="1C426A6B" w14:textId="207AE59A" w:rsidR="00854F3D" w:rsidRDefault="00854F3D" w:rsidP="00B729F7">
      <w:pPr>
        <w:spacing w:line="360" w:lineRule="auto"/>
        <w:ind w:firstLine="720"/>
        <w:rPr>
          <w:sz w:val="28"/>
          <w:szCs w:val="28"/>
        </w:rPr>
      </w:pPr>
      <w:r>
        <w:rPr>
          <w:sz w:val="28"/>
          <w:szCs w:val="28"/>
        </w:rPr>
        <w:t>This obsession with control is deep in our DNA. Let’s look at where our desire for control has got us.</w:t>
      </w:r>
    </w:p>
    <w:p w14:paraId="31AAE733" w14:textId="7BD92C87" w:rsidR="00691A17" w:rsidRDefault="00854F3D" w:rsidP="00B729F7">
      <w:pPr>
        <w:spacing w:line="360" w:lineRule="auto"/>
        <w:rPr>
          <w:sz w:val="28"/>
          <w:szCs w:val="28"/>
        </w:rPr>
      </w:pPr>
      <w:r>
        <w:rPr>
          <w:sz w:val="28"/>
          <w:szCs w:val="28"/>
        </w:rPr>
        <w:tab/>
        <w:t xml:space="preserve">Eve, and Adam shortly after, gave in to the temptation of being like God as Satan promised if they took control and ate from the forbidden tree. She was told they’re eyes would be </w:t>
      </w:r>
      <w:r w:rsidR="00691A17">
        <w:rPr>
          <w:sz w:val="28"/>
          <w:szCs w:val="28"/>
        </w:rPr>
        <w:t>opened,</w:t>
      </w:r>
      <w:r>
        <w:rPr>
          <w:sz w:val="28"/>
          <w:szCs w:val="28"/>
        </w:rPr>
        <w:t xml:space="preserve"> and they would be like God knowing good and evil</w:t>
      </w:r>
      <w:r w:rsidR="00691A17">
        <w:rPr>
          <w:sz w:val="28"/>
          <w:szCs w:val="28"/>
        </w:rPr>
        <w:t xml:space="preserve">. (Genesis 3:5) It was a lie of course, but a desire to control led them astray. From then on, humanity has had the delusion of </w:t>
      </w:r>
      <w:r w:rsidR="00AC16F3">
        <w:rPr>
          <w:sz w:val="28"/>
          <w:szCs w:val="28"/>
        </w:rPr>
        <w:t xml:space="preserve">wanting to </w:t>
      </w:r>
      <w:r w:rsidR="00691A17">
        <w:rPr>
          <w:sz w:val="28"/>
          <w:szCs w:val="28"/>
        </w:rPr>
        <w:t>be in control.</w:t>
      </w:r>
    </w:p>
    <w:p w14:paraId="3A088B8E" w14:textId="77777777" w:rsidR="00691A17" w:rsidRDefault="00691A17" w:rsidP="00B729F7">
      <w:pPr>
        <w:spacing w:line="360" w:lineRule="auto"/>
        <w:rPr>
          <w:sz w:val="28"/>
          <w:szCs w:val="28"/>
        </w:rPr>
      </w:pPr>
      <w:r>
        <w:rPr>
          <w:sz w:val="28"/>
          <w:szCs w:val="28"/>
        </w:rPr>
        <w:tab/>
        <w:t xml:space="preserve">Adam and Eve never had control. The desire for it only made things worse. The results were pain in childbirth, producing thorns and thistles, and being banished from paradise. </w:t>
      </w:r>
    </w:p>
    <w:p w14:paraId="46A852AF" w14:textId="258B2D4E" w:rsidR="00AC16F3" w:rsidRDefault="00691A17" w:rsidP="00B729F7">
      <w:pPr>
        <w:spacing w:line="360" w:lineRule="auto"/>
        <w:rPr>
          <w:sz w:val="28"/>
          <w:szCs w:val="28"/>
        </w:rPr>
      </w:pPr>
      <w:r>
        <w:rPr>
          <w:sz w:val="28"/>
          <w:szCs w:val="28"/>
        </w:rPr>
        <w:tab/>
        <w:t xml:space="preserve">Striving for control will not serve us any better. Control, real control, is an illusion we have as human beings. It is God that has control. He never gave it to us. </w:t>
      </w:r>
      <w:r w:rsidR="00AC16F3">
        <w:rPr>
          <w:sz w:val="28"/>
          <w:szCs w:val="28"/>
        </w:rPr>
        <w:t>But we have a God that loves us that is in complete control, and he gave us a wonderful gift… Prayer.</w:t>
      </w:r>
    </w:p>
    <w:p w14:paraId="620DA8A4" w14:textId="48EF499F" w:rsidR="00AC16F3" w:rsidRDefault="00AC16F3" w:rsidP="00B729F7">
      <w:pPr>
        <w:spacing w:line="360" w:lineRule="auto"/>
        <w:rPr>
          <w:sz w:val="28"/>
          <w:szCs w:val="28"/>
        </w:rPr>
      </w:pPr>
      <w:r>
        <w:rPr>
          <w:sz w:val="28"/>
          <w:szCs w:val="28"/>
        </w:rPr>
        <w:lastRenderedPageBreak/>
        <w:tab/>
        <w:t>As things change, and they will, I pray that we all remember who is in change. It is our Father in heaven.  Ask God for His guidance for our country</w:t>
      </w:r>
      <w:r w:rsidR="00B729F7">
        <w:rPr>
          <w:sz w:val="28"/>
          <w:szCs w:val="28"/>
        </w:rPr>
        <w:t>. He will listen… He is in charge.</w:t>
      </w:r>
    </w:p>
    <w:p w14:paraId="323BB3C1" w14:textId="3FAFA137" w:rsidR="00AC16F3" w:rsidRDefault="00AC16F3" w:rsidP="00B729F7">
      <w:pPr>
        <w:spacing w:line="360" w:lineRule="auto"/>
        <w:rPr>
          <w:sz w:val="28"/>
          <w:szCs w:val="28"/>
        </w:rPr>
      </w:pPr>
      <w:r>
        <w:rPr>
          <w:sz w:val="28"/>
          <w:szCs w:val="28"/>
        </w:rPr>
        <w:t>Yours in Christ,</w:t>
      </w:r>
    </w:p>
    <w:p w14:paraId="5C19386F" w14:textId="50A1E93B" w:rsidR="00AC16F3" w:rsidRDefault="00AC16F3" w:rsidP="00B729F7">
      <w:pPr>
        <w:spacing w:line="360" w:lineRule="auto"/>
        <w:rPr>
          <w:sz w:val="28"/>
          <w:szCs w:val="28"/>
        </w:rPr>
      </w:pPr>
      <w:r>
        <w:rPr>
          <w:sz w:val="28"/>
          <w:szCs w:val="28"/>
        </w:rPr>
        <w:t>Pastor Will</w:t>
      </w:r>
    </w:p>
    <w:p w14:paraId="6042F5BA" w14:textId="33DB45C6" w:rsidR="00854F3D" w:rsidRPr="00B31874" w:rsidRDefault="00AC16F3" w:rsidP="00B729F7">
      <w:pPr>
        <w:spacing w:line="360" w:lineRule="auto"/>
        <w:rPr>
          <w:sz w:val="28"/>
          <w:szCs w:val="28"/>
        </w:rPr>
      </w:pPr>
      <w:r>
        <w:rPr>
          <w:sz w:val="28"/>
          <w:szCs w:val="28"/>
        </w:rPr>
        <w:tab/>
      </w:r>
      <w:r w:rsidR="00691A17">
        <w:rPr>
          <w:sz w:val="28"/>
          <w:szCs w:val="28"/>
        </w:rPr>
        <w:t xml:space="preserve"> </w:t>
      </w:r>
    </w:p>
    <w:sectPr w:rsidR="00854F3D" w:rsidRPr="00B31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74"/>
    <w:rsid w:val="00150672"/>
    <w:rsid w:val="00444AB3"/>
    <w:rsid w:val="00691A17"/>
    <w:rsid w:val="00801597"/>
    <w:rsid w:val="00854F3D"/>
    <w:rsid w:val="00AC16F3"/>
    <w:rsid w:val="00B31874"/>
    <w:rsid w:val="00B7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137D"/>
  <w15:chartTrackingRefBased/>
  <w15:docId w15:val="{8527C8F6-7EC6-1143-8950-E793827D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1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874"/>
    <w:rPr>
      <w:rFonts w:eastAsiaTheme="majorEastAsia" w:cstheme="majorBidi"/>
      <w:color w:val="272727" w:themeColor="text1" w:themeTint="D8"/>
    </w:rPr>
  </w:style>
  <w:style w:type="paragraph" w:styleId="Title">
    <w:name w:val="Title"/>
    <w:basedOn w:val="Normal"/>
    <w:next w:val="Normal"/>
    <w:link w:val="TitleChar"/>
    <w:uiPriority w:val="10"/>
    <w:qFormat/>
    <w:rsid w:val="00B31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874"/>
    <w:pPr>
      <w:spacing w:before="160"/>
      <w:jc w:val="center"/>
    </w:pPr>
    <w:rPr>
      <w:i/>
      <w:iCs/>
      <w:color w:val="404040" w:themeColor="text1" w:themeTint="BF"/>
    </w:rPr>
  </w:style>
  <w:style w:type="character" w:customStyle="1" w:styleId="QuoteChar">
    <w:name w:val="Quote Char"/>
    <w:basedOn w:val="DefaultParagraphFont"/>
    <w:link w:val="Quote"/>
    <w:uiPriority w:val="29"/>
    <w:rsid w:val="00B31874"/>
    <w:rPr>
      <w:i/>
      <w:iCs/>
      <w:color w:val="404040" w:themeColor="text1" w:themeTint="BF"/>
    </w:rPr>
  </w:style>
  <w:style w:type="paragraph" w:styleId="ListParagraph">
    <w:name w:val="List Paragraph"/>
    <w:basedOn w:val="Normal"/>
    <w:uiPriority w:val="34"/>
    <w:qFormat/>
    <w:rsid w:val="00B31874"/>
    <w:pPr>
      <w:ind w:left="720"/>
      <w:contextualSpacing/>
    </w:pPr>
  </w:style>
  <w:style w:type="character" w:styleId="IntenseEmphasis">
    <w:name w:val="Intense Emphasis"/>
    <w:basedOn w:val="DefaultParagraphFont"/>
    <w:uiPriority w:val="21"/>
    <w:qFormat/>
    <w:rsid w:val="00B31874"/>
    <w:rPr>
      <w:i/>
      <w:iCs/>
      <w:color w:val="0F4761" w:themeColor="accent1" w:themeShade="BF"/>
    </w:rPr>
  </w:style>
  <w:style w:type="paragraph" w:styleId="IntenseQuote">
    <w:name w:val="Intense Quote"/>
    <w:basedOn w:val="Normal"/>
    <w:next w:val="Normal"/>
    <w:link w:val="IntenseQuoteChar"/>
    <w:uiPriority w:val="30"/>
    <w:qFormat/>
    <w:rsid w:val="00B31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874"/>
    <w:rPr>
      <w:i/>
      <w:iCs/>
      <w:color w:val="0F4761" w:themeColor="accent1" w:themeShade="BF"/>
    </w:rPr>
  </w:style>
  <w:style w:type="character" w:styleId="IntenseReference">
    <w:name w:val="Intense Reference"/>
    <w:basedOn w:val="DefaultParagraphFont"/>
    <w:uiPriority w:val="32"/>
    <w:qFormat/>
    <w:rsid w:val="00B318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Valerie Reichert</cp:lastModifiedBy>
  <cp:revision>2</cp:revision>
  <dcterms:created xsi:type="dcterms:W3CDTF">2024-10-16T17:25:00Z</dcterms:created>
  <dcterms:modified xsi:type="dcterms:W3CDTF">2024-10-16T17:25:00Z</dcterms:modified>
</cp:coreProperties>
</file>