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5070" w14:textId="07C176ED" w:rsidR="00335D0D" w:rsidRDefault="00335D0D" w:rsidP="00335D0D">
      <w:pPr>
        <w:jc w:val="center"/>
        <w:rPr>
          <w:sz w:val="28"/>
          <w:szCs w:val="28"/>
        </w:rPr>
      </w:pPr>
      <w:r>
        <w:rPr>
          <w:sz w:val="28"/>
          <w:szCs w:val="28"/>
        </w:rPr>
        <w:t>Pastor’s Notes</w:t>
      </w:r>
    </w:p>
    <w:p w14:paraId="17EBA48D" w14:textId="09A36F39" w:rsidR="00335D0D" w:rsidRDefault="00335D0D" w:rsidP="00335D0D">
      <w:pPr>
        <w:jc w:val="center"/>
        <w:rPr>
          <w:sz w:val="28"/>
          <w:szCs w:val="28"/>
        </w:rPr>
      </w:pPr>
      <w:r>
        <w:rPr>
          <w:sz w:val="28"/>
          <w:szCs w:val="28"/>
        </w:rPr>
        <w:t>May 2026</w:t>
      </w:r>
    </w:p>
    <w:p w14:paraId="2779E06D" w14:textId="77777777" w:rsidR="00335D0D" w:rsidRDefault="00335D0D" w:rsidP="00335D0D">
      <w:pPr>
        <w:spacing w:line="360" w:lineRule="auto"/>
        <w:rPr>
          <w:sz w:val="28"/>
          <w:szCs w:val="28"/>
        </w:rPr>
      </w:pPr>
    </w:p>
    <w:p w14:paraId="56F6B65F" w14:textId="735CF478" w:rsidR="00BB7655" w:rsidRDefault="00335D0D" w:rsidP="00D718D4">
      <w:pPr>
        <w:spacing w:line="360" w:lineRule="auto"/>
        <w:rPr>
          <w:sz w:val="28"/>
          <w:szCs w:val="28"/>
        </w:rPr>
      </w:pPr>
      <w:r>
        <w:rPr>
          <w:sz w:val="28"/>
          <w:szCs w:val="28"/>
        </w:rPr>
        <w:tab/>
      </w:r>
      <w:r w:rsidR="00281F5F">
        <w:rPr>
          <w:sz w:val="28"/>
          <w:szCs w:val="28"/>
        </w:rPr>
        <w:t>God has provided so well for all of us. W</w:t>
      </w:r>
      <w:r>
        <w:rPr>
          <w:sz w:val="28"/>
          <w:szCs w:val="28"/>
        </w:rPr>
        <w:t xml:space="preserve">e are </w:t>
      </w:r>
      <w:r w:rsidR="00281F5F">
        <w:rPr>
          <w:sz w:val="28"/>
          <w:szCs w:val="28"/>
        </w:rPr>
        <w:t>blessed</w:t>
      </w:r>
      <w:r>
        <w:rPr>
          <w:sz w:val="28"/>
          <w:szCs w:val="28"/>
        </w:rPr>
        <w:t xml:space="preserve">. Most of the time we </w:t>
      </w:r>
      <w:r w:rsidR="00281F5F">
        <w:rPr>
          <w:sz w:val="28"/>
          <w:szCs w:val="28"/>
        </w:rPr>
        <w:t>don’t</w:t>
      </w:r>
      <w:r>
        <w:rPr>
          <w:sz w:val="28"/>
          <w:szCs w:val="28"/>
        </w:rPr>
        <w:t xml:space="preserve"> even see who it is that is blessing us. How often do we take for granted the safe environment we live in or the services that are part of our daily lives? We have men and women in law enforcement that keep us safe from those that would do us harm in our communities. We have men and women in the military that protect our country</w:t>
      </w:r>
      <w:r w:rsidR="00BB7655">
        <w:rPr>
          <w:sz w:val="28"/>
          <w:szCs w:val="28"/>
        </w:rPr>
        <w:t xml:space="preserve">. </w:t>
      </w:r>
    </w:p>
    <w:p w14:paraId="26C4A75F" w14:textId="4FC6C37E" w:rsidR="00281F5F" w:rsidRDefault="00BB7655" w:rsidP="00BB7655">
      <w:pPr>
        <w:spacing w:line="360" w:lineRule="auto"/>
        <w:ind w:firstLine="720"/>
        <w:rPr>
          <w:sz w:val="28"/>
          <w:szCs w:val="28"/>
        </w:rPr>
      </w:pPr>
      <w:r>
        <w:rPr>
          <w:sz w:val="28"/>
          <w:szCs w:val="28"/>
        </w:rPr>
        <w:t>How about our fire departments and emergency services? Every Sunday in our prayers at church we pray for the men and women we call on when we need a quick response to an emergency. The men and women that show up when we ask for help are mostly volunteers. There are over 800 fire departments in the state of Minnesota. With between 1900 to 2100 men and women just minutes away when we call.</w:t>
      </w:r>
      <w:r w:rsidR="00281F5F">
        <w:rPr>
          <w:sz w:val="28"/>
          <w:szCs w:val="28"/>
        </w:rPr>
        <w:t xml:space="preserve"> </w:t>
      </w:r>
      <w:r>
        <w:rPr>
          <w:sz w:val="28"/>
          <w:szCs w:val="28"/>
        </w:rPr>
        <w:t xml:space="preserve">96% of them receive no compensation for what they do. </w:t>
      </w:r>
    </w:p>
    <w:p w14:paraId="0CE5DB02" w14:textId="75E60BB4" w:rsidR="00D718D4" w:rsidRDefault="00D718D4" w:rsidP="00BB7655">
      <w:pPr>
        <w:spacing w:line="360" w:lineRule="auto"/>
        <w:ind w:firstLine="720"/>
        <w:rPr>
          <w:sz w:val="28"/>
          <w:szCs w:val="28"/>
        </w:rPr>
      </w:pPr>
      <w:r>
        <w:rPr>
          <w:sz w:val="28"/>
          <w:szCs w:val="28"/>
        </w:rPr>
        <w:t xml:space="preserve">God has also blessed us with the freedom of choice. We can choose our leaders in an election, where we live, </w:t>
      </w:r>
      <w:r w:rsidR="0009691E">
        <w:rPr>
          <w:sz w:val="28"/>
          <w:szCs w:val="28"/>
        </w:rPr>
        <w:t xml:space="preserve">where we attend church, </w:t>
      </w:r>
      <w:r>
        <w:rPr>
          <w:sz w:val="28"/>
          <w:szCs w:val="28"/>
        </w:rPr>
        <w:t xml:space="preserve">where we shop, where we learn, where we buy fuel. We can choose our vocations and our vacations. </w:t>
      </w:r>
    </w:p>
    <w:p w14:paraId="16690EAF" w14:textId="08C77ECA" w:rsidR="00281F5F" w:rsidRDefault="00281F5F" w:rsidP="00BB7655">
      <w:pPr>
        <w:spacing w:line="360" w:lineRule="auto"/>
        <w:ind w:firstLine="720"/>
        <w:rPr>
          <w:sz w:val="28"/>
          <w:szCs w:val="28"/>
        </w:rPr>
      </w:pPr>
      <w:r>
        <w:rPr>
          <w:sz w:val="28"/>
          <w:szCs w:val="28"/>
        </w:rPr>
        <w:tab/>
        <w:t xml:space="preserve">God has provided for us. Even when we can’t see the blessings He is giving us; He is providing. </w:t>
      </w:r>
    </w:p>
    <w:p w14:paraId="09AC47C5" w14:textId="744E2037" w:rsidR="00335D0D" w:rsidRPr="00335D0D" w:rsidRDefault="0009691E" w:rsidP="00281F5F">
      <w:pPr>
        <w:spacing w:line="360" w:lineRule="auto"/>
        <w:ind w:firstLine="720"/>
        <w:rPr>
          <w:sz w:val="28"/>
          <w:szCs w:val="28"/>
        </w:rPr>
      </w:pPr>
      <w:r>
        <w:rPr>
          <w:noProof/>
          <w:sz w:val="28"/>
          <w:szCs w:val="28"/>
        </w:rPr>
        <mc:AlternateContent>
          <mc:Choice Requires="wpi">
            <w:drawing>
              <wp:anchor distT="0" distB="0" distL="114300" distR="114300" simplePos="0" relativeHeight="251663360" behindDoc="0" locked="0" layoutInCell="1" allowOverlap="1" wp14:anchorId="641DE8A7" wp14:editId="1E5A2EBE">
                <wp:simplePos x="0" y="0"/>
                <wp:positionH relativeFrom="column">
                  <wp:posOffset>4404995</wp:posOffset>
                </wp:positionH>
                <wp:positionV relativeFrom="paragraph">
                  <wp:posOffset>-61595</wp:posOffset>
                </wp:positionV>
                <wp:extent cx="1054735" cy="548005"/>
                <wp:effectExtent l="38100" t="38100" r="50165" b="36195"/>
                <wp:wrapNone/>
                <wp:docPr id="850954532" name="Ink 6"/>
                <wp:cNvGraphicFramePr/>
                <a:graphic xmlns:a="http://schemas.openxmlformats.org/drawingml/2006/main">
                  <a:graphicData uri="http://schemas.microsoft.com/office/word/2010/wordprocessingInk">
                    <w14:contentPart bwMode="auto" r:id="rId4">
                      <w14:nvContentPartPr>
                        <w14:cNvContentPartPr/>
                      </w14:nvContentPartPr>
                      <w14:xfrm>
                        <a:off x="0" y="0"/>
                        <a:ext cx="1054735" cy="548005"/>
                      </w14:xfrm>
                    </w14:contentPart>
                  </a:graphicData>
                </a:graphic>
              </wp:anchor>
            </w:drawing>
          </mc:Choice>
          <mc:Fallback>
            <w:pict>
              <v:shapetype w14:anchorId="2E0EEA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346.15pt;margin-top:-5.55pt;width:84.45pt;height:44.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">
                <v:imagedata r:id="rId5" o:title=""/>
              </v:shape>
            </w:pict>
          </mc:Fallback>
        </mc:AlternateContent>
      </w:r>
      <w:r w:rsidR="00281F5F">
        <w:rPr>
          <w:sz w:val="28"/>
          <w:szCs w:val="28"/>
        </w:rPr>
        <w:t>Have you thanked God today for unseen blessings?</w:t>
      </w:r>
      <w:r w:rsidR="00BB7655">
        <w:rPr>
          <w:sz w:val="28"/>
          <w:szCs w:val="28"/>
        </w:rPr>
        <w:t xml:space="preserve">   </w:t>
      </w:r>
    </w:p>
    <w:sectPr w:rsidR="00335D0D" w:rsidRPr="00335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D"/>
    <w:rsid w:val="0009691E"/>
    <w:rsid w:val="000F1FC4"/>
    <w:rsid w:val="00191D5C"/>
    <w:rsid w:val="00281F5F"/>
    <w:rsid w:val="00335D0D"/>
    <w:rsid w:val="00B520FF"/>
    <w:rsid w:val="00BB7655"/>
    <w:rsid w:val="00D7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B28B"/>
  <w15:chartTrackingRefBased/>
  <w15:docId w15:val="{8EC2F514-706B-F348-9564-65FF9314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0D"/>
    <w:rPr>
      <w:rFonts w:eastAsiaTheme="majorEastAsia" w:cstheme="majorBidi"/>
      <w:color w:val="272727" w:themeColor="text1" w:themeTint="D8"/>
    </w:rPr>
  </w:style>
  <w:style w:type="paragraph" w:styleId="Title">
    <w:name w:val="Title"/>
    <w:basedOn w:val="Normal"/>
    <w:next w:val="Normal"/>
    <w:link w:val="TitleChar"/>
    <w:uiPriority w:val="10"/>
    <w:qFormat/>
    <w:rsid w:val="00335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0D"/>
    <w:pPr>
      <w:spacing w:before="160"/>
      <w:jc w:val="center"/>
    </w:pPr>
    <w:rPr>
      <w:i/>
      <w:iCs/>
      <w:color w:val="404040" w:themeColor="text1" w:themeTint="BF"/>
    </w:rPr>
  </w:style>
  <w:style w:type="character" w:customStyle="1" w:styleId="QuoteChar">
    <w:name w:val="Quote Char"/>
    <w:basedOn w:val="DefaultParagraphFont"/>
    <w:link w:val="Quote"/>
    <w:uiPriority w:val="29"/>
    <w:rsid w:val="00335D0D"/>
    <w:rPr>
      <w:i/>
      <w:iCs/>
      <w:color w:val="404040" w:themeColor="text1" w:themeTint="BF"/>
    </w:rPr>
  </w:style>
  <w:style w:type="paragraph" w:styleId="ListParagraph">
    <w:name w:val="List Paragraph"/>
    <w:basedOn w:val="Normal"/>
    <w:uiPriority w:val="34"/>
    <w:qFormat/>
    <w:rsid w:val="00335D0D"/>
    <w:pPr>
      <w:ind w:left="720"/>
      <w:contextualSpacing/>
    </w:pPr>
  </w:style>
  <w:style w:type="character" w:styleId="IntenseEmphasis">
    <w:name w:val="Intense Emphasis"/>
    <w:basedOn w:val="DefaultParagraphFont"/>
    <w:uiPriority w:val="21"/>
    <w:qFormat/>
    <w:rsid w:val="00335D0D"/>
    <w:rPr>
      <w:i/>
      <w:iCs/>
      <w:color w:val="0F4761" w:themeColor="accent1" w:themeShade="BF"/>
    </w:rPr>
  </w:style>
  <w:style w:type="paragraph" w:styleId="IntenseQuote">
    <w:name w:val="Intense Quote"/>
    <w:basedOn w:val="Normal"/>
    <w:next w:val="Normal"/>
    <w:link w:val="IntenseQuoteChar"/>
    <w:uiPriority w:val="30"/>
    <w:qFormat/>
    <w:rsid w:val="00335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D0D"/>
    <w:rPr>
      <w:i/>
      <w:iCs/>
      <w:color w:val="0F4761" w:themeColor="accent1" w:themeShade="BF"/>
    </w:rPr>
  </w:style>
  <w:style w:type="character" w:styleId="IntenseReference">
    <w:name w:val="Intense Reference"/>
    <w:basedOn w:val="DefaultParagraphFont"/>
    <w:uiPriority w:val="32"/>
    <w:qFormat/>
    <w:rsid w:val="00335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8T15:37:32.329"/>
    </inkml:context>
    <inkml:brush xml:id="br0">
      <inkml:brushProperty name="width" value="0.05" units="cm"/>
      <inkml:brushProperty name="height" value="0.05" units="cm"/>
    </inkml:brush>
  </inkml:definitions>
  <inkml:trace contextRef="#ctx0" brushRef="#br0">266 227 24575,'-4'3'0,"-4"3"0,-7 7 0,-9 14 0,-17 33 0,16-11 0,1 5 0,2 0 0,1 4 0,-3 31 0,4 3 0,11-18 0,2-1 0,-1 6 0,3-3 0,4-14 0,1-7 0,1 14 0,-1-17 0,-2-13 0,0-8 0,-1 2 0,2-2 0,1-7 0,1-4 0,7-14 0,6-9 0,12-9 0,8-5 0,6-7 0,7-6 0,4-7 0,11-13 0,-25 17 0,2-3 0,5-9 0,1-2 0,3-2 0,-1 0 0,2-3 0,-2 3 0,18-26 0,-21 28 0,-24 18 0,-16 21 0,0-2 0,-4 6 0,0 3 0,-2 9 0,0 8 0,-3 11 0,1 4 0,-2 13 0,-2 5 0,-2 18 0,4 11 0,2 5 0,5-10 0,0-17 0,1-26 0,-1-16 0,0-9 0,-1-5 0,2 1 0,7 4 0,12 0 0,17 1 0,14-4 0,6-7 0,-2-9 0,-3-11 0,3-18 0,2-16 0,-1-5 0,-4-1 0,-12 8 0,-9 4 0,-6-2 0,-6 0 0,-4-10 0,-5-4 0,-3 1 0,-1 0 0,-1 9 0,-1-7 0,-2 3 0,-2-1 0,0 1 0,0 3 0,1 1 0,-1 4 0,3 11 0,-2 15 0,-1 12 0,-1 12 0,-10 7 0,-16 13 0,-19 18 0,14-12 0,1 5 0,29-25 0</inkml:trace>
  <inkml:trace contextRef="#ctx0" brushRef="#br0" timeOffset="2967">1625 806 24575,'-6'23'0,"1"-4"0,-7 40 0,3-5 0,-4 36 0,5-18 0,4-10 0,1-22 0,2-12 0,1-9 0,1-2 0,6 2 0,7 0 0,28 8 0,-15-13 0,12 0 0,-27-15 0,-2-3 0,10-8 0,14-10 0,24-18 0,-8 5 0,1-3 0,-11 6 0,-1 0 0,12-11 0,-3-1 0,3-18 0,-4-9 0,-12 10 0,-4-3 0,-9 8 0,-1 0 0,-6 2 0,0-3 0,-6 9 0,-2-5 0,-4 7 0,-2 0 0,0 0 0,-1 7 0,0 1 0,-2 17 0,1 5 0,-1 12 0,-4 4 0,-7 5 0,-7 6 0,-11 8 0,-4 9 0,-2 3 0,0 5 0,1 6 0,-2 8 0,2 5 0,1 8 0,8-3 0,6-1 0,5 2 0,5-2 0,5-1 0,2-2 0,3 7 0,6 9 0,1-10 0,2-12 0,3-1 0,7 13 0,8 19 0,-4-34 0,2-10 0,1-13 0,0-2 0,-6-9 0,-9-6 0,-3-8 0,6-10 0,16-12 0,18-15 0,29-25 0,-8 4 0,-28 23 0,-2 0 0,16-24 0,-2-5 0,3-10 0,-1-4 0,-25 32 0,0-2 0,-1 1 0,-1-1 0,-2-2 0,-3 2 0,17-35 0,-13 14 0,-13 26 0,-5 8 0,-6 14 0,-1-3 0,-1 11 0,-1-2 0,0 8 0,0 3 0,0 3 0,-2 2 0,-9 5 0,-7 11 0,-10 13 0,-7 38 0,1 22 0,16-31 0,1 1 0,3-2 0,2-1 0,1 3 0,3-1 0,-2 30 0,5 1 0,5-15 0,2-7 0,1 4 0,4-16 0,1-1 0,-1-25 0,-1-5 0,-4-18 0,-1-4 0,0-1 0,1 2 0,0-7 0,0-8 0,-8-17 0,2 4 0,-4 2 0,6 17 0</inkml:trace>
  <inkml:trace contextRef="#ctx0" brushRef="#br0" timeOffset="4167">1931 293 24575,'-8'1'0,"0"1"0,3-2 0,1 1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1041</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Anderson</dc:creator>
  <cp:keywords/>
  <dc:description/>
  <cp:lastModifiedBy>Parish Secretary</cp:lastModifiedBy>
  <cp:revision>2</cp:revision>
  <dcterms:created xsi:type="dcterms:W3CDTF">2026-04-28T16:02:00Z</dcterms:created>
  <dcterms:modified xsi:type="dcterms:W3CDTF">2026-04-28T16:02:00Z</dcterms:modified>
</cp:coreProperties>
</file>