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FEB6" w14:textId="77777777" w:rsidR="00FD5B1D" w:rsidRPr="00FD5B1D" w:rsidRDefault="00FD5B1D" w:rsidP="00FD5B1D">
      <w:pPr>
        <w:jc w:val="center"/>
        <w:rPr>
          <w:rFonts w:ascii="Helvetica" w:hAnsi="Helvetica"/>
          <w:b/>
          <w:sz w:val="32"/>
        </w:rPr>
      </w:pPr>
      <w:r w:rsidRPr="005301B2">
        <w:rPr>
          <w:rFonts w:ascii="Helvetica" w:hAnsi="Helvetica"/>
          <w:b/>
          <w:sz w:val="32"/>
        </w:rPr>
        <w:t>Confidential</w:t>
      </w:r>
      <w:r>
        <w:rPr>
          <w:rFonts w:ascii="Helvetica" w:hAnsi="Helvetica"/>
          <w:b/>
          <w:sz w:val="32"/>
        </w:rPr>
        <w:t xml:space="preserve"> </w:t>
      </w:r>
      <w:r w:rsidRPr="005301B2">
        <w:rPr>
          <w:rFonts w:ascii="Helvetica" w:hAnsi="Helvetica"/>
          <w:b/>
          <w:sz w:val="32"/>
        </w:rPr>
        <w:t>Member Application</w:t>
      </w:r>
    </w:p>
    <w:p w14:paraId="0CC8503B" w14:textId="77777777" w:rsidR="00FD5B1D" w:rsidRDefault="00FD5B1D" w:rsidP="00FD5B1D">
      <w:pPr>
        <w:rPr>
          <w:rFonts w:ascii="Helvetica" w:hAnsi="Helvetica"/>
          <w:sz w:val="20"/>
        </w:rPr>
      </w:pPr>
    </w:p>
    <w:p w14:paraId="7BBA9F2D" w14:textId="0E8F1A00" w:rsidR="0070172D" w:rsidRDefault="0070172D" w:rsidP="00FD5B1D">
      <w:pPr>
        <w:rPr>
          <w:rFonts w:ascii="Helvetica" w:hAnsi="Helvetica"/>
          <w:sz w:val="20"/>
        </w:rPr>
      </w:pPr>
      <w:r w:rsidRPr="000550D0">
        <w:rPr>
          <w:rFonts w:ascii="Helvetica" w:hAnsi="Helvetica"/>
          <w:sz w:val="20"/>
        </w:rPr>
        <w:t xml:space="preserve">Please complete this form and return to </w:t>
      </w:r>
      <w:r w:rsidR="006B6EB8">
        <w:rPr>
          <w:rFonts w:ascii="Helvetica" w:hAnsi="Helvetica"/>
          <w:sz w:val="20"/>
        </w:rPr>
        <w:t xml:space="preserve">Kelly Berry </w:t>
      </w:r>
      <w:r w:rsidRPr="000550D0">
        <w:rPr>
          <w:rFonts w:ascii="Helvetica" w:hAnsi="Helvetica"/>
          <w:sz w:val="20"/>
        </w:rPr>
        <w:t xml:space="preserve">via </w:t>
      </w:r>
      <w:r>
        <w:rPr>
          <w:rFonts w:ascii="Helvetica" w:hAnsi="Helvetica"/>
          <w:sz w:val="20"/>
        </w:rPr>
        <w:t>email</w:t>
      </w:r>
      <w:r w:rsidRPr="000550D0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 xml:space="preserve">to: </w:t>
      </w:r>
      <w:hyperlink r:id="rId6" w:history="1">
        <w:r w:rsidR="006B6EB8" w:rsidRPr="00D66F5A">
          <w:rPr>
            <w:rStyle w:val="Hyperlink"/>
            <w:rFonts w:ascii="Helvetica" w:hAnsi="Helvetica"/>
            <w:sz w:val="20"/>
          </w:rPr>
          <w:t>Kelly@soundingboardgroups.com</w:t>
        </w:r>
      </w:hyperlink>
      <w:r w:rsidR="006B6EB8">
        <w:rPr>
          <w:rFonts w:ascii="Helvetica" w:hAnsi="Helvetica"/>
          <w:sz w:val="20"/>
        </w:rPr>
        <w:t xml:space="preserve"> </w:t>
      </w:r>
      <w:r w:rsidRPr="000550D0">
        <w:rPr>
          <w:rFonts w:ascii="Helvetica" w:hAnsi="Helvetica"/>
          <w:sz w:val="20"/>
        </w:rPr>
        <w:t xml:space="preserve"> </w:t>
      </w:r>
    </w:p>
    <w:p w14:paraId="417986F2" w14:textId="77777777" w:rsidR="0070172D" w:rsidRDefault="0070172D">
      <w:pPr>
        <w:rPr>
          <w:rFonts w:ascii="Helvetica" w:hAnsi="Helvetica"/>
        </w:rPr>
      </w:pPr>
    </w:p>
    <w:p w14:paraId="6E3AC6A8" w14:textId="77777777" w:rsidR="0070172D" w:rsidRPr="000550D0" w:rsidRDefault="0070172D">
      <w:pPr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>Applicant Information:</w:t>
      </w: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4140"/>
        <w:gridCol w:w="1440"/>
        <w:gridCol w:w="2160"/>
      </w:tblGrid>
      <w:tr w:rsidR="0070172D" w:rsidRPr="00AD4640" w14:paraId="61092D72" w14:textId="77777777">
        <w:trPr>
          <w:trHeight w:val="233"/>
        </w:trPr>
        <w:tc>
          <w:tcPr>
            <w:tcW w:w="1368" w:type="dxa"/>
          </w:tcPr>
          <w:p w14:paraId="5FE40594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Name</w:t>
            </w:r>
          </w:p>
        </w:tc>
        <w:tc>
          <w:tcPr>
            <w:tcW w:w="4140" w:type="dxa"/>
          </w:tcPr>
          <w:p w14:paraId="49B6E3FE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1440" w:type="dxa"/>
          </w:tcPr>
          <w:p w14:paraId="08557054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Phone</w:t>
            </w:r>
          </w:p>
        </w:tc>
        <w:tc>
          <w:tcPr>
            <w:tcW w:w="2160" w:type="dxa"/>
          </w:tcPr>
          <w:p w14:paraId="50C2ECF4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</w:tr>
      <w:tr w:rsidR="0070172D" w:rsidRPr="00AD4640" w14:paraId="1ADA170C" w14:textId="77777777">
        <w:trPr>
          <w:trHeight w:val="223"/>
        </w:trPr>
        <w:tc>
          <w:tcPr>
            <w:tcW w:w="1368" w:type="dxa"/>
          </w:tcPr>
          <w:p w14:paraId="38216254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Title</w:t>
            </w:r>
          </w:p>
        </w:tc>
        <w:tc>
          <w:tcPr>
            <w:tcW w:w="4140" w:type="dxa"/>
          </w:tcPr>
          <w:p w14:paraId="73C60A47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1440" w:type="dxa"/>
          </w:tcPr>
          <w:p w14:paraId="0F8536DD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Fax</w:t>
            </w:r>
          </w:p>
        </w:tc>
        <w:tc>
          <w:tcPr>
            <w:tcW w:w="2160" w:type="dxa"/>
          </w:tcPr>
          <w:p w14:paraId="04967383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</w:tr>
      <w:tr w:rsidR="0070172D" w:rsidRPr="00AD4640" w14:paraId="57AEEA03" w14:textId="77777777">
        <w:trPr>
          <w:trHeight w:val="223"/>
        </w:trPr>
        <w:tc>
          <w:tcPr>
            <w:tcW w:w="1368" w:type="dxa"/>
          </w:tcPr>
          <w:p w14:paraId="3BB2F283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Company</w:t>
            </w:r>
          </w:p>
        </w:tc>
        <w:tc>
          <w:tcPr>
            <w:tcW w:w="4140" w:type="dxa"/>
          </w:tcPr>
          <w:p w14:paraId="5B0E6C8C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1440" w:type="dxa"/>
          </w:tcPr>
          <w:p w14:paraId="53671259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Email</w:t>
            </w:r>
          </w:p>
        </w:tc>
        <w:tc>
          <w:tcPr>
            <w:tcW w:w="2160" w:type="dxa"/>
          </w:tcPr>
          <w:p w14:paraId="3437B1DB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</w:tr>
      <w:tr w:rsidR="0070172D" w:rsidRPr="00AD4640" w14:paraId="65ADEF28" w14:textId="77777777">
        <w:trPr>
          <w:trHeight w:val="234"/>
        </w:trPr>
        <w:tc>
          <w:tcPr>
            <w:tcW w:w="1368" w:type="dxa"/>
          </w:tcPr>
          <w:p w14:paraId="6C544B8E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Address</w:t>
            </w:r>
          </w:p>
        </w:tc>
        <w:tc>
          <w:tcPr>
            <w:tcW w:w="4140" w:type="dxa"/>
          </w:tcPr>
          <w:p w14:paraId="78E377F3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1440" w:type="dxa"/>
          </w:tcPr>
          <w:p w14:paraId="497D9EBC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Web address</w:t>
            </w:r>
          </w:p>
        </w:tc>
        <w:tc>
          <w:tcPr>
            <w:tcW w:w="2160" w:type="dxa"/>
          </w:tcPr>
          <w:p w14:paraId="733F7D11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</w:tr>
      <w:tr w:rsidR="0070172D" w:rsidRPr="00AD4640" w14:paraId="2F61AA92" w14:textId="77777777">
        <w:trPr>
          <w:trHeight w:val="234"/>
        </w:trPr>
        <w:tc>
          <w:tcPr>
            <w:tcW w:w="1368" w:type="dxa"/>
          </w:tcPr>
          <w:p w14:paraId="5CBCC6A5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4140" w:type="dxa"/>
          </w:tcPr>
          <w:p w14:paraId="511D7E1C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1440" w:type="dxa"/>
          </w:tcPr>
          <w:p w14:paraId="737BCDAA" w14:textId="77777777" w:rsidR="0070172D" w:rsidRPr="00AD4640" w:rsidRDefault="0070172D" w:rsidP="0070172D">
            <w:pPr>
              <w:jc w:val="right"/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2160" w:type="dxa"/>
          </w:tcPr>
          <w:p w14:paraId="6F8DD643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</w:p>
        </w:tc>
      </w:tr>
    </w:tbl>
    <w:p w14:paraId="50D981F9" w14:textId="77777777" w:rsidR="0070172D" w:rsidRDefault="0070172D">
      <w:pPr>
        <w:rPr>
          <w:rFonts w:ascii="Helvetica" w:hAnsi="Helvetica"/>
        </w:rPr>
      </w:pPr>
    </w:p>
    <w:p w14:paraId="435C0C9E" w14:textId="77777777" w:rsidR="0070172D" w:rsidRPr="000550D0" w:rsidRDefault="0070172D">
      <w:pPr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>Description of applicant’s responsibilities: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9"/>
      </w:tblGrid>
      <w:tr w:rsidR="0070172D" w:rsidRPr="00206BC3" w14:paraId="2DB4C1C9" w14:textId="77777777">
        <w:trPr>
          <w:trHeight w:val="1178"/>
        </w:trPr>
        <w:tc>
          <w:tcPr>
            <w:tcW w:w="8749" w:type="dxa"/>
          </w:tcPr>
          <w:p w14:paraId="3D5CD719" w14:textId="77777777" w:rsidR="0070172D" w:rsidRPr="00206BC3" w:rsidRDefault="0070172D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0A7AFE7C" w14:textId="77777777" w:rsidR="0070172D" w:rsidRDefault="0070172D">
      <w:pPr>
        <w:rPr>
          <w:rFonts w:ascii="Helvetica" w:hAnsi="Helvetica"/>
          <w:b/>
          <w:sz w:val="20"/>
        </w:rPr>
      </w:pPr>
    </w:p>
    <w:p w14:paraId="2B8192F2" w14:textId="77777777" w:rsidR="0070172D" w:rsidRPr="000550D0" w:rsidRDefault="0070172D">
      <w:pPr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>Company description:</w:t>
      </w: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8"/>
      </w:tblGrid>
      <w:tr w:rsidR="0070172D" w:rsidRPr="00206BC3" w14:paraId="02FAC9A3" w14:textId="77777777">
        <w:trPr>
          <w:trHeight w:val="1211"/>
        </w:trPr>
        <w:tc>
          <w:tcPr>
            <w:tcW w:w="8748" w:type="dxa"/>
          </w:tcPr>
          <w:p w14:paraId="24EF14B9" w14:textId="77777777" w:rsidR="0070172D" w:rsidRPr="00206BC3" w:rsidRDefault="0070172D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6A16302E" w14:textId="77777777" w:rsidR="0070172D" w:rsidRDefault="0070172D">
      <w:pPr>
        <w:rPr>
          <w:rFonts w:ascii="Helvetica" w:hAnsi="Helvetica"/>
          <w:b/>
          <w:sz w:val="20"/>
        </w:rPr>
      </w:pPr>
    </w:p>
    <w:p w14:paraId="704336DE" w14:textId="77777777" w:rsidR="0070172D" w:rsidRDefault="0070172D">
      <w:pPr>
        <w:rPr>
          <w:rFonts w:ascii="Helvetica" w:hAnsi="Helvetica"/>
          <w:b/>
        </w:rPr>
      </w:pPr>
    </w:p>
    <w:p w14:paraId="5D9CD18A" w14:textId="77777777" w:rsidR="0070172D" w:rsidRPr="000550D0" w:rsidRDefault="0070172D">
      <w:pPr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 xml:space="preserve">Year company started: </w:t>
      </w:r>
    </w:p>
    <w:p w14:paraId="641F94BD" w14:textId="77777777" w:rsidR="0070172D" w:rsidRDefault="0070172D">
      <w:pPr>
        <w:rPr>
          <w:rFonts w:ascii="Helvetica" w:hAnsi="Helvetica"/>
          <w:b/>
        </w:rPr>
      </w:pPr>
    </w:p>
    <w:p w14:paraId="2A9A0F4C" w14:textId="77777777" w:rsidR="0070172D" w:rsidRPr="000550D0" w:rsidRDefault="0070172D">
      <w:pPr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>Company demographics: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8"/>
        <w:gridCol w:w="892"/>
        <w:gridCol w:w="1265"/>
        <w:gridCol w:w="1265"/>
        <w:gridCol w:w="1265"/>
        <w:gridCol w:w="1265"/>
        <w:gridCol w:w="1265"/>
      </w:tblGrid>
      <w:tr w:rsidR="0070172D" w:rsidRPr="00AD4640" w14:paraId="36BA9941" w14:textId="77777777">
        <w:tc>
          <w:tcPr>
            <w:tcW w:w="1638" w:type="dxa"/>
          </w:tcPr>
          <w:p w14:paraId="73499B04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892" w:type="dxa"/>
          </w:tcPr>
          <w:p w14:paraId="69CCE26F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Two years ago</w:t>
            </w:r>
          </w:p>
        </w:tc>
        <w:tc>
          <w:tcPr>
            <w:tcW w:w="1265" w:type="dxa"/>
          </w:tcPr>
          <w:p w14:paraId="7417B16F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Last year</w:t>
            </w:r>
          </w:p>
        </w:tc>
        <w:tc>
          <w:tcPr>
            <w:tcW w:w="1265" w:type="dxa"/>
          </w:tcPr>
          <w:p w14:paraId="4BFEEBDB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This year</w:t>
            </w:r>
          </w:p>
        </w:tc>
        <w:tc>
          <w:tcPr>
            <w:tcW w:w="1265" w:type="dxa"/>
          </w:tcPr>
          <w:p w14:paraId="0DAB0634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Est. next year</w:t>
            </w:r>
          </w:p>
        </w:tc>
        <w:tc>
          <w:tcPr>
            <w:tcW w:w="1265" w:type="dxa"/>
          </w:tcPr>
          <w:p w14:paraId="7519C3F7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Est. in two years</w:t>
            </w:r>
          </w:p>
          <w:p w14:paraId="787FDB14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</w:p>
        </w:tc>
        <w:tc>
          <w:tcPr>
            <w:tcW w:w="1265" w:type="dxa"/>
          </w:tcPr>
          <w:p w14:paraId="5C049450" w14:textId="77777777" w:rsidR="0070172D" w:rsidRPr="00AD4640" w:rsidRDefault="0070172D" w:rsidP="0070172D">
            <w:pPr>
              <w:jc w:val="center"/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Est. in five years</w:t>
            </w:r>
          </w:p>
        </w:tc>
      </w:tr>
      <w:tr w:rsidR="0070172D" w:rsidRPr="00AD4640" w14:paraId="076C5827" w14:textId="77777777">
        <w:tc>
          <w:tcPr>
            <w:tcW w:w="1638" w:type="dxa"/>
          </w:tcPr>
          <w:p w14:paraId="2F962470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Number of employees</w:t>
            </w:r>
          </w:p>
        </w:tc>
        <w:tc>
          <w:tcPr>
            <w:tcW w:w="892" w:type="dxa"/>
          </w:tcPr>
          <w:p w14:paraId="2E009DA7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68ACD5A6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498D342B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491740EB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1C225569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6C334F0B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</w:tr>
      <w:tr w:rsidR="0070172D" w:rsidRPr="00AD4640" w14:paraId="18714B17" w14:textId="77777777">
        <w:tc>
          <w:tcPr>
            <w:tcW w:w="1638" w:type="dxa"/>
          </w:tcPr>
          <w:p w14:paraId="627E8D15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Annual sales</w:t>
            </w:r>
          </w:p>
        </w:tc>
        <w:tc>
          <w:tcPr>
            <w:tcW w:w="892" w:type="dxa"/>
          </w:tcPr>
          <w:p w14:paraId="4F5982C5" w14:textId="77777777" w:rsidR="0070172D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  <w:p w14:paraId="2BF75252" w14:textId="77777777" w:rsidR="006B6EB8" w:rsidRPr="00AD4640" w:rsidRDefault="006B6EB8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4A1DD8A6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760D2F5E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72DF2BE5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76A3EF0B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0A1666C5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</w:tr>
      <w:tr w:rsidR="0070172D" w:rsidRPr="00AD4640" w14:paraId="0CA5336E" w14:textId="77777777">
        <w:tc>
          <w:tcPr>
            <w:tcW w:w="1638" w:type="dxa"/>
          </w:tcPr>
          <w:p w14:paraId="4D5A7BAF" w14:textId="77777777" w:rsidR="0070172D" w:rsidRPr="00AD4640" w:rsidRDefault="0070172D">
            <w:pPr>
              <w:rPr>
                <w:rFonts w:ascii="Helvetica" w:eastAsiaTheme="minorHAnsi" w:hAnsi="Helvetica" w:cstheme="minorBidi"/>
                <w:sz w:val="20"/>
              </w:rPr>
            </w:pPr>
            <w:r w:rsidRPr="00AD4640">
              <w:rPr>
                <w:rFonts w:ascii="Helvetica" w:eastAsiaTheme="minorHAnsi" w:hAnsi="Helvetica" w:cstheme="minorBidi"/>
                <w:sz w:val="20"/>
              </w:rPr>
              <w:t>Level and types of private and govt. funding</w:t>
            </w:r>
          </w:p>
        </w:tc>
        <w:tc>
          <w:tcPr>
            <w:tcW w:w="892" w:type="dxa"/>
          </w:tcPr>
          <w:p w14:paraId="2347C99C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140E21C4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7D32299A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0872EB24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3BB370A9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  <w:tc>
          <w:tcPr>
            <w:tcW w:w="1265" w:type="dxa"/>
          </w:tcPr>
          <w:p w14:paraId="6DF5E027" w14:textId="77777777" w:rsidR="0070172D" w:rsidRPr="00AD4640" w:rsidRDefault="0070172D">
            <w:pPr>
              <w:rPr>
                <w:rFonts w:ascii="Helvetica" w:eastAsiaTheme="minorHAnsi" w:hAnsi="Helvetica" w:cstheme="minorBidi"/>
                <w:b/>
                <w:sz w:val="20"/>
              </w:rPr>
            </w:pPr>
          </w:p>
        </w:tc>
      </w:tr>
    </w:tbl>
    <w:p w14:paraId="38B2AECB" w14:textId="77777777" w:rsidR="0070172D" w:rsidRDefault="0070172D">
      <w:pPr>
        <w:rPr>
          <w:rFonts w:ascii="Helvetica" w:hAnsi="Helvetica"/>
          <w:b/>
        </w:rPr>
      </w:pPr>
    </w:p>
    <w:p w14:paraId="39E8858D" w14:textId="77777777" w:rsidR="0070172D" w:rsidRPr="000550D0" w:rsidRDefault="0070172D">
      <w:pPr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>Describe your primary markets served and products/services provided: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9"/>
      </w:tblGrid>
      <w:tr w:rsidR="0070172D" w:rsidRPr="00206BC3" w14:paraId="5E1A571B" w14:textId="77777777">
        <w:trPr>
          <w:trHeight w:val="1438"/>
        </w:trPr>
        <w:tc>
          <w:tcPr>
            <w:tcW w:w="8749" w:type="dxa"/>
          </w:tcPr>
          <w:p w14:paraId="285849F7" w14:textId="77777777" w:rsidR="0070172D" w:rsidRPr="00206BC3" w:rsidRDefault="0070172D">
            <w:pPr>
              <w:rPr>
                <w:rFonts w:ascii="Helvetica" w:hAnsi="Helvetica"/>
                <w:b/>
              </w:rPr>
            </w:pPr>
          </w:p>
        </w:tc>
      </w:tr>
    </w:tbl>
    <w:p w14:paraId="338C8080" w14:textId="77777777" w:rsidR="0070172D" w:rsidRPr="000550D0" w:rsidRDefault="0070172D">
      <w:pPr>
        <w:rPr>
          <w:rFonts w:ascii="Helvetica" w:hAnsi="Helvetica"/>
          <w:b/>
        </w:rPr>
      </w:pPr>
    </w:p>
    <w:p w14:paraId="302A723D" w14:textId="77777777" w:rsidR="0070172D" w:rsidRDefault="0070172D">
      <w:pPr>
        <w:rPr>
          <w:rFonts w:ascii="Helvetica" w:hAnsi="Helvetica"/>
          <w:b/>
          <w:sz w:val="20"/>
        </w:rPr>
      </w:pPr>
    </w:p>
    <w:p w14:paraId="676D496D" w14:textId="77777777" w:rsidR="00FD5B1D" w:rsidRDefault="00FD5B1D" w:rsidP="0070172D">
      <w:pPr>
        <w:tabs>
          <w:tab w:val="left" w:pos="540"/>
        </w:tabs>
        <w:rPr>
          <w:rFonts w:ascii="Helvetica" w:hAnsi="Helvetica"/>
          <w:b/>
          <w:sz w:val="20"/>
        </w:rPr>
      </w:pPr>
    </w:p>
    <w:p w14:paraId="66A6CE6F" w14:textId="77777777" w:rsidR="0070172D" w:rsidRDefault="0070172D" w:rsidP="0070172D">
      <w:pPr>
        <w:tabs>
          <w:tab w:val="left" w:pos="540"/>
        </w:tabs>
        <w:rPr>
          <w:rFonts w:ascii="Helvetica" w:hAnsi="Helvetica"/>
          <w:b/>
          <w:sz w:val="20"/>
        </w:rPr>
      </w:pPr>
      <w:r w:rsidRPr="000550D0">
        <w:rPr>
          <w:rFonts w:ascii="Helvetica" w:hAnsi="Helvetica"/>
          <w:b/>
          <w:sz w:val="20"/>
        </w:rPr>
        <w:t>Describe the geographic distribution of your product and how you envision that will evolve over the next few years. (i.e. local, regional, national, international).</w:t>
      </w:r>
    </w:p>
    <w:tbl>
      <w:tblPr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9"/>
      </w:tblGrid>
      <w:tr w:rsidR="0070172D" w:rsidRPr="00206BC3" w14:paraId="4AF070DF" w14:textId="77777777">
        <w:trPr>
          <w:trHeight w:val="1330"/>
        </w:trPr>
        <w:tc>
          <w:tcPr>
            <w:tcW w:w="9109" w:type="dxa"/>
          </w:tcPr>
          <w:p w14:paraId="284A717C" w14:textId="77777777" w:rsidR="0070172D" w:rsidRPr="00206BC3" w:rsidRDefault="0070172D" w:rsidP="007017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26F827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0A9B2D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What specifically is your company currently doing and planning to do in the future to meet your growth objectives over the next three to five years? </w:t>
      </w:r>
    </w:p>
    <w:tbl>
      <w:tblPr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9"/>
      </w:tblGrid>
      <w:tr w:rsidR="0070172D" w:rsidRPr="00206BC3" w14:paraId="78061CC7" w14:textId="77777777">
        <w:trPr>
          <w:trHeight w:val="1128"/>
        </w:trPr>
        <w:tc>
          <w:tcPr>
            <w:tcW w:w="9109" w:type="dxa"/>
          </w:tcPr>
          <w:p w14:paraId="08EFF13B" w14:textId="77777777" w:rsidR="0070172D" w:rsidRPr="00206BC3" w:rsidRDefault="0070172D" w:rsidP="0070172D">
            <w:pPr>
              <w:rPr>
                <w:rFonts w:ascii="Helvetica" w:hAnsi="Helvetica"/>
                <w:b/>
              </w:rPr>
            </w:pPr>
          </w:p>
        </w:tc>
      </w:tr>
    </w:tbl>
    <w:p w14:paraId="1D8AEEEA" w14:textId="77777777" w:rsidR="0070172D" w:rsidRPr="000550D0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b/>
        </w:rPr>
      </w:pPr>
    </w:p>
    <w:p w14:paraId="75FC3AC8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Why do you believe your company is </w:t>
      </w:r>
      <w:r>
        <w:rPr>
          <w:rFonts w:ascii="Arial" w:hAnsi="Arial" w:cs="Arial"/>
          <w:b/>
          <w:bCs/>
          <w:i/>
          <w:iCs/>
          <w:sz w:val="20"/>
          <w:szCs w:val="20"/>
        </w:rPr>
        <w:t>uniquely</w:t>
      </w:r>
      <w:r>
        <w:rPr>
          <w:rFonts w:ascii="Arial" w:hAnsi="Arial" w:cs="Arial"/>
          <w:b/>
          <w:bCs/>
          <w:sz w:val="20"/>
          <w:szCs w:val="20"/>
        </w:rPr>
        <w:t xml:space="preserve"> positioned in the market to meet your growth objectives? (e.g. unique product, technology, service, distribution, etc.)   Please be specific in your description. </w:t>
      </w:r>
    </w:p>
    <w:tbl>
      <w:tblPr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9"/>
      </w:tblGrid>
      <w:tr w:rsidR="0070172D" w:rsidRPr="00206BC3" w14:paraId="77A9ABF1" w14:textId="77777777">
        <w:trPr>
          <w:trHeight w:val="1168"/>
        </w:trPr>
        <w:tc>
          <w:tcPr>
            <w:tcW w:w="9109" w:type="dxa"/>
          </w:tcPr>
          <w:p w14:paraId="6867F833" w14:textId="77777777" w:rsidR="0070172D" w:rsidRPr="00206BC3" w:rsidRDefault="0070172D" w:rsidP="007017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43364093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3582358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Participants in a group </w:t>
      </w:r>
      <w:r w:rsidR="00FD5B1D">
        <w:rPr>
          <w:rFonts w:ascii="Arial" w:hAnsi="Arial" w:cs="Arial"/>
          <w:b/>
          <w:bCs/>
          <w:sz w:val="20"/>
          <w:szCs w:val="20"/>
        </w:rPr>
        <w:t xml:space="preserve">using the PeerSpectives protocol </w:t>
      </w:r>
      <w:r>
        <w:rPr>
          <w:rFonts w:ascii="Arial" w:hAnsi="Arial" w:cs="Arial"/>
          <w:b/>
          <w:bCs/>
          <w:sz w:val="20"/>
          <w:szCs w:val="20"/>
        </w:rPr>
        <w:t>should be</w:t>
      </w:r>
      <w:r w:rsidR="00FD5B1D">
        <w:rPr>
          <w:rFonts w:ascii="Arial" w:hAnsi="Arial" w:cs="Arial"/>
          <w:b/>
          <w:bCs/>
          <w:sz w:val="20"/>
          <w:szCs w:val="20"/>
        </w:rPr>
        <w:t xml:space="preserve"> from non-competing companies. </w:t>
      </w:r>
      <w:r>
        <w:rPr>
          <w:rFonts w:ascii="Arial" w:hAnsi="Arial" w:cs="Arial"/>
          <w:b/>
          <w:bCs/>
          <w:sz w:val="20"/>
          <w:szCs w:val="20"/>
        </w:rPr>
        <w:t xml:space="preserve">Please list any local companies that you feel are your direct competitors and should not be included in your group. </w:t>
      </w:r>
    </w:p>
    <w:tbl>
      <w:tblPr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9"/>
      </w:tblGrid>
      <w:tr w:rsidR="0070172D" w:rsidRPr="00206BC3" w14:paraId="2987017E" w14:textId="77777777">
        <w:trPr>
          <w:trHeight w:val="1156"/>
        </w:trPr>
        <w:tc>
          <w:tcPr>
            <w:tcW w:w="9109" w:type="dxa"/>
          </w:tcPr>
          <w:p w14:paraId="37509593" w14:textId="77777777" w:rsidR="0070172D" w:rsidRPr="00206BC3" w:rsidRDefault="0070172D" w:rsidP="0070172D">
            <w:pPr>
              <w:rPr>
                <w:rFonts w:ascii="Helvetica" w:hAnsi="Helvetica"/>
                <w:b/>
              </w:rPr>
            </w:pPr>
          </w:p>
        </w:tc>
      </w:tr>
    </w:tbl>
    <w:p w14:paraId="3B51177D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0FEF2A6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list other factors you believe the selection committee should consider. </w:t>
      </w:r>
    </w:p>
    <w:tbl>
      <w:tblPr>
        <w:tblW w:w="9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9"/>
      </w:tblGrid>
      <w:tr w:rsidR="0070172D" w:rsidRPr="00206BC3" w14:paraId="4DEBABA0" w14:textId="77777777">
        <w:trPr>
          <w:trHeight w:val="1310"/>
        </w:trPr>
        <w:tc>
          <w:tcPr>
            <w:tcW w:w="9109" w:type="dxa"/>
          </w:tcPr>
          <w:p w14:paraId="3FAF94C9" w14:textId="77777777" w:rsidR="0070172D" w:rsidRPr="00206BC3" w:rsidRDefault="0070172D" w:rsidP="007017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6523F356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F3B1EC2" w14:textId="77777777" w:rsidR="0070172D" w:rsidRDefault="0070172D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>Roundtable Costs</w:t>
      </w:r>
    </w:p>
    <w:p w14:paraId="0A17BD44" w14:textId="58592279" w:rsidR="0070172D" w:rsidRPr="00543C70" w:rsidRDefault="009E5F17" w:rsidP="00701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Early Stage: $8</w:t>
      </w:r>
      <w:bookmarkStart w:id="0" w:name="_GoBack"/>
      <w:bookmarkEnd w:id="0"/>
      <w:r w:rsidR="00543C70" w:rsidRPr="00543C70">
        <w:rPr>
          <w:rFonts w:ascii="Helvetica" w:hAnsi="Helvetica" w:cs="Helvetica"/>
          <w:sz w:val="20"/>
        </w:rPr>
        <w:t>50 annual fee, First Stage: $900 annual fee, Second Stage $</w:t>
      </w:r>
      <w:r w:rsidR="00543C70">
        <w:rPr>
          <w:rFonts w:ascii="Helvetica" w:hAnsi="Helvetica" w:cs="Helvetica"/>
          <w:sz w:val="20"/>
        </w:rPr>
        <w:t>1000 annual fee</w:t>
      </w:r>
    </w:p>
    <w:p w14:paraId="4BC48370" w14:textId="77777777" w:rsidR="0070172D" w:rsidRDefault="0070172D">
      <w:pPr>
        <w:rPr>
          <w:rFonts w:ascii="Helvetica" w:hAnsi="Helvetica"/>
          <w:b/>
          <w:sz w:val="20"/>
        </w:rPr>
      </w:pPr>
    </w:p>
    <w:p w14:paraId="4CF34032" w14:textId="77777777" w:rsidR="0070172D" w:rsidRDefault="0070172D">
      <w:pPr>
        <w:rPr>
          <w:rFonts w:ascii="Helvetica" w:hAnsi="Helvetic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8"/>
        <w:gridCol w:w="2268"/>
      </w:tblGrid>
      <w:tr w:rsidR="0070172D" w:rsidRPr="00206BC3" w14:paraId="3FABB549" w14:textId="77777777">
        <w:tc>
          <w:tcPr>
            <w:tcW w:w="6588" w:type="dxa"/>
          </w:tcPr>
          <w:p w14:paraId="2AF29635" w14:textId="77777777" w:rsidR="0070172D" w:rsidRPr="00206BC3" w:rsidRDefault="0070172D">
            <w:pPr>
              <w:rPr>
                <w:rFonts w:ascii="Helvetica" w:hAnsi="Helvetica"/>
                <w:b/>
              </w:rPr>
            </w:pPr>
          </w:p>
        </w:tc>
        <w:tc>
          <w:tcPr>
            <w:tcW w:w="2268" w:type="dxa"/>
          </w:tcPr>
          <w:p w14:paraId="37793324" w14:textId="77777777" w:rsidR="0070172D" w:rsidRPr="00206BC3" w:rsidRDefault="0070172D">
            <w:pPr>
              <w:rPr>
                <w:rFonts w:ascii="Helvetica" w:hAnsi="Helvetica"/>
                <w:b/>
              </w:rPr>
            </w:pPr>
          </w:p>
        </w:tc>
      </w:tr>
    </w:tbl>
    <w:p w14:paraId="7B21D5C8" w14:textId="5AF8A9F3" w:rsidR="00543C70" w:rsidRPr="00AD4640" w:rsidRDefault="00FD5B1D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Applicant’s Signature</w:t>
      </w:r>
      <w:r w:rsidR="00543C70">
        <w:rPr>
          <w:rFonts w:ascii="Helvetica" w:hAnsi="Helvetica"/>
          <w:sz w:val="20"/>
        </w:rPr>
        <w:tab/>
      </w:r>
      <w:r w:rsidR="00543C70">
        <w:rPr>
          <w:rFonts w:ascii="Helvetica" w:hAnsi="Helvetica"/>
          <w:sz w:val="20"/>
        </w:rPr>
        <w:tab/>
      </w:r>
      <w:r w:rsidR="0070172D">
        <w:rPr>
          <w:rFonts w:ascii="Helvetica" w:hAnsi="Helvetica"/>
          <w:sz w:val="20"/>
        </w:rPr>
        <w:tab/>
      </w:r>
      <w:r w:rsidR="0070172D">
        <w:rPr>
          <w:rFonts w:ascii="Helvetica" w:hAnsi="Helvetica"/>
          <w:sz w:val="20"/>
        </w:rPr>
        <w:tab/>
      </w:r>
      <w:r w:rsidR="0070172D">
        <w:rPr>
          <w:rFonts w:ascii="Helvetica" w:hAnsi="Helvetica"/>
          <w:sz w:val="20"/>
        </w:rPr>
        <w:tab/>
      </w:r>
      <w:r w:rsidR="0070172D">
        <w:rPr>
          <w:rFonts w:ascii="Helvetica" w:hAnsi="Helvetica"/>
          <w:sz w:val="20"/>
        </w:rPr>
        <w:tab/>
      </w:r>
      <w:r w:rsidR="0070172D">
        <w:rPr>
          <w:rFonts w:ascii="Helvetica" w:hAnsi="Helvetica"/>
          <w:sz w:val="20"/>
        </w:rPr>
        <w:tab/>
      </w:r>
      <w:r w:rsidR="0070172D">
        <w:rPr>
          <w:rFonts w:ascii="Helvetica" w:hAnsi="Helvetica"/>
          <w:sz w:val="20"/>
        </w:rPr>
        <w:tab/>
        <w:t>Date</w:t>
      </w:r>
    </w:p>
    <w:sectPr w:rsidR="00543C70" w:rsidRPr="00AD4640" w:rsidSect="006B6EB8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7E5E" w14:textId="77777777" w:rsidR="00AB220E" w:rsidRDefault="00AB220E" w:rsidP="00FD5B1D">
      <w:r>
        <w:separator/>
      </w:r>
    </w:p>
  </w:endnote>
  <w:endnote w:type="continuationSeparator" w:id="0">
    <w:p w14:paraId="455017F1" w14:textId="77777777" w:rsidR="00AB220E" w:rsidRDefault="00AB220E" w:rsidP="00F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D146" w14:textId="77777777" w:rsidR="00FD5B1D" w:rsidRPr="00FD5B1D" w:rsidRDefault="00FD5B1D" w:rsidP="00FD5B1D">
    <w:pPr>
      <w:pStyle w:val="Footer"/>
      <w:jc w:val="center"/>
      <w:rPr>
        <w:sz w:val="18"/>
        <w:szCs w:val="18"/>
      </w:rPr>
    </w:pPr>
    <w:r w:rsidRPr="00FD5B1D">
      <w:rPr>
        <w:rFonts w:ascii="Times New Roman" w:hAnsi="Times New Roman"/>
        <w:sz w:val="18"/>
        <w:szCs w:val="18"/>
      </w:rPr>
      <w:t xml:space="preserve">Page </w:t>
    </w:r>
    <w:r w:rsidRPr="00FD5B1D">
      <w:rPr>
        <w:rFonts w:ascii="Times New Roman" w:hAnsi="Times New Roman"/>
        <w:sz w:val="18"/>
        <w:szCs w:val="18"/>
      </w:rPr>
      <w:fldChar w:fldCharType="begin"/>
    </w:r>
    <w:r w:rsidRPr="00FD5B1D">
      <w:rPr>
        <w:rFonts w:ascii="Times New Roman" w:hAnsi="Times New Roman"/>
        <w:sz w:val="18"/>
        <w:szCs w:val="18"/>
      </w:rPr>
      <w:instrText xml:space="preserve"> PAGE </w:instrText>
    </w:r>
    <w:r w:rsidRPr="00FD5B1D">
      <w:rPr>
        <w:rFonts w:ascii="Times New Roman" w:hAnsi="Times New Roman"/>
        <w:sz w:val="18"/>
        <w:szCs w:val="18"/>
      </w:rPr>
      <w:fldChar w:fldCharType="separate"/>
    </w:r>
    <w:r w:rsidR="00AB220E">
      <w:rPr>
        <w:rFonts w:ascii="Times New Roman" w:hAnsi="Times New Roman"/>
        <w:noProof/>
        <w:sz w:val="18"/>
        <w:szCs w:val="18"/>
      </w:rPr>
      <w:t>1</w:t>
    </w:r>
    <w:r w:rsidRPr="00FD5B1D">
      <w:rPr>
        <w:rFonts w:ascii="Times New Roman" w:hAnsi="Times New Roman"/>
        <w:sz w:val="18"/>
        <w:szCs w:val="18"/>
      </w:rPr>
      <w:fldChar w:fldCharType="end"/>
    </w:r>
    <w:r w:rsidRPr="00FD5B1D">
      <w:rPr>
        <w:rFonts w:ascii="Times New Roman" w:hAnsi="Times New Roman"/>
        <w:sz w:val="18"/>
        <w:szCs w:val="18"/>
      </w:rPr>
      <w:t xml:space="preserve"> of </w:t>
    </w:r>
    <w:r w:rsidRPr="00FD5B1D">
      <w:rPr>
        <w:rFonts w:ascii="Times New Roman" w:hAnsi="Times New Roman"/>
        <w:sz w:val="18"/>
        <w:szCs w:val="18"/>
      </w:rPr>
      <w:fldChar w:fldCharType="begin"/>
    </w:r>
    <w:r w:rsidRPr="00FD5B1D">
      <w:rPr>
        <w:rFonts w:ascii="Times New Roman" w:hAnsi="Times New Roman"/>
        <w:sz w:val="18"/>
        <w:szCs w:val="18"/>
      </w:rPr>
      <w:instrText xml:space="preserve"> NUMPAGES </w:instrText>
    </w:r>
    <w:r w:rsidRPr="00FD5B1D">
      <w:rPr>
        <w:rFonts w:ascii="Times New Roman" w:hAnsi="Times New Roman"/>
        <w:sz w:val="18"/>
        <w:szCs w:val="18"/>
      </w:rPr>
      <w:fldChar w:fldCharType="separate"/>
    </w:r>
    <w:r w:rsidR="00AB220E">
      <w:rPr>
        <w:rFonts w:ascii="Times New Roman" w:hAnsi="Times New Roman"/>
        <w:noProof/>
        <w:sz w:val="18"/>
        <w:szCs w:val="18"/>
      </w:rPr>
      <w:t>1</w:t>
    </w:r>
    <w:r w:rsidRPr="00FD5B1D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17448" w14:textId="77777777" w:rsidR="00AB220E" w:rsidRDefault="00AB220E" w:rsidP="00FD5B1D">
      <w:r>
        <w:separator/>
      </w:r>
    </w:p>
  </w:footnote>
  <w:footnote w:type="continuationSeparator" w:id="0">
    <w:p w14:paraId="41425026" w14:textId="77777777" w:rsidR="00AB220E" w:rsidRDefault="00AB220E" w:rsidP="00FD5B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659DD" w14:textId="7EC68D5E" w:rsidR="00FD5B1D" w:rsidRDefault="00470894" w:rsidP="00FD5B1D">
    <w:pPr>
      <w:pStyle w:val="Header"/>
      <w:jc w:val="center"/>
    </w:pPr>
    <w:r>
      <w:rPr>
        <w:b/>
        <w:noProof/>
      </w:rPr>
      <w:drawing>
        <wp:inline distT="0" distB="0" distL="0" distR="0" wp14:anchorId="222A5AF7" wp14:editId="5C6326DE">
          <wp:extent cx="870540" cy="8864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873" cy="8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6252">
      <w:rPr>
        <w:b/>
        <w:noProof/>
      </w:rPr>
      <w:drawing>
        <wp:inline distT="0" distB="0" distL="0" distR="0" wp14:anchorId="252A597E" wp14:editId="01E7F86B">
          <wp:extent cx="1172210" cy="334249"/>
          <wp:effectExtent l="0" t="0" r="0" b="0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380" cy="335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D2"/>
    <w:rsid w:val="001C42E1"/>
    <w:rsid w:val="00296252"/>
    <w:rsid w:val="00470894"/>
    <w:rsid w:val="00543C70"/>
    <w:rsid w:val="006B6EB8"/>
    <w:rsid w:val="0070172D"/>
    <w:rsid w:val="007F30E3"/>
    <w:rsid w:val="009A738A"/>
    <w:rsid w:val="009E5F17"/>
    <w:rsid w:val="00A60FD2"/>
    <w:rsid w:val="00AB220E"/>
    <w:rsid w:val="00BB37A6"/>
    <w:rsid w:val="00BB7E28"/>
    <w:rsid w:val="00F2333D"/>
    <w:rsid w:val="00FD5B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CEC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D5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5B1D"/>
    <w:rPr>
      <w:sz w:val="24"/>
      <w:szCs w:val="24"/>
    </w:rPr>
  </w:style>
  <w:style w:type="paragraph" w:styleId="Footer">
    <w:name w:val="footer"/>
    <w:basedOn w:val="Normal"/>
    <w:link w:val="FooterChar"/>
    <w:rsid w:val="00FD5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5B1D"/>
    <w:rPr>
      <w:sz w:val="24"/>
      <w:szCs w:val="24"/>
    </w:rPr>
  </w:style>
  <w:style w:type="character" w:styleId="Hyperlink">
    <w:name w:val="Hyperlink"/>
    <w:basedOn w:val="DefaultParagraphFont"/>
    <w:rsid w:val="006B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elly@soundingboardgroups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Lowe Foundation</Company>
  <LinksUpToDate>false</LinksUpToDate>
  <CharactersWithSpaces>1638</CharactersWithSpaces>
  <SharedDoc>false</SharedDoc>
  <HLinks>
    <vt:vector size="6" baseType="variant">
      <vt:variant>
        <vt:i4>7929954</vt:i4>
      </vt:variant>
      <vt:variant>
        <vt:i4>-1</vt:i4>
      </vt:variant>
      <vt:variant>
        <vt:i4>1029</vt:i4>
      </vt:variant>
      <vt:variant>
        <vt:i4>1</vt:i4>
      </vt:variant>
      <vt:variant>
        <vt:lpwstr>PRSIAB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Nelson</dc:creator>
  <cp:keywords/>
  <cp:lastModifiedBy>Kelly Berry</cp:lastModifiedBy>
  <cp:revision>3</cp:revision>
  <cp:lastPrinted>2018-11-09T17:15:00Z</cp:lastPrinted>
  <dcterms:created xsi:type="dcterms:W3CDTF">2019-02-05T22:32:00Z</dcterms:created>
  <dcterms:modified xsi:type="dcterms:W3CDTF">2019-02-20T23:57:00Z</dcterms:modified>
</cp:coreProperties>
</file>