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6433F3" w14:textId="623E6BD2" w:rsidR="00201EAC" w:rsidRDefault="00201EAC" w:rsidP="00201EAC">
      <w:pPr>
        <w:pStyle w:val="paragraph"/>
        <w:pBdr>
          <w:bottom w:val="single" w:sz="12" w:space="1" w:color="auto"/>
        </w:pBdr>
        <w:spacing w:before="0" w:beforeAutospacing="0" w:after="0" w:afterAutospacing="0"/>
        <w:jc w:val="center"/>
        <w:textAlignment w:val="baseline"/>
        <w:rPr>
          <w:rStyle w:val="normaltextrun"/>
          <w:rFonts w:ascii="Cambria" w:hAnsi="Cambria" w:cs="Segoe UI"/>
          <w:sz w:val="44"/>
          <w:szCs w:val="44"/>
        </w:rPr>
      </w:pPr>
      <w:r>
        <w:rPr>
          <w:rStyle w:val="spellingerror"/>
          <w:rFonts w:ascii="Cambria" w:hAnsi="Cambria"/>
          <w:sz w:val="44"/>
          <w:szCs w:val="44"/>
        </w:rPr>
        <w:t>Brownway</w:t>
      </w:r>
      <w:r>
        <w:rPr>
          <w:rStyle w:val="normaltextrun"/>
          <w:rFonts w:ascii="Cambria" w:hAnsi="Cambria" w:cs="Segoe UI"/>
          <w:sz w:val="44"/>
          <w:szCs w:val="44"/>
        </w:rPr>
        <w:t> Residence</w:t>
      </w:r>
    </w:p>
    <w:p w14:paraId="1A488B2D" w14:textId="77777777" w:rsidR="00201EAC" w:rsidRDefault="00201EAC" w:rsidP="00201E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14:paraId="4729D768" w14:textId="77777777" w:rsidR="00201EAC" w:rsidRDefault="00201EAC" w:rsidP="00201E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2B397A5D" w14:textId="66C8A0AA" w:rsidR="00201EAC" w:rsidRDefault="00201EAC" w:rsidP="00201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</w:rPr>
        <w:t xml:space="preserve">DEPARTMENT: </w:t>
      </w:r>
      <w:r w:rsidR="003D5E18">
        <w:rPr>
          <w:rStyle w:val="normaltextrun"/>
          <w:rFonts w:ascii="Cambria" w:hAnsi="Cambria" w:cs="Segoe UI"/>
          <w:b/>
          <w:bCs/>
          <w:sz w:val="22"/>
          <w:szCs w:val="22"/>
        </w:rPr>
        <w:t>NURSING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5718037F" w14:textId="77777777" w:rsidR="00201EAC" w:rsidRDefault="00201EAC" w:rsidP="00201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4F4B0470" w14:textId="5A2FDC61" w:rsidR="00201EAC" w:rsidRDefault="00201EAC" w:rsidP="00201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</w:rPr>
        <w:t>LICENSING CATEGORY:</w:t>
      </w:r>
      <w:r>
        <w:rPr>
          <w:rStyle w:val="normaltextrun"/>
          <w:rFonts w:ascii="Cambria" w:hAnsi="Cambria" w:cs="Segoe UI"/>
          <w:sz w:val="22"/>
          <w:szCs w:val="22"/>
        </w:rPr>
        <w:t xml:space="preserve"> N/A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0BF62CB5" w14:textId="77777777" w:rsidR="00201EAC" w:rsidRDefault="00201EAC" w:rsidP="00201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7E1DE46E" w14:textId="62CBA92B" w:rsidR="00201EAC" w:rsidRDefault="00201EAC" w:rsidP="00201EAC">
      <w:pPr>
        <w:pStyle w:val="paragraph"/>
        <w:spacing w:before="0" w:beforeAutospacing="0" w:after="0" w:afterAutospacing="0"/>
        <w:ind w:left="2880" w:hanging="2880"/>
        <w:textAlignment w:val="baseline"/>
        <w:rPr>
          <w:rStyle w:val="normaltextrun"/>
          <w:rFonts w:ascii="Cambria" w:hAnsi="Cambria" w:cs="Segoe UI"/>
          <w:sz w:val="22"/>
          <w:szCs w:val="22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</w:rPr>
        <w:t>SUBJECT:</w:t>
      </w:r>
      <w:r>
        <w:rPr>
          <w:rStyle w:val="normaltextrun"/>
          <w:rFonts w:ascii="Cambria" w:hAnsi="Cambria" w:cs="Segoe UI"/>
          <w:sz w:val="22"/>
          <w:szCs w:val="22"/>
        </w:rPr>
        <w:t xml:space="preserve"> Coronavirus Disease (COVID-1</w:t>
      </w:r>
      <w:r w:rsidR="003D5E18">
        <w:rPr>
          <w:rStyle w:val="normaltextrun"/>
          <w:rFonts w:ascii="Cambria" w:hAnsi="Cambria" w:cs="Segoe UI"/>
          <w:sz w:val="22"/>
          <w:szCs w:val="22"/>
        </w:rPr>
        <w:t xml:space="preserve">9) </w:t>
      </w:r>
      <w:r w:rsidR="00672319">
        <w:rPr>
          <w:rStyle w:val="normaltextrun"/>
          <w:rFonts w:ascii="Cambria" w:hAnsi="Cambria" w:cs="Segoe UI"/>
          <w:sz w:val="22"/>
          <w:szCs w:val="22"/>
        </w:rPr>
        <w:t>Indoor</w:t>
      </w:r>
      <w:r w:rsidR="007C71B8">
        <w:rPr>
          <w:rStyle w:val="normaltextrun"/>
          <w:rFonts w:ascii="Cambria" w:hAnsi="Cambria" w:cs="Segoe UI"/>
          <w:sz w:val="22"/>
          <w:szCs w:val="22"/>
        </w:rPr>
        <w:t xml:space="preserve"> Visitation</w:t>
      </w:r>
    </w:p>
    <w:p w14:paraId="3F144018" w14:textId="06EBA73F" w:rsidR="005666CE" w:rsidRDefault="005666CE" w:rsidP="007C7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7BDD27" w14:textId="7308FF2C" w:rsidR="005666CE" w:rsidRPr="005666CE" w:rsidRDefault="005666CE" w:rsidP="00201EAC">
      <w:pPr>
        <w:pStyle w:val="paragraph"/>
        <w:spacing w:before="0" w:beforeAutospacing="0" w:after="0" w:afterAutospacing="0"/>
        <w:ind w:left="2880" w:hanging="2880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</w:rPr>
        <w:t xml:space="preserve">EFFECTIVE: </w:t>
      </w:r>
      <w:r w:rsidR="00672319">
        <w:rPr>
          <w:rStyle w:val="normaltextrun"/>
          <w:rFonts w:ascii="Cambria" w:hAnsi="Cambria" w:cs="Segoe UI"/>
          <w:b/>
          <w:bCs/>
          <w:sz w:val="22"/>
          <w:szCs w:val="22"/>
        </w:rPr>
        <w:t>NOVEMBER 1, 2020</w:t>
      </w:r>
    </w:p>
    <w:p w14:paraId="5BD15781" w14:textId="77777777" w:rsidR="00201EAC" w:rsidRDefault="00201EAC" w:rsidP="00201E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0916E056" w14:textId="77777777" w:rsidR="00201EAC" w:rsidRDefault="00201EAC" w:rsidP="00201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Policy: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4DA8E901" w14:textId="77777777" w:rsidR="00201EAC" w:rsidRDefault="00201EAC" w:rsidP="00201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64966959" w14:textId="422FDDBE" w:rsidR="00201EAC" w:rsidRDefault="007C71B8" w:rsidP="007C71B8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="Segoe UI"/>
          <w:sz w:val="22"/>
          <w:szCs w:val="22"/>
        </w:rPr>
      </w:pPr>
      <w:r>
        <w:rPr>
          <w:rStyle w:val="spellingerror"/>
          <w:rFonts w:ascii="Cambria" w:hAnsi="Cambria"/>
          <w:sz w:val="22"/>
          <w:szCs w:val="22"/>
        </w:rPr>
        <w:t xml:space="preserve">As the State of Vermont begins to allow </w:t>
      </w:r>
      <w:r w:rsidR="00672319">
        <w:rPr>
          <w:rStyle w:val="spellingerror"/>
          <w:rFonts w:ascii="Cambria" w:hAnsi="Cambria"/>
          <w:sz w:val="22"/>
          <w:szCs w:val="22"/>
        </w:rPr>
        <w:t xml:space="preserve">indoor </w:t>
      </w:r>
      <w:r>
        <w:rPr>
          <w:rStyle w:val="spellingerror"/>
          <w:rFonts w:ascii="Cambria" w:hAnsi="Cambria"/>
          <w:sz w:val="22"/>
          <w:szCs w:val="22"/>
        </w:rPr>
        <w:t>visitatio</w:t>
      </w:r>
      <w:r w:rsidR="00F2636A">
        <w:rPr>
          <w:rStyle w:val="spellingerror"/>
          <w:rFonts w:ascii="Cambria" w:hAnsi="Cambria"/>
          <w:sz w:val="22"/>
          <w:szCs w:val="22"/>
        </w:rPr>
        <w:t>n</w:t>
      </w:r>
      <w:r>
        <w:rPr>
          <w:rStyle w:val="spellingerror"/>
          <w:rFonts w:ascii="Cambria" w:hAnsi="Cambria"/>
          <w:sz w:val="22"/>
          <w:szCs w:val="22"/>
        </w:rPr>
        <w:t xml:space="preserve">, </w:t>
      </w:r>
      <w:r w:rsidR="00201EAC">
        <w:rPr>
          <w:rStyle w:val="spellingerror"/>
          <w:rFonts w:ascii="Cambria" w:hAnsi="Cambria"/>
          <w:sz w:val="22"/>
          <w:szCs w:val="22"/>
        </w:rPr>
        <w:t>Brownway</w:t>
      </w:r>
      <w:r w:rsidR="00201EAC">
        <w:rPr>
          <w:rStyle w:val="normaltextrun"/>
          <w:rFonts w:ascii="Cambria" w:hAnsi="Cambria" w:cs="Segoe UI"/>
          <w:sz w:val="22"/>
          <w:szCs w:val="22"/>
        </w:rPr>
        <w:t xml:space="preserve"> Residence will </w:t>
      </w:r>
      <w:r>
        <w:rPr>
          <w:rStyle w:val="normaltextrun"/>
          <w:rFonts w:ascii="Cambria" w:hAnsi="Cambria" w:cs="Segoe UI"/>
          <w:sz w:val="22"/>
          <w:szCs w:val="22"/>
        </w:rPr>
        <w:t xml:space="preserve">strictly </w:t>
      </w:r>
      <w:proofErr w:type="gramStart"/>
      <w:r w:rsidR="003D5E18">
        <w:rPr>
          <w:rStyle w:val="normaltextrun"/>
          <w:rFonts w:ascii="Cambria" w:hAnsi="Cambria" w:cs="Segoe UI"/>
          <w:sz w:val="22"/>
          <w:szCs w:val="22"/>
        </w:rPr>
        <w:t>monitor</w:t>
      </w:r>
      <w:proofErr w:type="gramEnd"/>
      <w:r>
        <w:rPr>
          <w:rStyle w:val="normaltextrun"/>
          <w:rFonts w:ascii="Cambria" w:hAnsi="Cambria" w:cs="Segoe UI"/>
          <w:sz w:val="22"/>
          <w:szCs w:val="22"/>
        </w:rPr>
        <w:t xml:space="preserve"> and document all visits</w:t>
      </w:r>
      <w:r w:rsidR="00F2636A">
        <w:rPr>
          <w:rStyle w:val="normaltextrun"/>
          <w:rFonts w:ascii="Cambria" w:hAnsi="Cambria" w:cs="Segoe UI"/>
          <w:sz w:val="22"/>
          <w:szCs w:val="22"/>
        </w:rPr>
        <w:t xml:space="preserve"> as recommended</w:t>
      </w:r>
      <w:r>
        <w:rPr>
          <w:rStyle w:val="normaltextrun"/>
          <w:rFonts w:ascii="Cambria" w:hAnsi="Cambria" w:cs="Segoe UI"/>
          <w:sz w:val="22"/>
          <w:szCs w:val="22"/>
        </w:rPr>
        <w:t>. The procedures</w:t>
      </w:r>
      <w:r w:rsidR="00F2636A">
        <w:rPr>
          <w:rStyle w:val="normaltextrun"/>
          <w:rFonts w:ascii="Cambria" w:hAnsi="Cambria" w:cs="Segoe UI"/>
          <w:sz w:val="22"/>
          <w:szCs w:val="22"/>
        </w:rPr>
        <w:t>,</w:t>
      </w:r>
      <w:r>
        <w:rPr>
          <w:rStyle w:val="normaltextrun"/>
          <w:rFonts w:ascii="Cambria" w:hAnsi="Cambria" w:cs="Segoe UI"/>
          <w:sz w:val="22"/>
          <w:szCs w:val="22"/>
        </w:rPr>
        <w:t xml:space="preserve"> </w:t>
      </w:r>
      <w:r w:rsidR="00F2636A">
        <w:rPr>
          <w:rStyle w:val="normaltextrun"/>
          <w:rFonts w:ascii="Cambria" w:hAnsi="Cambria" w:cs="Segoe UI"/>
          <w:sz w:val="22"/>
          <w:szCs w:val="22"/>
        </w:rPr>
        <w:t>outlined</w:t>
      </w:r>
      <w:r>
        <w:rPr>
          <w:rStyle w:val="normaltextrun"/>
          <w:rFonts w:ascii="Cambria" w:hAnsi="Cambria" w:cs="Segoe UI"/>
          <w:sz w:val="22"/>
          <w:szCs w:val="22"/>
        </w:rPr>
        <w:t xml:space="preserve"> below</w:t>
      </w:r>
      <w:r w:rsidR="00F2636A">
        <w:rPr>
          <w:rStyle w:val="normaltextrun"/>
          <w:rFonts w:ascii="Cambria" w:hAnsi="Cambria" w:cs="Segoe UI"/>
          <w:sz w:val="22"/>
          <w:szCs w:val="22"/>
        </w:rPr>
        <w:t>,</w:t>
      </w:r>
      <w:r>
        <w:rPr>
          <w:rStyle w:val="normaltextrun"/>
          <w:rFonts w:ascii="Cambria" w:hAnsi="Cambria" w:cs="Segoe UI"/>
          <w:sz w:val="22"/>
          <w:szCs w:val="22"/>
        </w:rPr>
        <w:t xml:space="preserve"> will ensure</w:t>
      </w:r>
      <w:r w:rsidR="00F2636A">
        <w:rPr>
          <w:rStyle w:val="normaltextrun"/>
          <w:rFonts w:ascii="Cambria" w:hAnsi="Cambria" w:cs="Segoe UI"/>
          <w:sz w:val="22"/>
          <w:szCs w:val="22"/>
        </w:rPr>
        <w:t xml:space="preserve"> the</w:t>
      </w:r>
      <w:r>
        <w:rPr>
          <w:rStyle w:val="normaltextrun"/>
          <w:rFonts w:ascii="Cambria" w:hAnsi="Cambria" w:cs="Segoe UI"/>
          <w:sz w:val="22"/>
          <w:szCs w:val="22"/>
        </w:rPr>
        <w:t xml:space="preserve"> continued health and safety of all residents and staff.</w:t>
      </w:r>
    </w:p>
    <w:p w14:paraId="41DD1A21" w14:textId="77777777" w:rsidR="007C71B8" w:rsidRDefault="007C71B8" w:rsidP="007C71B8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79547816" w14:textId="77777777" w:rsidR="00201EAC" w:rsidRDefault="00201EAC" w:rsidP="00201E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b/>
          <w:bCs/>
          <w:sz w:val="22"/>
          <w:szCs w:val="22"/>
          <w:u w:val="single"/>
        </w:rPr>
        <w:t>Procedure:</w:t>
      </w:r>
      <w:r>
        <w:rPr>
          <w:rStyle w:val="eop"/>
          <w:rFonts w:ascii="Cambria" w:hAnsi="Cambria" w:cs="Segoe UI"/>
          <w:sz w:val="22"/>
          <w:szCs w:val="22"/>
        </w:rPr>
        <w:t> </w:t>
      </w:r>
    </w:p>
    <w:p w14:paraId="388FCE64" w14:textId="7B249F97" w:rsidR="00201EAC" w:rsidRDefault="00201EAC" w:rsidP="00201EAC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</w:p>
    <w:p w14:paraId="62FD3134" w14:textId="77777777" w:rsidR="00672319" w:rsidRDefault="00672319" w:rsidP="007C71B8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>Indoor</w:t>
      </w:r>
      <w:r w:rsidR="007C71B8">
        <w:rPr>
          <w:rStyle w:val="eop"/>
          <w:rFonts w:ascii="Cambria" w:hAnsi="Cambria" w:cs="Segoe UI"/>
          <w:sz w:val="22"/>
          <w:szCs w:val="22"/>
        </w:rPr>
        <w:t xml:space="preserve"> visitation will</w:t>
      </w:r>
      <w:r>
        <w:rPr>
          <w:rStyle w:val="eop"/>
          <w:rFonts w:ascii="Cambria" w:hAnsi="Cambria" w:cs="Segoe UI"/>
          <w:sz w:val="22"/>
          <w:szCs w:val="22"/>
        </w:rPr>
        <w:t xml:space="preserve"> begin November 1, 2020</w:t>
      </w:r>
    </w:p>
    <w:p w14:paraId="3CEE47B3" w14:textId="77777777" w:rsidR="004070F2" w:rsidRDefault="00672319" w:rsidP="00672319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>Visits will</w:t>
      </w:r>
      <w:r w:rsidR="007C71B8">
        <w:rPr>
          <w:rStyle w:val="eop"/>
          <w:rFonts w:ascii="Cambria" w:hAnsi="Cambria" w:cs="Segoe UI"/>
          <w:sz w:val="22"/>
          <w:szCs w:val="22"/>
        </w:rPr>
        <w:t xml:space="preserve"> occur </w:t>
      </w:r>
      <w:r>
        <w:rPr>
          <w:rStyle w:val="eop"/>
          <w:rFonts w:ascii="Cambria" w:hAnsi="Cambria" w:cs="Segoe UI"/>
          <w:sz w:val="22"/>
          <w:szCs w:val="22"/>
        </w:rPr>
        <w:t>Monday, Tuesday and Wednesday</w:t>
      </w:r>
      <w:r w:rsidR="007C71B8">
        <w:rPr>
          <w:rStyle w:val="eop"/>
          <w:rFonts w:ascii="Cambria" w:hAnsi="Cambria" w:cs="Segoe UI"/>
          <w:sz w:val="22"/>
          <w:szCs w:val="22"/>
        </w:rPr>
        <w:t xml:space="preserve"> between the hours of 1</w:t>
      </w:r>
      <w:r>
        <w:rPr>
          <w:rStyle w:val="eop"/>
          <w:rFonts w:ascii="Cambria" w:hAnsi="Cambria" w:cs="Segoe UI"/>
          <w:sz w:val="22"/>
          <w:szCs w:val="22"/>
        </w:rPr>
        <w:t>p</w:t>
      </w:r>
      <w:r w:rsidR="007C71B8">
        <w:rPr>
          <w:rStyle w:val="eop"/>
          <w:rFonts w:ascii="Cambria" w:hAnsi="Cambria" w:cs="Segoe UI"/>
          <w:sz w:val="22"/>
          <w:szCs w:val="22"/>
        </w:rPr>
        <w:t xml:space="preserve">m and 4pm </w:t>
      </w:r>
    </w:p>
    <w:p w14:paraId="470B7105" w14:textId="70630056" w:rsidR="007C71B8" w:rsidRDefault="004070F2" w:rsidP="00672319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>V</w:t>
      </w:r>
      <w:r w:rsidR="007C71B8">
        <w:rPr>
          <w:rStyle w:val="eop"/>
          <w:rFonts w:ascii="Cambria" w:hAnsi="Cambria" w:cs="Segoe UI"/>
          <w:sz w:val="22"/>
          <w:szCs w:val="22"/>
        </w:rPr>
        <w:t>isits must be scheduled</w:t>
      </w:r>
      <w:r>
        <w:rPr>
          <w:rStyle w:val="eop"/>
          <w:rFonts w:ascii="Cambria" w:hAnsi="Cambria" w:cs="Segoe UI"/>
          <w:sz w:val="22"/>
          <w:szCs w:val="22"/>
        </w:rPr>
        <w:t>,</w:t>
      </w:r>
      <w:r w:rsidR="007C71B8">
        <w:rPr>
          <w:rStyle w:val="eop"/>
          <w:rFonts w:ascii="Cambria" w:hAnsi="Cambria" w:cs="Segoe UI"/>
          <w:sz w:val="22"/>
          <w:szCs w:val="22"/>
        </w:rPr>
        <w:t xml:space="preserve"> </w:t>
      </w:r>
      <w:r w:rsidR="007C71B8" w:rsidRPr="00672319">
        <w:rPr>
          <w:rStyle w:val="eop"/>
          <w:rFonts w:ascii="Cambria" w:hAnsi="Cambria" w:cs="Segoe UI"/>
          <w:b/>
          <w:bCs/>
          <w:sz w:val="22"/>
          <w:szCs w:val="22"/>
          <w:u w:val="single"/>
        </w:rPr>
        <w:t>in advance</w:t>
      </w:r>
      <w:r>
        <w:rPr>
          <w:rStyle w:val="eop"/>
          <w:rFonts w:ascii="Cambria" w:hAnsi="Cambria" w:cs="Segoe UI"/>
          <w:b/>
          <w:bCs/>
          <w:sz w:val="22"/>
          <w:szCs w:val="22"/>
          <w:u w:val="single"/>
        </w:rPr>
        <w:t>,</w:t>
      </w:r>
      <w:r w:rsidR="00447BDE">
        <w:rPr>
          <w:rStyle w:val="eop"/>
          <w:rFonts w:ascii="Cambria" w:hAnsi="Cambria" w:cs="Segoe UI"/>
          <w:sz w:val="22"/>
          <w:szCs w:val="22"/>
        </w:rPr>
        <w:t xml:space="preserve"> through the facility directly and will be </w:t>
      </w:r>
      <w:r w:rsidR="00672319">
        <w:rPr>
          <w:rStyle w:val="eop"/>
          <w:rFonts w:ascii="Cambria" w:hAnsi="Cambria" w:cs="Segoe UI"/>
          <w:sz w:val="22"/>
          <w:szCs w:val="22"/>
        </w:rPr>
        <w:t>limited to</w:t>
      </w:r>
      <w:r w:rsidR="00447BDE">
        <w:rPr>
          <w:rStyle w:val="eop"/>
          <w:rFonts w:ascii="Cambria" w:hAnsi="Cambria" w:cs="Segoe UI"/>
          <w:sz w:val="22"/>
          <w:szCs w:val="22"/>
        </w:rPr>
        <w:t xml:space="preserve"> </w:t>
      </w:r>
      <w:r w:rsidR="00F2636A" w:rsidRPr="00F2636A">
        <w:rPr>
          <w:rStyle w:val="eop"/>
          <w:rFonts w:ascii="Cambria" w:hAnsi="Cambria" w:cs="Segoe UI"/>
          <w:b/>
          <w:bCs/>
          <w:sz w:val="22"/>
          <w:szCs w:val="22"/>
        </w:rPr>
        <w:t>FIFTEEN (15)</w:t>
      </w:r>
      <w:r w:rsidR="00447BDE" w:rsidRPr="00F2636A">
        <w:rPr>
          <w:rStyle w:val="eop"/>
          <w:rFonts w:ascii="Cambria" w:hAnsi="Cambria" w:cs="Segoe UI"/>
          <w:b/>
          <w:bCs/>
          <w:sz w:val="22"/>
          <w:szCs w:val="22"/>
        </w:rPr>
        <w:t xml:space="preserve"> minutes in duration</w:t>
      </w:r>
      <w:r w:rsidR="008E0C42">
        <w:rPr>
          <w:rStyle w:val="eop"/>
          <w:rFonts w:ascii="Cambria" w:hAnsi="Cambria" w:cs="Segoe UI"/>
          <w:b/>
          <w:bCs/>
          <w:sz w:val="22"/>
          <w:szCs w:val="22"/>
        </w:rPr>
        <w:t xml:space="preserve"> (plan to arrive on time or you will forfeit your visit). </w:t>
      </w:r>
    </w:p>
    <w:p w14:paraId="1F6A0E0D" w14:textId="3A121654" w:rsidR="004070F2" w:rsidRDefault="004070F2" w:rsidP="00672319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>Visitors are not permitted to leave the designated visiting area for any reason</w:t>
      </w:r>
    </w:p>
    <w:p w14:paraId="34AFDFE5" w14:textId="6BB41AB7" w:rsidR="004070F2" w:rsidRPr="004070F2" w:rsidRDefault="004070F2" w:rsidP="004070F2">
      <w:pPr>
        <w:pStyle w:val="paragraph"/>
        <w:numPr>
          <w:ilvl w:val="2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>Bathroom access is restricted to visitors during the phased reopening</w:t>
      </w:r>
    </w:p>
    <w:p w14:paraId="14D8F90B" w14:textId="4A46E8A7" w:rsidR="00447BDE" w:rsidRDefault="00672319" w:rsidP="00447BD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>For the first 30 days of indoor visits, r</w:t>
      </w:r>
      <w:r w:rsidR="003A4EB5">
        <w:rPr>
          <w:rStyle w:val="eop"/>
          <w:rFonts w:ascii="Cambria" w:hAnsi="Cambria" w:cs="Segoe UI"/>
          <w:sz w:val="22"/>
          <w:szCs w:val="22"/>
        </w:rPr>
        <w:t>esidents</w:t>
      </w:r>
      <w:r w:rsidR="00447BDE">
        <w:rPr>
          <w:rStyle w:val="eop"/>
          <w:rFonts w:ascii="Cambria" w:hAnsi="Cambria" w:cs="Segoe UI"/>
          <w:sz w:val="22"/>
          <w:szCs w:val="22"/>
        </w:rPr>
        <w:t xml:space="preserve"> are limited to </w:t>
      </w:r>
      <w:r w:rsidR="00447BDE" w:rsidRPr="00447BDE">
        <w:rPr>
          <w:rStyle w:val="eop"/>
          <w:rFonts w:ascii="Cambria" w:hAnsi="Cambria" w:cs="Segoe UI"/>
          <w:b/>
          <w:bCs/>
          <w:sz w:val="22"/>
          <w:szCs w:val="22"/>
        </w:rPr>
        <w:t>ONE</w:t>
      </w:r>
      <w:r w:rsidR="00447BDE">
        <w:rPr>
          <w:rStyle w:val="eop"/>
          <w:rFonts w:ascii="Cambria" w:hAnsi="Cambria" w:cs="Segoe UI"/>
          <w:sz w:val="22"/>
          <w:szCs w:val="22"/>
        </w:rPr>
        <w:t xml:space="preserve"> (1) </w:t>
      </w:r>
      <w:r>
        <w:rPr>
          <w:rStyle w:val="eop"/>
          <w:rFonts w:ascii="Cambria" w:hAnsi="Cambria" w:cs="Segoe UI"/>
          <w:sz w:val="22"/>
          <w:szCs w:val="22"/>
        </w:rPr>
        <w:t xml:space="preserve">visit per week with a designated </w:t>
      </w:r>
      <w:r w:rsidR="00F2636A">
        <w:rPr>
          <w:rStyle w:val="eop"/>
          <w:rFonts w:ascii="Cambria" w:hAnsi="Cambria" w:cs="Segoe UI"/>
          <w:sz w:val="22"/>
          <w:szCs w:val="22"/>
        </w:rPr>
        <w:t>visitor</w:t>
      </w:r>
      <w:r>
        <w:rPr>
          <w:rStyle w:val="eop"/>
          <w:rFonts w:ascii="Cambria" w:hAnsi="Cambria" w:cs="Segoe UI"/>
          <w:sz w:val="22"/>
          <w:szCs w:val="22"/>
        </w:rPr>
        <w:t xml:space="preserve">. </w:t>
      </w:r>
    </w:p>
    <w:p w14:paraId="13DEE6AD" w14:textId="5E01C6D3" w:rsidR="00672319" w:rsidRDefault="00672319" w:rsidP="00672319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 xml:space="preserve">A </w:t>
      </w:r>
      <w:r w:rsidR="00F2636A">
        <w:rPr>
          <w:rStyle w:val="eop"/>
          <w:rFonts w:ascii="Cambria" w:hAnsi="Cambria" w:cs="Segoe UI"/>
          <w:sz w:val="22"/>
          <w:szCs w:val="22"/>
        </w:rPr>
        <w:t>second designated visitor will be</w:t>
      </w:r>
      <w:r>
        <w:rPr>
          <w:rStyle w:val="eop"/>
          <w:rFonts w:ascii="Cambria" w:hAnsi="Cambria" w:cs="Segoe UI"/>
          <w:sz w:val="22"/>
          <w:szCs w:val="22"/>
        </w:rPr>
        <w:t xml:space="preserve"> permitted</w:t>
      </w:r>
      <w:r w:rsidR="00F2636A">
        <w:rPr>
          <w:rStyle w:val="eop"/>
          <w:rFonts w:ascii="Cambria" w:hAnsi="Cambria" w:cs="Segoe UI"/>
          <w:sz w:val="22"/>
          <w:szCs w:val="22"/>
        </w:rPr>
        <w:t xml:space="preserve"> </w:t>
      </w:r>
      <w:r>
        <w:rPr>
          <w:rStyle w:val="eop"/>
          <w:rFonts w:ascii="Cambria" w:hAnsi="Cambria" w:cs="Segoe UI"/>
          <w:sz w:val="22"/>
          <w:szCs w:val="22"/>
        </w:rPr>
        <w:t xml:space="preserve">beginning December 1, 2020 </w:t>
      </w:r>
      <w:r w:rsidR="00F2636A">
        <w:rPr>
          <w:rStyle w:val="eop"/>
          <w:rFonts w:ascii="Cambria" w:hAnsi="Cambria" w:cs="Segoe UI"/>
          <w:sz w:val="22"/>
          <w:szCs w:val="22"/>
        </w:rPr>
        <w:t xml:space="preserve">during </w:t>
      </w:r>
      <w:r>
        <w:rPr>
          <w:rStyle w:val="eop"/>
          <w:rFonts w:ascii="Cambria" w:hAnsi="Cambria" w:cs="Segoe UI"/>
          <w:sz w:val="22"/>
          <w:szCs w:val="22"/>
        </w:rPr>
        <w:t xml:space="preserve">phase II of the facility reopening procedures. </w:t>
      </w:r>
    </w:p>
    <w:p w14:paraId="30650B34" w14:textId="288A41CF" w:rsidR="003A4EB5" w:rsidRDefault="00F2636A" w:rsidP="00447BD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>Visitors</w:t>
      </w:r>
      <w:r w:rsidR="00447BDE">
        <w:rPr>
          <w:rStyle w:val="eop"/>
          <w:rFonts w:ascii="Cambria" w:hAnsi="Cambria" w:cs="Segoe UI"/>
          <w:sz w:val="22"/>
          <w:szCs w:val="22"/>
        </w:rPr>
        <w:t xml:space="preserve"> </w:t>
      </w:r>
      <w:r w:rsidR="0019376E">
        <w:rPr>
          <w:rStyle w:val="eop"/>
          <w:rFonts w:ascii="Cambria" w:hAnsi="Cambria" w:cs="Segoe UI"/>
          <w:sz w:val="22"/>
          <w:szCs w:val="22"/>
        </w:rPr>
        <w:t>are</w:t>
      </w:r>
      <w:r w:rsidR="00447BDE">
        <w:rPr>
          <w:rStyle w:val="eop"/>
          <w:rFonts w:ascii="Cambria" w:hAnsi="Cambria" w:cs="Segoe UI"/>
          <w:sz w:val="22"/>
          <w:szCs w:val="22"/>
        </w:rPr>
        <w:t xml:space="preserve"> required to complete the “Visitation Assessment”</w:t>
      </w:r>
      <w:r w:rsidR="004070F2">
        <w:rPr>
          <w:rStyle w:val="eop"/>
          <w:rFonts w:ascii="Cambria" w:hAnsi="Cambria" w:cs="Segoe UI"/>
          <w:sz w:val="22"/>
          <w:szCs w:val="22"/>
        </w:rPr>
        <w:t xml:space="preserve"> </w:t>
      </w:r>
      <w:r w:rsidR="00447BDE">
        <w:rPr>
          <w:rStyle w:val="eop"/>
          <w:rFonts w:ascii="Cambria" w:hAnsi="Cambria" w:cs="Segoe UI"/>
          <w:sz w:val="22"/>
          <w:szCs w:val="22"/>
        </w:rPr>
        <w:t>prior to visiting with their loved one</w:t>
      </w:r>
      <w:r w:rsidR="003A4EB5">
        <w:rPr>
          <w:rStyle w:val="eop"/>
          <w:rFonts w:ascii="Cambria" w:hAnsi="Cambria" w:cs="Segoe UI"/>
          <w:sz w:val="22"/>
          <w:szCs w:val="22"/>
        </w:rPr>
        <w:t>.</w:t>
      </w:r>
    </w:p>
    <w:p w14:paraId="3FC64C99" w14:textId="7BE7820E" w:rsidR="003A4EB5" w:rsidRDefault="004070F2" w:rsidP="003A4EB5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>Prior to the first indoor visit, designated</w:t>
      </w:r>
      <w:r w:rsidR="003A4EB5">
        <w:rPr>
          <w:rStyle w:val="eop"/>
          <w:rFonts w:ascii="Cambria" w:hAnsi="Cambria" w:cs="Segoe UI"/>
          <w:sz w:val="22"/>
          <w:szCs w:val="22"/>
        </w:rPr>
        <w:t xml:space="preserve"> visitors are required to review and sign that they acknowledge and understand the infection control education as well as the rules surrounding visits with their loved one. </w:t>
      </w:r>
    </w:p>
    <w:p w14:paraId="19687C58" w14:textId="7A12A676" w:rsidR="0019376E" w:rsidRPr="008E0C42" w:rsidRDefault="0019376E" w:rsidP="003A4EB5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b/>
          <w:bCs/>
          <w:sz w:val="22"/>
          <w:szCs w:val="22"/>
        </w:rPr>
      </w:pPr>
      <w:r w:rsidRPr="00672319">
        <w:rPr>
          <w:rStyle w:val="eop"/>
          <w:rFonts w:ascii="Cambria" w:hAnsi="Cambria" w:cs="Segoe UI"/>
          <w:b/>
          <w:bCs/>
          <w:sz w:val="22"/>
          <w:szCs w:val="22"/>
        </w:rPr>
        <w:t>Out of state visitors are NOT permitted unless they have been in Vermont</w:t>
      </w:r>
      <w:r w:rsidR="00672319">
        <w:rPr>
          <w:rStyle w:val="eop"/>
          <w:rFonts w:ascii="Cambria" w:hAnsi="Cambria" w:cs="Segoe UI"/>
          <w:b/>
          <w:bCs/>
          <w:sz w:val="22"/>
          <w:szCs w:val="22"/>
        </w:rPr>
        <w:t>, under quarantine,</w:t>
      </w:r>
      <w:r w:rsidRPr="00672319">
        <w:rPr>
          <w:rStyle w:val="eop"/>
          <w:rFonts w:ascii="Cambria" w:hAnsi="Cambria" w:cs="Segoe UI"/>
          <w:b/>
          <w:bCs/>
          <w:sz w:val="22"/>
          <w:szCs w:val="22"/>
        </w:rPr>
        <w:t xml:space="preserve"> for a minimum of 14 days</w:t>
      </w:r>
      <w:r w:rsidR="008E0C42">
        <w:rPr>
          <w:rStyle w:val="eop"/>
          <w:rFonts w:ascii="Cambria" w:hAnsi="Cambria" w:cs="Segoe UI"/>
          <w:sz w:val="22"/>
          <w:szCs w:val="22"/>
        </w:rPr>
        <w:t xml:space="preserve"> </w:t>
      </w:r>
      <w:r w:rsidR="008E0C42" w:rsidRPr="008E0C42">
        <w:rPr>
          <w:rStyle w:val="eop"/>
          <w:rFonts w:ascii="Cambria" w:hAnsi="Cambria" w:cs="Segoe UI"/>
          <w:b/>
          <w:bCs/>
          <w:sz w:val="22"/>
          <w:szCs w:val="22"/>
        </w:rPr>
        <w:t xml:space="preserve">or </w:t>
      </w:r>
      <w:proofErr w:type="gramStart"/>
      <w:r w:rsidR="008E0C42" w:rsidRPr="008E0C42">
        <w:rPr>
          <w:rStyle w:val="eop"/>
          <w:rFonts w:ascii="Cambria" w:hAnsi="Cambria" w:cs="Segoe UI"/>
          <w:b/>
          <w:bCs/>
          <w:sz w:val="22"/>
          <w:szCs w:val="22"/>
        </w:rPr>
        <w:t>1 week</w:t>
      </w:r>
      <w:proofErr w:type="gramEnd"/>
      <w:r w:rsidR="008E0C42" w:rsidRPr="008E0C42">
        <w:rPr>
          <w:rStyle w:val="eop"/>
          <w:rFonts w:ascii="Cambria" w:hAnsi="Cambria" w:cs="Segoe UI"/>
          <w:b/>
          <w:bCs/>
          <w:sz w:val="22"/>
          <w:szCs w:val="22"/>
        </w:rPr>
        <w:t xml:space="preserve"> quarantine with 1 negative test. </w:t>
      </w:r>
    </w:p>
    <w:p w14:paraId="6FAE5D1A" w14:textId="0D50ACDD" w:rsidR="003A4EB5" w:rsidRPr="003A4EB5" w:rsidRDefault="003A4EB5" w:rsidP="003A4EB5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>Any visitors</w:t>
      </w:r>
      <w:r w:rsidR="00672319">
        <w:rPr>
          <w:rStyle w:val="eop"/>
          <w:rFonts w:ascii="Cambria" w:hAnsi="Cambria" w:cs="Segoe UI"/>
          <w:sz w:val="22"/>
          <w:szCs w:val="22"/>
        </w:rPr>
        <w:t>,</w:t>
      </w:r>
      <w:r>
        <w:rPr>
          <w:rStyle w:val="eop"/>
          <w:rFonts w:ascii="Cambria" w:hAnsi="Cambria" w:cs="Segoe UI"/>
          <w:sz w:val="22"/>
          <w:szCs w:val="22"/>
        </w:rPr>
        <w:t xml:space="preserve"> with symptoms of COVID-19</w:t>
      </w:r>
      <w:r w:rsidR="00672319">
        <w:rPr>
          <w:rStyle w:val="eop"/>
          <w:rFonts w:ascii="Cambria" w:hAnsi="Cambria" w:cs="Segoe UI"/>
          <w:sz w:val="22"/>
          <w:szCs w:val="22"/>
        </w:rPr>
        <w:t>,</w:t>
      </w:r>
      <w:r>
        <w:rPr>
          <w:rStyle w:val="eop"/>
          <w:rFonts w:ascii="Cambria" w:hAnsi="Cambria" w:cs="Segoe UI"/>
          <w:sz w:val="22"/>
          <w:szCs w:val="22"/>
        </w:rPr>
        <w:t xml:space="preserve"> will be excluded from visitation</w:t>
      </w:r>
      <w:r w:rsidR="00672319">
        <w:rPr>
          <w:rStyle w:val="eop"/>
          <w:rFonts w:ascii="Cambria" w:hAnsi="Cambria" w:cs="Segoe UI"/>
          <w:sz w:val="22"/>
          <w:szCs w:val="22"/>
        </w:rPr>
        <w:t xml:space="preserve"> at their scheduled visit time</w:t>
      </w:r>
      <w:r>
        <w:rPr>
          <w:rStyle w:val="eop"/>
          <w:rFonts w:ascii="Cambria" w:hAnsi="Cambria" w:cs="Segoe UI"/>
          <w:sz w:val="22"/>
          <w:szCs w:val="22"/>
        </w:rPr>
        <w:t>.</w:t>
      </w:r>
    </w:p>
    <w:p w14:paraId="778A5AE7" w14:textId="60F77962" w:rsidR="00447BDE" w:rsidRDefault="00447BDE" w:rsidP="00447BD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 xml:space="preserve">All visits will take place </w:t>
      </w:r>
      <w:r w:rsidR="003A4EB5">
        <w:rPr>
          <w:rStyle w:val="eop"/>
          <w:rFonts w:ascii="Cambria" w:hAnsi="Cambria" w:cs="Segoe UI"/>
          <w:sz w:val="22"/>
          <w:szCs w:val="22"/>
        </w:rPr>
        <w:t>in the designated area</w:t>
      </w:r>
      <w:r>
        <w:rPr>
          <w:rStyle w:val="eop"/>
          <w:rFonts w:ascii="Cambria" w:hAnsi="Cambria" w:cs="Segoe UI"/>
          <w:sz w:val="22"/>
          <w:szCs w:val="22"/>
        </w:rPr>
        <w:t xml:space="preserve"> so that staff can </w:t>
      </w:r>
      <w:r w:rsidR="00672319">
        <w:rPr>
          <w:rStyle w:val="eop"/>
          <w:rFonts w:ascii="Cambria" w:hAnsi="Cambria" w:cs="Segoe UI"/>
          <w:sz w:val="22"/>
          <w:szCs w:val="22"/>
        </w:rPr>
        <w:t xml:space="preserve">coordinate the appropriate paperwork, </w:t>
      </w:r>
      <w:r>
        <w:rPr>
          <w:rStyle w:val="eop"/>
          <w:rFonts w:ascii="Cambria" w:hAnsi="Cambria" w:cs="Segoe UI"/>
          <w:sz w:val="22"/>
          <w:szCs w:val="22"/>
        </w:rPr>
        <w:t>observe</w:t>
      </w:r>
      <w:r w:rsidR="00672319">
        <w:rPr>
          <w:rStyle w:val="eop"/>
          <w:rFonts w:ascii="Cambria" w:hAnsi="Cambria" w:cs="Segoe UI"/>
          <w:sz w:val="22"/>
          <w:szCs w:val="22"/>
        </w:rPr>
        <w:t xml:space="preserve"> the</w:t>
      </w:r>
      <w:r>
        <w:rPr>
          <w:rStyle w:val="eop"/>
          <w:rFonts w:ascii="Cambria" w:hAnsi="Cambria" w:cs="Segoe UI"/>
          <w:sz w:val="22"/>
          <w:szCs w:val="22"/>
        </w:rPr>
        <w:t xml:space="preserve"> visit and </w:t>
      </w:r>
      <w:r w:rsidR="003A4EB5">
        <w:rPr>
          <w:rStyle w:val="eop"/>
          <w:rFonts w:ascii="Cambria" w:hAnsi="Cambria" w:cs="Segoe UI"/>
          <w:sz w:val="22"/>
          <w:szCs w:val="22"/>
        </w:rPr>
        <w:t>intervene if necessary.</w:t>
      </w:r>
    </w:p>
    <w:p w14:paraId="64238627" w14:textId="30FDF274" w:rsidR="003A4EB5" w:rsidRDefault="0019376E" w:rsidP="00447BDE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>All visitors are required to strictly adhere to the following infection control measures:</w:t>
      </w:r>
    </w:p>
    <w:p w14:paraId="5CF8255C" w14:textId="7160D4AC" w:rsidR="0019376E" w:rsidRDefault="0019376E" w:rsidP="0019376E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 xml:space="preserve">Facemask must be worn, properly, </w:t>
      </w:r>
      <w:proofErr w:type="gramStart"/>
      <w:r>
        <w:rPr>
          <w:rStyle w:val="eop"/>
          <w:rFonts w:ascii="Cambria" w:hAnsi="Cambria" w:cs="Segoe UI"/>
          <w:sz w:val="22"/>
          <w:szCs w:val="22"/>
        </w:rPr>
        <w:t>at all times</w:t>
      </w:r>
      <w:proofErr w:type="gramEnd"/>
      <w:r>
        <w:rPr>
          <w:rStyle w:val="eop"/>
          <w:rFonts w:ascii="Cambria" w:hAnsi="Cambria" w:cs="Segoe UI"/>
          <w:sz w:val="22"/>
          <w:szCs w:val="22"/>
        </w:rPr>
        <w:t xml:space="preserve"> – visitors are required to provide their own facemask. Visits will not be permitted</w:t>
      </w:r>
      <w:r w:rsidR="004070F2">
        <w:rPr>
          <w:rStyle w:val="eop"/>
          <w:rFonts w:ascii="Cambria" w:hAnsi="Cambria" w:cs="Segoe UI"/>
          <w:sz w:val="22"/>
          <w:szCs w:val="22"/>
        </w:rPr>
        <w:t xml:space="preserve"> into the facility</w:t>
      </w:r>
      <w:r>
        <w:rPr>
          <w:rStyle w:val="eop"/>
          <w:rFonts w:ascii="Cambria" w:hAnsi="Cambria" w:cs="Segoe UI"/>
          <w:sz w:val="22"/>
          <w:szCs w:val="22"/>
        </w:rPr>
        <w:t xml:space="preserve"> if a facemask is not worn. </w:t>
      </w:r>
    </w:p>
    <w:p w14:paraId="491BAFB4" w14:textId="7AA4164D" w:rsidR="0019376E" w:rsidRDefault="0019376E" w:rsidP="0019376E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 xml:space="preserve">Hands must be sanitized at the beginning of each visit – sanitizer </w:t>
      </w:r>
      <w:r w:rsidR="00672319">
        <w:rPr>
          <w:rStyle w:val="eop"/>
          <w:rFonts w:ascii="Cambria" w:hAnsi="Cambria" w:cs="Segoe UI"/>
          <w:sz w:val="22"/>
          <w:szCs w:val="22"/>
        </w:rPr>
        <w:t>will be provided upon visitor arrival</w:t>
      </w:r>
      <w:r>
        <w:rPr>
          <w:rStyle w:val="eop"/>
          <w:rFonts w:ascii="Cambria" w:hAnsi="Cambria" w:cs="Segoe UI"/>
          <w:sz w:val="22"/>
          <w:szCs w:val="22"/>
        </w:rPr>
        <w:t>.</w:t>
      </w:r>
      <w:r w:rsidR="008E0C42">
        <w:rPr>
          <w:rStyle w:val="eop"/>
          <w:rFonts w:ascii="Cambria" w:hAnsi="Cambria" w:cs="Segoe UI"/>
          <w:sz w:val="22"/>
          <w:szCs w:val="22"/>
        </w:rPr>
        <w:t xml:space="preserve"> Verbal and visual instructions will be provided. </w:t>
      </w:r>
    </w:p>
    <w:p w14:paraId="288D55C8" w14:textId="3A947BC3" w:rsidR="0019376E" w:rsidRDefault="0019376E" w:rsidP="0019376E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lastRenderedPageBreak/>
        <w:t>Physical contact, to include passing of items directly to a resident, is prohibited – any gifts or items for the resident should be given to staff for proper sanitizing of items prior to being handled by residents</w:t>
      </w:r>
      <w:r w:rsidR="008E0C42">
        <w:rPr>
          <w:rStyle w:val="eop"/>
          <w:rFonts w:ascii="Cambria" w:hAnsi="Cambria" w:cs="Segoe UI"/>
          <w:sz w:val="22"/>
          <w:szCs w:val="22"/>
        </w:rPr>
        <w:t xml:space="preserve"> (items will be held for 2 hours prior to giving them to the residents). </w:t>
      </w:r>
    </w:p>
    <w:p w14:paraId="710A7240" w14:textId="6D5CB5EA" w:rsidR="0019376E" w:rsidRDefault="0019376E" w:rsidP="0019376E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>V</w:t>
      </w:r>
      <w:r w:rsidRPr="0019376E">
        <w:rPr>
          <w:rStyle w:val="eop"/>
          <w:rFonts w:ascii="Cambria" w:hAnsi="Cambria" w:cs="Segoe UI"/>
          <w:sz w:val="22"/>
          <w:szCs w:val="22"/>
        </w:rPr>
        <w:t>isitors are required to maintain a social distance of at least 6 feet</w:t>
      </w:r>
      <w:r>
        <w:rPr>
          <w:rStyle w:val="eop"/>
          <w:rFonts w:ascii="Cambria" w:hAnsi="Cambria" w:cs="Segoe UI"/>
          <w:sz w:val="22"/>
          <w:szCs w:val="22"/>
        </w:rPr>
        <w:t xml:space="preserve"> during the visit. </w:t>
      </w:r>
    </w:p>
    <w:p w14:paraId="18BBC493" w14:textId="5AE5061C" w:rsidR="008E0C42" w:rsidRDefault="008E0C42" w:rsidP="0019376E">
      <w:pPr>
        <w:pStyle w:val="paragraph"/>
        <w:numPr>
          <w:ilvl w:val="1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 xml:space="preserve">NO pets allowed. </w:t>
      </w:r>
    </w:p>
    <w:p w14:paraId="6800A270" w14:textId="1F2849E6" w:rsidR="00CB292A" w:rsidRDefault="00CB292A" w:rsidP="00CB292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 xml:space="preserve">Failure to follow the policy and procedures, surrounding </w:t>
      </w:r>
      <w:r w:rsidR="00672319">
        <w:rPr>
          <w:rStyle w:val="eop"/>
          <w:rFonts w:ascii="Cambria" w:hAnsi="Cambria" w:cs="Segoe UI"/>
          <w:sz w:val="22"/>
          <w:szCs w:val="22"/>
        </w:rPr>
        <w:t>these</w:t>
      </w:r>
      <w:r>
        <w:rPr>
          <w:rStyle w:val="eop"/>
          <w:rFonts w:ascii="Cambria" w:hAnsi="Cambria" w:cs="Segoe UI"/>
          <w:sz w:val="22"/>
          <w:szCs w:val="22"/>
        </w:rPr>
        <w:t xml:space="preserve"> visits, will result in immediate termination of the visit. Depending on the violation, and at the discretion of the Executive Director, the resident may be subject to a 14 day quarantine and two (2) negative COVID-19 </w:t>
      </w:r>
      <w:r w:rsidR="00F01C81">
        <w:rPr>
          <w:rStyle w:val="eop"/>
          <w:rFonts w:ascii="Cambria" w:hAnsi="Cambria" w:cs="Segoe UI"/>
          <w:sz w:val="22"/>
          <w:szCs w:val="22"/>
        </w:rPr>
        <w:t>tests</w:t>
      </w:r>
      <w:r>
        <w:rPr>
          <w:rStyle w:val="eop"/>
          <w:rFonts w:ascii="Cambria" w:hAnsi="Cambria" w:cs="Segoe UI"/>
          <w:sz w:val="22"/>
          <w:szCs w:val="22"/>
        </w:rPr>
        <w:t>, to ensure the</w:t>
      </w:r>
      <w:r w:rsidR="00F01C81">
        <w:rPr>
          <w:rStyle w:val="eop"/>
          <w:rFonts w:ascii="Cambria" w:hAnsi="Cambria" w:cs="Segoe UI"/>
          <w:sz w:val="22"/>
          <w:szCs w:val="22"/>
        </w:rPr>
        <w:t xml:space="preserve"> continued</w:t>
      </w:r>
      <w:r>
        <w:rPr>
          <w:rStyle w:val="eop"/>
          <w:rFonts w:ascii="Cambria" w:hAnsi="Cambria" w:cs="Segoe UI"/>
          <w:sz w:val="22"/>
          <w:szCs w:val="22"/>
        </w:rPr>
        <w:t xml:space="preserve"> health and safety of </w:t>
      </w:r>
      <w:r w:rsidR="00F01C81">
        <w:rPr>
          <w:rStyle w:val="eop"/>
          <w:rFonts w:ascii="Cambria" w:hAnsi="Cambria" w:cs="Segoe UI"/>
          <w:sz w:val="22"/>
          <w:szCs w:val="22"/>
        </w:rPr>
        <w:t xml:space="preserve">all </w:t>
      </w:r>
      <w:r>
        <w:rPr>
          <w:rStyle w:val="eop"/>
          <w:rFonts w:ascii="Cambria" w:hAnsi="Cambria" w:cs="Segoe UI"/>
          <w:sz w:val="22"/>
          <w:szCs w:val="22"/>
        </w:rPr>
        <w:t>residents and staff. At minimum, a violation during a visit</w:t>
      </w:r>
      <w:r w:rsidR="00F01C81">
        <w:rPr>
          <w:rStyle w:val="eop"/>
          <w:rFonts w:ascii="Cambria" w:hAnsi="Cambria" w:cs="Segoe UI"/>
          <w:sz w:val="22"/>
          <w:szCs w:val="22"/>
        </w:rPr>
        <w:t>,</w:t>
      </w:r>
      <w:r>
        <w:rPr>
          <w:rStyle w:val="eop"/>
          <w:rFonts w:ascii="Cambria" w:hAnsi="Cambria" w:cs="Segoe UI"/>
          <w:sz w:val="22"/>
          <w:szCs w:val="22"/>
        </w:rPr>
        <w:t xml:space="preserve"> will result in staff supervision for a</w:t>
      </w:r>
      <w:r w:rsidR="00F01C81">
        <w:rPr>
          <w:rStyle w:val="eop"/>
          <w:rFonts w:ascii="Cambria" w:hAnsi="Cambria" w:cs="Segoe UI"/>
          <w:sz w:val="22"/>
          <w:szCs w:val="22"/>
        </w:rPr>
        <w:t>ll future visits.</w:t>
      </w:r>
    </w:p>
    <w:p w14:paraId="67A7BB58" w14:textId="7F3F7553" w:rsidR="008E0C42" w:rsidRDefault="008E0C42" w:rsidP="00CB292A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Style w:val="eop"/>
          <w:rFonts w:ascii="Cambria" w:hAnsi="Cambria" w:cs="Segoe UI"/>
          <w:sz w:val="22"/>
          <w:szCs w:val="22"/>
        </w:rPr>
      </w:pPr>
      <w:r>
        <w:rPr>
          <w:rStyle w:val="eop"/>
          <w:rFonts w:ascii="Cambria" w:hAnsi="Cambria" w:cs="Segoe UI"/>
          <w:sz w:val="22"/>
          <w:szCs w:val="22"/>
        </w:rPr>
        <w:t xml:space="preserve">New Admissions will be quarantined for 14 days upon admission. No in person visitations are permitted. However, we encourage zooms, skypes, and phone calls. Please sign up upon admission for a visit in person to secure a spot as days and times are limited. </w:t>
      </w:r>
    </w:p>
    <w:p w14:paraId="4084EA76" w14:textId="46238DB4" w:rsidR="009F7B02" w:rsidRPr="009F7B02" w:rsidRDefault="009F7B02" w:rsidP="009F7B02"/>
    <w:p w14:paraId="5D000E40" w14:textId="662FA19D" w:rsidR="009F7B02" w:rsidRPr="009F7B02" w:rsidRDefault="009F7B02" w:rsidP="009F7B02"/>
    <w:p w14:paraId="4C57E13F" w14:textId="6269063A" w:rsidR="009F7B02" w:rsidRDefault="009F7B02" w:rsidP="009F7B02">
      <w:pPr>
        <w:rPr>
          <w:rStyle w:val="eop"/>
          <w:rFonts w:ascii="Cambria" w:eastAsia="Times New Roman" w:hAnsi="Cambria" w:cs="Segoe UI"/>
        </w:rPr>
      </w:pPr>
    </w:p>
    <w:p w14:paraId="7220BED3" w14:textId="6D45AA19" w:rsidR="009F7B02" w:rsidRPr="009F7B02" w:rsidRDefault="009F7B02" w:rsidP="009F7B02">
      <w:pPr>
        <w:tabs>
          <w:tab w:val="left" w:pos="6315"/>
        </w:tabs>
      </w:pPr>
      <w:r>
        <w:tab/>
      </w:r>
    </w:p>
    <w:sectPr w:rsidR="009F7B02" w:rsidRPr="009F7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472D7"/>
    <w:multiLevelType w:val="hybridMultilevel"/>
    <w:tmpl w:val="A73E60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24CDA"/>
    <w:multiLevelType w:val="hybridMultilevel"/>
    <w:tmpl w:val="9F586B86"/>
    <w:lvl w:ilvl="0" w:tplc="7B5283FA">
      <w:start w:val="802"/>
      <w:numFmt w:val="bullet"/>
      <w:lvlText w:val="-"/>
      <w:lvlJc w:val="left"/>
      <w:pPr>
        <w:ind w:left="720" w:hanging="360"/>
      </w:pPr>
      <w:rPr>
        <w:rFonts w:ascii="Cambria" w:eastAsia="Times New Roman" w:hAnsi="Cambria" w:cs="Segoe U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D781D"/>
    <w:multiLevelType w:val="multilevel"/>
    <w:tmpl w:val="7A1A98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5AEB405D"/>
    <w:multiLevelType w:val="multilevel"/>
    <w:tmpl w:val="CB5E4EE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605F5C31"/>
    <w:multiLevelType w:val="hybridMultilevel"/>
    <w:tmpl w:val="18802AC2"/>
    <w:lvl w:ilvl="0" w:tplc="FE081E20">
      <w:start w:val="328"/>
      <w:numFmt w:val="bullet"/>
      <w:lvlText w:val=""/>
      <w:lvlJc w:val="left"/>
      <w:pPr>
        <w:ind w:left="1080" w:hanging="360"/>
      </w:pPr>
      <w:rPr>
        <w:rFonts w:ascii="Symbol" w:eastAsia="Times New Roman" w:hAnsi="Symbol" w:cs="Segoe UI" w:hint="default"/>
        <w:b w:val="0"/>
        <w:sz w:val="22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F6F36CC"/>
    <w:multiLevelType w:val="multilevel"/>
    <w:tmpl w:val="F6BC1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EAC"/>
    <w:rsid w:val="000475F9"/>
    <w:rsid w:val="000A4B95"/>
    <w:rsid w:val="000C70E6"/>
    <w:rsid w:val="0019376E"/>
    <w:rsid w:val="00201EAC"/>
    <w:rsid w:val="00215F78"/>
    <w:rsid w:val="002277BB"/>
    <w:rsid w:val="00303AAA"/>
    <w:rsid w:val="00334E3D"/>
    <w:rsid w:val="003A4EB5"/>
    <w:rsid w:val="003D5E18"/>
    <w:rsid w:val="004070F2"/>
    <w:rsid w:val="00447BDE"/>
    <w:rsid w:val="00494178"/>
    <w:rsid w:val="00520934"/>
    <w:rsid w:val="005666CE"/>
    <w:rsid w:val="00672319"/>
    <w:rsid w:val="00710A6E"/>
    <w:rsid w:val="007268E7"/>
    <w:rsid w:val="007C71B8"/>
    <w:rsid w:val="008E0C42"/>
    <w:rsid w:val="009861AC"/>
    <w:rsid w:val="009B7158"/>
    <w:rsid w:val="009F7B02"/>
    <w:rsid w:val="00A23077"/>
    <w:rsid w:val="00C632BF"/>
    <w:rsid w:val="00C93F38"/>
    <w:rsid w:val="00CB292A"/>
    <w:rsid w:val="00D2776C"/>
    <w:rsid w:val="00D518EF"/>
    <w:rsid w:val="00D634FA"/>
    <w:rsid w:val="00D6661E"/>
    <w:rsid w:val="00D9143B"/>
    <w:rsid w:val="00DE4526"/>
    <w:rsid w:val="00F01C81"/>
    <w:rsid w:val="00F2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39EE9"/>
  <w15:chartTrackingRefBased/>
  <w15:docId w15:val="{7BADB445-7F7D-449C-B55E-126FFBAD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01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01EAC"/>
  </w:style>
  <w:style w:type="character" w:customStyle="1" w:styleId="spellingerror">
    <w:name w:val="spellingerror"/>
    <w:basedOn w:val="DefaultParagraphFont"/>
    <w:rsid w:val="00201EAC"/>
  </w:style>
  <w:style w:type="character" w:customStyle="1" w:styleId="normaltextrun">
    <w:name w:val="normaltextrun"/>
    <w:basedOn w:val="DefaultParagraphFont"/>
    <w:rsid w:val="00201EAC"/>
  </w:style>
  <w:style w:type="character" w:customStyle="1" w:styleId="contextualspellingandgrammarerror">
    <w:name w:val="contextualspellingandgrammarerror"/>
    <w:basedOn w:val="DefaultParagraphFont"/>
    <w:rsid w:val="00201EAC"/>
  </w:style>
  <w:style w:type="paragraph" w:styleId="BalloonText">
    <w:name w:val="Balloon Text"/>
    <w:basedOn w:val="Normal"/>
    <w:link w:val="BalloonTextChar"/>
    <w:uiPriority w:val="99"/>
    <w:semiHidden/>
    <w:unhideWhenUsed/>
    <w:rsid w:val="00DE4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52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26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64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8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4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4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 Bovat</dc:creator>
  <cp:keywords/>
  <dc:description/>
  <cp:lastModifiedBy>brownwayed@outlook.com</cp:lastModifiedBy>
  <cp:revision>4</cp:revision>
  <cp:lastPrinted>2020-10-21T18:14:00Z</cp:lastPrinted>
  <dcterms:created xsi:type="dcterms:W3CDTF">2020-10-21T18:43:00Z</dcterms:created>
  <dcterms:modified xsi:type="dcterms:W3CDTF">2020-10-21T18:52:00Z</dcterms:modified>
</cp:coreProperties>
</file>