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2C62" w:rsidRPr="00EF4BDE" w:rsidRDefault="00FB2C62" w:rsidP="00FB2C62">
      <w:pPr>
        <w:rPr>
          <w:b/>
          <w:bCs/>
          <w:sz w:val="22"/>
          <w:szCs w:val="22"/>
        </w:rPr>
      </w:pPr>
      <w:r w:rsidRPr="00EF4BDE">
        <w:rPr>
          <w:b/>
          <w:bCs/>
          <w:noProof/>
          <w:sz w:val="22"/>
          <w:szCs w:val="22"/>
        </w:rPr>
        <w:drawing>
          <wp:anchor distT="0" distB="0" distL="114300" distR="114300" simplePos="0" relativeHeight="251658240" behindDoc="0" locked="0" layoutInCell="1" allowOverlap="1" wp14:anchorId="5DE76EFD">
            <wp:simplePos x="0" y="0"/>
            <wp:positionH relativeFrom="column">
              <wp:posOffset>0</wp:posOffset>
            </wp:positionH>
            <wp:positionV relativeFrom="paragraph">
              <wp:posOffset>33020</wp:posOffset>
            </wp:positionV>
            <wp:extent cx="295275" cy="295275"/>
            <wp:effectExtent l="0" t="0" r="0" b="0"/>
            <wp:wrapSquare wrapText="bothSides"/>
            <wp:docPr id="1335190402" name="Picture 1335190402" descr="adinkra symbol akoma from www.adinkrasymbol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2" descr="adinkra symbol akoma from www.adinkrasymbols.or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BDE">
        <w:rPr>
          <w:b/>
          <w:bCs/>
          <w:sz w:val="22"/>
          <w:szCs w:val="22"/>
        </w:rPr>
        <w:fldChar w:fldCharType="begin"/>
      </w:r>
      <w:r w:rsidRPr="00EF4BDE">
        <w:rPr>
          <w:b/>
          <w:bCs/>
          <w:sz w:val="22"/>
          <w:szCs w:val="22"/>
        </w:rPr>
        <w:instrText xml:space="preserve"> INCLUDEPICTURE "/Users/pastorsybil/Library/Group Containers/UBF8T346G9.ms/WebArchiveCopyPasteTempFiles/com.microsoft.Word/+AX4BtWce12RlFe4AAAAASUVORK5CYII=" \* MERGEFORMATINET </w:instrText>
      </w:r>
      <w:r w:rsidR="00000000">
        <w:rPr>
          <w:b/>
          <w:bCs/>
          <w:sz w:val="22"/>
          <w:szCs w:val="22"/>
        </w:rPr>
        <w:fldChar w:fldCharType="separate"/>
      </w:r>
      <w:r w:rsidRPr="00EF4BDE">
        <w:rPr>
          <w:b/>
          <w:bCs/>
          <w:sz w:val="22"/>
          <w:szCs w:val="22"/>
        </w:rPr>
        <w:fldChar w:fldCharType="end"/>
      </w:r>
      <w:r w:rsidRPr="00F8745B">
        <w:rPr>
          <w:b/>
          <w:bCs/>
          <w:sz w:val="22"/>
          <w:szCs w:val="22"/>
        </w:rPr>
        <w:t xml:space="preserve"> </w:t>
      </w:r>
      <w:r w:rsidRPr="00EF4BDE">
        <w:rPr>
          <w:b/>
          <w:bCs/>
          <w:sz w:val="22"/>
          <w:szCs w:val="22"/>
        </w:rPr>
        <w:t xml:space="preserve">Team </w:t>
      </w:r>
      <w:r>
        <w:rPr>
          <w:b/>
          <w:bCs/>
          <w:sz w:val="22"/>
          <w:szCs w:val="22"/>
        </w:rPr>
        <w:t>Akoma</w:t>
      </w:r>
    </w:p>
    <w:p w:rsidR="00FB2C62" w:rsidRPr="009A4656" w:rsidRDefault="00FB2C62" w:rsidP="00FB2C62">
      <w:pPr>
        <w:rPr>
          <w:b/>
          <w:bCs/>
          <w:sz w:val="22"/>
          <w:szCs w:val="22"/>
        </w:rPr>
      </w:pPr>
      <w:r w:rsidRPr="00EF4BDE">
        <w:rPr>
          <w:b/>
          <w:bCs/>
          <w:sz w:val="22"/>
          <w:szCs w:val="22"/>
        </w:rPr>
        <w:t>(</w:t>
      </w:r>
      <w:r>
        <w:rPr>
          <w:b/>
          <w:bCs/>
          <w:sz w:val="22"/>
          <w:szCs w:val="22"/>
        </w:rPr>
        <w:t>Heart</w:t>
      </w:r>
      <w:r w:rsidRPr="00EF4BDE">
        <w:rPr>
          <w:b/>
          <w:bCs/>
          <w:sz w:val="22"/>
          <w:szCs w:val="22"/>
        </w:rPr>
        <w:t xml:space="preserve">) </w:t>
      </w:r>
    </w:p>
    <w:p w:rsidR="00FB2C62" w:rsidRDefault="00FB2C62" w:rsidP="00FB2C62">
      <w:r>
        <w:t xml:space="preserve">We invite you to join Give Life’s TEAM AKOMA for an amazing missionary and cultural experience in Ghana, West Africa! It gives you an idea of what we will be doing. Visit </w:t>
      </w:r>
      <w:hyperlink r:id="rId7" w:history="1">
        <w:r w:rsidRPr="00B050F7">
          <w:rPr>
            <w:rStyle w:val="Hyperlink"/>
          </w:rPr>
          <w:t>www.welovetoserve.org</w:t>
        </w:r>
      </w:hyperlink>
      <w:r>
        <w:t xml:space="preserve"> for pictures, videos and more details of this experience!</w:t>
      </w:r>
    </w:p>
    <w:p w:rsidR="00FB2C62" w:rsidRDefault="00FB2C62" w:rsidP="00FB2C62"/>
    <w:tbl>
      <w:tblPr>
        <w:tblStyle w:val="TableGrid"/>
        <w:tblW w:w="0" w:type="auto"/>
        <w:tblLook w:val="04A0" w:firstRow="1" w:lastRow="0" w:firstColumn="1" w:lastColumn="0" w:noHBand="0" w:noVBand="1"/>
      </w:tblPr>
      <w:tblGrid>
        <w:gridCol w:w="535"/>
        <w:gridCol w:w="1260"/>
        <w:gridCol w:w="2430"/>
        <w:gridCol w:w="5125"/>
      </w:tblGrid>
      <w:tr w:rsidR="00FB2C62" w:rsidRPr="0091580E" w:rsidTr="00FB2C62">
        <w:tc>
          <w:tcPr>
            <w:tcW w:w="535" w:type="dxa"/>
          </w:tcPr>
          <w:p w:rsidR="00FB2C62" w:rsidRPr="00367E03" w:rsidRDefault="00FB2C62" w:rsidP="00FB2C62">
            <w:pPr>
              <w:rPr>
                <w:sz w:val="20"/>
                <w:szCs w:val="20"/>
              </w:rPr>
            </w:pPr>
            <w:r w:rsidRPr="00367E03">
              <w:rPr>
                <w:sz w:val="20"/>
                <w:szCs w:val="20"/>
              </w:rPr>
              <w:t>DAY</w:t>
            </w:r>
          </w:p>
        </w:tc>
        <w:tc>
          <w:tcPr>
            <w:tcW w:w="1260" w:type="dxa"/>
          </w:tcPr>
          <w:p w:rsidR="00FB2C62" w:rsidRPr="00367E03" w:rsidRDefault="00FB2C62" w:rsidP="00FB2C62">
            <w:pPr>
              <w:rPr>
                <w:sz w:val="20"/>
                <w:szCs w:val="20"/>
              </w:rPr>
            </w:pPr>
            <w:r w:rsidRPr="00367E03">
              <w:rPr>
                <w:sz w:val="20"/>
                <w:szCs w:val="20"/>
              </w:rPr>
              <w:t>DATE</w:t>
            </w:r>
          </w:p>
        </w:tc>
        <w:tc>
          <w:tcPr>
            <w:tcW w:w="2430" w:type="dxa"/>
          </w:tcPr>
          <w:p w:rsidR="00FB2C62" w:rsidRPr="0091580E" w:rsidRDefault="00FB2C62" w:rsidP="00FB2C62">
            <w:pPr>
              <w:rPr>
                <w:b/>
                <w:bCs/>
                <w:sz w:val="22"/>
                <w:szCs w:val="22"/>
              </w:rPr>
            </w:pPr>
            <w:r w:rsidRPr="0091580E">
              <w:rPr>
                <w:b/>
                <w:bCs/>
                <w:sz w:val="22"/>
                <w:szCs w:val="22"/>
              </w:rPr>
              <w:t>Activity</w:t>
            </w:r>
          </w:p>
        </w:tc>
        <w:tc>
          <w:tcPr>
            <w:tcW w:w="5125" w:type="dxa"/>
          </w:tcPr>
          <w:p w:rsidR="00FB2C62" w:rsidRPr="0091580E" w:rsidRDefault="00FB2C62" w:rsidP="00FB2C62">
            <w:pPr>
              <w:jc w:val="center"/>
              <w:rPr>
                <w:b/>
                <w:bCs/>
                <w:sz w:val="22"/>
                <w:szCs w:val="22"/>
              </w:rPr>
            </w:pPr>
            <w:r>
              <w:rPr>
                <w:b/>
                <w:bCs/>
                <w:sz w:val="22"/>
                <w:szCs w:val="22"/>
              </w:rPr>
              <w:t xml:space="preserve">Ministry </w:t>
            </w:r>
            <w:r w:rsidRPr="0091580E">
              <w:rPr>
                <w:b/>
                <w:bCs/>
                <w:sz w:val="22"/>
                <w:szCs w:val="22"/>
              </w:rPr>
              <w:t>Group Activities</w:t>
            </w:r>
          </w:p>
        </w:tc>
      </w:tr>
      <w:tr w:rsidR="00FB2C62" w:rsidRPr="0091580E" w:rsidTr="00FB2C62">
        <w:tc>
          <w:tcPr>
            <w:tcW w:w="535" w:type="dxa"/>
          </w:tcPr>
          <w:p w:rsidR="00FB2C62" w:rsidRPr="00367E03" w:rsidRDefault="00FB2C62" w:rsidP="00FB2C62">
            <w:pPr>
              <w:rPr>
                <w:sz w:val="20"/>
                <w:szCs w:val="20"/>
              </w:rPr>
            </w:pPr>
            <w:r w:rsidRPr="00367E03">
              <w:rPr>
                <w:sz w:val="20"/>
                <w:szCs w:val="20"/>
              </w:rPr>
              <w:t xml:space="preserve">0 </w:t>
            </w:r>
          </w:p>
        </w:tc>
        <w:tc>
          <w:tcPr>
            <w:tcW w:w="1260" w:type="dxa"/>
          </w:tcPr>
          <w:p w:rsidR="00FB2C62" w:rsidRPr="00367E03" w:rsidRDefault="00FB2C62" w:rsidP="00FB2C62">
            <w:pPr>
              <w:rPr>
                <w:sz w:val="20"/>
                <w:szCs w:val="20"/>
              </w:rPr>
            </w:pPr>
            <w:r w:rsidRPr="00367E03">
              <w:rPr>
                <w:sz w:val="20"/>
                <w:szCs w:val="20"/>
              </w:rPr>
              <w:t xml:space="preserve">We </w:t>
            </w:r>
            <w:r>
              <w:rPr>
                <w:sz w:val="20"/>
                <w:szCs w:val="20"/>
              </w:rPr>
              <w:t>Aug</w:t>
            </w:r>
          </w:p>
        </w:tc>
        <w:tc>
          <w:tcPr>
            <w:tcW w:w="2430" w:type="dxa"/>
          </w:tcPr>
          <w:p w:rsidR="00FB2C62" w:rsidRPr="0091580E" w:rsidRDefault="00FB2C62" w:rsidP="00FB2C62">
            <w:pPr>
              <w:rPr>
                <w:b/>
                <w:bCs/>
                <w:sz w:val="22"/>
                <w:szCs w:val="22"/>
              </w:rPr>
            </w:pPr>
            <w:r>
              <w:rPr>
                <w:b/>
                <w:bCs/>
                <w:sz w:val="22"/>
                <w:szCs w:val="22"/>
              </w:rPr>
              <w:t>Depart US</w:t>
            </w:r>
          </w:p>
        </w:tc>
        <w:tc>
          <w:tcPr>
            <w:tcW w:w="5125" w:type="dxa"/>
          </w:tcPr>
          <w:p w:rsidR="00FB2C62" w:rsidRPr="00EF4BDE" w:rsidRDefault="00FB2C62" w:rsidP="00FB2C62">
            <w:pPr>
              <w:jc w:val="center"/>
              <w:rPr>
                <w:b/>
                <w:bCs/>
                <w:sz w:val="22"/>
                <w:szCs w:val="22"/>
              </w:rPr>
            </w:pPr>
          </w:p>
        </w:tc>
      </w:tr>
      <w:tr w:rsidR="00FB2C62" w:rsidTr="00FB2C62">
        <w:tc>
          <w:tcPr>
            <w:tcW w:w="535" w:type="dxa"/>
          </w:tcPr>
          <w:p w:rsidR="00FB2C62" w:rsidRPr="00367E03" w:rsidRDefault="00FB2C62" w:rsidP="00FB2C62">
            <w:pPr>
              <w:rPr>
                <w:sz w:val="20"/>
                <w:szCs w:val="20"/>
              </w:rPr>
            </w:pPr>
            <w:r w:rsidRPr="00367E03">
              <w:rPr>
                <w:sz w:val="20"/>
                <w:szCs w:val="20"/>
              </w:rPr>
              <w:t xml:space="preserve">1 </w:t>
            </w:r>
          </w:p>
        </w:tc>
        <w:tc>
          <w:tcPr>
            <w:tcW w:w="1260" w:type="dxa"/>
          </w:tcPr>
          <w:p w:rsidR="00FB2C62" w:rsidRPr="00367E03" w:rsidRDefault="00FB2C62" w:rsidP="00FB2C62">
            <w:pPr>
              <w:rPr>
                <w:sz w:val="20"/>
                <w:szCs w:val="20"/>
              </w:rPr>
            </w:pPr>
            <w:r w:rsidRPr="00367E03">
              <w:rPr>
                <w:sz w:val="20"/>
                <w:szCs w:val="20"/>
              </w:rPr>
              <w:t xml:space="preserve">Th </w:t>
            </w:r>
            <w:r>
              <w:rPr>
                <w:sz w:val="20"/>
                <w:szCs w:val="20"/>
              </w:rPr>
              <w:t>Aug</w:t>
            </w:r>
          </w:p>
        </w:tc>
        <w:tc>
          <w:tcPr>
            <w:tcW w:w="2430" w:type="dxa"/>
          </w:tcPr>
          <w:p w:rsidR="00FB2C62" w:rsidRPr="00EF4BDE" w:rsidRDefault="00FB2C62" w:rsidP="00FB2C62">
            <w:pPr>
              <w:rPr>
                <w:b/>
                <w:bCs/>
                <w:sz w:val="22"/>
                <w:szCs w:val="22"/>
              </w:rPr>
            </w:pPr>
            <w:r w:rsidRPr="00EF4BDE">
              <w:rPr>
                <w:b/>
                <w:bCs/>
                <w:sz w:val="22"/>
                <w:szCs w:val="22"/>
              </w:rPr>
              <w:t>Arrival</w:t>
            </w:r>
            <w:r>
              <w:rPr>
                <w:b/>
                <w:bCs/>
                <w:sz w:val="22"/>
                <w:szCs w:val="22"/>
              </w:rPr>
              <w:t xml:space="preserve"> in Accra, Ghana</w:t>
            </w:r>
          </w:p>
          <w:p w:rsidR="00FB2C62" w:rsidRPr="00EF4BDE" w:rsidRDefault="00FB2C62" w:rsidP="00FB2C62">
            <w:pPr>
              <w:rPr>
                <w:sz w:val="22"/>
                <w:szCs w:val="22"/>
              </w:rPr>
            </w:pPr>
          </w:p>
        </w:tc>
        <w:tc>
          <w:tcPr>
            <w:tcW w:w="5125" w:type="dxa"/>
          </w:tcPr>
          <w:p w:rsidR="00FB2C62" w:rsidRPr="00EF4BDE" w:rsidRDefault="00FB2C62" w:rsidP="00FB2C62">
            <w:pPr>
              <w:rPr>
                <w:sz w:val="22"/>
                <w:szCs w:val="22"/>
              </w:rPr>
            </w:pPr>
            <w:r>
              <w:rPr>
                <w:sz w:val="22"/>
                <w:szCs w:val="22"/>
              </w:rPr>
              <w:t xml:space="preserve">Orientation, </w:t>
            </w:r>
            <w:r w:rsidRPr="00EF4BDE">
              <w:rPr>
                <w:sz w:val="22"/>
                <w:szCs w:val="22"/>
              </w:rPr>
              <w:t>Interactive Cultural Encounter</w:t>
            </w:r>
          </w:p>
          <w:p w:rsidR="00FB2C62" w:rsidRPr="00EF4BDE" w:rsidRDefault="00FB2C62" w:rsidP="00FB2C62">
            <w:pPr>
              <w:jc w:val="center"/>
              <w:rPr>
                <w:sz w:val="22"/>
                <w:szCs w:val="22"/>
              </w:rPr>
            </w:pPr>
          </w:p>
        </w:tc>
      </w:tr>
      <w:tr w:rsidR="00FB2C62" w:rsidTr="00FB2C62">
        <w:tc>
          <w:tcPr>
            <w:tcW w:w="535" w:type="dxa"/>
          </w:tcPr>
          <w:p w:rsidR="00FB2C62" w:rsidRPr="00367E03" w:rsidRDefault="00FB2C62" w:rsidP="00FB2C62">
            <w:pPr>
              <w:rPr>
                <w:sz w:val="20"/>
                <w:szCs w:val="20"/>
              </w:rPr>
            </w:pPr>
            <w:r w:rsidRPr="00367E03">
              <w:rPr>
                <w:sz w:val="20"/>
                <w:szCs w:val="20"/>
              </w:rPr>
              <w:t xml:space="preserve">2 </w:t>
            </w:r>
          </w:p>
        </w:tc>
        <w:tc>
          <w:tcPr>
            <w:tcW w:w="1260" w:type="dxa"/>
          </w:tcPr>
          <w:p w:rsidR="00FB2C62" w:rsidRPr="00367E03" w:rsidRDefault="00FB2C62" w:rsidP="00FB2C62">
            <w:pPr>
              <w:rPr>
                <w:sz w:val="20"/>
                <w:szCs w:val="20"/>
              </w:rPr>
            </w:pPr>
            <w:r w:rsidRPr="00367E03">
              <w:rPr>
                <w:sz w:val="20"/>
                <w:szCs w:val="20"/>
              </w:rPr>
              <w:t xml:space="preserve">Fr </w:t>
            </w:r>
            <w:r>
              <w:rPr>
                <w:sz w:val="20"/>
                <w:szCs w:val="20"/>
              </w:rPr>
              <w:t>Aug</w:t>
            </w:r>
          </w:p>
        </w:tc>
        <w:tc>
          <w:tcPr>
            <w:tcW w:w="2430" w:type="dxa"/>
          </w:tcPr>
          <w:p w:rsidR="00FB2C62" w:rsidRPr="00EF4BDE" w:rsidRDefault="00FB2C62" w:rsidP="00FB2C62">
            <w:pPr>
              <w:rPr>
                <w:b/>
                <w:bCs/>
                <w:sz w:val="22"/>
                <w:szCs w:val="22"/>
              </w:rPr>
            </w:pPr>
            <w:r w:rsidRPr="00EF4BDE">
              <w:rPr>
                <w:b/>
                <w:bCs/>
                <w:sz w:val="22"/>
                <w:szCs w:val="22"/>
              </w:rPr>
              <w:t>Welcome to Accra</w:t>
            </w:r>
          </w:p>
          <w:p w:rsidR="00FB2C62" w:rsidRPr="00EF4BDE" w:rsidRDefault="00FB2C62" w:rsidP="00FB2C62">
            <w:pPr>
              <w:rPr>
                <w:sz w:val="22"/>
                <w:szCs w:val="22"/>
              </w:rPr>
            </w:pPr>
          </w:p>
        </w:tc>
        <w:tc>
          <w:tcPr>
            <w:tcW w:w="5125" w:type="dxa"/>
          </w:tcPr>
          <w:p w:rsidR="00FB2C62" w:rsidRPr="00EF4BDE" w:rsidRDefault="00FB2C62" w:rsidP="00FB2C62">
            <w:pPr>
              <w:rPr>
                <w:sz w:val="22"/>
                <w:szCs w:val="22"/>
              </w:rPr>
            </w:pPr>
            <w:r w:rsidRPr="00EF4BDE">
              <w:rPr>
                <w:sz w:val="22"/>
                <w:szCs w:val="22"/>
              </w:rPr>
              <w:t>Kwame Nkrumah Museum</w:t>
            </w:r>
            <w:r>
              <w:rPr>
                <w:sz w:val="22"/>
                <w:szCs w:val="22"/>
              </w:rPr>
              <w:t xml:space="preserve">, </w:t>
            </w:r>
            <w:r w:rsidRPr="00EF4BDE">
              <w:rPr>
                <w:sz w:val="22"/>
                <w:szCs w:val="22"/>
              </w:rPr>
              <w:t xml:space="preserve">Jamestown </w:t>
            </w:r>
            <w:r w:rsidR="00694A3F">
              <w:rPr>
                <w:sz w:val="22"/>
                <w:szCs w:val="22"/>
              </w:rPr>
              <w:t>B</w:t>
            </w:r>
            <w:r w:rsidRPr="00EF4BDE">
              <w:rPr>
                <w:sz w:val="22"/>
                <w:szCs w:val="22"/>
              </w:rPr>
              <w:t>lack Star Sq</w:t>
            </w:r>
          </w:p>
        </w:tc>
      </w:tr>
      <w:tr w:rsidR="00FB2C62" w:rsidTr="00FB2C62">
        <w:tc>
          <w:tcPr>
            <w:tcW w:w="535" w:type="dxa"/>
          </w:tcPr>
          <w:p w:rsidR="00FB2C62" w:rsidRPr="00367E03" w:rsidRDefault="00FB2C62" w:rsidP="00FB2C62">
            <w:pPr>
              <w:rPr>
                <w:sz w:val="20"/>
                <w:szCs w:val="20"/>
              </w:rPr>
            </w:pPr>
            <w:r w:rsidRPr="00367E03">
              <w:rPr>
                <w:sz w:val="20"/>
                <w:szCs w:val="20"/>
              </w:rPr>
              <w:t xml:space="preserve">3 </w:t>
            </w:r>
          </w:p>
        </w:tc>
        <w:tc>
          <w:tcPr>
            <w:tcW w:w="1260" w:type="dxa"/>
          </w:tcPr>
          <w:p w:rsidR="00FB2C62" w:rsidRPr="00367E03" w:rsidRDefault="00FB2C62" w:rsidP="00FB2C62">
            <w:pPr>
              <w:rPr>
                <w:sz w:val="20"/>
                <w:szCs w:val="20"/>
              </w:rPr>
            </w:pPr>
            <w:r w:rsidRPr="00367E03">
              <w:rPr>
                <w:sz w:val="20"/>
                <w:szCs w:val="20"/>
              </w:rPr>
              <w:t xml:space="preserve">Sa </w:t>
            </w:r>
            <w:r>
              <w:rPr>
                <w:sz w:val="20"/>
                <w:szCs w:val="20"/>
              </w:rPr>
              <w:t>Aug</w:t>
            </w:r>
          </w:p>
        </w:tc>
        <w:tc>
          <w:tcPr>
            <w:tcW w:w="2430" w:type="dxa"/>
          </w:tcPr>
          <w:p w:rsidR="00FB2C62" w:rsidRPr="004555CF" w:rsidRDefault="00FB2C62" w:rsidP="00FB2C62">
            <w:pPr>
              <w:rPr>
                <w:b/>
                <w:bCs/>
                <w:sz w:val="22"/>
                <w:szCs w:val="22"/>
              </w:rPr>
            </w:pPr>
            <w:r>
              <w:rPr>
                <w:b/>
                <w:bCs/>
                <w:sz w:val="22"/>
                <w:szCs w:val="22"/>
              </w:rPr>
              <w:t>Service</w:t>
            </w:r>
            <w:r w:rsidRPr="004555CF">
              <w:rPr>
                <w:b/>
                <w:bCs/>
                <w:sz w:val="22"/>
                <w:szCs w:val="22"/>
              </w:rPr>
              <w:t xml:space="preserve"> Day 1</w:t>
            </w:r>
          </w:p>
          <w:p w:rsidR="00FB2C62" w:rsidRPr="00EF4BDE" w:rsidRDefault="00FB2C62" w:rsidP="00FB2C62">
            <w:pPr>
              <w:rPr>
                <w:sz w:val="22"/>
                <w:szCs w:val="22"/>
              </w:rPr>
            </w:pPr>
          </w:p>
        </w:tc>
        <w:tc>
          <w:tcPr>
            <w:tcW w:w="5125" w:type="dxa"/>
          </w:tcPr>
          <w:p w:rsidR="00FB2C62" w:rsidRPr="00EF4BDE" w:rsidRDefault="00FB2C62" w:rsidP="00FB2C62">
            <w:pPr>
              <w:rPr>
                <w:sz w:val="22"/>
                <w:szCs w:val="22"/>
              </w:rPr>
            </w:pPr>
            <w:r>
              <w:rPr>
                <w:sz w:val="22"/>
                <w:szCs w:val="22"/>
              </w:rPr>
              <w:t>Preparation, Prayer</w:t>
            </w:r>
            <w:r w:rsidR="00471B8D">
              <w:rPr>
                <w:sz w:val="22"/>
                <w:szCs w:val="22"/>
              </w:rPr>
              <w:t xml:space="preserve"> &amp; Reflection</w:t>
            </w:r>
          </w:p>
        </w:tc>
      </w:tr>
      <w:tr w:rsidR="00FB2C62" w:rsidTr="00FB2C62">
        <w:tc>
          <w:tcPr>
            <w:tcW w:w="535" w:type="dxa"/>
          </w:tcPr>
          <w:p w:rsidR="00FB2C62" w:rsidRPr="00367E03" w:rsidRDefault="00FB2C62" w:rsidP="00FB2C62">
            <w:pPr>
              <w:rPr>
                <w:sz w:val="20"/>
                <w:szCs w:val="20"/>
              </w:rPr>
            </w:pPr>
            <w:r w:rsidRPr="00367E03">
              <w:rPr>
                <w:sz w:val="20"/>
                <w:szCs w:val="20"/>
              </w:rPr>
              <w:t xml:space="preserve">4 </w:t>
            </w:r>
          </w:p>
        </w:tc>
        <w:tc>
          <w:tcPr>
            <w:tcW w:w="1260" w:type="dxa"/>
          </w:tcPr>
          <w:p w:rsidR="00FB2C62" w:rsidRPr="00367E03" w:rsidRDefault="00FB2C62" w:rsidP="00FB2C62">
            <w:pPr>
              <w:rPr>
                <w:sz w:val="20"/>
                <w:szCs w:val="20"/>
              </w:rPr>
            </w:pPr>
            <w:r w:rsidRPr="00367E03">
              <w:rPr>
                <w:sz w:val="20"/>
                <w:szCs w:val="20"/>
              </w:rPr>
              <w:t xml:space="preserve">Su </w:t>
            </w:r>
            <w:r>
              <w:rPr>
                <w:sz w:val="20"/>
                <w:szCs w:val="20"/>
              </w:rPr>
              <w:t>Aug</w:t>
            </w:r>
          </w:p>
        </w:tc>
        <w:tc>
          <w:tcPr>
            <w:tcW w:w="2430" w:type="dxa"/>
          </w:tcPr>
          <w:p w:rsidR="00FB2C62" w:rsidRPr="004555CF" w:rsidRDefault="00FB2C62" w:rsidP="00FB2C62">
            <w:pPr>
              <w:rPr>
                <w:b/>
                <w:bCs/>
                <w:sz w:val="22"/>
                <w:szCs w:val="22"/>
              </w:rPr>
            </w:pPr>
            <w:r>
              <w:rPr>
                <w:b/>
                <w:bCs/>
                <w:sz w:val="22"/>
                <w:szCs w:val="22"/>
              </w:rPr>
              <w:t>Service</w:t>
            </w:r>
            <w:r w:rsidRPr="004555CF">
              <w:rPr>
                <w:b/>
                <w:bCs/>
                <w:sz w:val="22"/>
                <w:szCs w:val="22"/>
              </w:rPr>
              <w:t xml:space="preserve"> Day 2</w:t>
            </w:r>
          </w:p>
          <w:p w:rsidR="00FB2C62" w:rsidRPr="00EF4BDE" w:rsidRDefault="00FB2C62" w:rsidP="00FB2C62">
            <w:pPr>
              <w:rPr>
                <w:sz w:val="22"/>
                <w:szCs w:val="22"/>
              </w:rPr>
            </w:pPr>
          </w:p>
        </w:tc>
        <w:tc>
          <w:tcPr>
            <w:tcW w:w="5125" w:type="dxa"/>
          </w:tcPr>
          <w:p w:rsidR="00FB2C62" w:rsidRPr="00EF4BDE" w:rsidRDefault="00FB2C62" w:rsidP="00FB2C62">
            <w:pPr>
              <w:rPr>
                <w:sz w:val="22"/>
                <w:szCs w:val="22"/>
              </w:rPr>
            </w:pPr>
            <w:r>
              <w:rPr>
                <w:sz w:val="22"/>
                <w:szCs w:val="22"/>
              </w:rPr>
              <w:t xml:space="preserve">Children’s </w:t>
            </w:r>
            <w:r w:rsidR="00471B8D">
              <w:rPr>
                <w:sz w:val="22"/>
                <w:szCs w:val="22"/>
              </w:rPr>
              <w:t>Service Day</w:t>
            </w:r>
          </w:p>
        </w:tc>
      </w:tr>
      <w:tr w:rsidR="00FB2C62" w:rsidTr="00FB2C62">
        <w:tc>
          <w:tcPr>
            <w:tcW w:w="535" w:type="dxa"/>
          </w:tcPr>
          <w:p w:rsidR="00FB2C62" w:rsidRPr="00367E03" w:rsidRDefault="00FB2C62" w:rsidP="00FB2C62">
            <w:pPr>
              <w:rPr>
                <w:sz w:val="20"/>
                <w:szCs w:val="20"/>
              </w:rPr>
            </w:pPr>
            <w:r w:rsidRPr="00367E03">
              <w:rPr>
                <w:sz w:val="20"/>
                <w:szCs w:val="20"/>
              </w:rPr>
              <w:t xml:space="preserve">5 </w:t>
            </w:r>
          </w:p>
        </w:tc>
        <w:tc>
          <w:tcPr>
            <w:tcW w:w="1260" w:type="dxa"/>
          </w:tcPr>
          <w:p w:rsidR="00FB2C62" w:rsidRPr="00367E03" w:rsidRDefault="00FB2C62" w:rsidP="00FB2C62">
            <w:pPr>
              <w:rPr>
                <w:sz w:val="20"/>
                <w:szCs w:val="20"/>
              </w:rPr>
            </w:pPr>
            <w:r w:rsidRPr="00367E03">
              <w:rPr>
                <w:sz w:val="20"/>
                <w:szCs w:val="20"/>
              </w:rPr>
              <w:t xml:space="preserve">Mo </w:t>
            </w:r>
            <w:r>
              <w:rPr>
                <w:sz w:val="20"/>
                <w:szCs w:val="20"/>
              </w:rPr>
              <w:t>Aug</w:t>
            </w:r>
          </w:p>
        </w:tc>
        <w:tc>
          <w:tcPr>
            <w:tcW w:w="2430" w:type="dxa"/>
          </w:tcPr>
          <w:p w:rsidR="00FB2C62" w:rsidRPr="004555CF" w:rsidRDefault="00FB2C62" w:rsidP="00FB2C62">
            <w:pPr>
              <w:rPr>
                <w:b/>
                <w:bCs/>
                <w:sz w:val="22"/>
                <w:szCs w:val="22"/>
              </w:rPr>
            </w:pPr>
            <w:r w:rsidRPr="004555CF">
              <w:rPr>
                <w:b/>
                <w:bCs/>
                <w:sz w:val="22"/>
                <w:szCs w:val="22"/>
              </w:rPr>
              <w:t>Day Trip to Cape Coast</w:t>
            </w:r>
          </w:p>
          <w:p w:rsidR="00FB2C62" w:rsidRPr="00EF4BDE" w:rsidRDefault="00FB2C62" w:rsidP="00FB2C62">
            <w:pPr>
              <w:rPr>
                <w:sz w:val="22"/>
                <w:szCs w:val="22"/>
              </w:rPr>
            </w:pPr>
          </w:p>
        </w:tc>
        <w:tc>
          <w:tcPr>
            <w:tcW w:w="5125" w:type="dxa"/>
          </w:tcPr>
          <w:p w:rsidR="00FB2C62" w:rsidRPr="00EF4BDE" w:rsidRDefault="00FB2C62" w:rsidP="00FB2C62">
            <w:pPr>
              <w:rPr>
                <w:sz w:val="22"/>
                <w:szCs w:val="22"/>
              </w:rPr>
            </w:pPr>
            <w:r w:rsidRPr="00EF4BDE">
              <w:rPr>
                <w:sz w:val="22"/>
                <w:szCs w:val="22"/>
              </w:rPr>
              <w:t>**Depart Accra at 6am</w:t>
            </w:r>
          </w:p>
          <w:p w:rsidR="00FB2C62" w:rsidRPr="00EF4BDE" w:rsidRDefault="00FB2C62" w:rsidP="00FB2C62">
            <w:pPr>
              <w:rPr>
                <w:sz w:val="22"/>
                <w:szCs w:val="22"/>
              </w:rPr>
            </w:pPr>
            <w:proofErr w:type="spellStart"/>
            <w:r w:rsidRPr="00EF4BDE">
              <w:rPr>
                <w:sz w:val="22"/>
                <w:szCs w:val="22"/>
              </w:rPr>
              <w:t>Assim</w:t>
            </w:r>
            <w:proofErr w:type="spellEnd"/>
            <w:r w:rsidRPr="00EF4BDE">
              <w:rPr>
                <w:sz w:val="22"/>
                <w:szCs w:val="22"/>
              </w:rPr>
              <w:t xml:space="preserve"> </w:t>
            </w:r>
            <w:proofErr w:type="spellStart"/>
            <w:r w:rsidRPr="00EF4BDE">
              <w:rPr>
                <w:sz w:val="22"/>
                <w:szCs w:val="22"/>
              </w:rPr>
              <w:t>Manso</w:t>
            </w:r>
            <w:proofErr w:type="spellEnd"/>
            <w:r w:rsidRPr="00EF4BDE">
              <w:rPr>
                <w:sz w:val="22"/>
                <w:szCs w:val="22"/>
              </w:rPr>
              <w:t xml:space="preserve"> River</w:t>
            </w:r>
            <w:r>
              <w:rPr>
                <w:sz w:val="22"/>
                <w:szCs w:val="22"/>
              </w:rPr>
              <w:t xml:space="preserve">, </w:t>
            </w:r>
            <w:r w:rsidRPr="00EF4BDE">
              <w:rPr>
                <w:sz w:val="22"/>
                <w:szCs w:val="22"/>
              </w:rPr>
              <w:t>Cape Coast Castle</w:t>
            </w:r>
            <w:r>
              <w:rPr>
                <w:sz w:val="22"/>
                <w:szCs w:val="22"/>
              </w:rPr>
              <w:t xml:space="preserve">, </w:t>
            </w:r>
            <w:proofErr w:type="spellStart"/>
            <w:r w:rsidRPr="00EF4BDE">
              <w:rPr>
                <w:sz w:val="22"/>
                <w:szCs w:val="22"/>
              </w:rPr>
              <w:t>Kakum</w:t>
            </w:r>
            <w:proofErr w:type="spellEnd"/>
            <w:r w:rsidRPr="00EF4BDE">
              <w:rPr>
                <w:sz w:val="22"/>
                <w:szCs w:val="22"/>
              </w:rPr>
              <w:t xml:space="preserve"> Park</w:t>
            </w:r>
          </w:p>
          <w:p w:rsidR="00FB2C62" w:rsidRPr="00EF4BDE" w:rsidRDefault="00FB2C62" w:rsidP="00FB2C62">
            <w:pPr>
              <w:rPr>
                <w:sz w:val="22"/>
                <w:szCs w:val="22"/>
              </w:rPr>
            </w:pPr>
            <w:r w:rsidRPr="00EF4BDE">
              <w:rPr>
                <w:sz w:val="22"/>
                <w:szCs w:val="22"/>
              </w:rPr>
              <w:t xml:space="preserve">**Return to Accra </w:t>
            </w:r>
          </w:p>
        </w:tc>
      </w:tr>
      <w:tr w:rsidR="00FB2C62" w:rsidTr="00FB2C62">
        <w:tc>
          <w:tcPr>
            <w:tcW w:w="535" w:type="dxa"/>
          </w:tcPr>
          <w:p w:rsidR="00FB2C62" w:rsidRPr="00367E03" w:rsidRDefault="00FB2C62" w:rsidP="00FB2C62">
            <w:pPr>
              <w:rPr>
                <w:sz w:val="20"/>
                <w:szCs w:val="20"/>
              </w:rPr>
            </w:pPr>
            <w:r w:rsidRPr="00367E03">
              <w:rPr>
                <w:sz w:val="20"/>
                <w:szCs w:val="20"/>
              </w:rPr>
              <w:t xml:space="preserve">6 </w:t>
            </w:r>
          </w:p>
        </w:tc>
        <w:tc>
          <w:tcPr>
            <w:tcW w:w="1260" w:type="dxa"/>
          </w:tcPr>
          <w:p w:rsidR="00FB2C62" w:rsidRPr="00367E03" w:rsidRDefault="00FB2C62" w:rsidP="00FB2C62">
            <w:pPr>
              <w:rPr>
                <w:sz w:val="20"/>
                <w:szCs w:val="20"/>
              </w:rPr>
            </w:pPr>
            <w:r w:rsidRPr="00367E03">
              <w:rPr>
                <w:sz w:val="20"/>
                <w:szCs w:val="20"/>
              </w:rPr>
              <w:t xml:space="preserve">Tu </w:t>
            </w:r>
            <w:r>
              <w:rPr>
                <w:sz w:val="20"/>
                <w:szCs w:val="20"/>
              </w:rPr>
              <w:t>Aug</w:t>
            </w:r>
          </w:p>
        </w:tc>
        <w:tc>
          <w:tcPr>
            <w:tcW w:w="2430" w:type="dxa"/>
          </w:tcPr>
          <w:p w:rsidR="00FB2C62" w:rsidRPr="004555CF" w:rsidRDefault="00FB2C62" w:rsidP="00FB2C62">
            <w:pPr>
              <w:rPr>
                <w:b/>
                <w:bCs/>
                <w:sz w:val="22"/>
                <w:szCs w:val="22"/>
              </w:rPr>
            </w:pPr>
            <w:r>
              <w:rPr>
                <w:b/>
                <w:bCs/>
                <w:sz w:val="22"/>
                <w:szCs w:val="22"/>
              </w:rPr>
              <w:t>Service</w:t>
            </w:r>
            <w:r w:rsidRPr="004555CF">
              <w:rPr>
                <w:b/>
                <w:bCs/>
                <w:sz w:val="22"/>
                <w:szCs w:val="22"/>
              </w:rPr>
              <w:t xml:space="preserve"> Day 3</w:t>
            </w:r>
          </w:p>
          <w:p w:rsidR="00FB2C62" w:rsidRPr="00EF4BDE" w:rsidRDefault="00FB2C62" w:rsidP="00FB2C62">
            <w:pPr>
              <w:rPr>
                <w:sz w:val="22"/>
                <w:szCs w:val="22"/>
              </w:rPr>
            </w:pPr>
          </w:p>
        </w:tc>
        <w:tc>
          <w:tcPr>
            <w:tcW w:w="5125" w:type="dxa"/>
          </w:tcPr>
          <w:p w:rsidR="00FB2C62" w:rsidRPr="00EF4BDE" w:rsidRDefault="00FB2C62" w:rsidP="00FB2C62">
            <w:pPr>
              <w:rPr>
                <w:sz w:val="22"/>
                <w:szCs w:val="22"/>
              </w:rPr>
            </w:pPr>
            <w:r>
              <w:rPr>
                <w:sz w:val="22"/>
                <w:szCs w:val="22"/>
              </w:rPr>
              <w:t>Workshops</w:t>
            </w:r>
          </w:p>
        </w:tc>
      </w:tr>
      <w:tr w:rsidR="00FB2C62" w:rsidTr="00FB2C62">
        <w:tc>
          <w:tcPr>
            <w:tcW w:w="535" w:type="dxa"/>
          </w:tcPr>
          <w:p w:rsidR="00FB2C62" w:rsidRPr="00367E03" w:rsidRDefault="00FB2C62" w:rsidP="00FB2C62">
            <w:pPr>
              <w:rPr>
                <w:sz w:val="20"/>
                <w:szCs w:val="20"/>
              </w:rPr>
            </w:pPr>
            <w:r w:rsidRPr="00367E03">
              <w:rPr>
                <w:sz w:val="20"/>
                <w:szCs w:val="20"/>
              </w:rPr>
              <w:t xml:space="preserve">7 </w:t>
            </w:r>
          </w:p>
        </w:tc>
        <w:tc>
          <w:tcPr>
            <w:tcW w:w="1260" w:type="dxa"/>
          </w:tcPr>
          <w:p w:rsidR="00FB2C62" w:rsidRPr="00367E03" w:rsidRDefault="00FB2C62" w:rsidP="00FB2C62">
            <w:pPr>
              <w:rPr>
                <w:sz w:val="20"/>
                <w:szCs w:val="20"/>
              </w:rPr>
            </w:pPr>
            <w:r w:rsidRPr="00367E03">
              <w:rPr>
                <w:sz w:val="20"/>
                <w:szCs w:val="20"/>
              </w:rPr>
              <w:t xml:space="preserve">We </w:t>
            </w:r>
            <w:r>
              <w:rPr>
                <w:sz w:val="20"/>
                <w:szCs w:val="20"/>
              </w:rPr>
              <w:t>Aug</w:t>
            </w:r>
          </w:p>
        </w:tc>
        <w:tc>
          <w:tcPr>
            <w:tcW w:w="2430" w:type="dxa"/>
          </w:tcPr>
          <w:p w:rsidR="00FB2C62" w:rsidRPr="004555CF" w:rsidRDefault="00FB2C62" w:rsidP="00FB2C62">
            <w:pPr>
              <w:rPr>
                <w:b/>
                <w:bCs/>
                <w:sz w:val="22"/>
                <w:szCs w:val="22"/>
              </w:rPr>
            </w:pPr>
            <w:r>
              <w:rPr>
                <w:b/>
                <w:bCs/>
                <w:sz w:val="22"/>
                <w:szCs w:val="22"/>
              </w:rPr>
              <w:t>Service</w:t>
            </w:r>
            <w:r w:rsidRPr="004555CF">
              <w:rPr>
                <w:b/>
                <w:bCs/>
                <w:sz w:val="22"/>
                <w:szCs w:val="22"/>
              </w:rPr>
              <w:t xml:space="preserve"> Day 4</w:t>
            </w:r>
          </w:p>
          <w:p w:rsidR="00FB2C62" w:rsidRPr="00367E03" w:rsidRDefault="00FB2C62" w:rsidP="00FB2C62">
            <w:pPr>
              <w:rPr>
                <w:b/>
                <w:bCs/>
                <w:sz w:val="22"/>
                <w:szCs w:val="22"/>
              </w:rPr>
            </w:pPr>
          </w:p>
        </w:tc>
        <w:tc>
          <w:tcPr>
            <w:tcW w:w="5125" w:type="dxa"/>
          </w:tcPr>
          <w:p w:rsidR="00FB2C62" w:rsidRPr="00EF4BDE" w:rsidRDefault="00FB2C62" w:rsidP="00FB2C62">
            <w:pPr>
              <w:rPr>
                <w:sz w:val="22"/>
                <w:szCs w:val="22"/>
              </w:rPr>
            </w:pPr>
            <w:r>
              <w:rPr>
                <w:sz w:val="22"/>
                <w:szCs w:val="22"/>
              </w:rPr>
              <w:t>Workshops</w:t>
            </w:r>
          </w:p>
        </w:tc>
      </w:tr>
      <w:tr w:rsidR="00FB2C62" w:rsidTr="00FB2C62">
        <w:tc>
          <w:tcPr>
            <w:tcW w:w="535" w:type="dxa"/>
          </w:tcPr>
          <w:p w:rsidR="00FB2C62" w:rsidRPr="00367E03" w:rsidRDefault="00FB2C62" w:rsidP="00FB2C62">
            <w:pPr>
              <w:rPr>
                <w:sz w:val="20"/>
                <w:szCs w:val="20"/>
              </w:rPr>
            </w:pPr>
            <w:r w:rsidRPr="00367E03">
              <w:rPr>
                <w:sz w:val="20"/>
                <w:szCs w:val="20"/>
              </w:rPr>
              <w:t xml:space="preserve">8 </w:t>
            </w:r>
          </w:p>
        </w:tc>
        <w:tc>
          <w:tcPr>
            <w:tcW w:w="1260" w:type="dxa"/>
          </w:tcPr>
          <w:p w:rsidR="00FB2C62" w:rsidRPr="00367E03" w:rsidRDefault="00FB2C62" w:rsidP="00FB2C62">
            <w:pPr>
              <w:rPr>
                <w:sz w:val="20"/>
                <w:szCs w:val="20"/>
              </w:rPr>
            </w:pPr>
            <w:r w:rsidRPr="00367E03">
              <w:rPr>
                <w:sz w:val="20"/>
                <w:szCs w:val="20"/>
              </w:rPr>
              <w:t xml:space="preserve">Th </w:t>
            </w:r>
            <w:r>
              <w:rPr>
                <w:sz w:val="20"/>
                <w:szCs w:val="20"/>
              </w:rPr>
              <w:t>Aug</w:t>
            </w:r>
          </w:p>
        </w:tc>
        <w:tc>
          <w:tcPr>
            <w:tcW w:w="2430" w:type="dxa"/>
          </w:tcPr>
          <w:p w:rsidR="00FB2C62" w:rsidRPr="00ED40E2" w:rsidRDefault="00FB2C62" w:rsidP="00FB2C62">
            <w:pPr>
              <w:rPr>
                <w:b/>
                <w:bCs/>
                <w:sz w:val="22"/>
                <w:szCs w:val="22"/>
              </w:rPr>
            </w:pPr>
            <w:r w:rsidRPr="00ED40E2">
              <w:rPr>
                <w:b/>
                <w:bCs/>
                <w:sz w:val="22"/>
                <w:szCs w:val="22"/>
              </w:rPr>
              <w:t>Explore Akosombo</w:t>
            </w:r>
          </w:p>
          <w:p w:rsidR="00FB2C62" w:rsidRPr="00EF4BDE" w:rsidRDefault="00FB2C62" w:rsidP="00FB2C62">
            <w:pPr>
              <w:rPr>
                <w:sz w:val="22"/>
                <w:szCs w:val="22"/>
              </w:rPr>
            </w:pPr>
          </w:p>
        </w:tc>
        <w:tc>
          <w:tcPr>
            <w:tcW w:w="5125" w:type="dxa"/>
          </w:tcPr>
          <w:p w:rsidR="00FB2C62" w:rsidRPr="00EF4BDE" w:rsidRDefault="00FB2C62" w:rsidP="00FB2C62">
            <w:pPr>
              <w:rPr>
                <w:sz w:val="22"/>
                <w:szCs w:val="22"/>
              </w:rPr>
            </w:pPr>
            <w:r>
              <w:rPr>
                <w:sz w:val="22"/>
                <w:szCs w:val="22"/>
              </w:rPr>
              <w:t>Bridgeview Hotel,</w:t>
            </w:r>
          </w:p>
        </w:tc>
      </w:tr>
      <w:tr w:rsidR="00FB2C62" w:rsidTr="00FB2C62">
        <w:tc>
          <w:tcPr>
            <w:tcW w:w="535" w:type="dxa"/>
          </w:tcPr>
          <w:p w:rsidR="00FB2C62" w:rsidRPr="00367E03" w:rsidRDefault="00FB2C62" w:rsidP="00FB2C62">
            <w:pPr>
              <w:rPr>
                <w:sz w:val="20"/>
                <w:szCs w:val="20"/>
              </w:rPr>
            </w:pPr>
            <w:r w:rsidRPr="00367E03">
              <w:rPr>
                <w:sz w:val="20"/>
                <w:szCs w:val="20"/>
              </w:rPr>
              <w:t xml:space="preserve">9 </w:t>
            </w:r>
          </w:p>
        </w:tc>
        <w:tc>
          <w:tcPr>
            <w:tcW w:w="1260" w:type="dxa"/>
          </w:tcPr>
          <w:p w:rsidR="00FB2C62" w:rsidRPr="00367E03" w:rsidRDefault="00FB2C62" w:rsidP="00FB2C62">
            <w:pPr>
              <w:rPr>
                <w:sz w:val="20"/>
                <w:szCs w:val="20"/>
              </w:rPr>
            </w:pPr>
            <w:r w:rsidRPr="00367E03">
              <w:rPr>
                <w:sz w:val="20"/>
                <w:szCs w:val="20"/>
              </w:rPr>
              <w:t xml:space="preserve">Fr </w:t>
            </w:r>
            <w:r>
              <w:rPr>
                <w:sz w:val="20"/>
                <w:szCs w:val="20"/>
              </w:rPr>
              <w:t>Aug</w:t>
            </w:r>
          </w:p>
        </w:tc>
        <w:tc>
          <w:tcPr>
            <w:tcW w:w="2430" w:type="dxa"/>
          </w:tcPr>
          <w:p w:rsidR="00FB2C62" w:rsidRPr="004555CF" w:rsidRDefault="00FB2C62" w:rsidP="00FB2C62">
            <w:pPr>
              <w:rPr>
                <w:b/>
                <w:bCs/>
                <w:sz w:val="22"/>
                <w:szCs w:val="22"/>
              </w:rPr>
            </w:pPr>
            <w:r>
              <w:rPr>
                <w:b/>
                <w:bCs/>
                <w:sz w:val="22"/>
                <w:szCs w:val="22"/>
              </w:rPr>
              <w:t>Service</w:t>
            </w:r>
            <w:r w:rsidRPr="004555CF">
              <w:rPr>
                <w:b/>
                <w:bCs/>
                <w:sz w:val="22"/>
                <w:szCs w:val="22"/>
              </w:rPr>
              <w:t xml:space="preserve"> Day 5</w:t>
            </w:r>
          </w:p>
          <w:p w:rsidR="00FB2C62" w:rsidRPr="00EF4BDE" w:rsidRDefault="00FB2C62" w:rsidP="00FB2C62">
            <w:pPr>
              <w:rPr>
                <w:sz w:val="22"/>
                <w:szCs w:val="22"/>
              </w:rPr>
            </w:pPr>
          </w:p>
        </w:tc>
        <w:tc>
          <w:tcPr>
            <w:tcW w:w="5125" w:type="dxa"/>
          </w:tcPr>
          <w:p w:rsidR="00FB2C62" w:rsidRPr="00EF4BDE" w:rsidRDefault="00FB2C62" w:rsidP="00FB2C62">
            <w:pPr>
              <w:rPr>
                <w:sz w:val="22"/>
                <w:szCs w:val="22"/>
              </w:rPr>
            </w:pPr>
            <w:r>
              <w:rPr>
                <w:sz w:val="22"/>
                <w:szCs w:val="22"/>
              </w:rPr>
              <w:t>Workshops</w:t>
            </w:r>
          </w:p>
        </w:tc>
      </w:tr>
      <w:tr w:rsidR="00FB2C62" w:rsidTr="00FB2C62">
        <w:tc>
          <w:tcPr>
            <w:tcW w:w="535" w:type="dxa"/>
          </w:tcPr>
          <w:p w:rsidR="00FB2C62" w:rsidRPr="00367E03" w:rsidRDefault="00FB2C62" w:rsidP="00FB2C62">
            <w:pPr>
              <w:rPr>
                <w:sz w:val="20"/>
                <w:szCs w:val="20"/>
              </w:rPr>
            </w:pPr>
            <w:r w:rsidRPr="00367E03">
              <w:rPr>
                <w:sz w:val="20"/>
                <w:szCs w:val="20"/>
              </w:rPr>
              <w:t xml:space="preserve">10 </w:t>
            </w:r>
          </w:p>
        </w:tc>
        <w:tc>
          <w:tcPr>
            <w:tcW w:w="1260" w:type="dxa"/>
          </w:tcPr>
          <w:p w:rsidR="00FB2C62" w:rsidRPr="00367E03" w:rsidRDefault="00FB2C62" w:rsidP="00FB2C62">
            <w:pPr>
              <w:rPr>
                <w:sz w:val="20"/>
                <w:szCs w:val="20"/>
              </w:rPr>
            </w:pPr>
            <w:r w:rsidRPr="00367E03">
              <w:rPr>
                <w:sz w:val="20"/>
                <w:szCs w:val="20"/>
              </w:rPr>
              <w:t xml:space="preserve">Sa </w:t>
            </w:r>
            <w:r>
              <w:rPr>
                <w:sz w:val="20"/>
                <w:szCs w:val="20"/>
              </w:rPr>
              <w:t>Aug</w:t>
            </w:r>
          </w:p>
        </w:tc>
        <w:tc>
          <w:tcPr>
            <w:tcW w:w="2430" w:type="dxa"/>
          </w:tcPr>
          <w:p w:rsidR="00FB2C62" w:rsidRPr="00683C72" w:rsidRDefault="00FB2C62" w:rsidP="00FB2C62">
            <w:pPr>
              <w:rPr>
                <w:b/>
                <w:bCs/>
                <w:sz w:val="22"/>
                <w:szCs w:val="22"/>
              </w:rPr>
            </w:pPr>
            <w:r w:rsidRPr="00683C72">
              <w:rPr>
                <w:b/>
                <w:bCs/>
                <w:sz w:val="22"/>
                <w:szCs w:val="22"/>
              </w:rPr>
              <w:t xml:space="preserve">Shopping </w:t>
            </w:r>
          </w:p>
          <w:p w:rsidR="00FB2C62" w:rsidRPr="00EF4BDE" w:rsidRDefault="00FB2C62" w:rsidP="00FB2C62">
            <w:pPr>
              <w:rPr>
                <w:sz w:val="22"/>
                <w:szCs w:val="22"/>
              </w:rPr>
            </w:pPr>
            <w:r w:rsidRPr="00BB0DF8">
              <w:rPr>
                <w:b/>
                <w:bCs/>
                <w:sz w:val="22"/>
                <w:szCs w:val="22"/>
              </w:rPr>
              <w:t>Depart</w:t>
            </w:r>
            <w:r>
              <w:rPr>
                <w:b/>
                <w:bCs/>
                <w:sz w:val="22"/>
                <w:szCs w:val="22"/>
              </w:rPr>
              <w:t xml:space="preserve"> Accra, Ghana</w:t>
            </w:r>
          </w:p>
        </w:tc>
        <w:tc>
          <w:tcPr>
            <w:tcW w:w="5125" w:type="dxa"/>
          </w:tcPr>
          <w:p w:rsidR="00FB2C62" w:rsidRPr="00EF4BDE" w:rsidRDefault="00FB2C62" w:rsidP="00FB2C62">
            <w:pPr>
              <w:rPr>
                <w:sz w:val="22"/>
                <w:szCs w:val="22"/>
              </w:rPr>
            </w:pPr>
            <w:r w:rsidRPr="00EF4BDE">
              <w:rPr>
                <w:sz w:val="22"/>
                <w:szCs w:val="22"/>
              </w:rPr>
              <w:t>Bazaar</w:t>
            </w:r>
            <w:r>
              <w:rPr>
                <w:sz w:val="22"/>
                <w:szCs w:val="22"/>
              </w:rPr>
              <w:t>, Oxford Street</w:t>
            </w:r>
          </w:p>
          <w:p w:rsidR="00FB2C62" w:rsidRPr="00BB0DF8" w:rsidRDefault="00FB2C62" w:rsidP="00FB2C62">
            <w:pPr>
              <w:jc w:val="center"/>
              <w:rPr>
                <w:b/>
                <w:bCs/>
                <w:sz w:val="22"/>
                <w:szCs w:val="22"/>
              </w:rPr>
            </w:pPr>
          </w:p>
        </w:tc>
      </w:tr>
      <w:tr w:rsidR="00FB2C62" w:rsidTr="00FB2C62">
        <w:tc>
          <w:tcPr>
            <w:tcW w:w="535" w:type="dxa"/>
          </w:tcPr>
          <w:p w:rsidR="00FB2C62" w:rsidRPr="00367E03" w:rsidRDefault="00FB2C62" w:rsidP="00FB2C62">
            <w:pPr>
              <w:rPr>
                <w:sz w:val="20"/>
                <w:szCs w:val="20"/>
              </w:rPr>
            </w:pPr>
            <w:r w:rsidRPr="00367E03">
              <w:rPr>
                <w:sz w:val="20"/>
                <w:szCs w:val="20"/>
              </w:rPr>
              <w:t>11</w:t>
            </w:r>
          </w:p>
        </w:tc>
        <w:tc>
          <w:tcPr>
            <w:tcW w:w="1260" w:type="dxa"/>
          </w:tcPr>
          <w:p w:rsidR="00FB2C62" w:rsidRPr="00367E03" w:rsidRDefault="00FB2C62" w:rsidP="00FB2C62">
            <w:pPr>
              <w:rPr>
                <w:sz w:val="20"/>
                <w:szCs w:val="20"/>
              </w:rPr>
            </w:pPr>
            <w:r w:rsidRPr="00367E03">
              <w:rPr>
                <w:sz w:val="20"/>
                <w:szCs w:val="20"/>
              </w:rPr>
              <w:t xml:space="preserve">Su </w:t>
            </w:r>
            <w:r>
              <w:rPr>
                <w:sz w:val="20"/>
                <w:szCs w:val="20"/>
              </w:rPr>
              <w:t>Aug</w:t>
            </w:r>
          </w:p>
        </w:tc>
        <w:tc>
          <w:tcPr>
            <w:tcW w:w="2430" w:type="dxa"/>
          </w:tcPr>
          <w:p w:rsidR="00FB2C62" w:rsidRDefault="00FB2C62" w:rsidP="00FB2C62">
            <w:pPr>
              <w:rPr>
                <w:b/>
                <w:bCs/>
                <w:sz w:val="22"/>
                <w:szCs w:val="22"/>
              </w:rPr>
            </w:pPr>
            <w:r>
              <w:rPr>
                <w:b/>
                <w:bCs/>
                <w:sz w:val="22"/>
                <w:szCs w:val="22"/>
              </w:rPr>
              <w:t>Arrival in USA</w:t>
            </w:r>
          </w:p>
        </w:tc>
        <w:tc>
          <w:tcPr>
            <w:tcW w:w="5125" w:type="dxa"/>
          </w:tcPr>
          <w:p w:rsidR="00FB2C62" w:rsidRPr="00683C72" w:rsidRDefault="00FB2C62" w:rsidP="00FB2C62">
            <w:pPr>
              <w:jc w:val="center"/>
              <w:rPr>
                <w:b/>
                <w:bCs/>
                <w:sz w:val="22"/>
                <w:szCs w:val="22"/>
              </w:rPr>
            </w:pPr>
          </w:p>
        </w:tc>
      </w:tr>
    </w:tbl>
    <w:p w:rsidR="00FB2C62" w:rsidRDefault="00FB2C62" w:rsidP="00FB2C62"/>
    <w:p w:rsidR="00471B8D" w:rsidRDefault="00471B8D" w:rsidP="00FB2C62"/>
    <w:p w:rsidR="00471B8D" w:rsidRPr="00592D46" w:rsidRDefault="00471B8D" w:rsidP="00471B8D">
      <w:pPr>
        <w:rPr>
          <w:b/>
          <w:bCs/>
        </w:rPr>
      </w:pPr>
      <w:r w:rsidRPr="00592D46">
        <w:rPr>
          <w:b/>
          <w:bCs/>
        </w:rPr>
        <w:t>IMPORTANT DATES</w:t>
      </w:r>
    </w:p>
    <w:tbl>
      <w:tblPr>
        <w:tblStyle w:val="TableGrid"/>
        <w:tblW w:w="9535" w:type="dxa"/>
        <w:tblLook w:val="04A0" w:firstRow="1" w:lastRow="0" w:firstColumn="1" w:lastColumn="0" w:noHBand="0" w:noVBand="1"/>
      </w:tblPr>
      <w:tblGrid>
        <w:gridCol w:w="4202"/>
        <w:gridCol w:w="5333"/>
      </w:tblGrid>
      <w:tr w:rsidR="00471B8D" w:rsidRPr="00AD6A55" w:rsidTr="00C86CDE">
        <w:tc>
          <w:tcPr>
            <w:tcW w:w="2340" w:type="dxa"/>
          </w:tcPr>
          <w:p w:rsidR="00471B8D" w:rsidRPr="00AD6A55" w:rsidRDefault="00471B8D" w:rsidP="00C86CDE">
            <w:pPr>
              <w:rPr>
                <w:sz w:val="22"/>
                <w:szCs w:val="22"/>
              </w:rPr>
            </w:pPr>
            <w:r w:rsidRPr="00AD6A55">
              <w:rPr>
                <w:sz w:val="22"/>
                <w:szCs w:val="22"/>
              </w:rPr>
              <w:t>Pre-trip preparatory meeting</w:t>
            </w:r>
          </w:p>
        </w:tc>
        <w:tc>
          <w:tcPr>
            <w:tcW w:w="2970" w:type="dxa"/>
          </w:tcPr>
          <w:p w:rsidR="00471B8D" w:rsidRPr="00AD6A55" w:rsidRDefault="00471B8D" w:rsidP="00C86CDE">
            <w:pPr>
              <w:rPr>
                <w:sz w:val="22"/>
                <w:szCs w:val="22"/>
              </w:rPr>
            </w:pPr>
            <w:r>
              <w:rPr>
                <w:sz w:val="22"/>
                <w:szCs w:val="22"/>
              </w:rPr>
              <w:t>2 months prior to travel</w:t>
            </w:r>
          </w:p>
        </w:tc>
      </w:tr>
      <w:tr w:rsidR="00471B8D" w:rsidRPr="00AD6A55" w:rsidTr="00C86CDE">
        <w:tc>
          <w:tcPr>
            <w:tcW w:w="2340" w:type="dxa"/>
          </w:tcPr>
          <w:p w:rsidR="00471B8D" w:rsidRPr="00AD6A55" w:rsidRDefault="00471B8D" w:rsidP="00C86CDE">
            <w:pPr>
              <w:rPr>
                <w:sz w:val="22"/>
                <w:szCs w:val="22"/>
              </w:rPr>
            </w:pPr>
            <w:r w:rsidRPr="00AD6A55">
              <w:rPr>
                <w:sz w:val="22"/>
                <w:szCs w:val="22"/>
              </w:rPr>
              <w:t>Pre-Trip preparatory meeting</w:t>
            </w:r>
          </w:p>
        </w:tc>
        <w:tc>
          <w:tcPr>
            <w:tcW w:w="2970" w:type="dxa"/>
          </w:tcPr>
          <w:p w:rsidR="00471B8D" w:rsidRPr="00AD6A55" w:rsidRDefault="00471B8D" w:rsidP="00C86CDE">
            <w:pPr>
              <w:rPr>
                <w:sz w:val="22"/>
                <w:szCs w:val="22"/>
              </w:rPr>
            </w:pPr>
            <w:r>
              <w:rPr>
                <w:sz w:val="22"/>
                <w:szCs w:val="22"/>
              </w:rPr>
              <w:t xml:space="preserve">1 month prior to travel </w:t>
            </w:r>
          </w:p>
        </w:tc>
      </w:tr>
      <w:tr w:rsidR="00471B8D" w:rsidRPr="00EF4BDE" w:rsidTr="00C86CDE">
        <w:tc>
          <w:tcPr>
            <w:tcW w:w="2340" w:type="dxa"/>
          </w:tcPr>
          <w:p w:rsidR="00471B8D" w:rsidRPr="00EF4BDE" w:rsidRDefault="00471B8D" w:rsidP="00C86CDE">
            <w:pPr>
              <w:rPr>
                <w:sz w:val="22"/>
                <w:szCs w:val="22"/>
              </w:rPr>
            </w:pPr>
            <w:r>
              <w:rPr>
                <w:sz w:val="22"/>
                <w:szCs w:val="22"/>
              </w:rPr>
              <w:t>Depart from USA</w:t>
            </w:r>
          </w:p>
        </w:tc>
        <w:tc>
          <w:tcPr>
            <w:tcW w:w="2970" w:type="dxa"/>
          </w:tcPr>
          <w:p w:rsidR="00471B8D" w:rsidRPr="00EF4BDE" w:rsidRDefault="00471B8D" w:rsidP="00C86CDE">
            <w:pPr>
              <w:rPr>
                <w:sz w:val="22"/>
                <w:szCs w:val="22"/>
              </w:rPr>
            </w:pPr>
            <w:r>
              <w:rPr>
                <w:sz w:val="22"/>
                <w:szCs w:val="22"/>
              </w:rPr>
              <w:t>TBD</w:t>
            </w:r>
          </w:p>
        </w:tc>
      </w:tr>
      <w:tr w:rsidR="00471B8D" w:rsidRPr="00EF4BDE" w:rsidTr="00C86CDE">
        <w:tc>
          <w:tcPr>
            <w:tcW w:w="2340" w:type="dxa"/>
          </w:tcPr>
          <w:p w:rsidR="00471B8D" w:rsidRPr="00EF4BDE" w:rsidRDefault="00471B8D" w:rsidP="00C86CDE">
            <w:pPr>
              <w:rPr>
                <w:sz w:val="22"/>
                <w:szCs w:val="22"/>
              </w:rPr>
            </w:pPr>
            <w:r>
              <w:rPr>
                <w:sz w:val="22"/>
                <w:szCs w:val="22"/>
              </w:rPr>
              <w:t>Arrive in Accra</w:t>
            </w:r>
          </w:p>
        </w:tc>
        <w:tc>
          <w:tcPr>
            <w:tcW w:w="2970" w:type="dxa"/>
          </w:tcPr>
          <w:p w:rsidR="00471B8D" w:rsidRPr="00EF4BDE" w:rsidRDefault="00471B8D" w:rsidP="00C86CDE">
            <w:pPr>
              <w:rPr>
                <w:sz w:val="22"/>
                <w:szCs w:val="22"/>
              </w:rPr>
            </w:pPr>
            <w:r>
              <w:rPr>
                <w:sz w:val="22"/>
                <w:szCs w:val="22"/>
              </w:rPr>
              <w:t>Next day arrival</w:t>
            </w:r>
          </w:p>
        </w:tc>
      </w:tr>
      <w:tr w:rsidR="00471B8D" w:rsidRPr="00EF4BDE" w:rsidTr="00C86CDE">
        <w:tc>
          <w:tcPr>
            <w:tcW w:w="2340" w:type="dxa"/>
          </w:tcPr>
          <w:p w:rsidR="00471B8D" w:rsidRPr="00EF4BDE" w:rsidRDefault="00471B8D" w:rsidP="00C86CDE">
            <w:pPr>
              <w:rPr>
                <w:sz w:val="22"/>
                <w:szCs w:val="22"/>
              </w:rPr>
            </w:pPr>
            <w:r>
              <w:rPr>
                <w:sz w:val="22"/>
                <w:szCs w:val="22"/>
              </w:rPr>
              <w:t>Depart from Accra</w:t>
            </w:r>
          </w:p>
        </w:tc>
        <w:tc>
          <w:tcPr>
            <w:tcW w:w="2970" w:type="dxa"/>
          </w:tcPr>
          <w:p w:rsidR="00471B8D" w:rsidRPr="00EF4BDE" w:rsidRDefault="00471B8D" w:rsidP="00C86CDE">
            <w:pPr>
              <w:rPr>
                <w:sz w:val="22"/>
                <w:szCs w:val="22"/>
              </w:rPr>
            </w:pPr>
            <w:r>
              <w:rPr>
                <w:sz w:val="22"/>
                <w:szCs w:val="22"/>
              </w:rPr>
              <w:t>TBD</w:t>
            </w:r>
          </w:p>
        </w:tc>
      </w:tr>
      <w:tr w:rsidR="00471B8D" w:rsidRPr="00EF4BDE" w:rsidTr="00C86CDE">
        <w:tc>
          <w:tcPr>
            <w:tcW w:w="2340" w:type="dxa"/>
          </w:tcPr>
          <w:p w:rsidR="00471B8D" w:rsidRDefault="00471B8D" w:rsidP="00C86CDE">
            <w:pPr>
              <w:rPr>
                <w:sz w:val="22"/>
                <w:szCs w:val="22"/>
              </w:rPr>
            </w:pPr>
            <w:r>
              <w:rPr>
                <w:sz w:val="22"/>
                <w:szCs w:val="22"/>
              </w:rPr>
              <w:t>Arrive in USA</w:t>
            </w:r>
          </w:p>
        </w:tc>
        <w:tc>
          <w:tcPr>
            <w:tcW w:w="2970" w:type="dxa"/>
          </w:tcPr>
          <w:p w:rsidR="00471B8D" w:rsidRPr="00EF4BDE" w:rsidRDefault="00471B8D" w:rsidP="00C86CDE">
            <w:pPr>
              <w:rPr>
                <w:sz w:val="22"/>
                <w:szCs w:val="22"/>
              </w:rPr>
            </w:pPr>
            <w:r>
              <w:rPr>
                <w:sz w:val="22"/>
                <w:szCs w:val="22"/>
              </w:rPr>
              <w:t>Next day arrival</w:t>
            </w:r>
          </w:p>
        </w:tc>
      </w:tr>
      <w:tr w:rsidR="00471B8D" w:rsidTr="00C86CDE">
        <w:tc>
          <w:tcPr>
            <w:tcW w:w="2340" w:type="dxa"/>
          </w:tcPr>
          <w:p w:rsidR="00471B8D" w:rsidRDefault="00471B8D" w:rsidP="00C86CDE">
            <w:pPr>
              <w:rPr>
                <w:sz w:val="22"/>
                <w:szCs w:val="22"/>
              </w:rPr>
            </w:pPr>
            <w:r>
              <w:rPr>
                <w:sz w:val="22"/>
                <w:szCs w:val="22"/>
              </w:rPr>
              <w:t>Post Trip Reflection</w:t>
            </w:r>
          </w:p>
        </w:tc>
        <w:tc>
          <w:tcPr>
            <w:tcW w:w="2970" w:type="dxa"/>
          </w:tcPr>
          <w:p w:rsidR="00471B8D" w:rsidRDefault="00471B8D" w:rsidP="00C86CDE">
            <w:pPr>
              <w:rPr>
                <w:sz w:val="22"/>
                <w:szCs w:val="22"/>
              </w:rPr>
            </w:pPr>
            <w:r>
              <w:rPr>
                <w:sz w:val="22"/>
                <w:szCs w:val="22"/>
              </w:rPr>
              <w:t>TBD</w:t>
            </w:r>
          </w:p>
        </w:tc>
      </w:tr>
    </w:tbl>
    <w:p w:rsidR="00471B8D" w:rsidRDefault="00471B8D" w:rsidP="00471B8D"/>
    <w:p w:rsidR="004C2EC2" w:rsidRDefault="004C2EC2"/>
    <w:sectPr w:rsidR="004C2EC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4266" w:rsidRDefault="00AA4266">
      <w:r>
        <w:separator/>
      </w:r>
    </w:p>
  </w:endnote>
  <w:endnote w:type="continuationSeparator" w:id="0">
    <w:p w:rsidR="00AA4266" w:rsidRDefault="00AA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4266" w:rsidRDefault="00AA4266">
      <w:r>
        <w:separator/>
      </w:r>
    </w:p>
  </w:footnote>
  <w:footnote w:type="continuationSeparator" w:id="0">
    <w:p w:rsidR="00AA4266" w:rsidRDefault="00AA4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3676" w:rsidRPr="00EF4BDE" w:rsidRDefault="00000000" w:rsidP="0004603E">
    <w:pPr>
      <w:jc w:val="center"/>
      <w:rPr>
        <w:b/>
        <w:bCs/>
      </w:rPr>
    </w:pPr>
    <w:r w:rsidRPr="00EF4BDE">
      <w:rPr>
        <w:b/>
        <w:bCs/>
      </w:rPr>
      <w:t>The Give Life</w:t>
    </w:r>
  </w:p>
  <w:p w:rsidR="00893676" w:rsidRPr="00EF4BDE" w:rsidRDefault="00000000" w:rsidP="0004603E">
    <w:pPr>
      <w:jc w:val="center"/>
      <w:rPr>
        <w:b/>
        <w:bCs/>
      </w:rPr>
    </w:pPr>
    <w:r w:rsidRPr="00EF4BDE">
      <w:rPr>
        <w:b/>
        <w:bCs/>
      </w:rPr>
      <w:t>10</w:t>
    </w:r>
    <w:r>
      <w:rPr>
        <w:b/>
        <w:bCs/>
      </w:rPr>
      <w:t>-</w:t>
    </w:r>
    <w:r w:rsidRPr="00EF4BDE">
      <w:rPr>
        <w:b/>
        <w:bCs/>
      </w:rPr>
      <w:t>day Cultural Immersion Experience in Ghana</w:t>
    </w:r>
  </w:p>
  <w:p w:rsidR="00893676" w:rsidRDefault="008936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62"/>
    <w:rsid w:val="001D4E89"/>
    <w:rsid w:val="00471B8D"/>
    <w:rsid w:val="004C2EC2"/>
    <w:rsid w:val="00627971"/>
    <w:rsid w:val="00694A3F"/>
    <w:rsid w:val="006B38C3"/>
    <w:rsid w:val="0082777D"/>
    <w:rsid w:val="00893676"/>
    <w:rsid w:val="00AA4266"/>
    <w:rsid w:val="00FB2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DFC9"/>
  <w15:chartTrackingRefBased/>
  <w15:docId w15:val="{FA97004E-D4B5-E847-93B3-F8674321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2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C62"/>
    <w:pPr>
      <w:ind w:left="720"/>
      <w:contextualSpacing/>
    </w:pPr>
  </w:style>
  <w:style w:type="character" w:styleId="Hyperlink">
    <w:name w:val="Hyperlink"/>
    <w:basedOn w:val="DefaultParagraphFont"/>
    <w:uiPriority w:val="99"/>
    <w:unhideWhenUsed/>
    <w:rsid w:val="00FB2C62"/>
    <w:rPr>
      <w:color w:val="0563C1" w:themeColor="hyperlink"/>
      <w:u w:val="single"/>
    </w:rPr>
  </w:style>
  <w:style w:type="paragraph" w:styleId="Header">
    <w:name w:val="header"/>
    <w:basedOn w:val="Normal"/>
    <w:link w:val="HeaderChar"/>
    <w:uiPriority w:val="99"/>
    <w:unhideWhenUsed/>
    <w:rsid w:val="00FB2C62"/>
    <w:pPr>
      <w:tabs>
        <w:tab w:val="center" w:pos="4680"/>
        <w:tab w:val="right" w:pos="9360"/>
      </w:tabs>
    </w:pPr>
  </w:style>
  <w:style w:type="character" w:customStyle="1" w:styleId="HeaderChar">
    <w:name w:val="Header Char"/>
    <w:basedOn w:val="DefaultParagraphFont"/>
    <w:link w:val="Header"/>
    <w:uiPriority w:val="99"/>
    <w:rsid w:val="00FB2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lovetoserv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Sybil Pentsil</dc:creator>
  <cp:keywords/>
  <dc:description/>
  <cp:lastModifiedBy>Sybil Pentsil</cp:lastModifiedBy>
  <cp:revision>2</cp:revision>
  <dcterms:created xsi:type="dcterms:W3CDTF">2023-09-24T00:25:00Z</dcterms:created>
  <dcterms:modified xsi:type="dcterms:W3CDTF">2024-08-26T19:33:00Z</dcterms:modified>
</cp:coreProperties>
</file>