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C9E7F" w14:textId="77777777" w:rsidR="00AB6D33" w:rsidRDefault="00AB6D33" w:rsidP="00AB6D33">
      <w:pPr>
        <w:pStyle w:val="Heading1"/>
        <w:jc w:val="center"/>
        <w:rPr>
          <w:sz w:val="96"/>
          <w:szCs w:val="96"/>
        </w:rPr>
      </w:pPr>
    </w:p>
    <w:p w14:paraId="73A45096" w14:textId="77777777" w:rsidR="00AB6D33" w:rsidRDefault="00AB6D33" w:rsidP="00AB6D33">
      <w:pPr>
        <w:pStyle w:val="Heading1"/>
        <w:jc w:val="center"/>
        <w:rPr>
          <w:sz w:val="96"/>
          <w:szCs w:val="96"/>
        </w:rPr>
      </w:pPr>
    </w:p>
    <w:p w14:paraId="11A18EED" w14:textId="50105DC7" w:rsidR="00AB6D33" w:rsidRPr="008F62ED" w:rsidRDefault="00AB6D33" w:rsidP="009231A3">
      <w:pPr>
        <w:jc w:val="center"/>
        <w:rPr>
          <w:b/>
          <w:bCs/>
          <w:color w:val="2F5496" w:themeColor="accent1" w:themeShade="BF"/>
          <w:sz w:val="96"/>
          <w:szCs w:val="96"/>
        </w:rPr>
      </w:pPr>
      <w:r w:rsidRPr="008F62ED">
        <w:rPr>
          <w:b/>
          <w:bCs/>
          <w:color w:val="2F5496" w:themeColor="accent1" w:themeShade="BF"/>
          <w:sz w:val="96"/>
          <w:szCs w:val="96"/>
        </w:rPr>
        <w:t>Complaints Policy</w:t>
      </w:r>
    </w:p>
    <w:p w14:paraId="7DF4D630" w14:textId="77777777" w:rsidR="00AB6D33" w:rsidRDefault="00AB6D33" w:rsidP="00AB6D33">
      <w:pPr>
        <w:pStyle w:val="Heading1"/>
      </w:pPr>
    </w:p>
    <w:p w14:paraId="34C9E334" w14:textId="77777777" w:rsidR="00AB6D33" w:rsidRDefault="00AB6D33" w:rsidP="009231A3"/>
    <w:p w14:paraId="401E0DCB" w14:textId="77777777" w:rsidR="00AB6D33" w:rsidRDefault="00AB6D33" w:rsidP="009231A3"/>
    <w:p w14:paraId="5C03FEA9" w14:textId="77777777" w:rsidR="00AB6D33" w:rsidRDefault="00AB6D33" w:rsidP="009231A3"/>
    <w:p w14:paraId="7C89B95A" w14:textId="77777777" w:rsidR="00AB6D33" w:rsidRPr="00AB6D33" w:rsidRDefault="00AB6D33" w:rsidP="009231A3"/>
    <w:p w14:paraId="66088064" w14:textId="77777777" w:rsidR="00AB6D33" w:rsidRDefault="00AB6D33" w:rsidP="009231A3"/>
    <w:p w14:paraId="17595A77" w14:textId="77777777" w:rsidR="00AB6D33" w:rsidRDefault="00AB6D33">
      <w:pPr>
        <w:rPr>
          <w:rFonts w:asciiTheme="majorHAnsi" w:eastAsiaTheme="majorEastAsia" w:hAnsiTheme="majorHAnsi" w:cstheme="majorBidi"/>
          <w:color w:val="2F5496" w:themeColor="accent1" w:themeShade="BF"/>
          <w:sz w:val="44"/>
          <w:szCs w:val="44"/>
        </w:rPr>
      </w:pPr>
      <w:r>
        <w:rPr>
          <w:sz w:val="44"/>
          <w:szCs w:val="44"/>
        </w:rP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n-GB"/>
        </w:rPr>
        <w:id w:val="1266732748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78D162E4" w14:textId="36A652BB" w:rsidR="00681677" w:rsidRDefault="00681677">
          <w:pPr>
            <w:pStyle w:val="TOCHeading"/>
          </w:pPr>
          <w:r>
            <w:t>Contents</w:t>
          </w:r>
        </w:p>
        <w:p w14:paraId="120026D4" w14:textId="342EE13F" w:rsidR="00890E48" w:rsidRDefault="00681677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14824516" w:history="1">
            <w:r w:rsidR="00890E48" w:rsidRPr="002F38B9">
              <w:rPr>
                <w:rStyle w:val="Hyperlink"/>
                <w:b/>
                <w:bCs/>
                <w:noProof/>
              </w:rPr>
              <w:t>Aims</w:t>
            </w:r>
            <w:r w:rsidR="00890E48">
              <w:rPr>
                <w:noProof/>
                <w:webHidden/>
              </w:rPr>
              <w:tab/>
            </w:r>
            <w:r w:rsidR="00890E48">
              <w:rPr>
                <w:noProof/>
                <w:webHidden/>
              </w:rPr>
              <w:fldChar w:fldCharType="begin"/>
            </w:r>
            <w:r w:rsidR="00890E48">
              <w:rPr>
                <w:noProof/>
                <w:webHidden/>
              </w:rPr>
              <w:instrText xml:space="preserve"> PAGEREF _Toc114824516 \h </w:instrText>
            </w:r>
            <w:r w:rsidR="00890E48">
              <w:rPr>
                <w:noProof/>
                <w:webHidden/>
              </w:rPr>
            </w:r>
            <w:r w:rsidR="00890E48">
              <w:rPr>
                <w:noProof/>
                <w:webHidden/>
              </w:rPr>
              <w:fldChar w:fldCharType="separate"/>
            </w:r>
            <w:r w:rsidR="00890E48">
              <w:rPr>
                <w:noProof/>
                <w:webHidden/>
              </w:rPr>
              <w:t>3</w:t>
            </w:r>
            <w:r w:rsidR="00890E48">
              <w:rPr>
                <w:noProof/>
                <w:webHidden/>
              </w:rPr>
              <w:fldChar w:fldCharType="end"/>
            </w:r>
          </w:hyperlink>
        </w:p>
        <w:p w14:paraId="2ADE575A" w14:textId="7C3A6397" w:rsidR="00890E48" w:rsidRDefault="00000000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114824517" w:history="1">
            <w:r w:rsidR="00890E48" w:rsidRPr="002F38B9">
              <w:rPr>
                <w:rStyle w:val="Hyperlink"/>
                <w:b/>
                <w:bCs/>
                <w:noProof/>
              </w:rPr>
              <w:t>Definitions and Scope</w:t>
            </w:r>
            <w:r w:rsidR="00890E48">
              <w:rPr>
                <w:noProof/>
                <w:webHidden/>
              </w:rPr>
              <w:tab/>
            </w:r>
            <w:r w:rsidR="00890E48">
              <w:rPr>
                <w:noProof/>
                <w:webHidden/>
              </w:rPr>
              <w:fldChar w:fldCharType="begin"/>
            </w:r>
            <w:r w:rsidR="00890E48">
              <w:rPr>
                <w:noProof/>
                <w:webHidden/>
              </w:rPr>
              <w:instrText xml:space="preserve"> PAGEREF _Toc114824517 \h </w:instrText>
            </w:r>
            <w:r w:rsidR="00890E48">
              <w:rPr>
                <w:noProof/>
                <w:webHidden/>
              </w:rPr>
            </w:r>
            <w:r w:rsidR="00890E48">
              <w:rPr>
                <w:noProof/>
                <w:webHidden/>
              </w:rPr>
              <w:fldChar w:fldCharType="separate"/>
            </w:r>
            <w:r w:rsidR="00890E48">
              <w:rPr>
                <w:noProof/>
                <w:webHidden/>
              </w:rPr>
              <w:t>3</w:t>
            </w:r>
            <w:r w:rsidR="00890E48">
              <w:rPr>
                <w:noProof/>
                <w:webHidden/>
              </w:rPr>
              <w:fldChar w:fldCharType="end"/>
            </w:r>
          </w:hyperlink>
        </w:p>
        <w:p w14:paraId="2EC9E459" w14:textId="7A83DF1B" w:rsidR="00890E48" w:rsidRDefault="00000000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114824518" w:history="1">
            <w:r w:rsidR="00890E48" w:rsidRPr="002F38B9">
              <w:rPr>
                <w:rStyle w:val="Hyperlink"/>
                <w:b/>
                <w:bCs/>
                <w:noProof/>
              </w:rPr>
              <w:t>Principles for Investigation</w:t>
            </w:r>
            <w:r w:rsidR="00890E48">
              <w:rPr>
                <w:noProof/>
                <w:webHidden/>
              </w:rPr>
              <w:tab/>
            </w:r>
            <w:r w:rsidR="00890E48">
              <w:rPr>
                <w:noProof/>
                <w:webHidden/>
              </w:rPr>
              <w:fldChar w:fldCharType="begin"/>
            </w:r>
            <w:r w:rsidR="00890E48">
              <w:rPr>
                <w:noProof/>
                <w:webHidden/>
              </w:rPr>
              <w:instrText xml:space="preserve"> PAGEREF _Toc114824518 \h </w:instrText>
            </w:r>
            <w:r w:rsidR="00890E48">
              <w:rPr>
                <w:noProof/>
                <w:webHidden/>
              </w:rPr>
            </w:r>
            <w:r w:rsidR="00890E48">
              <w:rPr>
                <w:noProof/>
                <w:webHidden/>
              </w:rPr>
              <w:fldChar w:fldCharType="separate"/>
            </w:r>
            <w:r w:rsidR="00890E48">
              <w:rPr>
                <w:noProof/>
                <w:webHidden/>
              </w:rPr>
              <w:t>3</w:t>
            </w:r>
            <w:r w:rsidR="00890E48">
              <w:rPr>
                <w:noProof/>
                <w:webHidden/>
              </w:rPr>
              <w:fldChar w:fldCharType="end"/>
            </w:r>
          </w:hyperlink>
        </w:p>
        <w:p w14:paraId="1249FD35" w14:textId="3E3C424A" w:rsidR="00890E48" w:rsidRDefault="00000000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114824519" w:history="1">
            <w:r w:rsidR="00890E48" w:rsidRPr="002F38B9">
              <w:rPr>
                <w:rStyle w:val="Hyperlink"/>
                <w:b/>
                <w:bCs/>
                <w:noProof/>
              </w:rPr>
              <w:t>Stages of Complaint</w:t>
            </w:r>
            <w:r w:rsidR="00890E48">
              <w:rPr>
                <w:noProof/>
                <w:webHidden/>
              </w:rPr>
              <w:tab/>
            </w:r>
            <w:r w:rsidR="00890E48">
              <w:rPr>
                <w:noProof/>
                <w:webHidden/>
              </w:rPr>
              <w:fldChar w:fldCharType="begin"/>
            </w:r>
            <w:r w:rsidR="00890E48">
              <w:rPr>
                <w:noProof/>
                <w:webHidden/>
              </w:rPr>
              <w:instrText xml:space="preserve"> PAGEREF _Toc114824519 \h </w:instrText>
            </w:r>
            <w:r w:rsidR="00890E48">
              <w:rPr>
                <w:noProof/>
                <w:webHidden/>
              </w:rPr>
            </w:r>
            <w:r w:rsidR="00890E48">
              <w:rPr>
                <w:noProof/>
                <w:webHidden/>
              </w:rPr>
              <w:fldChar w:fldCharType="separate"/>
            </w:r>
            <w:r w:rsidR="00890E48">
              <w:rPr>
                <w:noProof/>
                <w:webHidden/>
              </w:rPr>
              <w:t>4</w:t>
            </w:r>
            <w:r w:rsidR="00890E48">
              <w:rPr>
                <w:noProof/>
                <w:webHidden/>
              </w:rPr>
              <w:fldChar w:fldCharType="end"/>
            </w:r>
          </w:hyperlink>
        </w:p>
        <w:p w14:paraId="3B8389AF" w14:textId="7C8DE8D3" w:rsidR="00890E48" w:rsidRDefault="00000000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114824520" w:history="1">
            <w:r w:rsidR="00890E48" w:rsidRPr="002F38B9">
              <w:rPr>
                <w:rStyle w:val="Hyperlink"/>
                <w:b/>
                <w:bCs/>
                <w:noProof/>
              </w:rPr>
              <w:t>Informal</w:t>
            </w:r>
            <w:r w:rsidR="00890E48">
              <w:rPr>
                <w:noProof/>
                <w:webHidden/>
              </w:rPr>
              <w:tab/>
            </w:r>
            <w:r w:rsidR="00890E48">
              <w:rPr>
                <w:noProof/>
                <w:webHidden/>
              </w:rPr>
              <w:fldChar w:fldCharType="begin"/>
            </w:r>
            <w:r w:rsidR="00890E48">
              <w:rPr>
                <w:noProof/>
                <w:webHidden/>
              </w:rPr>
              <w:instrText xml:space="preserve"> PAGEREF _Toc114824520 \h </w:instrText>
            </w:r>
            <w:r w:rsidR="00890E48">
              <w:rPr>
                <w:noProof/>
                <w:webHidden/>
              </w:rPr>
            </w:r>
            <w:r w:rsidR="00890E48">
              <w:rPr>
                <w:noProof/>
                <w:webHidden/>
              </w:rPr>
              <w:fldChar w:fldCharType="separate"/>
            </w:r>
            <w:r w:rsidR="00890E48">
              <w:rPr>
                <w:noProof/>
                <w:webHidden/>
              </w:rPr>
              <w:t>4</w:t>
            </w:r>
            <w:r w:rsidR="00890E48">
              <w:rPr>
                <w:noProof/>
                <w:webHidden/>
              </w:rPr>
              <w:fldChar w:fldCharType="end"/>
            </w:r>
          </w:hyperlink>
        </w:p>
        <w:p w14:paraId="4045D797" w14:textId="53EF0BB2" w:rsidR="00890E48" w:rsidRDefault="00000000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114824521" w:history="1">
            <w:r w:rsidR="00890E48" w:rsidRPr="002F38B9">
              <w:rPr>
                <w:rStyle w:val="Hyperlink"/>
                <w:b/>
                <w:bCs/>
                <w:noProof/>
              </w:rPr>
              <w:t>Formal</w:t>
            </w:r>
            <w:r w:rsidR="00890E48">
              <w:rPr>
                <w:noProof/>
                <w:webHidden/>
              </w:rPr>
              <w:tab/>
            </w:r>
            <w:r w:rsidR="00890E48">
              <w:rPr>
                <w:noProof/>
                <w:webHidden/>
              </w:rPr>
              <w:fldChar w:fldCharType="begin"/>
            </w:r>
            <w:r w:rsidR="00890E48">
              <w:rPr>
                <w:noProof/>
                <w:webHidden/>
              </w:rPr>
              <w:instrText xml:space="preserve"> PAGEREF _Toc114824521 \h </w:instrText>
            </w:r>
            <w:r w:rsidR="00890E48">
              <w:rPr>
                <w:noProof/>
                <w:webHidden/>
              </w:rPr>
            </w:r>
            <w:r w:rsidR="00890E48">
              <w:rPr>
                <w:noProof/>
                <w:webHidden/>
              </w:rPr>
              <w:fldChar w:fldCharType="separate"/>
            </w:r>
            <w:r w:rsidR="00890E48">
              <w:rPr>
                <w:noProof/>
                <w:webHidden/>
              </w:rPr>
              <w:t>4</w:t>
            </w:r>
            <w:r w:rsidR="00890E48">
              <w:rPr>
                <w:noProof/>
                <w:webHidden/>
              </w:rPr>
              <w:fldChar w:fldCharType="end"/>
            </w:r>
          </w:hyperlink>
        </w:p>
        <w:p w14:paraId="526C8D9A" w14:textId="5C4A5A71" w:rsidR="00890E48" w:rsidRDefault="00000000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114824522" w:history="1">
            <w:r w:rsidR="00890E48" w:rsidRPr="002F38B9">
              <w:rPr>
                <w:rStyle w:val="Hyperlink"/>
                <w:b/>
                <w:bCs/>
                <w:noProof/>
              </w:rPr>
              <w:t>Referring Complaints to RLSS UK Qualifications</w:t>
            </w:r>
            <w:r w:rsidR="00890E48">
              <w:rPr>
                <w:noProof/>
                <w:webHidden/>
              </w:rPr>
              <w:tab/>
            </w:r>
            <w:r w:rsidR="00890E48">
              <w:rPr>
                <w:noProof/>
                <w:webHidden/>
              </w:rPr>
              <w:fldChar w:fldCharType="begin"/>
            </w:r>
            <w:r w:rsidR="00890E48">
              <w:rPr>
                <w:noProof/>
                <w:webHidden/>
              </w:rPr>
              <w:instrText xml:space="preserve"> PAGEREF _Toc114824522 \h </w:instrText>
            </w:r>
            <w:r w:rsidR="00890E48">
              <w:rPr>
                <w:noProof/>
                <w:webHidden/>
              </w:rPr>
            </w:r>
            <w:r w:rsidR="00890E48">
              <w:rPr>
                <w:noProof/>
                <w:webHidden/>
              </w:rPr>
              <w:fldChar w:fldCharType="separate"/>
            </w:r>
            <w:r w:rsidR="00890E48">
              <w:rPr>
                <w:noProof/>
                <w:webHidden/>
              </w:rPr>
              <w:t>4</w:t>
            </w:r>
            <w:r w:rsidR="00890E48">
              <w:rPr>
                <w:noProof/>
                <w:webHidden/>
              </w:rPr>
              <w:fldChar w:fldCharType="end"/>
            </w:r>
          </w:hyperlink>
        </w:p>
        <w:p w14:paraId="13CBBB38" w14:textId="29812D4E" w:rsidR="00681677" w:rsidRDefault="00681677">
          <w:r>
            <w:rPr>
              <w:b/>
              <w:bCs/>
              <w:noProof/>
            </w:rPr>
            <w:fldChar w:fldCharType="end"/>
          </w:r>
        </w:p>
      </w:sdtContent>
    </w:sdt>
    <w:p w14:paraId="6200BF17" w14:textId="12611C7A" w:rsidR="00AB6D33" w:rsidRPr="008004DB" w:rsidRDefault="00AB6D33" w:rsidP="00AB6D33">
      <w:pPr>
        <w:pStyle w:val="Heading1"/>
        <w:rPr>
          <w:sz w:val="24"/>
          <w:szCs w:val="24"/>
        </w:rPr>
      </w:pPr>
      <w:r w:rsidRPr="008004DB">
        <w:rPr>
          <w:sz w:val="24"/>
          <w:szCs w:val="24"/>
        </w:rPr>
        <w:t xml:space="preserve"> </w:t>
      </w:r>
    </w:p>
    <w:p w14:paraId="5CB74FDA" w14:textId="2BC529B2" w:rsidR="00AB6D33" w:rsidRDefault="00AB6D33" w:rsidP="007F0720">
      <w:pPr>
        <w:pStyle w:val="Heading1"/>
        <w:jc w:val="center"/>
        <w:rPr>
          <w:sz w:val="24"/>
          <w:szCs w:val="24"/>
        </w:rPr>
      </w:pPr>
    </w:p>
    <w:p w14:paraId="0E60AA2F" w14:textId="7F519E9B" w:rsidR="00AB6D33" w:rsidRDefault="00AB6D33">
      <w:pPr>
        <w:rPr>
          <w:rFonts w:asciiTheme="majorHAnsi" w:eastAsiaTheme="majorEastAsia" w:hAnsiTheme="majorHAnsi" w:cstheme="majorBidi"/>
          <w:color w:val="2F5496" w:themeColor="accent1" w:themeShade="BF"/>
          <w:sz w:val="44"/>
          <w:szCs w:val="44"/>
        </w:rPr>
      </w:pPr>
      <w:r>
        <w:rPr>
          <w:sz w:val="44"/>
          <w:szCs w:val="44"/>
        </w:rPr>
        <w:br w:type="page"/>
      </w:r>
    </w:p>
    <w:p w14:paraId="227A2F92" w14:textId="51EA6027" w:rsidR="00044C34" w:rsidRPr="00250431" w:rsidRDefault="00044C34" w:rsidP="003813C6">
      <w:pPr>
        <w:pStyle w:val="Heading1"/>
        <w:rPr>
          <w:b/>
          <w:bCs/>
        </w:rPr>
      </w:pPr>
      <w:bookmarkStart w:id="0" w:name="_Toc114824516"/>
      <w:r w:rsidRPr="00250431">
        <w:rPr>
          <w:b/>
          <w:bCs/>
        </w:rPr>
        <w:lastRenderedPageBreak/>
        <w:t>Aims</w:t>
      </w:r>
      <w:bookmarkEnd w:id="0"/>
    </w:p>
    <w:p w14:paraId="13928672" w14:textId="0D950B49" w:rsidR="00044C34" w:rsidRDefault="002A5F52" w:rsidP="003813C6">
      <w:pPr>
        <w:pStyle w:val="ListParagraph"/>
        <w:ind w:left="0"/>
      </w:pPr>
      <w:r>
        <w:t>City First Aid Solutions</w:t>
      </w:r>
      <w:r w:rsidR="00044C34">
        <w:t xml:space="preserve"> aims to meet its obligations when responding to complaints from </w:t>
      </w:r>
      <w:r w:rsidR="0057612C">
        <w:t xml:space="preserve">all </w:t>
      </w:r>
      <w:r w:rsidR="00B1773E">
        <w:t>candidates</w:t>
      </w:r>
      <w:r w:rsidR="00E47061">
        <w:t xml:space="preserve">, </w:t>
      </w:r>
      <w:r w:rsidR="00361A8C">
        <w:t>and other</w:t>
      </w:r>
      <w:r w:rsidR="002218FE">
        <w:t>s</w:t>
      </w:r>
      <w:r w:rsidR="00361A8C">
        <w:t xml:space="preserve"> </w:t>
      </w:r>
      <w:r w:rsidR="002218FE">
        <w:t>involved in the delivery</w:t>
      </w:r>
      <w:r w:rsidR="00971D68">
        <w:t xml:space="preserve"> and </w:t>
      </w:r>
      <w:r w:rsidR="002218FE">
        <w:t>assessment</w:t>
      </w:r>
      <w:r w:rsidR="00971D68">
        <w:t xml:space="preserve"> of </w:t>
      </w:r>
      <w:r w:rsidR="002218FE">
        <w:t xml:space="preserve">RLSS </w:t>
      </w:r>
      <w:r w:rsidR="00296A87">
        <w:t xml:space="preserve">UK </w:t>
      </w:r>
      <w:r w:rsidR="003754F6">
        <w:t>Qualifications, qualifications,</w:t>
      </w:r>
      <w:r w:rsidR="00296A87">
        <w:t xml:space="preserve"> and awards.</w:t>
      </w:r>
    </w:p>
    <w:p w14:paraId="29029810" w14:textId="77777777" w:rsidR="00157B10" w:rsidRDefault="00157B10" w:rsidP="003813C6">
      <w:pPr>
        <w:pStyle w:val="ListParagraph"/>
        <w:ind w:left="0"/>
      </w:pPr>
    </w:p>
    <w:p w14:paraId="67C08271" w14:textId="75595105" w:rsidR="00044C34" w:rsidRDefault="00044C34" w:rsidP="003813C6">
      <w:pPr>
        <w:pStyle w:val="ListParagraph"/>
        <w:ind w:left="0"/>
      </w:pPr>
      <w:r>
        <w:t>When responding to complaints, we aim to:</w:t>
      </w:r>
    </w:p>
    <w:p w14:paraId="7A9BF3C4" w14:textId="7E473677" w:rsidR="00044C34" w:rsidRDefault="00044C34" w:rsidP="00C12FE7">
      <w:pPr>
        <w:pStyle w:val="ListParagraph"/>
        <w:numPr>
          <w:ilvl w:val="0"/>
          <w:numId w:val="3"/>
        </w:numPr>
      </w:pPr>
      <w:r>
        <w:t xml:space="preserve">Be impartial and non-adversarial </w:t>
      </w:r>
    </w:p>
    <w:p w14:paraId="1C2161FB" w14:textId="0E5802B7" w:rsidR="00C12FE7" w:rsidRDefault="00044C34" w:rsidP="00C12FE7">
      <w:pPr>
        <w:pStyle w:val="ListParagraph"/>
        <w:numPr>
          <w:ilvl w:val="0"/>
          <w:numId w:val="3"/>
        </w:numPr>
      </w:pPr>
      <w:r>
        <w:t xml:space="preserve">Facilitate a full and fair investigation by an independent person or panel, where necessary </w:t>
      </w:r>
    </w:p>
    <w:p w14:paraId="74EA12C1" w14:textId="616CEE1C" w:rsidR="00044C34" w:rsidRDefault="00044C34" w:rsidP="00C12FE7">
      <w:pPr>
        <w:pStyle w:val="ListParagraph"/>
        <w:numPr>
          <w:ilvl w:val="0"/>
          <w:numId w:val="3"/>
        </w:numPr>
      </w:pPr>
      <w:r>
        <w:t>Address all the points at issue and provide an effective and prompt response</w:t>
      </w:r>
    </w:p>
    <w:p w14:paraId="384057B3" w14:textId="2AF79AE4" w:rsidR="00044C34" w:rsidRDefault="00044C34" w:rsidP="00C12FE7">
      <w:pPr>
        <w:pStyle w:val="ListParagraph"/>
        <w:numPr>
          <w:ilvl w:val="0"/>
          <w:numId w:val="3"/>
        </w:numPr>
      </w:pPr>
      <w:r>
        <w:t>Respect complainants’ desire for confidentiality</w:t>
      </w:r>
    </w:p>
    <w:p w14:paraId="67350378" w14:textId="77FDD3D3" w:rsidR="00044C34" w:rsidRDefault="00044C34" w:rsidP="00C12FE7">
      <w:pPr>
        <w:pStyle w:val="ListParagraph"/>
        <w:numPr>
          <w:ilvl w:val="0"/>
          <w:numId w:val="3"/>
        </w:numPr>
      </w:pPr>
      <w:r>
        <w:t xml:space="preserve">Treat complainants with respect </w:t>
      </w:r>
    </w:p>
    <w:p w14:paraId="73DEC632" w14:textId="5FB42BEE" w:rsidR="00044C34" w:rsidRDefault="00044C34" w:rsidP="00C12FE7">
      <w:pPr>
        <w:pStyle w:val="ListParagraph"/>
        <w:numPr>
          <w:ilvl w:val="0"/>
          <w:numId w:val="3"/>
        </w:numPr>
      </w:pPr>
      <w:r>
        <w:t xml:space="preserve">Keep complainants informed of the progress of the complaints process </w:t>
      </w:r>
    </w:p>
    <w:p w14:paraId="6720EE0D" w14:textId="77777777" w:rsidR="00044C34" w:rsidRDefault="00044C34" w:rsidP="003813C6">
      <w:pPr>
        <w:pStyle w:val="ListParagraph"/>
        <w:ind w:left="0"/>
      </w:pPr>
    </w:p>
    <w:p w14:paraId="5DA6F165" w14:textId="755527FF" w:rsidR="009E5272" w:rsidRDefault="00044C34" w:rsidP="003813C6">
      <w:pPr>
        <w:pStyle w:val="ListParagraph"/>
        <w:ind w:left="0"/>
      </w:pPr>
      <w:r>
        <w:t xml:space="preserve">We try to resolve concerns or complaints by informal means wherever possible. Where this is not possible, formal procedures will be followed. </w:t>
      </w:r>
    </w:p>
    <w:p w14:paraId="49D81474" w14:textId="6456C581" w:rsidR="003813C6" w:rsidRPr="00250431" w:rsidRDefault="003813C6" w:rsidP="003813C6">
      <w:pPr>
        <w:pStyle w:val="Heading1"/>
        <w:rPr>
          <w:b/>
          <w:bCs/>
        </w:rPr>
      </w:pPr>
      <w:bookmarkStart w:id="1" w:name="_Toc114824517"/>
      <w:r w:rsidRPr="00250431">
        <w:rPr>
          <w:b/>
          <w:bCs/>
        </w:rPr>
        <w:t xml:space="preserve">Definitions and </w:t>
      </w:r>
      <w:r w:rsidR="00E47061" w:rsidRPr="00250431">
        <w:rPr>
          <w:b/>
          <w:bCs/>
        </w:rPr>
        <w:t>S</w:t>
      </w:r>
      <w:r w:rsidRPr="00250431">
        <w:rPr>
          <w:b/>
          <w:bCs/>
        </w:rPr>
        <w:t>cope</w:t>
      </w:r>
      <w:bookmarkEnd w:id="1"/>
      <w:r w:rsidRPr="00250431">
        <w:rPr>
          <w:b/>
          <w:bCs/>
        </w:rPr>
        <w:t xml:space="preserve"> </w:t>
      </w:r>
    </w:p>
    <w:p w14:paraId="618E69D3" w14:textId="0F804B17" w:rsidR="003813C6" w:rsidRDefault="003813C6" w:rsidP="003813C6">
      <w:r>
        <w:t xml:space="preserve">A concern is defined as </w:t>
      </w:r>
      <w:r w:rsidR="00E47061">
        <w:t>‘</w:t>
      </w:r>
      <w:r>
        <w:t>an expression of worry or doubt over an issue considered to be important for which reassurance are sought</w:t>
      </w:r>
      <w:r w:rsidR="00E47061">
        <w:t>’</w:t>
      </w:r>
      <w:r>
        <w:t>.</w:t>
      </w:r>
    </w:p>
    <w:p w14:paraId="0F849058" w14:textId="5EEC6655" w:rsidR="003813C6" w:rsidRDefault="003813C6" w:rsidP="003813C6">
      <w:r>
        <w:t>We will resolve concerns through day-to-day communication as far as possible</w:t>
      </w:r>
      <w:r w:rsidR="00400A3B">
        <w:t>.</w:t>
      </w:r>
    </w:p>
    <w:p w14:paraId="4D10437F" w14:textId="712358BE" w:rsidR="003813C6" w:rsidRDefault="003813C6" w:rsidP="003813C6">
      <w:r>
        <w:t xml:space="preserve">A complaint is defined as </w:t>
      </w:r>
      <w:r w:rsidR="00E47061">
        <w:t>‘</w:t>
      </w:r>
      <w:r>
        <w:t>an expression of dissatisfaction however made, about actions taken or a lack of action</w:t>
      </w:r>
      <w:r w:rsidR="00E47061">
        <w:t>’</w:t>
      </w:r>
      <w:r>
        <w:t>.</w:t>
      </w:r>
    </w:p>
    <w:p w14:paraId="30587FD2" w14:textId="1015D739" w:rsidR="003813C6" w:rsidRDefault="003813C6" w:rsidP="003813C6">
      <w:r>
        <w:t>We intend to resolve complaints informally where possible, at the earliest possible stage.</w:t>
      </w:r>
    </w:p>
    <w:p w14:paraId="68A39730" w14:textId="44C9C414" w:rsidR="003813C6" w:rsidRDefault="003813C6" w:rsidP="003813C6">
      <w:r>
        <w:t>There may be occasions when complainants would like to raise their concerns formally. This policy outlines the procedure relating to handling such complaints.</w:t>
      </w:r>
    </w:p>
    <w:p w14:paraId="3195A8BC" w14:textId="22CD1183" w:rsidR="003813C6" w:rsidRPr="00250431" w:rsidRDefault="003813C6" w:rsidP="003813C6">
      <w:pPr>
        <w:pStyle w:val="Heading1"/>
        <w:rPr>
          <w:b/>
          <w:bCs/>
        </w:rPr>
      </w:pPr>
      <w:bookmarkStart w:id="2" w:name="_Toc114824518"/>
      <w:r w:rsidRPr="00250431">
        <w:rPr>
          <w:b/>
          <w:bCs/>
        </w:rPr>
        <w:t xml:space="preserve">Principles for </w:t>
      </w:r>
      <w:r w:rsidR="00855D2E" w:rsidRPr="00250431">
        <w:rPr>
          <w:b/>
          <w:bCs/>
        </w:rPr>
        <w:t>I</w:t>
      </w:r>
      <w:r w:rsidRPr="00250431">
        <w:rPr>
          <w:b/>
          <w:bCs/>
        </w:rPr>
        <w:t>nvestigation</w:t>
      </w:r>
      <w:bookmarkEnd w:id="2"/>
    </w:p>
    <w:p w14:paraId="3673C7DA" w14:textId="77777777" w:rsidR="003813C6" w:rsidRDefault="003813C6" w:rsidP="00157B10">
      <w:pPr>
        <w:spacing w:after="0"/>
      </w:pPr>
      <w:r>
        <w:t xml:space="preserve">When investigating a complaint, we will try to clarify: </w:t>
      </w:r>
    </w:p>
    <w:p w14:paraId="6EC62AD9" w14:textId="74B6B83A" w:rsidR="003813C6" w:rsidRDefault="003813C6" w:rsidP="00157B10">
      <w:pPr>
        <w:pStyle w:val="ListParagraph"/>
        <w:numPr>
          <w:ilvl w:val="0"/>
          <w:numId w:val="3"/>
        </w:numPr>
        <w:spacing w:after="0"/>
      </w:pPr>
      <w:r>
        <w:t xml:space="preserve">What has happened </w:t>
      </w:r>
    </w:p>
    <w:p w14:paraId="5456CAFC" w14:textId="10BD5DA3" w:rsidR="003813C6" w:rsidRDefault="003813C6" w:rsidP="00157B10">
      <w:pPr>
        <w:pStyle w:val="ListParagraph"/>
        <w:numPr>
          <w:ilvl w:val="0"/>
          <w:numId w:val="3"/>
        </w:numPr>
        <w:spacing w:after="0"/>
      </w:pPr>
      <w:r>
        <w:t xml:space="preserve">Who was </w:t>
      </w:r>
      <w:r w:rsidR="00A71CEF">
        <w:t>involved?</w:t>
      </w:r>
      <w:r>
        <w:t xml:space="preserve"> </w:t>
      </w:r>
    </w:p>
    <w:p w14:paraId="6C95CAFE" w14:textId="18CB48F2" w:rsidR="00400A3B" w:rsidRDefault="00400A3B" w:rsidP="00157B10">
      <w:pPr>
        <w:pStyle w:val="ListParagraph"/>
        <w:numPr>
          <w:ilvl w:val="0"/>
          <w:numId w:val="3"/>
        </w:numPr>
        <w:spacing w:after="0"/>
      </w:pPr>
      <w:r>
        <w:t>Where this happened</w:t>
      </w:r>
    </w:p>
    <w:p w14:paraId="49BA2010" w14:textId="0F06DF04" w:rsidR="00400A3B" w:rsidRDefault="00400A3B" w:rsidP="00157B10">
      <w:pPr>
        <w:pStyle w:val="ListParagraph"/>
        <w:numPr>
          <w:ilvl w:val="0"/>
          <w:numId w:val="3"/>
        </w:numPr>
        <w:spacing w:after="0"/>
      </w:pPr>
      <w:r>
        <w:t>When this happened</w:t>
      </w:r>
    </w:p>
    <w:p w14:paraId="6D06D1AC" w14:textId="4D155FC6" w:rsidR="003813C6" w:rsidRDefault="003813C6" w:rsidP="00157B10">
      <w:pPr>
        <w:pStyle w:val="ListParagraph"/>
        <w:numPr>
          <w:ilvl w:val="0"/>
          <w:numId w:val="3"/>
        </w:numPr>
        <w:spacing w:after="0"/>
      </w:pPr>
      <w:r>
        <w:t>What the complainant feels would put things right</w:t>
      </w:r>
    </w:p>
    <w:p w14:paraId="261DCD0C" w14:textId="60500CEA" w:rsidR="003813C6" w:rsidRDefault="003813C6" w:rsidP="003813C6">
      <w:pPr>
        <w:spacing w:after="0"/>
      </w:pPr>
    </w:p>
    <w:p w14:paraId="5B7AC4A3" w14:textId="6E978327" w:rsidR="00171B28" w:rsidRDefault="003813C6" w:rsidP="003813C6">
      <w:pPr>
        <w:spacing w:after="0"/>
      </w:pPr>
      <w:r>
        <w:t xml:space="preserve">We intend to address complaints as quickly as possible. To achieve this, realistic and reasonable time limits will be set for each </w:t>
      </w:r>
      <w:r w:rsidR="00890E48">
        <w:t>action once</w:t>
      </w:r>
      <w:r w:rsidR="00400A3B">
        <w:t xml:space="preserve"> the necessary details of the complaint have been received</w:t>
      </w:r>
      <w:r>
        <w:t xml:space="preserve">. </w:t>
      </w:r>
    </w:p>
    <w:p w14:paraId="32BA1412" w14:textId="6CEC2DEE" w:rsidR="00171B28" w:rsidRDefault="003813C6" w:rsidP="003813C6">
      <w:pPr>
        <w:spacing w:after="0"/>
      </w:pPr>
      <w:r>
        <w:t xml:space="preserve">Where further investigations are necessary, new time limits will be set, and the complainant will be </w:t>
      </w:r>
      <w:r w:rsidR="00400A3B">
        <w:t xml:space="preserve">provided of the new deadlines </w:t>
      </w:r>
      <w:r>
        <w:t xml:space="preserve">with an explanation for the delay. </w:t>
      </w:r>
    </w:p>
    <w:p w14:paraId="2B2B5D55" w14:textId="77777777" w:rsidR="00400A3B" w:rsidRDefault="00400A3B" w:rsidP="003813C6">
      <w:pPr>
        <w:spacing w:after="0"/>
      </w:pPr>
    </w:p>
    <w:p w14:paraId="4269BEC5" w14:textId="5CBE26B4" w:rsidR="00171B28" w:rsidRDefault="00171B28" w:rsidP="003813C6">
      <w:pPr>
        <w:spacing w:after="0"/>
      </w:pPr>
      <w:r>
        <w:t xml:space="preserve">We </w:t>
      </w:r>
      <w:r w:rsidR="003813C6">
        <w:t>expect that complaints will be made as soon as possible after an incident arises</w:t>
      </w:r>
      <w:r w:rsidR="00A71CEF">
        <w:t>,</w:t>
      </w:r>
      <w:r w:rsidR="003813C6">
        <w:t xml:space="preserve"> and no later than </w:t>
      </w:r>
      <w:r w:rsidR="002A5F52">
        <w:t>5</w:t>
      </w:r>
      <w:r w:rsidR="009A1C10">
        <w:t xml:space="preserve"> working </w:t>
      </w:r>
      <w:r w:rsidR="69A5991C">
        <w:t>days</w:t>
      </w:r>
      <w:r w:rsidR="003813C6">
        <w:t xml:space="preserve"> afterwards. We will consider exceptions to this time frame in circumstances where there were valid reasons for not making a complaint at that tim</w:t>
      </w:r>
      <w:r w:rsidR="00A71CEF">
        <w:t>e,</w:t>
      </w:r>
      <w:r w:rsidR="003813C6">
        <w:t xml:space="preserve"> and the complaint can still be investigated in a fair manner for all involved.</w:t>
      </w:r>
    </w:p>
    <w:p w14:paraId="399F92B5" w14:textId="760B0411" w:rsidR="00171B28" w:rsidRPr="00B62A61" w:rsidRDefault="00171B28" w:rsidP="00171B28">
      <w:pPr>
        <w:pStyle w:val="Heading1"/>
        <w:rPr>
          <w:b/>
          <w:bCs/>
        </w:rPr>
      </w:pPr>
      <w:bookmarkStart w:id="3" w:name="_Toc114824519"/>
      <w:r w:rsidRPr="00B62A61">
        <w:rPr>
          <w:b/>
          <w:bCs/>
        </w:rPr>
        <w:lastRenderedPageBreak/>
        <w:t xml:space="preserve">Stages of </w:t>
      </w:r>
      <w:r w:rsidR="00A71CEF" w:rsidRPr="00B62A61">
        <w:rPr>
          <w:b/>
          <w:bCs/>
        </w:rPr>
        <w:t>C</w:t>
      </w:r>
      <w:r w:rsidRPr="00B62A61">
        <w:rPr>
          <w:b/>
          <w:bCs/>
        </w:rPr>
        <w:t>omplaint</w:t>
      </w:r>
      <w:bookmarkEnd w:id="3"/>
    </w:p>
    <w:p w14:paraId="161DE38B" w14:textId="23DF4019" w:rsidR="00171B28" w:rsidRPr="007D0E6D" w:rsidRDefault="00171B28" w:rsidP="00B62A61">
      <w:pPr>
        <w:pStyle w:val="Heading2"/>
        <w:rPr>
          <w:b/>
          <w:bCs/>
        </w:rPr>
      </w:pPr>
      <w:bookmarkStart w:id="4" w:name="_Toc114824520"/>
      <w:r w:rsidRPr="007D0E6D">
        <w:rPr>
          <w:b/>
          <w:bCs/>
        </w:rPr>
        <w:t>Informal</w:t>
      </w:r>
      <w:bookmarkEnd w:id="4"/>
    </w:p>
    <w:p w14:paraId="46AAB8B4" w14:textId="12A74B57" w:rsidR="00171B28" w:rsidRDefault="00171B28" w:rsidP="00171B28">
      <w:r>
        <w:t>We will take informal concerns seriously and make every effort to resolve the matter quickly. It may be the case that the provision or clarification of information will resolve the issue.</w:t>
      </w:r>
    </w:p>
    <w:p w14:paraId="3701FDF5" w14:textId="4532288C" w:rsidR="00171B28" w:rsidRDefault="00171B28" w:rsidP="00171B28">
      <w:r>
        <w:t xml:space="preserve">The complainant should raise the complaint as soon as possible with the relevant member of staff or the Approved Training Centre/Provider </w:t>
      </w:r>
      <w:r w:rsidR="00A67F3C">
        <w:t xml:space="preserve">(ATC/P) </w:t>
      </w:r>
      <w:r>
        <w:t>Co-ordinator as appropriate, either in person or by letter, telephone, or email. If the complainant is unclear who to contact or how to contact them, they should contact the A</w:t>
      </w:r>
      <w:r w:rsidR="0063008E">
        <w:t>TC/P</w:t>
      </w:r>
      <w:r>
        <w:t xml:space="preserve"> Co-ordinator</w:t>
      </w:r>
      <w:r w:rsidR="00F11971">
        <w:t>.</w:t>
      </w:r>
    </w:p>
    <w:p w14:paraId="5F7EB99E" w14:textId="3BDD17C9" w:rsidR="00062F86" w:rsidRPr="002A5F52" w:rsidRDefault="002A5F52" w:rsidP="00DA181F">
      <w:pPr>
        <w:spacing w:after="0"/>
        <w:rPr>
          <w:rFonts w:eastAsia="Segoe UI" w:cstheme="minorHAnsi"/>
          <w:color w:val="333333"/>
        </w:rPr>
      </w:pPr>
      <w:r w:rsidRPr="002A5F52">
        <w:rPr>
          <w:rFonts w:eastAsia="Segoe UI" w:cstheme="minorHAnsi"/>
          <w:color w:val="333333"/>
        </w:rPr>
        <w:t>Claire Thomas</w:t>
      </w:r>
    </w:p>
    <w:p w14:paraId="5643E6DC" w14:textId="734A59DC" w:rsidR="00171B28" w:rsidRPr="002A5F52" w:rsidRDefault="002A5F52" w:rsidP="00DA181F">
      <w:pPr>
        <w:spacing w:after="0"/>
        <w:rPr>
          <w:rFonts w:cstheme="minorHAnsi"/>
        </w:rPr>
      </w:pPr>
      <w:r w:rsidRPr="002A5F52">
        <w:rPr>
          <w:rFonts w:eastAsia="Segoe UI" w:cstheme="minorHAnsi"/>
          <w:color w:val="333333"/>
        </w:rPr>
        <w:t>City First Aid Solutions</w:t>
      </w:r>
    </w:p>
    <w:p w14:paraId="212F4AE5" w14:textId="35FB14AB" w:rsidR="00171B28" w:rsidRPr="002A5F52" w:rsidRDefault="276775F3" w:rsidP="00DA181F">
      <w:pPr>
        <w:spacing w:after="0"/>
        <w:rPr>
          <w:rFonts w:cstheme="minorHAnsi"/>
        </w:rPr>
      </w:pPr>
      <w:r w:rsidRPr="002A5F52">
        <w:rPr>
          <w:rFonts w:eastAsia="Segoe UI" w:cstheme="minorHAnsi"/>
          <w:color w:val="333333"/>
        </w:rPr>
        <w:t>Tel</w:t>
      </w:r>
      <w:r w:rsidR="002A5F52" w:rsidRPr="002A5F52">
        <w:rPr>
          <w:rFonts w:eastAsia="Segoe UI" w:cstheme="minorHAnsi"/>
          <w:color w:val="333333"/>
        </w:rPr>
        <w:t>: 07740 345399</w:t>
      </w:r>
    </w:p>
    <w:p w14:paraId="13A0EF03" w14:textId="7ABF9A85" w:rsidR="00171B28" w:rsidRPr="00062F86" w:rsidRDefault="002A5F52" w:rsidP="00DA181F">
      <w:pPr>
        <w:spacing w:after="0"/>
        <w:rPr>
          <w:rFonts w:cstheme="minorHAnsi"/>
        </w:rPr>
      </w:pPr>
      <w:r w:rsidRPr="002A5F52">
        <w:rPr>
          <w:rFonts w:eastAsia="Segoe UI" w:cstheme="minorHAnsi"/>
          <w:color w:val="333333"/>
        </w:rPr>
        <w:t>E</w:t>
      </w:r>
      <w:r w:rsidR="276775F3" w:rsidRPr="002A5F52">
        <w:rPr>
          <w:rFonts w:eastAsia="Segoe UI" w:cstheme="minorHAnsi"/>
          <w:color w:val="333333"/>
        </w:rPr>
        <w:t>mail</w:t>
      </w:r>
      <w:r w:rsidRPr="002A5F52">
        <w:rPr>
          <w:rFonts w:eastAsia="Segoe UI" w:cstheme="minorHAnsi"/>
          <w:color w:val="333333"/>
        </w:rPr>
        <w:t>:</w:t>
      </w:r>
      <w:r>
        <w:rPr>
          <w:rFonts w:eastAsia="Segoe UI" w:cstheme="minorHAnsi"/>
          <w:color w:val="333333"/>
        </w:rPr>
        <w:t xml:space="preserve"> admin@cityfirstaidsolutions.co.uk</w:t>
      </w:r>
    </w:p>
    <w:p w14:paraId="0516546F" w14:textId="6EC0B3D9" w:rsidR="00103793" w:rsidRDefault="00103793" w:rsidP="00171B28">
      <w:r>
        <w:t xml:space="preserve">We will acknowledge informal complaints within </w:t>
      </w:r>
      <w:r w:rsidR="002A5F52">
        <w:t>5</w:t>
      </w:r>
      <w:r w:rsidR="4E6C469D">
        <w:t xml:space="preserve"> working</w:t>
      </w:r>
      <w:r>
        <w:t xml:space="preserve"> </w:t>
      </w:r>
      <w:r w:rsidR="000F0289">
        <w:t>days</w:t>
      </w:r>
      <w:r w:rsidR="00E1322F">
        <w:t xml:space="preserve">, </w:t>
      </w:r>
      <w:r>
        <w:t xml:space="preserve">investigate and provide a response within </w:t>
      </w:r>
      <w:r w:rsidR="002A5F52">
        <w:t>10</w:t>
      </w:r>
      <w:r>
        <w:t xml:space="preserve"> </w:t>
      </w:r>
      <w:r w:rsidR="068C84FD">
        <w:t>working</w:t>
      </w:r>
      <w:r>
        <w:t xml:space="preserve"> days</w:t>
      </w:r>
      <w:r w:rsidR="00F8751F">
        <w:t>.</w:t>
      </w:r>
    </w:p>
    <w:p w14:paraId="3A1BC8E2" w14:textId="55604703" w:rsidR="00103793" w:rsidRDefault="00103793" w:rsidP="00171B28">
      <w:r>
        <w:t>If the complaint is not resolved informally, it will be escalated to a formal complaint.</w:t>
      </w:r>
    </w:p>
    <w:p w14:paraId="699111DC" w14:textId="1E4FD061" w:rsidR="00103793" w:rsidRPr="007D0E6D" w:rsidRDefault="00103793" w:rsidP="00B62A61">
      <w:pPr>
        <w:pStyle w:val="Heading2"/>
        <w:rPr>
          <w:b/>
          <w:bCs/>
        </w:rPr>
      </w:pPr>
      <w:bookmarkStart w:id="5" w:name="_Toc114824521"/>
      <w:r w:rsidRPr="007D0E6D">
        <w:rPr>
          <w:b/>
          <w:bCs/>
        </w:rPr>
        <w:t>Formal</w:t>
      </w:r>
      <w:bookmarkEnd w:id="5"/>
    </w:p>
    <w:p w14:paraId="238F6F7D" w14:textId="627EEC59" w:rsidR="00103793" w:rsidRDefault="00400A3B" w:rsidP="00103793">
      <w:r>
        <w:t xml:space="preserve">The complainant should </w:t>
      </w:r>
      <w:r w:rsidR="00E1322F">
        <w:t>i</w:t>
      </w:r>
      <w:r w:rsidR="00103793">
        <w:t xml:space="preserve">nform the </w:t>
      </w:r>
      <w:r w:rsidR="00A67F3C">
        <w:t>ATC/P</w:t>
      </w:r>
      <w:r w:rsidR="00103793">
        <w:t xml:space="preserve"> Co-ordinator </w:t>
      </w:r>
      <w:r w:rsidR="3FC74722">
        <w:t>by email</w:t>
      </w:r>
      <w:r>
        <w:t>.</w:t>
      </w:r>
      <w:r w:rsidR="00103793">
        <w:t xml:space="preserve"> Th</w:t>
      </w:r>
      <w:r w:rsidR="20314BB8">
        <w:t>e email</w:t>
      </w:r>
      <w:r w:rsidR="00103793">
        <w:t xml:space="preserve"> should provide details such as relevant dates, times, and the names of witnesses </w:t>
      </w:r>
      <w:r w:rsidR="00E47061">
        <w:t xml:space="preserve">to the </w:t>
      </w:r>
      <w:r w:rsidR="00103793">
        <w:t xml:space="preserve">events, alongside copies of any relevant documents. The complainant should also state what they feel would resolve the complaint. </w:t>
      </w:r>
    </w:p>
    <w:p w14:paraId="3AC0336A" w14:textId="3042C2BA" w:rsidR="00103793" w:rsidRDefault="00103793" w:rsidP="00103793">
      <w:r>
        <w:t xml:space="preserve">The </w:t>
      </w:r>
      <w:r w:rsidR="00A67F3C">
        <w:t>ATC/P</w:t>
      </w:r>
      <w:r>
        <w:t xml:space="preserve"> Co-ordinator (or designated member of the </w:t>
      </w:r>
      <w:r w:rsidR="00E1322F">
        <w:t>S</w:t>
      </w:r>
      <w:r>
        <w:t xml:space="preserve">enior </w:t>
      </w:r>
      <w:r w:rsidR="00E1322F">
        <w:t>L</w:t>
      </w:r>
      <w:r>
        <w:t xml:space="preserve">eadership </w:t>
      </w:r>
      <w:r w:rsidR="00E1322F">
        <w:t>T</w:t>
      </w:r>
      <w:r>
        <w:t xml:space="preserve">eam) </w:t>
      </w:r>
      <w:r w:rsidR="00400A3B">
        <w:t xml:space="preserve">may </w:t>
      </w:r>
      <w:r>
        <w:t xml:space="preserve">contact the complainant </w:t>
      </w:r>
      <w:r w:rsidR="00400A3B">
        <w:t>in person, writing or via telephone</w:t>
      </w:r>
      <w:r w:rsidR="009A1BA7">
        <w:t>,</w:t>
      </w:r>
      <w:r w:rsidR="00400A3B">
        <w:t xml:space="preserve"> </w:t>
      </w:r>
      <w:r>
        <w:t xml:space="preserve">to clarify concerns and seek a resolution. </w:t>
      </w:r>
    </w:p>
    <w:p w14:paraId="022E3BBB" w14:textId="207C8BD1" w:rsidR="00103793" w:rsidRDefault="00103793" w:rsidP="00103793">
      <w:r>
        <w:t xml:space="preserve">The </w:t>
      </w:r>
      <w:r w:rsidR="00A67F3C">
        <w:t xml:space="preserve">ATC/P </w:t>
      </w:r>
      <w:r>
        <w:t xml:space="preserve">Co-ordinator (or other person appointed by the </w:t>
      </w:r>
      <w:r w:rsidR="00A67F3C">
        <w:t>ATC/P</w:t>
      </w:r>
      <w:r>
        <w:t xml:space="preserve"> Co-ordinator for this purpose) will then conduct their own investigation. The written conclusion of this investigation will be sent to the complainant within </w:t>
      </w:r>
      <w:r w:rsidR="006B43EE">
        <w:t>15</w:t>
      </w:r>
      <w:r>
        <w:t xml:space="preserve"> </w:t>
      </w:r>
      <w:r w:rsidR="296525B9">
        <w:t xml:space="preserve">working </w:t>
      </w:r>
      <w:r>
        <w:t xml:space="preserve">days. </w:t>
      </w:r>
    </w:p>
    <w:p w14:paraId="3AF24C07" w14:textId="61BE07AE" w:rsidR="00B62A61" w:rsidRDefault="00F8751F" w:rsidP="00B62A61">
      <w:pPr>
        <w:spacing w:after="0"/>
        <w:rPr>
          <w:b/>
          <w:bCs/>
        </w:rPr>
      </w:pPr>
      <w:bookmarkStart w:id="6" w:name="_Toc114824522"/>
      <w:r w:rsidRPr="00B62A61">
        <w:rPr>
          <w:rStyle w:val="Heading1Char"/>
          <w:b/>
          <w:bCs/>
        </w:rPr>
        <w:t xml:space="preserve">Referring </w:t>
      </w:r>
      <w:r w:rsidR="009A1BA7" w:rsidRPr="00B62A61">
        <w:rPr>
          <w:rStyle w:val="Heading1Char"/>
          <w:b/>
          <w:bCs/>
        </w:rPr>
        <w:t>C</w:t>
      </w:r>
      <w:r w:rsidRPr="00B62A61">
        <w:rPr>
          <w:rStyle w:val="Heading1Char"/>
          <w:b/>
          <w:bCs/>
        </w:rPr>
        <w:t>omplaint</w:t>
      </w:r>
      <w:r w:rsidR="00890E48">
        <w:rPr>
          <w:rStyle w:val="Heading1Char"/>
          <w:b/>
          <w:bCs/>
        </w:rPr>
        <w:t>s to RLSS UK Qualifications</w:t>
      </w:r>
      <w:bookmarkEnd w:id="6"/>
    </w:p>
    <w:p w14:paraId="595A494E" w14:textId="4C437EBA" w:rsidR="00C12FE7" w:rsidRDefault="000F0289" w:rsidP="00B62A61">
      <w:pPr>
        <w:spacing w:after="0"/>
      </w:pPr>
      <w:r>
        <w:t>I</w:t>
      </w:r>
      <w:r w:rsidR="00C12FE7">
        <w:t xml:space="preserve">f </w:t>
      </w:r>
      <w:r w:rsidR="00400A3B">
        <w:t xml:space="preserve">the complainant is </w:t>
      </w:r>
      <w:r w:rsidR="00C12FE7">
        <w:t xml:space="preserve">still unhappy with the decision </w:t>
      </w:r>
      <w:r w:rsidR="6316C409">
        <w:t xml:space="preserve">given </w:t>
      </w:r>
      <w:r w:rsidR="00C12FE7">
        <w:t xml:space="preserve">by the </w:t>
      </w:r>
      <w:r w:rsidR="00802E47">
        <w:t>ATC/P</w:t>
      </w:r>
      <w:r w:rsidR="00C12FE7">
        <w:t xml:space="preserve"> in reviewing the complaint</w:t>
      </w:r>
      <w:r w:rsidR="0703A09A">
        <w:t xml:space="preserve">, </w:t>
      </w:r>
      <w:r w:rsidR="00400A3B">
        <w:t xml:space="preserve">they </w:t>
      </w:r>
      <w:r w:rsidR="00C12FE7">
        <w:t xml:space="preserve">can, where relevant, escalate the matter through to </w:t>
      </w:r>
      <w:r>
        <w:t xml:space="preserve">a member of the </w:t>
      </w:r>
      <w:r w:rsidR="00F8751F">
        <w:t>RLSS UK</w:t>
      </w:r>
      <w:r w:rsidR="00255830">
        <w:t xml:space="preserve"> Qualifications</w:t>
      </w:r>
      <w:r w:rsidR="00F8751F">
        <w:t xml:space="preserve"> </w:t>
      </w:r>
      <w:r w:rsidR="00C12FE7">
        <w:t>Compliance Team</w:t>
      </w:r>
      <w:r w:rsidR="00F8751F">
        <w:t>.</w:t>
      </w:r>
    </w:p>
    <w:p w14:paraId="3D90DFDA" w14:textId="77777777" w:rsidR="00B62A61" w:rsidRDefault="00B62A61" w:rsidP="00B62A61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9B4129" w14:paraId="46EE970F" w14:textId="77777777" w:rsidTr="00E020D0">
        <w:tc>
          <w:tcPr>
            <w:tcW w:w="9016" w:type="dxa"/>
            <w:gridSpan w:val="2"/>
            <w:shd w:val="clear" w:color="auto" w:fill="4472C4" w:themeFill="accent1"/>
          </w:tcPr>
          <w:p w14:paraId="10A28C57" w14:textId="7CD3B49A" w:rsidR="009B4129" w:rsidRDefault="009B4129" w:rsidP="00E020D0">
            <w:pPr>
              <w:jc w:val="center"/>
              <w:rPr>
                <w:b/>
                <w:bCs/>
                <w:sz w:val="24"/>
                <w:szCs w:val="24"/>
              </w:rPr>
            </w:pPr>
            <w:r w:rsidRPr="2A1E1B4C">
              <w:rPr>
                <w:b/>
                <w:bCs/>
                <w:color w:val="FFFFFF" w:themeColor="background1"/>
                <w:sz w:val="24"/>
                <w:szCs w:val="24"/>
              </w:rPr>
              <w:t xml:space="preserve">RLSS UK </w:t>
            </w:r>
            <w:r w:rsidR="00255830">
              <w:rPr>
                <w:b/>
                <w:bCs/>
                <w:color w:val="FFFFFF" w:themeColor="background1"/>
                <w:sz w:val="24"/>
                <w:szCs w:val="24"/>
              </w:rPr>
              <w:t xml:space="preserve">Qualifications </w:t>
            </w:r>
            <w:r w:rsidRPr="2A1E1B4C">
              <w:rPr>
                <w:b/>
                <w:bCs/>
                <w:color w:val="FFFFFF" w:themeColor="background1"/>
                <w:sz w:val="24"/>
                <w:szCs w:val="24"/>
              </w:rPr>
              <w:t xml:space="preserve">Contact </w:t>
            </w:r>
            <w:r w:rsidR="00173D29">
              <w:rPr>
                <w:b/>
                <w:bCs/>
                <w:color w:val="FFFFFF" w:themeColor="background1"/>
                <w:sz w:val="24"/>
                <w:szCs w:val="24"/>
              </w:rPr>
              <w:t>D</w:t>
            </w:r>
            <w:r w:rsidRPr="2A1E1B4C">
              <w:rPr>
                <w:b/>
                <w:bCs/>
                <w:color w:val="FFFFFF" w:themeColor="background1"/>
                <w:sz w:val="24"/>
                <w:szCs w:val="24"/>
              </w:rPr>
              <w:t>etails</w:t>
            </w:r>
          </w:p>
        </w:tc>
      </w:tr>
      <w:tr w:rsidR="009B4129" w14:paraId="7AE004E0" w14:textId="77777777" w:rsidTr="00E020D0">
        <w:tc>
          <w:tcPr>
            <w:tcW w:w="2263" w:type="dxa"/>
            <w:shd w:val="clear" w:color="auto" w:fill="4472C4" w:themeFill="accent1"/>
          </w:tcPr>
          <w:p w14:paraId="4A25EFCB" w14:textId="77777777" w:rsidR="009B4129" w:rsidRPr="00970FA4" w:rsidRDefault="009B4129" w:rsidP="00E020D0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970FA4">
              <w:rPr>
                <w:b/>
                <w:bCs/>
                <w:color w:val="FFFFFF" w:themeColor="background1"/>
                <w:sz w:val="28"/>
                <w:szCs w:val="28"/>
              </w:rPr>
              <w:t>Email</w:t>
            </w:r>
          </w:p>
        </w:tc>
        <w:tc>
          <w:tcPr>
            <w:tcW w:w="6753" w:type="dxa"/>
          </w:tcPr>
          <w:p w14:paraId="6FB12B88" w14:textId="5ED0B15C" w:rsidR="009B4129" w:rsidRPr="00B50CBF" w:rsidRDefault="00BF2028" w:rsidP="009B4129">
            <w:r>
              <w:t>compliance@rlss.org.uk</w:t>
            </w:r>
          </w:p>
        </w:tc>
      </w:tr>
      <w:tr w:rsidR="009B4129" w14:paraId="7B0CCFD9" w14:textId="77777777" w:rsidTr="00E020D0">
        <w:tc>
          <w:tcPr>
            <w:tcW w:w="2263" w:type="dxa"/>
            <w:shd w:val="clear" w:color="auto" w:fill="4472C4" w:themeFill="accent1"/>
          </w:tcPr>
          <w:p w14:paraId="7F280AF8" w14:textId="77777777" w:rsidR="009B4129" w:rsidRPr="00970FA4" w:rsidRDefault="009B4129" w:rsidP="00E020D0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970FA4">
              <w:rPr>
                <w:b/>
                <w:bCs/>
                <w:color w:val="FFFFFF" w:themeColor="background1"/>
                <w:sz w:val="28"/>
                <w:szCs w:val="28"/>
              </w:rPr>
              <w:t xml:space="preserve">Telephone </w:t>
            </w:r>
          </w:p>
        </w:tc>
        <w:tc>
          <w:tcPr>
            <w:tcW w:w="6753" w:type="dxa"/>
          </w:tcPr>
          <w:p w14:paraId="499BDA26" w14:textId="4F549C0E" w:rsidR="009B4129" w:rsidRDefault="009B4129" w:rsidP="009B4129">
            <w:r>
              <w:t>0300 323 0096</w:t>
            </w:r>
          </w:p>
        </w:tc>
      </w:tr>
      <w:tr w:rsidR="00156D08" w14:paraId="284ECDE8" w14:textId="77777777" w:rsidTr="00E020D0">
        <w:tc>
          <w:tcPr>
            <w:tcW w:w="2263" w:type="dxa"/>
            <w:shd w:val="clear" w:color="auto" w:fill="4472C4" w:themeFill="accent1"/>
          </w:tcPr>
          <w:p w14:paraId="358EB530" w14:textId="77777777" w:rsidR="00156D08" w:rsidRPr="00970FA4" w:rsidRDefault="00156D08" w:rsidP="00156D08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2A1E1B4C">
              <w:rPr>
                <w:b/>
                <w:bCs/>
                <w:color w:val="FFFFFF" w:themeColor="background1"/>
                <w:sz w:val="28"/>
                <w:szCs w:val="28"/>
              </w:rPr>
              <w:t xml:space="preserve">Address </w:t>
            </w:r>
          </w:p>
        </w:tc>
        <w:tc>
          <w:tcPr>
            <w:tcW w:w="6753" w:type="dxa"/>
          </w:tcPr>
          <w:p w14:paraId="49DC6A97" w14:textId="77777777" w:rsidR="00156D08" w:rsidRDefault="00156D08" w:rsidP="00156D08">
            <w:pPr>
              <w:spacing w:after="4" w:line="268" w:lineRule="auto"/>
              <w:ind w:right="31"/>
            </w:pPr>
            <w:r>
              <w:t xml:space="preserve">Royal Life Saving Society </w:t>
            </w:r>
          </w:p>
          <w:p w14:paraId="27F1EEFC" w14:textId="77777777" w:rsidR="00156D08" w:rsidRDefault="00156D08" w:rsidP="00156D08">
            <w:pPr>
              <w:spacing w:after="4" w:line="268" w:lineRule="auto"/>
              <w:ind w:right="31"/>
            </w:pPr>
            <w:r>
              <w:t xml:space="preserve">Red Hill House </w:t>
            </w:r>
          </w:p>
          <w:p w14:paraId="076A0202" w14:textId="77777777" w:rsidR="00156D08" w:rsidRDefault="00156D08" w:rsidP="00156D08">
            <w:pPr>
              <w:spacing w:after="4" w:line="268" w:lineRule="auto"/>
              <w:ind w:right="31"/>
            </w:pPr>
            <w:r>
              <w:t xml:space="preserve">227 London Road </w:t>
            </w:r>
          </w:p>
          <w:p w14:paraId="08DBACA5" w14:textId="77777777" w:rsidR="00156D08" w:rsidRDefault="00156D08" w:rsidP="00156D08">
            <w:pPr>
              <w:spacing w:after="4" w:line="268" w:lineRule="auto"/>
              <w:ind w:right="31"/>
            </w:pPr>
            <w:r>
              <w:t>Worcester</w:t>
            </w:r>
          </w:p>
          <w:p w14:paraId="6833DA69" w14:textId="6E7AE5F8" w:rsidR="00156D08" w:rsidRDefault="00156D08" w:rsidP="00156D08">
            <w:pPr>
              <w:rPr>
                <w:rFonts w:eastAsiaTheme="minorEastAsia"/>
                <w:noProof/>
              </w:rPr>
            </w:pPr>
            <w:r>
              <w:t>WR5 2JG</w:t>
            </w:r>
          </w:p>
        </w:tc>
      </w:tr>
    </w:tbl>
    <w:p w14:paraId="5C34213F" w14:textId="1569A318" w:rsidR="00C12FE7" w:rsidRDefault="00C12FE7" w:rsidP="00B66AF2">
      <w:pPr>
        <w:spacing w:after="0"/>
        <w:rPr>
          <w:rFonts w:eastAsiaTheme="minorEastAsia"/>
          <w:noProof/>
        </w:rPr>
      </w:pPr>
    </w:p>
    <w:sectPr w:rsidR="00C12FE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1D53F" w14:textId="77777777" w:rsidR="00E902A2" w:rsidRDefault="00E902A2" w:rsidP="004E31AD">
      <w:pPr>
        <w:spacing w:after="0" w:line="240" w:lineRule="auto"/>
      </w:pPr>
      <w:r>
        <w:separator/>
      </w:r>
    </w:p>
  </w:endnote>
  <w:endnote w:type="continuationSeparator" w:id="0">
    <w:p w14:paraId="250E74F9" w14:textId="77777777" w:rsidR="00E902A2" w:rsidRDefault="00E902A2" w:rsidP="004E3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32FA7" w14:textId="77777777" w:rsidR="00780D27" w:rsidRDefault="00780D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2D19E" w14:textId="77777777" w:rsidR="00FB239C" w:rsidRDefault="00FB239C" w:rsidP="00385F61">
    <w:pPr>
      <w:spacing w:after="0" w:line="240" w:lineRule="auto"/>
      <w:jc w:val="right"/>
      <w:rPr>
        <w:rFonts w:ascii="Calibri" w:eastAsia="Times New Roman" w:hAnsi="Calibri" w:cs="Calibri"/>
        <w:color w:val="A6A6A6" w:themeColor="background1" w:themeShade="A6"/>
        <w:sz w:val="16"/>
        <w:szCs w:val="16"/>
        <w:lang w:eastAsia="en-GB"/>
      </w:rPr>
    </w:pPr>
  </w:p>
  <w:p w14:paraId="4DAC535D" w14:textId="0A1676BF" w:rsidR="00FB239C" w:rsidRDefault="00780D27" w:rsidP="00385F61">
    <w:pPr>
      <w:spacing w:after="0" w:line="240" w:lineRule="auto"/>
      <w:jc w:val="right"/>
      <w:rPr>
        <w:rFonts w:ascii="Calibri" w:eastAsia="Times New Roman" w:hAnsi="Calibri" w:cs="Calibri"/>
        <w:color w:val="A6A6A6" w:themeColor="background1" w:themeShade="A6"/>
        <w:sz w:val="16"/>
        <w:szCs w:val="16"/>
        <w:lang w:eastAsia="en-GB"/>
      </w:rPr>
    </w:pPr>
    <w:r>
      <w:rPr>
        <w:rFonts w:ascii="Calibri" w:eastAsia="Times New Roman" w:hAnsi="Calibri" w:cs="Calibri"/>
        <w:color w:val="A6A6A6" w:themeColor="background1" w:themeShade="A6"/>
        <w:sz w:val="16"/>
        <w:szCs w:val="16"/>
        <w:lang w:eastAsia="en-GB"/>
      </w:rPr>
      <w:t xml:space="preserve">ATC/P Template </w:t>
    </w:r>
    <w:r w:rsidR="00FB239C">
      <w:rPr>
        <w:rFonts w:ascii="Calibri" w:eastAsia="Times New Roman" w:hAnsi="Calibri" w:cs="Calibri"/>
        <w:color w:val="A6A6A6" w:themeColor="background1" w:themeShade="A6"/>
        <w:sz w:val="16"/>
        <w:szCs w:val="16"/>
        <w:lang w:eastAsia="en-GB"/>
      </w:rPr>
      <w:t>Complaints Policy</w:t>
    </w:r>
    <w:r w:rsidR="00E47061">
      <w:rPr>
        <w:rFonts w:ascii="Calibri" w:eastAsia="Times New Roman" w:hAnsi="Calibri" w:cs="Calibri"/>
        <w:color w:val="A6A6A6" w:themeColor="background1" w:themeShade="A6"/>
        <w:sz w:val="16"/>
        <w:szCs w:val="16"/>
        <w:lang w:eastAsia="en-GB"/>
      </w:rPr>
      <w:t xml:space="preserve"> </w:t>
    </w:r>
  </w:p>
  <w:p w14:paraId="0BD1FB1E" w14:textId="55972C05" w:rsidR="00385F61" w:rsidRPr="00385F61" w:rsidRDefault="00FF3E46" w:rsidP="00385F61">
    <w:pPr>
      <w:spacing w:after="0" w:line="240" w:lineRule="auto"/>
      <w:jc w:val="right"/>
      <w:rPr>
        <w:rFonts w:ascii="Calibri" w:eastAsia="Times New Roman" w:hAnsi="Calibri" w:cs="Calibri"/>
        <w:sz w:val="16"/>
        <w:szCs w:val="16"/>
        <w:lang w:eastAsia="en-GB"/>
      </w:rPr>
    </w:pPr>
    <w:r w:rsidRPr="00FF3E46">
      <w:rPr>
        <w:rFonts w:ascii="Calibri" w:eastAsia="Times New Roman" w:hAnsi="Calibri" w:cs="Calibri"/>
        <w:color w:val="A6A6A6" w:themeColor="background1" w:themeShade="A6"/>
        <w:sz w:val="16"/>
        <w:szCs w:val="16"/>
        <w:lang w:eastAsia="en-GB"/>
      </w:rPr>
      <w:t>Complaints Template V2COM01.2023</w:t>
    </w:r>
  </w:p>
  <w:p w14:paraId="5B431AD3" w14:textId="77777777" w:rsidR="00385F61" w:rsidRDefault="00385F61" w:rsidP="00385F61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82153" w14:textId="77777777" w:rsidR="00780D27" w:rsidRDefault="00780D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EFA03" w14:textId="77777777" w:rsidR="00E902A2" w:rsidRDefault="00E902A2" w:rsidP="004E31AD">
      <w:pPr>
        <w:spacing w:after="0" w:line="240" w:lineRule="auto"/>
      </w:pPr>
      <w:r>
        <w:separator/>
      </w:r>
    </w:p>
  </w:footnote>
  <w:footnote w:type="continuationSeparator" w:id="0">
    <w:p w14:paraId="15EA8053" w14:textId="77777777" w:rsidR="00E902A2" w:rsidRDefault="00E902A2" w:rsidP="004E31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A8C42" w14:textId="77777777" w:rsidR="00780D27" w:rsidRDefault="00780D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F0767" w14:textId="77777777" w:rsidR="00780D27" w:rsidRDefault="00780D2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59A0D" w14:textId="77777777" w:rsidR="00780D27" w:rsidRDefault="00780D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10CF5"/>
    <w:multiLevelType w:val="hybridMultilevel"/>
    <w:tmpl w:val="F46EBC44"/>
    <w:lvl w:ilvl="0" w:tplc="8F541D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265674"/>
    <w:multiLevelType w:val="hybridMultilevel"/>
    <w:tmpl w:val="C58AF306"/>
    <w:lvl w:ilvl="0" w:tplc="8F541D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B8105E"/>
    <w:multiLevelType w:val="hybridMultilevel"/>
    <w:tmpl w:val="16D65A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1A0B41"/>
    <w:multiLevelType w:val="hybridMultilevel"/>
    <w:tmpl w:val="C512F2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4656061">
    <w:abstractNumId w:val="3"/>
  </w:num>
  <w:num w:numId="2" w16cid:durableId="2026007557">
    <w:abstractNumId w:val="2"/>
  </w:num>
  <w:num w:numId="3" w16cid:durableId="1958753913">
    <w:abstractNumId w:val="0"/>
  </w:num>
  <w:num w:numId="4" w16cid:durableId="20523445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533"/>
    <w:rsid w:val="00044C34"/>
    <w:rsid w:val="00062F86"/>
    <w:rsid w:val="000646FC"/>
    <w:rsid w:val="000C7A4D"/>
    <w:rsid w:val="000F0289"/>
    <w:rsid w:val="00101AAE"/>
    <w:rsid w:val="00103793"/>
    <w:rsid w:val="00156D08"/>
    <w:rsid w:val="00157B10"/>
    <w:rsid w:val="00171B28"/>
    <w:rsid w:val="00173D29"/>
    <w:rsid w:val="002218FE"/>
    <w:rsid w:val="00247CFB"/>
    <w:rsid w:val="00250431"/>
    <w:rsid w:val="00255830"/>
    <w:rsid w:val="00292EA7"/>
    <w:rsid w:val="00296A87"/>
    <w:rsid w:val="00297DD8"/>
    <w:rsid w:val="002A41F1"/>
    <w:rsid w:val="002A5F52"/>
    <w:rsid w:val="003009AA"/>
    <w:rsid w:val="00361A8C"/>
    <w:rsid w:val="003754F6"/>
    <w:rsid w:val="00377E70"/>
    <w:rsid w:val="003813C6"/>
    <w:rsid w:val="00385F61"/>
    <w:rsid w:val="003E380A"/>
    <w:rsid w:val="00400A3B"/>
    <w:rsid w:val="004E19C7"/>
    <w:rsid w:val="004E31AD"/>
    <w:rsid w:val="00543C19"/>
    <w:rsid w:val="0057612C"/>
    <w:rsid w:val="005A59F0"/>
    <w:rsid w:val="005C1800"/>
    <w:rsid w:val="00620092"/>
    <w:rsid w:val="0063008E"/>
    <w:rsid w:val="00636E7B"/>
    <w:rsid w:val="00641091"/>
    <w:rsid w:val="00681677"/>
    <w:rsid w:val="00695A25"/>
    <w:rsid w:val="006B43EE"/>
    <w:rsid w:val="00714CF5"/>
    <w:rsid w:val="00720E72"/>
    <w:rsid w:val="00721660"/>
    <w:rsid w:val="00724D68"/>
    <w:rsid w:val="00735F6D"/>
    <w:rsid w:val="0077719D"/>
    <w:rsid w:val="00780D27"/>
    <w:rsid w:val="007D0E6D"/>
    <w:rsid w:val="007F0720"/>
    <w:rsid w:val="00802E47"/>
    <w:rsid w:val="00855D2E"/>
    <w:rsid w:val="00871813"/>
    <w:rsid w:val="00890E48"/>
    <w:rsid w:val="008B308E"/>
    <w:rsid w:val="008C7317"/>
    <w:rsid w:val="008F62ED"/>
    <w:rsid w:val="009231A3"/>
    <w:rsid w:val="00971D68"/>
    <w:rsid w:val="009A1970"/>
    <w:rsid w:val="009A1BA7"/>
    <w:rsid w:val="009A1C10"/>
    <w:rsid w:val="009B4129"/>
    <w:rsid w:val="009E4DBC"/>
    <w:rsid w:val="009E5272"/>
    <w:rsid w:val="00A2507B"/>
    <w:rsid w:val="00A464D9"/>
    <w:rsid w:val="00A67F3C"/>
    <w:rsid w:val="00A71CEF"/>
    <w:rsid w:val="00AB6D33"/>
    <w:rsid w:val="00B1773E"/>
    <w:rsid w:val="00B62A61"/>
    <w:rsid w:val="00B66AF2"/>
    <w:rsid w:val="00BF2028"/>
    <w:rsid w:val="00C06CF3"/>
    <w:rsid w:val="00C12FE7"/>
    <w:rsid w:val="00D4697A"/>
    <w:rsid w:val="00D555AD"/>
    <w:rsid w:val="00D917BE"/>
    <w:rsid w:val="00DA181F"/>
    <w:rsid w:val="00DC5119"/>
    <w:rsid w:val="00DD1533"/>
    <w:rsid w:val="00E1322F"/>
    <w:rsid w:val="00E14C57"/>
    <w:rsid w:val="00E47061"/>
    <w:rsid w:val="00E902A2"/>
    <w:rsid w:val="00EA57C2"/>
    <w:rsid w:val="00EC30B9"/>
    <w:rsid w:val="00F11971"/>
    <w:rsid w:val="00F5196B"/>
    <w:rsid w:val="00F8751F"/>
    <w:rsid w:val="00FB239C"/>
    <w:rsid w:val="00FF3E46"/>
    <w:rsid w:val="01DE6BD6"/>
    <w:rsid w:val="068C84FD"/>
    <w:rsid w:val="06C1D806"/>
    <w:rsid w:val="0703A09A"/>
    <w:rsid w:val="0A8D27E1"/>
    <w:rsid w:val="164EA91A"/>
    <w:rsid w:val="1871E222"/>
    <w:rsid w:val="19F3465F"/>
    <w:rsid w:val="20314BB8"/>
    <w:rsid w:val="207BB99D"/>
    <w:rsid w:val="2440BB2F"/>
    <w:rsid w:val="276775F3"/>
    <w:rsid w:val="296525B9"/>
    <w:rsid w:val="30277C6D"/>
    <w:rsid w:val="35152269"/>
    <w:rsid w:val="3FC74722"/>
    <w:rsid w:val="415AAB1F"/>
    <w:rsid w:val="4E6C469D"/>
    <w:rsid w:val="4EB42037"/>
    <w:rsid w:val="5966FADE"/>
    <w:rsid w:val="5C67AF7E"/>
    <w:rsid w:val="6316C409"/>
    <w:rsid w:val="656E79BD"/>
    <w:rsid w:val="69A5991C"/>
    <w:rsid w:val="71D1D731"/>
    <w:rsid w:val="73924E9C"/>
    <w:rsid w:val="769B074F"/>
    <w:rsid w:val="7F1B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6D1CC"/>
  <w15:chartTrackingRefBased/>
  <w15:docId w15:val="{1E36BED0-3267-4778-A2D7-6CCB06173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13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62A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4C3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813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C12FE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2FE7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6E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6E7B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636E7B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6E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6E7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E31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31AD"/>
  </w:style>
  <w:style w:type="paragraph" w:styleId="Footer">
    <w:name w:val="footer"/>
    <w:basedOn w:val="Normal"/>
    <w:link w:val="FooterChar"/>
    <w:uiPriority w:val="99"/>
    <w:unhideWhenUsed/>
    <w:rsid w:val="004E31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31A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70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7061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8C7317"/>
    <w:rPr>
      <w:color w:val="808080"/>
    </w:rPr>
  </w:style>
  <w:style w:type="paragraph" w:styleId="TOCHeading">
    <w:name w:val="TOC Heading"/>
    <w:basedOn w:val="Heading1"/>
    <w:next w:val="Normal"/>
    <w:uiPriority w:val="39"/>
    <w:unhideWhenUsed/>
    <w:qFormat/>
    <w:rsid w:val="00681677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681677"/>
    <w:pPr>
      <w:spacing w:after="100"/>
    </w:pPr>
  </w:style>
  <w:style w:type="table" w:styleId="TableGrid">
    <w:name w:val="Table Grid"/>
    <w:basedOn w:val="TableNormal"/>
    <w:uiPriority w:val="39"/>
    <w:rsid w:val="009B41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B62A6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7D0E6D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1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2D3CFB7F8A7847A53814EF19DC0E27" ma:contentTypeVersion="26" ma:contentTypeDescription="Create a new document." ma:contentTypeScope="" ma:versionID="47638704236ea9e491483f9c7f80c38d">
  <xsd:schema xmlns:xsd="http://www.w3.org/2001/XMLSchema" xmlns:xs="http://www.w3.org/2001/XMLSchema" xmlns:p="http://schemas.microsoft.com/office/2006/metadata/properties" xmlns:ns2="1c6a3f18-cf72-4d08-a4b6-1935d5da21f2" xmlns:ns3="1ccb116b-d491-4e27-ae34-f91197eee70b" targetNamespace="http://schemas.microsoft.com/office/2006/metadata/properties" ma:root="true" ma:fieldsID="29ad9517036e858d9324af78a8eebf45" ns2:_="" ns3:_="">
    <xsd:import namespace="1c6a3f18-cf72-4d08-a4b6-1935d5da21f2"/>
    <xsd:import namespace="1ccb116b-d491-4e27-ae34-f91197eee70b"/>
    <xsd:element name="properties">
      <xsd:complexType>
        <xsd:sequence>
          <xsd:element name="documentManagement">
            <xsd:complexType>
              <xsd:all>
                <xsd:element ref="ns2:NeedsReviewing" minOccurs="0"/>
                <xsd:element ref="ns2:Comment" minOccurs="0"/>
                <xsd:element ref="ns2:l3in" minOccurs="0"/>
                <xsd:element ref="ns2:PDFAuditreportformtobesent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Comments" minOccurs="0"/>
                <xsd:element ref="ns2:te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6a3f18-cf72-4d08-a4b6-1935d5da21f2" elementFormDefault="qualified">
    <xsd:import namespace="http://schemas.microsoft.com/office/2006/documentManagement/types"/>
    <xsd:import namespace="http://schemas.microsoft.com/office/infopath/2007/PartnerControls"/>
    <xsd:element name="NeedsReviewing" ma:index="1" nillable="true" ma:displayName="Needs Reviewing" ma:description="Proof read by claire" ma:format="Dropdown" ma:internalName="NeedsReviewing">
      <xsd:simpleType>
        <xsd:restriction base="dms:Text">
          <xsd:maxLength value="255"/>
        </xsd:restriction>
      </xsd:simpleType>
    </xsd:element>
    <xsd:element name="Comment" ma:index="3" nillable="true" ma:displayName="Comment" ma:internalName="Comment" ma:readOnly="false">
      <xsd:simpleType>
        <xsd:restriction base="dms:Text">
          <xsd:maxLength value="255"/>
        </xsd:restriction>
      </xsd:simpleType>
    </xsd:element>
    <xsd:element name="l3in" ma:index="4" nillable="true" ma:displayName="Is it on the excel sheet" ma:format="Dropdown" ma:internalName="l3in">
      <xsd:simpleType>
        <xsd:restriction base="dms:Text">
          <xsd:maxLength value="255"/>
        </xsd:restriction>
      </xsd:simpleType>
    </xsd:element>
    <xsd:element name="PDFAuditreportformtobesent" ma:index="5" nillable="true" ma:displayName="PDF Audit report form enclosed" ma:default="0" ma:format="Dropdown" ma:internalName="PDFAuditreportformtobesent" ma:readOnly="false">
      <xsd:simpleType>
        <xsd:restriction base="dms:Boolean"/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hidden="true" ma:internalName="MediaServiceAutoTags" ma:readOnly="true">
      <xsd:simpleType>
        <xsd:restriction base="dms:Text"/>
      </xsd:simpleType>
    </xsd:element>
    <xsd:element name="MediaServiceOCR" ma:index="15" nillable="true" ma:displayName="MediaServiceOCR" ma:hidden="true" ma:internalName="MediaServiceOCR" ma:readOnly="true">
      <xsd:simpleType>
        <xsd:restriction base="dms:Note"/>
      </xsd:simpleType>
    </xsd:element>
    <xsd:element name="MediaServiceLocation" ma:index="16" nillable="true" ma:displayName="MediaServiceLocation" ma:hidden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hidden="true" ma:internalName="MediaServiceKeyPoint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a9f2f36f-128d-4917-bfd1-918668f017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Comments" ma:index="28" nillable="true" ma:displayName="Comments" ma:format="Dropdown" ma:internalName="Comments">
      <xsd:simpleType>
        <xsd:restriction base="dms:Text">
          <xsd:maxLength value="255"/>
        </xsd:restriction>
      </xsd:simpleType>
    </xsd:element>
    <xsd:element name="test" ma:index="29" nillable="true" ma:displayName="test" ma:format="Dropdown" ma:internalName="tes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cb116b-d491-4e27-ae34-f91197eee70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5" nillable="true" ma:displayName="Taxonomy Catch All Column" ma:hidden="true" ma:list="{3552ee28-70d4-4c60-be7b-11956ede5c9f}" ma:internalName="TaxCatchAll" ma:showField="CatchAllData" ma:web="1ccb116b-d491-4e27-ae34-f91197eee7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3in xmlns="1c6a3f18-cf72-4d08-a4b6-1935d5da21f2" xsi:nil="true"/>
    <Comment xmlns="1c6a3f18-cf72-4d08-a4b6-1935d5da21f2" xsi:nil="true"/>
    <PDFAuditreportformtobesent xmlns="1c6a3f18-cf72-4d08-a4b6-1935d5da21f2">false</PDFAuditreportformtobesent>
    <SharedWithUsers xmlns="1ccb116b-d491-4e27-ae34-f91197eee70b">
      <UserInfo>
        <DisplayName>Simon Crute</DisplayName>
        <AccountId>29</AccountId>
        <AccountType/>
      </UserInfo>
      <UserInfo>
        <DisplayName>Diana Lutui</DisplayName>
        <AccountId>1281</AccountId>
        <AccountType/>
      </UserInfo>
      <UserInfo>
        <DisplayName>Richard Flavell</DisplayName>
        <AccountId>298</AccountId>
        <AccountType/>
      </UserInfo>
    </SharedWithUsers>
    <NeedsReviewing xmlns="1c6a3f18-cf72-4d08-a4b6-1935d5da21f2" xsi:nil="true"/>
    <lcf76f155ced4ddcb4097134ff3c332f xmlns="1c6a3f18-cf72-4d08-a4b6-1935d5da21f2">
      <Terms xmlns="http://schemas.microsoft.com/office/infopath/2007/PartnerControls"/>
    </lcf76f155ced4ddcb4097134ff3c332f>
    <TaxCatchAll xmlns="1ccb116b-d491-4e27-ae34-f91197eee70b" xsi:nil="true"/>
    <Comments xmlns="1c6a3f18-cf72-4d08-a4b6-1935d5da21f2" xsi:nil="true"/>
    <test xmlns="1c6a3f18-cf72-4d08-a4b6-1935d5da21f2" xsi:nil="true"/>
  </documentManagement>
</p:properties>
</file>

<file path=customXml/itemProps1.xml><?xml version="1.0" encoding="utf-8"?>
<ds:datastoreItem xmlns:ds="http://schemas.openxmlformats.org/officeDocument/2006/customXml" ds:itemID="{413199C8-A960-4E74-AE1D-EB9EF54319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6a3f18-cf72-4d08-a4b6-1935d5da21f2"/>
    <ds:schemaRef ds:uri="1ccb116b-d491-4e27-ae34-f91197eee7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101F91-20B5-4A09-8A5A-465F7BC4EF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760B12-1063-43B8-B200-5F419F74C670}">
  <ds:schemaRefs>
    <ds:schemaRef ds:uri="http://schemas.microsoft.com/office/2006/metadata/properties"/>
    <ds:schemaRef ds:uri="http://schemas.microsoft.com/office/infopath/2007/PartnerControls"/>
    <ds:schemaRef ds:uri="1c6a3f18-cf72-4d08-a4b6-1935d5da21f2"/>
    <ds:schemaRef ds:uri="1ccb116b-d491-4e27-ae34-f91197eee7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743</Words>
  <Characters>4240</Characters>
  <Application>Microsoft Office Word</Application>
  <DocSecurity>0</DocSecurity>
  <Lines>35</Lines>
  <Paragraphs>9</Paragraphs>
  <ScaleCrop>false</ScaleCrop>
  <Company/>
  <LinksUpToDate>false</LinksUpToDate>
  <CharactersWithSpaces>4974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Hill</dc:creator>
  <cp:keywords/>
  <dc:description/>
  <cp:lastModifiedBy>Carys</cp:lastModifiedBy>
  <cp:revision>3</cp:revision>
  <dcterms:created xsi:type="dcterms:W3CDTF">2023-11-06T12:55:00Z</dcterms:created>
  <dcterms:modified xsi:type="dcterms:W3CDTF">2023-11-06T12:56:00Z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0x010100422D3CFB7F8A7847A53814EF19DC0E27</vt:lpwstr>
  </property>
  <property fmtid="{D5CDD505-2E9C-101B-9397-08002B2CF9AE}" pid="3" name="MediaServiceImageTags">
    <vt:lpwstr/>
  </property>
</Properties>
</file>