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Oo-Oo-Nah Art &amp; Cultural Center</w:t>
        <w:br/>
        <w:t>Youth Mural Apprenticeship Handbook</w:t>
      </w:r>
    </w:p>
    <w:p>
      <w:pPr>
        <w:jc w:val="center"/>
      </w:pPr>
      <w:r>
        <w:rPr>
          <w:i/>
          <w:sz w:val="32"/>
        </w:rPr>
        <w:t>Celebrating the Sacred Water Cycle</w:t>
        <w:br/>
        <w:t>with Dimitri &amp; The Watershed Collective</w:t>
        <w:br/>
        <w:t>June 2026</w:t>
      </w:r>
    </w:p>
    <w:p>
      <w:r>
        <w:drawing>
          <wp:inline xmlns:a="http://schemas.openxmlformats.org/drawingml/2006/main" xmlns:pic="http://schemas.openxmlformats.org/drawingml/2006/picture">
            <wp:extent cx="5303520" cy="48821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C35595C-9967-45EA-9719-F20188F7DA5E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48821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</w:rPr>
        <w:br/>
        <w:t>Hosted by Oo-Oo-Nah Art &amp; Cultural Center</w:t>
        <w:br/>
        <w:t>and The Watershed Collective</w:t>
      </w:r>
    </w:p>
    <w:p>
      <w:r>
        <w:br w:type="page"/>
      </w:r>
    </w:p>
    <w:p>
      <w:r>
        <w:rPr>
          <w:b/>
          <w:sz w:val="36"/>
        </w:rPr>
        <w:t>Welcome</w:t>
      </w:r>
    </w:p>
    <w:p>
      <w:pPr/>
      <w:r>
        <w:t xml:space="preserve">Welcome to the Sacred Water Cycle Community Mural Project at the Oo-Oo-Nah Art &amp; Cultural Center. </w:t>
        <w:br/>
        <w:t>This youth apprenticeship is an opportunity to learn mural painting, collaborate with professional artists, connect with community, and celebrate the importance of water through public art.</w:t>
      </w:r>
    </w:p>
    <w:p>
      <w:r>
        <w:rPr>
          <w:b/>
          <w:sz w:val="36"/>
        </w:rPr>
        <w:t>Orientation Meeting</w:t>
      </w:r>
    </w:p>
    <w:p>
      <w:pPr/>
      <w:r>
        <w:t>June 8th, 2026</w:t>
        <w:br/>
        <w:t>3:00 PM – 4:00 PM</w:t>
        <w:br/>
        <w:t>Oo-Oo-Nah Art &amp; Cultural Center</w:t>
      </w:r>
    </w:p>
    <w:p>
      <w:r>
        <w:rPr>
          <w:b/>
          <w:sz w:val="36"/>
        </w:rPr>
        <w:t>Painting Schedule</w:t>
      </w:r>
    </w:p>
    <w:p>
      <w:pPr/>
      <w:r>
        <w:t>Painting Days:</w:t>
        <w:br/>
        <w:t>• June 9</w:t>
        <w:br/>
        <w:t>• June 10</w:t>
        <w:br/>
        <w:t>• June 11</w:t>
        <w:br/>
        <w:t>• June 16</w:t>
        <w:br/>
        <w:t>• June 17</w:t>
        <w:br/>
        <w:t>• June 18</w:t>
        <w:br/>
        <w:t>• June 23</w:t>
        <w:br/>
        <w:t>• June 24 (TBD)</w:t>
        <w:br/>
        <w:t>• June 25</w:t>
      </w:r>
    </w:p>
    <w:p>
      <w:r>
        <w:rPr>
          <w:b/>
          <w:sz w:val="36"/>
        </w:rPr>
        <w:t>What You Will Learn</w:t>
      </w:r>
    </w:p>
    <w:p>
      <w:pPr/>
      <w:r>
        <w:t>• Mural painting techniques</w:t>
        <w:br/>
        <w:t>• Drawing and design</w:t>
        <w:br/>
        <w:t>• Color mixing</w:t>
        <w:br/>
        <w:t>• Scaling artwork to large walls</w:t>
        <w:br/>
        <w:t>• Teamwork and collaboration</w:t>
        <w:br/>
        <w:t>• Public art practices</w:t>
        <w:br/>
        <w:t>• Water stewardship and environmental awareness</w:t>
        <w:br/>
        <w:t>• Community engagement through art</w:t>
      </w:r>
    </w:p>
    <w:p>
      <w:r>
        <w:rPr>
          <w:b/>
          <w:sz w:val="36"/>
        </w:rPr>
        <w:t>What To Bring</w:t>
      </w:r>
    </w:p>
    <w:p>
      <w:pPr/>
      <w:r>
        <w:t>• Water bottle</w:t>
        <w:br/>
        <w:t>• Snacks/lunch</w:t>
        <w:br/>
        <w:t>• Sunscreen and hat</w:t>
        <w:br/>
        <w:t>• Closed-toe shoes</w:t>
        <w:br/>
        <w:t>• Paint clothes</w:t>
        <w:br/>
        <w:t>• Layers for changing weather</w:t>
        <w:br/>
        <w:t>• Sketchbook and pencil</w:t>
        <w:br/>
        <w:t>• Positive attitude</w:t>
      </w:r>
    </w:p>
    <w:p>
      <w:r>
        <w:rPr>
          <w:b/>
          <w:sz w:val="36"/>
        </w:rPr>
        <w:t>Safety &amp; Expectations</w:t>
      </w:r>
    </w:p>
    <w:p>
      <w:pPr/>
      <w:r>
        <w:t xml:space="preserve">Attendance is expected for all participants whenever possible. </w:t>
        <w:br/>
        <w:t xml:space="preserve">Respect fellow artists, mentors, and the mural space. </w:t>
        <w:br/>
        <w:t xml:space="preserve">Stay hydrated, follow safety instructions, and help clean up daily. </w:t>
        <w:br/>
        <w:t>Weather or project timelines may shift painting dates if necessary.</w:t>
      </w:r>
    </w:p>
    <w:p>
      <w:r>
        <w:rPr>
          <w:b/>
          <w:sz w:val="36"/>
        </w:rPr>
        <w:t>Contact Information</w:t>
      </w:r>
    </w:p>
    <w:p>
      <w:pPr/>
      <w:r>
        <w:t>Oo-Oo-Nah Art &amp; Cultural Center</w:t>
        <w:br/>
        <w:t>832-867-5819</w:t>
        <w:br/>
        <w:br/>
        <w:t>Mariel Garcia</w:t>
        <w:br/>
        <w:t>505-660-4183</w:t>
        <w:br/>
        <w:t>Mariel@thewatershedcollective.life</w:t>
        <w:br/>
        <w:br/>
        <w:t>Website:</w:t>
        <w:br/>
        <w:t>thewatershedcollective.life</w:t>
      </w:r>
    </w:p>
    <w:p>
      <w:r>
        <w:br w:type="page"/>
      </w:r>
    </w:p>
    <w:p>
      <w:pPr>
        <w:jc w:val="center"/>
      </w:pPr>
      <w:r>
        <w:rPr>
          <w:b/>
          <w:sz w:val="40"/>
        </w:rPr>
        <w:t>Youth Application / Letter of Interest</w:t>
      </w:r>
    </w:p>
    <w:p>
      <w:r>
        <w:br/>
        <w:t>Student Name: _____________________________    Age: ________</w:t>
        <w:br/>
        <w:br/>
        <w:t>Parent/Guardian: __________________________________________</w:t>
        <w:br/>
        <w:br/>
        <w:t>Phone / Email: ____________________________________________</w:t>
        <w:br/>
        <w:br/>
        <w:t>Why do you want to join this mural project?</w:t>
        <w:br/>
        <w:br/>
        <w:t>______________________________________________________________</w:t>
        <w:br/>
        <w:br/>
        <w:t>______________________________________________________________</w:t>
        <w:br/>
        <w:br/>
        <w:t>What do you hope to learn?</w:t>
        <w:br/>
        <w:br/>
        <w:t>______________________________________________________________</w:t>
        <w:br/>
        <w:br/>
        <w:t>______________________________________________________________</w:t>
        <w:br/>
        <w:br/>
        <w:t>Do you have experience with painting or other art?</w:t>
        <w:br/>
        <w:br/>
        <w:t>______________________________________________________________</w:t>
        <w:br/>
        <w:br/>
        <w:t>______________________________________________________________</w:t>
        <w:br/>
        <w:br/>
        <w:t xml:space="preserve">I understand that participating in this mural project is both a responsibility and an opportunity. </w:t>
        <w:br/>
        <w:t>I agree to follow safety instructions, respect the artists and participants, and contribute positively to the project and community.</w:t>
        <w:br/>
        <w:br/>
        <w:t>Youth Signature: ___________________________________________</w:t>
        <w:br/>
      </w:r>
    </w:p>
    <w:p>
      <w:r>
        <w:br w:type="page"/>
      </w:r>
    </w:p>
    <w:p>
      <w:pPr>
        <w:jc w:val="center"/>
      </w:pPr>
      <w:r>
        <w:rPr>
          <w:b/>
          <w:sz w:val="40"/>
        </w:rPr>
        <w:t>Parent Consent / Liability / Photo Release</w:t>
      </w:r>
    </w:p>
    <w:p>
      <w:r>
        <w:br/>
        <w:t>I give permission for my child to participate in the Oo-Oo-Nah Art &amp; Cultural Center Sacred Water Cycle Mural Apprenticeship.</w:t>
        <w:br/>
        <w:br/>
        <w:t>I understand that outdoor art activities involve physical activity, ladders, paint materials, and changing weather conditions.</w:t>
        <w:br/>
        <w:br/>
        <w:t>I release organizers, artists, participants, and property owners from liability during participation in the project.</w:t>
        <w:br/>
        <w:br/>
        <w:t>I grant permission for photographs and video to be used for project documentation and promotion.</w:t>
        <w:br/>
        <w:br/>
        <w:t>My child has transportation to and from the project site.</w:t>
        <w:br/>
        <w:br/>
        <w:t>Special allergies, medications, or health concerns:</w:t>
        <w:br/>
        <w:br/>
        <w:t>______________________________________________________________</w:t>
        <w:br/>
        <w:br/>
        <w:t>______________________________________________________________</w:t>
        <w:br/>
        <w:br/>
        <w:t>Parent Name: ______________________________________________</w:t>
        <w:br/>
        <w:br/>
        <w:t>Signature: _________________________________________________</w:t>
        <w:br/>
        <w:br/>
        <w:t>Date: ______________________________________________________</w:t>
        <w:br/>
        <w:br/>
        <w:t>Emergency Contact: ________________________________________</w:t>
        <w:br/>
        <w:br/>
        <w:t>Phone Number: 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