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AB" w:rsidRDefault="00BC6DE8">
      <w:pPr>
        <w:rPr>
          <w:sz w:val="32"/>
          <w:szCs w:val="32"/>
        </w:rPr>
      </w:pPr>
      <w:r>
        <w:rPr>
          <w:sz w:val="32"/>
          <w:szCs w:val="32"/>
        </w:rPr>
        <w:t>Jan 1</w:t>
      </w:r>
      <w:r w:rsidRPr="00BC6DE8">
        <w:rPr>
          <w:sz w:val="32"/>
          <w:szCs w:val="32"/>
          <w:vertAlign w:val="superscript"/>
        </w:rPr>
        <w:t>st</w:t>
      </w:r>
      <w:r>
        <w:rPr>
          <w:sz w:val="32"/>
          <w:szCs w:val="32"/>
        </w:rPr>
        <w:t xml:space="preserve"> </w:t>
      </w:r>
      <w:r w:rsidR="00261190">
        <w:rPr>
          <w:sz w:val="32"/>
          <w:szCs w:val="32"/>
        </w:rPr>
        <w:t>2022</w:t>
      </w:r>
    </w:p>
    <w:p w:rsidR="00E60EAB" w:rsidRDefault="00E60EAB">
      <w:pPr>
        <w:rPr>
          <w:sz w:val="32"/>
          <w:szCs w:val="32"/>
        </w:rPr>
      </w:pPr>
    </w:p>
    <w:p w:rsidR="00827BD9" w:rsidRDefault="00827BD9">
      <w:pPr>
        <w:rPr>
          <w:sz w:val="32"/>
          <w:szCs w:val="32"/>
        </w:rPr>
      </w:pPr>
      <w:r w:rsidRPr="00827BD9">
        <w:rPr>
          <w:sz w:val="32"/>
          <w:szCs w:val="32"/>
        </w:rPr>
        <w:t xml:space="preserve">Disclaimer </w:t>
      </w:r>
    </w:p>
    <w:p w:rsidR="00261190" w:rsidRDefault="00261190">
      <w:pPr>
        <w:rPr>
          <w:sz w:val="32"/>
          <w:szCs w:val="32"/>
        </w:rPr>
      </w:pPr>
      <w:r>
        <w:rPr>
          <w:sz w:val="32"/>
          <w:szCs w:val="32"/>
        </w:rPr>
        <w:t>Thank you for accepting the assignment presented to you.</w:t>
      </w:r>
    </w:p>
    <w:p w:rsidR="00261190" w:rsidRDefault="00FF0E04" w:rsidP="00827BD9">
      <w:pPr>
        <w:pStyle w:val="ListParagraph"/>
        <w:numPr>
          <w:ilvl w:val="0"/>
          <w:numId w:val="5"/>
        </w:numPr>
        <w:rPr>
          <w:sz w:val="32"/>
          <w:szCs w:val="32"/>
        </w:rPr>
      </w:pPr>
      <w:r>
        <w:rPr>
          <w:sz w:val="32"/>
          <w:szCs w:val="32"/>
        </w:rPr>
        <w:t>Your</w:t>
      </w:r>
      <w:r w:rsidR="00261190">
        <w:rPr>
          <w:sz w:val="32"/>
          <w:szCs w:val="32"/>
        </w:rPr>
        <w:t xml:space="preserve"> Post Expo</w:t>
      </w:r>
      <w:r>
        <w:rPr>
          <w:sz w:val="32"/>
          <w:szCs w:val="32"/>
        </w:rPr>
        <w:t xml:space="preserve"> </w:t>
      </w:r>
      <w:r w:rsidR="00827BD9" w:rsidRPr="00827BD9">
        <w:rPr>
          <w:sz w:val="32"/>
          <w:szCs w:val="32"/>
        </w:rPr>
        <w:t>Payment will be set up</w:t>
      </w:r>
      <w:r w:rsidR="00261190">
        <w:rPr>
          <w:sz w:val="32"/>
          <w:szCs w:val="32"/>
        </w:rPr>
        <w:t xml:space="preserve"> electronically after successful completion of the assigned and worked position, or </w:t>
      </w:r>
      <w:proofErr w:type="gramStart"/>
      <w:r w:rsidR="00261190">
        <w:rPr>
          <w:sz w:val="32"/>
          <w:szCs w:val="32"/>
        </w:rPr>
        <w:t>2</w:t>
      </w:r>
      <w:r w:rsidR="00827BD9" w:rsidRPr="00827BD9">
        <w:rPr>
          <w:sz w:val="32"/>
          <w:szCs w:val="32"/>
        </w:rPr>
        <w:t xml:space="preserve"> </w:t>
      </w:r>
      <w:r w:rsidR="00BC6DE8">
        <w:rPr>
          <w:sz w:val="32"/>
          <w:szCs w:val="32"/>
        </w:rPr>
        <w:t xml:space="preserve"> weeks</w:t>
      </w:r>
      <w:proofErr w:type="gramEnd"/>
      <w:r w:rsidR="00827BD9" w:rsidRPr="00827BD9">
        <w:rPr>
          <w:sz w:val="32"/>
          <w:szCs w:val="32"/>
        </w:rPr>
        <w:t xml:space="preserve"> from successful completion of your agreed on assignment</w:t>
      </w:r>
      <w:r w:rsidR="00261190">
        <w:rPr>
          <w:sz w:val="32"/>
          <w:szCs w:val="32"/>
        </w:rPr>
        <w:t xml:space="preserve"> based on the Vendor you are working for</w:t>
      </w:r>
      <w:r w:rsidR="00827BD9" w:rsidRPr="00827BD9">
        <w:rPr>
          <w:sz w:val="32"/>
          <w:szCs w:val="32"/>
        </w:rPr>
        <w:t xml:space="preserve">. </w:t>
      </w:r>
    </w:p>
    <w:p w:rsidR="00827BD9" w:rsidRPr="00827BD9" w:rsidRDefault="00261190" w:rsidP="00827BD9">
      <w:pPr>
        <w:pStyle w:val="ListParagraph"/>
        <w:numPr>
          <w:ilvl w:val="0"/>
          <w:numId w:val="5"/>
        </w:numPr>
        <w:rPr>
          <w:sz w:val="32"/>
          <w:szCs w:val="32"/>
        </w:rPr>
      </w:pPr>
      <w:r>
        <w:rPr>
          <w:sz w:val="32"/>
          <w:szCs w:val="32"/>
        </w:rPr>
        <w:t>If a</w:t>
      </w:r>
      <w:r w:rsidR="00827BD9" w:rsidRPr="00827BD9">
        <w:rPr>
          <w:sz w:val="32"/>
          <w:szCs w:val="32"/>
        </w:rPr>
        <w:t xml:space="preserve"> bank check</w:t>
      </w:r>
      <w:r>
        <w:rPr>
          <w:sz w:val="32"/>
          <w:szCs w:val="32"/>
        </w:rPr>
        <w:t>, it</w:t>
      </w:r>
      <w:bookmarkStart w:id="0" w:name="_GoBack"/>
      <w:bookmarkEnd w:id="0"/>
      <w:r w:rsidR="00827BD9" w:rsidRPr="00827BD9">
        <w:rPr>
          <w:sz w:val="32"/>
          <w:szCs w:val="32"/>
        </w:rPr>
        <w:t xml:space="preserve"> w</w:t>
      </w:r>
      <w:r w:rsidR="00827BD9">
        <w:rPr>
          <w:sz w:val="32"/>
          <w:szCs w:val="32"/>
        </w:rPr>
        <w:t>ill be sent to the address liste</w:t>
      </w:r>
      <w:r w:rsidR="00827BD9" w:rsidRPr="00827BD9">
        <w:rPr>
          <w:sz w:val="32"/>
          <w:szCs w:val="32"/>
        </w:rPr>
        <w:t>d on your W9</w:t>
      </w:r>
      <w:r w:rsidR="0011521A">
        <w:rPr>
          <w:sz w:val="32"/>
          <w:szCs w:val="32"/>
        </w:rPr>
        <w:t>.</w:t>
      </w:r>
      <w:r w:rsidR="00827BD9" w:rsidRPr="00827BD9">
        <w:rPr>
          <w:sz w:val="32"/>
          <w:szCs w:val="32"/>
        </w:rPr>
        <w:t xml:space="preserve"> </w:t>
      </w:r>
      <w:r w:rsidR="003618E1">
        <w:rPr>
          <w:sz w:val="32"/>
          <w:szCs w:val="32"/>
        </w:rPr>
        <w:t xml:space="preserve">We must receive all of your paperwork via Email only, no text. This includes, Resume, Application, W-9 pic </w:t>
      </w:r>
      <w:proofErr w:type="gramStart"/>
      <w:r w:rsidR="003618E1">
        <w:rPr>
          <w:sz w:val="32"/>
          <w:szCs w:val="32"/>
        </w:rPr>
        <w:t>( recent</w:t>
      </w:r>
      <w:proofErr w:type="gramEnd"/>
      <w:r w:rsidR="003618E1">
        <w:rPr>
          <w:sz w:val="32"/>
          <w:szCs w:val="32"/>
        </w:rPr>
        <w:t>—3 months) and our Disclaimer( this doc).</w:t>
      </w:r>
    </w:p>
    <w:p w:rsidR="00827BD9" w:rsidRPr="00827BD9" w:rsidRDefault="00827BD9" w:rsidP="00827BD9">
      <w:pPr>
        <w:pStyle w:val="ListParagraph"/>
        <w:numPr>
          <w:ilvl w:val="0"/>
          <w:numId w:val="6"/>
        </w:numPr>
        <w:rPr>
          <w:sz w:val="32"/>
          <w:szCs w:val="32"/>
        </w:rPr>
      </w:pPr>
      <w:r w:rsidRPr="00827BD9">
        <w:rPr>
          <w:sz w:val="32"/>
          <w:szCs w:val="32"/>
        </w:rPr>
        <w:t>If our Vendor asks you to work more hours</w:t>
      </w:r>
      <w:r w:rsidR="00F543DF">
        <w:rPr>
          <w:sz w:val="32"/>
          <w:szCs w:val="32"/>
        </w:rPr>
        <w:t xml:space="preserve"> th</w:t>
      </w:r>
      <w:r w:rsidR="0011521A">
        <w:rPr>
          <w:sz w:val="32"/>
          <w:szCs w:val="32"/>
        </w:rPr>
        <w:t>a</w:t>
      </w:r>
      <w:r w:rsidR="00F543DF">
        <w:rPr>
          <w:sz w:val="32"/>
          <w:szCs w:val="32"/>
        </w:rPr>
        <w:t>n</w:t>
      </w:r>
      <w:r w:rsidR="00FF0E04">
        <w:rPr>
          <w:sz w:val="32"/>
          <w:szCs w:val="32"/>
        </w:rPr>
        <w:t xml:space="preserve"> originally</w:t>
      </w:r>
      <w:r w:rsidR="00F543DF">
        <w:rPr>
          <w:sz w:val="32"/>
          <w:szCs w:val="32"/>
        </w:rPr>
        <w:t xml:space="preserve"> provided </w:t>
      </w:r>
      <w:r w:rsidRPr="00827BD9">
        <w:rPr>
          <w:sz w:val="32"/>
          <w:szCs w:val="32"/>
        </w:rPr>
        <w:t xml:space="preserve">please let </w:t>
      </w:r>
      <w:r>
        <w:rPr>
          <w:sz w:val="32"/>
          <w:szCs w:val="32"/>
        </w:rPr>
        <w:t xml:space="preserve">a </w:t>
      </w:r>
      <w:r w:rsidRPr="00827BD9">
        <w:rPr>
          <w:sz w:val="32"/>
          <w:szCs w:val="32"/>
        </w:rPr>
        <w:t>SMG representative know.</w:t>
      </w:r>
      <w:r w:rsidR="00BC6DE8">
        <w:rPr>
          <w:sz w:val="32"/>
          <w:szCs w:val="32"/>
        </w:rPr>
        <w:t xml:space="preserve"> </w:t>
      </w:r>
    </w:p>
    <w:p w:rsidR="00AC0ACC" w:rsidRPr="00AC0ACC" w:rsidRDefault="00827BD9" w:rsidP="00AC0ACC">
      <w:pPr>
        <w:pStyle w:val="ListParagraph"/>
        <w:numPr>
          <w:ilvl w:val="0"/>
          <w:numId w:val="6"/>
        </w:numPr>
        <w:rPr>
          <w:sz w:val="32"/>
          <w:szCs w:val="32"/>
        </w:rPr>
      </w:pPr>
      <w:r w:rsidRPr="00827BD9">
        <w:rPr>
          <w:sz w:val="32"/>
          <w:szCs w:val="32"/>
        </w:rPr>
        <w:t>Please do not email or call/text SMG prior to the 3 weeks after working the event, unless payment has not arrived post 3</w:t>
      </w:r>
      <w:r w:rsidRPr="00827BD9">
        <w:rPr>
          <w:sz w:val="32"/>
          <w:szCs w:val="32"/>
          <w:vertAlign w:val="superscript"/>
        </w:rPr>
        <w:t>rd</w:t>
      </w:r>
      <w:r w:rsidRPr="00827BD9">
        <w:rPr>
          <w:sz w:val="32"/>
          <w:szCs w:val="32"/>
        </w:rPr>
        <w:t xml:space="preserve"> week due to standard mail.</w:t>
      </w:r>
      <w:r w:rsidR="00AC0ACC">
        <w:rPr>
          <w:sz w:val="32"/>
          <w:szCs w:val="32"/>
        </w:rPr>
        <w:t xml:space="preserve"> If that occurs, please </w:t>
      </w:r>
      <w:r w:rsidR="00627747">
        <w:rPr>
          <w:sz w:val="32"/>
          <w:szCs w:val="32"/>
        </w:rPr>
        <w:t>notify</w:t>
      </w:r>
      <w:r w:rsidR="00AC0ACC">
        <w:rPr>
          <w:sz w:val="32"/>
          <w:szCs w:val="32"/>
        </w:rPr>
        <w:t xml:space="preserve"> </w:t>
      </w:r>
      <w:hyperlink r:id="rId5" w:history="1">
        <w:r w:rsidR="00FF0E04" w:rsidRPr="00944B4E">
          <w:rPr>
            <w:rStyle w:val="Hyperlink"/>
            <w:sz w:val="32"/>
            <w:szCs w:val="32"/>
          </w:rPr>
          <w:t>info@samplemoregreen.com</w:t>
        </w:r>
      </w:hyperlink>
      <w:r w:rsidR="00AC0ACC">
        <w:rPr>
          <w:sz w:val="32"/>
          <w:szCs w:val="32"/>
        </w:rPr>
        <w:t>.</w:t>
      </w:r>
      <w:r w:rsidR="00FF0E04">
        <w:rPr>
          <w:sz w:val="32"/>
          <w:szCs w:val="32"/>
        </w:rPr>
        <w:t xml:space="preserve"> Thank you!</w:t>
      </w:r>
    </w:p>
    <w:p w:rsidR="00827BD9" w:rsidRPr="00827BD9" w:rsidRDefault="00827BD9" w:rsidP="00827BD9">
      <w:pPr>
        <w:pStyle w:val="ListParagraph"/>
        <w:numPr>
          <w:ilvl w:val="0"/>
          <w:numId w:val="6"/>
        </w:numPr>
        <w:rPr>
          <w:sz w:val="32"/>
          <w:szCs w:val="32"/>
        </w:rPr>
      </w:pPr>
      <w:r w:rsidRPr="00827BD9">
        <w:rPr>
          <w:sz w:val="32"/>
          <w:szCs w:val="32"/>
        </w:rPr>
        <w:t xml:space="preserve">At </w:t>
      </w:r>
      <w:proofErr w:type="spellStart"/>
      <w:r w:rsidRPr="00827BD9">
        <w:rPr>
          <w:sz w:val="32"/>
          <w:szCs w:val="32"/>
        </w:rPr>
        <w:t>Samplemoregreen</w:t>
      </w:r>
      <w:proofErr w:type="spellEnd"/>
      <w:r w:rsidRPr="00827BD9">
        <w:rPr>
          <w:sz w:val="32"/>
          <w:szCs w:val="32"/>
        </w:rPr>
        <w:t>, you are a contractor, not our employee. If you work and receive more than $600 for the year for that</w:t>
      </w:r>
      <w:r w:rsidR="00AC0ACC">
        <w:rPr>
          <w:sz w:val="32"/>
          <w:szCs w:val="32"/>
        </w:rPr>
        <w:t xml:space="preserve"> work, you will receive a 1099, if not you will not. If you reach out to us we may not respond due to your acceptance of this disclaimer.</w:t>
      </w:r>
    </w:p>
    <w:p w:rsidR="00FF0E04" w:rsidRDefault="00827BD9" w:rsidP="00827BD9">
      <w:pPr>
        <w:pStyle w:val="ListParagraph"/>
        <w:numPr>
          <w:ilvl w:val="0"/>
          <w:numId w:val="5"/>
        </w:numPr>
        <w:rPr>
          <w:sz w:val="32"/>
          <w:szCs w:val="32"/>
        </w:rPr>
      </w:pPr>
      <w:r w:rsidRPr="00FF0E04">
        <w:rPr>
          <w:sz w:val="32"/>
          <w:szCs w:val="32"/>
        </w:rPr>
        <w:t>To receive full payment agreed to - you will need to work the hours you agreed, be on time and suc</w:t>
      </w:r>
      <w:r w:rsidR="00FF0E04">
        <w:rPr>
          <w:sz w:val="32"/>
          <w:szCs w:val="32"/>
        </w:rPr>
        <w:t>cessfully finish the assignment.</w:t>
      </w:r>
    </w:p>
    <w:p w:rsidR="00F543DF" w:rsidRPr="00FF0E04" w:rsidRDefault="00F543DF" w:rsidP="00827BD9">
      <w:pPr>
        <w:pStyle w:val="ListParagraph"/>
        <w:numPr>
          <w:ilvl w:val="0"/>
          <w:numId w:val="5"/>
        </w:numPr>
        <w:rPr>
          <w:sz w:val="32"/>
          <w:szCs w:val="32"/>
        </w:rPr>
      </w:pPr>
      <w:r w:rsidRPr="00FF0E04">
        <w:rPr>
          <w:sz w:val="32"/>
          <w:szCs w:val="32"/>
        </w:rPr>
        <w:t>When you accept the position</w:t>
      </w:r>
      <w:r w:rsidR="00AC4B2B" w:rsidRPr="00FF0E04">
        <w:rPr>
          <w:sz w:val="32"/>
          <w:szCs w:val="32"/>
        </w:rPr>
        <w:t>,</w:t>
      </w:r>
      <w:r w:rsidRPr="00FF0E04">
        <w:rPr>
          <w:sz w:val="32"/>
          <w:szCs w:val="32"/>
        </w:rPr>
        <w:t xml:space="preserve"> SMG expects you </w:t>
      </w:r>
      <w:r w:rsidR="00AC4B2B" w:rsidRPr="00FF0E04">
        <w:rPr>
          <w:sz w:val="32"/>
          <w:szCs w:val="32"/>
        </w:rPr>
        <w:t>guarantee you will be there unless there is an emergency. If so</w:t>
      </w:r>
      <w:r w:rsidRPr="00FF0E04">
        <w:rPr>
          <w:sz w:val="32"/>
          <w:szCs w:val="32"/>
        </w:rPr>
        <w:t xml:space="preserve"> </w:t>
      </w:r>
      <w:r w:rsidR="00AC4B2B" w:rsidRPr="00FF0E04">
        <w:rPr>
          <w:sz w:val="32"/>
          <w:szCs w:val="32"/>
        </w:rPr>
        <w:t>we need at</w:t>
      </w:r>
      <w:r w:rsidRPr="00FF0E04">
        <w:rPr>
          <w:sz w:val="32"/>
          <w:szCs w:val="32"/>
        </w:rPr>
        <w:t xml:space="preserve"> least </w:t>
      </w:r>
      <w:r w:rsidR="001949B6" w:rsidRPr="00FF0E04">
        <w:rPr>
          <w:sz w:val="32"/>
          <w:szCs w:val="32"/>
        </w:rPr>
        <w:t xml:space="preserve">5 </w:t>
      </w:r>
      <w:proofErr w:type="spellStart"/>
      <w:r w:rsidR="001949B6" w:rsidRPr="00FF0E04">
        <w:rPr>
          <w:sz w:val="32"/>
          <w:szCs w:val="32"/>
        </w:rPr>
        <w:t>day</w:t>
      </w:r>
      <w:r w:rsidR="00AC0ACC" w:rsidRPr="00FF0E04">
        <w:rPr>
          <w:sz w:val="32"/>
          <w:szCs w:val="32"/>
        </w:rPr>
        <w:t>s</w:t>
      </w:r>
      <w:r w:rsidR="001949B6" w:rsidRPr="00FF0E04">
        <w:rPr>
          <w:sz w:val="32"/>
          <w:szCs w:val="32"/>
        </w:rPr>
        <w:t xml:space="preserve"> notice</w:t>
      </w:r>
      <w:proofErr w:type="spellEnd"/>
      <w:r w:rsidR="00AC4B2B" w:rsidRPr="00FF0E04">
        <w:rPr>
          <w:sz w:val="32"/>
          <w:szCs w:val="32"/>
        </w:rPr>
        <w:t xml:space="preserve"> for any cancellation. If you </w:t>
      </w:r>
      <w:r w:rsidRPr="00FF0E04">
        <w:rPr>
          <w:sz w:val="32"/>
          <w:szCs w:val="32"/>
        </w:rPr>
        <w:t xml:space="preserve">become ill, we need you to </w:t>
      </w:r>
      <w:r w:rsidR="00AC4B2B" w:rsidRPr="00FF0E04">
        <w:rPr>
          <w:sz w:val="32"/>
          <w:szCs w:val="32"/>
        </w:rPr>
        <w:lastRenderedPageBreak/>
        <w:t>contact SMG to see if we have a Replacement or</w:t>
      </w:r>
      <w:r w:rsidR="00FF0E04">
        <w:rPr>
          <w:sz w:val="32"/>
          <w:szCs w:val="32"/>
        </w:rPr>
        <w:t xml:space="preserve"> we </w:t>
      </w:r>
      <w:r w:rsidR="00261190">
        <w:rPr>
          <w:sz w:val="32"/>
          <w:szCs w:val="32"/>
        </w:rPr>
        <w:t>will ask</w:t>
      </w:r>
      <w:r w:rsidR="00FF0E04">
        <w:rPr>
          <w:sz w:val="32"/>
          <w:szCs w:val="32"/>
        </w:rPr>
        <w:t xml:space="preserve"> you to</w:t>
      </w:r>
      <w:r w:rsidR="00AC4B2B" w:rsidRPr="00FF0E04">
        <w:rPr>
          <w:sz w:val="32"/>
          <w:szCs w:val="32"/>
        </w:rPr>
        <w:t xml:space="preserve"> locate an acceptable replacement.</w:t>
      </w:r>
    </w:p>
    <w:p w:rsidR="00827BD9" w:rsidRPr="00827BD9" w:rsidRDefault="00827BD9" w:rsidP="00827BD9">
      <w:pPr>
        <w:pStyle w:val="ListParagraph"/>
        <w:numPr>
          <w:ilvl w:val="0"/>
          <w:numId w:val="6"/>
        </w:numPr>
        <w:rPr>
          <w:sz w:val="32"/>
          <w:szCs w:val="32"/>
        </w:rPr>
      </w:pPr>
      <w:r w:rsidRPr="00827BD9">
        <w:rPr>
          <w:sz w:val="32"/>
          <w:szCs w:val="32"/>
        </w:rPr>
        <w:t xml:space="preserve">All correspondence is sent via email and text reminders. </w:t>
      </w:r>
    </w:p>
    <w:p w:rsidR="00827BD9" w:rsidRPr="00827BD9" w:rsidRDefault="00827BD9" w:rsidP="00827BD9">
      <w:pPr>
        <w:pStyle w:val="ListParagraph"/>
        <w:numPr>
          <w:ilvl w:val="0"/>
          <w:numId w:val="5"/>
        </w:numPr>
        <w:rPr>
          <w:sz w:val="32"/>
          <w:szCs w:val="32"/>
        </w:rPr>
      </w:pPr>
      <w:r w:rsidRPr="00827BD9">
        <w:rPr>
          <w:sz w:val="32"/>
          <w:szCs w:val="32"/>
        </w:rPr>
        <w:t>In order to receive our information, you must be able to check email prior to the assignment and follow the directions and work with our representatives in touch the days of the event/expo.</w:t>
      </w:r>
    </w:p>
    <w:p w:rsidR="00AC0ACC" w:rsidRPr="00AC0ACC" w:rsidRDefault="00827BD9" w:rsidP="00AC0ACC">
      <w:pPr>
        <w:pStyle w:val="ListParagraph"/>
        <w:numPr>
          <w:ilvl w:val="0"/>
          <w:numId w:val="6"/>
        </w:numPr>
        <w:rPr>
          <w:sz w:val="32"/>
          <w:szCs w:val="32"/>
        </w:rPr>
      </w:pPr>
      <w:r w:rsidRPr="00827BD9">
        <w:rPr>
          <w:sz w:val="32"/>
          <w:szCs w:val="32"/>
        </w:rPr>
        <w:t xml:space="preserve">Pictures taken at the Event or Expo </w:t>
      </w:r>
      <w:r w:rsidR="00AC0ACC">
        <w:rPr>
          <w:sz w:val="32"/>
          <w:szCs w:val="32"/>
        </w:rPr>
        <w:t>could</w:t>
      </w:r>
      <w:r w:rsidRPr="00827BD9">
        <w:rPr>
          <w:sz w:val="32"/>
          <w:szCs w:val="32"/>
        </w:rPr>
        <w:t xml:space="preserve"> be used for Facebook</w:t>
      </w:r>
      <w:r w:rsidR="00261190">
        <w:rPr>
          <w:sz w:val="32"/>
          <w:szCs w:val="32"/>
        </w:rPr>
        <w:t>, Instagram</w:t>
      </w:r>
      <w:r w:rsidRPr="00827BD9">
        <w:rPr>
          <w:sz w:val="32"/>
          <w:szCs w:val="32"/>
        </w:rPr>
        <w:t xml:space="preserve"> or other</w:t>
      </w:r>
      <w:r w:rsidR="00AC0ACC">
        <w:rPr>
          <w:sz w:val="32"/>
          <w:szCs w:val="32"/>
        </w:rPr>
        <w:t xml:space="preserve"> advertising around the Event. </w:t>
      </w:r>
    </w:p>
    <w:p w:rsidR="00AC0ACC" w:rsidRPr="00DF7663" w:rsidRDefault="00AC0ACC" w:rsidP="00DF7663">
      <w:pPr>
        <w:pStyle w:val="ListParagraph"/>
        <w:numPr>
          <w:ilvl w:val="0"/>
          <w:numId w:val="6"/>
        </w:numPr>
        <w:rPr>
          <w:sz w:val="32"/>
          <w:szCs w:val="32"/>
        </w:rPr>
      </w:pPr>
      <w:r>
        <w:rPr>
          <w:sz w:val="32"/>
          <w:szCs w:val="32"/>
        </w:rPr>
        <w:t xml:space="preserve">Ethics: Our Representatives are paid differently based on a number of factors including, duration of </w:t>
      </w:r>
      <w:r w:rsidR="00261190">
        <w:rPr>
          <w:sz w:val="32"/>
          <w:szCs w:val="32"/>
        </w:rPr>
        <w:t>assignment, tenure</w:t>
      </w:r>
      <w:r>
        <w:rPr>
          <w:sz w:val="32"/>
          <w:szCs w:val="32"/>
        </w:rPr>
        <w:t>,</w:t>
      </w:r>
      <w:r w:rsidR="00DF7663">
        <w:rPr>
          <w:sz w:val="32"/>
          <w:szCs w:val="32"/>
        </w:rPr>
        <w:t xml:space="preserve"> </w:t>
      </w:r>
      <w:r w:rsidRPr="00DF7663">
        <w:rPr>
          <w:sz w:val="32"/>
          <w:szCs w:val="32"/>
        </w:rPr>
        <w:t xml:space="preserve">Experience in the area requested, attitude and many other factors. If you disclose your payment to any other representative you </w:t>
      </w:r>
      <w:r w:rsidR="00FF0E04">
        <w:rPr>
          <w:sz w:val="32"/>
          <w:szCs w:val="32"/>
        </w:rPr>
        <w:t>will receive the minimum payment set up for the Expo assignment.</w:t>
      </w:r>
    </w:p>
    <w:p w:rsidR="00827BD9" w:rsidRDefault="00827BD9" w:rsidP="00827BD9">
      <w:pPr>
        <w:rPr>
          <w:sz w:val="32"/>
          <w:szCs w:val="32"/>
        </w:rPr>
      </w:pPr>
      <w:r>
        <w:rPr>
          <w:sz w:val="32"/>
          <w:szCs w:val="32"/>
        </w:rPr>
        <w:t>Please sign if agreed to the terms and conditions listed here</w:t>
      </w:r>
      <w:r w:rsidR="00261190">
        <w:rPr>
          <w:sz w:val="32"/>
          <w:szCs w:val="32"/>
        </w:rPr>
        <w:t xml:space="preserve"> and are accepting the position offered for the Expo assigned at rate of pay designated.</w:t>
      </w:r>
    </w:p>
    <w:p w:rsidR="00827BD9" w:rsidRDefault="00827BD9" w:rsidP="00827BD9">
      <w:pPr>
        <w:rPr>
          <w:sz w:val="32"/>
          <w:szCs w:val="32"/>
        </w:rPr>
      </w:pPr>
      <w:r>
        <w:rPr>
          <w:sz w:val="32"/>
          <w:szCs w:val="32"/>
        </w:rPr>
        <w:t xml:space="preserve">Date: </w:t>
      </w:r>
    </w:p>
    <w:p w:rsidR="00827BD9" w:rsidRPr="00827BD9" w:rsidRDefault="00827BD9" w:rsidP="00827BD9">
      <w:pPr>
        <w:rPr>
          <w:sz w:val="32"/>
          <w:szCs w:val="32"/>
        </w:rPr>
      </w:pPr>
      <w:r>
        <w:rPr>
          <w:sz w:val="32"/>
          <w:szCs w:val="32"/>
        </w:rPr>
        <w:t>Signature:</w:t>
      </w:r>
    </w:p>
    <w:p w:rsidR="00827BD9" w:rsidRPr="00827BD9" w:rsidRDefault="00827BD9">
      <w:pPr>
        <w:rPr>
          <w:sz w:val="32"/>
          <w:szCs w:val="32"/>
        </w:rPr>
      </w:pPr>
    </w:p>
    <w:sectPr w:rsidR="00827BD9" w:rsidRPr="0082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7743"/>
    <w:multiLevelType w:val="hybridMultilevel"/>
    <w:tmpl w:val="6C3C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660F"/>
    <w:multiLevelType w:val="hybridMultilevel"/>
    <w:tmpl w:val="15EE9A5C"/>
    <w:lvl w:ilvl="0" w:tplc="05E8F1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44F6D"/>
    <w:multiLevelType w:val="hybridMultilevel"/>
    <w:tmpl w:val="8D68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872AC"/>
    <w:multiLevelType w:val="hybridMultilevel"/>
    <w:tmpl w:val="586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45CAB"/>
    <w:multiLevelType w:val="hybridMultilevel"/>
    <w:tmpl w:val="A21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60E25"/>
    <w:multiLevelType w:val="hybridMultilevel"/>
    <w:tmpl w:val="8D18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D9"/>
    <w:rsid w:val="00054BD0"/>
    <w:rsid w:val="0011521A"/>
    <w:rsid w:val="001949B6"/>
    <w:rsid w:val="001F16F8"/>
    <w:rsid w:val="00261190"/>
    <w:rsid w:val="003618E1"/>
    <w:rsid w:val="00627747"/>
    <w:rsid w:val="00827BD9"/>
    <w:rsid w:val="00A9335A"/>
    <w:rsid w:val="00AC0ACC"/>
    <w:rsid w:val="00AC4B2B"/>
    <w:rsid w:val="00BC6DE8"/>
    <w:rsid w:val="00BD11B6"/>
    <w:rsid w:val="00DF7663"/>
    <w:rsid w:val="00E60EAB"/>
    <w:rsid w:val="00F543DF"/>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99034-AE2A-47A5-8C0D-3CD13498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D9"/>
    <w:pPr>
      <w:ind w:left="720"/>
      <w:contextualSpacing/>
    </w:pPr>
  </w:style>
  <w:style w:type="character" w:styleId="Hyperlink">
    <w:name w:val="Hyperlink"/>
    <w:basedOn w:val="DefaultParagraphFont"/>
    <w:uiPriority w:val="99"/>
    <w:unhideWhenUsed/>
    <w:rsid w:val="00AC0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amplemoregre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W7 Desktop</dc:creator>
  <cp:keywords/>
  <dc:description/>
  <cp:lastModifiedBy>Karen W7 Desktop</cp:lastModifiedBy>
  <cp:revision>2</cp:revision>
  <dcterms:created xsi:type="dcterms:W3CDTF">2021-12-27T12:59:00Z</dcterms:created>
  <dcterms:modified xsi:type="dcterms:W3CDTF">2021-12-27T12:59:00Z</dcterms:modified>
</cp:coreProperties>
</file>