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ind w:left="0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*This declaration form is for one  horse/rider combination.  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ind w:left="0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*</w:t>
      </w:r>
      <w:r w:rsidDel="00000000" w:rsidR="00000000" w:rsidRPr="00000000">
        <w:rPr>
          <w:rFonts w:ascii="Verdana" w:cs="Verdana" w:eastAsia="Verdana" w:hAnsi="Verdana"/>
          <w:u w:val="single"/>
          <w:rtl w:val="0"/>
        </w:rPr>
        <w:t xml:space="preserve">Each declaration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is $55.00 OR eight (8) work credits. </w:t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ind w:left="720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(Declaration is invalid if work credits are not fulfilled)</w:t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ind w:left="0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*Riders must be current SWFDA members in good standing. </w:t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ind w:left="0" w:firstLine="0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*Form must be completed and submitted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prior to any scores being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earned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.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Any scores earned before submission  will NOT count toward EOY Awards.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76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Rider Name:________________    Horse name:___________________</w:t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ind w:left="0" w:firstLine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SWFDA Award Category: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elect all that apply to horse/rider combination listed above (descriptions/qualifications can be found on EOY qualifications page)</w:t>
      </w: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ind w:left="0" w:firstLine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widowControl w:val="0"/>
        <w:spacing w:after="160" w:line="259" w:lineRule="auto"/>
        <w:rPr>
          <w:rFonts w:ascii="Arial Nova" w:cs="Arial Nova" w:eastAsia="Arial Nova" w:hAnsi="Arial Nova"/>
          <w:color w:val="00000a"/>
        </w:rPr>
      </w:pPr>
      <w:r w:rsidDel="00000000" w:rsidR="00000000" w:rsidRPr="00000000">
        <w:rPr>
          <w:rFonts w:ascii="Arial Nova" w:cs="Arial Nova" w:eastAsia="Arial Nova" w:hAnsi="Arial Nova"/>
          <w:color w:val="00000a"/>
          <w:rtl w:val="0"/>
        </w:rPr>
        <w:t xml:space="preserve">___ USDF Introductory Level</w:t>
        <w:tab/>
        <w:tab/>
        <w:tab/>
        <w:t xml:space="preserve">___ USEF Fourth Level AA</w:t>
      </w:r>
    </w:p>
    <w:p w:rsidR="00000000" w:rsidDel="00000000" w:rsidP="00000000" w:rsidRDefault="00000000" w:rsidRPr="00000000" w14:paraId="0000000B">
      <w:pPr>
        <w:pageBreakBefore w:val="0"/>
        <w:widowControl w:val="0"/>
        <w:spacing w:after="160" w:line="259" w:lineRule="auto"/>
        <w:rPr>
          <w:rFonts w:ascii="Arial Nova" w:cs="Arial Nova" w:eastAsia="Arial Nova" w:hAnsi="Arial Nova"/>
          <w:color w:val="00000a"/>
        </w:rPr>
      </w:pPr>
      <w:r w:rsidDel="00000000" w:rsidR="00000000" w:rsidRPr="00000000">
        <w:rPr>
          <w:rFonts w:ascii="Arial Nova" w:cs="Arial Nova" w:eastAsia="Arial Nova" w:hAnsi="Arial Nova"/>
          <w:color w:val="00000a"/>
          <w:rtl w:val="0"/>
        </w:rPr>
        <w:t xml:space="preserve">___ USEF Training Level AA</w:t>
        <w:tab/>
        <w:tab/>
        <w:tab/>
        <w:t xml:space="preserve">___ USEF Fourth Level Open</w:t>
      </w:r>
    </w:p>
    <w:p w:rsidR="00000000" w:rsidDel="00000000" w:rsidP="00000000" w:rsidRDefault="00000000" w:rsidRPr="00000000" w14:paraId="0000000C">
      <w:pPr>
        <w:pageBreakBefore w:val="0"/>
        <w:widowControl w:val="0"/>
        <w:spacing w:after="160" w:line="259" w:lineRule="auto"/>
        <w:rPr>
          <w:rFonts w:ascii="Arial Nova" w:cs="Arial Nova" w:eastAsia="Arial Nova" w:hAnsi="Arial Nova"/>
          <w:color w:val="00000a"/>
        </w:rPr>
      </w:pPr>
      <w:r w:rsidDel="00000000" w:rsidR="00000000" w:rsidRPr="00000000">
        <w:rPr>
          <w:rFonts w:ascii="Arial Nova" w:cs="Arial Nova" w:eastAsia="Arial Nova" w:hAnsi="Arial Nova"/>
          <w:color w:val="00000a"/>
          <w:rtl w:val="0"/>
        </w:rPr>
        <w:t xml:space="preserve">___ USEF Training Level Jr/YR</w:t>
        <w:tab/>
        <w:tab/>
        <w:t xml:space="preserve">___ FEI Level AA</w:t>
      </w:r>
    </w:p>
    <w:p w:rsidR="00000000" w:rsidDel="00000000" w:rsidP="00000000" w:rsidRDefault="00000000" w:rsidRPr="00000000" w14:paraId="0000000D">
      <w:pPr>
        <w:pageBreakBefore w:val="0"/>
        <w:widowControl w:val="0"/>
        <w:spacing w:after="160" w:line="259" w:lineRule="auto"/>
        <w:rPr>
          <w:rFonts w:ascii="Arial Nova" w:cs="Arial Nova" w:eastAsia="Arial Nova" w:hAnsi="Arial Nova"/>
          <w:color w:val="00000a"/>
        </w:rPr>
      </w:pPr>
      <w:r w:rsidDel="00000000" w:rsidR="00000000" w:rsidRPr="00000000">
        <w:rPr>
          <w:rFonts w:ascii="Arial Nova" w:cs="Arial Nova" w:eastAsia="Arial Nova" w:hAnsi="Arial Nova"/>
          <w:color w:val="00000a"/>
          <w:rtl w:val="0"/>
        </w:rPr>
        <w:t xml:space="preserve">___ USEF First Level AA</w:t>
        <w:tab/>
        <w:tab/>
        <w:tab/>
        <w:t xml:space="preserve">___ FEI Level Open</w:t>
      </w:r>
    </w:p>
    <w:p w:rsidR="00000000" w:rsidDel="00000000" w:rsidP="00000000" w:rsidRDefault="00000000" w:rsidRPr="00000000" w14:paraId="0000000E">
      <w:pPr>
        <w:pageBreakBefore w:val="0"/>
        <w:widowControl w:val="0"/>
        <w:spacing w:after="160" w:line="259" w:lineRule="auto"/>
        <w:rPr>
          <w:rFonts w:ascii="Arial Nova" w:cs="Arial Nova" w:eastAsia="Arial Nova" w:hAnsi="Arial Nova"/>
          <w:color w:val="00000a"/>
          <w:sz w:val="18"/>
          <w:szCs w:val="18"/>
        </w:rPr>
      </w:pPr>
      <w:r w:rsidDel="00000000" w:rsidR="00000000" w:rsidRPr="00000000">
        <w:rPr>
          <w:rFonts w:ascii="Arial Nova" w:cs="Arial Nova" w:eastAsia="Arial Nova" w:hAnsi="Arial Nova"/>
          <w:color w:val="00000a"/>
          <w:rtl w:val="0"/>
        </w:rPr>
        <w:t xml:space="preserve">___USEF First Level Jr/YR</w:t>
        <w:tab/>
        <w:tab/>
        <w:tab/>
        <w:t xml:space="preserve">___ USEF Western Dressage AA </w:t>
      </w:r>
      <w:r w:rsidDel="00000000" w:rsidR="00000000" w:rsidRPr="00000000">
        <w:rPr>
          <w:rFonts w:ascii="Arial Nova" w:cs="Arial Nova" w:eastAsia="Arial Nova" w:hAnsi="Arial Nova"/>
          <w:color w:val="00000a"/>
          <w:sz w:val="18"/>
          <w:szCs w:val="18"/>
          <w:rtl w:val="0"/>
        </w:rPr>
        <w:t xml:space="preserve">(Intro-1st or 2nd &amp; up)</w:t>
      </w:r>
    </w:p>
    <w:p w:rsidR="00000000" w:rsidDel="00000000" w:rsidP="00000000" w:rsidRDefault="00000000" w:rsidRPr="00000000" w14:paraId="0000000F">
      <w:pPr>
        <w:pageBreakBefore w:val="0"/>
        <w:widowControl w:val="0"/>
        <w:spacing w:after="160" w:line="259" w:lineRule="auto"/>
        <w:rPr>
          <w:rFonts w:ascii="Arial Nova" w:cs="Arial Nova" w:eastAsia="Arial Nova" w:hAnsi="Arial Nova"/>
          <w:color w:val="00000a"/>
        </w:rPr>
      </w:pPr>
      <w:r w:rsidDel="00000000" w:rsidR="00000000" w:rsidRPr="00000000">
        <w:rPr>
          <w:rFonts w:ascii="Arial Nova" w:cs="Arial Nova" w:eastAsia="Arial Nova" w:hAnsi="Arial Nova"/>
          <w:color w:val="00000a"/>
          <w:rtl w:val="0"/>
        </w:rPr>
        <w:t xml:space="preserve">___ USEF Second Level AA</w:t>
        <w:tab/>
        <w:tab/>
        <w:tab/>
        <w:t xml:space="preserve">___ USEF Western Dressage Open</w:t>
      </w:r>
    </w:p>
    <w:p w:rsidR="00000000" w:rsidDel="00000000" w:rsidP="00000000" w:rsidRDefault="00000000" w:rsidRPr="00000000" w14:paraId="00000010">
      <w:pPr>
        <w:pageBreakBefore w:val="0"/>
        <w:widowControl w:val="0"/>
        <w:spacing w:after="160" w:line="259" w:lineRule="auto"/>
        <w:rPr>
          <w:rFonts w:ascii="Arial Nova" w:cs="Arial Nova" w:eastAsia="Arial Nova" w:hAnsi="Arial Nova"/>
          <w:color w:val="00000a"/>
        </w:rPr>
      </w:pPr>
      <w:r w:rsidDel="00000000" w:rsidR="00000000" w:rsidRPr="00000000">
        <w:rPr>
          <w:rFonts w:ascii="Arial Nova" w:cs="Arial Nova" w:eastAsia="Arial Nova" w:hAnsi="Arial Nova"/>
          <w:color w:val="00000a"/>
          <w:rtl w:val="0"/>
        </w:rPr>
        <w:t xml:space="preserve">___ USEF Second Level Open</w:t>
        <w:tab/>
        <w:tab/>
        <w:t xml:space="preserve">___ USEF Recognized Show AA</w:t>
      </w:r>
    </w:p>
    <w:p w:rsidR="00000000" w:rsidDel="00000000" w:rsidP="00000000" w:rsidRDefault="00000000" w:rsidRPr="00000000" w14:paraId="00000011">
      <w:pPr>
        <w:pageBreakBefore w:val="0"/>
        <w:widowControl w:val="0"/>
        <w:spacing w:after="160" w:line="259" w:lineRule="auto"/>
        <w:rPr>
          <w:rFonts w:ascii="Arial Nova" w:cs="Arial Nova" w:eastAsia="Arial Nova" w:hAnsi="Arial Nova"/>
          <w:color w:val="00000a"/>
        </w:rPr>
      </w:pPr>
      <w:r w:rsidDel="00000000" w:rsidR="00000000" w:rsidRPr="00000000">
        <w:rPr>
          <w:rFonts w:ascii="Arial Nova" w:cs="Arial Nova" w:eastAsia="Arial Nova" w:hAnsi="Arial Nova"/>
          <w:color w:val="00000a"/>
          <w:rtl w:val="0"/>
        </w:rPr>
        <w:t xml:space="preserve">___ USEF Third Level AA</w:t>
        <w:tab/>
        <w:tab/>
        <w:tab/>
        <w:t xml:space="preserve">___ USEF Recognized Show Open</w:t>
      </w:r>
    </w:p>
    <w:p w:rsidR="00000000" w:rsidDel="00000000" w:rsidP="00000000" w:rsidRDefault="00000000" w:rsidRPr="00000000" w14:paraId="00000012">
      <w:pPr>
        <w:pageBreakBefore w:val="0"/>
        <w:widowControl w:val="0"/>
        <w:spacing w:after="160" w:line="259" w:lineRule="auto"/>
        <w:rPr>
          <w:rFonts w:ascii="Arial Nova" w:cs="Arial Nova" w:eastAsia="Arial Nova" w:hAnsi="Arial Nova"/>
          <w:color w:val="00000a"/>
        </w:rPr>
      </w:pPr>
      <w:r w:rsidDel="00000000" w:rsidR="00000000" w:rsidRPr="00000000">
        <w:rPr>
          <w:rFonts w:ascii="Arial Nova" w:cs="Arial Nova" w:eastAsia="Arial Nova" w:hAnsi="Arial Nova"/>
          <w:color w:val="00000a"/>
          <w:rtl w:val="0"/>
        </w:rPr>
        <w:t xml:space="preserve">___ USEF Third Level Open</w:t>
        <w:tab/>
        <w:tab/>
        <w:tab/>
        <w:t xml:space="preserve">___ USEF/WDAA Recognized Show</w:t>
      </w:r>
    </w:p>
    <w:p w:rsidR="00000000" w:rsidDel="00000000" w:rsidP="00000000" w:rsidRDefault="00000000" w:rsidRPr="00000000" w14:paraId="00000013">
      <w:pPr>
        <w:pageBreakBefore w:val="0"/>
        <w:widowControl w:val="0"/>
        <w:spacing w:line="240" w:lineRule="auto"/>
        <w:rPr>
          <w:rFonts w:ascii="Arial Nova" w:cs="Arial Nova" w:eastAsia="Arial Nova" w:hAnsi="Arial Nova"/>
          <w:color w:val="00000a"/>
        </w:rPr>
      </w:pPr>
      <w:bookmarkStart w:colFirst="0" w:colLast="0" w:name="_gjdgxs" w:id="0"/>
      <w:bookmarkEnd w:id="0"/>
      <w:r w:rsidDel="00000000" w:rsidR="00000000" w:rsidRPr="00000000">
        <w:rPr>
          <w:rFonts w:ascii="Arial Nova" w:cs="Arial Nova" w:eastAsia="Arial Nova" w:hAnsi="Arial Nova"/>
          <w:color w:val="00000a"/>
          <w:rtl w:val="0"/>
        </w:rPr>
        <w:t xml:space="preserve">___ USDF/WDAA  Freestyle</w:t>
        <w:tab/>
        <w:tab/>
        <w:tab/>
        <w:t xml:space="preserve">___ USDF/FEI/WDAA Freestyle</w:t>
      </w:r>
    </w:p>
    <w:p w:rsidR="00000000" w:rsidDel="00000000" w:rsidP="00000000" w:rsidRDefault="00000000" w:rsidRPr="00000000" w14:paraId="00000014">
      <w:pPr>
        <w:pageBreakBefore w:val="0"/>
        <w:widowControl w:val="0"/>
        <w:spacing w:line="240" w:lineRule="auto"/>
        <w:rPr>
          <w:rFonts w:ascii="Arial Nova" w:cs="Arial Nova" w:eastAsia="Arial Nova" w:hAnsi="Arial Nova"/>
          <w:color w:val="00000a"/>
        </w:rPr>
      </w:pPr>
      <w:r w:rsidDel="00000000" w:rsidR="00000000" w:rsidRPr="00000000">
        <w:rPr>
          <w:rFonts w:ascii="Arial Nova" w:cs="Arial Nova" w:eastAsia="Arial Nova" w:hAnsi="Arial Nova"/>
          <w:color w:val="00000a"/>
          <w:rtl w:val="0"/>
        </w:rPr>
        <w:t xml:space="preserve">(Training – 3</w:t>
      </w:r>
      <w:r w:rsidDel="00000000" w:rsidR="00000000" w:rsidRPr="00000000">
        <w:rPr>
          <w:rFonts w:ascii="Arial Nova" w:cs="Arial Nova" w:eastAsia="Arial Nova" w:hAnsi="Arial Nova"/>
          <w:color w:val="00000a"/>
          <w:vertAlign w:val="superscript"/>
          <w:rtl w:val="0"/>
        </w:rPr>
        <w:t xml:space="preserve">rd</w:t>
      </w:r>
      <w:r w:rsidDel="00000000" w:rsidR="00000000" w:rsidRPr="00000000">
        <w:rPr>
          <w:rFonts w:ascii="Arial Nova" w:cs="Arial Nova" w:eastAsia="Arial Nova" w:hAnsi="Arial Nova"/>
          <w:color w:val="00000a"/>
          <w:rtl w:val="0"/>
        </w:rPr>
        <w:t xml:space="preserve"> Level/Intro – Level 1)</w:t>
        <w:tab/>
        <w:tab/>
        <w:t xml:space="preserve">(4</w:t>
      </w:r>
      <w:r w:rsidDel="00000000" w:rsidR="00000000" w:rsidRPr="00000000">
        <w:rPr>
          <w:rFonts w:ascii="Arial Nova" w:cs="Arial Nova" w:eastAsia="Arial Nova" w:hAnsi="Arial Nova"/>
          <w:color w:val="00000a"/>
          <w:vertAlign w:val="superscript"/>
          <w:rtl w:val="0"/>
        </w:rPr>
        <w:t xml:space="preserve">th</w:t>
      </w:r>
      <w:r w:rsidDel="00000000" w:rsidR="00000000" w:rsidRPr="00000000">
        <w:rPr>
          <w:rFonts w:ascii="Arial Nova" w:cs="Arial Nova" w:eastAsia="Arial Nova" w:hAnsi="Arial Nova"/>
          <w:color w:val="00000a"/>
          <w:rtl w:val="0"/>
        </w:rPr>
        <w:t xml:space="preserve"> Level – Grand Prix/Level 2 – 4)</w:t>
      </w:r>
    </w:p>
    <w:p w:rsidR="00000000" w:rsidDel="00000000" w:rsidP="00000000" w:rsidRDefault="00000000" w:rsidRPr="00000000" w14:paraId="00000015">
      <w:pPr>
        <w:pageBreakBefore w:val="0"/>
        <w:widowControl w:val="0"/>
        <w:spacing w:line="240" w:lineRule="auto"/>
        <w:rPr>
          <w:rFonts w:ascii="Arial Nova" w:cs="Arial Nova" w:eastAsia="Arial Nova" w:hAnsi="Arial Nova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widowControl w:val="0"/>
        <w:spacing w:line="240" w:lineRule="auto"/>
        <w:rPr>
          <w:rFonts w:ascii="Verdana" w:cs="Verdana" w:eastAsia="Verdana" w:hAnsi="Verdana"/>
          <w:color w:val="00000a"/>
        </w:rPr>
      </w:pPr>
      <w:r w:rsidDel="00000000" w:rsidR="00000000" w:rsidRPr="00000000">
        <w:rPr>
          <w:rFonts w:ascii="Arial Nova" w:cs="Arial Nova" w:eastAsia="Arial Nova" w:hAnsi="Arial Nova"/>
          <w:color w:val="00000a"/>
          <w:rtl w:val="0"/>
        </w:rPr>
        <w:t xml:space="preserve">___</w:t>
      </w:r>
      <w:r w:rsidDel="00000000" w:rsidR="00000000" w:rsidRPr="00000000">
        <w:rPr>
          <w:rFonts w:ascii="Verdana" w:cs="Verdana" w:eastAsia="Verdana" w:hAnsi="Verdana"/>
          <w:color w:val="00000a"/>
          <w:rtl w:val="0"/>
        </w:rPr>
        <w:t xml:space="preserve"> Quadrille</w:t>
        <w:tab/>
        <w:tab/>
        <w:tab/>
        <w:tab/>
        <w:tab/>
        <w:t xml:space="preserve">___ Pas de Deux</w:t>
      </w:r>
    </w:p>
    <w:p w:rsidR="00000000" w:rsidDel="00000000" w:rsidP="00000000" w:rsidRDefault="00000000" w:rsidRPr="00000000" w14:paraId="00000017">
      <w:pPr>
        <w:pageBreakBefore w:val="0"/>
        <w:widowControl w:val="0"/>
        <w:spacing w:line="240" w:lineRule="auto"/>
        <w:rPr>
          <w:rFonts w:ascii="Verdana" w:cs="Verdana" w:eastAsia="Verdana" w:hAnsi="Verdana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widowControl w:val="0"/>
        <w:spacing w:line="240" w:lineRule="auto"/>
        <w:rPr>
          <w:rFonts w:ascii="Verdana" w:cs="Verdana" w:eastAsia="Verdana" w:hAnsi="Verdana"/>
          <w:color w:val="00000a"/>
        </w:rPr>
      </w:pPr>
      <w:r w:rsidDel="00000000" w:rsidR="00000000" w:rsidRPr="00000000">
        <w:rPr>
          <w:rFonts w:ascii="Verdana" w:cs="Verdana" w:eastAsia="Verdana" w:hAnsi="Verdana"/>
          <w:color w:val="00000a"/>
          <w:rtl w:val="0"/>
        </w:rPr>
        <w:t xml:space="preserve">___ Novice</w:t>
        <w:tab/>
        <w:tab/>
        <w:tab/>
        <w:tab/>
        <w:tab/>
        <w:t xml:space="preserve">___Jr/Young Rider</w:t>
      </w:r>
    </w:p>
    <w:p w:rsidR="00000000" w:rsidDel="00000000" w:rsidP="00000000" w:rsidRDefault="00000000" w:rsidRPr="00000000" w14:paraId="00000019">
      <w:pPr>
        <w:pageBreakBefore w:val="0"/>
        <w:widowControl w:val="0"/>
        <w:spacing w:line="240" w:lineRule="auto"/>
        <w:rPr>
          <w:rFonts w:ascii="Arial Nova" w:cs="Arial Nova" w:eastAsia="Arial Nova" w:hAnsi="Arial Nova"/>
          <w:color w:val="00000a"/>
          <w:sz w:val="24"/>
          <w:szCs w:val="24"/>
        </w:rPr>
      </w:pPr>
      <w:r w:rsidDel="00000000" w:rsidR="00000000" w:rsidRPr="00000000">
        <w:rPr>
          <w:rFonts w:ascii="Arial Nova" w:cs="Arial Nova" w:eastAsia="Arial Nova" w:hAnsi="Arial Nova"/>
          <w:color w:val="00000a"/>
          <w:sz w:val="24"/>
          <w:szCs w:val="24"/>
          <w:rtl w:val="0"/>
        </w:rPr>
        <w:t xml:space="preserve">-----------------------------------------------------------------------------------------------------------------</w:t>
      </w:r>
    </w:p>
    <w:p w:rsidR="00000000" w:rsidDel="00000000" w:rsidP="00000000" w:rsidRDefault="00000000" w:rsidRPr="00000000" w14:paraId="0000001A">
      <w:pPr>
        <w:pageBreakBefore w:val="0"/>
        <w:widowControl w:val="0"/>
        <w:spacing w:line="360" w:lineRule="auto"/>
        <w:rPr>
          <w:rFonts w:ascii="Arial Nova" w:cs="Arial Nova" w:eastAsia="Arial Nova" w:hAnsi="Arial Nova"/>
          <w:color w:val="00000a"/>
        </w:rPr>
      </w:pPr>
      <w:r w:rsidDel="00000000" w:rsidR="00000000" w:rsidRPr="00000000">
        <w:rPr>
          <w:rFonts w:ascii="Arial Nova" w:cs="Arial Nova" w:eastAsia="Arial Nova" w:hAnsi="Arial Nova"/>
          <w:color w:val="00000a"/>
          <w:sz w:val="24"/>
          <w:szCs w:val="24"/>
          <w:rtl w:val="0"/>
        </w:rPr>
        <w:tab/>
        <w:tab/>
        <w:tab/>
      </w:r>
      <w:r w:rsidDel="00000000" w:rsidR="00000000" w:rsidRPr="00000000">
        <w:rPr>
          <w:rFonts w:ascii="Arial Nova" w:cs="Arial Nova" w:eastAsia="Arial Nova" w:hAnsi="Arial Nova"/>
          <w:b w:val="1"/>
          <w:i w:val="1"/>
          <w:color w:val="00000a"/>
          <w:rtl w:val="0"/>
        </w:rPr>
        <w:t xml:space="preserve">CHOOSE ONE OPTION FROM  BELOW</w:t>
      </w:r>
      <w:r w:rsidDel="00000000" w:rsidR="00000000" w:rsidRPr="00000000">
        <w:rPr>
          <w:rFonts w:ascii="Arial Nova" w:cs="Arial Nova" w:eastAsia="Arial Nova" w:hAnsi="Arial Nova"/>
          <w:i w:val="1"/>
          <w:color w:val="00000a"/>
          <w:rtl w:val="0"/>
        </w:rPr>
        <w:t xml:space="preserve">…</w:t>
      </w:r>
      <w:r w:rsidDel="00000000" w:rsidR="00000000" w:rsidRPr="00000000">
        <w:rPr>
          <w:rFonts w:ascii="Arial Nova" w:cs="Arial Nova" w:eastAsia="Arial Nova" w:hAnsi="Arial Nova"/>
          <w:color w:val="00000a"/>
          <w:rtl w:val="0"/>
        </w:rPr>
        <w:t xml:space="preserve">.</w:t>
      </w:r>
      <w:r w:rsidDel="00000000" w:rsidR="00000000" w:rsidRPr="00000000">
        <w:rPr>
          <w:rFonts w:ascii="Arial Nova" w:cs="Arial Nova" w:eastAsia="Arial Nova" w:hAnsi="Arial Nova"/>
          <w:color w:val="00000a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widowControl w:val="0"/>
        <w:numPr>
          <w:ilvl w:val="0"/>
          <w:numId w:val="1"/>
        </w:numPr>
        <w:spacing w:line="360" w:lineRule="auto"/>
        <w:ind w:left="720" w:hanging="360"/>
        <w:rPr>
          <w:rFonts w:ascii="Arial Nova" w:cs="Arial Nova" w:eastAsia="Arial Nova" w:hAnsi="Arial Nova"/>
          <w:color w:val="00000a"/>
          <w:sz w:val="20"/>
          <w:szCs w:val="20"/>
        </w:rPr>
      </w:pPr>
      <w:r w:rsidDel="00000000" w:rsidR="00000000" w:rsidRPr="00000000">
        <w:rPr>
          <w:rFonts w:ascii="Arial Nova" w:cs="Arial Nova" w:eastAsia="Arial Nova" w:hAnsi="Arial Nova"/>
          <w:color w:val="00000a"/>
          <w:sz w:val="20"/>
          <w:szCs w:val="20"/>
          <w:rtl w:val="0"/>
        </w:rPr>
        <w:t xml:space="preserve">TOTAL number of declarations ____ X  $55.00 = $_______ (total to pay)   </w:t>
      </w:r>
    </w:p>
    <w:p w:rsidR="00000000" w:rsidDel="00000000" w:rsidP="00000000" w:rsidRDefault="00000000" w:rsidRPr="00000000" w14:paraId="0000001C">
      <w:pPr>
        <w:pageBreakBefore w:val="0"/>
        <w:widowControl w:val="0"/>
        <w:spacing w:line="240" w:lineRule="auto"/>
        <w:ind w:left="720" w:firstLine="0"/>
        <w:rPr>
          <w:rFonts w:ascii="Arial Nova" w:cs="Arial Nova" w:eastAsia="Arial Nova" w:hAnsi="Arial Nova"/>
          <w:color w:val="00000a"/>
          <w:sz w:val="20"/>
          <w:szCs w:val="20"/>
        </w:rPr>
      </w:pPr>
      <w:r w:rsidDel="00000000" w:rsidR="00000000" w:rsidRPr="00000000">
        <w:rPr>
          <w:rFonts w:ascii="Arial Nova" w:cs="Arial Nova" w:eastAsia="Arial Nova" w:hAnsi="Arial Nova"/>
          <w:color w:val="00000a"/>
          <w:sz w:val="20"/>
          <w:szCs w:val="20"/>
          <w:u w:val="single"/>
          <w:rtl w:val="0"/>
        </w:rPr>
        <w:t xml:space="preserve"> PAY</w:t>
      </w:r>
      <w:r w:rsidDel="00000000" w:rsidR="00000000" w:rsidRPr="00000000">
        <w:rPr>
          <w:rFonts w:ascii="Arial Nova" w:cs="Arial Nova" w:eastAsia="Arial Nova" w:hAnsi="Arial Nova"/>
          <w:color w:val="00000a"/>
          <w:sz w:val="20"/>
          <w:szCs w:val="20"/>
          <w:rtl w:val="0"/>
        </w:rPr>
        <w:t xml:space="preserve">:   via venmo @swfda   AND  email forms to </w:t>
      </w:r>
      <w:hyperlink r:id="rId6">
        <w:r w:rsidDel="00000000" w:rsidR="00000000" w:rsidRPr="00000000">
          <w:rPr>
            <w:rFonts w:ascii="Arial Nova" w:cs="Arial Nova" w:eastAsia="Arial Nova" w:hAnsi="Arial Nova"/>
            <w:color w:val="1155cc"/>
            <w:sz w:val="20"/>
            <w:szCs w:val="20"/>
            <w:u w:val="single"/>
            <w:rtl w:val="0"/>
          </w:rPr>
          <w:t xml:space="preserve">volsandcubs@yahoo.com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widowControl w:val="0"/>
        <w:spacing w:line="240" w:lineRule="auto"/>
        <w:ind w:left="720" w:firstLine="0"/>
        <w:rPr>
          <w:rFonts w:ascii="Arial Nova" w:cs="Arial Nova" w:eastAsia="Arial Nova" w:hAnsi="Arial Nova"/>
          <w:color w:val="00000a"/>
          <w:sz w:val="20"/>
          <w:szCs w:val="20"/>
        </w:rPr>
      </w:pPr>
      <w:r w:rsidDel="00000000" w:rsidR="00000000" w:rsidRPr="00000000">
        <w:rPr>
          <w:rFonts w:ascii="Arial Nova" w:cs="Arial Nova" w:eastAsia="Arial Nova" w:hAnsi="Arial Nova"/>
          <w:color w:val="00000a"/>
          <w:sz w:val="20"/>
          <w:szCs w:val="20"/>
          <w:rtl w:val="0"/>
        </w:rPr>
        <w:tab/>
        <w:t xml:space="preserve">           OR    </w:t>
      </w:r>
    </w:p>
    <w:p w:rsidR="00000000" w:rsidDel="00000000" w:rsidP="00000000" w:rsidRDefault="00000000" w:rsidRPr="00000000" w14:paraId="0000001E">
      <w:pPr>
        <w:pageBreakBefore w:val="0"/>
        <w:widowControl w:val="0"/>
        <w:spacing w:line="240" w:lineRule="auto"/>
        <w:ind w:left="144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Arial Nova" w:cs="Arial Nova" w:eastAsia="Arial Nova" w:hAnsi="Arial Nova"/>
          <w:color w:val="00000a"/>
          <w:sz w:val="20"/>
          <w:szCs w:val="20"/>
          <w:rtl w:val="0"/>
        </w:rPr>
        <w:t xml:space="preserve">               send check AND form(s) to:    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Susan Cox</w:t>
      </w:r>
    </w:p>
    <w:p w:rsidR="00000000" w:rsidDel="00000000" w:rsidP="00000000" w:rsidRDefault="00000000" w:rsidRPr="00000000" w14:paraId="0000001F">
      <w:pPr>
        <w:pageBreakBefore w:val="0"/>
        <w:spacing w:line="240" w:lineRule="auto"/>
        <w:ind w:left="3600" w:firstLine="72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            8691 Kilkenny Ct</w:t>
      </w:r>
    </w:p>
    <w:p w:rsidR="00000000" w:rsidDel="00000000" w:rsidP="00000000" w:rsidRDefault="00000000" w:rsidRPr="00000000" w14:paraId="00000020">
      <w:pPr>
        <w:pageBreakBefore w:val="0"/>
        <w:spacing w:line="240" w:lineRule="auto"/>
        <w:ind w:left="3600" w:firstLine="720"/>
        <w:rPr>
          <w:rFonts w:ascii="Arial Nova" w:cs="Arial Nova" w:eastAsia="Arial Nova" w:hAnsi="Arial Nova"/>
          <w:color w:val="00000a"/>
          <w:sz w:val="20"/>
          <w:szCs w:val="20"/>
        </w:rPr>
        <w:sectPr>
          <w:headerReference r:id="rId7" w:type="default"/>
          <w:headerReference r:id="rId8" w:type="first"/>
          <w:footerReference r:id="rId9" w:type="first"/>
          <w:pgSz w:h="15840" w:w="12240" w:orient="portrait"/>
          <w:pgMar w:bottom="1440" w:top="1440" w:left="1440" w:right="990" w:header="720" w:footer="431.99999999999994"/>
          <w:pgNumType w:start="1"/>
        </w:sect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            Ft Myers FL 33912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widowControl w:val="0"/>
        <w:spacing w:line="240" w:lineRule="auto"/>
        <w:rPr>
          <w:rFonts w:ascii="Arial Nova" w:cs="Arial Nova" w:eastAsia="Arial Nova" w:hAnsi="Arial Nova"/>
          <w:color w:val="00000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widowControl w:val="0"/>
        <w:spacing w:line="240" w:lineRule="auto"/>
        <w:rPr>
          <w:rFonts w:ascii="Arial Nova" w:cs="Arial Nova" w:eastAsia="Arial Nova" w:hAnsi="Arial Nova"/>
          <w:color w:val="00000a"/>
          <w:sz w:val="26"/>
          <w:szCs w:val="26"/>
        </w:rPr>
        <w:sectPr>
          <w:type w:val="continuous"/>
          <w:pgSz w:h="15840" w:w="12240" w:orient="portrait"/>
          <w:pgMar w:bottom="1440" w:top="1440" w:left="1440" w:right="1440" w:header="431.99999999999994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Lines w:val="1"/>
        <w:pageBreakBefore w:val="0"/>
        <w:widowControl w:val="0"/>
        <w:spacing w:line="120" w:lineRule="auto"/>
        <w:rPr>
          <w:rFonts w:ascii="Arial Nova" w:cs="Arial Nova" w:eastAsia="Arial Nova" w:hAnsi="Arial Nova"/>
          <w:color w:val="00000a"/>
          <w:sz w:val="18"/>
          <w:szCs w:val="18"/>
        </w:rPr>
      </w:pPr>
      <w:r w:rsidDel="00000000" w:rsidR="00000000" w:rsidRPr="00000000">
        <w:rPr>
          <w:rFonts w:ascii="Arial Nova" w:cs="Arial Nova" w:eastAsia="Arial Nova" w:hAnsi="Arial Nova"/>
          <w:color w:val="00000a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Arial Nova" w:cs="Arial Nova" w:eastAsia="Arial Nova" w:hAnsi="Arial Nova"/>
          <w:color w:val="00000a"/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Arial Nova" w:cs="Arial Nova" w:eastAsia="Arial Nova" w:hAnsi="Arial Nova"/>
          <w:color w:val="00000a"/>
          <w:sz w:val="26"/>
          <w:szCs w:val="26"/>
          <w:rtl w:val="0"/>
        </w:rPr>
        <w:t xml:space="preserve">)</w:t>
      </w:r>
      <w:r w:rsidDel="00000000" w:rsidR="00000000" w:rsidRPr="00000000">
        <w:rPr>
          <w:rFonts w:ascii="Arial Nova" w:cs="Arial Nova" w:eastAsia="Arial Nova" w:hAnsi="Arial Nova"/>
          <w:color w:val="00000a"/>
          <w:sz w:val="20"/>
          <w:szCs w:val="20"/>
          <w:rtl w:val="0"/>
        </w:rPr>
        <w:t xml:space="preserve">  TOTAL number of declarations ____ X 8 work credits = ____ </w:t>
      </w:r>
      <w:r w:rsidDel="00000000" w:rsidR="00000000" w:rsidRPr="00000000">
        <w:rPr>
          <w:rFonts w:ascii="Arial Nova" w:cs="Arial Nova" w:eastAsia="Arial Nova" w:hAnsi="Arial Nova"/>
          <w:color w:val="00000a"/>
          <w:sz w:val="18"/>
          <w:szCs w:val="18"/>
          <w:rtl w:val="0"/>
        </w:rPr>
        <w:t xml:space="preserve">(total work credits to be earned)</w:t>
      </w:r>
    </w:p>
    <w:p w:rsidR="00000000" w:rsidDel="00000000" w:rsidP="00000000" w:rsidRDefault="00000000" w:rsidRPr="00000000" w14:paraId="00000024">
      <w:pPr>
        <w:keepLines w:val="1"/>
        <w:pageBreakBefore w:val="0"/>
        <w:widowControl w:val="0"/>
        <w:spacing w:line="120" w:lineRule="auto"/>
        <w:rPr>
          <w:rFonts w:ascii="Arial Nova" w:cs="Arial Nova" w:eastAsia="Arial Nova" w:hAnsi="Arial Nova"/>
          <w:color w:val="00000a"/>
          <w:sz w:val="18"/>
          <w:szCs w:val="18"/>
        </w:rPr>
        <w:sectPr>
          <w:type w:val="continuous"/>
          <w:pgSz w:h="15840" w:w="12240" w:orient="portrait"/>
          <w:pgMar w:bottom="1440" w:top="1440" w:left="1440" w:right="1440" w:header="431.99999999999994" w:footer="720"/>
          <w:cols w:equalWidth="0" w:num="1">
            <w:col w:space="0" w:w="936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Lines w:val="1"/>
        <w:pageBreakBefore w:val="0"/>
        <w:spacing w:line="120" w:lineRule="auto"/>
        <w:rPr>
          <w:rFonts w:ascii="Verdana" w:cs="Verdana" w:eastAsia="Verdana" w:hAnsi="Verdana"/>
          <w:sz w:val="20"/>
          <w:szCs w:val="20"/>
        </w:rPr>
        <w:sectPr>
          <w:type w:val="continuous"/>
          <w:pgSz w:h="15840" w:w="12240" w:orient="portrait"/>
          <w:pgMar w:bottom="1440" w:top="1440" w:left="1440" w:right="1440" w:header="431.99999999999994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Lines w:val="1"/>
        <w:pageBreakBefore w:val="0"/>
        <w:spacing w:line="12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Send form(s) via email to </w:t>
      </w:r>
      <w:hyperlink r:id="rId10">
        <w:r w:rsidDel="00000000" w:rsidR="00000000" w:rsidRPr="00000000">
          <w:rPr>
            <w:rFonts w:ascii="Verdana" w:cs="Verdana" w:eastAsia="Verdana" w:hAnsi="Verdana"/>
            <w:color w:val="1155cc"/>
            <w:sz w:val="20"/>
            <w:szCs w:val="20"/>
            <w:u w:val="single"/>
            <w:rtl w:val="0"/>
          </w:rPr>
          <w:t xml:space="preserve">volsandcubs@yahoo.com</w:t>
        </w:r>
      </w:hyperlink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 OR mail to: Susan Cox</w:t>
      </w:r>
    </w:p>
    <w:p w:rsidR="00000000" w:rsidDel="00000000" w:rsidP="00000000" w:rsidRDefault="00000000" w:rsidRPr="00000000" w14:paraId="00000027">
      <w:pPr>
        <w:keepLines w:val="1"/>
        <w:pageBreakBefore w:val="0"/>
        <w:spacing w:line="12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 xml:space="preserve">   </w:t>
      </w:r>
    </w:p>
    <w:p w:rsidR="00000000" w:rsidDel="00000000" w:rsidP="00000000" w:rsidRDefault="00000000" w:rsidRPr="00000000" w14:paraId="00000028">
      <w:pPr>
        <w:keepLines w:val="1"/>
        <w:pageBreakBefore w:val="0"/>
        <w:spacing w:line="12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                                                                                             8691 Kilkenny Ct</w:t>
      </w:r>
    </w:p>
    <w:p w:rsidR="00000000" w:rsidDel="00000000" w:rsidP="00000000" w:rsidRDefault="00000000" w:rsidRPr="00000000" w14:paraId="00000029">
      <w:pPr>
        <w:keepLines w:val="1"/>
        <w:pageBreakBefore w:val="0"/>
        <w:spacing w:line="12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                                                                                             </w:t>
      </w:r>
    </w:p>
    <w:p w:rsidR="00000000" w:rsidDel="00000000" w:rsidP="00000000" w:rsidRDefault="00000000" w:rsidRPr="00000000" w14:paraId="0000002A">
      <w:pPr>
        <w:keepLines w:val="1"/>
        <w:pageBreakBefore w:val="0"/>
        <w:spacing w:line="12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  <w:tab/>
        <w:tab/>
        <w:tab/>
        <w:t xml:space="preserve">             Ft Myers FL 33912</w:t>
      </w:r>
    </w:p>
    <w:p w:rsidR="00000000" w:rsidDel="00000000" w:rsidP="00000000" w:rsidRDefault="00000000" w:rsidRPr="00000000" w14:paraId="0000002B">
      <w:pPr>
        <w:keepLines w:val="1"/>
        <w:pageBreakBefore w:val="0"/>
        <w:spacing w:line="12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Lines w:val="1"/>
        <w:pageBreakBefore w:val="0"/>
        <w:spacing w:line="12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Lines w:val="1"/>
        <w:pageBreakBefore w:val="0"/>
        <w:spacing w:line="12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Lines w:val="1"/>
        <w:spacing w:line="12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Rider’s Signature_____________________________  Date:_____________________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431.99999999999994" w:footer="720"/>
      <w:cols w:equalWidth="0" w:num="1">
        <w:col w:space="0" w:w="936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  <w:font w:name="Arial Nov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pageBreakBefore w:val="0"/>
      <w:spacing w:line="240" w:lineRule="auto"/>
      <w:rPr/>
    </w:pPr>
    <w:bookmarkStart w:colFirst="0" w:colLast="0" w:name="_gjdgxs" w:id="0"/>
    <w:bookmarkEnd w:id="0"/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2162175</wp:posOffset>
              </wp:positionH>
              <wp:positionV relativeFrom="page">
                <wp:posOffset>26670</wp:posOffset>
              </wp:positionV>
              <wp:extent cx="3895725" cy="960829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231450" y="3265650"/>
                        <a:ext cx="422910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SWFDA Year End Award Declaration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202</w:t>
                          </w: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2</w:t>
                          </w: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-202</w:t>
                          </w: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3</w:t>
                          </w: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 Competition Year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2162175</wp:posOffset>
              </wp:positionH>
              <wp:positionV relativeFrom="page">
                <wp:posOffset>26670</wp:posOffset>
              </wp:positionV>
              <wp:extent cx="3895725" cy="960829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95725" cy="96082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0" distT="0" distL="0" distR="0">
          <wp:extent cx="661988" cy="646942"/>
          <wp:effectExtent b="0" l="0" r="0" t="0"/>
          <wp:docPr descr="SWFDA logo as picture" id="2" name="image1.jpg"/>
          <a:graphic>
            <a:graphicData uri="http://schemas.openxmlformats.org/drawingml/2006/picture">
              <pic:pic>
                <pic:nvPicPr>
                  <pic:cNvPr descr="SWFDA logo as picture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1988" cy="64694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volsandcubs@yahoo.com" TargetMode="Externa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volsandcubs@yahoo.com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