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9709" w14:textId="54D0D587" w:rsidR="00555AEE" w:rsidRDefault="00555AEE" w:rsidP="00555AEE">
      <w:pPr>
        <w:rPr>
          <w:rFonts w:ascii="Times New Roman" w:eastAsia="Times New Roman" w:hAnsi="Times New Roman" w:cs="Times New Roman"/>
          <w:color w:val="222222"/>
        </w:rPr>
      </w:pPr>
      <w:r w:rsidRPr="00555AEE">
        <w:rPr>
          <w:rFonts w:ascii="Times New Roman" w:eastAsia="Times New Roman" w:hAnsi="Times New Roman" w:cs="Times New Roman"/>
          <w:color w:val="222222"/>
        </w:rPr>
        <w:t>Dear Legislator,</w:t>
      </w:r>
    </w:p>
    <w:p w14:paraId="6A9C74D5" w14:textId="0F3AF296" w:rsidR="00D003E3" w:rsidRDefault="00D003E3" w:rsidP="00555AEE">
      <w:pPr>
        <w:rPr>
          <w:rFonts w:ascii="Times New Roman" w:eastAsia="Times New Roman" w:hAnsi="Times New Roman" w:cs="Times New Roman"/>
          <w:color w:val="222222"/>
        </w:rPr>
      </w:pPr>
    </w:p>
    <w:p w14:paraId="1F66699E" w14:textId="2A18F2A1" w:rsidR="00C0352E" w:rsidRPr="00555AEE" w:rsidRDefault="00D003E3" w:rsidP="00555AEE">
      <w:pPr>
        <w:rPr>
          <w:rFonts w:ascii="Times New Roman" w:eastAsia="Times New Roman" w:hAnsi="Times New Roman" w:cs="Times New Roman"/>
          <w:color w:val="222222"/>
        </w:rPr>
      </w:pPr>
      <w:r>
        <w:rPr>
          <w:rFonts w:ascii="Times New Roman" w:eastAsia="Times New Roman" w:hAnsi="Times New Roman" w:cs="Times New Roman"/>
          <w:color w:val="222222"/>
        </w:rPr>
        <w:t>Thank you for your service</w:t>
      </w:r>
      <w:r w:rsidR="00902C14">
        <w:rPr>
          <w:rFonts w:ascii="Times New Roman" w:eastAsia="Times New Roman" w:hAnsi="Times New Roman" w:cs="Times New Roman"/>
          <w:color w:val="222222"/>
        </w:rPr>
        <w:t>!</w:t>
      </w:r>
    </w:p>
    <w:p w14:paraId="13F0027F" w14:textId="77777777" w:rsidR="00555AEE" w:rsidRPr="00555AEE" w:rsidRDefault="00555AEE" w:rsidP="00555AEE">
      <w:pPr>
        <w:rPr>
          <w:rFonts w:ascii="Times New Roman" w:eastAsia="Times New Roman" w:hAnsi="Times New Roman" w:cs="Times New Roman"/>
          <w:color w:val="222222"/>
        </w:rPr>
      </w:pPr>
    </w:p>
    <w:p w14:paraId="6B20711A" w14:textId="033D70E7" w:rsidR="00555AEE" w:rsidRDefault="00555AEE" w:rsidP="00555AEE">
      <w:pPr>
        <w:rPr>
          <w:rFonts w:ascii="Times New Roman" w:eastAsia="Times New Roman" w:hAnsi="Times New Roman" w:cs="Times New Roman"/>
          <w:color w:val="222222"/>
        </w:rPr>
      </w:pPr>
      <w:r w:rsidRPr="00555AEE">
        <w:rPr>
          <w:rFonts w:ascii="Times New Roman" w:eastAsia="Times New Roman" w:hAnsi="Times New Roman" w:cs="Times New Roman"/>
          <w:color w:val="222222"/>
        </w:rPr>
        <w:t>I am writing to ask you to propose legislation for Oklahoma prohibiting 5G towers because of the proven harmful effects of radiation from them. Instead, fiber optic cable can be laid underground which does not have the detrimental effects to health, which are often lethal. 5G towers emit radiation waves at levels that can destroy health. It impacts future generations as well causing DNA chromosome damage, sperm damage, and infertility.</w:t>
      </w:r>
    </w:p>
    <w:p w14:paraId="67210763" w14:textId="77777777" w:rsidR="00C0352E" w:rsidRPr="00555AEE" w:rsidRDefault="00C0352E" w:rsidP="00555AEE">
      <w:pPr>
        <w:rPr>
          <w:rFonts w:ascii="Times New Roman" w:eastAsia="Times New Roman" w:hAnsi="Times New Roman" w:cs="Times New Roman"/>
          <w:color w:val="222222"/>
        </w:rPr>
      </w:pPr>
    </w:p>
    <w:p w14:paraId="569FE635" w14:textId="7ABBFDFF" w:rsidR="00555AEE" w:rsidRDefault="00555AEE" w:rsidP="00555AEE">
      <w:pPr>
        <w:rPr>
          <w:rFonts w:ascii="Times New Roman" w:eastAsia="Times New Roman" w:hAnsi="Times New Roman" w:cs="Times New Roman"/>
          <w:color w:val="222222"/>
        </w:rPr>
      </w:pPr>
      <w:r w:rsidRPr="00555AEE">
        <w:rPr>
          <w:rFonts w:ascii="Times New Roman" w:eastAsia="Times New Roman" w:hAnsi="Times New Roman" w:cs="Times New Roman"/>
          <w:color w:val="222222"/>
        </w:rPr>
        <w:t xml:space="preserve">The military produced a publication </w:t>
      </w:r>
      <w:r w:rsidR="00306AFB">
        <w:rPr>
          <w:rFonts w:ascii="Times New Roman" w:eastAsia="Times New Roman" w:hAnsi="Times New Roman" w:cs="Times New Roman"/>
          <w:color w:val="222222"/>
        </w:rPr>
        <w:t xml:space="preserve">on microwave technology (same technology as 5G) </w:t>
      </w:r>
      <w:r w:rsidRPr="00555AEE">
        <w:rPr>
          <w:rFonts w:ascii="Times New Roman" w:eastAsia="Times New Roman" w:hAnsi="Times New Roman" w:cs="Times New Roman"/>
          <w:color w:val="222222"/>
        </w:rPr>
        <w:t>delineating many of the harmful physical effects to the population which include:</w:t>
      </w:r>
    </w:p>
    <w:p w14:paraId="35C2D53B" w14:textId="3C95F2EB" w:rsidR="00555AEE" w:rsidRPr="00555AEE" w:rsidRDefault="00555AEE" w:rsidP="00555AEE">
      <w:pPr>
        <w:rPr>
          <w:rFonts w:ascii="Times New Roman" w:eastAsia="Times New Roman" w:hAnsi="Times New Roman" w:cs="Times New Roman"/>
          <w:color w:val="222222"/>
        </w:rPr>
      </w:pPr>
      <w:r w:rsidRPr="00555AEE">
        <w:rPr>
          <w:rFonts w:ascii="Times New Roman" w:eastAsia="Times New Roman" w:hAnsi="Times New Roman" w:cs="Times New Roman"/>
          <w:color w:val="222222"/>
        </w:rPr>
        <w:t>Brain</w:t>
      </w:r>
      <w:r w:rsidR="00D003E3">
        <w:rPr>
          <w:rFonts w:ascii="Times New Roman" w:eastAsia="Times New Roman" w:hAnsi="Times New Roman" w:cs="Times New Roman"/>
          <w:color w:val="222222"/>
        </w:rPr>
        <w:t>-</w:t>
      </w:r>
      <w:r w:rsidRPr="00555AEE">
        <w:rPr>
          <w:rFonts w:ascii="Times New Roman" w:eastAsia="Times New Roman" w:hAnsi="Times New Roman" w:cs="Times New Roman"/>
          <w:color w:val="222222"/>
        </w:rPr>
        <w:t>headaches, migraines, dizziness, nausea, difficulty concentrating, depression, memory loss, insomnia, fatigue, tremors, muscle spasms, tingling, altered reflexes, muscle and joint pain, leg</w:t>
      </w:r>
      <w:r w:rsidR="00600B6A">
        <w:rPr>
          <w:rFonts w:ascii="Times New Roman" w:eastAsia="Times New Roman" w:hAnsi="Times New Roman" w:cs="Times New Roman"/>
          <w:color w:val="222222"/>
        </w:rPr>
        <w:t xml:space="preserve"> </w:t>
      </w:r>
      <w:r w:rsidRPr="00555AEE">
        <w:rPr>
          <w:rFonts w:ascii="Times New Roman" w:eastAsia="Times New Roman" w:hAnsi="Times New Roman" w:cs="Times New Roman"/>
          <w:color w:val="222222"/>
        </w:rPr>
        <w:t>pain</w:t>
      </w:r>
    </w:p>
    <w:p w14:paraId="2CC6F596" w14:textId="79254704" w:rsidR="00555AEE" w:rsidRPr="00555AEE" w:rsidRDefault="00555AEE" w:rsidP="00555AEE">
      <w:pPr>
        <w:rPr>
          <w:rFonts w:ascii="Times New Roman" w:eastAsia="Times New Roman" w:hAnsi="Times New Roman" w:cs="Times New Roman"/>
          <w:color w:val="222222"/>
        </w:rPr>
      </w:pPr>
      <w:r w:rsidRPr="00555AEE">
        <w:rPr>
          <w:rFonts w:ascii="Times New Roman" w:eastAsia="Times New Roman" w:hAnsi="Times New Roman" w:cs="Times New Roman"/>
          <w:color w:val="222222"/>
        </w:rPr>
        <w:t>Eyes</w:t>
      </w:r>
      <w:r w:rsidR="00D003E3">
        <w:rPr>
          <w:rFonts w:ascii="Times New Roman" w:eastAsia="Times New Roman" w:hAnsi="Times New Roman" w:cs="Times New Roman"/>
          <w:color w:val="222222"/>
        </w:rPr>
        <w:t>-</w:t>
      </w:r>
      <w:r w:rsidRPr="00555AEE">
        <w:rPr>
          <w:rFonts w:ascii="Times New Roman" w:eastAsia="Times New Roman" w:hAnsi="Times New Roman" w:cs="Times New Roman"/>
          <w:color w:val="222222"/>
        </w:rPr>
        <w:t>pressure in/behind eyes, deteriorating vision, cataracts</w:t>
      </w:r>
    </w:p>
    <w:p w14:paraId="51E7194E" w14:textId="2622646F" w:rsidR="00555AEE" w:rsidRPr="00555AEE" w:rsidRDefault="00555AEE" w:rsidP="00555AEE">
      <w:pPr>
        <w:rPr>
          <w:rFonts w:ascii="Times New Roman" w:eastAsia="Times New Roman" w:hAnsi="Times New Roman" w:cs="Times New Roman"/>
          <w:color w:val="222222"/>
        </w:rPr>
      </w:pPr>
      <w:r w:rsidRPr="00555AEE">
        <w:rPr>
          <w:rFonts w:ascii="Times New Roman" w:eastAsia="Times New Roman" w:hAnsi="Times New Roman" w:cs="Times New Roman"/>
          <w:color w:val="222222"/>
        </w:rPr>
        <w:t>Heart</w:t>
      </w:r>
      <w:r w:rsidR="00D003E3">
        <w:rPr>
          <w:rFonts w:ascii="Times New Roman" w:eastAsia="Times New Roman" w:hAnsi="Times New Roman" w:cs="Times New Roman"/>
          <w:color w:val="222222"/>
        </w:rPr>
        <w:t>-</w:t>
      </w:r>
      <w:r w:rsidRPr="00555AEE">
        <w:rPr>
          <w:rFonts w:ascii="Times New Roman" w:eastAsia="Times New Roman" w:hAnsi="Times New Roman" w:cs="Times New Roman"/>
          <w:color w:val="222222"/>
        </w:rPr>
        <w:t>palpitations, arrhythmia, chest pain/pressure, low/high blood pressure</w:t>
      </w:r>
    </w:p>
    <w:p w14:paraId="28D50940" w14:textId="7E42EE79" w:rsidR="00555AEE" w:rsidRPr="00555AEE" w:rsidRDefault="00555AEE" w:rsidP="00555AEE">
      <w:pPr>
        <w:rPr>
          <w:rFonts w:ascii="Times New Roman" w:eastAsia="Times New Roman" w:hAnsi="Times New Roman" w:cs="Times New Roman"/>
          <w:color w:val="222222"/>
        </w:rPr>
      </w:pPr>
      <w:r w:rsidRPr="00555AEE">
        <w:rPr>
          <w:rFonts w:ascii="Times New Roman" w:eastAsia="Times New Roman" w:hAnsi="Times New Roman" w:cs="Times New Roman"/>
          <w:color w:val="222222"/>
        </w:rPr>
        <w:t>Respiratory</w:t>
      </w:r>
      <w:r w:rsidR="00D003E3">
        <w:rPr>
          <w:rFonts w:ascii="Times New Roman" w:eastAsia="Times New Roman" w:hAnsi="Times New Roman" w:cs="Times New Roman"/>
          <w:color w:val="222222"/>
        </w:rPr>
        <w:t>-</w:t>
      </w:r>
      <w:r w:rsidRPr="00555AEE">
        <w:rPr>
          <w:rFonts w:ascii="Times New Roman" w:eastAsia="Times New Roman" w:hAnsi="Times New Roman" w:cs="Times New Roman"/>
          <w:color w:val="222222"/>
        </w:rPr>
        <w:t>sinusitis, bronchitis, asthma, pneumonia</w:t>
      </w:r>
    </w:p>
    <w:p w14:paraId="534E3464" w14:textId="41AA5F1C" w:rsidR="00555AEE" w:rsidRPr="00555AEE" w:rsidRDefault="00555AEE" w:rsidP="00555AEE">
      <w:pPr>
        <w:rPr>
          <w:rFonts w:ascii="Times New Roman" w:eastAsia="Times New Roman" w:hAnsi="Times New Roman" w:cs="Times New Roman"/>
          <w:color w:val="222222"/>
        </w:rPr>
      </w:pPr>
      <w:r w:rsidRPr="00555AEE">
        <w:rPr>
          <w:rFonts w:ascii="Times New Roman" w:eastAsia="Times New Roman" w:hAnsi="Times New Roman" w:cs="Times New Roman"/>
          <w:color w:val="222222"/>
        </w:rPr>
        <w:t>Skin </w:t>
      </w:r>
      <w:r w:rsidR="00D003E3">
        <w:rPr>
          <w:rFonts w:ascii="Times New Roman" w:eastAsia="Times New Roman" w:hAnsi="Times New Roman" w:cs="Times New Roman"/>
          <w:color w:val="222222"/>
        </w:rPr>
        <w:t>-</w:t>
      </w:r>
      <w:r w:rsidRPr="00555AEE">
        <w:rPr>
          <w:rFonts w:ascii="Times New Roman" w:eastAsia="Times New Roman" w:hAnsi="Times New Roman" w:cs="Times New Roman"/>
          <w:color w:val="222222"/>
        </w:rPr>
        <w:t>skin rash, itching, burning, facial flushing</w:t>
      </w:r>
    </w:p>
    <w:p w14:paraId="393C0F53" w14:textId="29DEC6D8" w:rsidR="00555AEE" w:rsidRDefault="00555AEE" w:rsidP="00555AEE">
      <w:pPr>
        <w:rPr>
          <w:rFonts w:ascii="Times New Roman" w:eastAsia="Times New Roman" w:hAnsi="Times New Roman" w:cs="Times New Roman"/>
          <w:color w:val="222222"/>
        </w:rPr>
      </w:pPr>
      <w:r w:rsidRPr="00555AEE">
        <w:rPr>
          <w:rFonts w:ascii="Times New Roman" w:eastAsia="Times New Roman" w:hAnsi="Times New Roman" w:cs="Times New Roman"/>
          <w:color w:val="222222"/>
        </w:rPr>
        <w:t>Other</w:t>
      </w:r>
      <w:r w:rsidR="00D003E3">
        <w:rPr>
          <w:rFonts w:ascii="Times New Roman" w:eastAsia="Times New Roman" w:hAnsi="Times New Roman" w:cs="Times New Roman"/>
          <w:color w:val="222222"/>
        </w:rPr>
        <w:t>-</w:t>
      </w:r>
      <w:r w:rsidRPr="00555AEE">
        <w:rPr>
          <w:rFonts w:ascii="Times New Roman" w:eastAsia="Times New Roman" w:hAnsi="Times New Roman" w:cs="Times New Roman"/>
          <w:color w:val="222222"/>
        </w:rPr>
        <w:t>digestive problems, abdominal pain, enlarged thyroid, dehydration, immune abnormalities, altered sugar metabolism (which leads to diabetes), hair loss</w:t>
      </w:r>
    </w:p>
    <w:p w14:paraId="627F11A0" w14:textId="3FD41A11" w:rsidR="00AF75DB" w:rsidRPr="00AF75DB" w:rsidRDefault="00AF75DB" w:rsidP="00555AEE">
      <w:pPr>
        <w:rPr>
          <w:rFonts w:ascii="Times New Roman" w:eastAsia="Times New Roman" w:hAnsi="Times New Roman" w:cs="Times New Roman"/>
          <w:color w:val="000000" w:themeColor="text1"/>
        </w:rPr>
      </w:pPr>
    </w:p>
    <w:p w14:paraId="57992D2E" w14:textId="165FC7B8" w:rsidR="00AF75DB" w:rsidRPr="00AF75DB" w:rsidRDefault="00AF75DB" w:rsidP="00AF75DB">
      <w:pPr>
        <w:pStyle w:val="Heading1"/>
        <w:spacing w:before="0" w:beforeAutospacing="0" w:after="0" w:afterAutospacing="0"/>
        <w:rPr>
          <w:b w:val="0"/>
          <w:bCs w:val="0"/>
          <w:color w:val="000000" w:themeColor="text1"/>
          <w:sz w:val="24"/>
          <w:szCs w:val="24"/>
        </w:rPr>
      </w:pPr>
      <w:r w:rsidRPr="00AF75DB">
        <w:rPr>
          <w:b w:val="0"/>
          <w:bCs w:val="0"/>
          <w:color w:val="000000" w:themeColor="text1"/>
          <w:sz w:val="24"/>
          <w:szCs w:val="24"/>
        </w:rPr>
        <w:t>This article s</w:t>
      </w:r>
      <w:r w:rsidR="00CC0119">
        <w:rPr>
          <w:b w:val="0"/>
          <w:bCs w:val="0"/>
          <w:color w:val="000000" w:themeColor="text1"/>
          <w:sz w:val="24"/>
          <w:szCs w:val="24"/>
        </w:rPr>
        <w:t>tates</w:t>
      </w:r>
      <w:r>
        <w:rPr>
          <w:b w:val="0"/>
          <w:bCs w:val="0"/>
          <w:color w:val="000000" w:themeColor="text1"/>
          <w:sz w:val="24"/>
          <w:szCs w:val="24"/>
        </w:rPr>
        <w:t>,</w:t>
      </w:r>
      <w:r w:rsidRPr="00AF75DB">
        <w:rPr>
          <w:color w:val="000000" w:themeColor="text1"/>
          <w:sz w:val="24"/>
          <w:szCs w:val="24"/>
        </w:rPr>
        <w:t xml:space="preserve"> </w:t>
      </w:r>
      <w:r>
        <w:rPr>
          <w:color w:val="000000" w:themeColor="text1"/>
          <w:sz w:val="24"/>
          <w:szCs w:val="24"/>
        </w:rPr>
        <w:t>“</w:t>
      </w:r>
      <w:r w:rsidRPr="00AF75DB">
        <w:rPr>
          <w:b w:val="0"/>
          <w:bCs w:val="0"/>
          <w:color w:val="000000" w:themeColor="text1"/>
          <w:sz w:val="24"/>
          <w:szCs w:val="24"/>
        </w:rPr>
        <w:t>Stop global roll out of 5G networks until safety is confirmed, urges expert</w:t>
      </w:r>
      <w:r>
        <w:rPr>
          <w:b w:val="0"/>
          <w:bCs w:val="0"/>
          <w:color w:val="000000" w:themeColor="text1"/>
          <w:sz w:val="24"/>
          <w:szCs w:val="24"/>
        </w:rPr>
        <w:t>”</w:t>
      </w:r>
    </w:p>
    <w:p w14:paraId="276B34BE" w14:textId="2555E6D9" w:rsidR="00AF75DB" w:rsidRDefault="00AF75DB" w:rsidP="00555AEE">
      <w:pPr>
        <w:rPr>
          <w:rFonts w:ascii="Times New Roman" w:eastAsia="Times New Roman" w:hAnsi="Times New Roman" w:cs="Times New Roman"/>
          <w:color w:val="222222"/>
        </w:rPr>
      </w:pPr>
      <w:hyperlink r:id="rId4" w:history="1">
        <w:r w:rsidRPr="00F8609B">
          <w:rPr>
            <w:rStyle w:val="Hyperlink"/>
            <w:rFonts w:ascii="Times New Roman" w:eastAsia="Times New Roman" w:hAnsi="Times New Roman" w:cs="Times New Roman"/>
          </w:rPr>
          <w:t>https://www.bmj.com/company/newsroom/stop-global-roll-out-of-5g-networks-until-safety-is-confirmed-urges-expert/</w:t>
        </w:r>
      </w:hyperlink>
    </w:p>
    <w:p w14:paraId="5024BE57" w14:textId="1D8849F1" w:rsidR="00555AEE" w:rsidRDefault="00555AEE" w:rsidP="00555AEE">
      <w:pPr>
        <w:rPr>
          <w:rFonts w:ascii="Times New Roman" w:eastAsia="Times New Roman" w:hAnsi="Times New Roman" w:cs="Times New Roman"/>
          <w:color w:val="222222"/>
        </w:rPr>
      </w:pPr>
    </w:p>
    <w:p w14:paraId="10895894" w14:textId="015E7077" w:rsidR="005E354E" w:rsidRDefault="005E354E" w:rsidP="00555A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This article relates that 5G is banned or slowed in some countries for many concerns </w:t>
      </w:r>
      <w:proofErr w:type="spellStart"/>
      <w:proofErr w:type="gramStart"/>
      <w:r>
        <w:rPr>
          <w:rFonts w:ascii="Times New Roman" w:eastAsia="Times New Roman" w:hAnsi="Times New Roman" w:cs="Times New Roman"/>
          <w:color w:val="222222"/>
        </w:rPr>
        <w:t>ie</w:t>
      </w:r>
      <w:proofErr w:type="spellEnd"/>
      <w:proofErr w:type="gramEnd"/>
      <w:r>
        <w:rPr>
          <w:rFonts w:ascii="Times New Roman" w:eastAsia="Times New Roman" w:hAnsi="Times New Roman" w:cs="Times New Roman"/>
          <w:color w:val="222222"/>
        </w:rPr>
        <w:t xml:space="preserve"> Security, Health, Economic, Political</w:t>
      </w:r>
    </w:p>
    <w:p w14:paraId="594CF8F6" w14:textId="2594638A" w:rsidR="005E354E" w:rsidRDefault="005E354E" w:rsidP="00555AEE">
      <w:pPr>
        <w:rPr>
          <w:rFonts w:ascii="Times New Roman" w:eastAsia="Times New Roman" w:hAnsi="Times New Roman" w:cs="Times New Roman"/>
          <w:color w:val="222222"/>
        </w:rPr>
      </w:pPr>
      <w:hyperlink r:id="rId5" w:history="1">
        <w:r w:rsidRPr="00F8609B">
          <w:rPr>
            <w:rStyle w:val="Hyperlink"/>
            <w:rFonts w:ascii="Times New Roman" w:eastAsia="Times New Roman" w:hAnsi="Times New Roman" w:cs="Times New Roman"/>
          </w:rPr>
          <w:t>https://www.linkedin.com/pulse/why-5g-banned-some-countries-hope-edet</w:t>
        </w:r>
      </w:hyperlink>
    </w:p>
    <w:p w14:paraId="7BC1CDE6" w14:textId="77777777" w:rsidR="005E354E" w:rsidRPr="00555AEE" w:rsidRDefault="005E354E" w:rsidP="00555AEE">
      <w:pPr>
        <w:rPr>
          <w:rFonts w:ascii="Times New Roman" w:eastAsia="Times New Roman" w:hAnsi="Times New Roman" w:cs="Times New Roman"/>
          <w:color w:val="222222"/>
        </w:rPr>
      </w:pPr>
    </w:p>
    <w:p w14:paraId="2CA6EB9E" w14:textId="2CA31616" w:rsidR="00555AEE" w:rsidRDefault="00555AEE" w:rsidP="00555AEE">
      <w:pPr>
        <w:rPr>
          <w:rFonts w:ascii="Times New Roman" w:eastAsia="Times New Roman" w:hAnsi="Times New Roman" w:cs="Times New Roman"/>
          <w:color w:val="222222"/>
        </w:rPr>
      </w:pPr>
      <w:r w:rsidRPr="00555AEE">
        <w:rPr>
          <w:rFonts w:ascii="Times New Roman" w:eastAsia="Times New Roman" w:hAnsi="Times New Roman" w:cs="Times New Roman"/>
          <w:color w:val="222222"/>
        </w:rPr>
        <w:t>Studies are showing that 5G towers in neighborhoods cause immediate devaluation of property by 20%.</w:t>
      </w:r>
    </w:p>
    <w:p w14:paraId="03430037" w14:textId="36A8728C" w:rsidR="00555AEE" w:rsidRDefault="00555AEE" w:rsidP="00555AEE">
      <w:pPr>
        <w:rPr>
          <w:rFonts w:ascii="Times New Roman" w:eastAsia="Times New Roman" w:hAnsi="Times New Roman" w:cs="Times New Roman"/>
          <w:color w:val="222222"/>
        </w:rPr>
      </w:pPr>
    </w:p>
    <w:p w14:paraId="5CCC09DE" w14:textId="62272DEC" w:rsidR="00306AFB" w:rsidRDefault="00306AFB" w:rsidP="00555AEE">
      <w:pPr>
        <w:rPr>
          <w:rFonts w:ascii="Times New Roman" w:eastAsia="Times New Roman" w:hAnsi="Times New Roman" w:cs="Times New Roman"/>
          <w:color w:val="222222"/>
        </w:rPr>
      </w:pPr>
      <w:r>
        <w:rPr>
          <w:rFonts w:ascii="Times New Roman" w:eastAsia="Times New Roman" w:hAnsi="Times New Roman" w:cs="Times New Roman"/>
          <w:color w:val="222222"/>
        </w:rPr>
        <w:t>This and other studies</w:t>
      </w:r>
      <w:r w:rsidR="00D003E3">
        <w:rPr>
          <w:rFonts w:ascii="Times New Roman" w:eastAsia="Times New Roman" w:hAnsi="Times New Roman" w:cs="Times New Roman"/>
          <w:color w:val="222222"/>
        </w:rPr>
        <w:t xml:space="preserve"> documented here</w:t>
      </w:r>
      <w:r>
        <w:rPr>
          <w:rFonts w:ascii="Times New Roman" w:eastAsia="Times New Roman" w:hAnsi="Times New Roman" w:cs="Times New Roman"/>
          <w:color w:val="222222"/>
        </w:rPr>
        <w:t xml:space="preserve">: </w:t>
      </w:r>
    </w:p>
    <w:p w14:paraId="02401F08" w14:textId="30F84FAE" w:rsidR="00306AFB" w:rsidRDefault="00306AFB" w:rsidP="00555AEE">
      <w:pPr>
        <w:rPr>
          <w:rFonts w:ascii="Times New Roman" w:eastAsia="Times New Roman" w:hAnsi="Times New Roman" w:cs="Times New Roman"/>
          <w:color w:val="222222"/>
        </w:rPr>
      </w:pPr>
      <w:r w:rsidRPr="00306AFB">
        <w:rPr>
          <w:rFonts w:ascii="Times New Roman" w:eastAsia="Times New Roman" w:hAnsi="Times New Roman" w:cs="Times New Roman"/>
          <w:color w:val="222222"/>
        </w:rPr>
        <w:t>https://www.magdahavas.com/wp-content/uploads/2011/06/Glaser_1972_shortened.pdf</w:t>
      </w:r>
    </w:p>
    <w:p w14:paraId="0B48EBC6" w14:textId="35CB6C7E" w:rsidR="00306AFB" w:rsidRDefault="00306AFB" w:rsidP="00555AEE">
      <w:pPr>
        <w:rPr>
          <w:rFonts w:ascii="Times New Roman" w:eastAsia="Times New Roman" w:hAnsi="Times New Roman" w:cs="Times New Roman"/>
          <w:color w:val="222222"/>
        </w:rPr>
      </w:pPr>
      <w:r w:rsidRPr="00306AFB">
        <w:rPr>
          <w:rFonts w:ascii="Times New Roman" w:eastAsia="Times New Roman" w:hAnsi="Times New Roman" w:cs="Times New Roman"/>
          <w:color w:val="222222"/>
        </w:rPr>
        <w:t>https://www.mainecoalitiontostopsmartmeters.org</w:t>
      </w:r>
    </w:p>
    <w:p w14:paraId="773F45D0" w14:textId="3788540C" w:rsidR="00306AFB" w:rsidRPr="00555AEE" w:rsidRDefault="00306AFB" w:rsidP="00555AEE">
      <w:pPr>
        <w:rPr>
          <w:rFonts w:ascii="Times New Roman" w:eastAsia="Times New Roman" w:hAnsi="Times New Roman" w:cs="Times New Roman"/>
          <w:color w:val="222222"/>
        </w:rPr>
      </w:pPr>
      <w:r w:rsidRPr="00306AFB">
        <w:rPr>
          <w:rFonts w:ascii="Times New Roman" w:eastAsia="Times New Roman" w:hAnsi="Times New Roman" w:cs="Times New Roman"/>
          <w:color w:val="222222"/>
        </w:rPr>
        <w:t>https://mdsafetech.org/cell-tower-health-effects/</w:t>
      </w:r>
    </w:p>
    <w:p w14:paraId="4929BB29" w14:textId="77777777" w:rsidR="00306AFB" w:rsidRDefault="00306AFB" w:rsidP="00555AEE">
      <w:pPr>
        <w:rPr>
          <w:rFonts w:ascii="Times New Roman" w:eastAsia="Times New Roman" w:hAnsi="Times New Roman" w:cs="Times New Roman"/>
          <w:color w:val="222222"/>
        </w:rPr>
      </w:pPr>
    </w:p>
    <w:p w14:paraId="3118B3F4" w14:textId="4E1EEE5E" w:rsidR="000072A2" w:rsidRDefault="000072A2" w:rsidP="00555AE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city of Sapulpa recently held city council meetings about installing yet another 5g tower in a neighborhood area. People from the community showed up in record numbers to speak against it and to keep it from being installed. It took 4 City Council meetings to finally defeat this! </w:t>
      </w:r>
      <w:r w:rsidR="00555AEE" w:rsidRPr="00555AEE">
        <w:rPr>
          <w:rFonts w:ascii="Times New Roman" w:eastAsia="Times New Roman" w:hAnsi="Times New Roman" w:cs="Times New Roman"/>
          <w:color w:val="222222"/>
        </w:rPr>
        <w:t xml:space="preserve">We need legislation to prevent this!  </w:t>
      </w:r>
    </w:p>
    <w:p w14:paraId="5BC8FECE" w14:textId="77777777" w:rsidR="00CC0119" w:rsidRPr="00555AEE" w:rsidRDefault="00CC0119" w:rsidP="00CC0119">
      <w:pPr>
        <w:rPr>
          <w:rFonts w:ascii="Times New Roman" w:eastAsia="Times New Roman" w:hAnsi="Times New Roman" w:cs="Times New Roman"/>
          <w:color w:val="222222"/>
        </w:rPr>
      </w:pPr>
    </w:p>
    <w:p w14:paraId="48E417DA" w14:textId="77777777" w:rsidR="00CC0119" w:rsidRPr="00555AEE" w:rsidRDefault="00CC0119" w:rsidP="00CC0119">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Solution: </w:t>
      </w:r>
      <w:r w:rsidRPr="00555AEE">
        <w:rPr>
          <w:rFonts w:ascii="Times New Roman" w:eastAsia="Times New Roman" w:hAnsi="Times New Roman" w:cs="Times New Roman"/>
          <w:color w:val="222222"/>
        </w:rPr>
        <w:t>Laying fiber optic cable will provide all the benefits of technology without putting the population at risk.</w:t>
      </w:r>
    </w:p>
    <w:p w14:paraId="251B6739" w14:textId="77777777" w:rsidR="000072A2" w:rsidRDefault="000072A2" w:rsidP="00555AEE">
      <w:pPr>
        <w:rPr>
          <w:rFonts w:ascii="Times New Roman" w:eastAsia="Times New Roman" w:hAnsi="Times New Roman" w:cs="Times New Roman"/>
          <w:color w:val="222222"/>
        </w:rPr>
      </w:pPr>
    </w:p>
    <w:p w14:paraId="3C6BF0B5" w14:textId="1BBC627F" w:rsidR="00555AEE" w:rsidRPr="00555AEE" w:rsidRDefault="00555AEE" w:rsidP="00555AEE">
      <w:pPr>
        <w:rPr>
          <w:rFonts w:ascii="Times New Roman" w:eastAsia="Times New Roman" w:hAnsi="Times New Roman" w:cs="Times New Roman"/>
          <w:color w:val="222222"/>
        </w:rPr>
      </w:pPr>
      <w:r w:rsidRPr="00555AEE">
        <w:rPr>
          <w:rFonts w:ascii="Times New Roman" w:eastAsia="Times New Roman" w:hAnsi="Times New Roman" w:cs="Times New Roman"/>
          <w:color w:val="222222"/>
        </w:rPr>
        <w:t>Thank you for your service and for representing our values and concerns!</w:t>
      </w:r>
    </w:p>
    <w:p w14:paraId="13FE2879" w14:textId="77777777" w:rsidR="00555AEE" w:rsidRPr="00555AEE" w:rsidRDefault="00555AEE" w:rsidP="00555AEE">
      <w:pPr>
        <w:rPr>
          <w:rFonts w:ascii="Times New Roman" w:eastAsia="Times New Roman" w:hAnsi="Times New Roman" w:cs="Times New Roman"/>
          <w:color w:val="222222"/>
        </w:rPr>
      </w:pPr>
    </w:p>
    <w:p w14:paraId="16641AD3" w14:textId="7BEFEAEA" w:rsidR="00F22FDA" w:rsidRPr="00D003E3" w:rsidRDefault="00555AEE">
      <w:pPr>
        <w:rPr>
          <w:rFonts w:ascii="Times New Roman" w:eastAsia="Times New Roman" w:hAnsi="Times New Roman" w:cs="Times New Roman"/>
          <w:color w:val="222222"/>
        </w:rPr>
      </w:pPr>
      <w:r w:rsidRPr="00555AEE">
        <w:rPr>
          <w:rFonts w:ascii="Times New Roman" w:eastAsia="Times New Roman" w:hAnsi="Times New Roman" w:cs="Times New Roman"/>
          <w:color w:val="222222"/>
        </w:rPr>
        <w:t>Sincerely,</w:t>
      </w:r>
    </w:p>
    <w:sectPr w:rsidR="00F22FDA" w:rsidRPr="00D003E3" w:rsidSect="00015C6C">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EE"/>
    <w:rsid w:val="000072A2"/>
    <w:rsid w:val="00015C6C"/>
    <w:rsid w:val="000C3ADC"/>
    <w:rsid w:val="00164CC7"/>
    <w:rsid w:val="00306AFB"/>
    <w:rsid w:val="003B09B0"/>
    <w:rsid w:val="00555AEE"/>
    <w:rsid w:val="005E354E"/>
    <w:rsid w:val="00600B6A"/>
    <w:rsid w:val="00902C14"/>
    <w:rsid w:val="00AE31A6"/>
    <w:rsid w:val="00AF75DB"/>
    <w:rsid w:val="00B80EEC"/>
    <w:rsid w:val="00C0352E"/>
    <w:rsid w:val="00CC0119"/>
    <w:rsid w:val="00D003E3"/>
    <w:rsid w:val="00E53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F96273"/>
  <w15:chartTrackingRefBased/>
  <w15:docId w15:val="{A8A4C340-088F-4F42-A862-29FB511D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75D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5D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F75DB"/>
    <w:rPr>
      <w:color w:val="0563C1" w:themeColor="hyperlink"/>
      <w:u w:val="single"/>
    </w:rPr>
  </w:style>
  <w:style w:type="character" w:styleId="UnresolvedMention">
    <w:name w:val="Unresolved Mention"/>
    <w:basedOn w:val="DefaultParagraphFont"/>
    <w:uiPriority w:val="99"/>
    <w:semiHidden/>
    <w:unhideWhenUsed/>
    <w:rsid w:val="00AF7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09452">
      <w:bodyDiv w:val="1"/>
      <w:marLeft w:val="0"/>
      <w:marRight w:val="0"/>
      <w:marTop w:val="0"/>
      <w:marBottom w:val="0"/>
      <w:divBdr>
        <w:top w:val="none" w:sz="0" w:space="0" w:color="auto"/>
        <w:left w:val="none" w:sz="0" w:space="0" w:color="auto"/>
        <w:bottom w:val="none" w:sz="0" w:space="0" w:color="auto"/>
        <w:right w:val="none" w:sz="0" w:space="0" w:color="auto"/>
      </w:divBdr>
    </w:div>
    <w:div w:id="1735275910">
      <w:bodyDiv w:val="1"/>
      <w:marLeft w:val="0"/>
      <w:marRight w:val="0"/>
      <w:marTop w:val="0"/>
      <w:marBottom w:val="0"/>
      <w:divBdr>
        <w:top w:val="none" w:sz="0" w:space="0" w:color="auto"/>
        <w:left w:val="none" w:sz="0" w:space="0" w:color="auto"/>
        <w:bottom w:val="none" w:sz="0" w:space="0" w:color="auto"/>
        <w:right w:val="none" w:sz="0" w:space="0" w:color="auto"/>
      </w:divBdr>
      <w:divsChild>
        <w:div w:id="1890453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806797">
              <w:marLeft w:val="0"/>
              <w:marRight w:val="0"/>
              <w:marTop w:val="0"/>
              <w:marBottom w:val="0"/>
              <w:divBdr>
                <w:top w:val="none" w:sz="0" w:space="0" w:color="auto"/>
                <w:left w:val="none" w:sz="0" w:space="0" w:color="auto"/>
                <w:bottom w:val="none" w:sz="0" w:space="0" w:color="auto"/>
                <w:right w:val="none" w:sz="0" w:space="0" w:color="auto"/>
              </w:divBdr>
              <w:divsChild>
                <w:div w:id="45881213">
                  <w:marLeft w:val="0"/>
                  <w:marRight w:val="0"/>
                  <w:marTop w:val="0"/>
                  <w:marBottom w:val="0"/>
                  <w:divBdr>
                    <w:top w:val="none" w:sz="0" w:space="0" w:color="auto"/>
                    <w:left w:val="none" w:sz="0" w:space="0" w:color="auto"/>
                    <w:bottom w:val="none" w:sz="0" w:space="0" w:color="auto"/>
                    <w:right w:val="none" w:sz="0" w:space="0" w:color="auto"/>
                  </w:divBdr>
                  <w:divsChild>
                    <w:div w:id="432018957">
                      <w:marLeft w:val="0"/>
                      <w:marRight w:val="0"/>
                      <w:marTop w:val="0"/>
                      <w:marBottom w:val="0"/>
                      <w:divBdr>
                        <w:top w:val="none" w:sz="0" w:space="0" w:color="auto"/>
                        <w:left w:val="none" w:sz="0" w:space="0" w:color="auto"/>
                        <w:bottom w:val="none" w:sz="0" w:space="0" w:color="auto"/>
                        <w:right w:val="none" w:sz="0" w:space="0" w:color="auto"/>
                      </w:divBdr>
                      <w:divsChild>
                        <w:div w:id="413088322">
                          <w:marLeft w:val="0"/>
                          <w:marRight w:val="0"/>
                          <w:marTop w:val="0"/>
                          <w:marBottom w:val="0"/>
                          <w:divBdr>
                            <w:top w:val="none" w:sz="0" w:space="0" w:color="auto"/>
                            <w:left w:val="none" w:sz="0" w:space="0" w:color="auto"/>
                            <w:bottom w:val="none" w:sz="0" w:space="0" w:color="auto"/>
                            <w:right w:val="none" w:sz="0" w:space="0" w:color="auto"/>
                          </w:divBdr>
                          <w:divsChild>
                            <w:div w:id="1808205725">
                              <w:marLeft w:val="0"/>
                              <w:marRight w:val="0"/>
                              <w:marTop w:val="0"/>
                              <w:marBottom w:val="0"/>
                              <w:divBdr>
                                <w:top w:val="none" w:sz="0" w:space="0" w:color="auto"/>
                                <w:left w:val="none" w:sz="0" w:space="0" w:color="auto"/>
                                <w:bottom w:val="none" w:sz="0" w:space="0" w:color="auto"/>
                                <w:right w:val="none" w:sz="0" w:space="0" w:color="auto"/>
                              </w:divBdr>
                              <w:divsChild>
                                <w:div w:id="973020114">
                                  <w:marLeft w:val="0"/>
                                  <w:marRight w:val="0"/>
                                  <w:marTop w:val="0"/>
                                  <w:marBottom w:val="0"/>
                                  <w:divBdr>
                                    <w:top w:val="none" w:sz="0" w:space="0" w:color="auto"/>
                                    <w:left w:val="none" w:sz="0" w:space="0" w:color="auto"/>
                                    <w:bottom w:val="none" w:sz="0" w:space="0" w:color="auto"/>
                                    <w:right w:val="none" w:sz="0" w:space="0" w:color="auto"/>
                                  </w:divBdr>
                                </w:div>
                                <w:div w:id="1675185403">
                                  <w:marLeft w:val="0"/>
                                  <w:marRight w:val="0"/>
                                  <w:marTop w:val="0"/>
                                  <w:marBottom w:val="0"/>
                                  <w:divBdr>
                                    <w:top w:val="none" w:sz="0" w:space="0" w:color="auto"/>
                                    <w:left w:val="none" w:sz="0" w:space="0" w:color="auto"/>
                                    <w:bottom w:val="none" w:sz="0" w:space="0" w:color="auto"/>
                                    <w:right w:val="none" w:sz="0" w:space="0" w:color="auto"/>
                                  </w:divBdr>
                                </w:div>
                                <w:div w:id="1458066513">
                                  <w:marLeft w:val="0"/>
                                  <w:marRight w:val="0"/>
                                  <w:marTop w:val="0"/>
                                  <w:marBottom w:val="0"/>
                                  <w:divBdr>
                                    <w:top w:val="none" w:sz="0" w:space="0" w:color="auto"/>
                                    <w:left w:val="none" w:sz="0" w:space="0" w:color="auto"/>
                                    <w:bottom w:val="none" w:sz="0" w:space="0" w:color="auto"/>
                                    <w:right w:val="none" w:sz="0" w:space="0" w:color="auto"/>
                                  </w:divBdr>
                                </w:div>
                                <w:div w:id="1394112444">
                                  <w:marLeft w:val="0"/>
                                  <w:marRight w:val="0"/>
                                  <w:marTop w:val="0"/>
                                  <w:marBottom w:val="0"/>
                                  <w:divBdr>
                                    <w:top w:val="none" w:sz="0" w:space="0" w:color="auto"/>
                                    <w:left w:val="none" w:sz="0" w:space="0" w:color="auto"/>
                                    <w:bottom w:val="none" w:sz="0" w:space="0" w:color="auto"/>
                                    <w:right w:val="none" w:sz="0" w:space="0" w:color="auto"/>
                                  </w:divBdr>
                                </w:div>
                                <w:div w:id="393705390">
                                  <w:marLeft w:val="0"/>
                                  <w:marRight w:val="0"/>
                                  <w:marTop w:val="0"/>
                                  <w:marBottom w:val="0"/>
                                  <w:divBdr>
                                    <w:top w:val="none" w:sz="0" w:space="0" w:color="auto"/>
                                    <w:left w:val="none" w:sz="0" w:space="0" w:color="auto"/>
                                    <w:bottom w:val="none" w:sz="0" w:space="0" w:color="auto"/>
                                    <w:right w:val="none" w:sz="0" w:space="0" w:color="auto"/>
                                  </w:divBdr>
                                </w:div>
                                <w:div w:id="1933077717">
                                  <w:marLeft w:val="0"/>
                                  <w:marRight w:val="0"/>
                                  <w:marTop w:val="0"/>
                                  <w:marBottom w:val="0"/>
                                  <w:divBdr>
                                    <w:top w:val="none" w:sz="0" w:space="0" w:color="auto"/>
                                    <w:left w:val="none" w:sz="0" w:space="0" w:color="auto"/>
                                    <w:bottom w:val="none" w:sz="0" w:space="0" w:color="auto"/>
                                    <w:right w:val="none" w:sz="0" w:space="0" w:color="auto"/>
                                  </w:divBdr>
                                </w:div>
                                <w:div w:id="1402171814">
                                  <w:marLeft w:val="0"/>
                                  <w:marRight w:val="0"/>
                                  <w:marTop w:val="0"/>
                                  <w:marBottom w:val="0"/>
                                  <w:divBdr>
                                    <w:top w:val="none" w:sz="0" w:space="0" w:color="auto"/>
                                    <w:left w:val="none" w:sz="0" w:space="0" w:color="auto"/>
                                    <w:bottom w:val="none" w:sz="0" w:space="0" w:color="auto"/>
                                    <w:right w:val="none" w:sz="0" w:space="0" w:color="auto"/>
                                  </w:divBdr>
                                </w:div>
                                <w:div w:id="83110453">
                                  <w:marLeft w:val="0"/>
                                  <w:marRight w:val="0"/>
                                  <w:marTop w:val="0"/>
                                  <w:marBottom w:val="0"/>
                                  <w:divBdr>
                                    <w:top w:val="none" w:sz="0" w:space="0" w:color="auto"/>
                                    <w:left w:val="none" w:sz="0" w:space="0" w:color="auto"/>
                                    <w:bottom w:val="none" w:sz="0" w:space="0" w:color="auto"/>
                                    <w:right w:val="none" w:sz="0" w:space="0" w:color="auto"/>
                                  </w:divBdr>
                                </w:div>
                                <w:div w:id="1382679286">
                                  <w:marLeft w:val="0"/>
                                  <w:marRight w:val="0"/>
                                  <w:marTop w:val="0"/>
                                  <w:marBottom w:val="0"/>
                                  <w:divBdr>
                                    <w:top w:val="none" w:sz="0" w:space="0" w:color="auto"/>
                                    <w:left w:val="none" w:sz="0" w:space="0" w:color="auto"/>
                                    <w:bottom w:val="none" w:sz="0" w:space="0" w:color="auto"/>
                                    <w:right w:val="none" w:sz="0" w:space="0" w:color="auto"/>
                                  </w:divBdr>
                                </w:div>
                                <w:div w:id="407118731">
                                  <w:marLeft w:val="0"/>
                                  <w:marRight w:val="0"/>
                                  <w:marTop w:val="0"/>
                                  <w:marBottom w:val="0"/>
                                  <w:divBdr>
                                    <w:top w:val="none" w:sz="0" w:space="0" w:color="auto"/>
                                    <w:left w:val="none" w:sz="0" w:space="0" w:color="auto"/>
                                    <w:bottom w:val="none" w:sz="0" w:space="0" w:color="auto"/>
                                    <w:right w:val="none" w:sz="0" w:space="0" w:color="auto"/>
                                  </w:divBdr>
                                </w:div>
                                <w:div w:id="386950511">
                                  <w:marLeft w:val="0"/>
                                  <w:marRight w:val="0"/>
                                  <w:marTop w:val="0"/>
                                  <w:marBottom w:val="0"/>
                                  <w:divBdr>
                                    <w:top w:val="none" w:sz="0" w:space="0" w:color="auto"/>
                                    <w:left w:val="none" w:sz="0" w:space="0" w:color="auto"/>
                                    <w:bottom w:val="none" w:sz="0" w:space="0" w:color="auto"/>
                                    <w:right w:val="none" w:sz="0" w:space="0" w:color="auto"/>
                                  </w:divBdr>
                                </w:div>
                                <w:div w:id="2030446815">
                                  <w:marLeft w:val="0"/>
                                  <w:marRight w:val="0"/>
                                  <w:marTop w:val="0"/>
                                  <w:marBottom w:val="0"/>
                                  <w:divBdr>
                                    <w:top w:val="none" w:sz="0" w:space="0" w:color="auto"/>
                                    <w:left w:val="none" w:sz="0" w:space="0" w:color="auto"/>
                                    <w:bottom w:val="none" w:sz="0" w:space="0" w:color="auto"/>
                                    <w:right w:val="none" w:sz="0" w:space="0" w:color="auto"/>
                                  </w:divBdr>
                                </w:div>
                                <w:div w:id="410471777">
                                  <w:marLeft w:val="0"/>
                                  <w:marRight w:val="0"/>
                                  <w:marTop w:val="0"/>
                                  <w:marBottom w:val="0"/>
                                  <w:divBdr>
                                    <w:top w:val="none" w:sz="0" w:space="0" w:color="auto"/>
                                    <w:left w:val="none" w:sz="0" w:space="0" w:color="auto"/>
                                    <w:bottom w:val="none" w:sz="0" w:space="0" w:color="auto"/>
                                    <w:right w:val="none" w:sz="0" w:space="0" w:color="auto"/>
                                  </w:divBdr>
                                </w:div>
                                <w:div w:id="567497655">
                                  <w:marLeft w:val="0"/>
                                  <w:marRight w:val="0"/>
                                  <w:marTop w:val="0"/>
                                  <w:marBottom w:val="0"/>
                                  <w:divBdr>
                                    <w:top w:val="none" w:sz="0" w:space="0" w:color="auto"/>
                                    <w:left w:val="none" w:sz="0" w:space="0" w:color="auto"/>
                                    <w:bottom w:val="none" w:sz="0" w:space="0" w:color="auto"/>
                                    <w:right w:val="none" w:sz="0" w:space="0" w:color="auto"/>
                                  </w:divBdr>
                                </w:div>
                                <w:div w:id="572785532">
                                  <w:marLeft w:val="0"/>
                                  <w:marRight w:val="0"/>
                                  <w:marTop w:val="0"/>
                                  <w:marBottom w:val="0"/>
                                  <w:divBdr>
                                    <w:top w:val="none" w:sz="0" w:space="0" w:color="auto"/>
                                    <w:left w:val="none" w:sz="0" w:space="0" w:color="auto"/>
                                    <w:bottom w:val="none" w:sz="0" w:space="0" w:color="auto"/>
                                    <w:right w:val="none" w:sz="0" w:space="0" w:color="auto"/>
                                  </w:divBdr>
                                </w:div>
                                <w:div w:id="941451842">
                                  <w:marLeft w:val="0"/>
                                  <w:marRight w:val="0"/>
                                  <w:marTop w:val="0"/>
                                  <w:marBottom w:val="0"/>
                                  <w:divBdr>
                                    <w:top w:val="none" w:sz="0" w:space="0" w:color="auto"/>
                                    <w:left w:val="none" w:sz="0" w:space="0" w:color="auto"/>
                                    <w:bottom w:val="none" w:sz="0" w:space="0" w:color="auto"/>
                                    <w:right w:val="none" w:sz="0" w:space="0" w:color="auto"/>
                                  </w:divBdr>
                                </w:div>
                                <w:div w:id="2100907471">
                                  <w:marLeft w:val="0"/>
                                  <w:marRight w:val="0"/>
                                  <w:marTop w:val="0"/>
                                  <w:marBottom w:val="0"/>
                                  <w:divBdr>
                                    <w:top w:val="none" w:sz="0" w:space="0" w:color="auto"/>
                                    <w:left w:val="none" w:sz="0" w:space="0" w:color="auto"/>
                                    <w:bottom w:val="none" w:sz="0" w:space="0" w:color="auto"/>
                                    <w:right w:val="none" w:sz="0" w:space="0" w:color="auto"/>
                                  </w:divBdr>
                                </w:div>
                                <w:div w:id="678195109">
                                  <w:marLeft w:val="0"/>
                                  <w:marRight w:val="0"/>
                                  <w:marTop w:val="0"/>
                                  <w:marBottom w:val="0"/>
                                  <w:divBdr>
                                    <w:top w:val="none" w:sz="0" w:space="0" w:color="auto"/>
                                    <w:left w:val="none" w:sz="0" w:space="0" w:color="auto"/>
                                    <w:bottom w:val="none" w:sz="0" w:space="0" w:color="auto"/>
                                    <w:right w:val="none" w:sz="0" w:space="0" w:color="auto"/>
                                  </w:divBdr>
                                </w:div>
                                <w:div w:id="1009523654">
                                  <w:marLeft w:val="0"/>
                                  <w:marRight w:val="0"/>
                                  <w:marTop w:val="0"/>
                                  <w:marBottom w:val="0"/>
                                  <w:divBdr>
                                    <w:top w:val="none" w:sz="0" w:space="0" w:color="auto"/>
                                    <w:left w:val="none" w:sz="0" w:space="0" w:color="auto"/>
                                    <w:bottom w:val="none" w:sz="0" w:space="0" w:color="auto"/>
                                    <w:right w:val="none" w:sz="0" w:space="0" w:color="auto"/>
                                  </w:divBdr>
                                </w:div>
                                <w:div w:id="97452606">
                                  <w:marLeft w:val="0"/>
                                  <w:marRight w:val="0"/>
                                  <w:marTop w:val="0"/>
                                  <w:marBottom w:val="0"/>
                                  <w:divBdr>
                                    <w:top w:val="none" w:sz="0" w:space="0" w:color="auto"/>
                                    <w:left w:val="none" w:sz="0" w:space="0" w:color="auto"/>
                                    <w:bottom w:val="none" w:sz="0" w:space="0" w:color="auto"/>
                                    <w:right w:val="none" w:sz="0" w:space="0" w:color="auto"/>
                                  </w:divBdr>
                                </w:div>
                                <w:div w:id="107552440">
                                  <w:marLeft w:val="0"/>
                                  <w:marRight w:val="0"/>
                                  <w:marTop w:val="0"/>
                                  <w:marBottom w:val="0"/>
                                  <w:divBdr>
                                    <w:top w:val="none" w:sz="0" w:space="0" w:color="auto"/>
                                    <w:left w:val="none" w:sz="0" w:space="0" w:color="auto"/>
                                    <w:bottom w:val="none" w:sz="0" w:space="0" w:color="auto"/>
                                    <w:right w:val="none" w:sz="0" w:space="0" w:color="auto"/>
                                  </w:divBdr>
                                </w:div>
                                <w:div w:id="302470010">
                                  <w:marLeft w:val="0"/>
                                  <w:marRight w:val="0"/>
                                  <w:marTop w:val="0"/>
                                  <w:marBottom w:val="0"/>
                                  <w:divBdr>
                                    <w:top w:val="none" w:sz="0" w:space="0" w:color="auto"/>
                                    <w:left w:val="none" w:sz="0" w:space="0" w:color="auto"/>
                                    <w:bottom w:val="none" w:sz="0" w:space="0" w:color="auto"/>
                                    <w:right w:val="none" w:sz="0" w:space="0" w:color="auto"/>
                                  </w:divBdr>
                                </w:div>
                                <w:div w:id="16273722">
                                  <w:marLeft w:val="0"/>
                                  <w:marRight w:val="0"/>
                                  <w:marTop w:val="0"/>
                                  <w:marBottom w:val="0"/>
                                  <w:divBdr>
                                    <w:top w:val="none" w:sz="0" w:space="0" w:color="auto"/>
                                    <w:left w:val="none" w:sz="0" w:space="0" w:color="auto"/>
                                    <w:bottom w:val="none" w:sz="0" w:space="0" w:color="auto"/>
                                    <w:right w:val="none" w:sz="0" w:space="0" w:color="auto"/>
                                  </w:divBdr>
                                </w:div>
                                <w:div w:id="1265528666">
                                  <w:marLeft w:val="0"/>
                                  <w:marRight w:val="0"/>
                                  <w:marTop w:val="0"/>
                                  <w:marBottom w:val="0"/>
                                  <w:divBdr>
                                    <w:top w:val="none" w:sz="0" w:space="0" w:color="auto"/>
                                    <w:left w:val="none" w:sz="0" w:space="0" w:color="auto"/>
                                    <w:bottom w:val="none" w:sz="0" w:space="0" w:color="auto"/>
                                    <w:right w:val="none" w:sz="0" w:space="0" w:color="auto"/>
                                  </w:divBdr>
                                </w:div>
                                <w:div w:id="1969434492">
                                  <w:marLeft w:val="0"/>
                                  <w:marRight w:val="0"/>
                                  <w:marTop w:val="0"/>
                                  <w:marBottom w:val="0"/>
                                  <w:divBdr>
                                    <w:top w:val="none" w:sz="0" w:space="0" w:color="auto"/>
                                    <w:left w:val="none" w:sz="0" w:space="0" w:color="auto"/>
                                    <w:bottom w:val="none" w:sz="0" w:space="0" w:color="auto"/>
                                    <w:right w:val="none" w:sz="0" w:space="0" w:color="auto"/>
                                  </w:divBdr>
                                </w:div>
                                <w:div w:id="1036661563">
                                  <w:marLeft w:val="0"/>
                                  <w:marRight w:val="0"/>
                                  <w:marTop w:val="0"/>
                                  <w:marBottom w:val="0"/>
                                  <w:divBdr>
                                    <w:top w:val="none" w:sz="0" w:space="0" w:color="auto"/>
                                    <w:left w:val="none" w:sz="0" w:space="0" w:color="auto"/>
                                    <w:bottom w:val="none" w:sz="0" w:space="0" w:color="auto"/>
                                    <w:right w:val="none" w:sz="0" w:space="0" w:color="auto"/>
                                  </w:divBdr>
                                </w:div>
                                <w:div w:id="122385715">
                                  <w:marLeft w:val="0"/>
                                  <w:marRight w:val="0"/>
                                  <w:marTop w:val="0"/>
                                  <w:marBottom w:val="0"/>
                                  <w:divBdr>
                                    <w:top w:val="none" w:sz="0" w:space="0" w:color="auto"/>
                                    <w:left w:val="none" w:sz="0" w:space="0" w:color="auto"/>
                                    <w:bottom w:val="none" w:sz="0" w:space="0" w:color="auto"/>
                                    <w:right w:val="none" w:sz="0" w:space="0" w:color="auto"/>
                                  </w:divBdr>
                                </w:div>
                                <w:div w:id="1188913066">
                                  <w:marLeft w:val="0"/>
                                  <w:marRight w:val="0"/>
                                  <w:marTop w:val="0"/>
                                  <w:marBottom w:val="0"/>
                                  <w:divBdr>
                                    <w:top w:val="none" w:sz="0" w:space="0" w:color="auto"/>
                                    <w:left w:val="none" w:sz="0" w:space="0" w:color="auto"/>
                                    <w:bottom w:val="none" w:sz="0" w:space="0" w:color="auto"/>
                                    <w:right w:val="none" w:sz="0" w:space="0" w:color="auto"/>
                                  </w:divBdr>
                                </w:div>
                                <w:div w:id="690571911">
                                  <w:marLeft w:val="0"/>
                                  <w:marRight w:val="0"/>
                                  <w:marTop w:val="0"/>
                                  <w:marBottom w:val="0"/>
                                  <w:divBdr>
                                    <w:top w:val="none" w:sz="0" w:space="0" w:color="auto"/>
                                    <w:left w:val="none" w:sz="0" w:space="0" w:color="auto"/>
                                    <w:bottom w:val="none" w:sz="0" w:space="0" w:color="auto"/>
                                    <w:right w:val="none" w:sz="0" w:space="0" w:color="auto"/>
                                  </w:divBdr>
                                </w:div>
                                <w:div w:id="732434970">
                                  <w:marLeft w:val="0"/>
                                  <w:marRight w:val="0"/>
                                  <w:marTop w:val="0"/>
                                  <w:marBottom w:val="0"/>
                                  <w:divBdr>
                                    <w:top w:val="none" w:sz="0" w:space="0" w:color="auto"/>
                                    <w:left w:val="none" w:sz="0" w:space="0" w:color="auto"/>
                                    <w:bottom w:val="none" w:sz="0" w:space="0" w:color="auto"/>
                                    <w:right w:val="none" w:sz="0" w:space="0" w:color="auto"/>
                                  </w:divBdr>
                                </w:div>
                                <w:div w:id="2079936367">
                                  <w:marLeft w:val="0"/>
                                  <w:marRight w:val="0"/>
                                  <w:marTop w:val="0"/>
                                  <w:marBottom w:val="0"/>
                                  <w:divBdr>
                                    <w:top w:val="none" w:sz="0" w:space="0" w:color="auto"/>
                                    <w:left w:val="none" w:sz="0" w:space="0" w:color="auto"/>
                                    <w:bottom w:val="none" w:sz="0" w:space="0" w:color="auto"/>
                                    <w:right w:val="none" w:sz="0" w:space="0" w:color="auto"/>
                                  </w:divBdr>
                                </w:div>
                                <w:div w:id="128668124">
                                  <w:marLeft w:val="0"/>
                                  <w:marRight w:val="0"/>
                                  <w:marTop w:val="0"/>
                                  <w:marBottom w:val="0"/>
                                  <w:divBdr>
                                    <w:top w:val="none" w:sz="0" w:space="0" w:color="auto"/>
                                    <w:left w:val="none" w:sz="0" w:space="0" w:color="auto"/>
                                    <w:bottom w:val="none" w:sz="0" w:space="0" w:color="auto"/>
                                    <w:right w:val="none" w:sz="0" w:space="0" w:color="auto"/>
                                  </w:divBdr>
                                </w:div>
                                <w:div w:id="1971279189">
                                  <w:marLeft w:val="0"/>
                                  <w:marRight w:val="0"/>
                                  <w:marTop w:val="0"/>
                                  <w:marBottom w:val="0"/>
                                  <w:divBdr>
                                    <w:top w:val="none" w:sz="0" w:space="0" w:color="auto"/>
                                    <w:left w:val="none" w:sz="0" w:space="0" w:color="auto"/>
                                    <w:bottom w:val="none" w:sz="0" w:space="0" w:color="auto"/>
                                    <w:right w:val="none" w:sz="0" w:space="0" w:color="auto"/>
                                  </w:divBdr>
                                </w:div>
                                <w:div w:id="968781235">
                                  <w:marLeft w:val="0"/>
                                  <w:marRight w:val="0"/>
                                  <w:marTop w:val="0"/>
                                  <w:marBottom w:val="0"/>
                                  <w:divBdr>
                                    <w:top w:val="none" w:sz="0" w:space="0" w:color="auto"/>
                                    <w:left w:val="none" w:sz="0" w:space="0" w:color="auto"/>
                                    <w:bottom w:val="none" w:sz="0" w:space="0" w:color="auto"/>
                                    <w:right w:val="none" w:sz="0" w:space="0" w:color="auto"/>
                                  </w:divBdr>
                                </w:div>
                                <w:div w:id="91780646">
                                  <w:marLeft w:val="0"/>
                                  <w:marRight w:val="0"/>
                                  <w:marTop w:val="0"/>
                                  <w:marBottom w:val="0"/>
                                  <w:divBdr>
                                    <w:top w:val="none" w:sz="0" w:space="0" w:color="auto"/>
                                    <w:left w:val="none" w:sz="0" w:space="0" w:color="auto"/>
                                    <w:bottom w:val="none" w:sz="0" w:space="0" w:color="auto"/>
                                    <w:right w:val="none" w:sz="0" w:space="0" w:color="auto"/>
                                  </w:divBdr>
                                </w:div>
                                <w:div w:id="1247107486">
                                  <w:marLeft w:val="0"/>
                                  <w:marRight w:val="0"/>
                                  <w:marTop w:val="0"/>
                                  <w:marBottom w:val="0"/>
                                  <w:divBdr>
                                    <w:top w:val="none" w:sz="0" w:space="0" w:color="auto"/>
                                    <w:left w:val="none" w:sz="0" w:space="0" w:color="auto"/>
                                    <w:bottom w:val="none" w:sz="0" w:space="0" w:color="auto"/>
                                    <w:right w:val="none" w:sz="0" w:space="0" w:color="auto"/>
                                  </w:divBdr>
                                </w:div>
                                <w:div w:id="4889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pulse/why-5g-banned-some-countries-hope-edet" TargetMode="External"/><Relationship Id="rId4" Type="http://schemas.openxmlformats.org/officeDocument/2006/relationships/hyperlink" Target="https://www.bmj.com/company/newsroom/stop-global-roll-out-of-5g-networks-until-safety-is-confirmed-urges-exp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Jones</dc:creator>
  <cp:keywords/>
  <dc:description/>
  <cp:lastModifiedBy>Jake Jones</cp:lastModifiedBy>
  <cp:revision>12</cp:revision>
  <dcterms:created xsi:type="dcterms:W3CDTF">2024-03-18T16:02:00Z</dcterms:created>
  <dcterms:modified xsi:type="dcterms:W3CDTF">2024-04-08T13:29:00Z</dcterms:modified>
</cp:coreProperties>
</file>