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844C" w14:textId="703B190E" w:rsidR="00BD7CB5" w:rsidRDefault="00CA5C4B">
      <w:r>
        <w:t>Chamber Update 2-17-2022</w:t>
      </w:r>
    </w:p>
    <w:p w14:paraId="263D3376" w14:textId="64189109" w:rsidR="00CA5C4B" w:rsidRDefault="00CA5C4B"/>
    <w:p w14:paraId="6CF1A477" w14:textId="5839F2BD" w:rsidR="00CA5C4B" w:rsidRDefault="00CA5C4B" w:rsidP="00CA5C4B">
      <w:pPr>
        <w:pStyle w:val="ListParagraph"/>
        <w:numPr>
          <w:ilvl w:val="0"/>
          <w:numId w:val="1"/>
        </w:numPr>
      </w:pPr>
      <w:r w:rsidRPr="00CA5C4B">
        <w:rPr>
          <w:b/>
          <w:bCs/>
        </w:rPr>
        <w:t xml:space="preserve">Meet &amp; </w:t>
      </w:r>
      <w:proofErr w:type="gramStart"/>
      <w:r w:rsidRPr="00CA5C4B">
        <w:rPr>
          <w:b/>
          <w:bCs/>
        </w:rPr>
        <w:t>Greet</w:t>
      </w:r>
      <w:proofErr w:type="gramEnd"/>
      <w:r>
        <w:t xml:space="preserve">. </w:t>
      </w:r>
      <w:r>
        <w:t>February 17</w:t>
      </w:r>
      <w:r w:rsidRPr="00CA5C4B">
        <w:rPr>
          <w:vertAlign w:val="superscript"/>
        </w:rPr>
        <w:t>th</w:t>
      </w:r>
      <w:r>
        <w:t xml:space="preserve"> at 4PM Bistro Meet &amp; Greet.</w:t>
      </w:r>
    </w:p>
    <w:p w14:paraId="7B382AAB" w14:textId="1976C12D" w:rsidR="00CA5C4B" w:rsidRPr="00594C12" w:rsidRDefault="00CA5C4B" w:rsidP="00CA5C4B">
      <w:pPr>
        <w:pStyle w:val="ListParagraph"/>
        <w:numPr>
          <w:ilvl w:val="0"/>
          <w:numId w:val="1"/>
        </w:numPr>
        <w:rPr>
          <w:rFonts w:cstheme="minorHAnsi"/>
        </w:rPr>
      </w:pPr>
      <w:r w:rsidRPr="00CA5C4B">
        <w:rPr>
          <w:b/>
          <w:bCs/>
        </w:rPr>
        <w:t>Free Money Symposium</w:t>
      </w:r>
      <w:r>
        <w:t xml:space="preserve"> -We will be co-hosting an event with Camp Verde Economic Development on April 5</w:t>
      </w:r>
      <w:r w:rsidRPr="00CA5C4B">
        <w:rPr>
          <w:vertAlign w:val="superscript"/>
        </w:rPr>
        <w:t>th</w:t>
      </w:r>
      <w:r>
        <w:t xml:space="preserve"> entitled “</w:t>
      </w:r>
      <w:r w:rsidRPr="00CA5C4B">
        <w:t>Free Money Symposium</w:t>
      </w:r>
      <w:r>
        <w:t xml:space="preserve">”. We will feature presentations by many who are offering ‘free money’ programs to those seeking employment, businesses, on-the-job training, </w:t>
      </w:r>
      <w:r w:rsidRPr="00594C12">
        <w:rPr>
          <w:rFonts w:cstheme="minorHAnsi"/>
        </w:rPr>
        <w:t xml:space="preserve">preceptorship opportunities, job scholarships, and those who are first job seekers. From 9-12 will be presented utilizing the new ZOOM ROOM via the Camp Verde Library followed by a Luncheon Symposium where many presenters will be available for short presentation and questions. If you have ‘free money’ programs, please contact Sheri Hauser </w:t>
      </w:r>
      <w:r w:rsidR="00594C12" w:rsidRPr="00594C12">
        <w:rPr>
          <w:rFonts w:cstheme="minorHAnsi"/>
        </w:rPr>
        <w:t xml:space="preserve">(928-600-4675) </w:t>
      </w:r>
      <w:r w:rsidRPr="00594C12">
        <w:rPr>
          <w:rFonts w:cstheme="minorHAnsi"/>
        </w:rPr>
        <w:t xml:space="preserve">from the Chamber or </w:t>
      </w:r>
      <w:proofErr w:type="spellStart"/>
      <w:r w:rsidRPr="00594C12">
        <w:rPr>
          <w:rFonts w:cstheme="minorHAnsi"/>
        </w:rPr>
        <w:t>Crissie</w:t>
      </w:r>
      <w:proofErr w:type="spellEnd"/>
      <w:r w:rsidRPr="00594C12">
        <w:rPr>
          <w:rFonts w:cstheme="minorHAnsi"/>
        </w:rPr>
        <w:t xml:space="preserve"> Clark at the Economic Development Office</w:t>
      </w:r>
      <w:r w:rsidR="00594C12" w:rsidRPr="00594C12">
        <w:rPr>
          <w:rFonts w:cstheme="minorHAnsi"/>
        </w:rPr>
        <w:t xml:space="preserve"> (928</w:t>
      </w:r>
      <w:r w:rsidR="00594C12">
        <w:rPr>
          <w:rFonts w:cstheme="minorHAnsi"/>
        </w:rPr>
        <w:t>-</w:t>
      </w:r>
      <w:r w:rsidR="00594C12" w:rsidRPr="00594C12">
        <w:rPr>
          <w:rFonts w:cstheme="minorHAnsi"/>
          <w:sz w:val="21"/>
          <w:szCs w:val="21"/>
          <w:shd w:val="clear" w:color="auto" w:fill="FFFFFF"/>
        </w:rPr>
        <w:t xml:space="preserve"> </w:t>
      </w:r>
      <w:r w:rsidR="00594C12" w:rsidRPr="00594C12">
        <w:rPr>
          <w:rFonts w:cstheme="minorHAnsi"/>
          <w:sz w:val="21"/>
          <w:szCs w:val="21"/>
          <w:shd w:val="clear" w:color="auto" w:fill="FFFFFF"/>
        </w:rPr>
        <w:t>554-0010</w:t>
      </w:r>
      <w:r w:rsidR="00594C12" w:rsidRPr="00594C12">
        <w:rPr>
          <w:rFonts w:cstheme="minorHAnsi"/>
          <w:sz w:val="21"/>
          <w:szCs w:val="21"/>
          <w:shd w:val="clear" w:color="auto" w:fill="FFFFFF"/>
        </w:rPr>
        <w:t>)</w:t>
      </w:r>
      <w:r w:rsidRPr="00594C12">
        <w:rPr>
          <w:rFonts w:cstheme="minorHAnsi"/>
        </w:rPr>
        <w:t xml:space="preserve"> in Camp Verde to ensure that you are added to the agenda. Cost for lunch is $20. </w:t>
      </w:r>
    </w:p>
    <w:p w14:paraId="68E1BC46" w14:textId="6333192E" w:rsidR="00CA5C4B" w:rsidRPr="00594C12" w:rsidRDefault="00594C12" w:rsidP="00CA5C4B">
      <w:pPr>
        <w:pStyle w:val="ListParagraph"/>
        <w:numPr>
          <w:ilvl w:val="0"/>
          <w:numId w:val="1"/>
        </w:numPr>
        <w:rPr>
          <w:rFonts w:cstheme="minorHAnsi"/>
        </w:rPr>
      </w:pPr>
      <w:r w:rsidRPr="00594C12">
        <w:rPr>
          <w:rFonts w:cstheme="minorHAnsi"/>
          <w:b/>
          <w:bCs/>
        </w:rPr>
        <w:t>Attachments-</w:t>
      </w:r>
      <w:r w:rsidR="00CA5C4B" w:rsidRPr="00594C12">
        <w:rPr>
          <w:rFonts w:cstheme="minorHAnsi"/>
        </w:rPr>
        <w:t>SCORE</w:t>
      </w:r>
      <w:r>
        <w:rPr>
          <w:rFonts w:cstheme="minorHAnsi"/>
        </w:rPr>
        <w:t>, Animal Guardian,</w:t>
      </w:r>
      <w:r w:rsidR="00CA5C4B" w:rsidRPr="00594C12">
        <w:rPr>
          <w:rFonts w:cstheme="minorHAnsi"/>
        </w:rPr>
        <w:t xml:space="preserve"> S</w:t>
      </w:r>
      <w:r>
        <w:rPr>
          <w:rFonts w:cstheme="minorHAnsi"/>
        </w:rPr>
        <w:t>B</w:t>
      </w:r>
      <w:r w:rsidR="00CA5C4B" w:rsidRPr="00594C12">
        <w:rPr>
          <w:rFonts w:cstheme="minorHAnsi"/>
        </w:rPr>
        <w:t>DC</w:t>
      </w:r>
      <w:r>
        <w:rPr>
          <w:rFonts w:cstheme="minorHAnsi"/>
        </w:rPr>
        <w:t xml:space="preserve"> and Parks &amp; Recreation</w:t>
      </w:r>
      <w:r w:rsidR="00CA5C4B" w:rsidRPr="00594C12">
        <w:rPr>
          <w:rFonts w:cstheme="minorHAnsi"/>
        </w:rPr>
        <w:t xml:space="preserve"> have provided us with information. Please see attachments for newest programs. </w:t>
      </w:r>
    </w:p>
    <w:p w14:paraId="10D1F65C" w14:textId="0211D86E" w:rsidR="00CA5C4B" w:rsidRPr="00594C12" w:rsidRDefault="00CA5C4B" w:rsidP="00CA5C4B">
      <w:pPr>
        <w:pStyle w:val="ListParagraph"/>
        <w:numPr>
          <w:ilvl w:val="0"/>
          <w:numId w:val="1"/>
        </w:numPr>
        <w:rPr>
          <w:rFonts w:cstheme="minorHAnsi"/>
        </w:rPr>
      </w:pPr>
      <w:r w:rsidRPr="00594C12">
        <w:rPr>
          <w:rFonts w:cstheme="minorHAnsi"/>
          <w:b/>
          <w:bCs/>
        </w:rPr>
        <w:t>Letter from the Chamber President</w:t>
      </w:r>
      <w:r w:rsidRPr="00594C12">
        <w:rPr>
          <w:rFonts w:cstheme="minorHAnsi"/>
        </w:rPr>
        <w:t xml:space="preserve">. See the attached letter. </w:t>
      </w:r>
    </w:p>
    <w:p w14:paraId="01A8AC63" w14:textId="1F47B035" w:rsidR="00CA5C4B" w:rsidRPr="00594C12" w:rsidRDefault="00CA5C4B" w:rsidP="00CA5C4B">
      <w:pPr>
        <w:pStyle w:val="ListParagraph"/>
        <w:numPr>
          <w:ilvl w:val="0"/>
          <w:numId w:val="1"/>
        </w:numPr>
        <w:rPr>
          <w:rFonts w:cstheme="minorHAnsi"/>
        </w:rPr>
      </w:pPr>
      <w:r w:rsidRPr="00594C12">
        <w:rPr>
          <w:rFonts w:cstheme="minorHAnsi"/>
          <w:b/>
          <w:bCs/>
        </w:rPr>
        <w:t>Welcome to Dr. John Watson</w:t>
      </w:r>
      <w:r w:rsidRPr="00594C12">
        <w:rPr>
          <w:rFonts w:cstheme="minorHAnsi"/>
        </w:rPr>
        <w:t xml:space="preserve">, the newest member to the Chamber Board. He is a </w:t>
      </w:r>
      <w:r w:rsidR="00594C12" w:rsidRPr="00594C12">
        <w:rPr>
          <w:rFonts w:cstheme="minorHAnsi"/>
        </w:rPr>
        <w:t>long-time</w:t>
      </w:r>
      <w:r w:rsidRPr="00594C12">
        <w:rPr>
          <w:rFonts w:cstheme="minorHAnsi"/>
        </w:rPr>
        <w:t xml:space="preserve"> resident of Camp Verde and already well versed in community affairs. </w:t>
      </w:r>
    </w:p>
    <w:p w14:paraId="1746D6AC" w14:textId="1C3FAAFC" w:rsidR="00CA5C4B" w:rsidRDefault="00594C12" w:rsidP="00CA5C4B">
      <w:pPr>
        <w:pStyle w:val="ListParagraph"/>
        <w:numPr>
          <w:ilvl w:val="0"/>
          <w:numId w:val="1"/>
        </w:numPr>
      </w:pPr>
      <w:r w:rsidRPr="00594C12">
        <w:rPr>
          <w:rFonts w:cstheme="minorHAnsi"/>
          <w:b/>
          <w:bCs/>
        </w:rPr>
        <w:t>Invitation to join us in the Chamber Booth</w:t>
      </w:r>
      <w:r>
        <w:rPr>
          <w:rFonts w:cstheme="minorHAnsi"/>
        </w:rPr>
        <w:t>-</w:t>
      </w:r>
      <w:r w:rsidR="00CA5C4B" w:rsidRPr="00594C12">
        <w:rPr>
          <w:rFonts w:cstheme="minorHAnsi"/>
        </w:rPr>
        <w:t>Please set your calendar</w:t>
      </w:r>
      <w:r w:rsidR="00CA5C4B">
        <w:t xml:space="preserve"> to attend the Pecan and Wine Festival March 19</w:t>
      </w:r>
      <w:r w:rsidR="00CA5C4B" w:rsidRPr="00CA5C4B">
        <w:rPr>
          <w:vertAlign w:val="superscript"/>
        </w:rPr>
        <w:t>th</w:t>
      </w:r>
      <w:r w:rsidR="00CA5C4B">
        <w:t xml:space="preserve"> and 20</w:t>
      </w:r>
      <w:r w:rsidR="00CA5C4B" w:rsidRPr="00CA5C4B">
        <w:rPr>
          <w:vertAlign w:val="superscript"/>
        </w:rPr>
        <w:t>th</w:t>
      </w:r>
      <w:r w:rsidR="00CA5C4B">
        <w:t xml:space="preserve">. Saturday from 11am-7pm and Sunday 11am-4pm. The Chamber will have a booth at the festival. All </w:t>
      </w:r>
      <w:r>
        <w:t xml:space="preserve">active </w:t>
      </w:r>
      <w:r w:rsidR="00CA5C4B">
        <w:t xml:space="preserve">members </w:t>
      </w:r>
      <w:r>
        <w:t>are welcome to join us in the booth bringing their flyers, etc. Please see Richard Ellis to get on the schedule to present in the booth (623-565-0291).</w:t>
      </w:r>
    </w:p>
    <w:p w14:paraId="518F5532" w14:textId="4D0167BE" w:rsidR="00594C12" w:rsidRPr="00594C12" w:rsidRDefault="00594C12" w:rsidP="00CA5C4B">
      <w:pPr>
        <w:pStyle w:val="ListParagraph"/>
        <w:numPr>
          <w:ilvl w:val="0"/>
          <w:numId w:val="1"/>
        </w:numPr>
      </w:pPr>
      <w:r>
        <w:rPr>
          <w:rFonts w:cstheme="minorHAnsi"/>
          <w:b/>
          <w:bCs/>
        </w:rPr>
        <w:t xml:space="preserve">We are continuing to vet businesses </w:t>
      </w:r>
      <w:r w:rsidRPr="00594C12">
        <w:rPr>
          <w:rFonts w:cstheme="minorHAnsi"/>
        </w:rPr>
        <w:t xml:space="preserve">to add to the 2022 edition of the Camp Verde Chamber Resource. We are nearly complete in this process and anticipate the release in March of this year. </w:t>
      </w:r>
    </w:p>
    <w:p w14:paraId="49F5D371" w14:textId="68E21E55" w:rsidR="00594C12" w:rsidRPr="00594C12" w:rsidRDefault="00594C12" w:rsidP="00CA5C4B">
      <w:pPr>
        <w:pStyle w:val="ListParagraph"/>
        <w:numPr>
          <w:ilvl w:val="0"/>
          <w:numId w:val="1"/>
        </w:numPr>
      </w:pPr>
      <w:r>
        <w:rPr>
          <w:rFonts w:cstheme="minorHAnsi"/>
          <w:b/>
          <w:bCs/>
        </w:rPr>
        <w:t xml:space="preserve">Please support the community and join as a member. </w:t>
      </w:r>
      <w:r w:rsidRPr="00594C12">
        <w:rPr>
          <w:rFonts w:cstheme="minorHAnsi"/>
        </w:rPr>
        <w:t xml:space="preserve">Non-profit is free. Regular membership is $75. See the forms attached-or go on the website and download the forms. </w:t>
      </w:r>
      <w:hyperlink r:id="rId5" w:history="1">
        <w:r w:rsidRPr="00594C12">
          <w:rPr>
            <w:rStyle w:val="Hyperlink"/>
            <w:rFonts w:cstheme="minorHAnsi"/>
          </w:rPr>
          <w:t>www.campverde.biz</w:t>
        </w:r>
      </w:hyperlink>
      <w:r w:rsidRPr="00594C12">
        <w:rPr>
          <w:rFonts w:cstheme="minorHAnsi"/>
        </w:rPr>
        <w:t>.</w:t>
      </w:r>
      <w:r>
        <w:rPr>
          <w:rFonts w:cstheme="minorHAnsi"/>
          <w:b/>
          <w:bCs/>
        </w:rPr>
        <w:t xml:space="preserve"> </w:t>
      </w:r>
    </w:p>
    <w:sectPr w:rsidR="00594C12" w:rsidRPr="00594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11877"/>
    <w:multiLevelType w:val="hybridMultilevel"/>
    <w:tmpl w:val="70B8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4B"/>
    <w:rsid w:val="00594C12"/>
    <w:rsid w:val="00BD7CB5"/>
    <w:rsid w:val="00CA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F6791"/>
  <w15:chartTrackingRefBased/>
  <w15:docId w15:val="{36D6AFD0-7AFC-4C1F-9459-FD626E07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C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4C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mpverde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Hauser</dc:creator>
  <cp:keywords/>
  <dc:description/>
  <cp:lastModifiedBy>Sheri Hauser</cp:lastModifiedBy>
  <cp:revision>1</cp:revision>
  <dcterms:created xsi:type="dcterms:W3CDTF">2022-02-17T15:16:00Z</dcterms:created>
  <dcterms:modified xsi:type="dcterms:W3CDTF">2022-02-17T15:35:00Z</dcterms:modified>
</cp:coreProperties>
</file>