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62B" w:rsidRDefault="00D9662B" w:rsidP="00D9662B">
      <w:pPr>
        <w:spacing w:after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233045</wp:posOffset>
            </wp:positionV>
            <wp:extent cx="1952625" cy="1512570"/>
            <wp:effectExtent l="0" t="0" r="9525" b="0"/>
            <wp:wrapTight wrapText="bothSides">
              <wp:wrapPolygon edited="0">
                <wp:start x="0" y="0"/>
                <wp:lineTo x="0" y="21219"/>
                <wp:lineTo x="21495" y="21219"/>
                <wp:lineTo x="2149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20" t="18333" r="13850" b="24429"/>
                    <a:stretch/>
                  </pic:blipFill>
                  <pic:spPr bwMode="auto">
                    <a:xfrm>
                      <a:off x="0" y="0"/>
                      <a:ext cx="1952625" cy="15125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C139C7" w:rsidRDefault="00C139C7" w:rsidP="009C1308">
      <w:pPr>
        <w:spacing w:after="0" w:line="240" w:lineRule="auto"/>
        <w:jc w:val="center"/>
        <w:rPr>
          <w:b/>
          <w:sz w:val="28"/>
          <w:szCs w:val="28"/>
        </w:rPr>
      </w:pPr>
    </w:p>
    <w:p w:rsidR="00C139C7" w:rsidRDefault="00C139C7" w:rsidP="009C1308">
      <w:pPr>
        <w:spacing w:after="0" w:line="240" w:lineRule="auto"/>
        <w:jc w:val="center"/>
        <w:rPr>
          <w:b/>
          <w:sz w:val="28"/>
          <w:szCs w:val="28"/>
        </w:rPr>
      </w:pPr>
    </w:p>
    <w:p w:rsidR="00C139C7" w:rsidRDefault="00C139C7" w:rsidP="009C1308">
      <w:pPr>
        <w:spacing w:after="0" w:line="240" w:lineRule="auto"/>
        <w:jc w:val="center"/>
        <w:rPr>
          <w:b/>
          <w:sz w:val="28"/>
          <w:szCs w:val="28"/>
        </w:rPr>
      </w:pPr>
    </w:p>
    <w:p w:rsidR="00C139C7" w:rsidRDefault="00C139C7" w:rsidP="009C1308">
      <w:pPr>
        <w:spacing w:after="0" w:line="240" w:lineRule="auto"/>
        <w:jc w:val="center"/>
        <w:rPr>
          <w:b/>
          <w:sz w:val="28"/>
          <w:szCs w:val="28"/>
        </w:rPr>
      </w:pPr>
    </w:p>
    <w:p w:rsidR="00C139C7" w:rsidRDefault="00C139C7" w:rsidP="009C1308">
      <w:pPr>
        <w:spacing w:after="0" w:line="240" w:lineRule="auto"/>
        <w:jc w:val="center"/>
        <w:rPr>
          <w:b/>
          <w:sz w:val="28"/>
          <w:szCs w:val="28"/>
        </w:rPr>
      </w:pPr>
    </w:p>
    <w:p w:rsidR="00C139C7" w:rsidRDefault="00C139C7" w:rsidP="009C1308">
      <w:pPr>
        <w:spacing w:after="0" w:line="240" w:lineRule="auto"/>
        <w:jc w:val="center"/>
        <w:rPr>
          <w:b/>
          <w:sz w:val="28"/>
          <w:szCs w:val="28"/>
        </w:rPr>
      </w:pPr>
    </w:p>
    <w:p w:rsidR="00432622" w:rsidRDefault="00432622" w:rsidP="009C1308">
      <w:pPr>
        <w:spacing w:after="0" w:line="240" w:lineRule="auto"/>
        <w:jc w:val="center"/>
        <w:rPr>
          <w:b/>
          <w:sz w:val="28"/>
          <w:szCs w:val="28"/>
        </w:rPr>
      </w:pPr>
    </w:p>
    <w:p w:rsidR="00F83256" w:rsidRDefault="00F83256" w:rsidP="009C1308">
      <w:pPr>
        <w:spacing w:after="0" w:line="240" w:lineRule="auto"/>
        <w:jc w:val="center"/>
        <w:rPr>
          <w:b/>
          <w:sz w:val="28"/>
          <w:szCs w:val="28"/>
        </w:rPr>
      </w:pPr>
    </w:p>
    <w:p w:rsidR="00D9662B" w:rsidRPr="00B624B5" w:rsidRDefault="00D9662B" w:rsidP="009C1308">
      <w:pPr>
        <w:spacing w:after="0" w:line="240" w:lineRule="auto"/>
        <w:jc w:val="center"/>
        <w:rPr>
          <w:b/>
          <w:sz w:val="28"/>
          <w:szCs w:val="28"/>
        </w:rPr>
      </w:pPr>
      <w:r w:rsidRPr="00B624B5">
        <w:rPr>
          <w:b/>
          <w:sz w:val="28"/>
          <w:szCs w:val="28"/>
        </w:rPr>
        <w:t>AGENDA</w:t>
      </w:r>
      <w:r w:rsidR="00F50C2D">
        <w:rPr>
          <w:b/>
          <w:sz w:val="28"/>
          <w:szCs w:val="28"/>
        </w:rPr>
        <w:t xml:space="preserve"> </w:t>
      </w:r>
      <w:r w:rsidR="005756CA">
        <w:rPr>
          <w:b/>
          <w:sz w:val="28"/>
          <w:szCs w:val="28"/>
        </w:rPr>
        <w:t>–</w:t>
      </w:r>
      <w:r w:rsidR="00F50C2D">
        <w:rPr>
          <w:b/>
          <w:sz w:val="28"/>
          <w:szCs w:val="28"/>
        </w:rPr>
        <w:t xml:space="preserve"> </w:t>
      </w:r>
      <w:r w:rsidR="005756CA">
        <w:rPr>
          <w:b/>
          <w:sz w:val="28"/>
          <w:szCs w:val="28"/>
        </w:rPr>
        <w:t>Collaborative Meeting</w:t>
      </w:r>
    </w:p>
    <w:p w:rsidR="00D9662B" w:rsidRDefault="00E432D9" w:rsidP="009C130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Wednesday, </w:t>
      </w:r>
      <w:r w:rsidR="001B1095">
        <w:rPr>
          <w:b/>
          <w:sz w:val="28"/>
          <w:szCs w:val="28"/>
        </w:rPr>
        <w:t>April 6</w:t>
      </w:r>
      <w:bookmarkStart w:id="0" w:name="_GoBack"/>
      <w:bookmarkEnd w:id="0"/>
      <w:r w:rsidR="00432622">
        <w:rPr>
          <w:b/>
          <w:sz w:val="28"/>
          <w:szCs w:val="28"/>
        </w:rPr>
        <w:t>, 2022</w:t>
      </w:r>
    </w:p>
    <w:p w:rsidR="008D7F78" w:rsidRDefault="008D7F78" w:rsidP="00F50C2D">
      <w:pPr>
        <w:spacing w:after="0" w:line="16" w:lineRule="atLeast"/>
        <w:jc w:val="center"/>
        <w:rPr>
          <w:b/>
          <w:sz w:val="28"/>
          <w:szCs w:val="28"/>
        </w:rPr>
      </w:pPr>
    </w:p>
    <w:p w:rsidR="00432622" w:rsidRDefault="00432622" w:rsidP="00F50C2D">
      <w:pPr>
        <w:spacing w:after="0" w:line="16" w:lineRule="atLeast"/>
        <w:contextualSpacing/>
      </w:pPr>
    </w:p>
    <w:p w:rsidR="002F49D3" w:rsidRPr="00091B0D" w:rsidRDefault="00D9662B" w:rsidP="00F50C2D">
      <w:pPr>
        <w:spacing w:after="0" w:line="16" w:lineRule="atLeast"/>
        <w:contextualSpacing/>
        <w:rPr>
          <w:b/>
        </w:rPr>
      </w:pPr>
      <w:r w:rsidRPr="00091B0D">
        <w:t>8:30 AM</w:t>
      </w:r>
      <w:r w:rsidRPr="00091B0D">
        <w:tab/>
      </w:r>
      <w:r w:rsidRPr="00091B0D">
        <w:rPr>
          <w:b/>
        </w:rPr>
        <w:t>Call to Order</w:t>
      </w:r>
      <w:r w:rsidR="00091B0D">
        <w:rPr>
          <w:b/>
        </w:rPr>
        <w:t xml:space="preserve"> - </w:t>
      </w:r>
      <w:r w:rsidR="002F49D3" w:rsidRPr="00091B0D">
        <w:rPr>
          <w:b/>
        </w:rPr>
        <w:tab/>
        <w:t>Welcome to the George Link, Jr. Community Room</w:t>
      </w:r>
    </w:p>
    <w:p w:rsidR="00E432D9" w:rsidRPr="00091B0D" w:rsidRDefault="00091B0D" w:rsidP="000737DE">
      <w:pPr>
        <w:spacing w:after="0" w:line="16" w:lineRule="atLeast"/>
        <w:ind w:left="1440"/>
        <w:contextualSpacing/>
        <w:rPr>
          <w:b/>
          <w:i/>
        </w:rPr>
      </w:pPr>
      <w:r w:rsidRPr="00091B0D">
        <w:t>For those attending in person, p</w:t>
      </w:r>
      <w:r w:rsidR="004D624A" w:rsidRPr="00091B0D">
        <w:t>lease practice s</w:t>
      </w:r>
      <w:r w:rsidR="000737DE">
        <w:t>ocial distancing</w:t>
      </w:r>
      <w:r w:rsidR="004D624A" w:rsidRPr="00091B0D">
        <w:t>.</w:t>
      </w:r>
      <w:r w:rsidR="000737DE">
        <w:t xml:space="preserve">  </w:t>
      </w:r>
      <w:r w:rsidR="004D624A" w:rsidRPr="00091B0D">
        <w:t>Masks are available on-site. Tables and chairs have been sanitized.</w:t>
      </w:r>
      <w:r w:rsidR="000737DE">
        <w:t xml:space="preserve">  </w:t>
      </w:r>
      <w:r w:rsidR="00E432D9" w:rsidRPr="00091B0D">
        <w:rPr>
          <w:b/>
          <w:i/>
        </w:rPr>
        <w:t>This meeting will be held in person and virtually via Zoom.</w:t>
      </w:r>
    </w:p>
    <w:p w:rsidR="004D624A" w:rsidRPr="00FB193F" w:rsidRDefault="004D624A" w:rsidP="00F50C2D">
      <w:pPr>
        <w:spacing w:after="0" w:line="16" w:lineRule="atLeast"/>
        <w:contextualSpacing/>
        <w:rPr>
          <w:sz w:val="16"/>
          <w:szCs w:val="16"/>
        </w:rPr>
      </w:pPr>
    </w:p>
    <w:p w:rsidR="00D900DC" w:rsidRPr="00091B0D" w:rsidRDefault="00D900DC" w:rsidP="00F50C2D">
      <w:pPr>
        <w:spacing w:after="0" w:line="16" w:lineRule="atLeast"/>
        <w:contextualSpacing/>
        <w:rPr>
          <w:b/>
        </w:rPr>
      </w:pPr>
      <w:r w:rsidRPr="00091B0D">
        <w:t>8:35 AM</w:t>
      </w:r>
      <w:r w:rsidRPr="00091B0D">
        <w:tab/>
      </w:r>
      <w:r w:rsidRPr="00091B0D">
        <w:rPr>
          <w:b/>
        </w:rPr>
        <w:t>Introductions</w:t>
      </w:r>
    </w:p>
    <w:p w:rsidR="004D624A" w:rsidRPr="00FB193F" w:rsidRDefault="004D624A" w:rsidP="00F50C2D">
      <w:pPr>
        <w:spacing w:after="0" w:line="16" w:lineRule="atLeast"/>
        <w:contextualSpacing/>
        <w:rPr>
          <w:sz w:val="16"/>
          <w:szCs w:val="16"/>
        </w:rPr>
      </w:pPr>
    </w:p>
    <w:p w:rsidR="00A51747" w:rsidRPr="00091B0D" w:rsidRDefault="00D900DC" w:rsidP="00F50C2D">
      <w:pPr>
        <w:spacing w:after="0" w:line="16" w:lineRule="atLeast"/>
        <w:contextualSpacing/>
        <w:rPr>
          <w:b/>
        </w:rPr>
      </w:pPr>
      <w:r w:rsidRPr="00091B0D">
        <w:t>8:4</w:t>
      </w:r>
      <w:r w:rsidR="00336C1B" w:rsidRPr="00091B0D">
        <w:t>5 AM</w:t>
      </w:r>
      <w:r w:rsidR="00336C1B" w:rsidRPr="00091B0D">
        <w:tab/>
      </w:r>
      <w:r w:rsidR="00336C1B" w:rsidRPr="00091B0D">
        <w:rPr>
          <w:b/>
        </w:rPr>
        <w:t xml:space="preserve">Minutes </w:t>
      </w:r>
      <w:proofErr w:type="gramStart"/>
      <w:r w:rsidR="00392141">
        <w:rPr>
          <w:b/>
        </w:rPr>
        <w:t xml:space="preserve">-  </w:t>
      </w:r>
      <w:r w:rsidR="008E0FCF">
        <w:rPr>
          <w:b/>
        </w:rPr>
        <w:t>March</w:t>
      </w:r>
      <w:proofErr w:type="gramEnd"/>
      <w:r w:rsidR="008E0FCF">
        <w:rPr>
          <w:b/>
        </w:rPr>
        <w:t xml:space="preserve"> 2</w:t>
      </w:r>
      <w:r w:rsidR="00432622">
        <w:rPr>
          <w:b/>
        </w:rPr>
        <w:t>, 2022</w:t>
      </w:r>
    </w:p>
    <w:p w:rsidR="004D624A" w:rsidRPr="00FB193F" w:rsidRDefault="004D624A" w:rsidP="00F50C2D">
      <w:pPr>
        <w:spacing w:after="0" w:line="16" w:lineRule="atLeast"/>
        <w:contextualSpacing/>
        <w:rPr>
          <w:sz w:val="16"/>
          <w:szCs w:val="16"/>
        </w:rPr>
      </w:pPr>
    </w:p>
    <w:p w:rsidR="00213DB5" w:rsidRDefault="008A1426" w:rsidP="008E0FCF">
      <w:pPr>
        <w:spacing w:after="0" w:line="16" w:lineRule="atLeast"/>
        <w:ind w:left="1440" w:right="270" w:hanging="1440"/>
        <w:contextualSpacing/>
      </w:pPr>
      <w:r w:rsidRPr="00091B0D">
        <w:t>8:50AM</w:t>
      </w:r>
      <w:r w:rsidRPr="00091B0D">
        <w:tab/>
      </w:r>
      <w:r w:rsidR="00392141" w:rsidRPr="00392141">
        <w:rPr>
          <w:b/>
        </w:rPr>
        <w:t>PEAKS</w:t>
      </w:r>
      <w:r w:rsidR="00392141">
        <w:t xml:space="preserve"> – </w:t>
      </w:r>
      <w:r w:rsidR="00392141" w:rsidRPr="00392141">
        <w:rPr>
          <w:i/>
        </w:rPr>
        <w:t>Jacqueline McKee, PEAKS Program Coordinator, UNG</w:t>
      </w:r>
      <w:r w:rsidR="00392141">
        <w:t>.  The acronym PEAKS is</w:t>
      </w:r>
      <w:r w:rsidR="003704E8">
        <w:t xml:space="preserve"> for</w:t>
      </w:r>
      <w:r w:rsidR="00392141">
        <w:t xml:space="preserve"> Personal Enrichment, Action and Knowledge Series.  </w:t>
      </w:r>
      <w:r w:rsidR="008E0FCF">
        <w:t>The summer sessions of the new life-long learning program at UNG are almost all scheduled with great topics and</w:t>
      </w:r>
      <w:r w:rsidR="001B1095">
        <w:t xml:space="preserve"> </w:t>
      </w:r>
      <w:proofErr w:type="gramStart"/>
      <w:r w:rsidR="001B1095">
        <w:t>speakers</w:t>
      </w:r>
      <w:r w:rsidR="008E0FCF">
        <w:t>.</w:t>
      </w:r>
      <w:proofErr w:type="gramEnd"/>
      <w:r w:rsidR="008E0FCF">
        <w:t xml:space="preserve">  Ja</w:t>
      </w:r>
      <w:r w:rsidR="001B1095">
        <w:t>cqueline will give us an update on all of the summer plans</w:t>
      </w:r>
    </w:p>
    <w:p w:rsidR="00D17D57" w:rsidRPr="000737DE" w:rsidRDefault="00D17D57" w:rsidP="00CB4B7B">
      <w:pPr>
        <w:spacing w:after="0" w:line="16" w:lineRule="atLeast"/>
        <w:ind w:left="1440" w:hanging="1440"/>
        <w:contextualSpacing/>
        <w:rPr>
          <w:sz w:val="16"/>
          <w:szCs w:val="16"/>
        </w:rPr>
      </w:pPr>
    </w:p>
    <w:p w:rsidR="00D17D57" w:rsidRDefault="00D17D57" w:rsidP="00CB4B7B">
      <w:pPr>
        <w:spacing w:after="0" w:line="16" w:lineRule="atLeast"/>
        <w:ind w:left="1440" w:hanging="1440"/>
        <w:contextualSpacing/>
      </w:pPr>
      <w:r>
        <w:t>9:</w:t>
      </w:r>
      <w:r w:rsidR="0096732C">
        <w:t>05</w:t>
      </w:r>
      <w:r w:rsidR="00432622">
        <w:t xml:space="preserve"> </w:t>
      </w:r>
      <w:r>
        <w:t>AM</w:t>
      </w:r>
      <w:r>
        <w:tab/>
      </w:r>
      <w:r w:rsidR="008E0FCF" w:rsidRPr="008E0FCF">
        <w:rPr>
          <w:b/>
        </w:rPr>
        <w:t>Her Hope Pregnancy Center</w:t>
      </w:r>
      <w:r w:rsidR="008E0FCF">
        <w:t xml:space="preserve"> – </w:t>
      </w:r>
      <w:r w:rsidR="008E0FCF" w:rsidRPr="008E0FCF">
        <w:rPr>
          <w:i/>
        </w:rPr>
        <w:t xml:space="preserve">Lori </w:t>
      </w:r>
      <w:proofErr w:type="spellStart"/>
      <w:r w:rsidR="008E0FCF" w:rsidRPr="008E0FCF">
        <w:rPr>
          <w:i/>
        </w:rPr>
        <w:t>Kantner</w:t>
      </w:r>
      <w:proofErr w:type="spellEnd"/>
      <w:r w:rsidR="008E0FCF" w:rsidRPr="008E0FCF">
        <w:rPr>
          <w:i/>
        </w:rPr>
        <w:t>, Executive Director</w:t>
      </w:r>
      <w:r w:rsidR="008E0FCF">
        <w:t>.  Lori will present the range of services that are available for women regardless of their background or circumstances.  The agency is hosting a Walk 4 Life on Saturday, May 7.  Come hear all about the activities that will help fund services.</w:t>
      </w:r>
    </w:p>
    <w:p w:rsidR="00D17D57" w:rsidRPr="000737DE" w:rsidRDefault="00D17D57" w:rsidP="00CB4B7B">
      <w:pPr>
        <w:spacing w:after="0" w:line="16" w:lineRule="atLeast"/>
        <w:ind w:left="1440" w:hanging="1440"/>
        <w:contextualSpacing/>
        <w:rPr>
          <w:sz w:val="16"/>
          <w:szCs w:val="16"/>
        </w:rPr>
      </w:pPr>
    </w:p>
    <w:p w:rsidR="00432622" w:rsidRPr="0096732C" w:rsidRDefault="00432622" w:rsidP="00AA14E7">
      <w:pPr>
        <w:spacing w:after="0" w:line="16" w:lineRule="atLeast"/>
        <w:ind w:left="1440" w:hanging="1440"/>
        <w:contextualSpacing/>
        <w:rPr>
          <w:sz w:val="21"/>
          <w:szCs w:val="21"/>
        </w:rPr>
      </w:pPr>
      <w:r>
        <w:t>9:20</w:t>
      </w:r>
      <w:r w:rsidR="00213DB5" w:rsidRPr="00091B0D">
        <w:t xml:space="preserve"> AM</w:t>
      </w:r>
      <w:r w:rsidR="00213DB5" w:rsidRPr="00091B0D">
        <w:tab/>
      </w:r>
      <w:r w:rsidR="00213DB5" w:rsidRPr="00091B0D">
        <w:rPr>
          <w:b/>
        </w:rPr>
        <w:t>FCFC Strategy Team Update</w:t>
      </w:r>
      <w:r w:rsidR="00213DB5" w:rsidRPr="00091B0D">
        <w:t xml:space="preserve"> </w:t>
      </w:r>
    </w:p>
    <w:p w:rsidR="00392141" w:rsidRDefault="00392141" w:rsidP="00AA14E7">
      <w:pPr>
        <w:spacing w:after="0" w:line="16" w:lineRule="atLeast"/>
        <w:ind w:left="1440" w:hanging="1440"/>
        <w:contextualSpacing/>
        <w:rPr>
          <w:sz w:val="21"/>
          <w:szCs w:val="21"/>
        </w:rPr>
      </w:pPr>
      <w:r>
        <w:rPr>
          <w:sz w:val="21"/>
          <w:szCs w:val="21"/>
        </w:rPr>
        <w:tab/>
      </w:r>
      <w:r w:rsidRPr="0096732C">
        <w:rPr>
          <w:b/>
          <w:sz w:val="21"/>
          <w:szCs w:val="21"/>
        </w:rPr>
        <w:t>FCFC Poverty Awareness Strategy Team Update</w:t>
      </w:r>
      <w:r>
        <w:rPr>
          <w:sz w:val="21"/>
          <w:szCs w:val="21"/>
        </w:rPr>
        <w:t xml:space="preserve"> </w:t>
      </w:r>
    </w:p>
    <w:p w:rsidR="008E0FCF" w:rsidRDefault="008E0FCF" w:rsidP="00AA14E7">
      <w:pPr>
        <w:spacing w:after="0" w:line="16" w:lineRule="atLeast"/>
        <w:ind w:left="1440" w:hanging="1440"/>
        <w:contextualSpacing/>
        <w:rPr>
          <w:sz w:val="21"/>
          <w:szCs w:val="21"/>
        </w:rPr>
      </w:pPr>
    </w:p>
    <w:p w:rsidR="005756CA" w:rsidRDefault="0096732C" w:rsidP="00432622">
      <w:pPr>
        <w:spacing w:after="0" w:line="16" w:lineRule="atLeast"/>
        <w:ind w:left="1440" w:hanging="1440"/>
        <w:contextualSpacing/>
      </w:pPr>
      <w:r>
        <w:rPr>
          <w:sz w:val="21"/>
          <w:szCs w:val="21"/>
        </w:rPr>
        <w:t>9:35</w:t>
      </w:r>
      <w:r w:rsidR="00432622">
        <w:rPr>
          <w:sz w:val="21"/>
          <w:szCs w:val="21"/>
        </w:rPr>
        <w:t xml:space="preserve"> AM</w:t>
      </w:r>
      <w:r w:rsidR="00432622">
        <w:rPr>
          <w:sz w:val="21"/>
          <w:szCs w:val="21"/>
        </w:rPr>
        <w:tab/>
      </w:r>
      <w:r w:rsidR="00432622" w:rsidRPr="00432622">
        <w:rPr>
          <w:b/>
          <w:sz w:val="21"/>
          <w:szCs w:val="21"/>
        </w:rPr>
        <w:t>Community Calendar – Open Forum</w:t>
      </w:r>
    </w:p>
    <w:p w:rsidR="00432622" w:rsidRDefault="00432622" w:rsidP="00432622">
      <w:pPr>
        <w:spacing w:after="0" w:line="16" w:lineRule="atLeast"/>
        <w:ind w:left="1440" w:hanging="1440"/>
        <w:contextualSpacing/>
      </w:pPr>
    </w:p>
    <w:p w:rsidR="00432622" w:rsidRDefault="0096732C" w:rsidP="00432622">
      <w:pPr>
        <w:spacing w:after="0" w:line="16" w:lineRule="atLeast"/>
        <w:ind w:left="1440" w:hanging="1440"/>
        <w:contextualSpacing/>
      </w:pPr>
      <w:r>
        <w:t>9:4</w:t>
      </w:r>
      <w:r w:rsidR="00432622">
        <w:t>5 AM</w:t>
      </w:r>
      <w:r w:rsidR="00432622">
        <w:tab/>
        <w:t>Adjourn</w:t>
      </w:r>
    </w:p>
    <w:p w:rsidR="001B1095" w:rsidRDefault="001B1095" w:rsidP="00432622">
      <w:pPr>
        <w:spacing w:after="0" w:line="16" w:lineRule="atLeast"/>
        <w:ind w:left="1440" w:hanging="1440"/>
        <w:contextualSpacing/>
      </w:pPr>
    </w:p>
    <w:p w:rsidR="00432622" w:rsidRDefault="00432622" w:rsidP="001B1095">
      <w:pPr>
        <w:spacing w:after="0" w:line="16" w:lineRule="atLeast"/>
        <w:ind w:left="1440" w:right="180" w:hanging="1440"/>
        <w:contextualSpacing/>
      </w:pPr>
    </w:p>
    <w:p w:rsidR="008E0FCF" w:rsidRDefault="008E0FCF" w:rsidP="00432622">
      <w:pPr>
        <w:spacing w:after="0" w:line="16" w:lineRule="atLeast"/>
        <w:ind w:left="1440" w:hanging="1440"/>
        <w:contextualSpacing/>
      </w:pPr>
      <w:r w:rsidRPr="001B1095">
        <w:rPr>
          <w:b/>
        </w:rPr>
        <w:t>NEXT MEETING:</w:t>
      </w:r>
      <w:r w:rsidR="001B1095" w:rsidRPr="001B1095">
        <w:rPr>
          <w:b/>
        </w:rPr>
        <w:t xml:space="preserve"> </w:t>
      </w:r>
      <w:r w:rsidRPr="001B1095">
        <w:rPr>
          <w:b/>
        </w:rPr>
        <w:t xml:space="preserve"> Wednesday, May 4 at 8:30am.</w:t>
      </w:r>
      <w:r>
        <w:t xml:space="preserve">  </w:t>
      </w:r>
      <w:r w:rsidR="001B1095" w:rsidRPr="001B1095">
        <w:rPr>
          <w:b/>
          <w:i/>
        </w:rPr>
        <w:t>SUMMER PROGRAMS.</w:t>
      </w:r>
      <w:r w:rsidR="001B1095">
        <w:t xml:space="preserve">  Our meeting on May 4 </w:t>
      </w:r>
      <w:r>
        <w:t xml:space="preserve">will be the last meeting before the summer break and we will return </w:t>
      </w:r>
      <w:r w:rsidR="001B1095">
        <w:t xml:space="preserve">for Collaborative Meetings in August.  Since most agencies have returned to a “normal” schedule, we will have an </w:t>
      </w:r>
      <w:r w:rsidR="001B1095" w:rsidRPr="001B1095">
        <w:rPr>
          <w:u w:val="single"/>
        </w:rPr>
        <w:t>Open Mic/Roundtable</w:t>
      </w:r>
      <w:r w:rsidR="001B1095">
        <w:t xml:space="preserve"> for all agencies to announce and discuss Summer Programs.  This is a great time to get the message out to your fellow community organizations and to ask for volunteers help for those activities that require additional hands.</w:t>
      </w:r>
      <w:r>
        <w:t xml:space="preserve">  </w:t>
      </w:r>
    </w:p>
    <w:p w:rsidR="001B1095" w:rsidRDefault="001B1095" w:rsidP="00432622">
      <w:pPr>
        <w:spacing w:after="0" w:line="16" w:lineRule="atLeast"/>
        <w:ind w:left="1440" w:hanging="1440"/>
        <w:contextualSpacing/>
      </w:pPr>
    </w:p>
    <w:p w:rsidR="001B1095" w:rsidRPr="00432622" w:rsidRDefault="001B1095" w:rsidP="00432622">
      <w:pPr>
        <w:spacing w:after="0" w:line="16" w:lineRule="atLeast"/>
        <w:ind w:left="1440" w:hanging="1440"/>
        <w:contextualSpacing/>
      </w:pPr>
      <w:r>
        <w:tab/>
        <w:t xml:space="preserve">If you want time on the agenda in May to discuss Summer Programs, please let Sherry know ASAP.  Also, please send digital copies of any brochures, programs, </w:t>
      </w:r>
      <w:proofErr w:type="spellStart"/>
      <w:r>
        <w:t>etc</w:t>
      </w:r>
      <w:proofErr w:type="spellEnd"/>
      <w:r>
        <w:t xml:space="preserve"> so that these can be added to the FCFC website.</w:t>
      </w:r>
    </w:p>
    <w:p w:rsidR="008A1426" w:rsidRDefault="008A1426" w:rsidP="00F50C2D">
      <w:pPr>
        <w:spacing w:after="0" w:line="16" w:lineRule="atLeast"/>
        <w:ind w:left="1440" w:hanging="1530"/>
        <w:contextualSpacing/>
        <w:rPr>
          <w:sz w:val="24"/>
          <w:szCs w:val="24"/>
        </w:rPr>
      </w:pPr>
    </w:p>
    <w:p w:rsidR="00392141" w:rsidRDefault="00392141" w:rsidP="00F50C2D">
      <w:pPr>
        <w:spacing w:after="0" w:line="16" w:lineRule="atLeast"/>
        <w:ind w:left="1440" w:hanging="1530"/>
        <w:contextualSpacing/>
        <w:rPr>
          <w:sz w:val="24"/>
          <w:szCs w:val="24"/>
        </w:rPr>
      </w:pPr>
    </w:p>
    <w:sectPr w:rsidR="00392141" w:rsidSect="001B1095">
      <w:pgSz w:w="12240" w:h="15840"/>
      <w:pgMar w:top="0" w:right="810" w:bottom="187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B0AEA"/>
    <w:multiLevelType w:val="hybridMultilevel"/>
    <w:tmpl w:val="E4DA1F48"/>
    <w:lvl w:ilvl="0" w:tplc="FCF6FAA0">
      <w:numFmt w:val="bullet"/>
      <w:lvlText w:val=""/>
      <w:lvlJc w:val="left"/>
      <w:pPr>
        <w:ind w:left="780" w:hanging="42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0842B1"/>
    <w:multiLevelType w:val="multilevel"/>
    <w:tmpl w:val="5F98D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4024CD"/>
    <w:multiLevelType w:val="multilevel"/>
    <w:tmpl w:val="FAF8A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5B37A8"/>
    <w:multiLevelType w:val="multilevel"/>
    <w:tmpl w:val="E5C68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972E20"/>
    <w:multiLevelType w:val="multilevel"/>
    <w:tmpl w:val="7C60E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62B"/>
    <w:rsid w:val="00012C1F"/>
    <w:rsid w:val="00032CF7"/>
    <w:rsid w:val="000737DE"/>
    <w:rsid w:val="0009053E"/>
    <w:rsid w:val="00091B0D"/>
    <w:rsid w:val="00092292"/>
    <w:rsid w:val="000A0BD0"/>
    <w:rsid w:val="000B0686"/>
    <w:rsid w:val="000B5882"/>
    <w:rsid w:val="000C3EF1"/>
    <w:rsid w:val="000E343D"/>
    <w:rsid w:val="000F5466"/>
    <w:rsid w:val="001106E6"/>
    <w:rsid w:val="00127E37"/>
    <w:rsid w:val="001335FD"/>
    <w:rsid w:val="0013375D"/>
    <w:rsid w:val="00152EB1"/>
    <w:rsid w:val="00161B95"/>
    <w:rsid w:val="001624D6"/>
    <w:rsid w:val="00174C1E"/>
    <w:rsid w:val="00193567"/>
    <w:rsid w:val="001A64AE"/>
    <w:rsid w:val="001B1095"/>
    <w:rsid w:val="001B1AD2"/>
    <w:rsid w:val="001D0712"/>
    <w:rsid w:val="001D383E"/>
    <w:rsid w:val="001E3C8E"/>
    <w:rsid w:val="00213DB5"/>
    <w:rsid w:val="00232A3A"/>
    <w:rsid w:val="00282131"/>
    <w:rsid w:val="0028243E"/>
    <w:rsid w:val="0028553A"/>
    <w:rsid w:val="002A1393"/>
    <w:rsid w:val="002A6AE2"/>
    <w:rsid w:val="002F49D3"/>
    <w:rsid w:val="0030657F"/>
    <w:rsid w:val="00320203"/>
    <w:rsid w:val="00321830"/>
    <w:rsid w:val="00336C1B"/>
    <w:rsid w:val="0034498E"/>
    <w:rsid w:val="0035383F"/>
    <w:rsid w:val="00357AFA"/>
    <w:rsid w:val="0036609A"/>
    <w:rsid w:val="00367D62"/>
    <w:rsid w:val="00367E0C"/>
    <w:rsid w:val="003704E8"/>
    <w:rsid w:val="00373A2D"/>
    <w:rsid w:val="00387E18"/>
    <w:rsid w:val="00392141"/>
    <w:rsid w:val="003C33EE"/>
    <w:rsid w:val="004026E2"/>
    <w:rsid w:val="00403A31"/>
    <w:rsid w:val="00420345"/>
    <w:rsid w:val="00432622"/>
    <w:rsid w:val="004544EA"/>
    <w:rsid w:val="004721DC"/>
    <w:rsid w:val="00496D25"/>
    <w:rsid w:val="004A67E3"/>
    <w:rsid w:val="004C3544"/>
    <w:rsid w:val="004C3DBF"/>
    <w:rsid w:val="004C3DFF"/>
    <w:rsid w:val="004C530C"/>
    <w:rsid w:val="004D364D"/>
    <w:rsid w:val="004D624A"/>
    <w:rsid w:val="004D7FFB"/>
    <w:rsid w:val="00504103"/>
    <w:rsid w:val="00516007"/>
    <w:rsid w:val="00547001"/>
    <w:rsid w:val="00571BAB"/>
    <w:rsid w:val="00573B4B"/>
    <w:rsid w:val="005756CA"/>
    <w:rsid w:val="00587FBC"/>
    <w:rsid w:val="005A076A"/>
    <w:rsid w:val="005E1E68"/>
    <w:rsid w:val="00605C2B"/>
    <w:rsid w:val="0061557C"/>
    <w:rsid w:val="006215C4"/>
    <w:rsid w:val="00652699"/>
    <w:rsid w:val="00654A50"/>
    <w:rsid w:val="00657D80"/>
    <w:rsid w:val="00661C60"/>
    <w:rsid w:val="006A2E82"/>
    <w:rsid w:val="006B65A6"/>
    <w:rsid w:val="00703D98"/>
    <w:rsid w:val="00706152"/>
    <w:rsid w:val="00707CCF"/>
    <w:rsid w:val="00714E3F"/>
    <w:rsid w:val="00716D05"/>
    <w:rsid w:val="007414CA"/>
    <w:rsid w:val="007535CE"/>
    <w:rsid w:val="007554D1"/>
    <w:rsid w:val="00767B08"/>
    <w:rsid w:val="00771313"/>
    <w:rsid w:val="00772237"/>
    <w:rsid w:val="00780166"/>
    <w:rsid w:val="00783602"/>
    <w:rsid w:val="00785F4B"/>
    <w:rsid w:val="007971ED"/>
    <w:rsid w:val="007C08C0"/>
    <w:rsid w:val="007C2303"/>
    <w:rsid w:val="007C7E42"/>
    <w:rsid w:val="007E0356"/>
    <w:rsid w:val="007E4ED9"/>
    <w:rsid w:val="00801EF7"/>
    <w:rsid w:val="008032C0"/>
    <w:rsid w:val="00814C8B"/>
    <w:rsid w:val="008A1426"/>
    <w:rsid w:val="008B7A19"/>
    <w:rsid w:val="008C32CE"/>
    <w:rsid w:val="008D7F78"/>
    <w:rsid w:val="008E0FCF"/>
    <w:rsid w:val="009043E8"/>
    <w:rsid w:val="00943315"/>
    <w:rsid w:val="0096489C"/>
    <w:rsid w:val="0096732C"/>
    <w:rsid w:val="00977F1C"/>
    <w:rsid w:val="00984490"/>
    <w:rsid w:val="00984661"/>
    <w:rsid w:val="009948F2"/>
    <w:rsid w:val="009C1308"/>
    <w:rsid w:val="009C2F2C"/>
    <w:rsid w:val="009F5ABE"/>
    <w:rsid w:val="00A07CAD"/>
    <w:rsid w:val="00A51747"/>
    <w:rsid w:val="00A64628"/>
    <w:rsid w:val="00A65AFE"/>
    <w:rsid w:val="00AA14E7"/>
    <w:rsid w:val="00AA54C8"/>
    <w:rsid w:val="00AA61AA"/>
    <w:rsid w:val="00AC103B"/>
    <w:rsid w:val="00AD16FF"/>
    <w:rsid w:val="00AE47C3"/>
    <w:rsid w:val="00AF208A"/>
    <w:rsid w:val="00B21345"/>
    <w:rsid w:val="00B24AD8"/>
    <w:rsid w:val="00B50DD7"/>
    <w:rsid w:val="00B5406C"/>
    <w:rsid w:val="00B56B4E"/>
    <w:rsid w:val="00BD0C81"/>
    <w:rsid w:val="00BD5E69"/>
    <w:rsid w:val="00BD6D46"/>
    <w:rsid w:val="00BD7973"/>
    <w:rsid w:val="00BE3CB8"/>
    <w:rsid w:val="00BF1EA9"/>
    <w:rsid w:val="00C139C7"/>
    <w:rsid w:val="00C42CF5"/>
    <w:rsid w:val="00C44744"/>
    <w:rsid w:val="00C46146"/>
    <w:rsid w:val="00C7129A"/>
    <w:rsid w:val="00C80831"/>
    <w:rsid w:val="00C9373F"/>
    <w:rsid w:val="00CB4B7B"/>
    <w:rsid w:val="00CB7019"/>
    <w:rsid w:val="00CD04C0"/>
    <w:rsid w:val="00CD0C46"/>
    <w:rsid w:val="00CD598F"/>
    <w:rsid w:val="00D06373"/>
    <w:rsid w:val="00D17D57"/>
    <w:rsid w:val="00D4020B"/>
    <w:rsid w:val="00D570DF"/>
    <w:rsid w:val="00D67CC4"/>
    <w:rsid w:val="00D82152"/>
    <w:rsid w:val="00D900DC"/>
    <w:rsid w:val="00D9662B"/>
    <w:rsid w:val="00DA04E1"/>
    <w:rsid w:val="00DA585B"/>
    <w:rsid w:val="00DC29BA"/>
    <w:rsid w:val="00DD53F2"/>
    <w:rsid w:val="00DE7822"/>
    <w:rsid w:val="00DF25F4"/>
    <w:rsid w:val="00E432D9"/>
    <w:rsid w:val="00E769CC"/>
    <w:rsid w:val="00E76B15"/>
    <w:rsid w:val="00EA19C5"/>
    <w:rsid w:val="00EA4A20"/>
    <w:rsid w:val="00EB79E5"/>
    <w:rsid w:val="00EE66F8"/>
    <w:rsid w:val="00EF60B3"/>
    <w:rsid w:val="00EF6407"/>
    <w:rsid w:val="00F05934"/>
    <w:rsid w:val="00F234F3"/>
    <w:rsid w:val="00F25ED4"/>
    <w:rsid w:val="00F333A2"/>
    <w:rsid w:val="00F4227B"/>
    <w:rsid w:val="00F50ADE"/>
    <w:rsid w:val="00F50C2D"/>
    <w:rsid w:val="00F83256"/>
    <w:rsid w:val="00FB193F"/>
    <w:rsid w:val="00FC581A"/>
    <w:rsid w:val="00FE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94DDC"/>
  <w15:chartTrackingRefBased/>
  <w15:docId w15:val="{ED0CFE4A-F57B-4EBE-9F72-E0D15621A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66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38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83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414CA"/>
    <w:rPr>
      <w:color w:val="0563C1" w:themeColor="hyperlink"/>
      <w:u w:val="single"/>
    </w:rPr>
  </w:style>
  <w:style w:type="paragraph" w:customStyle="1" w:styleId="m-5271783226843616980msolistparagraph">
    <w:name w:val="m_-5271783226843616980msolistparagraph"/>
    <w:basedOn w:val="Normal"/>
    <w:rsid w:val="002A139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xmsonormal">
    <w:name w:val="x_xmsonormal"/>
    <w:basedOn w:val="Normal"/>
    <w:rsid w:val="0035383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91B0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16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21438">
                  <w:marLeft w:val="0"/>
                  <w:marRight w:val="0"/>
                  <w:marTop w:val="0"/>
                  <w:marBottom w:val="0"/>
                  <w:divBdr>
                    <w:top w:val="single" w:sz="6" w:space="0" w:color="537A9D"/>
                    <w:left w:val="single" w:sz="6" w:space="0" w:color="537A9D"/>
                    <w:bottom w:val="single" w:sz="6" w:space="0" w:color="537A9D"/>
                    <w:right w:val="single" w:sz="6" w:space="0" w:color="537A9D"/>
                  </w:divBdr>
                </w:div>
              </w:divsChild>
            </w:div>
            <w:div w:id="150408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6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8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52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694215">
                  <w:marLeft w:val="0"/>
                  <w:marRight w:val="0"/>
                  <w:marTop w:val="0"/>
                  <w:marBottom w:val="0"/>
                  <w:divBdr>
                    <w:top w:val="single" w:sz="6" w:space="0" w:color="537A9D"/>
                    <w:left w:val="single" w:sz="6" w:space="0" w:color="537A9D"/>
                    <w:bottom w:val="single" w:sz="6" w:space="0" w:color="537A9D"/>
                    <w:right w:val="single" w:sz="6" w:space="0" w:color="537A9D"/>
                  </w:divBdr>
                </w:div>
              </w:divsChild>
            </w:div>
            <w:div w:id="176514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9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2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0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23078">
                  <w:marLeft w:val="0"/>
                  <w:marRight w:val="0"/>
                  <w:marTop w:val="0"/>
                  <w:marBottom w:val="0"/>
                  <w:divBdr>
                    <w:top w:val="single" w:sz="6" w:space="0" w:color="537A9D"/>
                    <w:left w:val="single" w:sz="6" w:space="0" w:color="537A9D"/>
                    <w:bottom w:val="single" w:sz="6" w:space="0" w:color="537A9D"/>
                    <w:right w:val="single" w:sz="6" w:space="0" w:color="537A9D"/>
                  </w:divBdr>
                </w:div>
              </w:divsChild>
            </w:div>
            <w:div w:id="54899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4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Morris</dc:creator>
  <cp:keywords/>
  <dc:description/>
  <cp:lastModifiedBy>Sherry Morris</cp:lastModifiedBy>
  <cp:revision>3</cp:revision>
  <cp:lastPrinted>2022-02-01T19:07:00Z</cp:lastPrinted>
  <dcterms:created xsi:type="dcterms:W3CDTF">2022-03-30T16:47:00Z</dcterms:created>
  <dcterms:modified xsi:type="dcterms:W3CDTF">2022-03-30T17:03:00Z</dcterms:modified>
</cp:coreProperties>
</file>