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ge">
              <wp:posOffset>195209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801EF7" w:rsidRDefault="00801EF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- </w:t>
      </w:r>
      <w:r w:rsidRPr="00B624B5">
        <w:rPr>
          <w:b/>
          <w:sz w:val="28"/>
          <w:szCs w:val="28"/>
        </w:rPr>
        <w:t>Collaborative Meeting</w:t>
      </w:r>
    </w:p>
    <w:p w:rsidR="00D9662B" w:rsidRDefault="001B1AD2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8E6C0F">
        <w:rPr>
          <w:b/>
          <w:sz w:val="28"/>
          <w:szCs w:val="28"/>
        </w:rPr>
        <w:t xml:space="preserve">March </w:t>
      </w:r>
      <w:r w:rsidR="008A1426">
        <w:rPr>
          <w:b/>
          <w:sz w:val="28"/>
          <w:szCs w:val="28"/>
        </w:rPr>
        <w:t>3</w:t>
      </w:r>
      <w:r w:rsidR="00A51747">
        <w:rPr>
          <w:b/>
          <w:sz w:val="28"/>
          <w:szCs w:val="28"/>
        </w:rPr>
        <w:t>,</w:t>
      </w:r>
      <w:r w:rsidR="008A1426">
        <w:rPr>
          <w:b/>
          <w:sz w:val="28"/>
          <w:szCs w:val="28"/>
        </w:rPr>
        <w:t xml:space="preserve"> 2021</w:t>
      </w:r>
    </w:p>
    <w:p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:rsidR="00801EF7" w:rsidRDefault="00801EF7" w:rsidP="00F50C2D">
      <w:pPr>
        <w:spacing w:after="0" w:line="16" w:lineRule="atLeast"/>
        <w:contextualSpacing/>
        <w:rPr>
          <w:sz w:val="24"/>
          <w:szCs w:val="24"/>
        </w:rPr>
      </w:pPr>
    </w:p>
    <w:p w:rsidR="00D9662B" w:rsidRPr="004D624A" w:rsidRDefault="00D9662B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756EB5">
        <w:rPr>
          <w:sz w:val="24"/>
          <w:szCs w:val="24"/>
        </w:rPr>
        <w:t>8:30 AM</w:t>
      </w:r>
      <w:r w:rsidRPr="00756EB5"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Call to Order</w:t>
      </w:r>
    </w:p>
    <w:p w:rsidR="002F49D3" w:rsidRDefault="002F49D3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4D624A">
        <w:rPr>
          <w:b/>
          <w:sz w:val="24"/>
          <w:szCs w:val="24"/>
        </w:rPr>
        <w:tab/>
      </w:r>
      <w:r w:rsidRPr="004D624A">
        <w:rPr>
          <w:b/>
          <w:sz w:val="24"/>
          <w:szCs w:val="24"/>
        </w:rPr>
        <w:tab/>
        <w:t>Welcome to the George Link, Jr. Community Room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624A">
        <w:rPr>
          <w:sz w:val="24"/>
          <w:szCs w:val="24"/>
        </w:rPr>
        <w:t xml:space="preserve">For those attending in person: </w:t>
      </w:r>
      <w:r>
        <w:rPr>
          <w:sz w:val="24"/>
          <w:szCs w:val="24"/>
        </w:rPr>
        <w:t>Please practice social distancing and wear a mask.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Masks are available on-site. Tables and chairs have been sanitized.</w:t>
      </w:r>
    </w:p>
    <w:p w:rsidR="004D624A" w:rsidRP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D900DC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8:35 AM</w:t>
      </w:r>
      <w:r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Introductions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A51747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8:4</w:t>
      </w:r>
      <w:r w:rsidR="00336C1B">
        <w:rPr>
          <w:sz w:val="24"/>
          <w:szCs w:val="24"/>
        </w:rPr>
        <w:t>5 AM</w:t>
      </w:r>
      <w:r w:rsidR="00336C1B">
        <w:rPr>
          <w:sz w:val="24"/>
          <w:szCs w:val="24"/>
        </w:rPr>
        <w:tab/>
      </w:r>
      <w:r w:rsidR="00336C1B" w:rsidRPr="004D624A">
        <w:rPr>
          <w:b/>
          <w:sz w:val="24"/>
          <w:szCs w:val="24"/>
        </w:rPr>
        <w:t xml:space="preserve">Minutes – </w:t>
      </w:r>
      <w:r w:rsidR="000F1DFF">
        <w:rPr>
          <w:b/>
          <w:sz w:val="24"/>
          <w:szCs w:val="24"/>
        </w:rPr>
        <w:t>February 3, 2021</w:t>
      </w:r>
      <w:r w:rsidR="008A1426">
        <w:rPr>
          <w:b/>
          <w:sz w:val="24"/>
          <w:szCs w:val="24"/>
        </w:rPr>
        <w:t xml:space="preserve"> Meeting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8A1426" w:rsidRDefault="008A1426" w:rsidP="000F1DFF">
      <w:pPr>
        <w:spacing w:after="0" w:line="16" w:lineRule="atLeast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8:50</w:t>
      </w:r>
      <w:r w:rsidR="000F1DFF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 w:rsidR="000F1DFF" w:rsidRPr="008E6C0F">
        <w:rPr>
          <w:b/>
          <w:sz w:val="24"/>
          <w:szCs w:val="24"/>
        </w:rPr>
        <w:t>Open Enrollment for Medicaid Clients</w:t>
      </w:r>
      <w:r w:rsidR="000F1DFF">
        <w:rPr>
          <w:sz w:val="24"/>
          <w:szCs w:val="24"/>
        </w:rPr>
        <w:t xml:space="preserve"> – Presentations from CMOs</w:t>
      </w:r>
    </w:p>
    <w:p w:rsidR="000F1DFF" w:rsidRDefault="000F1DFF" w:rsidP="000F1DFF">
      <w:pPr>
        <w:spacing w:after="0" w:line="16" w:lineRule="atLeast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Joy Sneed – </w:t>
      </w:r>
      <w:proofErr w:type="spellStart"/>
      <w:r>
        <w:rPr>
          <w:sz w:val="24"/>
          <w:szCs w:val="24"/>
        </w:rPr>
        <w:t>CareSource</w:t>
      </w:r>
      <w:proofErr w:type="spellEnd"/>
    </w:p>
    <w:p w:rsidR="000F1DFF" w:rsidRDefault="000F1DFF" w:rsidP="000F1DFF">
      <w:pPr>
        <w:spacing w:after="0" w:line="16" w:lineRule="atLeast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Jenyfer Navichoque – </w:t>
      </w:r>
      <w:proofErr w:type="spellStart"/>
      <w:r>
        <w:rPr>
          <w:sz w:val="24"/>
          <w:szCs w:val="24"/>
        </w:rPr>
        <w:t>Amerigroug</w:t>
      </w:r>
      <w:proofErr w:type="spellEnd"/>
    </w:p>
    <w:p w:rsidR="000F1DFF" w:rsidRDefault="000F1DFF" w:rsidP="000F1DFF">
      <w:pPr>
        <w:spacing w:after="0" w:line="16" w:lineRule="atLeast"/>
        <w:ind w:left="1440" w:hanging="1440"/>
        <w:contextualSpacing/>
        <w:rPr>
          <w:sz w:val="24"/>
          <w:szCs w:val="24"/>
        </w:rPr>
      </w:pPr>
    </w:p>
    <w:p w:rsidR="000F1DFF" w:rsidRDefault="000F1DFF" w:rsidP="000F1DFF">
      <w:pPr>
        <w:spacing w:after="0" w:line="16" w:lineRule="atLeast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9:15 AM</w:t>
      </w:r>
      <w:r>
        <w:rPr>
          <w:sz w:val="24"/>
          <w:szCs w:val="24"/>
        </w:rPr>
        <w:tab/>
      </w:r>
      <w:r w:rsidRPr="008E6C0F">
        <w:rPr>
          <w:b/>
          <w:sz w:val="24"/>
          <w:szCs w:val="24"/>
        </w:rPr>
        <w:t>Read Across America Day Activities</w:t>
      </w:r>
      <w:r>
        <w:rPr>
          <w:sz w:val="24"/>
          <w:szCs w:val="24"/>
        </w:rPr>
        <w:t xml:space="preserve"> – Kirk Cameron, Executive Director of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Craddock Center</w:t>
      </w:r>
    </w:p>
    <w:p w:rsidR="00C139C7" w:rsidRDefault="00C139C7" w:rsidP="00F50C2D">
      <w:pPr>
        <w:spacing w:after="0" w:line="16" w:lineRule="atLeast"/>
        <w:ind w:left="1440" w:hanging="1530"/>
        <w:contextualSpacing/>
        <w:rPr>
          <w:rFonts w:ascii="Calibri" w:hAnsi="Calibri" w:cs="Calibri"/>
          <w:bCs/>
        </w:rPr>
      </w:pPr>
    </w:p>
    <w:p w:rsidR="002A6AE2" w:rsidRDefault="002A6AE2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ED4">
        <w:rPr>
          <w:sz w:val="24"/>
          <w:szCs w:val="24"/>
        </w:rPr>
        <w:t xml:space="preserve"> 9:</w:t>
      </w:r>
      <w:r w:rsidR="000F1DFF">
        <w:rPr>
          <w:sz w:val="24"/>
          <w:szCs w:val="24"/>
        </w:rPr>
        <w:t>25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 w:rsidRPr="008E6C0F">
        <w:rPr>
          <w:b/>
          <w:sz w:val="24"/>
          <w:szCs w:val="24"/>
        </w:rPr>
        <w:t>Community Calendar</w:t>
      </w:r>
      <w:r w:rsidR="00CD0C46" w:rsidRPr="008E6C0F">
        <w:rPr>
          <w:b/>
          <w:sz w:val="24"/>
          <w:szCs w:val="24"/>
        </w:rPr>
        <w:t xml:space="preserve"> </w:t>
      </w:r>
      <w:proofErr w:type="gramStart"/>
      <w:r w:rsidR="00CD0C46" w:rsidRPr="008E6C0F">
        <w:rPr>
          <w:b/>
          <w:sz w:val="24"/>
          <w:szCs w:val="24"/>
        </w:rPr>
        <w:t xml:space="preserve">- </w:t>
      </w:r>
      <w:r w:rsidRPr="008E6C0F">
        <w:rPr>
          <w:b/>
          <w:sz w:val="24"/>
          <w:szCs w:val="24"/>
        </w:rPr>
        <w:t xml:space="preserve"> Open</w:t>
      </w:r>
      <w:proofErr w:type="gramEnd"/>
      <w:r w:rsidRPr="008E6C0F">
        <w:rPr>
          <w:b/>
          <w:sz w:val="24"/>
          <w:szCs w:val="24"/>
        </w:rPr>
        <w:t xml:space="preserve"> Forum</w:t>
      </w:r>
      <w:r w:rsidR="00CD0C46" w:rsidRPr="008E6C0F">
        <w:rPr>
          <w:b/>
          <w:sz w:val="24"/>
          <w:szCs w:val="24"/>
        </w:rPr>
        <w:t xml:space="preserve"> – Announcements Welcomed</w:t>
      </w:r>
    </w:p>
    <w:p w:rsidR="00CD0C46" w:rsidRDefault="00CD0C4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8E6C0F" w:rsidRDefault="008E6C0F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ab/>
        <w:t>QPR Suicide Prevention Training – Wednesday, March 31, 10am-12Noon, FCFC</w:t>
      </w:r>
      <w:r w:rsidR="00CD0C46">
        <w:rPr>
          <w:sz w:val="24"/>
          <w:szCs w:val="24"/>
        </w:rPr>
        <w:tab/>
      </w:r>
    </w:p>
    <w:p w:rsidR="008E6C0F" w:rsidRDefault="008E6C0F" w:rsidP="008E6C0F">
      <w:pPr>
        <w:spacing w:after="0" w:line="16" w:lineRule="atLeast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CHI/Memorial Mammogram Coach, FCFC, Thursday, April 8, 10am-3pm</w:t>
      </w:r>
    </w:p>
    <w:p w:rsidR="00CD0C46" w:rsidRDefault="00CD0C46" w:rsidP="008E6C0F">
      <w:pPr>
        <w:spacing w:after="0" w:line="16" w:lineRule="atLeast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Civic Di</w:t>
      </w:r>
      <w:r w:rsidR="000F1DFF">
        <w:rPr>
          <w:sz w:val="24"/>
          <w:szCs w:val="24"/>
        </w:rPr>
        <w:t xml:space="preserve">nner Plans from FCFC, </w:t>
      </w:r>
      <w:r>
        <w:rPr>
          <w:sz w:val="24"/>
          <w:szCs w:val="24"/>
        </w:rPr>
        <w:t>Thursday, April 22</w:t>
      </w:r>
    </w:p>
    <w:p w:rsidR="008E6C0F" w:rsidRDefault="008E6C0F" w:rsidP="008E6C0F">
      <w:pPr>
        <w:spacing w:after="0" w:line="16" w:lineRule="atLeast"/>
        <w:ind w:left="1440"/>
        <w:contextualSpacing/>
        <w:rPr>
          <w:sz w:val="24"/>
          <w:szCs w:val="24"/>
        </w:rPr>
      </w:pPr>
      <w:bookmarkStart w:id="0" w:name="_GoBack"/>
      <w:bookmarkEnd w:id="0"/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8A1426" w:rsidRPr="00CD0C46" w:rsidRDefault="008A1426" w:rsidP="00F50C2D">
      <w:pPr>
        <w:spacing w:after="0" w:line="16" w:lineRule="atLeast"/>
        <w:ind w:left="1440" w:hanging="1530"/>
        <w:contextualSpacing/>
        <w:rPr>
          <w:b/>
          <w:sz w:val="24"/>
          <w:szCs w:val="24"/>
        </w:rPr>
      </w:pPr>
      <w:r w:rsidRPr="00CD0C46">
        <w:rPr>
          <w:b/>
          <w:sz w:val="24"/>
          <w:szCs w:val="24"/>
        </w:rPr>
        <w:t>NE</w:t>
      </w:r>
      <w:r w:rsidR="000F1DFF">
        <w:rPr>
          <w:b/>
          <w:sz w:val="24"/>
          <w:szCs w:val="24"/>
        </w:rPr>
        <w:t>XT MONTH – Wednesday, April 14</w:t>
      </w:r>
      <w:r w:rsidRPr="00CD0C46">
        <w:rPr>
          <w:b/>
          <w:sz w:val="24"/>
          <w:szCs w:val="24"/>
        </w:rPr>
        <w:t>, 2021</w:t>
      </w:r>
      <w:r w:rsidR="000F1DFF">
        <w:rPr>
          <w:b/>
          <w:sz w:val="24"/>
          <w:szCs w:val="24"/>
        </w:rPr>
        <w:t xml:space="preserve"> (delayed one week due to Spring Break)</w:t>
      </w:r>
    </w:p>
    <w:p w:rsidR="008A1426" w:rsidRPr="008A1426" w:rsidRDefault="008A1426" w:rsidP="000F1DFF">
      <w:pPr>
        <w:spacing w:after="0" w:line="16" w:lineRule="atLeast"/>
        <w:ind w:left="1440" w:hanging="1530"/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sectPr w:rsidR="008A1426" w:rsidSect="00F50C2D">
      <w:pgSz w:w="12240" w:h="15840"/>
      <w:pgMar w:top="0" w:right="994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12C1F"/>
    <w:rsid w:val="00032CF7"/>
    <w:rsid w:val="0009053E"/>
    <w:rsid w:val="00092292"/>
    <w:rsid w:val="000A0BD0"/>
    <w:rsid w:val="000B5882"/>
    <w:rsid w:val="000C3EF1"/>
    <w:rsid w:val="000E343D"/>
    <w:rsid w:val="000F1DFF"/>
    <w:rsid w:val="000F5466"/>
    <w:rsid w:val="00127E37"/>
    <w:rsid w:val="001335FD"/>
    <w:rsid w:val="00152EB1"/>
    <w:rsid w:val="00161B95"/>
    <w:rsid w:val="001624D6"/>
    <w:rsid w:val="00174C1E"/>
    <w:rsid w:val="00193567"/>
    <w:rsid w:val="001A64AE"/>
    <w:rsid w:val="001B1AD2"/>
    <w:rsid w:val="001D0712"/>
    <w:rsid w:val="001D383E"/>
    <w:rsid w:val="00232A3A"/>
    <w:rsid w:val="00282131"/>
    <w:rsid w:val="0028243E"/>
    <w:rsid w:val="002A1393"/>
    <w:rsid w:val="002A6AE2"/>
    <w:rsid w:val="002F49D3"/>
    <w:rsid w:val="0030657F"/>
    <w:rsid w:val="00320203"/>
    <w:rsid w:val="00321830"/>
    <w:rsid w:val="00336C1B"/>
    <w:rsid w:val="0035383F"/>
    <w:rsid w:val="0036609A"/>
    <w:rsid w:val="00367D62"/>
    <w:rsid w:val="00373A2D"/>
    <w:rsid w:val="00387E18"/>
    <w:rsid w:val="003C33EE"/>
    <w:rsid w:val="004026E2"/>
    <w:rsid w:val="00403A31"/>
    <w:rsid w:val="00420345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87FBC"/>
    <w:rsid w:val="005A076A"/>
    <w:rsid w:val="005E1E68"/>
    <w:rsid w:val="00605C2B"/>
    <w:rsid w:val="0061557C"/>
    <w:rsid w:val="006215C4"/>
    <w:rsid w:val="00652699"/>
    <w:rsid w:val="00654A5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7E42"/>
    <w:rsid w:val="007E0356"/>
    <w:rsid w:val="007E4ED9"/>
    <w:rsid w:val="00801EF7"/>
    <w:rsid w:val="008032C0"/>
    <w:rsid w:val="00814C8B"/>
    <w:rsid w:val="008A1426"/>
    <w:rsid w:val="008B7A19"/>
    <w:rsid w:val="008C32CE"/>
    <w:rsid w:val="008D7F78"/>
    <w:rsid w:val="008E6C0F"/>
    <w:rsid w:val="009043E8"/>
    <w:rsid w:val="00943315"/>
    <w:rsid w:val="0096489C"/>
    <w:rsid w:val="00977F1C"/>
    <w:rsid w:val="00984490"/>
    <w:rsid w:val="00984661"/>
    <w:rsid w:val="009926B7"/>
    <w:rsid w:val="009948F2"/>
    <w:rsid w:val="009C1308"/>
    <w:rsid w:val="009C2F2C"/>
    <w:rsid w:val="009F5ABE"/>
    <w:rsid w:val="00A07CAD"/>
    <w:rsid w:val="00A51747"/>
    <w:rsid w:val="00A65AFE"/>
    <w:rsid w:val="00AA54C8"/>
    <w:rsid w:val="00AA61AA"/>
    <w:rsid w:val="00AE47C3"/>
    <w:rsid w:val="00B21345"/>
    <w:rsid w:val="00B50DD7"/>
    <w:rsid w:val="00B5406C"/>
    <w:rsid w:val="00B56B4E"/>
    <w:rsid w:val="00BD5E69"/>
    <w:rsid w:val="00BD7973"/>
    <w:rsid w:val="00BF1EA9"/>
    <w:rsid w:val="00C139C7"/>
    <w:rsid w:val="00C42CF5"/>
    <w:rsid w:val="00C44744"/>
    <w:rsid w:val="00C46146"/>
    <w:rsid w:val="00C7129A"/>
    <w:rsid w:val="00C80831"/>
    <w:rsid w:val="00C9373F"/>
    <w:rsid w:val="00CB7019"/>
    <w:rsid w:val="00CD04C0"/>
    <w:rsid w:val="00CD0C46"/>
    <w:rsid w:val="00CD598F"/>
    <w:rsid w:val="00D06373"/>
    <w:rsid w:val="00D4020B"/>
    <w:rsid w:val="00D570DF"/>
    <w:rsid w:val="00D67CC4"/>
    <w:rsid w:val="00D82152"/>
    <w:rsid w:val="00D900DC"/>
    <w:rsid w:val="00D9662B"/>
    <w:rsid w:val="00DA04E1"/>
    <w:rsid w:val="00DC29BA"/>
    <w:rsid w:val="00DD53F2"/>
    <w:rsid w:val="00DE7822"/>
    <w:rsid w:val="00EA19C5"/>
    <w:rsid w:val="00EA4A20"/>
    <w:rsid w:val="00EE66F8"/>
    <w:rsid w:val="00EF6407"/>
    <w:rsid w:val="00F05934"/>
    <w:rsid w:val="00F234F3"/>
    <w:rsid w:val="00F25ED4"/>
    <w:rsid w:val="00F333A2"/>
    <w:rsid w:val="00F50ADE"/>
    <w:rsid w:val="00F50C2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E5DC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3</cp:revision>
  <cp:lastPrinted>2020-10-05T13:16:00Z</cp:lastPrinted>
  <dcterms:created xsi:type="dcterms:W3CDTF">2021-03-01T15:59:00Z</dcterms:created>
  <dcterms:modified xsi:type="dcterms:W3CDTF">2021-03-01T16:14:00Z</dcterms:modified>
</cp:coreProperties>
</file>