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1ADC" w14:textId="2482ABDD" w:rsidR="003B61F3" w:rsidRDefault="00DB1F54" w:rsidP="00394255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308EEA" wp14:editId="2F7DD7F0">
            <wp:simplePos x="0" y="0"/>
            <wp:positionH relativeFrom="column">
              <wp:posOffset>2857500</wp:posOffset>
            </wp:positionH>
            <wp:positionV relativeFrom="page">
              <wp:posOffset>236220</wp:posOffset>
            </wp:positionV>
            <wp:extent cx="1143000" cy="896620"/>
            <wp:effectExtent l="0" t="0" r="0" b="0"/>
            <wp:wrapTight wrapText="bothSides">
              <wp:wrapPolygon edited="0">
                <wp:start x="0" y="0"/>
                <wp:lineTo x="0" y="21110"/>
                <wp:lineTo x="21240" y="2111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ninCounty-color-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9833FA" w14:textId="77777777" w:rsidR="00897E65" w:rsidRDefault="00897E65" w:rsidP="003B61F3">
      <w:pPr>
        <w:jc w:val="center"/>
        <w:rPr>
          <w:b/>
        </w:rPr>
      </w:pPr>
    </w:p>
    <w:p w14:paraId="19782500" w14:textId="77777777" w:rsidR="00897E65" w:rsidRDefault="00897E65" w:rsidP="003B61F3">
      <w:pPr>
        <w:jc w:val="center"/>
        <w:rPr>
          <w:b/>
        </w:rPr>
      </w:pPr>
    </w:p>
    <w:p w14:paraId="22134A0B" w14:textId="77777777" w:rsidR="00897E65" w:rsidRDefault="00897E65" w:rsidP="003B61F3">
      <w:pPr>
        <w:jc w:val="center"/>
        <w:rPr>
          <w:b/>
        </w:rPr>
      </w:pPr>
    </w:p>
    <w:p w14:paraId="6F58401B" w14:textId="710F92C3" w:rsidR="00DF1D83" w:rsidRDefault="003B61F3" w:rsidP="003B61F3">
      <w:pPr>
        <w:jc w:val="center"/>
        <w:rPr>
          <w:b/>
        </w:rPr>
      </w:pPr>
      <w:r w:rsidRPr="003B61F3">
        <w:rPr>
          <w:b/>
        </w:rPr>
        <w:t xml:space="preserve">Minutes – Collaborative Meeting – </w:t>
      </w:r>
      <w:r w:rsidR="007A5168">
        <w:rPr>
          <w:b/>
        </w:rPr>
        <w:t>March</w:t>
      </w:r>
      <w:r w:rsidR="00CD0E3B">
        <w:rPr>
          <w:b/>
        </w:rPr>
        <w:t xml:space="preserve"> 2, 2022</w:t>
      </w:r>
    </w:p>
    <w:p w14:paraId="7D7E2A63" w14:textId="77777777" w:rsidR="00897E65" w:rsidRDefault="00897E65" w:rsidP="003B61F3">
      <w:pPr>
        <w:jc w:val="center"/>
        <w:rPr>
          <w:b/>
        </w:rPr>
      </w:pPr>
    </w:p>
    <w:p w14:paraId="0E846AC5" w14:textId="1C5E2D56" w:rsidR="005A2B3D" w:rsidRDefault="005A2B3D">
      <w:r>
        <w:t xml:space="preserve">The meeting of Fannin County Family Connection </w:t>
      </w:r>
      <w:r w:rsidR="00D00A87">
        <w:t xml:space="preserve">Collaborative </w:t>
      </w:r>
      <w:r w:rsidR="00E33128">
        <w:t>was held Wednesday</w:t>
      </w:r>
      <w:r w:rsidR="00681A7C">
        <w:t xml:space="preserve">, </w:t>
      </w:r>
      <w:r w:rsidR="007A5168">
        <w:t>March</w:t>
      </w:r>
      <w:r w:rsidR="00CD0E3B">
        <w:t xml:space="preserve"> 2, 2022</w:t>
      </w:r>
      <w:r w:rsidR="00E33128">
        <w:t xml:space="preserve"> at 8:30 a.m. In </w:t>
      </w:r>
      <w:r w:rsidR="001B7240">
        <w:t>A</w:t>
      </w:r>
      <w:r w:rsidR="00E33128">
        <w:t>ttendance</w:t>
      </w:r>
      <w:r w:rsidR="001B7240">
        <w:t>: Mollie Allen, Anna Spee</w:t>
      </w:r>
      <w:r w:rsidR="00681A7C">
        <w:t>s</w:t>
      </w:r>
      <w:r w:rsidR="00CD0E3B">
        <w:t>sen</w:t>
      </w:r>
      <w:r w:rsidR="007A5168">
        <w:t xml:space="preserve">, </w:t>
      </w:r>
      <w:r w:rsidR="001B7240">
        <w:t>Alexis Edelstein, Lori Kantner, Chris Martin</w:t>
      </w:r>
      <w:r w:rsidR="00681A7C">
        <w:t>e</w:t>
      </w:r>
      <w:r w:rsidR="007A5168">
        <w:t>z</w:t>
      </w:r>
      <w:r w:rsidR="001B7240">
        <w:t xml:space="preserve">, </w:t>
      </w:r>
      <w:r w:rsidR="00826F3C">
        <w:t>Kirk Cameron,</w:t>
      </w:r>
      <w:r w:rsidR="00681A7C">
        <w:t xml:space="preserve"> Theresa Dillard, </w:t>
      </w:r>
      <w:r w:rsidR="00CD0E3B">
        <w:t xml:space="preserve">Hope Burns, </w:t>
      </w:r>
      <w:r w:rsidR="00681A7C">
        <w:t>Joy Sneed, Mark Knowles</w:t>
      </w:r>
      <w:r w:rsidR="007A5168">
        <w:t xml:space="preserve">, Jacqueline McKee, Sherry Echelberger, Giovanna </w:t>
      </w:r>
      <w:proofErr w:type="spellStart"/>
      <w:r w:rsidR="007A5168">
        <w:t>Quiros</w:t>
      </w:r>
      <w:proofErr w:type="spellEnd"/>
      <w:r w:rsidR="007A5168">
        <w:t xml:space="preserve">, Tara Cantrell, Michael Kilpatrick, Kimberly O’Neal, Jane </w:t>
      </w:r>
      <w:proofErr w:type="spellStart"/>
      <w:r w:rsidR="007A5168">
        <w:t>Kimzey</w:t>
      </w:r>
      <w:proofErr w:type="spellEnd"/>
      <w:r w:rsidR="007A5168">
        <w:t xml:space="preserve">, Joe </w:t>
      </w:r>
      <w:proofErr w:type="spellStart"/>
      <w:r w:rsidR="007A5168">
        <w:t>Marteski</w:t>
      </w:r>
      <w:proofErr w:type="spellEnd"/>
      <w:r w:rsidR="007A5168">
        <w:t xml:space="preserve">, Candace Youngberg, Teresa Ross, </w:t>
      </w:r>
      <w:r w:rsidR="00681A7C">
        <w:t>Sh</w:t>
      </w:r>
      <w:r w:rsidR="007A5168">
        <w:t>erry Morris and Mandi Hyde.</w:t>
      </w:r>
      <w:r w:rsidR="00826F3C">
        <w:t xml:space="preserve">  </w:t>
      </w:r>
      <w:r w:rsidR="005500F1">
        <w:t xml:space="preserve"> </w:t>
      </w:r>
    </w:p>
    <w:p w14:paraId="63867063" w14:textId="6AC346E2" w:rsidR="005A2B3D" w:rsidRDefault="007A5168">
      <w:r>
        <w:t>Sherry Echelberger</w:t>
      </w:r>
      <w:r w:rsidR="00875651">
        <w:t xml:space="preserve">, FCFC Board </w:t>
      </w:r>
      <w:r>
        <w:t>Vice-</w:t>
      </w:r>
      <w:r w:rsidR="00875651">
        <w:t>Chair, called the meeting to order at 8:3</w:t>
      </w:r>
      <w:r>
        <w:t>5</w:t>
      </w:r>
      <w:r w:rsidR="00875651">
        <w:t xml:space="preserve"> a.m. In</w:t>
      </w:r>
      <w:r w:rsidR="007E45E2">
        <w:t>troductions</w:t>
      </w:r>
      <w:r w:rsidR="00875651">
        <w:t xml:space="preserve"> were made by those present and on zoom. Attendees were asked to look over the minutes from </w:t>
      </w:r>
      <w:r>
        <w:t>February 2</w:t>
      </w:r>
      <w:r w:rsidR="00875651">
        <w:t>, 202</w:t>
      </w:r>
      <w:r>
        <w:t>2</w:t>
      </w:r>
      <w:r w:rsidR="00875651">
        <w:t xml:space="preserve"> for approval. After a motion </w:t>
      </w:r>
      <w:r>
        <w:t>to approve the minutes was made</w:t>
      </w:r>
      <w:r w:rsidR="00875651">
        <w:t xml:space="preserve"> by </w:t>
      </w:r>
      <w:r>
        <w:t>Theresa Dillard</w:t>
      </w:r>
      <w:r w:rsidR="00826F3C">
        <w:t xml:space="preserve"> and seconded by </w:t>
      </w:r>
      <w:r>
        <w:t xml:space="preserve">Jane </w:t>
      </w:r>
      <w:proofErr w:type="spellStart"/>
      <w:r>
        <w:t>Kimzey</w:t>
      </w:r>
      <w:proofErr w:type="spellEnd"/>
      <w:r w:rsidR="00826F3C">
        <w:t xml:space="preserve">, </w:t>
      </w:r>
      <w:r w:rsidR="00875651">
        <w:t>the minutes were approved</w:t>
      </w:r>
      <w:r w:rsidR="00CD0E3B">
        <w:t xml:space="preserve"> without correction</w:t>
      </w:r>
      <w:r w:rsidR="005774A0">
        <w:t xml:space="preserve">. </w:t>
      </w:r>
    </w:p>
    <w:p w14:paraId="12E09988" w14:textId="6F36C690" w:rsidR="007D292C" w:rsidRDefault="0063396C" w:rsidP="00681A7C">
      <w:r>
        <w:t xml:space="preserve">The first speaker at the meeting was </w:t>
      </w:r>
      <w:r w:rsidR="007A5168">
        <w:t>Jacqueline McKee, the PEAKS Program Coordinator</w:t>
      </w:r>
      <w:r w:rsidR="00663322">
        <w:t xml:space="preserve"> at UNG. The acronym PEAKS is for Personal Enrichment, Action and Knowledge Series. This is a new program being developed at the Blue Ridge Campus of UNG to provide opportunities for seniors to be active in life-long learning. The program has speakers talk and present their own knowledge and share experiences with others. Contact for program: </w:t>
      </w:r>
      <w:hyperlink r:id="rId5" w:history="1">
        <w:r w:rsidR="00663322" w:rsidRPr="00F0506E">
          <w:rPr>
            <w:rStyle w:val="Hyperlink"/>
          </w:rPr>
          <w:t>jacqueline.mckee@ung.edu</w:t>
        </w:r>
      </w:hyperlink>
    </w:p>
    <w:p w14:paraId="63C83043" w14:textId="7BA4D535" w:rsidR="00663322" w:rsidRDefault="00663322" w:rsidP="00681A7C">
      <w:r>
        <w:t xml:space="preserve">The next speaker was Giovanna </w:t>
      </w:r>
      <w:proofErr w:type="spellStart"/>
      <w:r>
        <w:t>Quiros</w:t>
      </w:r>
      <w:proofErr w:type="spellEnd"/>
      <w:r>
        <w:t xml:space="preserve"> with GA Enroll – Georgia Legal Services Program. GA Enroll assists people with navigating the Health Insurance Marketplace. They offer workshops</w:t>
      </w:r>
      <w:r w:rsidR="0090516C">
        <w:t xml:space="preserve">, virtual or in person appointments to help people with finding the insurance coverage through the Marketplace site. </w:t>
      </w:r>
    </w:p>
    <w:p w14:paraId="4A6F2FE2" w14:textId="62C598D1" w:rsidR="00BF4DB8" w:rsidRDefault="00BF4DB8" w:rsidP="00681A7C">
      <w:r>
        <w:t>Sherry Morris spoke about the upcoming Poverty Simulation that will take place in March</w:t>
      </w:r>
      <w:r w:rsidR="001631A7">
        <w:t xml:space="preserve"> 16,</w:t>
      </w:r>
      <w:r>
        <w:t xml:space="preserve"> 2022</w:t>
      </w:r>
      <w:r w:rsidR="00663322">
        <w:t>, at Fannin County High School</w:t>
      </w:r>
      <w:r>
        <w:t xml:space="preserve">. The simulation will require 30-35 volunteers to be role players </w:t>
      </w:r>
      <w:r w:rsidR="00D4686C">
        <w:t>and up to 100 participants to be the families for the event.</w:t>
      </w:r>
    </w:p>
    <w:p w14:paraId="4DC6394D" w14:textId="16D32196" w:rsidR="00D4686C" w:rsidRDefault="001631A7" w:rsidP="00681A7C">
      <w:r>
        <w:t>Anna Speessen</w:t>
      </w:r>
      <w:r w:rsidR="006318F9">
        <w:t xml:space="preserve"> spoke about </w:t>
      </w:r>
      <w:r w:rsidR="00D4686C">
        <w:t xml:space="preserve">FCFC Strategy Team </w:t>
      </w:r>
      <w:r w:rsidR="006318F9">
        <w:t>will have mental health awareness articles run</w:t>
      </w:r>
      <w:r w:rsidR="0090516C">
        <w:t>ning the last Wednesday of the month</w:t>
      </w:r>
      <w:r w:rsidR="006318F9">
        <w:t xml:space="preserve"> in The News Observer. The Strategy Team will also start a focus on Adult Education and will offer online and in-person classes/trainings soon.</w:t>
      </w:r>
    </w:p>
    <w:p w14:paraId="0E841F5F" w14:textId="280FC6B8" w:rsidR="0090516C" w:rsidRDefault="006444C0" w:rsidP="0090516C">
      <w:r>
        <w:t>Up</w:t>
      </w:r>
      <w:r w:rsidR="0090516C">
        <w:t xml:space="preserve">coming Community Calendar events:  </w:t>
      </w:r>
    </w:p>
    <w:p w14:paraId="2B75A632" w14:textId="73A7044C" w:rsidR="00897E65" w:rsidRDefault="00897E65" w:rsidP="00897E65">
      <w:r>
        <w:t>Wednesday, March 16</w:t>
      </w:r>
      <w:r w:rsidRPr="00897E65">
        <w:rPr>
          <w:vertAlign w:val="superscript"/>
        </w:rPr>
        <w:t>th</w:t>
      </w:r>
      <w:r>
        <w:t xml:space="preserve"> – Poverty Simulation at FCHS new gym from 1pm – 4pm</w:t>
      </w:r>
    </w:p>
    <w:p w14:paraId="00475B49" w14:textId="6B810748" w:rsidR="0090516C" w:rsidRDefault="0090516C" w:rsidP="0090516C">
      <w:r>
        <w:t>Saturday, May 7</w:t>
      </w:r>
      <w:r w:rsidRPr="0090516C">
        <w:rPr>
          <w:vertAlign w:val="superscript"/>
        </w:rPr>
        <w:t>th</w:t>
      </w:r>
      <w:r>
        <w:t xml:space="preserve"> – Her Hope Pregnancy Center will hold their 2</w:t>
      </w:r>
      <w:r w:rsidRPr="0090516C">
        <w:rPr>
          <w:vertAlign w:val="superscript"/>
        </w:rPr>
        <w:t>nd</w:t>
      </w:r>
      <w:r>
        <w:t xml:space="preserve"> Annual Walk for Life from 8:30am to 11:30am</w:t>
      </w:r>
    </w:p>
    <w:p w14:paraId="69B9965E" w14:textId="77777777" w:rsidR="00E2447F" w:rsidRDefault="00E2447F" w:rsidP="00681A7C"/>
    <w:p w14:paraId="2BF8B25A" w14:textId="06D38513" w:rsidR="003B61F3" w:rsidRDefault="003B61F3">
      <w:r>
        <w:t>There being no further business, the meeting was adjourned at 9:</w:t>
      </w:r>
      <w:r w:rsidR="00897E65">
        <w:t>16</w:t>
      </w:r>
      <w:r>
        <w:t>am.</w:t>
      </w:r>
    </w:p>
    <w:p w14:paraId="7B04F983" w14:textId="11D0E981" w:rsidR="003B61F3" w:rsidRDefault="003B61F3">
      <w:r>
        <w:t>Respectfully submitted,</w:t>
      </w:r>
    </w:p>
    <w:p w14:paraId="169AC432" w14:textId="7C244021" w:rsidR="003B61F3" w:rsidRDefault="003B61F3">
      <w:r>
        <w:t>Sherry Morris</w:t>
      </w:r>
    </w:p>
    <w:sectPr w:rsidR="003B61F3" w:rsidSect="003B61F3">
      <w:pgSz w:w="12240" w:h="15840"/>
      <w:pgMar w:top="18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D"/>
    <w:rsid w:val="000D71C4"/>
    <w:rsid w:val="001631A7"/>
    <w:rsid w:val="001B1DB6"/>
    <w:rsid w:val="001B7240"/>
    <w:rsid w:val="00394255"/>
    <w:rsid w:val="003A3068"/>
    <w:rsid w:val="003B61F3"/>
    <w:rsid w:val="0041264A"/>
    <w:rsid w:val="005500F1"/>
    <w:rsid w:val="005774A0"/>
    <w:rsid w:val="005A2B3D"/>
    <w:rsid w:val="005F1B8A"/>
    <w:rsid w:val="005F1DC6"/>
    <w:rsid w:val="006318F9"/>
    <w:rsid w:val="0063396C"/>
    <w:rsid w:val="0063557C"/>
    <w:rsid w:val="006444C0"/>
    <w:rsid w:val="00663322"/>
    <w:rsid w:val="00681A7C"/>
    <w:rsid w:val="00695B47"/>
    <w:rsid w:val="0073598A"/>
    <w:rsid w:val="00767851"/>
    <w:rsid w:val="007A5168"/>
    <w:rsid w:val="007B0A20"/>
    <w:rsid w:val="007D292C"/>
    <w:rsid w:val="007E45E2"/>
    <w:rsid w:val="00826F3C"/>
    <w:rsid w:val="00832E92"/>
    <w:rsid w:val="00844E9F"/>
    <w:rsid w:val="00875651"/>
    <w:rsid w:val="00897E65"/>
    <w:rsid w:val="008E4DED"/>
    <w:rsid w:val="0090516C"/>
    <w:rsid w:val="00962B36"/>
    <w:rsid w:val="009E38AF"/>
    <w:rsid w:val="00A14503"/>
    <w:rsid w:val="00BA4ACF"/>
    <w:rsid w:val="00BE0FDA"/>
    <w:rsid w:val="00BF4DB8"/>
    <w:rsid w:val="00C851FC"/>
    <w:rsid w:val="00CD0E3B"/>
    <w:rsid w:val="00D00A87"/>
    <w:rsid w:val="00D4686C"/>
    <w:rsid w:val="00DB1F54"/>
    <w:rsid w:val="00DF1D83"/>
    <w:rsid w:val="00E2447F"/>
    <w:rsid w:val="00E33128"/>
    <w:rsid w:val="00E51073"/>
    <w:rsid w:val="00E60D85"/>
    <w:rsid w:val="00E74195"/>
    <w:rsid w:val="00EF260B"/>
    <w:rsid w:val="00F3243B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CC03"/>
  <w15:chartTrackingRefBased/>
  <w15:docId w15:val="{0DC0FAF2-BB83-46E5-BF4F-53AA5339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queline.mckee@ung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McKee</dc:creator>
  <cp:keywords/>
  <dc:description/>
  <cp:lastModifiedBy>Amanda Hyde</cp:lastModifiedBy>
  <cp:revision>2</cp:revision>
  <dcterms:created xsi:type="dcterms:W3CDTF">2022-03-03T20:06:00Z</dcterms:created>
  <dcterms:modified xsi:type="dcterms:W3CDTF">2022-03-03T20:06:00Z</dcterms:modified>
</cp:coreProperties>
</file>