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610" w:rsidRPr="001914C8" w:rsidRDefault="003632D3" w:rsidP="00B23578">
      <w:pPr>
        <w:rPr>
          <w:rFonts w:ascii="Times New Roman" w:hAnsi="Times New Roman" w:cs="Times New Roman"/>
          <w:b/>
          <w:sz w:val="4"/>
          <w:szCs w:val="4"/>
        </w:rPr>
      </w:pPr>
      <w:r>
        <w:rPr>
          <w:rFonts w:ascii="Times New Roman" w:hAnsi="Times New Roman" w:cs="Times New Roman"/>
          <w:b/>
          <w:noProof/>
          <w:sz w:val="4"/>
          <w:szCs w:val="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2504440</wp:posOffset>
            </wp:positionH>
            <wp:positionV relativeFrom="topMargin">
              <wp:posOffset>125730</wp:posOffset>
            </wp:positionV>
            <wp:extent cx="1629410" cy="1285875"/>
            <wp:effectExtent l="0" t="0" r="8890" b="9525"/>
            <wp:wrapTight wrapText="bothSides">
              <wp:wrapPolygon edited="0">
                <wp:start x="0" y="0"/>
                <wp:lineTo x="0" y="21440"/>
                <wp:lineTo x="21465" y="21440"/>
                <wp:lineTo x="2146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anninCounty-color-logo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941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1783" w:rsidRDefault="00F41106" w:rsidP="00F4110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</w:t>
      </w:r>
    </w:p>
    <w:p w:rsidR="00121783" w:rsidRDefault="00121783" w:rsidP="00F41106">
      <w:pPr>
        <w:spacing w:after="0"/>
        <w:rPr>
          <w:rFonts w:ascii="Times New Roman" w:hAnsi="Times New Roman" w:cs="Times New Roman"/>
          <w:b/>
        </w:rPr>
      </w:pPr>
    </w:p>
    <w:p w:rsidR="00121783" w:rsidRDefault="00121783" w:rsidP="00F41106">
      <w:pPr>
        <w:spacing w:after="0"/>
        <w:rPr>
          <w:rFonts w:ascii="Times New Roman" w:hAnsi="Times New Roman" w:cs="Times New Roman"/>
          <w:b/>
        </w:rPr>
      </w:pPr>
    </w:p>
    <w:p w:rsidR="00166799" w:rsidRDefault="00166799" w:rsidP="00121783">
      <w:pPr>
        <w:spacing w:after="0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166799" w:rsidRDefault="00166799" w:rsidP="00121783">
      <w:pPr>
        <w:spacing w:after="0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6A653C" w:rsidRDefault="006A653C" w:rsidP="00121783">
      <w:pPr>
        <w:spacing w:after="0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6A653C" w:rsidRDefault="006A653C" w:rsidP="00121783">
      <w:pPr>
        <w:spacing w:after="0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1C0FBB" w:rsidRPr="00166799" w:rsidRDefault="001C0FBB" w:rsidP="00121783">
      <w:pPr>
        <w:spacing w:after="0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CF3ED2" w:rsidRDefault="00CF3ED2" w:rsidP="00121783">
      <w:pPr>
        <w:spacing w:after="0"/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CF3ED2" w:rsidRPr="00CF3ED2" w:rsidRDefault="00CF3ED2" w:rsidP="00121783">
      <w:pPr>
        <w:spacing w:after="0"/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512FF5" w:rsidRDefault="00512FF5" w:rsidP="00121783">
      <w:pPr>
        <w:spacing w:after="0"/>
        <w:jc w:val="center"/>
        <w:rPr>
          <w:rFonts w:ascii="Times New Roman" w:hAnsi="Times New Roman" w:cs="Times New Roman"/>
          <w:b/>
        </w:rPr>
      </w:pPr>
    </w:p>
    <w:p w:rsidR="003632D3" w:rsidRPr="003632D3" w:rsidRDefault="003632D3" w:rsidP="00121783">
      <w:pPr>
        <w:spacing w:after="0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AF1884" w:rsidRDefault="004B6E3B" w:rsidP="00121783">
      <w:pPr>
        <w:spacing w:after="0"/>
        <w:jc w:val="center"/>
        <w:rPr>
          <w:rFonts w:ascii="Times New Roman" w:hAnsi="Times New Roman" w:cs="Times New Roman"/>
          <w:b/>
        </w:rPr>
      </w:pPr>
      <w:r w:rsidRPr="006A653C">
        <w:rPr>
          <w:rFonts w:ascii="Times New Roman" w:hAnsi="Times New Roman" w:cs="Times New Roman"/>
          <w:b/>
        </w:rPr>
        <w:t>Minutes – Collaborative Meeting</w:t>
      </w:r>
      <w:r w:rsidR="00166799" w:rsidRPr="006A653C">
        <w:rPr>
          <w:rFonts w:ascii="Times New Roman" w:hAnsi="Times New Roman" w:cs="Times New Roman"/>
          <w:b/>
        </w:rPr>
        <w:t xml:space="preserve"> </w:t>
      </w:r>
      <w:r w:rsidR="00BA13A5" w:rsidRPr="006A653C">
        <w:rPr>
          <w:rFonts w:ascii="Times New Roman" w:hAnsi="Times New Roman" w:cs="Times New Roman"/>
          <w:b/>
        </w:rPr>
        <w:t>–</w:t>
      </w:r>
      <w:r w:rsidR="00166799" w:rsidRPr="006A653C">
        <w:rPr>
          <w:rFonts w:ascii="Times New Roman" w:hAnsi="Times New Roman" w:cs="Times New Roman"/>
          <w:b/>
        </w:rPr>
        <w:t xml:space="preserve"> </w:t>
      </w:r>
      <w:r w:rsidR="000E3A9B">
        <w:rPr>
          <w:rFonts w:ascii="Times New Roman" w:hAnsi="Times New Roman" w:cs="Times New Roman"/>
          <w:b/>
        </w:rPr>
        <w:t>March</w:t>
      </w:r>
      <w:r w:rsidR="009373E8">
        <w:rPr>
          <w:rFonts w:ascii="Times New Roman" w:hAnsi="Times New Roman" w:cs="Times New Roman"/>
          <w:b/>
        </w:rPr>
        <w:t xml:space="preserve"> 3</w:t>
      </w:r>
      <w:r w:rsidR="00BA13A5" w:rsidRPr="006A653C">
        <w:rPr>
          <w:rFonts w:ascii="Times New Roman" w:hAnsi="Times New Roman" w:cs="Times New Roman"/>
          <w:b/>
        </w:rPr>
        <w:t>, 202</w:t>
      </w:r>
      <w:r w:rsidR="007B1175">
        <w:rPr>
          <w:rFonts w:ascii="Times New Roman" w:hAnsi="Times New Roman" w:cs="Times New Roman"/>
          <w:b/>
        </w:rPr>
        <w:t>1</w:t>
      </w:r>
    </w:p>
    <w:p w:rsidR="00EB0426" w:rsidRPr="006A653C" w:rsidRDefault="00EB0426" w:rsidP="00121783">
      <w:pPr>
        <w:spacing w:after="0"/>
        <w:jc w:val="center"/>
        <w:rPr>
          <w:rFonts w:ascii="Times New Roman" w:hAnsi="Times New Roman" w:cs="Times New Roman"/>
          <w:b/>
        </w:rPr>
      </w:pPr>
    </w:p>
    <w:p w:rsidR="00512FF5" w:rsidRPr="003632D3" w:rsidRDefault="00512FF5" w:rsidP="004B6E3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94C48" w:rsidRPr="006A653C" w:rsidRDefault="004B6E3B" w:rsidP="001D24A0">
      <w:pPr>
        <w:spacing w:after="120" w:line="240" w:lineRule="auto"/>
        <w:rPr>
          <w:rFonts w:ascii="Times New Roman" w:hAnsi="Times New Roman" w:cs="Times New Roman"/>
        </w:rPr>
      </w:pPr>
      <w:r w:rsidRPr="006A653C">
        <w:rPr>
          <w:rFonts w:ascii="Times New Roman" w:hAnsi="Times New Roman" w:cs="Times New Roman"/>
        </w:rPr>
        <w:t xml:space="preserve">The meeting of the Fannin County Family Connection Collaborative was held </w:t>
      </w:r>
      <w:r w:rsidR="00901A19" w:rsidRPr="006A653C">
        <w:rPr>
          <w:rFonts w:ascii="Times New Roman" w:hAnsi="Times New Roman" w:cs="Times New Roman"/>
        </w:rPr>
        <w:t xml:space="preserve">Wednesday, </w:t>
      </w:r>
      <w:r w:rsidR="000E3A9B">
        <w:rPr>
          <w:rFonts w:ascii="Times New Roman" w:hAnsi="Times New Roman" w:cs="Times New Roman"/>
        </w:rPr>
        <w:t>March 3</w:t>
      </w:r>
      <w:r w:rsidR="00BA13A5" w:rsidRPr="006A653C">
        <w:rPr>
          <w:rFonts w:ascii="Times New Roman" w:hAnsi="Times New Roman" w:cs="Times New Roman"/>
        </w:rPr>
        <w:t>, 202</w:t>
      </w:r>
      <w:r w:rsidR="007B1175">
        <w:rPr>
          <w:rFonts w:ascii="Times New Roman" w:hAnsi="Times New Roman" w:cs="Times New Roman"/>
        </w:rPr>
        <w:t>1</w:t>
      </w:r>
      <w:r w:rsidRPr="006A653C">
        <w:rPr>
          <w:rFonts w:ascii="Times New Roman" w:hAnsi="Times New Roman" w:cs="Times New Roman"/>
        </w:rPr>
        <w:t xml:space="preserve"> at </w:t>
      </w:r>
      <w:r w:rsidR="000A2C68">
        <w:rPr>
          <w:rFonts w:ascii="Times New Roman" w:hAnsi="Times New Roman" w:cs="Times New Roman"/>
        </w:rPr>
        <w:t>8:30 am</w:t>
      </w:r>
      <w:r w:rsidRPr="006A653C">
        <w:rPr>
          <w:rFonts w:ascii="Times New Roman" w:hAnsi="Times New Roman" w:cs="Times New Roman"/>
        </w:rPr>
        <w:t xml:space="preserve">. </w:t>
      </w:r>
      <w:r w:rsidR="00BA13A5" w:rsidRPr="006A653C">
        <w:rPr>
          <w:rFonts w:ascii="Times New Roman" w:hAnsi="Times New Roman" w:cs="Times New Roman"/>
        </w:rPr>
        <w:t>In Attendance</w:t>
      </w:r>
      <w:r w:rsidR="008E7A99" w:rsidRPr="006A653C">
        <w:rPr>
          <w:rFonts w:ascii="Times New Roman" w:hAnsi="Times New Roman" w:cs="Times New Roman"/>
        </w:rPr>
        <w:t xml:space="preserve">: </w:t>
      </w:r>
      <w:r w:rsidR="000A2C68">
        <w:rPr>
          <w:rFonts w:ascii="Times New Roman" w:hAnsi="Times New Roman" w:cs="Times New Roman"/>
        </w:rPr>
        <w:t xml:space="preserve">Chris Martinez, </w:t>
      </w:r>
      <w:r w:rsidR="007B1175">
        <w:rPr>
          <w:rFonts w:ascii="Times New Roman" w:hAnsi="Times New Roman" w:cs="Times New Roman"/>
        </w:rPr>
        <w:t xml:space="preserve">Lori Kantner, Sarah Welch, </w:t>
      </w:r>
      <w:r w:rsidR="009373E8">
        <w:rPr>
          <w:rFonts w:ascii="Times New Roman" w:hAnsi="Times New Roman" w:cs="Times New Roman"/>
        </w:rPr>
        <w:t>Joy</w:t>
      </w:r>
      <w:r w:rsidR="007B1175">
        <w:rPr>
          <w:rFonts w:ascii="Times New Roman" w:hAnsi="Times New Roman" w:cs="Times New Roman"/>
        </w:rPr>
        <w:t xml:space="preserve"> Sneed, Kristy Lindstrom, Megan Beavers,</w:t>
      </w:r>
      <w:r w:rsidR="009373E8">
        <w:rPr>
          <w:rFonts w:ascii="Times New Roman" w:hAnsi="Times New Roman" w:cs="Times New Roman"/>
        </w:rPr>
        <w:t xml:space="preserve"> Kirk Cameron, </w:t>
      </w:r>
      <w:r w:rsidR="000E3A9B">
        <w:rPr>
          <w:rFonts w:ascii="Times New Roman" w:hAnsi="Times New Roman" w:cs="Times New Roman"/>
        </w:rPr>
        <w:t xml:space="preserve">Keith Reilly, Mark Knowles, Sarah </w:t>
      </w:r>
      <w:proofErr w:type="spellStart"/>
      <w:r w:rsidR="000E3A9B">
        <w:rPr>
          <w:rFonts w:ascii="Times New Roman" w:hAnsi="Times New Roman" w:cs="Times New Roman"/>
        </w:rPr>
        <w:t>Petraza</w:t>
      </w:r>
      <w:proofErr w:type="spellEnd"/>
      <w:r w:rsidR="000E3A9B">
        <w:rPr>
          <w:rFonts w:ascii="Times New Roman" w:hAnsi="Times New Roman" w:cs="Times New Roman"/>
        </w:rPr>
        <w:t xml:space="preserve">, </w:t>
      </w:r>
      <w:proofErr w:type="spellStart"/>
      <w:r w:rsidR="000E3A9B">
        <w:rPr>
          <w:rFonts w:ascii="Times New Roman" w:hAnsi="Times New Roman" w:cs="Times New Roman"/>
        </w:rPr>
        <w:t>Jenyfer</w:t>
      </w:r>
      <w:proofErr w:type="spellEnd"/>
      <w:r w:rsidR="000E3A9B">
        <w:rPr>
          <w:rFonts w:ascii="Times New Roman" w:hAnsi="Times New Roman" w:cs="Times New Roman"/>
        </w:rPr>
        <w:t xml:space="preserve"> </w:t>
      </w:r>
      <w:proofErr w:type="spellStart"/>
      <w:r w:rsidR="000E3A9B">
        <w:rPr>
          <w:rFonts w:ascii="Times New Roman" w:hAnsi="Times New Roman" w:cs="Times New Roman"/>
        </w:rPr>
        <w:t>Navichoque</w:t>
      </w:r>
      <w:proofErr w:type="spellEnd"/>
      <w:r w:rsidR="000E3A9B">
        <w:rPr>
          <w:rFonts w:ascii="Times New Roman" w:hAnsi="Times New Roman" w:cs="Times New Roman"/>
        </w:rPr>
        <w:t xml:space="preserve">, Holly Petty, Jacqueline McKee, </w:t>
      </w:r>
      <w:r w:rsidR="009373E8">
        <w:rPr>
          <w:rFonts w:ascii="Times New Roman" w:hAnsi="Times New Roman" w:cs="Times New Roman"/>
        </w:rPr>
        <w:t>Shane Stepp, Sydney Criteser</w:t>
      </w:r>
      <w:r w:rsidR="007B1175">
        <w:rPr>
          <w:rFonts w:ascii="Times New Roman" w:hAnsi="Times New Roman" w:cs="Times New Roman"/>
        </w:rPr>
        <w:t xml:space="preserve"> with The News Observer, </w:t>
      </w:r>
      <w:r w:rsidR="00D94C48" w:rsidRPr="006A653C">
        <w:rPr>
          <w:rFonts w:ascii="Times New Roman" w:hAnsi="Times New Roman" w:cs="Times New Roman"/>
        </w:rPr>
        <w:t>and board members Cathy Cox-Brakefield,</w:t>
      </w:r>
      <w:r w:rsidR="00AE3793" w:rsidRPr="006A653C">
        <w:rPr>
          <w:rFonts w:ascii="Times New Roman" w:hAnsi="Times New Roman" w:cs="Times New Roman"/>
        </w:rPr>
        <w:t xml:space="preserve"> </w:t>
      </w:r>
      <w:r w:rsidR="001A34D6">
        <w:rPr>
          <w:rFonts w:ascii="Times New Roman" w:hAnsi="Times New Roman" w:cs="Times New Roman"/>
        </w:rPr>
        <w:t>Tom Niswander,</w:t>
      </w:r>
      <w:r w:rsidR="000A2C68">
        <w:rPr>
          <w:rFonts w:ascii="Times New Roman" w:hAnsi="Times New Roman" w:cs="Times New Roman"/>
        </w:rPr>
        <w:t xml:space="preserve"> </w:t>
      </w:r>
      <w:r w:rsidR="007B1175">
        <w:rPr>
          <w:rFonts w:ascii="Times New Roman" w:hAnsi="Times New Roman" w:cs="Times New Roman"/>
        </w:rPr>
        <w:t>Anna Speessen</w:t>
      </w:r>
      <w:r w:rsidR="009373E8">
        <w:rPr>
          <w:rFonts w:ascii="Times New Roman" w:hAnsi="Times New Roman" w:cs="Times New Roman"/>
        </w:rPr>
        <w:t xml:space="preserve">, </w:t>
      </w:r>
      <w:r w:rsidR="00D94C48" w:rsidRPr="006A653C">
        <w:rPr>
          <w:rFonts w:ascii="Times New Roman" w:hAnsi="Times New Roman" w:cs="Times New Roman"/>
        </w:rPr>
        <w:t>and staff Mandi Hyde and Sherry Morris.</w:t>
      </w:r>
    </w:p>
    <w:p w:rsidR="00DF4847" w:rsidRDefault="009373E8" w:rsidP="004E15F0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Cathy Cox-Brakefield</w:t>
      </w:r>
      <w:r w:rsidR="007B1175">
        <w:rPr>
          <w:rFonts w:ascii="Times New Roman" w:hAnsi="Times New Roman" w:cs="Times New Roman"/>
        </w:rPr>
        <w:t>, FCFC Board Chair,</w:t>
      </w:r>
      <w:r w:rsidR="006148B5" w:rsidRPr="006A653C">
        <w:rPr>
          <w:rFonts w:ascii="Times New Roman" w:hAnsi="Times New Roman" w:cs="Times New Roman"/>
        </w:rPr>
        <w:t xml:space="preserve"> </w:t>
      </w:r>
      <w:r w:rsidR="004B6E3B" w:rsidRPr="006A653C">
        <w:rPr>
          <w:rFonts w:ascii="Times New Roman" w:hAnsi="Times New Roman" w:cs="Times New Roman"/>
        </w:rPr>
        <w:t xml:space="preserve">called the meeting to order at </w:t>
      </w:r>
      <w:r w:rsidR="000A2C68">
        <w:rPr>
          <w:rFonts w:ascii="Times New Roman" w:hAnsi="Times New Roman" w:cs="Times New Roman"/>
        </w:rPr>
        <w:t>8:3</w:t>
      </w:r>
      <w:r w:rsidR="000E3A9B">
        <w:rPr>
          <w:rFonts w:ascii="Times New Roman" w:hAnsi="Times New Roman" w:cs="Times New Roman"/>
        </w:rPr>
        <w:t>7</w:t>
      </w:r>
      <w:r w:rsidR="000A2C68">
        <w:rPr>
          <w:rFonts w:ascii="Times New Roman" w:hAnsi="Times New Roman" w:cs="Times New Roman"/>
        </w:rPr>
        <w:t>am</w:t>
      </w:r>
      <w:r w:rsidR="004B6E3B" w:rsidRPr="006A653C">
        <w:rPr>
          <w:rFonts w:ascii="Times New Roman" w:hAnsi="Times New Roman" w:cs="Times New Roman"/>
        </w:rPr>
        <w:t xml:space="preserve">. Attendees were asked </w:t>
      </w:r>
      <w:r w:rsidR="00AE3793" w:rsidRPr="006A653C">
        <w:rPr>
          <w:rFonts w:ascii="Times New Roman" w:hAnsi="Times New Roman" w:cs="Times New Roman"/>
        </w:rPr>
        <w:t>to look</w:t>
      </w:r>
      <w:r w:rsidR="00BA13A5" w:rsidRPr="006A653C">
        <w:rPr>
          <w:rFonts w:ascii="Times New Roman" w:hAnsi="Times New Roman" w:cs="Times New Roman"/>
        </w:rPr>
        <w:t xml:space="preserve"> </w:t>
      </w:r>
      <w:r w:rsidR="004B6E3B" w:rsidRPr="006A653C">
        <w:rPr>
          <w:rFonts w:ascii="Times New Roman" w:hAnsi="Times New Roman" w:cs="Times New Roman"/>
        </w:rPr>
        <w:t xml:space="preserve">over the minutes from </w:t>
      </w:r>
      <w:r w:rsidR="000E3A9B">
        <w:rPr>
          <w:rFonts w:ascii="Times New Roman" w:hAnsi="Times New Roman" w:cs="Times New Roman"/>
        </w:rPr>
        <w:t>February 3</w:t>
      </w:r>
      <w:r w:rsidR="00F90832" w:rsidRPr="006A653C">
        <w:rPr>
          <w:rFonts w:ascii="Times New Roman" w:hAnsi="Times New Roman" w:cs="Times New Roman"/>
        </w:rPr>
        <w:t>,</w:t>
      </w:r>
      <w:r w:rsidR="007418C1" w:rsidRPr="006A653C">
        <w:rPr>
          <w:rFonts w:ascii="Times New Roman" w:hAnsi="Times New Roman" w:cs="Times New Roman"/>
        </w:rPr>
        <w:t xml:space="preserve"> 20</w:t>
      </w:r>
      <w:r w:rsidR="004E15F0" w:rsidRPr="006A653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1</w:t>
      </w:r>
      <w:r w:rsidR="00AE3793" w:rsidRPr="006A653C">
        <w:rPr>
          <w:rFonts w:ascii="Times New Roman" w:hAnsi="Times New Roman" w:cs="Times New Roman"/>
        </w:rPr>
        <w:t xml:space="preserve"> </w:t>
      </w:r>
      <w:r w:rsidR="004B6E3B" w:rsidRPr="006A653C">
        <w:rPr>
          <w:rFonts w:ascii="Times New Roman" w:hAnsi="Times New Roman" w:cs="Times New Roman"/>
        </w:rPr>
        <w:t>for approval. After a motion</w:t>
      </w:r>
      <w:r w:rsidR="00AE3793" w:rsidRPr="006A653C">
        <w:rPr>
          <w:rFonts w:ascii="Times New Roman" w:hAnsi="Times New Roman" w:cs="Times New Roman"/>
        </w:rPr>
        <w:t xml:space="preserve"> to approve</w:t>
      </w:r>
      <w:r w:rsidR="000E3A9B">
        <w:rPr>
          <w:rFonts w:ascii="Times New Roman" w:hAnsi="Times New Roman" w:cs="Times New Roman"/>
        </w:rPr>
        <w:t xml:space="preserve"> by Chris Martinez</w:t>
      </w:r>
      <w:r w:rsidR="000A2C68">
        <w:rPr>
          <w:rFonts w:ascii="Times New Roman" w:hAnsi="Times New Roman" w:cs="Times New Roman"/>
        </w:rPr>
        <w:t xml:space="preserve"> </w:t>
      </w:r>
      <w:r w:rsidR="004B6E3B" w:rsidRPr="006A653C">
        <w:rPr>
          <w:rFonts w:ascii="Times New Roman" w:hAnsi="Times New Roman" w:cs="Times New Roman"/>
        </w:rPr>
        <w:t>and seconded</w:t>
      </w:r>
      <w:r w:rsidR="000A2C68">
        <w:rPr>
          <w:rFonts w:ascii="Times New Roman" w:hAnsi="Times New Roman" w:cs="Times New Roman"/>
        </w:rPr>
        <w:t xml:space="preserve"> by</w:t>
      </w:r>
      <w:r w:rsidR="000E3A9B">
        <w:rPr>
          <w:rFonts w:ascii="Times New Roman" w:hAnsi="Times New Roman" w:cs="Times New Roman"/>
        </w:rPr>
        <w:t xml:space="preserve"> Tom Niswander,</w:t>
      </w:r>
      <w:r w:rsidR="000A2C68">
        <w:rPr>
          <w:rFonts w:ascii="Times New Roman" w:hAnsi="Times New Roman" w:cs="Times New Roman"/>
        </w:rPr>
        <w:t xml:space="preserve"> </w:t>
      </w:r>
      <w:r w:rsidR="004B6E3B" w:rsidRPr="006A653C">
        <w:rPr>
          <w:rFonts w:ascii="Times New Roman" w:hAnsi="Times New Roman" w:cs="Times New Roman"/>
        </w:rPr>
        <w:t xml:space="preserve">the </w:t>
      </w:r>
      <w:r w:rsidR="00E31E34" w:rsidRPr="006A653C">
        <w:rPr>
          <w:rFonts w:ascii="Times New Roman" w:hAnsi="Times New Roman" w:cs="Times New Roman"/>
        </w:rPr>
        <w:t>m</w:t>
      </w:r>
      <w:r w:rsidR="004B6E3B" w:rsidRPr="006A653C">
        <w:rPr>
          <w:rFonts w:ascii="Times New Roman" w:hAnsi="Times New Roman" w:cs="Times New Roman"/>
        </w:rPr>
        <w:t>inutes were approved without correction.</w:t>
      </w:r>
      <w:r w:rsidR="0012307B" w:rsidRPr="006A653C">
        <w:rPr>
          <w:rFonts w:ascii="Times New Roman" w:hAnsi="Times New Roman" w:cs="Times New Roman"/>
        </w:rPr>
        <w:t xml:space="preserve"> </w:t>
      </w:r>
      <w:r w:rsidR="000E3A9B">
        <w:rPr>
          <w:rFonts w:ascii="Times New Roman" w:hAnsi="Times New Roman" w:cs="Times New Roman"/>
        </w:rPr>
        <w:t>Cathy</w:t>
      </w:r>
      <w:r w:rsidR="000A2C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  <w:r w:rsidR="00C50AFC">
        <w:rPr>
          <w:rFonts w:ascii="Times New Roman" w:hAnsi="Times New Roman" w:cs="Times New Roman"/>
        </w:rPr>
        <w:t>sk</w:t>
      </w:r>
      <w:r>
        <w:rPr>
          <w:rFonts w:ascii="Times New Roman" w:hAnsi="Times New Roman" w:cs="Times New Roman"/>
        </w:rPr>
        <w:t>ed</w:t>
      </w:r>
      <w:r w:rsidR="000A2C68">
        <w:rPr>
          <w:rFonts w:ascii="Times New Roman" w:hAnsi="Times New Roman" w:cs="Times New Roman"/>
        </w:rPr>
        <w:t xml:space="preserve"> everyone</w:t>
      </w:r>
      <w:r w:rsidR="00472CBD" w:rsidRPr="006A653C">
        <w:rPr>
          <w:rFonts w:ascii="Times New Roman" w:hAnsi="Times New Roman" w:cs="Times New Roman"/>
        </w:rPr>
        <w:t xml:space="preserve"> </w:t>
      </w:r>
      <w:r w:rsidR="00C50AFC">
        <w:rPr>
          <w:rFonts w:ascii="Times New Roman" w:hAnsi="Times New Roman" w:cs="Times New Roman"/>
        </w:rPr>
        <w:t>to introduce themselves that were attending in-person and by Zoom.</w:t>
      </w:r>
    </w:p>
    <w:p w:rsidR="0009403E" w:rsidRDefault="00C50AFC" w:rsidP="000E3A9B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first speaker</w:t>
      </w:r>
      <w:r w:rsidR="000E3A9B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w</w:t>
      </w:r>
      <w:r w:rsidR="000E3A9B">
        <w:rPr>
          <w:rFonts w:ascii="Times New Roman" w:hAnsi="Times New Roman" w:cs="Times New Roman"/>
        </w:rPr>
        <w:t xml:space="preserve">ere </w:t>
      </w:r>
      <w:proofErr w:type="spellStart"/>
      <w:r w:rsidR="000E3A9B">
        <w:rPr>
          <w:rFonts w:ascii="Times New Roman" w:hAnsi="Times New Roman" w:cs="Times New Roman"/>
        </w:rPr>
        <w:t>Jenyfer</w:t>
      </w:r>
      <w:proofErr w:type="spellEnd"/>
      <w:r w:rsidR="000E3A9B">
        <w:rPr>
          <w:rFonts w:ascii="Times New Roman" w:hAnsi="Times New Roman" w:cs="Times New Roman"/>
        </w:rPr>
        <w:t xml:space="preserve"> </w:t>
      </w:r>
      <w:proofErr w:type="spellStart"/>
      <w:r w:rsidR="000E3A9B">
        <w:rPr>
          <w:rFonts w:ascii="Times New Roman" w:hAnsi="Times New Roman" w:cs="Times New Roman"/>
        </w:rPr>
        <w:t>Navichoque</w:t>
      </w:r>
      <w:proofErr w:type="spellEnd"/>
      <w:r w:rsidR="000E3A9B">
        <w:rPr>
          <w:rFonts w:ascii="Times New Roman" w:hAnsi="Times New Roman" w:cs="Times New Roman"/>
        </w:rPr>
        <w:t xml:space="preserve"> and Sarah </w:t>
      </w:r>
      <w:proofErr w:type="spellStart"/>
      <w:r w:rsidR="000E3A9B">
        <w:rPr>
          <w:rFonts w:ascii="Times New Roman" w:hAnsi="Times New Roman" w:cs="Times New Roman"/>
        </w:rPr>
        <w:t>Petraza</w:t>
      </w:r>
      <w:proofErr w:type="spellEnd"/>
      <w:r w:rsidR="000E3A9B">
        <w:rPr>
          <w:rFonts w:ascii="Times New Roman" w:hAnsi="Times New Roman" w:cs="Times New Roman"/>
        </w:rPr>
        <w:t xml:space="preserve"> with Amerigroup</w:t>
      </w:r>
      <w:r w:rsidR="006545BD">
        <w:rPr>
          <w:rFonts w:ascii="Times New Roman" w:hAnsi="Times New Roman" w:cs="Times New Roman"/>
        </w:rPr>
        <w:t xml:space="preserve">. </w:t>
      </w:r>
      <w:r w:rsidR="006545BD" w:rsidRPr="006545BD">
        <w:rPr>
          <w:rFonts w:ascii="Times New Roman" w:hAnsi="Times New Roman" w:cs="Times New Roman"/>
          <w:bCs/>
          <w:color w:val="202124"/>
          <w:shd w:val="clear" w:color="auto" w:fill="FFFFFF"/>
        </w:rPr>
        <w:t>Amerigroup</w:t>
      </w:r>
      <w:r w:rsidR="006545BD" w:rsidRPr="006545BD">
        <w:rPr>
          <w:rFonts w:ascii="Times New Roman" w:hAnsi="Times New Roman" w:cs="Times New Roman"/>
          <w:color w:val="202124"/>
          <w:shd w:val="clear" w:color="auto" w:fill="FFFFFF"/>
        </w:rPr>
        <w:t xml:space="preserve"> is a leading managed care company dedicated to improving lives and promoting healthier communities. </w:t>
      </w:r>
      <w:r w:rsidR="006545BD">
        <w:rPr>
          <w:rFonts w:ascii="Times New Roman" w:hAnsi="Times New Roman" w:cs="Times New Roman"/>
          <w:color w:val="202124"/>
          <w:shd w:val="clear" w:color="auto" w:fill="FFFFFF"/>
        </w:rPr>
        <w:t xml:space="preserve">They provide services to </w:t>
      </w:r>
      <w:r w:rsidR="006545BD" w:rsidRPr="006545BD">
        <w:rPr>
          <w:rFonts w:ascii="Times New Roman" w:hAnsi="Times New Roman" w:cs="Times New Roman"/>
          <w:color w:val="202124"/>
          <w:shd w:val="clear" w:color="auto" w:fill="FFFFFF"/>
        </w:rPr>
        <w:t xml:space="preserve">individuals served by Medicaid, State Children's Health Insurance Program and other State-sponsored health programs. </w:t>
      </w:r>
      <w:r w:rsidR="006545BD">
        <w:rPr>
          <w:rFonts w:ascii="Times New Roman" w:hAnsi="Times New Roman" w:cs="Times New Roman"/>
          <w:color w:val="202124"/>
          <w:shd w:val="clear" w:color="auto" w:fill="FFFFFF"/>
        </w:rPr>
        <w:t>They</w:t>
      </w:r>
      <w:r w:rsidR="006545BD" w:rsidRPr="006545BD">
        <w:rPr>
          <w:rFonts w:ascii="Times New Roman" w:hAnsi="Times New Roman" w:cs="Times New Roman"/>
          <w:color w:val="202124"/>
          <w:shd w:val="clear" w:color="auto" w:fill="FFFFFF"/>
        </w:rPr>
        <w:t xml:space="preserve"> also serve individuals who are Medicare-eligible.</w:t>
      </w:r>
      <w:r w:rsidRPr="006545BD">
        <w:rPr>
          <w:rFonts w:ascii="Times New Roman" w:hAnsi="Times New Roman" w:cs="Times New Roman"/>
        </w:rPr>
        <w:t xml:space="preserve"> </w:t>
      </w:r>
      <w:r w:rsidR="006545BD">
        <w:rPr>
          <w:rFonts w:ascii="Times New Roman" w:hAnsi="Times New Roman" w:cs="Times New Roman"/>
        </w:rPr>
        <w:t xml:space="preserve">They offer several extra benefits with health care for eligible clients. Clients with </w:t>
      </w:r>
      <w:proofErr w:type="spellStart"/>
      <w:r w:rsidR="006545BD">
        <w:rPr>
          <w:rFonts w:ascii="Times New Roman" w:hAnsi="Times New Roman" w:cs="Times New Roman"/>
        </w:rPr>
        <w:t>Wellcare</w:t>
      </w:r>
      <w:proofErr w:type="spellEnd"/>
      <w:r w:rsidR="006545BD">
        <w:rPr>
          <w:rFonts w:ascii="Times New Roman" w:hAnsi="Times New Roman" w:cs="Times New Roman"/>
        </w:rPr>
        <w:t xml:space="preserve"> have until March 31, 2021 to enroll in another health care </w:t>
      </w:r>
      <w:r w:rsidR="005E7B63">
        <w:rPr>
          <w:rFonts w:ascii="Times New Roman" w:hAnsi="Times New Roman" w:cs="Times New Roman"/>
        </w:rPr>
        <w:t>program.</w:t>
      </w:r>
    </w:p>
    <w:p w:rsidR="005E7B63" w:rsidRDefault="0009403E" w:rsidP="005E7B63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next speaker was Joy Sneed with CareSource. </w:t>
      </w:r>
      <w:r w:rsidR="006545BD" w:rsidRPr="006545BD">
        <w:rPr>
          <w:rFonts w:ascii="Times New Roman" w:hAnsi="Times New Roman" w:cs="Times New Roman"/>
          <w:color w:val="202124"/>
          <w:shd w:val="clear" w:color="auto" w:fill="FFFFFF"/>
        </w:rPr>
        <w:t>CareSource was founded on the premise of providing quality health care coverage for </w:t>
      </w:r>
      <w:r w:rsidR="006545BD" w:rsidRPr="006545BD">
        <w:rPr>
          <w:rFonts w:ascii="Times New Roman" w:hAnsi="Times New Roman" w:cs="Times New Roman"/>
          <w:bCs/>
          <w:color w:val="202124"/>
          <w:shd w:val="clear" w:color="auto" w:fill="FFFFFF"/>
        </w:rPr>
        <w:t>Medicaid</w:t>
      </w:r>
      <w:r w:rsidR="006545BD" w:rsidRPr="006545BD">
        <w:rPr>
          <w:rFonts w:ascii="Times New Roman" w:hAnsi="Times New Roman" w:cs="Times New Roman"/>
          <w:color w:val="202124"/>
          <w:shd w:val="clear" w:color="auto" w:fill="FFFFFF"/>
        </w:rPr>
        <w:t> consumers. Today it offers one of the nation's largest </w:t>
      </w:r>
      <w:r w:rsidR="006545BD" w:rsidRPr="006545BD">
        <w:rPr>
          <w:rFonts w:ascii="Times New Roman" w:hAnsi="Times New Roman" w:cs="Times New Roman"/>
          <w:bCs/>
          <w:color w:val="202124"/>
          <w:shd w:val="clear" w:color="auto" w:fill="FFFFFF"/>
        </w:rPr>
        <w:t>Medicaid</w:t>
      </w:r>
      <w:r w:rsidR="006545BD" w:rsidRPr="006545BD">
        <w:rPr>
          <w:rFonts w:ascii="Times New Roman" w:hAnsi="Times New Roman" w:cs="Times New Roman"/>
          <w:color w:val="202124"/>
          <w:shd w:val="clear" w:color="auto" w:fill="FFFFFF"/>
        </w:rPr>
        <w:t> managed care plans.</w:t>
      </w:r>
      <w:r w:rsidR="006545BD">
        <w:rPr>
          <w:rFonts w:ascii="Times New Roman" w:hAnsi="Times New Roman" w:cs="Times New Roman"/>
          <w:color w:val="202124"/>
          <w:shd w:val="clear" w:color="auto" w:fill="FFFFFF"/>
        </w:rPr>
        <w:t xml:space="preserve"> </w:t>
      </w:r>
      <w:r w:rsidR="005E7B63">
        <w:rPr>
          <w:rFonts w:ascii="Times New Roman" w:hAnsi="Times New Roman" w:cs="Times New Roman"/>
          <w:color w:val="202124"/>
          <w:shd w:val="clear" w:color="auto" w:fill="FFFFFF"/>
        </w:rPr>
        <w:t xml:space="preserve">They offer a wide variety of benefits for clients. </w:t>
      </w:r>
      <w:r w:rsidR="005E7B63">
        <w:rPr>
          <w:rFonts w:ascii="Times New Roman" w:hAnsi="Times New Roman" w:cs="Times New Roman"/>
        </w:rPr>
        <w:t xml:space="preserve">Clients with </w:t>
      </w:r>
      <w:proofErr w:type="spellStart"/>
      <w:r w:rsidR="005E7B63">
        <w:rPr>
          <w:rFonts w:ascii="Times New Roman" w:hAnsi="Times New Roman" w:cs="Times New Roman"/>
        </w:rPr>
        <w:t>Wellcare</w:t>
      </w:r>
      <w:proofErr w:type="spellEnd"/>
      <w:r w:rsidR="005E7B63">
        <w:rPr>
          <w:rFonts w:ascii="Times New Roman" w:hAnsi="Times New Roman" w:cs="Times New Roman"/>
        </w:rPr>
        <w:t xml:space="preserve"> have until March 31, 2021 to enroll in another health care program.</w:t>
      </w:r>
    </w:p>
    <w:p w:rsidR="007B1175" w:rsidRDefault="0009403E" w:rsidP="004E15F0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last speaker was </w:t>
      </w:r>
      <w:r w:rsidR="005E7B63">
        <w:rPr>
          <w:rFonts w:ascii="Times New Roman" w:hAnsi="Times New Roman" w:cs="Times New Roman"/>
        </w:rPr>
        <w:t xml:space="preserve">Kirk Cameron, Executive Director of The Craddock Center. Kirk spoke about the </w:t>
      </w:r>
      <w:r w:rsidR="005E7B63" w:rsidRPr="005E7B63">
        <w:rPr>
          <w:rFonts w:ascii="Times New Roman" w:hAnsi="Times New Roman" w:cs="Times New Roman"/>
          <w:i/>
        </w:rPr>
        <w:t xml:space="preserve">“Read </w:t>
      </w:r>
      <w:proofErr w:type="gramStart"/>
      <w:r w:rsidR="005E7B63" w:rsidRPr="005E7B63">
        <w:rPr>
          <w:rFonts w:ascii="Times New Roman" w:hAnsi="Times New Roman" w:cs="Times New Roman"/>
          <w:i/>
        </w:rPr>
        <w:t>Across</w:t>
      </w:r>
      <w:proofErr w:type="gramEnd"/>
      <w:r w:rsidR="005E7B63" w:rsidRPr="005E7B63">
        <w:rPr>
          <w:rFonts w:ascii="Times New Roman" w:hAnsi="Times New Roman" w:cs="Times New Roman"/>
          <w:i/>
        </w:rPr>
        <w:t xml:space="preserve"> America Day”</w:t>
      </w:r>
      <w:r w:rsidR="005E7B63">
        <w:rPr>
          <w:rFonts w:ascii="Times New Roman" w:hAnsi="Times New Roman" w:cs="Times New Roman"/>
          <w:i/>
        </w:rPr>
        <w:t xml:space="preserve"> </w:t>
      </w:r>
      <w:r w:rsidR="005E7B63">
        <w:rPr>
          <w:rFonts w:ascii="Times New Roman" w:hAnsi="Times New Roman" w:cs="Times New Roman"/>
        </w:rPr>
        <w:t xml:space="preserve">and how the center gave out 1,100 books to children in the area. The center will be starting a new reading program called </w:t>
      </w:r>
      <w:r w:rsidR="005E7B63">
        <w:rPr>
          <w:rFonts w:ascii="Times New Roman" w:hAnsi="Times New Roman" w:cs="Times New Roman"/>
          <w:i/>
        </w:rPr>
        <w:t xml:space="preserve">Summer Send Off 2021. </w:t>
      </w:r>
      <w:r w:rsidR="005E7B63">
        <w:rPr>
          <w:rFonts w:ascii="Times New Roman" w:hAnsi="Times New Roman" w:cs="Times New Roman"/>
        </w:rPr>
        <w:t>Children will receive books and an art &amp; crafts kit to complete to help encourage reading over the summer.</w:t>
      </w:r>
    </w:p>
    <w:p w:rsidR="00EB0426" w:rsidRPr="005E7B63" w:rsidRDefault="00EB0426" w:rsidP="004E15F0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Anna Speessen a FCFC board member mentioned getting a planning committee together to </w:t>
      </w:r>
      <w:r w:rsidR="003F78B2">
        <w:rPr>
          <w:rFonts w:ascii="Times New Roman" w:hAnsi="Times New Roman" w:cs="Times New Roman"/>
        </w:rPr>
        <w:t>assess what the needs are of the community and starting a program to help meet those needs.</w:t>
      </w:r>
    </w:p>
    <w:p w:rsidR="00512FF5" w:rsidRDefault="00512FF5" w:rsidP="004C76C6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8266E7" w:rsidRDefault="008E60CD" w:rsidP="00D028D8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6A653C">
        <w:rPr>
          <w:rFonts w:ascii="Times New Roman" w:hAnsi="Times New Roman" w:cs="Times New Roman"/>
          <w:b/>
          <w:u w:val="single"/>
        </w:rPr>
        <w:t>Community Calendar</w:t>
      </w:r>
      <w:r w:rsidR="008266E7">
        <w:rPr>
          <w:rFonts w:ascii="Times New Roman" w:hAnsi="Times New Roman" w:cs="Times New Roman"/>
          <w:b/>
          <w:u w:val="single"/>
        </w:rPr>
        <w:t xml:space="preserve"> </w:t>
      </w:r>
    </w:p>
    <w:p w:rsidR="00D028D8" w:rsidRDefault="00D028D8" w:rsidP="00D028D8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D028D8" w:rsidRDefault="00EB0426" w:rsidP="005E7B63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EB0426">
        <w:rPr>
          <w:rFonts w:ascii="Times New Roman" w:hAnsi="Times New Roman" w:cs="Times New Roman"/>
          <w:b/>
          <w:i/>
        </w:rPr>
        <w:t>Thursday, March 18, 2021 – UNG – PEAKS – Planting by the Signs</w:t>
      </w:r>
      <w:r>
        <w:rPr>
          <w:rFonts w:ascii="Times New Roman" w:hAnsi="Times New Roman" w:cs="Times New Roman"/>
        </w:rPr>
        <w:t xml:space="preserve"> – </w:t>
      </w:r>
      <w:r w:rsidRPr="00EB0426">
        <w:rPr>
          <w:rFonts w:ascii="Times New Roman" w:hAnsi="Times New Roman" w:cs="Times New Roman"/>
          <w:b/>
          <w:i/>
        </w:rPr>
        <w:t>7 pm</w:t>
      </w:r>
      <w:r>
        <w:rPr>
          <w:rFonts w:ascii="Times New Roman" w:hAnsi="Times New Roman" w:cs="Times New Roman"/>
        </w:rPr>
        <w:t xml:space="preserve"> - a virtual event about planting according to the moon’s phases and position in the zodiac.</w:t>
      </w:r>
    </w:p>
    <w:p w:rsidR="000E1534" w:rsidRDefault="000E1534" w:rsidP="000E1534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0E1534" w:rsidRDefault="000E1534" w:rsidP="005E7B63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Wednesday, March 31, 2021 </w:t>
      </w:r>
      <w:r>
        <w:rPr>
          <w:rFonts w:ascii="Times New Roman" w:hAnsi="Times New Roman" w:cs="Times New Roman"/>
        </w:rPr>
        <w:t xml:space="preserve">– </w:t>
      </w:r>
      <w:r w:rsidRPr="000E1534">
        <w:rPr>
          <w:rFonts w:ascii="Times New Roman" w:hAnsi="Times New Roman" w:cs="Times New Roman"/>
          <w:b/>
          <w:i/>
        </w:rPr>
        <w:t>QPR Suicide Prevention Training – 10am to 12pm</w:t>
      </w:r>
      <w:r>
        <w:rPr>
          <w:rFonts w:ascii="Times New Roman" w:hAnsi="Times New Roman" w:cs="Times New Roman"/>
        </w:rPr>
        <w:t xml:space="preserve"> </w:t>
      </w:r>
      <w:r w:rsidRPr="000E1534">
        <w:rPr>
          <w:rFonts w:ascii="Times New Roman" w:hAnsi="Times New Roman" w:cs="Times New Roman"/>
          <w:b/>
          <w:i/>
        </w:rPr>
        <w:t xml:space="preserve">– at Family Connection </w:t>
      </w:r>
      <w:r>
        <w:rPr>
          <w:rFonts w:ascii="Times New Roman" w:hAnsi="Times New Roman" w:cs="Times New Roman"/>
        </w:rPr>
        <w:t>- a FREE course on recognizing the signs of suicide and how to help save a life.</w:t>
      </w:r>
      <w:bookmarkStart w:id="0" w:name="_GoBack"/>
      <w:bookmarkEnd w:id="0"/>
    </w:p>
    <w:p w:rsidR="00EB0426" w:rsidRPr="005E7B63" w:rsidRDefault="00EB0426" w:rsidP="00EB0426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D028D8" w:rsidRDefault="00D028D8" w:rsidP="00D028D8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Thursday, April 22, 2021 </w:t>
      </w: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  <w:b/>
          <w:i/>
        </w:rPr>
        <w:t xml:space="preserve">Civic Dinner – </w:t>
      </w:r>
      <w:r>
        <w:rPr>
          <w:rFonts w:ascii="Times New Roman" w:hAnsi="Times New Roman" w:cs="Times New Roman"/>
        </w:rPr>
        <w:t>Fannin County Family Connection will hold a dinner &amp; discussion regarding services provided in the county</w:t>
      </w:r>
    </w:p>
    <w:p w:rsidR="00D028D8" w:rsidRDefault="00D028D8" w:rsidP="004C76C6">
      <w:pPr>
        <w:spacing w:after="0" w:line="240" w:lineRule="auto"/>
        <w:rPr>
          <w:rFonts w:ascii="Times New Roman" w:hAnsi="Times New Roman" w:cs="Times New Roman"/>
        </w:rPr>
      </w:pPr>
    </w:p>
    <w:p w:rsidR="00D028D8" w:rsidRDefault="00D028D8" w:rsidP="004C76C6">
      <w:pPr>
        <w:spacing w:after="0" w:line="240" w:lineRule="auto"/>
        <w:rPr>
          <w:rFonts w:ascii="Times New Roman" w:hAnsi="Times New Roman" w:cs="Times New Roman"/>
        </w:rPr>
      </w:pPr>
    </w:p>
    <w:p w:rsidR="00021268" w:rsidRPr="006A653C" w:rsidRDefault="00D16238" w:rsidP="00CA0775">
      <w:pPr>
        <w:spacing w:line="240" w:lineRule="auto"/>
        <w:rPr>
          <w:rFonts w:ascii="Times New Roman" w:hAnsi="Times New Roman" w:cs="Times New Roman"/>
        </w:rPr>
      </w:pPr>
      <w:r w:rsidRPr="006A653C">
        <w:rPr>
          <w:rFonts w:ascii="Times New Roman" w:hAnsi="Times New Roman" w:cs="Times New Roman"/>
        </w:rPr>
        <w:t>With no further business, the meeting was a</w:t>
      </w:r>
      <w:r w:rsidR="000A3E3A" w:rsidRPr="006A653C">
        <w:rPr>
          <w:rFonts w:ascii="Times New Roman" w:hAnsi="Times New Roman" w:cs="Times New Roman"/>
        </w:rPr>
        <w:t xml:space="preserve">djourned at </w:t>
      </w:r>
      <w:r w:rsidR="00FC6CCD">
        <w:rPr>
          <w:rFonts w:ascii="Times New Roman" w:hAnsi="Times New Roman" w:cs="Times New Roman"/>
        </w:rPr>
        <w:t>9:</w:t>
      </w:r>
      <w:r w:rsidR="00EB0426">
        <w:rPr>
          <w:rFonts w:ascii="Times New Roman" w:hAnsi="Times New Roman" w:cs="Times New Roman"/>
        </w:rPr>
        <w:t>19</w:t>
      </w:r>
      <w:r w:rsidR="00FC6CCD">
        <w:rPr>
          <w:rFonts w:ascii="Times New Roman" w:hAnsi="Times New Roman" w:cs="Times New Roman"/>
        </w:rPr>
        <w:t>am</w:t>
      </w:r>
      <w:r w:rsidR="00512FF5">
        <w:rPr>
          <w:rFonts w:ascii="Times New Roman" w:hAnsi="Times New Roman" w:cs="Times New Roman"/>
        </w:rPr>
        <w:t>.</w:t>
      </w:r>
    </w:p>
    <w:p w:rsidR="00B23578" w:rsidRPr="006A653C" w:rsidRDefault="00742375" w:rsidP="00B23578">
      <w:pPr>
        <w:spacing w:after="0"/>
        <w:rPr>
          <w:rFonts w:ascii="Times New Roman" w:hAnsi="Times New Roman" w:cs="Times New Roman"/>
        </w:rPr>
      </w:pPr>
      <w:r w:rsidRPr="006A653C">
        <w:rPr>
          <w:rFonts w:ascii="Times New Roman" w:hAnsi="Times New Roman" w:cs="Times New Roman"/>
        </w:rPr>
        <w:t>Respectfully submitted,</w:t>
      </w:r>
    </w:p>
    <w:p w:rsidR="00742375" w:rsidRPr="006A653C" w:rsidRDefault="00742375" w:rsidP="00C9722E">
      <w:pPr>
        <w:spacing w:after="0"/>
      </w:pPr>
      <w:r w:rsidRPr="006A653C">
        <w:rPr>
          <w:rFonts w:ascii="Times New Roman" w:hAnsi="Times New Roman" w:cs="Times New Roman"/>
        </w:rPr>
        <w:t>Sherry Morris</w:t>
      </w:r>
    </w:p>
    <w:sectPr w:rsidR="00742375" w:rsidRPr="006A653C" w:rsidSect="003632D3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2BF"/>
    <w:multiLevelType w:val="hybridMultilevel"/>
    <w:tmpl w:val="9066F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40C73"/>
    <w:multiLevelType w:val="hybridMultilevel"/>
    <w:tmpl w:val="A2D07A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E02DB7"/>
    <w:multiLevelType w:val="hybridMultilevel"/>
    <w:tmpl w:val="194E4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71967"/>
    <w:multiLevelType w:val="hybridMultilevel"/>
    <w:tmpl w:val="548AA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57162"/>
    <w:multiLevelType w:val="hybridMultilevel"/>
    <w:tmpl w:val="3A009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265226"/>
    <w:multiLevelType w:val="hybridMultilevel"/>
    <w:tmpl w:val="8EF4B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40183"/>
    <w:multiLevelType w:val="hybridMultilevel"/>
    <w:tmpl w:val="6D6672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B1969DC"/>
    <w:multiLevelType w:val="hybridMultilevel"/>
    <w:tmpl w:val="E9700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722124"/>
    <w:multiLevelType w:val="hybridMultilevel"/>
    <w:tmpl w:val="39BC7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17FB4"/>
    <w:multiLevelType w:val="hybridMultilevel"/>
    <w:tmpl w:val="DF020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791336"/>
    <w:multiLevelType w:val="hybridMultilevel"/>
    <w:tmpl w:val="49C0D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E86656"/>
    <w:multiLevelType w:val="hybridMultilevel"/>
    <w:tmpl w:val="715AE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874A67"/>
    <w:multiLevelType w:val="hybridMultilevel"/>
    <w:tmpl w:val="3E8CE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976AFD"/>
    <w:multiLevelType w:val="hybridMultilevel"/>
    <w:tmpl w:val="746E2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4E319A"/>
    <w:multiLevelType w:val="hybridMultilevel"/>
    <w:tmpl w:val="4A6EB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5E6D0C"/>
    <w:multiLevelType w:val="hybridMultilevel"/>
    <w:tmpl w:val="6AACA4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4DF578D"/>
    <w:multiLevelType w:val="hybridMultilevel"/>
    <w:tmpl w:val="F2DEB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3"/>
  </w:num>
  <w:num w:numId="4">
    <w:abstractNumId w:val="2"/>
  </w:num>
  <w:num w:numId="5">
    <w:abstractNumId w:val="0"/>
  </w:num>
  <w:num w:numId="6">
    <w:abstractNumId w:val="4"/>
  </w:num>
  <w:num w:numId="7">
    <w:abstractNumId w:val="16"/>
  </w:num>
  <w:num w:numId="8">
    <w:abstractNumId w:val="1"/>
  </w:num>
  <w:num w:numId="9">
    <w:abstractNumId w:val="5"/>
  </w:num>
  <w:num w:numId="10">
    <w:abstractNumId w:val="12"/>
  </w:num>
  <w:num w:numId="11">
    <w:abstractNumId w:val="6"/>
  </w:num>
  <w:num w:numId="12">
    <w:abstractNumId w:val="8"/>
  </w:num>
  <w:num w:numId="13">
    <w:abstractNumId w:val="14"/>
  </w:num>
  <w:num w:numId="14">
    <w:abstractNumId w:val="15"/>
  </w:num>
  <w:num w:numId="15">
    <w:abstractNumId w:val="10"/>
  </w:num>
  <w:num w:numId="16">
    <w:abstractNumId w:val="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29F"/>
    <w:rsid w:val="00010500"/>
    <w:rsid w:val="00011E89"/>
    <w:rsid w:val="000176CD"/>
    <w:rsid w:val="00021268"/>
    <w:rsid w:val="00043ABC"/>
    <w:rsid w:val="000457AE"/>
    <w:rsid w:val="00061A95"/>
    <w:rsid w:val="00070653"/>
    <w:rsid w:val="0009403E"/>
    <w:rsid w:val="000A2C68"/>
    <w:rsid w:val="000A3E3A"/>
    <w:rsid w:val="000A7B3B"/>
    <w:rsid w:val="000B1E15"/>
    <w:rsid w:val="000E1534"/>
    <w:rsid w:val="000E3A9B"/>
    <w:rsid w:val="000E5746"/>
    <w:rsid w:val="00103689"/>
    <w:rsid w:val="00121783"/>
    <w:rsid w:val="0012307B"/>
    <w:rsid w:val="00164F15"/>
    <w:rsid w:val="00166799"/>
    <w:rsid w:val="001754AE"/>
    <w:rsid w:val="001910D3"/>
    <w:rsid w:val="001914C8"/>
    <w:rsid w:val="00195836"/>
    <w:rsid w:val="001A34D6"/>
    <w:rsid w:val="001C0FBB"/>
    <w:rsid w:val="001D24A0"/>
    <w:rsid w:val="001E600C"/>
    <w:rsid w:val="001F6CE1"/>
    <w:rsid w:val="00203A1C"/>
    <w:rsid w:val="0020742F"/>
    <w:rsid w:val="00214AC5"/>
    <w:rsid w:val="00255137"/>
    <w:rsid w:val="002D72B9"/>
    <w:rsid w:val="002F429F"/>
    <w:rsid w:val="0031578B"/>
    <w:rsid w:val="003632D3"/>
    <w:rsid w:val="00366E67"/>
    <w:rsid w:val="00374020"/>
    <w:rsid w:val="003848AB"/>
    <w:rsid w:val="003C36BF"/>
    <w:rsid w:val="003C3A1E"/>
    <w:rsid w:val="003C4B00"/>
    <w:rsid w:val="003D2EAC"/>
    <w:rsid w:val="003D4AA8"/>
    <w:rsid w:val="003F74F8"/>
    <w:rsid w:val="003F78B2"/>
    <w:rsid w:val="00433A47"/>
    <w:rsid w:val="00472CBD"/>
    <w:rsid w:val="004734D4"/>
    <w:rsid w:val="004B6E3B"/>
    <w:rsid w:val="004C76C6"/>
    <w:rsid w:val="004E15F0"/>
    <w:rsid w:val="00512FF5"/>
    <w:rsid w:val="005348EE"/>
    <w:rsid w:val="00574901"/>
    <w:rsid w:val="0058018F"/>
    <w:rsid w:val="005D1773"/>
    <w:rsid w:val="005E0B5E"/>
    <w:rsid w:val="005E46A8"/>
    <w:rsid w:val="005E7B63"/>
    <w:rsid w:val="00610C60"/>
    <w:rsid w:val="006148B5"/>
    <w:rsid w:val="006362FF"/>
    <w:rsid w:val="006413E8"/>
    <w:rsid w:val="006468C6"/>
    <w:rsid w:val="00653C6C"/>
    <w:rsid w:val="006545BD"/>
    <w:rsid w:val="00664C02"/>
    <w:rsid w:val="00683AC6"/>
    <w:rsid w:val="0069100A"/>
    <w:rsid w:val="006A653C"/>
    <w:rsid w:val="006C205A"/>
    <w:rsid w:val="006C78A2"/>
    <w:rsid w:val="006E155C"/>
    <w:rsid w:val="006E436C"/>
    <w:rsid w:val="006F053D"/>
    <w:rsid w:val="00703D34"/>
    <w:rsid w:val="0072495F"/>
    <w:rsid w:val="00725F00"/>
    <w:rsid w:val="007272E5"/>
    <w:rsid w:val="00740A61"/>
    <w:rsid w:val="007418C1"/>
    <w:rsid w:val="00742375"/>
    <w:rsid w:val="00750238"/>
    <w:rsid w:val="00772D86"/>
    <w:rsid w:val="007A04D8"/>
    <w:rsid w:val="007B1175"/>
    <w:rsid w:val="007B4256"/>
    <w:rsid w:val="007C506C"/>
    <w:rsid w:val="007C62D4"/>
    <w:rsid w:val="007F1FFD"/>
    <w:rsid w:val="007F20A7"/>
    <w:rsid w:val="008055DF"/>
    <w:rsid w:val="00821235"/>
    <w:rsid w:val="008266E7"/>
    <w:rsid w:val="00832E8C"/>
    <w:rsid w:val="008412BB"/>
    <w:rsid w:val="00857FD0"/>
    <w:rsid w:val="00887706"/>
    <w:rsid w:val="00894BDC"/>
    <w:rsid w:val="008B0C4F"/>
    <w:rsid w:val="008B281D"/>
    <w:rsid w:val="008B3575"/>
    <w:rsid w:val="008D2C23"/>
    <w:rsid w:val="008D3E30"/>
    <w:rsid w:val="008E0FE9"/>
    <w:rsid w:val="008E5C87"/>
    <w:rsid w:val="008E60CD"/>
    <w:rsid w:val="008E7A99"/>
    <w:rsid w:val="00900CDA"/>
    <w:rsid w:val="00901A19"/>
    <w:rsid w:val="009020BC"/>
    <w:rsid w:val="0090715A"/>
    <w:rsid w:val="009113F6"/>
    <w:rsid w:val="0092730D"/>
    <w:rsid w:val="009373E8"/>
    <w:rsid w:val="0094649D"/>
    <w:rsid w:val="009554CB"/>
    <w:rsid w:val="00962D78"/>
    <w:rsid w:val="009644C4"/>
    <w:rsid w:val="00970D7D"/>
    <w:rsid w:val="00974C5E"/>
    <w:rsid w:val="009D221D"/>
    <w:rsid w:val="009D54CC"/>
    <w:rsid w:val="009D610B"/>
    <w:rsid w:val="00A33405"/>
    <w:rsid w:val="00A84D60"/>
    <w:rsid w:val="00A920CC"/>
    <w:rsid w:val="00A92A59"/>
    <w:rsid w:val="00A95856"/>
    <w:rsid w:val="00A968B6"/>
    <w:rsid w:val="00A97A7D"/>
    <w:rsid w:val="00AA71CC"/>
    <w:rsid w:val="00AC2603"/>
    <w:rsid w:val="00AE3793"/>
    <w:rsid w:val="00AE729D"/>
    <w:rsid w:val="00AF1884"/>
    <w:rsid w:val="00B23578"/>
    <w:rsid w:val="00B75D81"/>
    <w:rsid w:val="00B81637"/>
    <w:rsid w:val="00B83453"/>
    <w:rsid w:val="00B83EA9"/>
    <w:rsid w:val="00B84B17"/>
    <w:rsid w:val="00B94FAC"/>
    <w:rsid w:val="00BA13A5"/>
    <w:rsid w:val="00BB4610"/>
    <w:rsid w:val="00BB5C5A"/>
    <w:rsid w:val="00BD1DD1"/>
    <w:rsid w:val="00BD512B"/>
    <w:rsid w:val="00BF58EB"/>
    <w:rsid w:val="00C175B2"/>
    <w:rsid w:val="00C30725"/>
    <w:rsid w:val="00C37EBA"/>
    <w:rsid w:val="00C50AFC"/>
    <w:rsid w:val="00C9722E"/>
    <w:rsid w:val="00CA0775"/>
    <w:rsid w:val="00CF3792"/>
    <w:rsid w:val="00CF3ED2"/>
    <w:rsid w:val="00D028D8"/>
    <w:rsid w:val="00D16238"/>
    <w:rsid w:val="00D21F47"/>
    <w:rsid w:val="00D227CF"/>
    <w:rsid w:val="00D42B84"/>
    <w:rsid w:val="00D520EB"/>
    <w:rsid w:val="00D8730B"/>
    <w:rsid w:val="00D87EAD"/>
    <w:rsid w:val="00D94C48"/>
    <w:rsid w:val="00DA383C"/>
    <w:rsid w:val="00DB71E8"/>
    <w:rsid w:val="00DC0689"/>
    <w:rsid w:val="00DE0003"/>
    <w:rsid w:val="00DF283B"/>
    <w:rsid w:val="00DF4847"/>
    <w:rsid w:val="00E03EB4"/>
    <w:rsid w:val="00E31E34"/>
    <w:rsid w:val="00E364CB"/>
    <w:rsid w:val="00E44CD9"/>
    <w:rsid w:val="00E46D73"/>
    <w:rsid w:val="00E70434"/>
    <w:rsid w:val="00E92A9E"/>
    <w:rsid w:val="00EB0426"/>
    <w:rsid w:val="00EB40FA"/>
    <w:rsid w:val="00EB5D14"/>
    <w:rsid w:val="00EC48E5"/>
    <w:rsid w:val="00F0567A"/>
    <w:rsid w:val="00F06317"/>
    <w:rsid w:val="00F41106"/>
    <w:rsid w:val="00F84343"/>
    <w:rsid w:val="00F90832"/>
    <w:rsid w:val="00F971F4"/>
    <w:rsid w:val="00FB5A5E"/>
    <w:rsid w:val="00FB70C7"/>
    <w:rsid w:val="00FC6CCD"/>
    <w:rsid w:val="00FF0A7F"/>
    <w:rsid w:val="00FF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B24BB"/>
  <w15:chartTrackingRefBased/>
  <w15:docId w15:val="{3DE43551-C61F-4AFA-81AE-24540202C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64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077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0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0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9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CF0D7-1887-4575-B5A5-5421F7F6E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Morris</dc:creator>
  <cp:keywords/>
  <dc:description/>
  <cp:lastModifiedBy>Amanda Hyde</cp:lastModifiedBy>
  <cp:revision>3</cp:revision>
  <cp:lastPrinted>2020-10-06T13:30:00Z</cp:lastPrinted>
  <dcterms:created xsi:type="dcterms:W3CDTF">2021-03-03T15:38:00Z</dcterms:created>
  <dcterms:modified xsi:type="dcterms:W3CDTF">2021-03-03T15:42:00Z</dcterms:modified>
</cp:coreProperties>
</file>