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0D2C7" w14:textId="137CFC2D" w:rsidR="00CC2D99" w:rsidRDefault="00240C9F" w:rsidP="00240C9F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Football</w:t>
      </w:r>
    </w:p>
    <w:p w14:paraId="217D8BEE" w14:textId="51229D8D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Short pants, warm-weather sub-varsity games, elastic waistband</w:t>
      </w:r>
    </w:p>
    <w:p w14:paraId="375190F0" w14:textId="12263B11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Smitty, solid black (no side stripe), XL</w:t>
      </w:r>
    </w:p>
    <w:p w14:paraId="78C97264" w14:textId="0D8A42A8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Honig’s, white stripe on sides, XL (2)</w:t>
      </w:r>
    </w:p>
    <w:p w14:paraId="07A45356" w14:textId="4B9C7906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Long pants, elastic waistband, approximate 34” inseam</w:t>
      </w:r>
    </w:p>
    <w:p w14:paraId="2271C15D" w14:textId="4A7C4265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Smitty, 38” waist, cold weather</w:t>
      </w:r>
    </w:p>
    <w:p w14:paraId="13DABB9D" w14:textId="61EE3406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>, 38” waist, cold weather</w:t>
      </w:r>
    </w:p>
    <w:p w14:paraId="0622438D" w14:textId="45551513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Honig’s, L, cold weather</w:t>
      </w:r>
    </w:p>
    <w:p w14:paraId="5B1420FA" w14:textId="18825F36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Honig’s, XL, warm weather</w:t>
      </w:r>
    </w:p>
    <w:p w14:paraId="7644A7DD" w14:textId="2F521FA7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Nike Pro Dri-Fit </w:t>
      </w:r>
      <w:proofErr w:type="spellStart"/>
      <w:r>
        <w:rPr>
          <w:rFonts w:ascii="Calibri" w:hAnsi="Calibri" w:cs="Calibri"/>
        </w:rPr>
        <w:t>longsleeve</w:t>
      </w:r>
      <w:proofErr w:type="spellEnd"/>
      <w:r>
        <w:rPr>
          <w:rFonts w:ascii="Calibri" w:hAnsi="Calibri" w:cs="Calibri"/>
        </w:rPr>
        <w:t xml:space="preserve"> underlayer, lightweight wicking</w:t>
      </w:r>
    </w:p>
    <w:p w14:paraId="01409B3D" w14:textId="3A138509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Short sleeve 2: shirt, sublimated MHSAA logo</w:t>
      </w:r>
    </w:p>
    <w:p w14:paraId="45B7F5B8" w14:textId="7C3C51B9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 XL (3)</w:t>
      </w:r>
    </w:p>
    <w:p w14:paraId="05D703DC" w14:textId="0F219C7E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Honig XL (1)</w:t>
      </w:r>
    </w:p>
    <w:p w14:paraId="3B4E4526" w14:textId="00B1D694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Long sleeve 2” stripe shirt, sublimated MHSAA logo</w:t>
      </w:r>
    </w:p>
    <w:p w14:paraId="263759B1" w14:textId="126DAF7C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Smitty XL heavyweight (1)</w:t>
      </w:r>
    </w:p>
    <w:p w14:paraId="1F17A2FD" w14:textId="67D649BB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Honig XL </w:t>
      </w:r>
      <w:proofErr w:type="spellStart"/>
      <w:r>
        <w:rPr>
          <w:rFonts w:ascii="Calibri" w:hAnsi="Calibri" w:cs="Calibri"/>
        </w:rPr>
        <w:t>lighterweight</w:t>
      </w:r>
      <w:proofErr w:type="spellEnd"/>
      <w:r>
        <w:rPr>
          <w:rFonts w:ascii="Calibri" w:hAnsi="Calibri" w:cs="Calibri"/>
        </w:rPr>
        <w:t xml:space="preserve"> (1)</w:t>
      </w:r>
    </w:p>
    <w:p w14:paraId="3F8EF70B" w14:textId="2E65D698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Long sleeve 1” stripe shirt (Pop Warner?)</w:t>
      </w:r>
    </w:p>
    <w:p w14:paraId="02FA0C41" w14:textId="66422F84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McDavid heavy duty XL</w:t>
      </w:r>
    </w:p>
    <w:p w14:paraId="0A136DB1" w14:textId="207A35B5" w:rsidR="00240C9F" w:rsidRDefault="00240C9F" w:rsidP="00240C9F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XL</w:t>
      </w:r>
    </w:p>
    <w:p w14:paraId="4F5E0639" w14:textId="29799317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Short sleeve 1” stripe – </w:t>
      </w:r>
      <w:proofErr w:type="spellStart"/>
      <w:r>
        <w:rPr>
          <w:rFonts w:ascii="Calibri" w:hAnsi="Calibri" w:cs="Calibri"/>
        </w:rPr>
        <w:t>Honigs</w:t>
      </w:r>
      <w:proofErr w:type="spellEnd"/>
      <w:r>
        <w:rPr>
          <w:rFonts w:ascii="Calibri" w:hAnsi="Calibri" w:cs="Calibri"/>
        </w:rPr>
        <w:t xml:space="preserve"> XL</w:t>
      </w:r>
    </w:p>
    <w:p w14:paraId="565DE3B6" w14:textId="7BB717E7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Waterproof reversable (black and 1” stripes) jacket, XL</w:t>
      </w:r>
    </w:p>
    <w:p w14:paraId="056E21ED" w14:textId="5494CC76" w:rsidR="00240C9F" w:rsidRDefault="00240C9F" w:rsidP="00240C9F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Black w/white piping caps</w:t>
      </w:r>
    </w:p>
    <w:p w14:paraId="6CCB84D3" w14:textId="7590A0A1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Richardson 7 5/8” (2)</w:t>
      </w:r>
    </w:p>
    <w:p w14:paraId="6E67FF9A" w14:textId="508C5374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Smittys</w:t>
      </w:r>
      <w:proofErr w:type="spellEnd"/>
      <w:r>
        <w:rPr>
          <w:rFonts w:ascii="Calibri" w:hAnsi="Calibri" w:cs="Calibri"/>
        </w:rPr>
        <w:t xml:space="preserve"> L (1)</w:t>
      </w:r>
    </w:p>
    <w:p w14:paraId="3627AB92" w14:textId="652B593D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Richardson L (1), fair condition</w:t>
      </w:r>
    </w:p>
    <w:p w14:paraId="0C9017C5" w14:textId="78BADC0A" w:rsidR="00D07FB5" w:rsidRDefault="00D07FB5" w:rsidP="00D07FB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White hat</w:t>
      </w:r>
    </w:p>
    <w:p w14:paraId="7773D93F" w14:textId="6A134D37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Richardson M-L (1), fair condition</w:t>
      </w:r>
    </w:p>
    <w:p w14:paraId="2A4DE92D" w14:textId="07BEBA4A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Richardson L-XL (1), good condition, MHSAA sublimated logo on back</w:t>
      </w:r>
    </w:p>
    <w:p w14:paraId="26AA31A1" w14:textId="263C8FFC" w:rsidR="00D07FB5" w:rsidRDefault="00D07FB5" w:rsidP="00D07FB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Plastic hat holders (to maintain integrity of caps), (2)</w:t>
      </w:r>
    </w:p>
    <w:p w14:paraId="6914B85B" w14:textId="32E9DE10" w:rsidR="00D07FB5" w:rsidRDefault="00D07FB5" w:rsidP="00D07FB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Various books on the mechanics of working different </w:t>
      </w:r>
      <w:proofErr w:type="gramStart"/>
      <w:r>
        <w:rPr>
          <w:rFonts w:ascii="Calibri" w:hAnsi="Calibri" w:cs="Calibri"/>
        </w:rPr>
        <w:t>positions</w:t>
      </w:r>
      <w:proofErr w:type="gramEnd"/>
    </w:p>
    <w:p w14:paraId="74B20A51" w14:textId="0D7CB50D" w:rsidR="00D07FB5" w:rsidRDefault="00D07FB5" w:rsidP="00D07FB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MHSAA Officiating Mechanics Manuals, bound, (3)</w:t>
      </w:r>
    </w:p>
    <w:p w14:paraId="52CEDC15" w14:textId="1F0C65CD" w:rsidR="00D07FB5" w:rsidRDefault="00D07FB5" w:rsidP="00D07FB5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Miscellaneous Supplies</w:t>
      </w:r>
    </w:p>
    <w:p w14:paraId="4EF73E82" w14:textId="687DFF5B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Yellow flags (5)</w:t>
      </w:r>
    </w:p>
    <w:p w14:paraId="36888825" w14:textId="400C598E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Officials game card books (3)</w:t>
      </w:r>
    </w:p>
    <w:p w14:paraId="54AAD276" w14:textId="75E147B2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Elastic hand-worn down-trackers (3)</w:t>
      </w:r>
    </w:p>
    <w:p w14:paraId="31D62F24" w14:textId="5C142CE3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Down trackers with wristband (2)</w:t>
      </w:r>
    </w:p>
    <w:p w14:paraId="7476F33B" w14:textId="1D0FC7E7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Orange down marker clips for HL (2)</w:t>
      </w:r>
    </w:p>
    <w:p w14:paraId="761E6CA1" w14:textId="69D6CE84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Game </w:t>
      </w:r>
      <w:proofErr w:type="gramStart"/>
      <w:r>
        <w:rPr>
          <w:rFonts w:ascii="Calibri" w:hAnsi="Calibri" w:cs="Calibri"/>
        </w:rPr>
        <w:t>cards</w:t>
      </w:r>
      <w:proofErr w:type="gramEnd"/>
    </w:p>
    <w:p w14:paraId="34D0DD0F" w14:textId="4F6C695F" w:rsidR="00D07FB5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Bean bags (white – 2, blue – 1, black – 2)</w:t>
      </w:r>
    </w:p>
    <w:p w14:paraId="340CD20F" w14:textId="11C8C8DA" w:rsidR="00D07FB5" w:rsidRPr="00240C9F" w:rsidRDefault="00D07FB5" w:rsidP="00D07FB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Clarion whistle w/lanyard (1)</w:t>
      </w:r>
    </w:p>
    <w:sectPr w:rsidR="00D07FB5" w:rsidRPr="00240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11D"/>
    <w:multiLevelType w:val="hybridMultilevel"/>
    <w:tmpl w:val="C7CA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43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9F"/>
    <w:rsid w:val="00240C9F"/>
    <w:rsid w:val="00880D7B"/>
    <w:rsid w:val="00CC2D99"/>
    <w:rsid w:val="00D0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FA3F"/>
  <w15:chartTrackingRefBased/>
  <w15:docId w15:val="{4CF378B7-7E8C-4DE5-9775-8549E1F2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C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C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C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C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C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C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C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C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C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C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C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Brunner</dc:creator>
  <cp:keywords/>
  <dc:description/>
  <cp:lastModifiedBy>Jeff Brunner</cp:lastModifiedBy>
  <cp:revision>1</cp:revision>
  <dcterms:created xsi:type="dcterms:W3CDTF">2024-03-30T14:41:00Z</dcterms:created>
  <dcterms:modified xsi:type="dcterms:W3CDTF">2024-03-30T14:57:00Z</dcterms:modified>
</cp:coreProperties>
</file>