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661" w:rsidRPr="00B866B4" w:rsidRDefault="00122661" w:rsidP="00122661">
      <w:pPr>
        <w:rPr>
          <w:rFonts w:ascii="TemİZ" w:eastAsia="Arial" w:hAnsi="TemİZ" w:cs="Arial"/>
          <w:b/>
          <w:bCs/>
          <w:color w:val="FF0000"/>
          <w:sz w:val="24"/>
          <w:szCs w:val="24"/>
        </w:rPr>
      </w:pPr>
      <w:r w:rsidRPr="00B866B4">
        <w:rPr>
          <w:rFonts w:ascii="TemİZ" w:eastAsia="Arial" w:hAnsi="TemİZ" w:cs="Arial"/>
          <w:b/>
          <w:bCs/>
          <w:color w:val="FF0000"/>
          <w:sz w:val="24"/>
          <w:szCs w:val="24"/>
        </w:rPr>
        <w:t>Uyarılar:</w:t>
      </w:r>
    </w:p>
    <w:p w:rsidR="00122661" w:rsidRPr="00B866B4" w:rsidRDefault="00122661" w:rsidP="00122661">
      <w:pPr>
        <w:rPr>
          <w:rFonts w:ascii="TemİZ" w:eastAsia="Arial" w:hAnsi="TemİZ" w:cs="Arial"/>
          <w:b/>
          <w:bCs/>
          <w:color w:val="FF0000"/>
          <w:sz w:val="24"/>
          <w:szCs w:val="24"/>
        </w:rPr>
      </w:pPr>
    </w:p>
    <w:p w:rsidR="00122661" w:rsidRPr="00B866B4" w:rsidRDefault="00122661" w:rsidP="00122661">
      <w:pPr>
        <w:pStyle w:val="ListeParagraf"/>
        <w:widowControl w:val="0"/>
        <w:numPr>
          <w:ilvl w:val="0"/>
          <w:numId w:val="18"/>
        </w:numPr>
        <w:spacing w:after="0" w:line="240" w:lineRule="auto"/>
        <w:contextualSpacing w:val="0"/>
        <w:rPr>
          <w:rFonts w:ascii="TemİZ" w:eastAsia="Arial" w:hAnsi="TemİZ" w:cs="Arial"/>
          <w:b/>
          <w:bCs/>
          <w:sz w:val="24"/>
          <w:szCs w:val="24"/>
        </w:rPr>
      </w:pPr>
      <w:r w:rsidRPr="00B866B4">
        <w:rPr>
          <w:rFonts w:ascii="TemİZ" w:hAnsi="TemİZ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150D7" wp14:editId="39A71AD4">
                <wp:simplePos x="0" y="0"/>
                <wp:positionH relativeFrom="column">
                  <wp:posOffset>976630</wp:posOffset>
                </wp:positionH>
                <wp:positionV relativeFrom="paragraph">
                  <wp:posOffset>173355</wp:posOffset>
                </wp:positionV>
                <wp:extent cx="190500" cy="311785"/>
                <wp:effectExtent l="0" t="0" r="57150" b="107315"/>
                <wp:wrapNone/>
                <wp:docPr id="9" name="Dirsek Bağlayıcıs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31178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8C22B4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Dirsek Bağlayıcısı 9" o:spid="_x0000_s1026" type="#_x0000_t34" style="position:absolute;margin-left:76.9pt;margin-top:13.65pt;width:15pt;height:24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" strokecolor="#5b9bd5 [3204]" strokeweight=".5pt">
                <v:stroke endarrow="open"/>
              </v:shape>
            </w:pict>
          </mc:Fallback>
        </mc:AlternateContent>
      </w:r>
      <w:r w:rsidRPr="00B866B4">
        <w:rPr>
          <w:rFonts w:ascii="TemİZ" w:hAnsi="TemİZ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BCFEDF" wp14:editId="1F8A9245">
                <wp:simplePos x="0" y="0"/>
                <wp:positionH relativeFrom="column">
                  <wp:posOffset>518795</wp:posOffset>
                </wp:positionH>
                <wp:positionV relativeFrom="paragraph">
                  <wp:posOffset>180975</wp:posOffset>
                </wp:positionV>
                <wp:extent cx="701040" cy="632460"/>
                <wp:effectExtent l="0" t="0" r="41910" b="110490"/>
                <wp:wrapNone/>
                <wp:docPr id="10" name="Dirsek Bağlayıcıs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040" cy="63246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D1789" id="Dirsek Bağlayıcısı 10" o:spid="_x0000_s1026" type="#_x0000_t34" style="position:absolute;margin-left:40.85pt;margin-top:14.25pt;width:55.2pt;height:4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" strokecolor="#5b9bd5 [3204]" strokeweight=".5pt">
                <v:stroke endarrow="open"/>
              </v:shape>
            </w:pict>
          </mc:Fallback>
        </mc:AlternateContent>
      </w:r>
      <w:r w:rsidRPr="00B866B4">
        <w:rPr>
          <w:rFonts w:ascii="TemİZ" w:eastAsia="Arial" w:hAnsi="TemİZ" w:cs="Arial"/>
          <w:b/>
          <w:bCs/>
          <w:color w:val="FF0000"/>
          <w:sz w:val="24"/>
          <w:szCs w:val="24"/>
        </w:rPr>
        <w:t xml:space="preserve"> GRT.ŞB.01</w:t>
      </w:r>
      <w:r w:rsidRPr="00B866B4">
        <w:rPr>
          <w:rFonts w:ascii="TemİZ" w:hAnsi="TemİZ" w:cs="Arial"/>
          <w:color w:val="FF0000"/>
          <w:sz w:val="24"/>
          <w:szCs w:val="24"/>
        </w:rPr>
        <w:t xml:space="preserve"> ::</w:t>
      </w:r>
    </w:p>
    <w:p w:rsidR="00122661" w:rsidRPr="00B866B4" w:rsidRDefault="00122661" w:rsidP="00122661">
      <w:pPr>
        <w:rPr>
          <w:rFonts w:ascii="TemİZ" w:eastAsia="Arial" w:hAnsi="TemİZ" w:cs="Arial"/>
          <w:b/>
          <w:bCs/>
          <w:sz w:val="24"/>
          <w:szCs w:val="24"/>
        </w:rPr>
      </w:pPr>
      <w:r w:rsidRPr="00B866B4">
        <w:rPr>
          <w:rFonts w:ascii="TemİZ" w:eastAsia="Arial" w:hAnsi="TemİZ" w:cs="Arial"/>
          <w:b/>
          <w:bCs/>
          <w:sz w:val="24"/>
          <w:szCs w:val="24"/>
        </w:rPr>
        <w:t xml:space="preserve"> </w:t>
      </w:r>
    </w:p>
    <w:p w:rsidR="00122661" w:rsidRPr="00B866B4" w:rsidRDefault="00122661" w:rsidP="00122661">
      <w:pPr>
        <w:rPr>
          <w:rFonts w:ascii="TemİZ" w:eastAsia="Arial" w:hAnsi="TemİZ" w:cs="Arial"/>
          <w:bCs/>
          <w:sz w:val="24"/>
          <w:szCs w:val="24"/>
        </w:rPr>
      </w:pPr>
      <w:r w:rsidRPr="00B866B4">
        <w:rPr>
          <w:rFonts w:ascii="TemİZ" w:eastAsia="Arial" w:hAnsi="TemİZ" w:cs="Arial"/>
          <w:b/>
          <w:bCs/>
          <w:sz w:val="24"/>
          <w:szCs w:val="24"/>
        </w:rPr>
        <w:t xml:space="preserve">                     </w:t>
      </w:r>
      <w:r w:rsidRPr="00B866B4">
        <w:rPr>
          <w:rFonts w:ascii="TemİZ" w:eastAsia="Arial" w:hAnsi="TemİZ" w:cs="Arial"/>
          <w:b/>
          <w:bCs/>
          <w:sz w:val="24"/>
          <w:szCs w:val="24"/>
        </w:rPr>
        <w:tab/>
        <w:t xml:space="preserve">  </w:t>
      </w:r>
      <w:r>
        <w:rPr>
          <w:rFonts w:ascii="TemİZ" w:eastAsia="Arial" w:hAnsi="TemİZ" w:cs="Arial"/>
          <w:b/>
          <w:bCs/>
          <w:sz w:val="24"/>
          <w:szCs w:val="24"/>
        </w:rPr>
        <w:tab/>
      </w:r>
      <w:r>
        <w:rPr>
          <w:rFonts w:ascii="TemİZ" w:eastAsia="Arial" w:hAnsi="TemİZ" w:cs="Arial"/>
          <w:bCs/>
          <w:sz w:val="24"/>
          <w:szCs w:val="24"/>
        </w:rPr>
        <w:t>Departman veya Şube kodu(Muhasebe-MUH, İmalat-İML, Şube- ŞUB)</w:t>
      </w:r>
      <w:r w:rsidRPr="00B866B4">
        <w:rPr>
          <w:rFonts w:ascii="TemİZ" w:eastAsia="Arial" w:hAnsi="TemİZ" w:cs="Arial"/>
          <w:bCs/>
          <w:sz w:val="24"/>
          <w:szCs w:val="24"/>
        </w:rPr>
        <w:t>.</w:t>
      </w:r>
    </w:p>
    <w:p w:rsidR="00122661" w:rsidRPr="00B866B4" w:rsidRDefault="00122661" w:rsidP="00122661">
      <w:pPr>
        <w:rPr>
          <w:rFonts w:ascii="TemİZ" w:hAnsi="TemİZ" w:cs="Arial"/>
          <w:sz w:val="24"/>
          <w:szCs w:val="24"/>
        </w:rPr>
      </w:pPr>
    </w:p>
    <w:p w:rsidR="00122661" w:rsidRPr="00B866B4" w:rsidRDefault="00122661" w:rsidP="00122661">
      <w:pPr>
        <w:ind w:left="1440" w:firstLine="684"/>
        <w:rPr>
          <w:rFonts w:ascii="TemİZ" w:eastAsia="Arial" w:hAnsi="TemİZ" w:cs="Arial"/>
          <w:b/>
          <w:bCs/>
          <w:sz w:val="24"/>
          <w:szCs w:val="24"/>
        </w:rPr>
      </w:pPr>
      <w:r>
        <w:rPr>
          <w:rFonts w:ascii="TemİZ" w:hAnsi="TemİZ" w:cs="Arial"/>
          <w:sz w:val="24"/>
          <w:szCs w:val="24"/>
        </w:rPr>
        <w:t>GRT- Görev tanımı</w:t>
      </w:r>
      <w:r w:rsidRPr="00B866B4">
        <w:rPr>
          <w:rFonts w:ascii="TemİZ" w:hAnsi="TemİZ" w:cs="Arial"/>
          <w:sz w:val="24"/>
          <w:szCs w:val="24"/>
        </w:rPr>
        <w:t>.</w:t>
      </w:r>
    </w:p>
    <w:p w:rsidR="00122661" w:rsidRPr="00B866B4" w:rsidRDefault="00122661" w:rsidP="00122661">
      <w:pPr>
        <w:rPr>
          <w:rFonts w:ascii="TemİZ" w:eastAsia="Arial" w:hAnsi="TemİZ" w:cs="Arial"/>
          <w:b/>
          <w:bCs/>
          <w:sz w:val="24"/>
          <w:szCs w:val="24"/>
        </w:rPr>
      </w:pPr>
    </w:p>
    <w:p w:rsidR="00122661" w:rsidRPr="00B866B4" w:rsidRDefault="00122661" w:rsidP="00122661">
      <w:pPr>
        <w:pStyle w:val="ListeParagraf"/>
        <w:widowControl w:val="0"/>
        <w:numPr>
          <w:ilvl w:val="0"/>
          <w:numId w:val="18"/>
        </w:numPr>
        <w:spacing w:after="0" w:line="240" w:lineRule="auto"/>
        <w:contextualSpacing w:val="0"/>
        <w:rPr>
          <w:rFonts w:ascii="TemİZ" w:eastAsia="Arial" w:hAnsi="TemİZ" w:cs="Arial"/>
          <w:bCs/>
          <w:sz w:val="24"/>
          <w:szCs w:val="24"/>
        </w:rPr>
      </w:pPr>
      <w:r w:rsidRPr="00B866B4">
        <w:rPr>
          <w:rFonts w:ascii="TemİZ" w:eastAsia="Arial" w:hAnsi="TemİZ" w:cs="Arial"/>
          <w:bCs/>
          <w:sz w:val="24"/>
          <w:szCs w:val="24"/>
        </w:rPr>
        <w:t>Bu sayfada onaylayan değiştirilmeyecektir. Hazırlayan kısmı süreç sahibi tarafından imzalanacaktır.</w:t>
      </w:r>
    </w:p>
    <w:p w:rsidR="00122661" w:rsidRPr="00B866B4" w:rsidRDefault="00122661" w:rsidP="00122661">
      <w:pPr>
        <w:pStyle w:val="ListeParagraf"/>
        <w:widowControl w:val="0"/>
        <w:numPr>
          <w:ilvl w:val="0"/>
          <w:numId w:val="18"/>
        </w:numPr>
        <w:spacing w:after="0" w:line="240" w:lineRule="auto"/>
        <w:contextualSpacing w:val="0"/>
        <w:rPr>
          <w:rFonts w:ascii="TemİZ" w:eastAsia="Arial" w:hAnsi="TemİZ" w:cs="Arial"/>
          <w:b/>
          <w:bCs/>
          <w:sz w:val="24"/>
          <w:szCs w:val="24"/>
        </w:rPr>
      </w:pPr>
      <w:r w:rsidRPr="00B866B4">
        <w:rPr>
          <w:rFonts w:ascii="TemİZ" w:eastAsia="Arial" w:hAnsi="TemİZ" w:cs="Arial"/>
          <w:bCs/>
          <w:sz w:val="24"/>
          <w:szCs w:val="24"/>
        </w:rPr>
        <w:t>Organizasyon şeması yukarıdaki şekilde olacak, farklı şablonlar kullanılmayacaktır.</w:t>
      </w:r>
    </w:p>
    <w:p w:rsidR="00122661" w:rsidRPr="00B866B4" w:rsidRDefault="00122661" w:rsidP="00122661">
      <w:pPr>
        <w:rPr>
          <w:rFonts w:ascii="TemİZ" w:hAnsi="TemİZ"/>
          <w:sz w:val="24"/>
          <w:szCs w:val="24"/>
        </w:rPr>
      </w:pPr>
    </w:p>
    <w:p w:rsidR="00122661" w:rsidRPr="00B866B4" w:rsidRDefault="00122661" w:rsidP="00122661">
      <w:pPr>
        <w:widowControl w:val="0"/>
        <w:spacing w:before="100"/>
        <w:ind w:left="720" w:right="-426"/>
        <w:jc w:val="both"/>
        <w:rPr>
          <w:rFonts w:ascii="TemİZ" w:eastAsia="Calibri" w:hAnsi="TemİZ" w:cs="Arial"/>
          <w:b/>
          <w:spacing w:val="-14"/>
          <w:sz w:val="24"/>
          <w:szCs w:val="24"/>
          <w:lang w:eastAsia="en-US"/>
        </w:rPr>
      </w:pPr>
      <w:r w:rsidRPr="00B866B4">
        <w:rPr>
          <w:rFonts w:ascii="TemİZ" w:eastAsia="Calibri" w:hAnsi="TemİZ" w:cs="Arial"/>
          <w:b/>
          <w:spacing w:val="-14"/>
          <w:sz w:val="24"/>
          <w:szCs w:val="24"/>
          <w:lang w:eastAsia="en-US"/>
        </w:rPr>
        <w:t xml:space="preserve">5.1. Kime Bağlı: </w:t>
      </w:r>
      <w:r w:rsidRPr="00B866B4">
        <w:rPr>
          <w:rFonts w:ascii="TemİZ" w:eastAsia="Calibri" w:hAnsi="TemİZ" w:cs="Arial"/>
          <w:spacing w:val="-14"/>
          <w:sz w:val="24"/>
          <w:szCs w:val="24"/>
          <w:lang w:eastAsia="en-US"/>
        </w:rPr>
        <w:t>Şube Müdürü</w:t>
      </w:r>
    </w:p>
    <w:p w:rsidR="00122661" w:rsidRPr="00B866B4" w:rsidRDefault="00122661" w:rsidP="00122661">
      <w:pPr>
        <w:widowControl w:val="0"/>
        <w:spacing w:before="100"/>
        <w:ind w:left="2847" w:right="94" w:hanging="2127"/>
        <w:jc w:val="both"/>
        <w:rPr>
          <w:rFonts w:ascii="TemİZ" w:eastAsia="Calibri" w:hAnsi="TemİZ" w:cs="Arial"/>
          <w:b/>
          <w:spacing w:val="-14"/>
          <w:sz w:val="24"/>
          <w:szCs w:val="24"/>
          <w:lang w:eastAsia="en-US"/>
        </w:rPr>
      </w:pPr>
      <w:r w:rsidRPr="00B866B4">
        <w:rPr>
          <w:rFonts w:ascii="TemİZ" w:eastAsia="Calibri" w:hAnsi="TemİZ" w:cs="Arial"/>
          <w:b/>
          <w:spacing w:val="-14"/>
          <w:sz w:val="24"/>
          <w:szCs w:val="24"/>
          <w:lang w:eastAsia="en-US"/>
        </w:rPr>
        <w:t xml:space="preserve">5.2. Kimler Bağlı : </w:t>
      </w:r>
      <w:r w:rsidRPr="00B866B4">
        <w:rPr>
          <w:rFonts w:ascii="TemİZ" w:eastAsia="Calibri" w:hAnsi="TemİZ" w:cs="Arial"/>
          <w:spacing w:val="-14"/>
          <w:sz w:val="24"/>
          <w:szCs w:val="24"/>
          <w:lang w:eastAsia="en-US"/>
        </w:rPr>
        <w:t>Vardiya Müdürü, Mutfak şefi, Barista, Aşçı vb.</w:t>
      </w:r>
    </w:p>
    <w:p w:rsidR="00122661" w:rsidRDefault="00122661" w:rsidP="00122661">
      <w:pPr>
        <w:pStyle w:val="Balk2"/>
        <w:ind w:left="142" w:right="235"/>
        <w:rPr>
          <w:rFonts w:ascii="TemİZ" w:hAnsi="TemİZ" w:cs="Arial"/>
          <w:b/>
          <w:sz w:val="24"/>
          <w:szCs w:val="24"/>
        </w:rPr>
      </w:pPr>
    </w:p>
    <w:p w:rsidR="00122661" w:rsidRPr="00B866B4" w:rsidRDefault="00122661" w:rsidP="00122661">
      <w:pPr>
        <w:pStyle w:val="Balk2"/>
        <w:ind w:right="235"/>
        <w:rPr>
          <w:rFonts w:ascii="TemİZ" w:hAnsi="TemİZ" w:cs="Arial"/>
          <w:b/>
          <w:sz w:val="24"/>
          <w:szCs w:val="24"/>
        </w:rPr>
      </w:pPr>
      <w:r>
        <w:rPr>
          <w:rFonts w:ascii="TemİZ" w:hAnsi="TemİZ" w:cs="Arial"/>
          <w:b/>
          <w:sz w:val="24"/>
          <w:szCs w:val="24"/>
        </w:rPr>
        <w:t>1</w:t>
      </w:r>
      <w:r w:rsidRPr="00B866B4">
        <w:rPr>
          <w:rFonts w:ascii="TemİZ" w:hAnsi="TemİZ" w:cs="Arial"/>
          <w:b/>
          <w:sz w:val="24"/>
          <w:szCs w:val="24"/>
        </w:rPr>
        <w:t xml:space="preserve">. </w:t>
      </w:r>
      <w:r>
        <w:rPr>
          <w:rFonts w:ascii="TemİZ" w:hAnsi="TemİZ" w:cs="Arial"/>
          <w:b/>
          <w:sz w:val="24"/>
          <w:szCs w:val="24"/>
        </w:rPr>
        <w:t>BİRİM ADI</w:t>
      </w:r>
      <w:r>
        <w:rPr>
          <w:rFonts w:ascii="TemİZ" w:hAnsi="TemİZ" w:cs="Arial"/>
          <w:b/>
          <w:sz w:val="24"/>
          <w:szCs w:val="24"/>
        </w:rPr>
        <w:tab/>
      </w:r>
      <w:r>
        <w:rPr>
          <w:rFonts w:ascii="TemİZ" w:hAnsi="TemİZ" w:cs="Arial"/>
          <w:b/>
          <w:sz w:val="24"/>
          <w:szCs w:val="24"/>
        </w:rPr>
        <w:tab/>
        <w:t xml:space="preserve">: </w:t>
      </w:r>
    </w:p>
    <w:p w:rsidR="00122661" w:rsidRPr="00B866B4" w:rsidRDefault="00122661" w:rsidP="00122661">
      <w:pPr>
        <w:pStyle w:val="Balk2"/>
        <w:ind w:right="235"/>
        <w:rPr>
          <w:rFonts w:ascii="TemİZ" w:hAnsi="TemİZ" w:cs="Arial"/>
          <w:b/>
          <w:sz w:val="24"/>
          <w:szCs w:val="24"/>
        </w:rPr>
      </w:pPr>
      <w:r>
        <w:rPr>
          <w:rFonts w:ascii="TemİZ" w:hAnsi="TemİZ" w:cs="Arial"/>
          <w:b/>
          <w:sz w:val="24"/>
          <w:szCs w:val="24"/>
        </w:rPr>
        <w:t>2</w:t>
      </w:r>
      <w:r w:rsidRPr="00B866B4">
        <w:rPr>
          <w:rFonts w:ascii="TemİZ" w:hAnsi="TemİZ" w:cs="Arial"/>
          <w:b/>
          <w:sz w:val="24"/>
          <w:szCs w:val="24"/>
        </w:rPr>
        <w:t xml:space="preserve">. </w:t>
      </w:r>
      <w:r>
        <w:rPr>
          <w:rFonts w:ascii="TemİZ" w:hAnsi="TemİZ" w:cs="Arial"/>
          <w:b/>
          <w:sz w:val="24"/>
          <w:szCs w:val="24"/>
        </w:rPr>
        <w:t>ALT BİRİM</w:t>
      </w:r>
      <w:r>
        <w:rPr>
          <w:rFonts w:ascii="TemİZ" w:hAnsi="TemİZ" w:cs="Arial"/>
          <w:b/>
          <w:sz w:val="24"/>
          <w:szCs w:val="24"/>
        </w:rPr>
        <w:tab/>
      </w:r>
      <w:r>
        <w:rPr>
          <w:rFonts w:ascii="TemİZ" w:hAnsi="TemİZ" w:cs="Arial"/>
          <w:b/>
          <w:sz w:val="24"/>
          <w:szCs w:val="24"/>
        </w:rPr>
        <w:tab/>
        <w:t>:</w:t>
      </w:r>
    </w:p>
    <w:p w:rsidR="00122661" w:rsidRPr="00B866B4" w:rsidRDefault="00122661" w:rsidP="00122661">
      <w:pPr>
        <w:pStyle w:val="Balk2"/>
        <w:ind w:right="235"/>
        <w:rPr>
          <w:rFonts w:ascii="TemİZ" w:hAnsi="TemİZ" w:cs="Arial"/>
          <w:b/>
          <w:sz w:val="24"/>
          <w:szCs w:val="24"/>
        </w:rPr>
      </w:pPr>
      <w:r>
        <w:rPr>
          <w:rFonts w:ascii="TemİZ" w:hAnsi="TemİZ" w:cs="Arial"/>
          <w:b/>
          <w:sz w:val="24"/>
          <w:szCs w:val="24"/>
        </w:rPr>
        <w:t>3</w:t>
      </w:r>
      <w:r w:rsidRPr="00B866B4">
        <w:rPr>
          <w:rFonts w:ascii="TemİZ" w:hAnsi="TemİZ" w:cs="Arial"/>
          <w:b/>
          <w:sz w:val="24"/>
          <w:szCs w:val="24"/>
        </w:rPr>
        <w:t xml:space="preserve">. </w:t>
      </w:r>
      <w:r>
        <w:rPr>
          <w:rFonts w:ascii="TemİZ" w:hAnsi="TemİZ" w:cs="Arial"/>
          <w:b/>
          <w:sz w:val="24"/>
          <w:szCs w:val="24"/>
        </w:rPr>
        <w:t>BİRİM SORUMLUSU</w:t>
      </w:r>
      <w:r>
        <w:rPr>
          <w:rFonts w:ascii="TemİZ" w:hAnsi="TemİZ" w:cs="Arial"/>
          <w:b/>
          <w:sz w:val="24"/>
          <w:szCs w:val="24"/>
        </w:rPr>
        <w:tab/>
        <w:t>:</w:t>
      </w:r>
    </w:p>
    <w:p w:rsidR="00122661" w:rsidRPr="00B866B4" w:rsidRDefault="00122661" w:rsidP="00122661">
      <w:pPr>
        <w:pStyle w:val="Balk2"/>
        <w:ind w:right="235"/>
        <w:rPr>
          <w:rFonts w:ascii="TemİZ" w:hAnsi="TemİZ" w:cs="Arial"/>
          <w:b/>
          <w:sz w:val="24"/>
          <w:szCs w:val="24"/>
        </w:rPr>
      </w:pPr>
      <w:r>
        <w:rPr>
          <w:rFonts w:ascii="TemİZ" w:hAnsi="TemİZ" w:cs="Arial"/>
          <w:b/>
          <w:sz w:val="24"/>
          <w:szCs w:val="24"/>
        </w:rPr>
        <w:t>4</w:t>
      </w:r>
      <w:r w:rsidRPr="00B866B4">
        <w:rPr>
          <w:rFonts w:ascii="TemİZ" w:hAnsi="TemİZ" w:cs="Arial"/>
          <w:b/>
          <w:sz w:val="24"/>
          <w:szCs w:val="24"/>
        </w:rPr>
        <w:t xml:space="preserve">. </w:t>
      </w:r>
      <w:r>
        <w:rPr>
          <w:rFonts w:ascii="TemİZ" w:hAnsi="TemİZ" w:cs="Arial"/>
          <w:b/>
          <w:sz w:val="24"/>
          <w:szCs w:val="24"/>
        </w:rPr>
        <w:t>ÜNVANI</w:t>
      </w:r>
      <w:r>
        <w:rPr>
          <w:rFonts w:ascii="TemİZ" w:hAnsi="TemİZ" w:cs="Arial"/>
          <w:b/>
          <w:sz w:val="24"/>
          <w:szCs w:val="24"/>
        </w:rPr>
        <w:tab/>
      </w:r>
      <w:r>
        <w:rPr>
          <w:rFonts w:ascii="TemİZ" w:hAnsi="TemİZ" w:cs="Arial"/>
          <w:b/>
          <w:sz w:val="24"/>
          <w:szCs w:val="24"/>
        </w:rPr>
        <w:tab/>
      </w:r>
      <w:r>
        <w:rPr>
          <w:rFonts w:ascii="TemİZ" w:hAnsi="TemİZ" w:cs="Arial"/>
          <w:b/>
          <w:sz w:val="24"/>
          <w:szCs w:val="24"/>
        </w:rPr>
        <w:tab/>
        <w:t>:</w:t>
      </w:r>
    </w:p>
    <w:p w:rsidR="00122661" w:rsidRPr="00B866B4" w:rsidRDefault="00122661" w:rsidP="00122661">
      <w:pPr>
        <w:pStyle w:val="Balk2"/>
        <w:ind w:right="235"/>
        <w:rPr>
          <w:rFonts w:ascii="TemİZ" w:hAnsi="TemİZ" w:cs="Arial"/>
          <w:b/>
          <w:sz w:val="24"/>
          <w:szCs w:val="24"/>
        </w:rPr>
      </w:pPr>
      <w:r w:rsidRPr="00B866B4">
        <w:rPr>
          <w:rFonts w:ascii="TemİZ" w:hAnsi="TemİZ" w:cs="Arial"/>
          <w:b/>
          <w:sz w:val="24"/>
          <w:szCs w:val="24"/>
        </w:rPr>
        <w:t>5. ORGAN</w:t>
      </w:r>
      <w:r w:rsidRPr="00B866B4">
        <w:rPr>
          <w:rFonts w:ascii="TemİZ" w:hAnsi="TemİZ" w:cs="Arial" w:hint="eastAsia"/>
          <w:b/>
          <w:sz w:val="24"/>
          <w:szCs w:val="24"/>
        </w:rPr>
        <w:t>İ</w:t>
      </w:r>
      <w:r w:rsidRPr="00B866B4">
        <w:rPr>
          <w:rFonts w:ascii="TemİZ" w:hAnsi="TemİZ" w:cs="Arial"/>
          <w:b/>
          <w:sz w:val="24"/>
          <w:szCs w:val="24"/>
        </w:rPr>
        <w:t>ZASYONDAK</w:t>
      </w:r>
      <w:r w:rsidRPr="00B866B4">
        <w:rPr>
          <w:rFonts w:ascii="TemİZ" w:hAnsi="TemİZ" w:cs="Arial" w:hint="eastAsia"/>
          <w:b/>
          <w:sz w:val="24"/>
          <w:szCs w:val="24"/>
        </w:rPr>
        <w:t>İ</w:t>
      </w:r>
      <w:r w:rsidRPr="00B866B4">
        <w:rPr>
          <w:rFonts w:ascii="TemİZ" w:hAnsi="TemİZ" w:cs="Arial"/>
          <w:b/>
          <w:sz w:val="24"/>
          <w:szCs w:val="24"/>
        </w:rPr>
        <w:t xml:space="preserve"> Y</w:t>
      </w:r>
      <w:r>
        <w:rPr>
          <w:rFonts w:ascii="TemİZ" w:hAnsi="TemİZ" w:cs="Arial"/>
          <w:b/>
          <w:sz w:val="24"/>
          <w:szCs w:val="24"/>
        </w:rPr>
        <w:t>ER</w:t>
      </w:r>
      <w:r>
        <w:rPr>
          <w:rFonts w:ascii="TemİZ" w:hAnsi="TemİZ" w:cs="Arial" w:hint="eastAsia"/>
          <w:b/>
          <w:sz w:val="24"/>
          <w:szCs w:val="24"/>
        </w:rPr>
        <w:t>İ</w:t>
      </w:r>
      <w:r w:rsidRPr="00B866B4">
        <w:rPr>
          <w:rFonts w:ascii="TemİZ" w:hAnsi="TemİZ" w:cs="Arial"/>
          <w:b/>
          <w:sz w:val="24"/>
          <w:szCs w:val="24"/>
        </w:rPr>
        <w:t>:</w:t>
      </w:r>
    </w:p>
    <w:p w:rsidR="00122661" w:rsidRPr="00B866B4" w:rsidRDefault="00122661" w:rsidP="00122661">
      <w:pPr>
        <w:widowControl w:val="0"/>
        <w:spacing w:before="100"/>
        <w:ind w:left="720" w:right="-426"/>
        <w:jc w:val="both"/>
        <w:rPr>
          <w:rFonts w:ascii="TemİZ" w:eastAsia="Calibri" w:hAnsi="TemİZ" w:cs="Arial"/>
          <w:b/>
          <w:spacing w:val="-14"/>
          <w:sz w:val="24"/>
          <w:szCs w:val="24"/>
          <w:lang w:eastAsia="en-US"/>
        </w:rPr>
      </w:pPr>
      <w:r w:rsidRPr="00B866B4">
        <w:rPr>
          <w:rFonts w:ascii="TemİZ" w:eastAsia="Calibri" w:hAnsi="TemİZ" w:cs="Arial"/>
          <w:b/>
          <w:spacing w:val="-14"/>
          <w:sz w:val="24"/>
          <w:szCs w:val="24"/>
          <w:lang w:eastAsia="en-US"/>
        </w:rPr>
        <w:t xml:space="preserve">5.1. Kime Bağlı: </w:t>
      </w:r>
      <w:r w:rsidRPr="00B866B4">
        <w:rPr>
          <w:rFonts w:ascii="TemİZ" w:eastAsia="Calibri" w:hAnsi="TemİZ" w:cs="Arial"/>
          <w:spacing w:val="-14"/>
          <w:sz w:val="24"/>
          <w:szCs w:val="24"/>
          <w:lang w:eastAsia="en-US"/>
        </w:rPr>
        <w:t>Şube Müdürü</w:t>
      </w:r>
    </w:p>
    <w:p w:rsidR="00122661" w:rsidRPr="00B866B4" w:rsidRDefault="00122661" w:rsidP="00122661">
      <w:pPr>
        <w:widowControl w:val="0"/>
        <w:spacing w:before="100"/>
        <w:ind w:left="2847" w:right="94" w:hanging="2127"/>
        <w:jc w:val="both"/>
        <w:rPr>
          <w:rFonts w:ascii="TemİZ" w:eastAsia="Calibri" w:hAnsi="TemİZ" w:cs="Arial"/>
          <w:b/>
          <w:spacing w:val="-14"/>
          <w:sz w:val="24"/>
          <w:szCs w:val="24"/>
          <w:lang w:eastAsia="en-US"/>
        </w:rPr>
      </w:pPr>
      <w:r w:rsidRPr="00B866B4">
        <w:rPr>
          <w:rFonts w:ascii="TemİZ" w:eastAsia="Calibri" w:hAnsi="TemİZ" w:cs="Arial"/>
          <w:b/>
          <w:spacing w:val="-14"/>
          <w:sz w:val="24"/>
          <w:szCs w:val="24"/>
          <w:lang w:eastAsia="en-US"/>
        </w:rPr>
        <w:t xml:space="preserve">5.2. Kimler Bağlı : </w:t>
      </w:r>
      <w:r w:rsidRPr="00B866B4">
        <w:rPr>
          <w:rFonts w:ascii="TemİZ" w:eastAsia="Calibri" w:hAnsi="TemİZ" w:cs="Arial"/>
          <w:spacing w:val="-14"/>
          <w:sz w:val="24"/>
          <w:szCs w:val="24"/>
          <w:lang w:eastAsia="en-US"/>
        </w:rPr>
        <w:t>Vardiya Müdürü, Mutfak şefi, Barista, Aşçı vb.</w:t>
      </w:r>
    </w:p>
    <w:p w:rsidR="00122661" w:rsidRDefault="00122661" w:rsidP="00122661">
      <w:pPr>
        <w:pStyle w:val="Balk2"/>
        <w:ind w:right="94"/>
        <w:rPr>
          <w:rFonts w:ascii="TemİZ" w:hAnsi="TemİZ" w:cs="Arial"/>
          <w:b/>
          <w:sz w:val="24"/>
          <w:szCs w:val="24"/>
        </w:rPr>
      </w:pPr>
    </w:p>
    <w:p w:rsidR="00122661" w:rsidRPr="00B866B4" w:rsidRDefault="00122661" w:rsidP="00122661">
      <w:pPr>
        <w:pStyle w:val="Balk2"/>
        <w:ind w:right="94"/>
        <w:rPr>
          <w:rFonts w:ascii="TemİZ" w:hAnsi="TemİZ" w:cs="Arial"/>
          <w:b/>
          <w:sz w:val="24"/>
          <w:szCs w:val="24"/>
        </w:rPr>
      </w:pPr>
      <w:r w:rsidRPr="00B866B4">
        <w:rPr>
          <w:rFonts w:ascii="TemİZ" w:hAnsi="TemİZ" w:cs="Arial"/>
          <w:b/>
          <w:sz w:val="24"/>
          <w:szCs w:val="24"/>
        </w:rPr>
        <w:t>6. GÖREVDE OLMADIĞI ZAMAN YERİNİ ALACAK KİŞİ / YETKİLERİ:</w:t>
      </w:r>
    </w:p>
    <w:p w:rsidR="00122661" w:rsidRPr="00B866B4" w:rsidRDefault="00122661" w:rsidP="00122661">
      <w:pPr>
        <w:pStyle w:val="ListeParagraf"/>
        <w:ind w:left="709" w:right="94"/>
        <w:rPr>
          <w:rFonts w:ascii="TemİZ" w:hAnsi="TemİZ" w:cs="Arial"/>
          <w:sz w:val="24"/>
          <w:szCs w:val="24"/>
        </w:rPr>
      </w:pPr>
      <w:r w:rsidRPr="00B866B4">
        <w:rPr>
          <w:rFonts w:ascii="TemİZ" w:eastAsia="Times New Roman" w:hAnsi="TemİZ" w:cs="Arial"/>
          <w:sz w:val="24"/>
          <w:szCs w:val="24"/>
        </w:rPr>
        <w:t>………… / ……………….Ait Yetkiler</w:t>
      </w:r>
    </w:p>
    <w:p w:rsidR="00122661" w:rsidRPr="00B866B4" w:rsidRDefault="00122661" w:rsidP="00122661">
      <w:pPr>
        <w:ind w:left="142" w:right="94"/>
        <w:rPr>
          <w:rFonts w:ascii="TemİZ" w:hAnsi="TemİZ" w:cs="Arial"/>
          <w:sz w:val="24"/>
          <w:szCs w:val="24"/>
        </w:rPr>
      </w:pPr>
    </w:p>
    <w:p w:rsidR="00122661" w:rsidRPr="00B866B4" w:rsidRDefault="00122661" w:rsidP="00122661">
      <w:pPr>
        <w:pStyle w:val="Balk2"/>
        <w:ind w:left="142" w:right="94"/>
        <w:rPr>
          <w:rFonts w:ascii="TemİZ" w:hAnsi="TemİZ" w:cs="Arial"/>
          <w:b/>
          <w:sz w:val="24"/>
          <w:szCs w:val="24"/>
        </w:rPr>
      </w:pPr>
      <w:r w:rsidRPr="00B866B4">
        <w:rPr>
          <w:rFonts w:ascii="TemİZ" w:hAnsi="TemİZ" w:cs="Arial"/>
          <w:b/>
          <w:sz w:val="24"/>
          <w:szCs w:val="24"/>
        </w:rPr>
        <w:t>7. TEMEL G</w:t>
      </w:r>
      <w:r w:rsidRPr="00B866B4">
        <w:rPr>
          <w:rFonts w:ascii="TemİZ" w:hAnsi="TemİZ" w:cs="Arial" w:hint="eastAsia"/>
          <w:b/>
          <w:sz w:val="24"/>
          <w:szCs w:val="24"/>
        </w:rPr>
        <w:t>Ö</w:t>
      </w:r>
      <w:r w:rsidRPr="00B866B4">
        <w:rPr>
          <w:rFonts w:ascii="TemİZ" w:hAnsi="TemİZ" w:cs="Arial"/>
          <w:b/>
          <w:sz w:val="24"/>
          <w:szCs w:val="24"/>
        </w:rPr>
        <w:t>REV, YETK</w:t>
      </w:r>
      <w:r w:rsidRPr="00B866B4">
        <w:rPr>
          <w:rFonts w:ascii="TemİZ" w:hAnsi="TemİZ" w:cs="Arial" w:hint="eastAsia"/>
          <w:b/>
          <w:sz w:val="24"/>
          <w:szCs w:val="24"/>
        </w:rPr>
        <w:t>İ</w:t>
      </w:r>
      <w:r w:rsidRPr="00B866B4">
        <w:rPr>
          <w:rFonts w:ascii="TemİZ" w:hAnsi="TemİZ" w:cs="Arial"/>
          <w:b/>
          <w:sz w:val="24"/>
          <w:szCs w:val="24"/>
        </w:rPr>
        <w:t xml:space="preserve"> VE SORUMLULUKLARI:</w:t>
      </w:r>
    </w:p>
    <w:p w:rsidR="00122661" w:rsidRPr="00B866B4" w:rsidRDefault="00122661" w:rsidP="00122661">
      <w:pPr>
        <w:pStyle w:val="ListeParagraf"/>
        <w:numPr>
          <w:ilvl w:val="1"/>
          <w:numId w:val="19"/>
        </w:numPr>
        <w:spacing w:after="0" w:line="276" w:lineRule="auto"/>
        <w:ind w:right="94"/>
        <w:jc w:val="both"/>
        <w:rPr>
          <w:rFonts w:ascii="TemİZ" w:hAnsi="TemİZ" w:cs="Arial"/>
          <w:sz w:val="24"/>
          <w:szCs w:val="24"/>
        </w:rPr>
      </w:pPr>
      <w:r w:rsidRPr="00B866B4">
        <w:rPr>
          <w:rFonts w:ascii="TemİZ" w:hAnsi="TemİZ" w:cs="Arial"/>
          <w:sz w:val="24"/>
          <w:szCs w:val="24"/>
        </w:rPr>
        <w:t xml:space="preserve"> yapar.</w:t>
      </w:r>
    </w:p>
    <w:p w:rsidR="00122661" w:rsidRPr="00B866B4" w:rsidRDefault="00122661" w:rsidP="00122661">
      <w:pPr>
        <w:pStyle w:val="ListeParagraf"/>
        <w:numPr>
          <w:ilvl w:val="1"/>
          <w:numId w:val="19"/>
        </w:numPr>
        <w:spacing w:after="0" w:line="276" w:lineRule="auto"/>
        <w:ind w:right="94"/>
        <w:jc w:val="both"/>
        <w:rPr>
          <w:rFonts w:ascii="TemİZ" w:hAnsi="TemİZ" w:cs="Arial"/>
          <w:sz w:val="24"/>
          <w:szCs w:val="24"/>
        </w:rPr>
      </w:pPr>
      <w:r w:rsidRPr="00B866B4">
        <w:rPr>
          <w:rFonts w:ascii="TemİZ" w:hAnsi="TemİZ" w:cs="Arial"/>
          <w:sz w:val="24"/>
          <w:szCs w:val="24"/>
        </w:rPr>
        <w:t>sağlar.</w:t>
      </w:r>
    </w:p>
    <w:p w:rsidR="00122661" w:rsidRPr="00B866B4" w:rsidRDefault="00122661" w:rsidP="00122661">
      <w:pPr>
        <w:pStyle w:val="ListeParagraf"/>
        <w:numPr>
          <w:ilvl w:val="1"/>
          <w:numId w:val="19"/>
        </w:numPr>
        <w:spacing w:after="0" w:line="276" w:lineRule="auto"/>
        <w:ind w:right="94"/>
        <w:jc w:val="both"/>
        <w:rPr>
          <w:rFonts w:ascii="TemİZ" w:hAnsi="TemİZ" w:cs="Arial"/>
          <w:sz w:val="24"/>
          <w:szCs w:val="24"/>
        </w:rPr>
      </w:pPr>
      <w:r w:rsidRPr="00B866B4">
        <w:rPr>
          <w:rFonts w:ascii="TemİZ" w:hAnsi="TemİZ" w:cs="Arial"/>
          <w:sz w:val="24"/>
          <w:szCs w:val="24"/>
        </w:rPr>
        <w:t>eder.</w:t>
      </w:r>
    </w:p>
    <w:p w:rsidR="00122661" w:rsidRPr="00B866B4" w:rsidRDefault="00122661" w:rsidP="00122661">
      <w:pPr>
        <w:pStyle w:val="ListeParagraf"/>
        <w:numPr>
          <w:ilvl w:val="1"/>
          <w:numId w:val="19"/>
        </w:numPr>
        <w:spacing w:after="0" w:line="276" w:lineRule="auto"/>
        <w:ind w:right="94"/>
        <w:jc w:val="both"/>
        <w:rPr>
          <w:rFonts w:ascii="TemİZ" w:hAnsi="TemİZ" w:cs="Arial"/>
          <w:sz w:val="24"/>
          <w:szCs w:val="24"/>
        </w:rPr>
      </w:pPr>
      <w:r w:rsidRPr="00B866B4">
        <w:rPr>
          <w:rFonts w:ascii="TemİZ" w:hAnsi="TemİZ" w:cs="Arial"/>
          <w:sz w:val="24"/>
          <w:szCs w:val="24"/>
        </w:rPr>
        <w:t>sunar.</w:t>
      </w:r>
    </w:p>
    <w:p w:rsidR="00122661" w:rsidRPr="00B866B4" w:rsidRDefault="00122661" w:rsidP="00122661">
      <w:pPr>
        <w:pStyle w:val="ListeParagraf"/>
        <w:numPr>
          <w:ilvl w:val="1"/>
          <w:numId w:val="19"/>
        </w:numPr>
        <w:spacing w:after="0" w:line="276" w:lineRule="auto"/>
        <w:ind w:right="94"/>
        <w:jc w:val="both"/>
        <w:rPr>
          <w:rFonts w:ascii="TemİZ" w:hAnsi="TemİZ" w:cs="Arial"/>
          <w:sz w:val="24"/>
          <w:szCs w:val="24"/>
        </w:rPr>
      </w:pPr>
      <w:r w:rsidRPr="00B866B4">
        <w:rPr>
          <w:rFonts w:ascii="TemİZ" w:hAnsi="TemİZ" w:cs="Arial"/>
          <w:sz w:val="24"/>
          <w:szCs w:val="24"/>
        </w:rPr>
        <w:t>.</w:t>
      </w:r>
    </w:p>
    <w:p w:rsidR="00122661" w:rsidRPr="00B866B4" w:rsidRDefault="00122661" w:rsidP="00122661">
      <w:pPr>
        <w:pStyle w:val="ListeParagraf"/>
        <w:numPr>
          <w:ilvl w:val="1"/>
          <w:numId w:val="19"/>
        </w:numPr>
        <w:spacing w:after="0" w:line="276" w:lineRule="auto"/>
        <w:ind w:right="94"/>
        <w:jc w:val="both"/>
        <w:rPr>
          <w:rFonts w:ascii="TemİZ" w:hAnsi="TemİZ" w:cs="Arial"/>
          <w:sz w:val="24"/>
          <w:szCs w:val="24"/>
        </w:rPr>
      </w:pPr>
      <w:r w:rsidRPr="00B866B4">
        <w:rPr>
          <w:rFonts w:ascii="TemİZ" w:hAnsi="TemİZ" w:cs="Arial"/>
          <w:sz w:val="24"/>
          <w:szCs w:val="24"/>
        </w:rPr>
        <w:t>.</w:t>
      </w:r>
    </w:p>
    <w:p w:rsidR="00122661" w:rsidRPr="00B866B4" w:rsidRDefault="00122661" w:rsidP="00122661">
      <w:pPr>
        <w:pStyle w:val="ListeParagraf"/>
        <w:numPr>
          <w:ilvl w:val="1"/>
          <w:numId w:val="19"/>
        </w:numPr>
        <w:spacing w:after="0" w:line="276" w:lineRule="auto"/>
        <w:ind w:right="94"/>
        <w:jc w:val="both"/>
        <w:rPr>
          <w:rFonts w:ascii="TemİZ" w:hAnsi="TemİZ" w:cs="Arial"/>
          <w:sz w:val="24"/>
          <w:szCs w:val="24"/>
        </w:rPr>
      </w:pPr>
      <w:r w:rsidRPr="00B866B4">
        <w:rPr>
          <w:rFonts w:ascii="TemİZ" w:hAnsi="TemİZ" w:cs="Arial"/>
          <w:sz w:val="24"/>
          <w:szCs w:val="24"/>
        </w:rPr>
        <w:t>.</w:t>
      </w:r>
    </w:p>
    <w:p w:rsidR="00122661" w:rsidRPr="00B866B4" w:rsidRDefault="00122661" w:rsidP="00122661">
      <w:pPr>
        <w:pStyle w:val="ListeParagraf"/>
        <w:numPr>
          <w:ilvl w:val="1"/>
          <w:numId w:val="19"/>
        </w:numPr>
        <w:spacing w:after="0" w:line="276" w:lineRule="auto"/>
        <w:ind w:right="94"/>
        <w:jc w:val="both"/>
        <w:rPr>
          <w:rFonts w:ascii="TemİZ" w:hAnsi="TemİZ" w:cs="Arial"/>
          <w:sz w:val="24"/>
          <w:szCs w:val="24"/>
        </w:rPr>
      </w:pPr>
      <w:r w:rsidRPr="00B866B4">
        <w:rPr>
          <w:rFonts w:ascii="TemİZ" w:hAnsi="TemİZ" w:cs="Arial"/>
          <w:sz w:val="24"/>
          <w:szCs w:val="24"/>
        </w:rPr>
        <w:t>geliştirir.</w:t>
      </w:r>
    </w:p>
    <w:p w:rsidR="00122661" w:rsidRPr="00B866B4" w:rsidRDefault="00122661" w:rsidP="00122661">
      <w:pPr>
        <w:pStyle w:val="ListeParagraf"/>
        <w:numPr>
          <w:ilvl w:val="1"/>
          <w:numId w:val="19"/>
        </w:numPr>
        <w:spacing w:after="0" w:line="276" w:lineRule="auto"/>
        <w:ind w:right="94"/>
        <w:jc w:val="both"/>
        <w:rPr>
          <w:rFonts w:ascii="TemİZ" w:hAnsi="TemİZ" w:cs="Arial"/>
          <w:sz w:val="24"/>
          <w:szCs w:val="24"/>
        </w:rPr>
      </w:pPr>
      <w:r w:rsidRPr="00B866B4">
        <w:rPr>
          <w:rFonts w:ascii="TemİZ" w:hAnsi="TemİZ" w:cs="Arial"/>
          <w:sz w:val="24"/>
          <w:szCs w:val="24"/>
        </w:rPr>
        <w:t>için çalışır.</w:t>
      </w:r>
    </w:p>
    <w:p w:rsidR="00122661" w:rsidRPr="00B866B4" w:rsidRDefault="00122661" w:rsidP="00122661">
      <w:pPr>
        <w:pStyle w:val="Balk2"/>
        <w:ind w:left="142" w:right="235"/>
        <w:rPr>
          <w:rFonts w:ascii="TemİZ" w:hAnsi="TemİZ" w:cs="Arial"/>
          <w:b/>
          <w:sz w:val="24"/>
          <w:szCs w:val="24"/>
        </w:rPr>
      </w:pPr>
      <w:r w:rsidRPr="00B866B4">
        <w:rPr>
          <w:rFonts w:ascii="TemİZ" w:hAnsi="TemİZ" w:cs="Arial"/>
          <w:b/>
          <w:sz w:val="24"/>
          <w:szCs w:val="24"/>
        </w:rPr>
        <w:t>8. G</w:t>
      </w:r>
      <w:r w:rsidRPr="00B866B4">
        <w:rPr>
          <w:rFonts w:ascii="TemİZ" w:hAnsi="TemİZ" w:cs="Arial" w:hint="eastAsia"/>
          <w:b/>
          <w:sz w:val="24"/>
          <w:szCs w:val="24"/>
        </w:rPr>
        <w:t>Ö</w:t>
      </w:r>
      <w:r w:rsidRPr="00B866B4">
        <w:rPr>
          <w:rFonts w:ascii="TemİZ" w:hAnsi="TemİZ" w:cs="Arial"/>
          <w:b/>
          <w:sz w:val="24"/>
          <w:szCs w:val="24"/>
        </w:rPr>
        <w:t>ZDEN GE</w:t>
      </w:r>
      <w:r w:rsidRPr="00B866B4">
        <w:rPr>
          <w:rFonts w:ascii="TemİZ" w:hAnsi="TemİZ" w:cs="Arial" w:hint="eastAsia"/>
          <w:b/>
          <w:sz w:val="24"/>
          <w:szCs w:val="24"/>
        </w:rPr>
        <w:t>Çİ</w:t>
      </w:r>
      <w:r w:rsidRPr="00B866B4">
        <w:rPr>
          <w:rFonts w:ascii="TemİZ" w:hAnsi="TemİZ" w:cs="Arial"/>
          <w:b/>
          <w:sz w:val="24"/>
          <w:szCs w:val="24"/>
        </w:rPr>
        <w:t>RME VE ONAYLAMA:</w:t>
      </w:r>
    </w:p>
    <w:p w:rsidR="00122661" w:rsidRPr="00B866B4" w:rsidRDefault="00122661" w:rsidP="00122661">
      <w:pPr>
        <w:rPr>
          <w:rFonts w:ascii="TemİZ" w:hAnsi="TemİZ"/>
          <w:sz w:val="24"/>
          <w:szCs w:val="24"/>
          <w:lang w:val="de-DE"/>
        </w:rPr>
      </w:pPr>
    </w:p>
    <w:p w:rsidR="00122661" w:rsidRPr="00B866B4" w:rsidRDefault="00122661" w:rsidP="00122661">
      <w:pPr>
        <w:rPr>
          <w:rFonts w:ascii="TemİZ" w:hAnsi="TemİZ"/>
          <w:sz w:val="24"/>
          <w:szCs w:val="24"/>
          <w:lang w:val="de-DE"/>
        </w:rPr>
      </w:pPr>
      <w:bookmarkStart w:id="0" w:name="_GoBack"/>
      <w:bookmarkEnd w:id="0"/>
    </w:p>
    <w:p w:rsidR="00122661" w:rsidRPr="00B866B4" w:rsidRDefault="00122661" w:rsidP="00122661">
      <w:pPr>
        <w:rPr>
          <w:rFonts w:ascii="TemİZ" w:hAnsi="TemİZ"/>
          <w:sz w:val="24"/>
          <w:szCs w:val="24"/>
        </w:rPr>
      </w:pPr>
    </w:p>
    <w:p w:rsidR="00B866B4" w:rsidRPr="00122661" w:rsidRDefault="00B866B4" w:rsidP="00122661">
      <w:pPr>
        <w:rPr>
          <w:rFonts w:eastAsia="Arial"/>
        </w:rPr>
      </w:pPr>
    </w:p>
    <w:sectPr w:rsidR="00B866B4" w:rsidRPr="00122661" w:rsidSect="00660C6B">
      <w:headerReference w:type="default" r:id="rId7"/>
      <w:footerReference w:type="default" r:id="rId8"/>
      <w:pgSz w:w="11906" w:h="16838"/>
      <w:pgMar w:top="720" w:right="720" w:bottom="72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616" w:rsidRDefault="00164616" w:rsidP="002428DE">
      <w:r>
        <w:separator/>
      </w:r>
    </w:p>
  </w:endnote>
  <w:endnote w:type="continuationSeparator" w:id="0">
    <w:p w:rsidR="00164616" w:rsidRDefault="00164616" w:rsidP="0024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emİZ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KlavuzTablo6-Renkli-Vurgu5"/>
      <w:tblW w:w="0" w:type="auto"/>
      <w:tblLook w:val="04A0" w:firstRow="1" w:lastRow="0" w:firstColumn="1" w:lastColumn="0" w:noHBand="0" w:noVBand="1"/>
    </w:tblPr>
    <w:tblGrid>
      <w:gridCol w:w="5093"/>
      <w:gridCol w:w="5090"/>
    </w:tblGrid>
    <w:tr w:rsidR="009017CA" w:rsidTr="0047364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228" w:type="dxa"/>
        </w:tcPr>
        <w:p w:rsidR="009017CA" w:rsidRDefault="009017CA">
          <w:pPr>
            <w:pStyle w:val="AltBilgi"/>
          </w:pPr>
          <w:r>
            <w:t>HAZIRLAYAN</w:t>
          </w:r>
        </w:p>
      </w:tc>
      <w:tc>
        <w:tcPr>
          <w:tcW w:w="5228" w:type="dxa"/>
        </w:tcPr>
        <w:p w:rsidR="009017CA" w:rsidRDefault="009017CA" w:rsidP="009017CA">
          <w:pPr>
            <w:pStyle w:val="AltBilgi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t>ONAYLAYAN</w:t>
          </w:r>
        </w:p>
      </w:tc>
    </w:tr>
    <w:tr w:rsidR="009017CA" w:rsidTr="00473643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228" w:type="dxa"/>
        </w:tcPr>
        <w:p w:rsidR="009017CA" w:rsidRDefault="009017CA">
          <w:pPr>
            <w:pStyle w:val="AltBilgi"/>
          </w:pPr>
        </w:p>
      </w:tc>
      <w:tc>
        <w:tcPr>
          <w:tcW w:w="5228" w:type="dxa"/>
        </w:tcPr>
        <w:p w:rsidR="009017CA" w:rsidRDefault="009017CA">
          <w:pPr>
            <w:pStyle w:val="Al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</w:tr>
  </w:tbl>
  <w:p w:rsidR="009017CA" w:rsidRDefault="009017C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616" w:rsidRDefault="00164616" w:rsidP="002428DE">
      <w:r>
        <w:separator/>
      </w:r>
    </w:p>
  </w:footnote>
  <w:footnote w:type="continuationSeparator" w:id="0">
    <w:p w:rsidR="00164616" w:rsidRDefault="00164616" w:rsidP="0024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83"/>
      <w:gridCol w:w="306"/>
      <w:gridCol w:w="2507"/>
      <w:gridCol w:w="2500"/>
      <w:gridCol w:w="314"/>
      <w:gridCol w:w="2183"/>
    </w:tblGrid>
    <w:tr w:rsidR="002428DE" w:rsidTr="00660C6B">
      <w:trPr>
        <w:trHeight w:val="1134"/>
      </w:trPr>
      <w:tc>
        <w:tcPr>
          <w:tcW w:w="2383" w:type="dxa"/>
        </w:tcPr>
        <w:p w:rsidR="002428DE" w:rsidRDefault="002428DE" w:rsidP="007204F1">
          <w:pPr>
            <w:pStyle w:val="stBilgi"/>
            <w:ind w:left="42" w:hanging="42"/>
          </w:pPr>
          <w:r>
            <w:rPr>
              <w:noProof/>
            </w:rPr>
            <w:drawing>
              <wp:inline distT="0" distB="0" distL="0" distR="0" wp14:anchorId="025C5EBA" wp14:editId="2CAABB25">
                <wp:extent cx="1028700" cy="739229"/>
                <wp:effectExtent l="0" t="0" r="0" b="3810"/>
                <wp:docPr id="2" name="Resim 2" descr="Pastalar Siparişi ver! - Hancı Bistro &amp; Patisserie | Online Yemek ve Tatlı  Siparişi‎ Alanya, Antaly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astalar Siparişi ver! - Hancı Bistro &amp; Patisserie | Online Yemek ve Tatlı  Siparişi‎ Alanya, Antalya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310" t="14219" r="25091" b="15954"/>
                        <a:stretch/>
                      </pic:blipFill>
                      <pic:spPr bwMode="auto">
                        <a:xfrm>
                          <a:off x="0" y="0"/>
                          <a:ext cx="1039874" cy="7472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27" w:type="dxa"/>
          <w:gridSpan w:val="4"/>
        </w:tcPr>
        <w:p w:rsidR="002428DE" w:rsidRPr="0084038D" w:rsidRDefault="00122661" w:rsidP="0084038D">
          <w:pPr>
            <w:pStyle w:val="stBilgi"/>
            <w:jc w:val="center"/>
            <w:rPr>
              <w:sz w:val="28"/>
            </w:rPr>
          </w:pPr>
          <w:r>
            <w:rPr>
              <w:b/>
              <w:sz w:val="28"/>
              <w:szCs w:val="28"/>
            </w:rPr>
            <w:t>GÖREV TANIMI</w:t>
          </w:r>
        </w:p>
      </w:tc>
      <w:tc>
        <w:tcPr>
          <w:tcW w:w="2183" w:type="dxa"/>
        </w:tcPr>
        <w:p w:rsidR="002428DE" w:rsidRDefault="002428DE" w:rsidP="002428DE">
          <w:pPr>
            <w:pStyle w:val="stBilgi"/>
          </w:pPr>
        </w:p>
      </w:tc>
    </w:tr>
    <w:tr w:rsidR="002428DE" w:rsidTr="00660C6B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257"/>
      </w:trPr>
      <w:tc>
        <w:tcPr>
          <w:tcW w:w="2689" w:type="dxa"/>
          <w:gridSpan w:val="2"/>
        </w:tcPr>
        <w:p w:rsidR="002428DE" w:rsidRPr="0084038D" w:rsidRDefault="002428DE" w:rsidP="002428DE">
          <w:pPr>
            <w:pStyle w:val="stBilgi"/>
            <w:rPr>
              <w:sz w:val="22"/>
            </w:rPr>
          </w:pPr>
          <w:r w:rsidRPr="0084038D">
            <w:rPr>
              <w:sz w:val="22"/>
            </w:rPr>
            <w:t>Doküman Kodu</w:t>
          </w:r>
        </w:p>
      </w:tc>
      <w:tc>
        <w:tcPr>
          <w:tcW w:w="2507" w:type="dxa"/>
        </w:tcPr>
        <w:p w:rsidR="002428DE" w:rsidRPr="0084038D" w:rsidRDefault="002428DE" w:rsidP="002428DE">
          <w:pPr>
            <w:pStyle w:val="stBilgi"/>
            <w:rPr>
              <w:sz w:val="22"/>
            </w:rPr>
          </w:pPr>
          <w:r w:rsidRPr="0084038D">
            <w:rPr>
              <w:sz w:val="22"/>
            </w:rPr>
            <w:t>Yayın Tarihi</w:t>
          </w:r>
        </w:p>
      </w:tc>
      <w:tc>
        <w:tcPr>
          <w:tcW w:w="2500" w:type="dxa"/>
        </w:tcPr>
        <w:p w:rsidR="002428DE" w:rsidRPr="0084038D" w:rsidRDefault="002428DE" w:rsidP="002428DE">
          <w:pPr>
            <w:pStyle w:val="stBilgi"/>
            <w:rPr>
              <w:sz w:val="22"/>
            </w:rPr>
          </w:pPr>
          <w:r w:rsidRPr="0084038D">
            <w:rPr>
              <w:sz w:val="22"/>
            </w:rPr>
            <w:t>Revizyon No /Tarihi</w:t>
          </w:r>
        </w:p>
      </w:tc>
      <w:tc>
        <w:tcPr>
          <w:tcW w:w="2497" w:type="dxa"/>
          <w:gridSpan w:val="2"/>
        </w:tcPr>
        <w:p w:rsidR="002428DE" w:rsidRPr="0084038D" w:rsidRDefault="002428DE" w:rsidP="002428DE">
          <w:pPr>
            <w:pStyle w:val="stBilgi"/>
            <w:rPr>
              <w:sz w:val="22"/>
            </w:rPr>
          </w:pPr>
          <w:r w:rsidRPr="0084038D">
            <w:rPr>
              <w:sz w:val="22"/>
            </w:rPr>
            <w:t>Sayfa No/Top.</w:t>
          </w:r>
        </w:p>
      </w:tc>
    </w:tr>
    <w:tr w:rsidR="002428DE" w:rsidTr="00660C6B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257"/>
      </w:trPr>
      <w:tc>
        <w:tcPr>
          <w:tcW w:w="2689" w:type="dxa"/>
          <w:gridSpan w:val="2"/>
        </w:tcPr>
        <w:p w:rsidR="002428DE" w:rsidRPr="0084038D" w:rsidRDefault="00122661" w:rsidP="002428DE">
          <w:pPr>
            <w:pStyle w:val="stBilgi"/>
            <w:rPr>
              <w:sz w:val="22"/>
            </w:rPr>
          </w:pPr>
          <w:r>
            <w:rPr>
              <w:sz w:val="22"/>
            </w:rPr>
            <w:t>GRT</w:t>
          </w:r>
          <w:r w:rsidR="00B866B4">
            <w:rPr>
              <w:sz w:val="22"/>
            </w:rPr>
            <w:t>.KYS</w:t>
          </w:r>
          <w:r w:rsidR="002428DE" w:rsidRPr="0084038D">
            <w:rPr>
              <w:sz w:val="22"/>
            </w:rPr>
            <w:t>.0</w:t>
          </w:r>
          <w:r w:rsidR="00223045" w:rsidRPr="0084038D">
            <w:rPr>
              <w:sz w:val="22"/>
            </w:rPr>
            <w:t>0</w:t>
          </w:r>
          <w:r w:rsidR="00B866B4">
            <w:rPr>
              <w:sz w:val="22"/>
            </w:rPr>
            <w:t>1</w:t>
          </w:r>
        </w:p>
      </w:tc>
      <w:tc>
        <w:tcPr>
          <w:tcW w:w="2507" w:type="dxa"/>
        </w:tcPr>
        <w:p w:rsidR="002428DE" w:rsidRPr="0084038D" w:rsidRDefault="00223045" w:rsidP="002428DE">
          <w:pPr>
            <w:pStyle w:val="stBilgi"/>
            <w:rPr>
              <w:sz w:val="22"/>
            </w:rPr>
          </w:pPr>
          <w:r w:rsidRPr="0084038D">
            <w:rPr>
              <w:sz w:val="22"/>
            </w:rPr>
            <w:t>01.04.2025</w:t>
          </w:r>
        </w:p>
      </w:tc>
      <w:tc>
        <w:tcPr>
          <w:tcW w:w="2500" w:type="dxa"/>
        </w:tcPr>
        <w:p w:rsidR="002428DE" w:rsidRPr="0084038D" w:rsidRDefault="002428DE" w:rsidP="002428DE">
          <w:pPr>
            <w:pStyle w:val="stBilgi"/>
            <w:rPr>
              <w:sz w:val="22"/>
            </w:rPr>
          </w:pPr>
          <w:r w:rsidRPr="0084038D">
            <w:rPr>
              <w:sz w:val="22"/>
            </w:rPr>
            <w:t>00 / ---</w:t>
          </w:r>
        </w:p>
      </w:tc>
      <w:tc>
        <w:tcPr>
          <w:tcW w:w="2497" w:type="dxa"/>
          <w:gridSpan w:val="2"/>
        </w:tcPr>
        <w:p w:rsidR="002428DE" w:rsidRPr="0084038D" w:rsidRDefault="002428DE" w:rsidP="002428DE">
          <w:pPr>
            <w:pStyle w:val="stBilgi"/>
            <w:rPr>
              <w:sz w:val="22"/>
            </w:rPr>
          </w:pPr>
          <w:r w:rsidRPr="0084038D">
            <w:rPr>
              <w:sz w:val="22"/>
            </w:rPr>
            <w:t xml:space="preserve">Sayfa </w:t>
          </w:r>
          <w:r w:rsidRPr="0084038D">
            <w:rPr>
              <w:bCs/>
              <w:sz w:val="22"/>
            </w:rPr>
            <w:fldChar w:fldCharType="begin"/>
          </w:r>
          <w:r w:rsidRPr="0084038D">
            <w:rPr>
              <w:bCs/>
              <w:sz w:val="22"/>
            </w:rPr>
            <w:instrText>PAGE  \* Arabic  \* MERGEFORMAT</w:instrText>
          </w:r>
          <w:r w:rsidRPr="0084038D">
            <w:rPr>
              <w:bCs/>
              <w:sz w:val="22"/>
            </w:rPr>
            <w:fldChar w:fldCharType="separate"/>
          </w:r>
          <w:r w:rsidR="009953AD">
            <w:rPr>
              <w:bCs/>
              <w:noProof/>
              <w:sz w:val="22"/>
            </w:rPr>
            <w:t>1</w:t>
          </w:r>
          <w:r w:rsidRPr="0084038D">
            <w:rPr>
              <w:bCs/>
              <w:sz w:val="22"/>
            </w:rPr>
            <w:fldChar w:fldCharType="end"/>
          </w:r>
          <w:r w:rsidRPr="0084038D">
            <w:rPr>
              <w:sz w:val="22"/>
            </w:rPr>
            <w:t xml:space="preserve"> / </w:t>
          </w:r>
          <w:r w:rsidR="00DC68EE" w:rsidRPr="0084038D">
            <w:rPr>
              <w:sz w:val="22"/>
            </w:rPr>
            <w:fldChar w:fldCharType="begin"/>
          </w:r>
          <w:r w:rsidR="00DC68EE" w:rsidRPr="0084038D">
            <w:rPr>
              <w:sz w:val="22"/>
            </w:rPr>
            <w:instrText>NUMPAGES  \* Arabic  \* MERGEFORMAT</w:instrText>
          </w:r>
          <w:r w:rsidR="00DC68EE" w:rsidRPr="0084038D">
            <w:rPr>
              <w:sz w:val="22"/>
            </w:rPr>
            <w:fldChar w:fldCharType="separate"/>
          </w:r>
          <w:r w:rsidR="009953AD" w:rsidRPr="009953AD">
            <w:rPr>
              <w:bCs/>
              <w:noProof/>
              <w:sz w:val="22"/>
            </w:rPr>
            <w:t>1</w:t>
          </w:r>
          <w:r w:rsidR="00DC68EE" w:rsidRPr="0084038D">
            <w:rPr>
              <w:bCs/>
              <w:noProof/>
              <w:sz w:val="22"/>
            </w:rPr>
            <w:fldChar w:fldCharType="end"/>
          </w:r>
        </w:p>
      </w:tc>
    </w:tr>
  </w:tbl>
  <w:p w:rsidR="002428DE" w:rsidRDefault="002428DE" w:rsidP="002428D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86E47"/>
    <w:multiLevelType w:val="multilevel"/>
    <w:tmpl w:val="12021C3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D593B6C"/>
    <w:multiLevelType w:val="hybridMultilevel"/>
    <w:tmpl w:val="A6245F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C7C39"/>
    <w:multiLevelType w:val="hybridMultilevel"/>
    <w:tmpl w:val="A9C0A6A6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857B47"/>
    <w:multiLevelType w:val="hybridMultilevel"/>
    <w:tmpl w:val="2480C6B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7F7ACA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8A0DB9"/>
    <w:multiLevelType w:val="hybridMultilevel"/>
    <w:tmpl w:val="BA34F5D0"/>
    <w:lvl w:ilvl="0" w:tplc="041F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E4C05E3"/>
    <w:multiLevelType w:val="hybridMultilevel"/>
    <w:tmpl w:val="03645E6E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5A4BED"/>
    <w:multiLevelType w:val="hybridMultilevel"/>
    <w:tmpl w:val="5B425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E2A7C"/>
    <w:multiLevelType w:val="hybridMultilevel"/>
    <w:tmpl w:val="5D784D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847E7"/>
    <w:multiLevelType w:val="hybridMultilevel"/>
    <w:tmpl w:val="41F25C4A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D97833"/>
    <w:multiLevelType w:val="hybridMultilevel"/>
    <w:tmpl w:val="8A7641F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E76830"/>
    <w:multiLevelType w:val="hybridMultilevel"/>
    <w:tmpl w:val="208E61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87B16"/>
    <w:multiLevelType w:val="hybridMultilevel"/>
    <w:tmpl w:val="7F24172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473643"/>
    <w:multiLevelType w:val="hybridMultilevel"/>
    <w:tmpl w:val="AC54A3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07370"/>
    <w:multiLevelType w:val="hybridMultilevel"/>
    <w:tmpl w:val="7B18ED5C"/>
    <w:lvl w:ilvl="0" w:tplc="041F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F1C55F0"/>
    <w:multiLevelType w:val="hybridMultilevel"/>
    <w:tmpl w:val="B6E29C46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445703"/>
    <w:multiLevelType w:val="hybridMultilevel"/>
    <w:tmpl w:val="FB7EA0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887036"/>
    <w:multiLevelType w:val="hybridMultilevel"/>
    <w:tmpl w:val="105868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C25724"/>
    <w:multiLevelType w:val="hybridMultilevel"/>
    <w:tmpl w:val="B1C20D3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C465C98"/>
    <w:multiLevelType w:val="hybridMultilevel"/>
    <w:tmpl w:val="7DFA530C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2"/>
  </w:num>
  <w:num w:numId="4">
    <w:abstractNumId w:val="15"/>
  </w:num>
  <w:num w:numId="5">
    <w:abstractNumId w:val="6"/>
  </w:num>
  <w:num w:numId="6">
    <w:abstractNumId w:val="3"/>
  </w:num>
  <w:num w:numId="7">
    <w:abstractNumId w:val="18"/>
  </w:num>
  <w:num w:numId="8">
    <w:abstractNumId w:val="16"/>
  </w:num>
  <w:num w:numId="9">
    <w:abstractNumId w:val="5"/>
  </w:num>
  <w:num w:numId="10">
    <w:abstractNumId w:val="13"/>
  </w:num>
  <w:num w:numId="11">
    <w:abstractNumId w:val="8"/>
  </w:num>
  <w:num w:numId="12">
    <w:abstractNumId w:val="14"/>
  </w:num>
  <w:num w:numId="13">
    <w:abstractNumId w:val="17"/>
  </w:num>
  <w:num w:numId="14">
    <w:abstractNumId w:val="4"/>
  </w:num>
  <w:num w:numId="15">
    <w:abstractNumId w:val="11"/>
  </w:num>
  <w:num w:numId="16">
    <w:abstractNumId w:val="7"/>
  </w:num>
  <w:num w:numId="17">
    <w:abstractNumId w:val="1"/>
  </w:num>
  <w:num w:numId="18">
    <w:abstractNumId w:val="12"/>
  </w:num>
  <w:num w:numId="19">
    <w:abstractNumId w:val="0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DE"/>
    <w:rsid w:val="00091D91"/>
    <w:rsid w:val="000C36B9"/>
    <w:rsid w:val="00122661"/>
    <w:rsid w:val="00164616"/>
    <w:rsid w:val="00223045"/>
    <w:rsid w:val="002428DE"/>
    <w:rsid w:val="00295B3B"/>
    <w:rsid w:val="00473643"/>
    <w:rsid w:val="005669E6"/>
    <w:rsid w:val="00583E8B"/>
    <w:rsid w:val="00631F9A"/>
    <w:rsid w:val="00660C6B"/>
    <w:rsid w:val="007204F1"/>
    <w:rsid w:val="007B52CC"/>
    <w:rsid w:val="007E18FC"/>
    <w:rsid w:val="0084038D"/>
    <w:rsid w:val="009017CA"/>
    <w:rsid w:val="00910F21"/>
    <w:rsid w:val="00911D88"/>
    <w:rsid w:val="009953AD"/>
    <w:rsid w:val="00AE7767"/>
    <w:rsid w:val="00B866B4"/>
    <w:rsid w:val="00CE5BE0"/>
    <w:rsid w:val="00DC68EE"/>
    <w:rsid w:val="00FC09F2"/>
    <w:rsid w:val="00FC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B5F2C"/>
  <w15:chartTrackingRefBased/>
  <w15:docId w15:val="{8F7D3AF2-75FD-41F9-BA79-3B657CA6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8403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866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428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42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2428D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428DE"/>
  </w:style>
  <w:style w:type="paragraph" w:styleId="AltBilgi">
    <w:name w:val="footer"/>
    <w:basedOn w:val="Normal"/>
    <w:link w:val="AltBilgiChar"/>
    <w:uiPriority w:val="99"/>
    <w:unhideWhenUsed/>
    <w:rsid w:val="002428D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428DE"/>
  </w:style>
  <w:style w:type="character" w:customStyle="1" w:styleId="Balk4Char">
    <w:name w:val="Başlık 4 Char"/>
    <w:basedOn w:val="VarsaylanParagrafYazTipi"/>
    <w:link w:val="Balk4"/>
    <w:uiPriority w:val="9"/>
    <w:semiHidden/>
    <w:rsid w:val="002428DE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tr-TR"/>
    </w:rPr>
  </w:style>
  <w:style w:type="table" w:styleId="KlavuzTablo5Koyu-Vurgu6">
    <w:name w:val="Grid Table 5 Dark Accent 6"/>
    <w:basedOn w:val="NormalTablo"/>
    <w:uiPriority w:val="50"/>
    <w:rsid w:val="007204F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KlavuzTablo5Koyu">
    <w:name w:val="Grid Table 5 Dark"/>
    <w:basedOn w:val="NormalTablo"/>
    <w:uiPriority w:val="50"/>
    <w:rsid w:val="00CE5BE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KlavuzTablo1Ak">
    <w:name w:val="Grid Table 1 Light"/>
    <w:basedOn w:val="NormalTablo"/>
    <w:uiPriority w:val="46"/>
    <w:rsid w:val="00CE5BE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GvdeMetni2">
    <w:name w:val="Body Text 2"/>
    <w:basedOn w:val="Normal"/>
    <w:link w:val="GvdeMetni2Char"/>
    <w:rsid w:val="009017CA"/>
    <w:pPr>
      <w:jc w:val="both"/>
    </w:pPr>
  </w:style>
  <w:style w:type="character" w:customStyle="1" w:styleId="GvdeMetni2Char">
    <w:name w:val="Gövde Metni 2 Char"/>
    <w:basedOn w:val="VarsaylanParagrafYazTipi"/>
    <w:link w:val="GvdeMetni2"/>
    <w:rsid w:val="009017C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9017CA"/>
    <w:pPr>
      <w:ind w:left="708"/>
      <w:jc w:val="both"/>
    </w:pPr>
    <w:rPr>
      <w:sz w:val="22"/>
    </w:rPr>
  </w:style>
  <w:style w:type="character" w:customStyle="1" w:styleId="GvdeMetniGirintisiChar">
    <w:name w:val="Gövde Metni Girintisi Char"/>
    <w:basedOn w:val="VarsaylanParagrafYazTipi"/>
    <w:link w:val="GvdeMetniGirintisi"/>
    <w:rsid w:val="009017CA"/>
    <w:rPr>
      <w:rFonts w:ascii="Times New Roman" w:eastAsia="Times New Roman" w:hAnsi="Times New Roman" w:cs="Times New Roman"/>
      <w:szCs w:val="20"/>
      <w:lang w:eastAsia="tr-TR"/>
    </w:rPr>
  </w:style>
  <w:style w:type="table" w:styleId="KlavuzuTablo4-Vurgu2">
    <w:name w:val="Grid Table 4 Accent 2"/>
    <w:basedOn w:val="NormalTablo"/>
    <w:uiPriority w:val="49"/>
    <w:rsid w:val="009017C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DzTablo4">
    <w:name w:val="Plain Table 4"/>
    <w:basedOn w:val="NormalTablo"/>
    <w:uiPriority w:val="44"/>
    <w:rsid w:val="009017C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KlavuzTablo6-Renkli-Vurgu5">
    <w:name w:val="Grid Table 6 Colorful Accent 5"/>
    <w:basedOn w:val="NormalTablo"/>
    <w:uiPriority w:val="51"/>
    <w:rsid w:val="0047364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Default">
    <w:name w:val="Default"/>
    <w:rsid w:val="00660C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84038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8403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84038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84038D"/>
    <w:pPr>
      <w:spacing w:after="160" w:line="300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paragraph" w:customStyle="1" w:styleId="TableParagraph">
    <w:name w:val="Table Paragraph"/>
    <w:basedOn w:val="Normal"/>
    <w:uiPriority w:val="1"/>
    <w:rsid w:val="0084038D"/>
    <w:pPr>
      <w:widowControl w:val="0"/>
      <w:autoSpaceDE w:val="0"/>
      <w:autoSpaceDN w:val="0"/>
    </w:pPr>
    <w:rPr>
      <w:sz w:val="21"/>
      <w:szCs w:val="21"/>
      <w:lang w:eastAsia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866B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tr-TR"/>
    </w:rPr>
  </w:style>
  <w:style w:type="paragraph" w:customStyle="1" w:styleId="TabloBold">
    <w:name w:val="Tablo_Bold"/>
    <w:basedOn w:val="Normal"/>
    <w:qFormat/>
    <w:rsid w:val="00B866B4"/>
    <w:rPr>
      <w:rFonts w:asciiTheme="minorHAnsi" w:hAnsiTheme="minorHAnsi"/>
      <w:b/>
      <w:sz w:val="22"/>
      <w:szCs w:val="24"/>
    </w:rPr>
  </w:style>
  <w:style w:type="paragraph" w:customStyle="1" w:styleId="TabloYazisi">
    <w:name w:val="TabloYazisi"/>
    <w:basedOn w:val="Normal"/>
    <w:rsid w:val="00B866B4"/>
    <w:rPr>
      <w:rFonts w:asciiTheme="minorHAnsi" w:hAnsiTheme="minorHAnsi"/>
      <w:sz w:val="22"/>
      <w:szCs w:val="24"/>
    </w:rPr>
  </w:style>
  <w:style w:type="paragraph" w:styleId="AralkYok">
    <w:name w:val="No Spacing"/>
    <w:link w:val="AralkYokChar"/>
    <w:uiPriority w:val="99"/>
    <w:qFormat/>
    <w:rsid w:val="00B866B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ralkYokChar">
    <w:name w:val="Aralık Yok Char"/>
    <w:basedOn w:val="VarsaylanParagrafYazTipi"/>
    <w:link w:val="AralkYok"/>
    <w:uiPriority w:val="99"/>
    <w:locked/>
    <w:rsid w:val="00B866B4"/>
    <w:rPr>
      <w:rFonts w:ascii="Calibri" w:eastAsia="Times New Roman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2266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2661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2025-04-16T04:24:00Z</cp:lastPrinted>
  <dcterms:created xsi:type="dcterms:W3CDTF">2025-04-16T04:28:00Z</dcterms:created>
  <dcterms:modified xsi:type="dcterms:W3CDTF">2025-04-16T04:28:00Z</dcterms:modified>
</cp:coreProperties>
</file>