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FCF3" w14:textId="23084432" w:rsidR="00284A00" w:rsidRDefault="00296444" w:rsidP="00296444">
      <w:pPr>
        <w:jc w:val="center"/>
        <w:rPr>
          <w:b/>
          <w:bCs/>
          <w:color w:val="EE0000"/>
          <w:sz w:val="44"/>
          <w:szCs w:val="44"/>
          <w:u w:val="single"/>
        </w:rPr>
      </w:pPr>
      <w:r w:rsidRPr="00296444">
        <w:rPr>
          <w:b/>
          <w:bCs/>
          <w:color w:val="EE0000"/>
          <w:sz w:val="44"/>
          <w:szCs w:val="44"/>
          <w:u w:val="single"/>
        </w:rPr>
        <w:t>2026 Milestones Holiday Closures</w:t>
      </w:r>
    </w:p>
    <w:p w14:paraId="7EA61F2D" w14:textId="77777777" w:rsidR="002A395C" w:rsidRDefault="002A395C" w:rsidP="00296444">
      <w:pPr>
        <w:jc w:val="center"/>
        <w:rPr>
          <w:b/>
          <w:bCs/>
          <w:color w:val="EE0000"/>
          <w:sz w:val="44"/>
          <w:szCs w:val="44"/>
          <w:u w:val="single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5670"/>
        <w:gridCol w:w="4680"/>
      </w:tblGrid>
      <w:tr w:rsidR="00296444" w14:paraId="487E2883" w14:textId="77777777" w:rsidTr="00382AC2">
        <w:trPr>
          <w:trHeight w:val="445"/>
        </w:trPr>
        <w:tc>
          <w:tcPr>
            <w:tcW w:w="5670" w:type="dxa"/>
          </w:tcPr>
          <w:p w14:paraId="17C0E0D5" w14:textId="176B4B38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Thu. January 1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st</w:t>
            </w:r>
            <w:r>
              <w:rPr>
                <w:color w:val="000000" w:themeColor="text1"/>
                <w:sz w:val="32"/>
                <w:szCs w:val="32"/>
                <w:vertAlign w:val="superscript"/>
              </w:rPr>
              <w:t xml:space="preserve"> </w:t>
            </w:r>
            <w:r w:rsidR="002A395C">
              <w:rPr>
                <w:color w:val="000000" w:themeColor="text1"/>
                <w:sz w:val="32"/>
                <w:szCs w:val="32"/>
                <w:vertAlign w:val="superscript"/>
              </w:rPr>
              <w:t>-</w:t>
            </w:r>
            <w:r>
              <w:rPr>
                <w:color w:val="000000" w:themeColor="text1"/>
                <w:sz w:val="32"/>
                <w:szCs w:val="32"/>
              </w:rPr>
              <w:t xml:space="preserve"> Closed</w:t>
            </w:r>
          </w:p>
        </w:tc>
        <w:tc>
          <w:tcPr>
            <w:tcW w:w="4680" w:type="dxa"/>
          </w:tcPr>
          <w:p w14:paraId="5D7E11CF" w14:textId="7C7086FE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 w:rsidRPr="00296444">
              <w:rPr>
                <w:color w:val="000000" w:themeColor="text1"/>
                <w:sz w:val="32"/>
                <w:szCs w:val="32"/>
              </w:rPr>
              <w:t>New Year’s Day</w:t>
            </w:r>
          </w:p>
        </w:tc>
      </w:tr>
      <w:tr w:rsidR="00296444" w14:paraId="039054DA" w14:textId="77777777" w:rsidTr="00382AC2">
        <w:trPr>
          <w:trHeight w:val="463"/>
        </w:trPr>
        <w:tc>
          <w:tcPr>
            <w:tcW w:w="5670" w:type="dxa"/>
          </w:tcPr>
          <w:p w14:paraId="2AE4FC2A" w14:textId="0B3356EE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 w:rsidRPr="00296444">
              <w:rPr>
                <w:color w:val="000000" w:themeColor="text1"/>
                <w:sz w:val="32"/>
                <w:szCs w:val="32"/>
              </w:rPr>
              <w:t>Fri. Jan</w:t>
            </w:r>
            <w:r>
              <w:rPr>
                <w:color w:val="000000" w:themeColor="text1"/>
                <w:sz w:val="32"/>
                <w:szCs w:val="32"/>
              </w:rPr>
              <w:t xml:space="preserve">uary </w:t>
            </w:r>
            <w:r w:rsidRPr="00296444">
              <w:rPr>
                <w:color w:val="000000" w:themeColor="text1"/>
                <w:sz w:val="32"/>
                <w:szCs w:val="32"/>
              </w:rPr>
              <w:t>2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nd</w:t>
            </w:r>
            <w:r>
              <w:rPr>
                <w:color w:val="000000" w:themeColor="text1"/>
                <w:sz w:val="32"/>
                <w:szCs w:val="32"/>
              </w:rPr>
              <w:t>- Closed</w:t>
            </w:r>
          </w:p>
        </w:tc>
        <w:tc>
          <w:tcPr>
            <w:tcW w:w="4680" w:type="dxa"/>
          </w:tcPr>
          <w:p w14:paraId="2DAA912E" w14:textId="75311F01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New Year’s break</w:t>
            </w:r>
          </w:p>
        </w:tc>
      </w:tr>
      <w:tr w:rsidR="00296444" w14:paraId="15E98FEB" w14:textId="77777777" w:rsidTr="00382AC2">
        <w:trPr>
          <w:trHeight w:val="445"/>
        </w:trPr>
        <w:tc>
          <w:tcPr>
            <w:tcW w:w="5670" w:type="dxa"/>
          </w:tcPr>
          <w:p w14:paraId="5313D914" w14:textId="474E5786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Mon. January 19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3B7BC2B6" w14:textId="74D378F6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MLK Jr. Day</w:t>
            </w:r>
          </w:p>
        </w:tc>
      </w:tr>
      <w:tr w:rsidR="00296444" w14:paraId="6B01AA36" w14:textId="77777777" w:rsidTr="00382AC2">
        <w:trPr>
          <w:trHeight w:val="463"/>
        </w:trPr>
        <w:tc>
          <w:tcPr>
            <w:tcW w:w="5670" w:type="dxa"/>
          </w:tcPr>
          <w:p w14:paraId="3C42EF02" w14:textId="1AD5EEDA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Mon. February 16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>- Closed</w:t>
            </w:r>
          </w:p>
        </w:tc>
        <w:tc>
          <w:tcPr>
            <w:tcW w:w="4680" w:type="dxa"/>
          </w:tcPr>
          <w:p w14:paraId="6ED7E1E3" w14:textId="5E4E043A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President’s Day</w:t>
            </w:r>
          </w:p>
        </w:tc>
      </w:tr>
      <w:tr w:rsidR="00296444" w14:paraId="68296C58" w14:textId="77777777" w:rsidTr="00382AC2">
        <w:trPr>
          <w:trHeight w:val="445"/>
        </w:trPr>
        <w:tc>
          <w:tcPr>
            <w:tcW w:w="5670" w:type="dxa"/>
          </w:tcPr>
          <w:p w14:paraId="39EBD746" w14:textId="21D1087B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Mon. April 20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="002A395C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000000" w:themeColor="text1"/>
                <w:sz w:val="32"/>
                <w:szCs w:val="32"/>
              </w:rPr>
              <w:t xml:space="preserve"> Closed</w:t>
            </w:r>
          </w:p>
        </w:tc>
        <w:tc>
          <w:tcPr>
            <w:tcW w:w="4680" w:type="dxa"/>
          </w:tcPr>
          <w:p w14:paraId="27AE636F" w14:textId="169E6BEC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Patriot’s Day</w:t>
            </w:r>
          </w:p>
        </w:tc>
      </w:tr>
      <w:tr w:rsidR="00296444" w14:paraId="7872C8F7" w14:textId="77777777" w:rsidTr="00382AC2">
        <w:trPr>
          <w:trHeight w:val="463"/>
        </w:trPr>
        <w:tc>
          <w:tcPr>
            <w:tcW w:w="5670" w:type="dxa"/>
          </w:tcPr>
          <w:p w14:paraId="182E4FB3" w14:textId="6EDCBCE3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Mon. May 25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="002A395C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000000" w:themeColor="text1"/>
                <w:sz w:val="32"/>
                <w:szCs w:val="32"/>
              </w:rPr>
              <w:t xml:space="preserve"> Closed</w:t>
            </w:r>
          </w:p>
        </w:tc>
        <w:tc>
          <w:tcPr>
            <w:tcW w:w="4680" w:type="dxa"/>
          </w:tcPr>
          <w:p w14:paraId="43B456CD" w14:textId="73B608C4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Memorial Day</w:t>
            </w:r>
          </w:p>
        </w:tc>
      </w:tr>
      <w:tr w:rsidR="00296444" w14:paraId="11E3194B" w14:textId="77777777" w:rsidTr="00382AC2">
        <w:trPr>
          <w:trHeight w:val="445"/>
        </w:trPr>
        <w:tc>
          <w:tcPr>
            <w:tcW w:w="5670" w:type="dxa"/>
          </w:tcPr>
          <w:p w14:paraId="6694AB68" w14:textId="3BEE81DE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Fri. June 19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="002A395C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000000" w:themeColor="text1"/>
                <w:sz w:val="32"/>
                <w:szCs w:val="32"/>
              </w:rPr>
              <w:t xml:space="preserve"> Closed</w:t>
            </w:r>
          </w:p>
        </w:tc>
        <w:tc>
          <w:tcPr>
            <w:tcW w:w="4680" w:type="dxa"/>
          </w:tcPr>
          <w:p w14:paraId="7080A266" w14:textId="3527DF13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Juneteenth</w:t>
            </w:r>
          </w:p>
        </w:tc>
      </w:tr>
      <w:tr w:rsidR="00296444" w14:paraId="13E8D0ED" w14:textId="77777777" w:rsidTr="00382AC2">
        <w:trPr>
          <w:trHeight w:val="445"/>
        </w:trPr>
        <w:tc>
          <w:tcPr>
            <w:tcW w:w="5670" w:type="dxa"/>
          </w:tcPr>
          <w:p w14:paraId="504E1DD9" w14:textId="0C33769A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Fri. July 3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rd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5FDBF23C" w14:textId="3FFADD07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of July break</w:t>
            </w:r>
          </w:p>
        </w:tc>
      </w:tr>
      <w:tr w:rsidR="00296444" w14:paraId="61C58A81" w14:textId="77777777" w:rsidTr="00382AC2">
        <w:trPr>
          <w:trHeight w:val="463"/>
        </w:trPr>
        <w:tc>
          <w:tcPr>
            <w:tcW w:w="5670" w:type="dxa"/>
          </w:tcPr>
          <w:p w14:paraId="099FA7F7" w14:textId="46C45EDA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Mon. July 6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>- Closed</w:t>
            </w:r>
          </w:p>
        </w:tc>
        <w:tc>
          <w:tcPr>
            <w:tcW w:w="4680" w:type="dxa"/>
          </w:tcPr>
          <w:p w14:paraId="4CFB5A57" w14:textId="2C089809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of July break </w:t>
            </w:r>
          </w:p>
        </w:tc>
      </w:tr>
      <w:tr w:rsidR="00382AC2" w14:paraId="79CA083D" w14:textId="77777777" w:rsidTr="00382AC2">
        <w:trPr>
          <w:trHeight w:val="463"/>
        </w:trPr>
        <w:tc>
          <w:tcPr>
            <w:tcW w:w="5670" w:type="dxa"/>
          </w:tcPr>
          <w:p w14:paraId="544DDC0E" w14:textId="09F401F5" w:rsidR="00382AC2" w:rsidRDefault="00382AC2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Wed. August 14</w:t>
            </w:r>
            <w:r w:rsidRPr="00382AC2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  <w:vertAlign w:val="superscript"/>
              </w:rPr>
              <w:t xml:space="preserve"> </w:t>
            </w:r>
            <w:r>
              <w:rPr>
                <w:color w:val="000000" w:themeColor="text1"/>
                <w:sz w:val="32"/>
                <w:szCs w:val="32"/>
              </w:rPr>
              <w:t>- Closed</w:t>
            </w:r>
          </w:p>
        </w:tc>
        <w:tc>
          <w:tcPr>
            <w:tcW w:w="4680" w:type="dxa"/>
          </w:tcPr>
          <w:p w14:paraId="49FFEA3D" w14:textId="115A8CDB" w:rsidR="00382AC2" w:rsidRDefault="00382AC2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Professional development Day</w:t>
            </w:r>
          </w:p>
        </w:tc>
      </w:tr>
      <w:tr w:rsidR="00296444" w14:paraId="24774919" w14:textId="77777777" w:rsidTr="00382AC2">
        <w:trPr>
          <w:trHeight w:val="445"/>
        </w:trPr>
        <w:tc>
          <w:tcPr>
            <w:tcW w:w="5670" w:type="dxa"/>
          </w:tcPr>
          <w:p w14:paraId="3F3A794C" w14:textId="6D3CDFE7" w:rsidR="00296444" w:rsidRPr="00296444" w:rsidRDefault="00296444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Mon. September 7</w:t>
            </w:r>
            <w:r w:rsidRPr="00296444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>- Closed</w:t>
            </w:r>
          </w:p>
        </w:tc>
        <w:tc>
          <w:tcPr>
            <w:tcW w:w="4680" w:type="dxa"/>
          </w:tcPr>
          <w:p w14:paraId="414C3AC4" w14:textId="5080F658" w:rsidR="00296444" w:rsidRPr="00296444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Labor Day</w:t>
            </w:r>
          </w:p>
        </w:tc>
      </w:tr>
      <w:tr w:rsidR="00296444" w14:paraId="2CFFB69F" w14:textId="77777777" w:rsidTr="00382AC2">
        <w:trPr>
          <w:trHeight w:val="463"/>
        </w:trPr>
        <w:tc>
          <w:tcPr>
            <w:tcW w:w="5670" w:type="dxa"/>
          </w:tcPr>
          <w:p w14:paraId="4773258B" w14:textId="0414DC78" w:rsidR="00296444" w:rsidRPr="00296444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Mon. October 12</w:t>
            </w:r>
            <w:r w:rsidRPr="002A395C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27742016" w14:textId="193FE8C9" w:rsidR="00296444" w:rsidRPr="00296444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Indigenous People Day</w:t>
            </w:r>
          </w:p>
        </w:tc>
      </w:tr>
      <w:tr w:rsidR="00296444" w14:paraId="7E1D792F" w14:textId="77777777" w:rsidTr="00382AC2">
        <w:trPr>
          <w:trHeight w:val="445"/>
        </w:trPr>
        <w:tc>
          <w:tcPr>
            <w:tcW w:w="5670" w:type="dxa"/>
          </w:tcPr>
          <w:p w14:paraId="76C5E798" w14:textId="18F9E683" w:rsidR="00296444" w:rsidRPr="00296444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Wed. November 11</w:t>
            </w:r>
            <w:r w:rsidRPr="002A395C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2152BCB0" w14:textId="1C87C1BD" w:rsidR="00296444" w:rsidRPr="00296444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Veteran’s Day</w:t>
            </w:r>
          </w:p>
        </w:tc>
      </w:tr>
      <w:tr w:rsidR="002A395C" w14:paraId="025085EE" w14:textId="77777777" w:rsidTr="00382AC2">
        <w:trPr>
          <w:trHeight w:val="463"/>
        </w:trPr>
        <w:tc>
          <w:tcPr>
            <w:tcW w:w="5670" w:type="dxa"/>
          </w:tcPr>
          <w:p w14:paraId="63BAA1DC" w14:textId="36CED0D5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Wed. November 25</w:t>
            </w:r>
            <w:r w:rsidRPr="002A395C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 @ 12pm</w:t>
            </w:r>
          </w:p>
        </w:tc>
        <w:tc>
          <w:tcPr>
            <w:tcW w:w="4680" w:type="dxa"/>
          </w:tcPr>
          <w:p w14:paraId="09E070B5" w14:textId="348807C9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Thanksgiving break</w:t>
            </w:r>
          </w:p>
        </w:tc>
      </w:tr>
      <w:tr w:rsidR="002A395C" w14:paraId="3C312BB1" w14:textId="77777777" w:rsidTr="00382AC2">
        <w:trPr>
          <w:trHeight w:val="445"/>
        </w:trPr>
        <w:tc>
          <w:tcPr>
            <w:tcW w:w="5670" w:type="dxa"/>
          </w:tcPr>
          <w:p w14:paraId="2CA2420E" w14:textId="74629980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Thu. November 26</w:t>
            </w:r>
            <w:r w:rsidRPr="002A395C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67CCF072" w14:textId="433BEDA0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Thanksgiving break</w:t>
            </w:r>
          </w:p>
        </w:tc>
      </w:tr>
      <w:tr w:rsidR="002A395C" w14:paraId="5B4702A6" w14:textId="77777777" w:rsidTr="00382AC2">
        <w:trPr>
          <w:trHeight w:val="445"/>
        </w:trPr>
        <w:tc>
          <w:tcPr>
            <w:tcW w:w="5670" w:type="dxa"/>
          </w:tcPr>
          <w:p w14:paraId="559CA187" w14:textId="0434EE87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Fri. November 27</w:t>
            </w:r>
            <w:r w:rsidRPr="002A395C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74EDA104" w14:textId="416CCA2F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Thanksgiving break</w:t>
            </w:r>
          </w:p>
        </w:tc>
      </w:tr>
      <w:tr w:rsidR="002A395C" w14:paraId="2531B1E6" w14:textId="77777777" w:rsidTr="00382AC2">
        <w:trPr>
          <w:trHeight w:val="463"/>
        </w:trPr>
        <w:tc>
          <w:tcPr>
            <w:tcW w:w="5670" w:type="dxa"/>
          </w:tcPr>
          <w:p w14:paraId="4EEE42BA" w14:textId="5F1563A1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Thu. December 24</w:t>
            </w:r>
            <w:r w:rsidRPr="002A395C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2582C7A4" w14:textId="4A141263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Christmas break</w:t>
            </w:r>
          </w:p>
        </w:tc>
      </w:tr>
      <w:tr w:rsidR="002A395C" w14:paraId="38CE6713" w14:textId="77777777" w:rsidTr="00382AC2">
        <w:trPr>
          <w:trHeight w:val="445"/>
        </w:trPr>
        <w:tc>
          <w:tcPr>
            <w:tcW w:w="5670" w:type="dxa"/>
          </w:tcPr>
          <w:p w14:paraId="4D7B2C0C" w14:textId="6D23E470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Fri. December 25</w:t>
            </w:r>
            <w:r w:rsidRPr="002A395C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0955BA07" w14:textId="76384AB9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Christmas break</w:t>
            </w:r>
          </w:p>
        </w:tc>
      </w:tr>
      <w:tr w:rsidR="002A395C" w14:paraId="753F0057" w14:textId="77777777" w:rsidTr="00382AC2">
        <w:trPr>
          <w:trHeight w:val="463"/>
        </w:trPr>
        <w:tc>
          <w:tcPr>
            <w:tcW w:w="5670" w:type="dxa"/>
          </w:tcPr>
          <w:p w14:paraId="172BC6AE" w14:textId="02B164AE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Thu. </w:t>
            </w:r>
            <w:r w:rsidR="00BD17C9">
              <w:rPr>
                <w:color w:val="000000" w:themeColor="text1"/>
                <w:sz w:val="32"/>
                <w:szCs w:val="32"/>
              </w:rPr>
              <w:t>December</w:t>
            </w:r>
            <w:r w:rsidR="00382AC2">
              <w:rPr>
                <w:color w:val="000000" w:themeColor="text1"/>
                <w:sz w:val="32"/>
                <w:szCs w:val="32"/>
              </w:rPr>
              <w:t xml:space="preserve"> </w:t>
            </w:r>
            <w:r w:rsidR="00BD17C9">
              <w:rPr>
                <w:color w:val="000000" w:themeColor="text1"/>
                <w:sz w:val="32"/>
                <w:szCs w:val="32"/>
              </w:rPr>
              <w:t>3</w:t>
            </w:r>
            <w:r w:rsidR="00382AC2">
              <w:rPr>
                <w:color w:val="000000" w:themeColor="text1"/>
                <w:sz w:val="32"/>
                <w:szCs w:val="32"/>
              </w:rPr>
              <w:t>1</w:t>
            </w:r>
            <w:r w:rsidR="00382AC2" w:rsidRPr="00382AC2">
              <w:rPr>
                <w:color w:val="000000" w:themeColor="text1"/>
                <w:sz w:val="32"/>
                <w:szCs w:val="32"/>
                <w:vertAlign w:val="superscript"/>
              </w:rPr>
              <w:t>st</w:t>
            </w:r>
            <w:r>
              <w:rPr>
                <w:color w:val="000000" w:themeColor="text1"/>
                <w:sz w:val="32"/>
                <w:szCs w:val="32"/>
              </w:rPr>
              <w:t xml:space="preserve"> - Closed</w:t>
            </w:r>
          </w:p>
        </w:tc>
        <w:tc>
          <w:tcPr>
            <w:tcW w:w="4680" w:type="dxa"/>
          </w:tcPr>
          <w:p w14:paraId="0571AE79" w14:textId="30C16C64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New Year’s</w:t>
            </w:r>
            <w:r w:rsidR="00382AC2">
              <w:rPr>
                <w:color w:val="000000" w:themeColor="text1"/>
                <w:sz w:val="32"/>
                <w:szCs w:val="32"/>
              </w:rPr>
              <w:t xml:space="preserve"> Day</w:t>
            </w:r>
          </w:p>
        </w:tc>
      </w:tr>
      <w:tr w:rsidR="002A395C" w14:paraId="4E72609D" w14:textId="77777777" w:rsidTr="00382AC2">
        <w:trPr>
          <w:trHeight w:val="445"/>
        </w:trPr>
        <w:tc>
          <w:tcPr>
            <w:tcW w:w="5670" w:type="dxa"/>
          </w:tcPr>
          <w:p w14:paraId="19B5CEC3" w14:textId="36A7F4A8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Fri. January </w:t>
            </w:r>
            <w:r w:rsidR="00BD17C9">
              <w:rPr>
                <w:color w:val="000000" w:themeColor="text1"/>
                <w:sz w:val="32"/>
                <w:szCs w:val="32"/>
              </w:rPr>
              <w:t>1</w:t>
            </w:r>
            <w:r w:rsidR="00BD17C9" w:rsidRPr="00BD17C9">
              <w:rPr>
                <w:color w:val="000000" w:themeColor="text1"/>
                <w:sz w:val="32"/>
                <w:szCs w:val="32"/>
                <w:vertAlign w:val="superscript"/>
              </w:rPr>
              <w:t>st</w:t>
            </w:r>
            <w:r>
              <w:rPr>
                <w:color w:val="000000" w:themeColor="text1"/>
                <w:sz w:val="32"/>
                <w:szCs w:val="32"/>
              </w:rPr>
              <w:t>, 2026 - Closed</w:t>
            </w:r>
          </w:p>
        </w:tc>
        <w:tc>
          <w:tcPr>
            <w:tcW w:w="4680" w:type="dxa"/>
          </w:tcPr>
          <w:p w14:paraId="6EC9CAB4" w14:textId="67B61DBA" w:rsidR="002A395C" w:rsidRDefault="002A395C" w:rsidP="00296444">
            <w:pPr>
              <w:pStyle w:val="ListParagraph"/>
              <w:ind w:left="0"/>
              <w:jc w:val="both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New Year’s </w:t>
            </w:r>
            <w:r w:rsidR="00382AC2">
              <w:rPr>
                <w:color w:val="000000" w:themeColor="text1"/>
                <w:sz w:val="32"/>
                <w:szCs w:val="32"/>
              </w:rPr>
              <w:t>Break</w:t>
            </w:r>
          </w:p>
        </w:tc>
      </w:tr>
    </w:tbl>
    <w:p w14:paraId="1B5CD5C1" w14:textId="6F9B2F18" w:rsidR="00296444" w:rsidRPr="00296444" w:rsidRDefault="009A3FAB" w:rsidP="00296444">
      <w:pPr>
        <w:pStyle w:val="ListParagraph"/>
        <w:ind w:left="2160"/>
        <w:jc w:val="both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   </w:t>
      </w:r>
    </w:p>
    <w:sectPr w:rsidR="00296444" w:rsidRPr="00296444" w:rsidSect="0033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7383"/>
    <w:multiLevelType w:val="hybridMultilevel"/>
    <w:tmpl w:val="4DC2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4DF"/>
    <w:multiLevelType w:val="hybridMultilevel"/>
    <w:tmpl w:val="147894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C776276"/>
    <w:multiLevelType w:val="hybridMultilevel"/>
    <w:tmpl w:val="3072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039713">
    <w:abstractNumId w:val="0"/>
  </w:num>
  <w:num w:numId="2" w16cid:durableId="92871580">
    <w:abstractNumId w:val="2"/>
  </w:num>
  <w:num w:numId="3" w16cid:durableId="103049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44"/>
    <w:rsid w:val="00036FBB"/>
    <w:rsid w:val="000C6139"/>
    <w:rsid w:val="0011251E"/>
    <w:rsid w:val="00284A00"/>
    <w:rsid w:val="00296444"/>
    <w:rsid w:val="002A395C"/>
    <w:rsid w:val="00332398"/>
    <w:rsid w:val="00382AC2"/>
    <w:rsid w:val="00543CFC"/>
    <w:rsid w:val="006F3AB8"/>
    <w:rsid w:val="006F6AF0"/>
    <w:rsid w:val="00854EB1"/>
    <w:rsid w:val="00864C3A"/>
    <w:rsid w:val="009A3FAB"/>
    <w:rsid w:val="009B2732"/>
    <w:rsid w:val="00BD17C9"/>
    <w:rsid w:val="00F65EA8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3B8F0"/>
  <w15:chartTrackingRefBased/>
  <w15:docId w15:val="{333DD149-2606-F545-811B-A6C4D382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4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Rivera</dc:creator>
  <cp:keywords/>
  <dc:description/>
  <cp:lastModifiedBy>Jessica Rivera</cp:lastModifiedBy>
  <cp:revision>2</cp:revision>
  <cp:lastPrinted>2025-10-29T15:17:00Z</cp:lastPrinted>
  <dcterms:created xsi:type="dcterms:W3CDTF">2025-11-10T17:09:00Z</dcterms:created>
  <dcterms:modified xsi:type="dcterms:W3CDTF">2025-11-10T17:09:00Z</dcterms:modified>
</cp:coreProperties>
</file>