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B99D4" w14:textId="6A0FC280" w:rsidR="00C46E20" w:rsidRDefault="00C46E20" w:rsidP="00C46E20">
      <w:pPr>
        <w:pStyle w:val="NoSpacing"/>
      </w:pPr>
      <w:r>
        <w:t>What kind of a good citizen would I be if I didn’t have my “N is for” blog about Nashville?  I’ve lived in Nashville or surrounding areas for most of my adult life.  There have been times I’ve even “gone to Nashville” for a vacation, and that’s always been fun.  I return back to my house with a sense of pride, for all Nashville is.</w:t>
      </w:r>
    </w:p>
    <w:p w14:paraId="79A5A39B" w14:textId="62825BDB" w:rsidR="00C46E20" w:rsidRDefault="00C46E20" w:rsidP="00C46E20">
      <w:pPr>
        <w:pStyle w:val="NoSpacing"/>
      </w:pPr>
    </w:p>
    <w:p w14:paraId="3E0AC5CA" w14:textId="18AC90F7" w:rsidR="00C46E20" w:rsidRDefault="00C46E20" w:rsidP="00C46E20">
      <w:pPr>
        <w:pStyle w:val="NoSpacing"/>
      </w:pPr>
      <w:r>
        <w:t>It’s not just about country music, but of course, if that’s your interest, you’ll find loads of things dedicated to that particular musical genre.  Blues and spiritual music are also strong here.</w:t>
      </w:r>
    </w:p>
    <w:p w14:paraId="2F420CE7" w14:textId="13F5C41A" w:rsidR="002D52A0" w:rsidRDefault="002D52A0" w:rsidP="00C46E20">
      <w:pPr>
        <w:pStyle w:val="NoSpacing"/>
      </w:pPr>
    </w:p>
    <w:p w14:paraId="5670C62D" w14:textId="73D2D828" w:rsidR="002D52A0" w:rsidRDefault="002D52A0" w:rsidP="00C46E20">
      <w:pPr>
        <w:pStyle w:val="NoSpacing"/>
      </w:pPr>
      <w:r w:rsidRPr="002D52A0">
        <w:t>https://www.nashvillesmls.com/blog/nashvilles-best-country-music-attractions.html</w:t>
      </w:r>
    </w:p>
    <w:p w14:paraId="41C13B26" w14:textId="2D06FE64" w:rsidR="00C46E20" w:rsidRDefault="00C46E20" w:rsidP="00C46E20">
      <w:pPr>
        <w:pStyle w:val="NoSpacing"/>
      </w:pPr>
    </w:p>
    <w:p w14:paraId="005A1727" w14:textId="3460CBCB" w:rsidR="00C46E20" w:rsidRDefault="00C46E20" w:rsidP="00C46E20">
      <w:pPr>
        <w:pStyle w:val="NoSpacing"/>
      </w:pPr>
      <w:r>
        <w:t>If that’s your interest, here are some places you’ll enjoy.  If not, scroll past:</w:t>
      </w:r>
    </w:p>
    <w:p w14:paraId="00770471" w14:textId="70F2006C" w:rsidR="00C46E20" w:rsidRDefault="00C46E20" w:rsidP="00C46E20">
      <w:pPr>
        <w:pStyle w:val="NoSpacing"/>
      </w:pPr>
    </w:p>
    <w:p w14:paraId="17765FFD" w14:textId="2F271D2F" w:rsidR="002D52A0" w:rsidRDefault="00C46E20" w:rsidP="00C46E20">
      <w:pPr>
        <w:pStyle w:val="NoSpacing"/>
      </w:pPr>
      <w:r>
        <w:t xml:space="preserve">Grand Ole Opry </w:t>
      </w:r>
      <w:r w:rsidR="002D52A0">
        <w:t xml:space="preserve">– Nashville’s number one country music attraction.  Performances began here in the 1920s.  </w:t>
      </w:r>
    </w:p>
    <w:p w14:paraId="0A976A18" w14:textId="6DCDE246" w:rsidR="002D52A0" w:rsidRDefault="002D52A0" w:rsidP="00C46E20">
      <w:pPr>
        <w:pStyle w:val="NoSpacing"/>
      </w:pPr>
    </w:p>
    <w:p w14:paraId="0E6E832E" w14:textId="037E205F" w:rsidR="002D52A0" w:rsidRDefault="002D52A0" w:rsidP="00C46E20">
      <w:pPr>
        <w:pStyle w:val="NoSpacing"/>
      </w:pPr>
      <w:r>
        <w:t>Music Row</w:t>
      </w:r>
    </w:p>
    <w:p w14:paraId="13A4006B" w14:textId="77777777" w:rsidR="002D52A0" w:rsidRDefault="002D52A0" w:rsidP="00C46E20">
      <w:pPr>
        <w:pStyle w:val="NoSpacing"/>
      </w:pPr>
    </w:p>
    <w:p w14:paraId="4495CA9F" w14:textId="36704214" w:rsidR="002D52A0" w:rsidRDefault="002D52A0" w:rsidP="00C46E20">
      <w:pPr>
        <w:pStyle w:val="NoSpacing"/>
      </w:pPr>
      <w:r>
        <w:t>Country Music Hall of Fame &amp; Museum- one of the biggest collections of country music memorabilia in the world</w:t>
      </w:r>
    </w:p>
    <w:p w14:paraId="18702533" w14:textId="77777777" w:rsidR="002D52A0" w:rsidRDefault="002D52A0" w:rsidP="00C46E20">
      <w:pPr>
        <w:pStyle w:val="NoSpacing"/>
      </w:pPr>
    </w:p>
    <w:p w14:paraId="363222C0" w14:textId="32459611" w:rsidR="002D52A0" w:rsidRDefault="002D52A0" w:rsidP="00C46E20">
      <w:pPr>
        <w:pStyle w:val="NoSpacing"/>
      </w:pPr>
      <w:r>
        <w:t>Ryman Auditorium- this place was where country music stars performed since the 1950s.</w:t>
      </w:r>
    </w:p>
    <w:p w14:paraId="329AE152" w14:textId="77777777" w:rsidR="002D52A0" w:rsidRDefault="002D52A0" w:rsidP="00C46E20">
      <w:pPr>
        <w:pStyle w:val="NoSpacing"/>
      </w:pPr>
    </w:p>
    <w:p w14:paraId="171077C2" w14:textId="15DCA615" w:rsidR="002D52A0" w:rsidRDefault="002D52A0" w:rsidP="00C46E20">
      <w:pPr>
        <w:pStyle w:val="NoSpacing"/>
      </w:pPr>
      <w:r>
        <w:t xml:space="preserve">Honky-Tonks on Lower Broad St.- a honky </w:t>
      </w:r>
      <w:proofErr w:type="spellStart"/>
      <w:r>
        <w:t>tonk</w:t>
      </w:r>
      <w:proofErr w:type="spellEnd"/>
      <w:r>
        <w:t xml:space="preserve"> </w:t>
      </w:r>
      <w:r w:rsidR="00D35A30">
        <w:t>is a bar where you can hear country music.  It’s not just a regular bar.  It’s associated with being cheap, old and laid-back.  This isn’t to say it’s unsafe.  It just goes back to the days when bars were considered places only troublemakers went to!</w:t>
      </w:r>
    </w:p>
    <w:p w14:paraId="191E015D" w14:textId="77777777" w:rsidR="002D52A0" w:rsidRDefault="002D52A0" w:rsidP="00C46E20">
      <w:pPr>
        <w:pStyle w:val="NoSpacing"/>
      </w:pPr>
    </w:p>
    <w:p w14:paraId="35CD8660" w14:textId="207070DD" w:rsidR="002D52A0" w:rsidRDefault="002D52A0" w:rsidP="00C46E20">
      <w:pPr>
        <w:pStyle w:val="NoSpacing"/>
      </w:pPr>
      <w:r>
        <w:t>Wildhorse Saloon- probably not a place for young children, but definitely a fun place with over 60,000 square feet of dancing space.</w:t>
      </w:r>
    </w:p>
    <w:p w14:paraId="14A69000" w14:textId="77777777" w:rsidR="002D52A0" w:rsidRDefault="002D52A0" w:rsidP="00C46E20">
      <w:pPr>
        <w:pStyle w:val="NoSpacing"/>
      </w:pPr>
    </w:p>
    <w:p w14:paraId="327B5F17" w14:textId="1AEC3C18" w:rsidR="002D52A0" w:rsidRDefault="002D52A0" w:rsidP="00C46E20">
      <w:pPr>
        <w:pStyle w:val="NoSpacing"/>
      </w:pPr>
      <w:r>
        <w:t xml:space="preserve">Printers Alley- yes, this is an alley, but it’s </w:t>
      </w:r>
      <w:r w:rsidR="00D35A30">
        <w:t>got loads of</w:t>
      </w:r>
      <w:r>
        <w:t xml:space="preserve"> country music clubs.  Located downtown</w:t>
      </w:r>
      <w:r w:rsidR="00D35A30">
        <w:t>.</w:t>
      </w:r>
    </w:p>
    <w:p w14:paraId="2126E635" w14:textId="77777777" w:rsidR="002D52A0" w:rsidRDefault="002D52A0" w:rsidP="00C46E20">
      <w:pPr>
        <w:pStyle w:val="NoSpacing"/>
      </w:pPr>
    </w:p>
    <w:p w14:paraId="7B2054CC" w14:textId="35E899B3" w:rsidR="002D52A0" w:rsidRDefault="002D52A0" w:rsidP="00C46E20">
      <w:pPr>
        <w:pStyle w:val="NoSpacing"/>
      </w:pPr>
      <w:r>
        <w:lastRenderedPageBreak/>
        <w:t>Johnny Cash Museum-Here you can see the largest collection of Johnny Cash artifacts in the world, and learn plenty of history as well</w:t>
      </w:r>
    </w:p>
    <w:p w14:paraId="375D3162" w14:textId="77777777" w:rsidR="002D52A0" w:rsidRDefault="002D52A0" w:rsidP="00C46E20">
      <w:pPr>
        <w:pStyle w:val="NoSpacing"/>
      </w:pPr>
    </w:p>
    <w:p w14:paraId="37246192" w14:textId="13B506D9" w:rsidR="002D52A0" w:rsidRDefault="002D52A0" w:rsidP="00C46E20">
      <w:pPr>
        <w:pStyle w:val="NoSpacing"/>
      </w:pPr>
      <w:r>
        <w:t xml:space="preserve">Tootsies Orchid Lounge-This is a honky </w:t>
      </w:r>
      <w:proofErr w:type="spellStart"/>
      <w:r>
        <w:t>tonk</w:t>
      </w:r>
      <w:proofErr w:type="spellEnd"/>
      <w:r>
        <w:t>.  You can’t miss it.  It’s located downtown on Broadway and, you guessed it, is purple.</w:t>
      </w:r>
    </w:p>
    <w:p w14:paraId="22D461D0" w14:textId="48B93E21" w:rsidR="00486AE1" w:rsidRDefault="00486AE1" w:rsidP="00C46E20">
      <w:pPr>
        <w:pStyle w:val="NoSpacing"/>
      </w:pPr>
    </w:p>
    <w:p w14:paraId="05916277" w14:textId="4D6F321F" w:rsidR="00486AE1" w:rsidRDefault="00486AE1" w:rsidP="00C46E20">
      <w:pPr>
        <w:pStyle w:val="NoSpacing"/>
      </w:pPr>
      <w:r>
        <w:t xml:space="preserve">One of the most interesting tours is a Civil Rights Sit In tour.  It’s not actually </w:t>
      </w:r>
      <w:r w:rsidR="00B36C2A">
        <w:t>sitting;</w:t>
      </w:r>
      <w:r>
        <w:t xml:space="preserve"> it’s 1 mile of walking and you see 11 sites.  It starts downtown and you walk through areas where students protested in sit-ins for civil rights.  Along the way, you’ll hear stories you may not have heard before.</w:t>
      </w:r>
    </w:p>
    <w:p w14:paraId="5327899E" w14:textId="2ED7463F" w:rsidR="00486AE1" w:rsidRDefault="00486AE1" w:rsidP="00C46E20">
      <w:pPr>
        <w:pStyle w:val="NoSpacing"/>
      </w:pPr>
    </w:p>
    <w:p w14:paraId="13AE9C2E" w14:textId="4B37DD11" w:rsidR="00486AE1" w:rsidRDefault="00486AE1" w:rsidP="00C46E20">
      <w:pPr>
        <w:pStyle w:val="NoSpacing"/>
      </w:pPr>
      <w:r>
        <w:t xml:space="preserve">There </w:t>
      </w:r>
      <w:proofErr w:type="gramStart"/>
      <w:r>
        <w:t>are</w:t>
      </w:r>
      <w:proofErr w:type="gramEnd"/>
      <w:r>
        <w:t xml:space="preserve"> numerous food, walking and history tours.  Travel &amp; Leisure Magazine noted that Nashville is an up-and-coming foodie city, and you can combine food tours with walking and/or history tours.  Contact me for detailed information or to book any of them.</w:t>
      </w:r>
    </w:p>
    <w:p w14:paraId="3928AF8A" w14:textId="68E31D38" w:rsidR="00486AE1" w:rsidRDefault="00486AE1" w:rsidP="00C46E20">
      <w:pPr>
        <w:pStyle w:val="NoSpacing"/>
      </w:pPr>
    </w:p>
    <w:p w14:paraId="6BE4D03F" w14:textId="495383B2" w:rsidR="00486AE1" w:rsidRDefault="00486AE1" w:rsidP="00C46E20">
      <w:pPr>
        <w:pStyle w:val="NoSpacing"/>
      </w:pPr>
      <w:r>
        <w:t xml:space="preserve">A fun tour for families is called “Family Fun Tour”.  It’s right there in the name!  It’s a </w:t>
      </w:r>
      <w:r w:rsidR="00B36C2A">
        <w:t>2-hour</w:t>
      </w:r>
      <w:r>
        <w:t xml:space="preserve">, 1.5 mile walk where you will visit 12 sites focusing on family-fun activities, hands-on for kids (plus you get to stop in the </w:t>
      </w:r>
      <w:proofErr w:type="spellStart"/>
      <w:r>
        <w:t>GooGoo</w:t>
      </w:r>
      <w:proofErr w:type="spellEnd"/>
      <w:r>
        <w:t xml:space="preserve"> store).  </w:t>
      </w:r>
      <w:proofErr w:type="spellStart"/>
      <w:r>
        <w:t>GooGoos</w:t>
      </w:r>
      <w:proofErr w:type="spellEnd"/>
      <w:r>
        <w:t xml:space="preserve"> – </w:t>
      </w:r>
      <w:proofErr w:type="spellStart"/>
      <w:proofErr w:type="gramStart"/>
      <w:r>
        <w:t>oh.my.gosh</w:t>
      </w:r>
      <w:proofErr w:type="spellEnd"/>
      <w:proofErr w:type="gramEnd"/>
      <w:r>
        <w:t xml:space="preserve">!  If you’ve never had one, prepare to become addicted.  By the way, you get bonus points if you know what </w:t>
      </w:r>
      <w:proofErr w:type="spellStart"/>
      <w:r>
        <w:t>GooGoo</w:t>
      </w:r>
      <w:proofErr w:type="spellEnd"/>
      <w:r>
        <w:t xml:space="preserve"> stands for!</w:t>
      </w:r>
    </w:p>
    <w:p w14:paraId="3B565919" w14:textId="7AA4FA5B" w:rsidR="00486AE1" w:rsidRDefault="00486AE1" w:rsidP="00C46E20">
      <w:pPr>
        <w:pStyle w:val="NoSpacing"/>
      </w:pPr>
    </w:p>
    <w:p w14:paraId="262572F1" w14:textId="57AE4320" w:rsidR="00486AE1" w:rsidRDefault="00486AE1" w:rsidP="00C46E20">
      <w:pPr>
        <w:pStyle w:val="NoSpacing"/>
      </w:pPr>
      <w:r>
        <w:t xml:space="preserve">Want to get an insider’s guide to Nashville?  Meet the Jugg sisters!  These 2 comedians hosted their first Nash-Trash tour in 1997.  Today they are institutions and practically everyone recognizes their big pink buses.  Once on the bus, you’ll be entertained by their comedy, but you’ll ride past </w:t>
      </w:r>
      <w:r w:rsidR="000E675F">
        <w:t>typical Nashville institutions and hear all kinds of stories about country music legends.  This tour may not be suitable for sensitive ears.</w:t>
      </w:r>
    </w:p>
    <w:p w14:paraId="53521A23" w14:textId="0FC17FB1" w:rsidR="000E675F" w:rsidRDefault="000E675F" w:rsidP="00C46E20">
      <w:pPr>
        <w:pStyle w:val="NoSpacing"/>
      </w:pPr>
    </w:p>
    <w:p w14:paraId="0D4C6E03" w14:textId="546FCEF5" w:rsidR="000E675F" w:rsidRDefault="000E675F" w:rsidP="00C46E20">
      <w:pPr>
        <w:pStyle w:val="NoSpacing"/>
      </w:pPr>
      <w:r>
        <w:t xml:space="preserve">I mentioned food before.  I can’t possibly do justice to all the restaurants in the Nashville area, so if you’ll email me at </w:t>
      </w:r>
      <w:hyperlink r:id="rId4" w:history="1">
        <w:r w:rsidRPr="00AD12C1">
          <w:rPr>
            <w:rStyle w:val="Hyperlink"/>
          </w:rPr>
          <w:t>info@imaginationtvl.com</w:t>
        </w:r>
      </w:hyperlink>
      <w:r>
        <w:t xml:space="preserve"> or call/text me at 615-417-9859 and tell me what kind of food you’re interested in, I’ll fill your in-box with all kinds of choices!  </w:t>
      </w:r>
    </w:p>
    <w:p w14:paraId="606379B9" w14:textId="63419D8C" w:rsidR="000E675F" w:rsidRDefault="000E675F" w:rsidP="00C46E20">
      <w:pPr>
        <w:pStyle w:val="NoSpacing"/>
      </w:pPr>
    </w:p>
    <w:p w14:paraId="674600EA" w14:textId="4E5FDA9C" w:rsidR="000E675F" w:rsidRDefault="00B36C2A" w:rsidP="00C46E20">
      <w:pPr>
        <w:pStyle w:val="NoSpacing"/>
      </w:pPr>
      <w:r>
        <w:t>Nashville is not only one of the best places to visit, it’s the place I choose to call home.  Let me share more with you!</w:t>
      </w:r>
    </w:p>
    <w:sectPr w:rsidR="000E67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DAF"/>
    <w:rsid w:val="000478A5"/>
    <w:rsid w:val="000E675F"/>
    <w:rsid w:val="002D52A0"/>
    <w:rsid w:val="00486AE1"/>
    <w:rsid w:val="004C13C8"/>
    <w:rsid w:val="004E4DAF"/>
    <w:rsid w:val="00644E28"/>
    <w:rsid w:val="007C27E5"/>
    <w:rsid w:val="00815D50"/>
    <w:rsid w:val="00B36C2A"/>
    <w:rsid w:val="00C46E20"/>
    <w:rsid w:val="00D35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41F18"/>
  <w15:chartTrackingRefBased/>
  <w15:docId w15:val="{09052F0E-3499-461A-9451-D7232500B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7E5"/>
  </w:style>
  <w:style w:type="paragraph" w:styleId="Heading2">
    <w:name w:val="heading 2"/>
    <w:basedOn w:val="Normal"/>
    <w:link w:val="Heading2Char"/>
    <w:uiPriority w:val="9"/>
    <w:qFormat/>
    <w:rsid w:val="004E4D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4DA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E4DA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4DAF"/>
    <w:rPr>
      <w:color w:val="0000FF"/>
      <w:u w:val="single"/>
    </w:rPr>
  </w:style>
  <w:style w:type="paragraph" w:styleId="NoSpacing">
    <w:name w:val="No Spacing"/>
    <w:uiPriority w:val="1"/>
    <w:qFormat/>
    <w:rsid w:val="00C46E20"/>
    <w:pPr>
      <w:spacing w:after="0" w:line="240" w:lineRule="auto"/>
    </w:pPr>
  </w:style>
  <w:style w:type="character" w:styleId="UnresolvedMention">
    <w:name w:val="Unresolved Mention"/>
    <w:basedOn w:val="DefaultParagraphFont"/>
    <w:uiPriority w:val="99"/>
    <w:semiHidden/>
    <w:unhideWhenUsed/>
    <w:rsid w:val="000E67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0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imaginationtv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Demos</dc:creator>
  <cp:keywords/>
  <dc:description/>
  <cp:lastModifiedBy>Felicia Demos</cp:lastModifiedBy>
  <cp:revision>5</cp:revision>
  <dcterms:created xsi:type="dcterms:W3CDTF">2017-07-10T14:19:00Z</dcterms:created>
  <dcterms:modified xsi:type="dcterms:W3CDTF">2021-11-30T20:17:00Z</dcterms:modified>
</cp:coreProperties>
</file>