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E46655" w14:textId="58AE1468" w:rsidR="006F0062" w:rsidRPr="00CC2C97" w:rsidRDefault="000919C2">
      <w:pPr>
        <w:rPr>
          <w:rFonts w:ascii="Arial" w:hAnsi="Arial" w:cs="Arial"/>
          <w:b/>
          <w:bCs/>
          <w:sz w:val="36"/>
          <w:szCs w:val="36"/>
        </w:rPr>
      </w:pPr>
      <w:r w:rsidRPr="00CC2C97">
        <w:rPr>
          <w:rFonts w:ascii="Arial" w:hAnsi="Arial" w:cs="Arial"/>
          <w:b/>
          <w:bCs/>
          <w:sz w:val="36"/>
          <w:szCs w:val="36"/>
        </w:rPr>
        <w:t>Nancy’s Watercolor Supply List</w:t>
      </w:r>
      <w:r w:rsidR="00112612" w:rsidRPr="00CC2C97">
        <w:rPr>
          <w:rFonts w:ascii="Arial" w:hAnsi="Arial" w:cs="Arial"/>
          <w:b/>
          <w:bCs/>
          <w:sz w:val="36"/>
          <w:szCs w:val="36"/>
        </w:rPr>
        <w:t xml:space="preserve"> &amp; Class Notes</w:t>
      </w:r>
    </w:p>
    <w:p w14:paraId="773691C2" w14:textId="77777777" w:rsidR="00AB28DB" w:rsidRDefault="00AB28DB">
      <w:pPr>
        <w:rPr>
          <w:rFonts w:ascii="Optima" w:hAnsi="Optima"/>
          <w:b/>
          <w:bCs/>
          <w:sz w:val="28"/>
          <w:szCs w:val="28"/>
        </w:rPr>
      </w:pPr>
    </w:p>
    <w:p w14:paraId="0382B93D" w14:textId="77777777" w:rsidR="00AB28DB" w:rsidRPr="00CC2C97" w:rsidRDefault="00AB28DB">
      <w:pPr>
        <w:rPr>
          <w:rFonts w:ascii="Arial" w:hAnsi="Arial" w:cs="Arial"/>
          <w:b/>
          <w:bCs/>
          <w:sz w:val="21"/>
          <w:szCs w:val="21"/>
        </w:rPr>
      </w:pPr>
      <w:r w:rsidRPr="00CC2C97">
        <w:rPr>
          <w:rFonts w:ascii="Arial" w:hAnsi="Arial" w:cs="Arial"/>
          <w:b/>
          <w:bCs/>
          <w:sz w:val="21"/>
          <w:szCs w:val="21"/>
        </w:rPr>
        <w:t xml:space="preserve">Please note </w:t>
      </w:r>
      <w:r w:rsidR="00DE46DD" w:rsidRPr="00CC2C97">
        <w:rPr>
          <w:rFonts w:ascii="Arial" w:hAnsi="Arial" w:cs="Arial"/>
          <w:b/>
          <w:bCs/>
          <w:sz w:val="21"/>
          <w:szCs w:val="21"/>
        </w:rPr>
        <w:t>i</w:t>
      </w:r>
      <w:r w:rsidRPr="00CC2C97">
        <w:rPr>
          <w:rFonts w:ascii="Arial" w:hAnsi="Arial" w:cs="Arial"/>
          <w:b/>
          <w:bCs/>
          <w:sz w:val="21"/>
          <w:szCs w:val="21"/>
        </w:rPr>
        <w:t>t</w:t>
      </w:r>
      <w:r w:rsidR="00745862" w:rsidRPr="00CC2C97">
        <w:rPr>
          <w:rFonts w:ascii="Arial" w:hAnsi="Arial" w:cs="Arial"/>
          <w:b/>
          <w:bCs/>
          <w:sz w:val="21"/>
          <w:szCs w:val="21"/>
        </w:rPr>
        <w:t xml:space="preserve"> is</w:t>
      </w:r>
      <w:r w:rsidRPr="00CC2C97">
        <w:rPr>
          <w:rFonts w:ascii="Arial" w:hAnsi="Arial" w:cs="Arial"/>
          <w:b/>
          <w:bCs/>
          <w:sz w:val="21"/>
          <w:szCs w:val="21"/>
        </w:rPr>
        <w:t xml:space="preserve"> not necessary to purchase </w:t>
      </w:r>
      <w:r w:rsidR="00DE46DD" w:rsidRPr="00CC2C97">
        <w:rPr>
          <w:rFonts w:ascii="Arial" w:hAnsi="Arial" w:cs="Arial"/>
          <w:b/>
          <w:bCs/>
          <w:sz w:val="21"/>
          <w:szCs w:val="21"/>
        </w:rPr>
        <w:t>any supplies if you already have some.</w:t>
      </w:r>
      <w:r w:rsidRPr="00CC2C97">
        <w:rPr>
          <w:rFonts w:ascii="Arial" w:hAnsi="Arial" w:cs="Arial"/>
          <w:b/>
          <w:bCs/>
          <w:sz w:val="21"/>
          <w:szCs w:val="21"/>
        </w:rPr>
        <w:t xml:space="preserve"> We can work with what you have.</w:t>
      </w:r>
    </w:p>
    <w:p w14:paraId="49091314" w14:textId="77777777" w:rsidR="00290370" w:rsidRPr="00CC2C97" w:rsidRDefault="00290370">
      <w:pPr>
        <w:rPr>
          <w:rFonts w:ascii="Arial" w:hAnsi="Arial" w:cs="Arial"/>
          <w:b/>
          <w:bCs/>
          <w:sz w:val="21"/>
          <w:szCs w:val="21"/>
        </w:rPr>
      </w:pPr>
      <w:r w:rsidRPr="00CC2C97">
        <w:rPr>
          <w:rFonts w:ascii="Arial" w:hAnsi="Arial" w:cs="Arial"/>
          <w:b/>
          <w:bCs/>
          <w:sz w:val="21"/>
          <w:szCs w:val="21"/>
        </w:rPr>
        <w:t xml:space="preserve">Supplies are also available at The Artists’ Nook sold </w:t>
      </w:r>
      <w:r w:rsidR="005B343E" w:rsidRPr="00CC2C97">
        <w:rPr>
          <w:rFonts w:ascii="Arial" w:hAnsi="Arial" w:cs="Arial"/>
          <w:b/>
          <w:bCs/>
          <w:sz w:val="21"/>
          <w:szCs w:val="21"/>
        </w:rPr>
        <w:t>by single items or in a bundle.</w:t>
      </w:r>
    </w:p>
    <w:p w14:paraId="7C2DCFC3" w14:textId="77777777" w:rsidR="00AB28DB" w:rsidRPr="00CC2C97" w:rsidRDefault="00AB28DB">
      <w:pPr>
        <w:rPr>
          <w:rFonts w:ascii="Arial" w:hAnsi="Arial" w:cs="Arial"/>
          <w:b/>
          <w:bCs/>
          <w:sz w:val="21"/>
          <w:szCs w:val="21"/>
        </w:rPr>
      </w:pPr>
    </w:p>
    <w:p w14:paraId="04886275" w14:textId="77777777" w:rsidR="000919C2" w:rsidRPr="00CC2C97" w:rsidRDefault="000919C2">
      <w:pPr>
        <w:rPr>
          <w:rFonts w:ascii="Arial" w:hAnsi="Arial" w:cs="Arial"/>
          <w:b/>
          <w:bCs/>
          <w:sz w:val="22"/>
          <w:szCs w:val="22"/>
        </w:rPr>
      </w:pPr>
      <w:r w:rsidRPr="00CC2C97">
        <w:rPr>
          <w:rFonts w:ascii="Arial" w:hAnsi="Arial" w:cs="Arial"/>
          <w:b/>
          <w:bCs/>
          <w:sz w:val="22"/>
          <w:szCs w:val="22"/>
        </w:rPr>
        <w:t>Paint:</w:t>
      </w:r>
    </w:p>
    <w:p w14:paraId="7F35C44B" w14:textId="77777777" w:rsidR="00A82453" w:rsidRPr="00CC2C97" w:rsidRDefault="000919C2" w:rsidP="00980561">
      <w:pPr>
        <w:shd w:val="clear" w:color="auto" w:fill="FFFFFF"/>
        <w:rPr>
          <w:rFonts w:ascii="Arial" w:hAnsi="Arial" w:cs="Arial"/>
          <w:sz w:val="20"/>
          <w:szCs w:val="20"/>
        </w:rPr>
      </w:pPr>
      <w:r w:rsidRPr="00CC2C97">
        <w:rPr>
          <w:rFonts w:ascii="Arial" w:hAnsi="Arial" w:cs="Arial"/>
          <w:sz w:val="20"/>
          <w:szCs w:val="20"/>
        </w:rPr>
        <w:t xml:space="preserve">Suggested brands are Daniel Smith, </w:t>
      </w:r>
      <w:r w:rsidR="00980561" w:rsidRPr="00CC2C97">
        <w:rPr>
          <w:rFonts w:ascii="Arial" w:hAnsi="Arial" w:cs="Arial"/>
          <w:sz w:val="20"/>
          <w:szCs w:val="20"/>
        </w:rPr>
        <w:t>Winsor Newton</w:t>
      </w:r>
      <w:r w:rsidR="00A82453" w:rsidRPr="00CC2C97">
        <w:rPr>
          <w:rFonts w:ascii="Arial" w:hAnsi="Arial" w:cs="Arial"/>
          <w:sz w:val="20"/>
          <w:szCs w:val="20"/>
        </w:rPr>
        <w:t xml:space="preserve">, </w:t>
      </w:r>
      <w:r w:rsidRPr="00CC2C97">
        <w:rPr>
          <w:rFonts w:ascii="Arial" w:hAnsi="Arial" w:cs="Arial"/>
          <w:sz w:val="20"/>
          <w:szCs w:val="20"/>
        </w:rPr>
        <w:t>Holbein, or Schmin</w:t>
      </w:r>
      <w:r w:rsidR="00BB31D0" w:rsidRPr="00CC2C97">
        <w:rPr>
          <w:rFonts w:ascii="Arial" w:hAnsi="Arial" w:cs="Arial"/>
          <w:sz w:val="20"/>
          <w:szCs w:val="20"/>
        </w:rPr>
        <w:t>c</w:t>
      </w:r>
      <w:r w:rsidRPr="00CC2C97">
        <w:rPr>
          <w:rFonts w:ascii="Arial" w:hAnsi="Arial" w:cs="Arial"/>
          <w:sz w:val="20"/>
          <w:szCs w:val="20"/>
        </w:rPr>
        <w:t>ke</w:t>
      </w:r>
      <w:r w:rsidR="00A82453" w:rsidRPr="00CC2C97">
        <w:rPr>
          <w:rFonts w:ascii="Arial" w:hAnsi="Arial" w:cs="Arial"/>
          <w:sz w:val="20"/>
          <w:szCs w:val="20"/>
        </w:rPr>
        <w:t xml:space="preserve">. </w:t>
      </w:r>
    </w:p>
    <w:p w14:paraId="4CB86E60" w14:textId="52B705BF" w:rsidR="008F3BB6" w:rsidRPr="00CC2C97" w:rsidRDefault="009E538E" w:rsidP="00980561">
      <w:pPr>
        <w:shd w:val="clear" w:color="auto" w:fill="FFFFFF"/>
        <w:rPr>
          <w:rFonts w:ascii="Arial" w:hAnsi="Arial" w:cs="Arial"/>
          <w:sz w:val="20"/>
          <w:szCs w:val="20"/>
        </w:rPr>
      </w:pPr>
      <w:r w:rsidRPr="00CC2C97">
        <w:rPr>
          <w:rFonts w:ascii="Arial" w:hAnsi="Arial" w:cs="Arial"/>
          <w:sz w:val="20"/>
          <w:szCs w:val="20"/>
        </w:rPr>
        <w:t xml:space="preserve">15 ml </w:t>
      </w:r>
      <w:r w:rsidR="000919C2" w:rsidRPr="00CC2C97">
        <w:rPr>
          <w:rFonts w:ascii="Arial" w:hAnsi="Arial" w:cs="Arial"/>
          <w:sz w:val="20"/>
          <w:szCs w:val="20"/>
        </w:rPr>
        <w:t xml:space="preserve">Tubes are </w:t>
      </w:r>
      <w:r w:rsidR="00A82453" w:rsidRPr="00CC2C97">
        <w:rPr>
          <w:rFonts w:ascii="Arial" w:hAnsi="Arial" w:cs="Arial"/>
          <w:sz w:val="20"/>
          <w:szCs w:val="20"/>
        </w:rPr>
        <w:t xml:space="preserve">the </w:t>
      </w:r>
      <w:r w:rsidR="000919C2" w:rsidRPr="00CC2C97">
        <w:rPr>
          <w:rFonts w:ascii="Arial" w:hAnsi="Arial" w:cs="Arial"/>
          <w:sz w:val="20"/>
          <w:szCs w:val="20"/>
        </w:rPr>
        <w:t>best value.</w:t>
      </w:r>
      <w:r w:rsidR="008F3BB6" w:rsidRPr="00CC2C97">
        <w:rPr>
          <w:rFonts w:ascii="Arial" w:hAnsi="Arial" w:cs="Arial"/>
          <w:sz w:val="20"/>
          <w:szCs w:val="20"/>
        </w:rPr>
        <w:t xml:space="preserve"> </w:t>
      </w:r>
      <w:r w:rsidR="00A91004" w:rsidRPr="00CC2C97">
        <w:rPr>
          <w:rFonts w:ascii="Arial" w:hAnsi="Arial" w:cs="Arial"/>
          <w:sz w:val="20"/>
          <w:szCs w:val="20"/>
        </w:rPr>
        <w:t>If possible, b</w:t>
      </w:r>
      <w:r w:rsidR="008F3BB6" w:rsidRPr="00CC2C97">
        <w:rPr>
          <w:rFonts w:ascii="Arial" w:hAnsi="Arial" w:cs="Arial"/>
          <w:sz w:val="20"/>
          <w:szCs w:val="20"/>
        </w:rPr>
        <w:t xml:space="preserve">uy </w:t>
      </w:r>
      <w:r w:rsidR="00A91004" w:rsidRPr="00CC2C97">
        <w:rPr>
          <w:rFonts w:ascii="Arial" w:hAnsi="Arial" w:cs="Arial"/>
          <w:sz w:val="20"/>
          <w:szCs w:val="20"/>
        </w:rPr>
        <w:t xml:space="preserve">Professional </w:t>
      </w:r>
      <w:r w:rsidR="008F3BB6" w:rsidRPr="00CC2C97">
        <w:rPr>
          <w:rFonts w:ascii="Arial" w:hAnsi="Arial" w:cs="Arial"/>
          <w:sz w:val="20"/>
          <w:szCs w:val="20"/>
        </w:rPr>
        <w:t xml:space="preserve">Artist Grade </w:t>
      </w:r>
      <w:proofErr w:type="gramStart"/>
      <w:r w:rsidR="00A91004" w:rsidRPr="00CC2C97">
        <w:rPr>
          <w:rFonts w:ascii="Arial" w:hAnsi="Arial" w:cs="Arial"/>
          <w:sz w:val="20"/>
          <w:szCs w:val="20"/>
        </w:rPr>
        <w:t>n</w:t>
      </w:r>
      <w:r w:rsidR="008E76EC" w:rsidRPr="00CC2C97">
        <w:rPr>
          <w:rFonts w:ascii="Arial" w:hAnsi="Arial" w:cs="Arial"/>
          <w:sz w:val="20"/>
          <w:szCs w:val="20"/>
        </w:rPr>
        <w:t>ot</w:t>
      </w:r>
      <w:proofErr w:type="gramEnd"/>
      <w:r w:rsidR="008F3BB6" w:rsidRPr="00CC2C97">
        <w:rPr>
          <w:rFonts w:ascii="Arial" w:hAnsi="Arial" w:cs="Arial"/>
          <w:sz w:val="20"/>
          <w:szCs w:val="20"/>
        </w:rPr>
        <w:t xml:space="preserve"> Student Grade. </w:t>
      </w:r>
      <w:r w:rsidR="00ED2D20" w:rsidRPr="00CC2C97">
        <w:rPr>
          <w:rFonts w:ascii="Arial" w:hAnsi="Arial" w:cs="Arial"/>
          <w:sz w:val="20"/>
          <w:szCs w:val="20"/>
        </w:rPr>
        <w:t xml:space="preserve">Winsor Newton “COTMAN” is </w:t>
      </w:r>
      <w:r w:rsidR="00CC2C97">
        <w:rPr>
          <w:rFonts w:ascii="Arial" w:hAnsi="Arial" w:cs="Arial"/>
          <w:sz w:val="20"/>
          <w:szCs w:val="20"/>
        </w:rPr>
        <w:t>Student Grade</w:t>
      </w:r>
      <w:r w:rsidR="00ED2D20" w:rsidRPr="00CC2C97">
        <w:rPr>
          <w:rFonts w:ascii="Arial" w:hAnsi="Arial" w:cs="Arial"/>
          <w:sz w:val="20"/>
          <w:szCs w:val="20"/>
        </w:rPr>
        <w:t>.</w:t>
      </w:r>
    </w:p>
    <w:p w14:paraId="5A6F3FC0" w14:textId="3441B395" w:rsidR="00980561" w:rsidRDefault="00E2401B" w:rsidP="00980561">
      <w:pPr>
        <w:shd w:val="clear" w:color="auto" w:fill="FFFFFF"/>
        <w:rPr>
          <w:rStyle w:val="a-size-large"/>
          <w:rFonts w:ascii="Arial" w:hAnsi="Arial" w:cs="Arial"/>
          <w:color w:val="0F1111"/>
          <w:sz w:val="20"/>
          <w:szCs w:val="20"/>
        </w:rPr>
      </w:pPr>
      <w:r w:rsidRPr="00A91004">
        <w:rPr>
          <w:rFonts w:ascii="Arial" w:hAnsi="Arial" w:cs="Arial"/>
        </w:rPr>
        <w:t xml:space="preserve"> </w:t>
      </w:r>
      <w:r w:rsidR="009E538E" w:rsidRPr="00CC2C97">
        <w:rPr>
          <w:rFonts w:ascii="Arial" w:hAnsi="Arial" w:cs="Arial"/>
          <w:b/>
          <w:bCs/>
          <w:sz w:val="21"/>
          <w:szCs w:val="21"/>
        </w:rPr>
        <w:t>Start with a limited palette</w:t>
      </w:r>
      <w:r w:rsidR="009E538E" w:rsidRPr="00A91004">
        <w:rPr>
          <w:rFonts w:ascii="Arial" w:hAnsi="Arial" w:cs="Arial"/>
          <w:sz w:val="21"/>
          <w:szCs w:val="21"/>
        </w:rPr>
        <w:t xml:space="preserve"> – </w:t>
      </w:r>
      <w:proofErr w:type="spellStart"/>
      <w:r w:rsidR="009E538E" w:rsidRPr="00A91004">
        <w:rPr>
          <w:rFonts w:ascii="Arial" w:hAnsi="Arial" w:cs="Arial"/>
          <w:sz w:val="21"/>
          <w:szCs w:val="21"/>
        </w:rPr>
        <w:t>Quinacradone</w:t>
      </w:r>
      <w:proofErr w:type="spellEnd"/>
      <w:r w:rsidR="009E538E" w:rsidRPr="00A91004">
        <w:rPr>
          <w:rFonts w:ascii="Arial" w:hAnsi="Arial" w:cs="Arial"/>
          <w:sz w:val="21"/>
          <w:szCs w:val="21"/>
        </w:rPr>
        <w:t xml:space="preserve"> Rose, Prussian or Ultramarine Blue, and Lemon Yellow.</w:t>
      </w:r>
      <w:r w:rsidR="009E538E" w:rsidRPr="00A91004">
        <w:rPr>
          <w:rFonts w:ascii="Optima" w:hAnsi="Optima"/>
          <w:sz w:val="21"/>
          <w:szCs w:val="21"/>
        </w:rPr>
        <w:t xml:space="preserve"> </w:t>
      </w:r>
      <w:r w:rsidR="00A91004" w:rsidRPr="00CC2C97">
        <w:rPr>
          <w:b/>
          <w:bCs/>
          <w:sz w:val="21"/>
          <w:szCs w:val="21"/>
        </w:rPr>
        <w:t>Or</w:t>
      </w:r>
      <w:r w:rsidR="00A91004" w:rsidRPr="00A91004">
        <w:rPr>
          <w:sz w:val="21"/>
          <w:szCs w:val="21"/>
        </w:rPr>
        <w:t xml:space="preserve"> buy a pan set such as </w:t>
      </w:r>
      <w:r w:rsidR="00CC2C97">
        <w:rPr>
          <w:rStyle w:val="a-size-large"/>
          <w:rFonts w:ascii="Arial" w:hAnsi="Arial" w:cs="Arial"/>
          <w:color w:val="0F1111"/>
          <w:sz w:val="20"/>
          <w:szCs w:val="20"/>
        </w:rPr>
        <w:t>Daniel Smith</w:t>
      </w:r>
      <w:r w:rsidR="00A91004" w:rsidRPr="00A91004">
        <w:rPr>
          <w:rStyle w:val="a-size-large"/>
          <w:rFonts w:ascii="Arial" w:hAnsi="Arial" w:cs="Arial"/>
          <w:color w:val="0F1111"/>
          <w:sz w:val="20"/>
          <w:szCs w:val="20"/>
        </w:rPr>
        <w:t xml:space="preserve"> Hand Poured Watercolor Half Pans Set with 12 Watercolor Pans, including primary</w:t>
      </w:r>
      <w:r w:rsidR="00A91004" w:rsidRPr="00A91004">
        <w:rPr>
          <w:rStyle w:val="a-size-large"/>
          <w:rFonts w:ascii="Arial" w:hAnsi="Arial" w:cs="Arial"/>
          <w:b/>
          <w:bCs/>
          <w:color w:val="0F1111"/>
          <w:sz w:val="20"/>
          <w:szCs w:val="20"/>
        </w:rPr>
        <w:t xml:space="preserve"> </w:t>
      </w:r>
      <w:r w:rsidR="00A91004" w:rsidRPr="00A91004">
        <w:rPr>
          <w:rStyle w:val="a-size-large"/>
          <w:rFonts w:ascii="Arial" w:hAnsi="Arial" w:cs="Arial"/>
          <w:color w:val="0F1111"/>
          <w:sz w:val="20"/>
          <w:szCs w:val="20"/>
        </w:rPr>
        <w:t xml:space="preserve">colors, 12 Empty Pans, 1 Metal Palette (total 25 pieces) </w:t>
      </w:r>
      <w:r w:rsidR="00A91004">
        <w:rPr>
          <w:rStyle w:val="a-size-large"/>
          <w:rFonts w:ascii="Arial" w:hAnsi="Arial" w:cs="Arial"/>
          <w:color w:val="0F1111"/>
          <w:sz w:val="20"/>
          <w:szCs w:val="20"/>
        </w:rPr>
        <w:t>#</w:t>
      </w:r>
      <w:r w:rsidR="00A91004" w:rsidRPr="00A91004">
        <w:rPr>
          <w:rStyle w:val="a-size-large"/>
          <w:rFonts w:ascii="Arial" w:hAnsi="Arial" w:cs="Arial"/>
          <w:color w:val="0F1111"/>
          <w:sz w:val="20"/>
          <w:szCs w:val="20"/>
        </w:rPr>
        <w:t>285650107</w:t>
      </w:r>
      <w:r w:rsidR="00CC2C97">
        <w:rPr>
          <w:rStyle w:val="a-size-large"/>
          <w:rFonts w:ascii="Arial" w:hAnsi="Arial" w:cs="Arial"/>
          <w:color w:val="0F1111"/>
          <w:sz w:val="20"/>
          <w:szCs w:val="20"/>
        </w:rPr>
        <w:t xml:space="preserve"> </w:t>
      </w:r>
      <w:r w:rsidR="00A91004">
        <w:rPr>
          <w:rStyle w:val="a-size-large"/>
          <w:rFonts w:ascii="Arial" w:hAnsi="Arial" w:cs="Arial"/>
          <w:color w:val="0F1111"/>
          <w:sz w:val="20"/>
          <w:szCs w:val="20"/>
        </w:rPr>
        <w:t>on Amazon</w:t>
      </w:r>
      <w:r w:rsidR="00A91004" w:rsidRPr="00A91004">
        <w:rPr>
          <w:rStyle w:val="a-size-large"/>
          <w:rFonts w:ascii="Arial" w:hAnsi="Arial" w:cs="Arial"/>
          <w:color w:val="0F1111"/>
          <w:sz w:val="20"/>
          <w:szCs w:val="20"/>
        </w:rPr>
        <w:t>. This includes a palette and</w:t>
      </w:r>
      <w:r w:rsidR="00CC2C97">
        <w:rPr>
          <w:rStyle w:val="a-size-large"/>
          <w:rFonts w:ascii="Arial" w:hAnsi="Arial" w:cs="Arial"/>
          <w:color w:val="0F1111"/>
          <w:sz w:val="20"/>
          <w:szCs w:val="20"/>
        </w:rPr>
        <w:t xml:space="preserve"> color chart for</w:t>
      </w:r>
      <w:r w:rsidR="00A91004" w:rsidRPr="00A91004">
        <w:rPr>
          <w:rStyle w:val="a-size-large"/>
          <w:rFonts w:ascii="Arial" w:hAnsi="Arial" w:cs="Arial"/>
          <w:color w:val="0F1111"/>
          <w:sz w:val="20"/>
          <w:szCs w:val="20"/>
        </w:rPr>
        <w:t xml:space="preserve"> colors in palette. You can also add pan colors or tube colors to this palette.</w:t>
      </w:r>
    </w:p>
    <w:p w14:paraId="3AAB961F" w14:textId="77777777" w:rsidR="00CC2C97" w:rsidRPr="00A91004" w:rsidRDefault="00CC2C97" w:rsidP="00980561">
      <w:pPr>
        <w:shd w:val="clear" w:color="auto" w:fill="FFFFFF"/>
        <w:rPr>
          <w:rFonts w:ascii="Optima" w:hAnsi="Optima"/>
          <w:sz w:val="20"/>
          <w:szCs w:val="20"/>
        </w:rPr>
      </w:pPr>
    </w:p>
    <w:p w14:paraId="78ED91A5" w14:textId="77777777" w:rsidR="00980561" w:rsidRPr="00CC2C97" w:rsidRDefault="006502A1" w:rsidP="00980561">
      <w:pPr>
        <w:shd w:val="clear" w:color="auto" w:fill="FFFFFF"/>
        <w:rPr>
          <w:rFonts w:ascii="Arial" w:hAnsi="Arial" w:cs="Arial"/>
          <w:b/>
          <w:bCs/>
          <w:sz w:val="21"/>
          <w:szCs w:val="21"/>
        </w:rPr>
      </w:pPr>
      <w:r w:rsidRPr="00CC2C97">
        <w:rPr>
          <w:rFonts w:ascii="Arial" w:hAnsi="Arial" w:cs="Arial"/>
          <w:b/>
          <w:bCs/>
          <w:sz w:val="21"/>
          <w:szCs w:val="21"/>
        </w:rPr>
        <w:t xml:space="preserve">Buy later – Nancy’s </w:t>
      </w:r>
      <w:r w:rsidR="009E538E" w:rsidRPr="00CC2C97">
        <w:rPr>
          <w:rFonts w:ascii="Arial" w:hAnsi="Arial" w:cs="Arial"/>
          <w:b/>
          <w:bCs/>
          <w:sz w:val="21"/>
          <w:szCs w:val="21"/>
        </w:rPr>
        <w:t>Favorites:</w:t>
      </w:r>
    </w:p>
    <w:p w14:paraId="4CF97288" w14:textId="6D51FF5F" w:rsidR="001F2571" w:rsidRPr="00A91004" w:rsidRDefault="009E538E" w:rsidP="009E538E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color w:val="28282A"/>
          <w:sz w:val="20"/>
          <w:szCs w:val="20"/>
        </w:rPr>
      </w:pPr>
      <w:r w:rsidRPr="00A91004">
        <w:rPr>
          <w:rFonts w:ascii="Arial" w:eastAsia="Times New Roman" w:hAnsi="Arial" w:cs="Arial"/>
          <w:color w:val="28282A"/>
          <w:sz w:val="20"/>
          <w:szCs w:val="20"/>
        </w:rPr>
        <w:t xml:space="preserve">DS </w:t>
      </w:r>
      <w:r w:rsidR="00A91004" w:rsidRPr="00A91004">
        <w:rPr>
          <w:rFonts w:ascii="Arial" w:eastAsia="Times New Roman" w:hAnsi="Arial" w:cs="Arial"/>
          <w:color w:val="28282A"/>
          <w:sz w:val="20"/>
          <w:szCs w:val="20"/>
        </w:rPr>
        <w:t xml:space="preserve">Apatite and </w:t>
      </w:r>
      <w:r w:rsidRPr="00A91004">
        <w:rPr>
          <w:rFonts w:ascii="Arial" w:eastAsia="Times New Roman" w:hAnsi="Arial" w:cs="Arial"/>
          <w:color w:val="28282A"/>
          <w:sz w:val="20"/>
          <w:szCs w:val="20"/>
        </w:rPr>
        <w:t>Undersea Green</w:t>
      </w:r>
    </w:p>
    <w:p w14:paraId="18ABB489" w14:textId="77777777" w:rsidR="001F2571" w:rsidRPr="00A91004" w:rsidRDefault="00980561" w:rsidP="001F257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8282A"/>
          <w:sz w:val="20"/>
          <w:szCs w:val="20"/>
        </w:rPr>
      </w:pPr>
      <w:r w:rsidRPr="00A91004">
        <w:rPr>
          <w:rFonts w:ascii="Arial" w:eastAsia="Times New Roman" w:hAnsi="Arial" w:cs="Arial"/>
          <w:color w:val="28282A"/>
          <w:sz w:val="20"/>
          <w:szCs w:val="20"/>
        </w:rPr>
        <w:t xml:space="preserve">DS Quinacridone Gold </w:t>
      </w:r>
    </w:p>
    <w:p w14:paraId="0E39992E" w14:textId="77777777" w:rsidR="001F2571" w:rsidRPr="00A91004" w:rsidRDefault="00980561" w:rsidP="001F257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8282A"/>
          <w:sz w:val="20"/>
          <w:szCs w:val="20"/>
        </w:rPr>
      </w:pPr>
      <w:r w:rsidRPr="00A91004">
        <w:rPr>
          <w:rFonts w:ascii="Arial" w:eastAsia="Times New Roman" w:hAnsi="Arial" w:cs="Arial"/>
          <w:color w:val="28282A"/>
          <w:sz w:val="20"/>
          <w:szCs w:val="20"/>
        </w:rPr>
        <w:t xml:space="preserve">DS </w:t>
      </w:r>
      <w:r w:rsidR="009E538E" w:rsidRPr="00A91004">
        <w:rPr>
          <w:rFonts w:ascii="Arial" w:eastAsia="Times New Roman" w:hAnsi="Arial" w:cs="Arial"/>
          <w:color w:val="28282A"/>
          <w:sz w:val="20"/>
          <w:szCs w:val="20"/>
        </w:rPr>
        <w:t>Burnt Sienna</w:t>
      </w:r>
    </w:p>
    <w:p w14:paraId="52B63008" w14:textId="77777777" w:rsidR="001F2571" w:rsidRPr="00A91004" w:rsidRDefault="006502A1" w:rsidP="001F257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8282A"/>
          <w:sz w:val="20"/>
          <w:szCs w:val="20"/>
        </w:rPr>
      </w:pPr>
      <w:r w:rsidRPr="00A91004">
        <w:rPr>
          <w:rFonts w:ascii="Arial" w:eastAsia="Times New Roman" w:hAnsi="Arial" w:cs="Arial"/>
          <w:color w:val="28282A"/>
          <w:sz w:val="20"/>
          <w:szCs w:val="20"/>
        </w:rPr>
        <w:t>DS</w:t>
      </w:r>
      <w:r w:rsidR="008F3BB6" w:rsidRPr="00A91004">
        <w:rPr>
          <w:rFonts w:ascii="Arial" w:eastAsia="Times New Roman" w:hAnsi="Arial" w:cs="Arial"/>
          <w:color w:val="28282A"/>
          <w:sz w:val="20"/>
          <w:szCs w:val="20"/>
        </w:rPr>
        <w:t xml:space="preserve"> Cobalt</w:t>
      </w:r>
    </w:p>
    <w:p w14:paraId="325D9732" w14:textId="77777777" w:rsidR="009E538E" w:rsidRPr="00A91004" w:rsidRDefault="009E538E" w:rsidP="001F2571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8282A"/>
          <w:sz w:val="20"/>
          <w:szCs w:val="20"/>
        </w:rPr>
      </w:pPr>
      <w:r w:rsidRPr="00A91004">
        <w:rPr>
          <w:rFonts w:ascii="Arial" w:eastAsia="Times New Roman" w:hAnsi="Arial" w:cs="Arial"/>
          <w:color w:val="28282A"/>
          <w:sz w:val="20"/>
          <w:szCs w:val="20"/>
        </w:rPr>
        <w:t>DS Moonglow</w:t>
      </w:r>
    </w:p>
    <w:p w14:paraId="4B7E2F68" w14:textId="77777777" w:rsidR="001F2571" w:rsidRPr="00A91004" w:rsidRDefault="001F2571" w:rsidP="001F2571">
      <w:pPr>
        <w:shd w:val="clear" w:color="auto" w:fill="FFFFFF"/>
        <w:rPr>
          <w:rFonts w:ascii="Arial" w:eastAsia="Times New Roman" w:hAnsi="Arial" w:cs="Arial"/>
          <w:color w:val="001D35"/>
          <w:sz w:val="20"/>
          <w:szCs w:val="20"/>
        </w:rPr>
      </w:pPr>
      <w:r>
        <w:rPr>
          <w:rFonts w:ascii="Optima" w:hAnsi="Optima"/>
        </w:rPr>
        <w:t>*</w:t>
      </w:r>
      <w:r w:rsidRPr="00A91004">
        <w:rPr>
          <w:rFonts w:ascii="Arial" w:eastAsia="Times New Roman" w:hAnsi="Arial" w:cs="Arial"/>
          <w:color w:val="001D35"/>
          <w:sz w:val="20"/>
          <w:szCs w:val="20"/>
        </w:rPr>
        <w:t>Using quality watercolor paint is important because it can help you achieve more vibrant colors, permanence, and consistency in your work. </w:t>
      </w:r>
    </w:p>
    <w:p w14:paraId="42ED853E" w14:textId="77777777" w:rsidR="000919C2" w:rsidRPr="00A91004" w:rsidRDefault="000919C2" w:rsidP="001F2571">
      <w:pPr>
        <w:ind w:left="720"/>
        <w:rPr>
          <w:rFonts w:ascii="Arial" w:hAnsi="Arial" w:cs="Arial"/>
          <w:sz w:val="20"/>
          <w:szCs w:val="20"/>
        </w:rPr>
      </w:pPr>
    </w:p>
    <w:p w14:paraId="2D1D7AE9" w14:textId="77777777" w:rsidR="000919C2" w:rsidRPr="00A91004" w:rsidRDefault="000919C2">
      <w:pPr>
        <w:rPr>
          <w:rFonts w:ascii="Optima" w:hAnsi="Optima"/>
          <w:b/>
          <w:bCs/>
        </w:rPr>
      </w:pPr>
      <w:r w:rsidRPr="00A91004">
        <w:rPr>
          <w:rFonts w:ascii="Optima" w:hAnsi="Optima"/>
          <w:b/>
          <w:bCs/>
        </w:rPr>
        <w:t>Brushes:</w:t>
      </w:r>
    </w:p>
    <w:p w14:paraId="5F00F8E3" w14:textId="144F02D9" w:rsidR="006A1C8D" w:rsidRPr="00A91004" w:rsidRDefault="000919C2" w:rsidP="007D06B5">
      <w:pPr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>Suggested brands</w:t>
      </w:r>
      <w:r w:rsidR="006A1C8D" w:rsidRPr="00A91004">
        <w:rPr>
          <w:rFonts w:ascii="Arial" w:hAnsi="Arial" w:cs="Arial"/>
          <w:sz w:val="20"/>
          <w:szCs w:val="20"/>
        </w:rPr>
        <w:t>:</w:t>
      </w:r>
    </w:p>
    <w:p w14:paraId="4358F7CD" w14:textId="77777777" w:rsidR="00980561" w:rsidRPr="00A91004" w:rsidRDefault="00980561" w:rsidP="006A1C8D">
      <w:pPr>
        <w:ind w:firstLine="720"/>
        <w:rPr>
          <w:rFonts w:ascii="Arial" w:hAnsi="Arial" w:cs="Arial"/>
          <w:sz w:val="20"/>
          <w:szCs w:val="20"/>
        </w:rPr>
      </w:pPr>
      <w:r w:rsidRPr="00A91004">
        <w:rPr>
          <w:rFonts w:ascii="Arial" w:eastAsia="Times New Roman" w:hAnsi="Arial" w:cs="Arial"/>
          <w:color w:val="0F1111"/>
          <w:kern w:val="36"/>
          <w:sz w:val="20"/>
          <w:szCs w:val="20"/>
        </w:rPr>
        <w:t>Princeton Series 4050 Heritage Synthetic Sable</w:t>
      </w:r>
    </w:p>
    <w:p w14:paraId="47275D6C" w14:textId="77777777" w:rsidR="007D06B5" w:rsidRPr="00A91004" w:rsidRDefault="00A82453" w:rsidP="00A82453">
      <w:pPr>
        <w:ind w:firstLine="720"/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>Silver Brush Black Velvet</w:t>
      </w:r>
    </w:p>
    <w:p w14:paraId="4C37CBEE" w14:textId="77777777" w:rsidR="00A82453" w:rsidRPr="00A91004" w:rsidRDefault="007D06B5" w:rsidP="00A82453">
      <w:pPr>
        <w:ind w:firstLine="720"/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>Escoda</w:t>
      </w:r>
      <w:r w:rsidR="00A82453" w:rsidRPr="00A91004">
        <w:rPr>
          <w:rFonts w:ascii="Arial" w:hAnsi="Arial" w:cs="Arial"/>
          <w:sz w:val="20"/>
          <w:szCs w:val="20"/>
        </w:rPr>
        <w:t xml:space="preserve"> </w:t>
      </w:r>
    </w:p>
    <w:p w14:paraId="13973F2F" w14:textId="4B3F05C2" w:rsidR="000919C2" w:rsidRPr="00A91004" w:rsidRDefault="00CC2C9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Suggested sizes:</w:t>
      </w:r>
    </w:p>
    <w:p w14:paraId="2C5F99C2" w14:textId="77777777" w:rsidR="000919C2" w:rsidRPr="00A91004" w:rsidRDefault="000919C2">
      <w:pPr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ab/>
        <w:t>Rounds size #2, 8 &amp;10</w:t>
      </w:r>
    </w:p>
    <w:p w14:paraId="6A9A7D58" w14:textId="77777777" w:rsidR="000919C2" w:rsidRPr="00A91004" w:rsidRDefault="000919C2">
      <w:pPr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ab/>
        <w:t xml:space="preserve">Flat ¾ or 1” </w:t>
      </w:r>
    </w:p>
    <w:p w14:paraId="43C778F4" w14:textId="77777777" w:rsidR="00A82453" w:rsidRDefault="00A82453">
      <w:pPr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ab/>
        <w:t>Script Liner #2</w:t>
      </w:r>
    </w:p>
    <w:p w14:paraId="5677F644" w14:textId="30FBBD42" w:rsidR="00A27915" w:rsidRPr="00A91004" w:rsidRDefault="00A27915">
      <w:pPr>
        <w:rPr>
          <w:rFonts w:ascii="Arial" w:hAnsi="Arial" w:cs="Arial"/>
          <w:sz w:val="20"/>
          <w:szCs w:val="20"/>
        </w:rPr>
      </w:pPr>
      <w:r w:rsidRPr="00A91004">
        <w:rPr>
          <w:rFonts w:ascii="Arial" w:hAnsi="Arial" w:cs="Arial"/>
          <w:sz w:val="20"/>
          <w:szCs w:val="20"/>
        </w:rPr>
        <w:tab/>
        <w:t>Hake brushes for washes</w:t>
      </w:r>
      <w:r w:rsidR="006700B6" w:rsidRPr="00A91004">
        <w:rPr>
          <w:rFonts w:ascii="Arial" w:hAnsi="Arial" w:cs="Arial"/>
          <w:sz w:val="20"/>
          <w:szCs w:val="20"/>
        </w:rPr>
        <w:t xml:space="preserve"> </w:t>
      </w:r>
      <w:r w:rsidR="00A13C75" w:rsidRPr="00A91004">
        <w:rPr>
          <w:rFonts w:ascii="Arial" w:hAnsi="Arial" w:cs="Arial"/>
          <w:sz w:val="20"/>
          <w:szCs w:val="20"/>
        </w:rPr>
        <w:t xml:space="preserve">Flat </w:t>
      </w:r>
      <w:r w:rsidR="006700B6" w:rsidRPr="00A91004">
        <w:rPr>
          <w:rFonts w:ascii="Arial" w:hAnsi="Arial" w:cs="Arial"/>
          <w:sz w:val="20"/>
          <w:szCs w:val="20"/>
        </w:rPr>
        <w:t>1-2”</w:t>
      </w:r>
    </w:p>
    <w:p w14:paraId="532F6F6F" w14:textId="77777777" w:rsidR="001F2571" w:rsidRDefault="001F2571">
      <w:pPr>
        <w:rPr>
          <w:rFonts w:ascii="Optima" w:hAnsi="Optima"/>
        </w:rPr>
      </w:pPr>
    </w:p>
    <w:p w14:paraId="5DC5FB20" w14:textId="593B36A9" w:rsidR="001C6467" w:rsidRDefault="001F2571">
      <w:pPr>
        <w:rPr>
          <w:rFonts w:ascii="Optima" w:hAnsi="Optima"/>
          <w:b/>
          <w:bCs/>
          <w:sz w:val="28"/>
          <w:szCs w:val="28"/>
        </w:rPr>
      </w:pPr>
      <w:r>
        <w:rPr>
          <w:rFonts w:ascii="Optima" w:hAnsi="Optima"/>
        </w:rPr>
        <w:t>*</w:t>
      </w:r>
      <w:r w:rsidR="000919C2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>Using quality brushes for watercolor painting is</w:t>
      </w:r>
      <w:r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 </w:t>
      </w:r>
      <w:r w:rsidR="000919C2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important because they allow for better control </w:t>
      </w:r>
      <w:r w:rsidR="009E538E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for </w:t>
      </w:r>
      <w:r w:rsidR="000919C2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>paint flow, hold more water, maintain a fine point for detail work, and generally produce smoother, more consistent strokes, which is crucial for achieving the desired effects in watercolor</w:t>
      </w:r>
      <w:r w:rsidR="009E538E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>. Inexpensive brushes</w:t>
      </w:r>
      <w:r w:rsidR="000919C2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 </w:t>
      </w:r>
      <w:r w:rsidR="009E538E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are stiff or </w:t>
      </w:r>
      <w:r w:rsidR="000919C2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may shed bristles, lose their shape quickly, and </w:t>
      </w:r>
      <w:r w:rsidR="009E538E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will </w:t>
      </w:r>
      <w:r w:rsidR="000919C2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>not effectively pick up or release paint, hindering your creative process.</w:t>
      </w:r>
      <w:r w:rsidR="000919C2" w:rsidRPr="00A91004">
        <w:rPr>
          <w:rStyle w:val="uv3um"/>
          <w:rFonts w:ascii="Arial" w:hAnsi="Arial" w:cs="Arial"/>
          <w:color w:val="001D35"/>
          <w:sz w:val="21"/>
          <w:szCs w:val="21"/>
          <w:shd w:val="clear" w:color="auto" w:fill="FFFFFF"/>
        </w:rPr>
        <w:t> </w:t>
      </w:r>
    </w:p>
    <w:p w14:paraId="0F3FDD16" w14:textId="77777777" w:rsidR="00A82453" w:rsidRPr="00A91004" w:rsidRDefault="00A82453">
      <w:pPr>
        <w:rPr>
          <w:rFonts w:ascii="Optima" w:hAnsi="Optima"/>
          <w:b/>
          <w:bCs/>
        </w:rPr>
      </w:pPr>
      <w:r w:rsidRPr="00A91004">
        <w:rPr>
          <w:rFonts w:ascii="Optima" w:hAnsi="Optima"/>
          <w:b/>
          <w:bCs/>
        </w:rPr>
        <w:t>Paper:</w:t>
      </w:r>
    </w:p>
    <w:p w14:paraId="20113C08" w14:textId="62AC8802" w:rsidR="00A82453" w:rsidRPr="00A91004" w:rsidRDefault="00A82453" w:rsidP="00A82453">
      <w:pPr>
        <w:ind w:left="720"/>
        <w:rPr>
          <w:rFonts w:ascii="Arial" w:hAnsi="Arial" w:cs="Arial"/>
          <w:sz w:val="21"/>
          <w:szCs w:val="21"/>
        </w:rPr>
      </w:pPr>
      <w:r w:rsidRPr="00A91004">
        <w:rPr>
          <w:rFonts w:ascii="Arial" w:hAnsi="Arial" w:cs="Arial"/>
          <w:sz w:val="21"/>
          <w:szCs w:val="21"/>
        </w:rPr>
        <w:t>140# Cold Press</w:t>
      </w:r>
      <w:r w:rsidR="005A15C7" w:rsidRPr="00A91004">
        <w:rPr>
          <w:rFonts w:ascii="Arial" w:hAnsi="Arial" w:cs="Arial"/>
          <w:sz w:val="21"/>
          <w:szCs w:val="21"/>
        </w:rPr>
        <w:t xml:space="preserve"> in </w:t>
      </w:r>
      <w:r w:rsidRPr="00A91004">
        <w:rPr>
          <w:rFonts w:ascii="Arial" w:hAnsi="Arial" w:cs="Arial"/>
          <w:sz w:val="21"/>
          <w:szCs w:val="21"/>
        </w:rPr>
        <w:t>individual sheets that can be torn into smaller sizes.</w:t>
      </w:r>
      <w:r w:rsidR="00E70312" w:rsidRPr="00A91004">
        <w:rPr>
          <w:rFonts w:ascii="Arial" w:hAnsi="Arial" w:cs="Arial"/>
          <w:sz w:val="21"/>
          <w:szCs w:val="21"/>
        </w:rPr>
        <w:t xml:space="preserve"> Or you can buy blocks in different sizes.</w:t>
      </w:r>
      <w:r w:rsidR="00A13C75" w:rsidRPr="00A91004">
        <w:rPr>
          <w:rFonts w:ascii="Arial" w:hAnsi="Arial" w:cs="Arial"/>
          <w:sz w:val="21"/>
          <w:szCs w:val="21"/>
        </w:rPr>
        <w:t xml:space="preserve"> </w:t>
      </w:r>
      <w:r w:rsidR="00526D53" w:rsidRPr="00A91004">
        <w:rPr>
          <w:rFonts w:ascii="Arial" w:hAnsi="Arial" w:cs="Arial"/>
          <w:sz w:val="21"/>
          <w:szCs w:val="21"/>
        </w:rPr>
        <w:t>We will be working</w:t>
      </w:r>
      <w:r w:rsidR="003E2CBA" w:rsidRPr="00A91004">
        <w:rPr>
          <w:rFonts w:ascii="Arial" w:hAnsi="Arial" w:cs="Arial"/>
          <w:sz w:val="21"/>
          <w:szCs w:val="21"/>
        </w:rPr>
        <w:t xml:space="preserve"> </w:t>
      </w:r>
      <w:r w:rsidR="00285E8C" w:rsidRPr="00A91004">
        <w:rPr>
          <w:rFonts w:ascii="Arial" w:hAnsi="Arial" w:cs="Arial"/>
          <w:sz w:val="21"/>
          <w:szCs w:val="21"/>
        </w:rPr>
        <w:t xml:space="preserve">with </w:t>
      </w:r>
      <w:r w:rsidR="003E2CBA" w:rsidRPr="00A91004">
        <w:rPr>
          <w:rFonts w:ascii="Arial" w:hAnsi="Arial" w:cs="Arial"/>
          <w:sz w:val="21"/>
          <w:szCs w:val="21"/>
        </w:rPr>
        <w:t>8</w:t>
      </w:r>
      <w:r w:rsidR="00C163DF" w:rsidRPr="00A91004">
        <w:rPr>
          <w:rFonts w:ascii="Arial" w:hAnsi="Arial" w:cs="Arial"/>
          <w:sz w:val="21"/>
          <w:szCs w:val="21"/>
        </w:rPr>
        <w:t xml:space="preserve">x10” </w:t>
      </w:r>
      <w:r w:rsidR="00CC2C97">
        <w:rPr>
          <w:rFonts w:ascii="Arial" w:hAnsi="Arial" w:cs="Arial"/>
          <w:sz w:val="21"/>
          <w:szCs w:val="21"/>
        </w:rPr>
        <w:t>or 9x12” paper</w:t>
      </w:r>
      <w:r w:rsidR="00C163DF" w:rsidRPr="00A91004">
        <w:rPr>
          <w:rFonts w:ascii="Arial" w:hAnsi="Arial" w:cs="Arial"/>
          <w:sz w:val="21"/>
          <w:szCs w:val="21"/>
        </w:rPr>
        <w:t>.</w:t>
      </w:r>
      <w:r w:rsidR="009E538E" w:rsidRPr="00A91004">
        <w:rPr>
          <w:rFonts w:ascii="Arial" w:hAnsi="Arial" w:cs="Arial"/>
          <w:sz w:val="21"/>
          <w:szCs w:val="21"/>
        </w:rPr>
        <w:t xml:space="preserve"> </w:t>
      </w:r>
      <w:r w:rsidR="0010282F" w:rsidRPr="00A91004">
        <w:rPr>
          <w:rFonts w:ascii="Arial" w:hAnsi="Arial" w:cs="Arial"/>
          <w:sz w:val="21"/>
          <w:szCs w:val="21"/>
        </w:rPr>
        <w:t xml:space="preserve">I recommend </w:t>
      </w:r>
      <w:r w:rsidR="009E538E" w:rsidRPr="00A91004">
        <w:rPr>
          <w:rFonts w:ascii="Arial" w:hAnsi="Arial" w:cs="Arial"/>
          <w:sz w:val="21"/>
          <w:szCs w:val="21"/>
        </w:rPr>
        <w:t>Arches</w:t>
      </w:r>
      <w:r w:rsidR="00A13C75" w:rsidRPr="00A91004">
        <w:rPr>
          <w:rFonts w:ascii="Arial" w:hAnsi="Arial" w:cs="Arial"/>
          <w:sz w:val="21"/>
          <w:szCs w:val="21"/>
        </w:rPr>
        <w:t xml:space="preserve">, </w:t>
      </w:r>
      <w:r w:rsidR="009E538E" w:rsidRPr="00A91004">
        <w:rPr>
          <w:rFonts w:ascii="Arial" w:hAnsi="Arial" w:cs="Arial"/>
          <w:sz w:val="21"/>
          <w:szCs w:val="21"/>
        </w:rPr>
        <w:t>Fabriano</w:t>
      </w:r>
      <w:r w:rsidR="00A91004" w:rsidRPr="00A91004">
        <w:rPr>
          <w:rFonts w:ascii="Arial" w:hAnsi="Arial" w:cs="Arial"/>
          <w:sz w:val="21"/>
          <w:szCs w:val="21"/>
        </w:rPr>
        <w:t>, and Saunders</w:t>
      </w:r>
      <w:r w:rsidR="009E538E" w:rsidRPr="00A91004">
        <w:rPr>
          <w:rFonts w:ascii="Arial" w:hAnsi="Arial" w:cs="Arial"/>
          <w:sz w:val="21"/>
          <w:szCs w:val="21"/>
        </w:rPr>
        <w:t>.</w:t>
      </w:r>
      <w:r w:rsidR="00A91004" w:rsidRPr="00A91004">
        <w:rPr>
          <w:rFonts w:ascii="Arial" w:hAnsi="Arial" w:cs="Arial"/>
          <w:sz w:val="21"/>
          <w:szCs w:val="21"/>
        </w:rPr>
        <w:t xml:space="preserve"> </w:t>
      </w:r>
      <w:r w:rsidR="00CC2C97">
        <w:rPr>
          <w:rFonts w:ascii="Arial" w:hAnsi="Arial" w:cs="Arial"/>
          <w:sz w:val="21"/>
          <w:szCs w:val="21"/>
        </w:rPr>
        <w:t xml:space="preserve">I also suggest a less expensive grade of paper or sketchbook for practice exercises. </w:t>
      </w:r>
    </w:p>
    <w:p w14:paraId="5038CABC" w14:textId="77777777" w:rsidR="00E021C6" w:rsidRPr="00A91004" w:rsidRDefault="00E021C6" w:rsidP="00E021C6">
      <w:pPr>
        <w:rPr>
          <w:rFonts w:ascii="Optima" w:hAnsi="Optima"/>
          <w:sz w:val="21"/>
          <w:szCs w:val="21"/>
        </w:rPr>
      </w:pPr>
    </w:p>
    <w:p w14:paraId="2DC6613E" w14:textId="3C89F8E4" w:rsidR="00AB28DB" w:rsidRPr="00A91004" w:rsidRDefault="00E021C6" w:rsidP="006A1C8D">
      <w:pPr>
        <w:rPr>
          <w:rFonts w:ascii="Arial" w:hAnsi="Arial" w:cs="Arial"/>
          <w:sz w:val="21"/>
          <w:szCs w:val="21"/>
        </w:rPr>
      </w:pPr>
      <w:r w:rsidRPr="00A91004">
        <w:rPr>
          <w:rFonts w:ascii="Arial" w:hAnsi="Arial" w:cs="Arial"/>
          <w:sz w:val="21"/>
          <w:szCs w:val="21"/>
        </w:rPr>
        <w:t>*</w:t>
      </w:r>
      <w:r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>Using quality watercolor paper</w:t>
      </w:r>
      <w:r w:rsidR="00CC2C97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 </w:t>
      </w:r>
      <w:r w:rsidR="005A15C7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>140#</w:t>
      </w:r>
      <w:r w:rsidR="0095668D"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 &amp;100% Cotton</w:t>
      </w:r>
      <w:r w:rsidRPr="00A91004">
        <w:rPr>
          <w:rFonts w:ascii="Arial" w:hAnsi="Arial" w:cs="Arial"/>
          <w:color w:val="001D35"/>
          <w:sz w:val="21"/>
          <w:szCs w:val="21"/>
          <w:shd w:val="clear" w:color="auto" w:fill="FFFFFF"/>
        </w:rPr>
        <w:t xml:space="preserve"> is crucial because </w:t>
      </w:r>
      <w:r w:rsidRPr="00A91004">
        <w:rPr>
          <w:rFonts w:ascii="Arial" w:hAnsi="Arial" w:cs="Arial"/>
          <w:sz w:val="21"/>
          <w:szCs w:val="21"/>
        </w:rPr>
        <w:t>it significantly impacts how paint interacts with the surface, allowing for better color control, smooth transitions, and prevents the paper from buckling or tearing when wet, ultimately leading to a more vibrant and long-lasting painting.</w:t>
      </w:r>
    </w:p>
    <w:p w14:paraId="2E8D6449" w14:textId="77777777" w:rsidR="00DF5C3D" w:rsidRDefault="00DF5C3D" w:rsidP="006A1C8D">
      <w:pPr>
        <w:rPr>
          <w:rFonts w:ascii="Optima" w:hAnsi="Optima"/>
          <w:b/>
          <w:bCs/>
        </w:rPr>
      </w:pPr>
    </w:p>
    <w:p w14:paraId="014D196B" w14:textId="23C58A78" w:rsidR="00AB28DB" w:rsidRDefault="006A1C8D" w:rsidP="009E538E">
      <w:pPr>
        <w:rPr>
          <w:rFonts w:ascii="Optima" w:hAnsi="Optima"/>
        </w:rPr>
      </w:pPr>
      <w:r w:rsidRPr="006A1C8D">
        <w:rPr>
          <w:rFonts w:ascii="Optima" w:hAnsi="Optima"/>
          <w:b/>
          <w:bCs/>
        </w:rPr>
        <w:t>M</w:t>
      </w:r>
      <w:r w:rsidR="00A91004">
        <w:rPr>
          <w:rFonts w:ascii="Optima" w:hAnsi="Optima"/>
          <w:b/>
          <w:bCs/>
        </w:rPr>
        <w:t>iscellaneous</w:t>
      </w:r>
      <w:r w:rsidRPr="006A1C8D">
        <w:rPr>
          <w:rFonts w:ascii="Optima" w:hAnsi="Optima"/>
        </w:rPr>
        <w:t>:</w:t>
      </w:r>
    </w:p>
    <w:p w14:paraId="05D4C9A2" w14:textId="4CA9DFE6" w:rsidR="00123F3D" w:rsidRPr="00CC2C97" w:rsidRDefault="00123F3D" w:rsidP="00CC2C97">
      <w:pPr>
        <w:pStyle w:val="ListParagraph"/>
        <w:numPr>
          <w:ilvl w:val="0"/>
          <w:numId w:val="4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Peabo</w:t>
      </w:r>
      <w:r w:rsidR="001C6467" w:rsidRPr="00CC2C97">
        <w:rPr>
          <w:rFonts w:ascii="Arial" w:hAnsi="Arial" w:cs="Arial"/>
          <w:sz w:val="21"/>
          <w:szCs w:val="21"/>
        </w:rPr>
        <w:t xml:space="preserve"> or Winsor Newton</w:t>
      </w:r>
      <w:r w:rsidRPr="00CC2C97">
        <w:rPr>
          <w:rFonts w:ascii="Arial" w:hAnsi="Arial" w:cs="Arial"/>
          <w:sz w:val="21"/>
          <w:szCs w:val="21"/>
        </w:rPr>
        <w:t xml:space="preserve"> Masking Fluid</w:t>
      </w:r>
      <w:r w:rsidR="00903312" w:rsidRPr="00CC2C97">
        <w:rPr>
          <w:rFonts w:ascii="Arial" w:hAnsi="Arial" w:cs="Arial"/>
          <w:sz w:val="21"/>
          <w:szCs w:val="21"/>
        </w:rPr>
        <w:t xml:space="preserve"> and Remover</w:t>
      </w:r>
    </w:p>
    <w:p w14:paraId="4F480253" w14:textId="77777777" w:rsidR="00CE28DF" w:rsidRPr="00CC2C97" w:rsidRDefault="00CE28DF" w:rsidP="009E538E">
      <w:p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 xml:space="preserve">       </w:t>
      </w:r>
      <w:r w:rsidR="002A1DCB" w:rsidRPr="00CC2C97">
        <w:rPr>
          <w:rFonts w:ascii="Arial" w:hAnsi="Arial" w:cs="Arial"/>
          <w:sz w:val="21"/>
          <w:szCs w:val="21"/>
        </w:rPr>
        <w:t xml:space="preserve">    </w:t>
      </w:r>
      <w:r w:rsidR="00903312" w:rsidRPr="00CC2C97">
        <w:rPr>
          <w:rFonts w:ascii="Arial" w:hAnsi="Arial" w:cs="Arial"/>
          <w:sz w:val="21"/>
          <w:szCs w:val="21"/>
        </w:rPr>
        <w:tab/>
      </w:r>
      <w:hyperlink r:id="rId5" w:history="1">
        <w:r w:rsidR="00903312" w:rsidRPr="00CC2C97">
          <w:rPr>
            <w:rStyle w:val="Hyperlink"/>
            <w:rFonts w:ascii="Arial" w:hAnsi="Arial" w:cs="Arial"/>
            <w:sz w:val="21"/>
            <w:szCs w:val="21"/>
          </w:rPr>
          <w:t>https://a.co/d/0fGsDbPa</w:t>
        </w:r>
      </w:hyperlink>
    </w:p>
    <w:p w14:paraId="188E1185" w14:textId="10EF5011" w:rsidR="00F96F00" w:rsidRDefault="00BB0645" w:rsidP="00ED79DE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Stylist for transferring subject to w</w:t>
      </w:r>
      <w:r w:rsidR="00A91004" w:rsidRPr="00CC2C97">
        <w:rPr>
          <w:rFonts w:ascii="Arial" w:hAnsi="Arial" w:cs="Arial"/>
          <w:sz w:val="21"/>
          <w:szCs w:val="21"/>
        </w:rPr>
        <w:t xml:space="preserve">atercolor </w:t>
      </w:r>
      <w:r w:rsidRPr="00CC2C97">
        <w:rPr>
          <w:rFonts w:ascii="Arial" w:hAnsi="Arial" w:cs="Arial"/>
          <w:sz w:val="21"/>
          <w:szCs w:val="21"/>
        </w:rPr>
        <w:t xml:space="preserve">paper </w:t>
      </w:r>
    </w:p>
    <w:p w14:paraId="4FB3246D" w14:textId="1EDBEF83" w:rsidR="00CC2C97" w:rsidRPr="00CC2C97" w:rsidRDefault="00CC2C97" w:rsidP="0074066B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fldChar w:fldCharType="begin"/>
      </w:r>
      <w:r w:rsidRPr="00CC2C97">
        <w:rPr>
          <w:rFonts w:ascii="Arial" w:hAnsi="Arial" w:cs="Arial"/>
          <w:sz w:val="21"/>
          <w:szCs w:val="21"/>
        </w:rPr>
        <w:instrText>HYPERLINK "https://a.co/d/0eLX5fsc"</w:instrText>
      </w:r>
      <w:r w:rsidRPr="00CC2C97">
        <w:rPr>
          <w:rFonts w:ascii="Arial" w:hAnsi="Arial" w:cs="Arial"/>
          <w:sz w:val="21"/>
          <w:szCs w:val="21"/>
        </w:rPr>
      </w:r>
      <w:r w:rsidRPr="00CC2C97">
        <w:rPr>
          <w:rFonts w:ascii="Arial" w:hAnsi="Arial" w:cs="Arial"/>
          <w:sz w:val="21"/>
          <w:szCs w:val="21"/>
        </w:rPr>
        <w:fldChar w:fldCharType="separate"/>
      </w:r>
      <w:r w:rsidRPr="00CC2C97">
        <w:rPr>
          <w:rStyle w:val="Hyperlink"/>
          <w:rFonts w:ascii="Arial" w:hAnsi="Arial" w:cs="Arial"/>
          <w:sz w:val="21"/>
          <w:szCs w:val="21"/>
        </w:rPr>
        <w:t>https://a.co/d/0eLX5fsc</w:t>
      </w:r>
      <w:r w:rsidRPr="00CC2C97">
        <w:rPr>
          <w:rFonts w:ascii="Arial" w:hAnsi="Arial" w:cs="Arial"/>
          <w:sz w:val="21"/>
          <w:szCs w:val="21"/>
        </w:rPr>
        <w:fldChar w:fldCharType="end"/>
      </w:r>
    </w:p>
    <w:p w14:paraId="40DD811B" w14:textId="5F7F81FF" w:rsidR="00E021C6" w:rsidRPr="00CC2C97" w:rsidRDefault="00CC2C97" w:rsidP="00ED79DE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“</w:t>
      </w:r>
      <w:r w:rsidR="518CBDD6" w:rsidRPr="00CC2C97">
        <w:rPr>
          <w:rFonts w:ascii="Arial" w:hAnsi="Arial" w:cs="Arial"/>
          <w:sz w:val="21"/>
          <w:szCs w:val="21"/>
        </w:rPr>
        <w:t>No lotion</w:t>
      </w:r>
      <w:r>
        <w:rPr>
          <w:rFonts w:ascii="Arial" w:hAnsi="Arial" w:cs="Arial"/>
          <w:sz w:val="21"/>
          <w:szCs w:val="21"/>
        </w:rPr>
        <w:t>”</w:t>
      </w:r>
      <w:r w:rsidR="518CBDD6" w:rsidRPr="00CC2C97">
        <w:rPr>
          <w:rFonts w:ascii="Arial" w:hAnsi="Arial" w:cs="Arial"/>
          <w:sz w:val="21"/>
          <w:szCs w:val="21"/>
        </w:rPr>
        <w:t xml:space="preserve"> tissues/Kleenex</w:t>
      </w:r>
    </w:p>
    <w:p w14:paraId="0CAEC546" w14:textId="77777777" w:rsidR="00123F3D" w:rsidRPr="00CC2C97" w:rsidRDefault="00123F3D" w:rsidP="00ED79DE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Paper towels</w:t>
      </w:r>
    </w:p>
    <w:p w14:paraId="27D2C774" w14:textId="77777777" w:rsidR="00123F3D" w:rsidRPr="00CC2C97" w:rsidRDefault="00123F3D" w:rsidP="00ED79DE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Old dish towel</w:t>
      </w:r>
    </w:p>
    <w:p w14:paraId="5C3A6962" w14:textId="77777777" w:rsidR="00E64DCA" w:rsidRPr="00CC2C97" w:rsidRDefault="00E64DCA" w:rsidP="00ED79DE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Magic Eraser Sponges</w:t>
      </w:r>
    </w:p>
    <w:p w14:paraId="47E9AFF0" w14:textId="77777777" w:rsidR="00E021C6" w:rsidRDefault="00E021C6" w:rsidP="00E021C6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Water containers (2) 2 cup capacity</w:t>
      </w:r>
    </w:p>
    <w:p w14:paraId="1E5241D5" w14:textId="3A39F516" w:rsidR="00CC2C97" w:rsidRPr="00CC2C97" w:rsidRDefault="00CC2C97" w:rsidP="00CC2C97">
      <w:pPr>
        <w:pStyle w:val="ListParagraph"/>
        <w:numPr>
          <w:ilvl w:val="0"/>
          <w:numId w:val="2"/>
        </w:numPr>
        <w:rPr>
          <w:rFonts w:ascii="Optima" w:hAnsi="Optima"/>
        </w:rPr>
      </w:pPr>
      <w:r w:rsidRPr="00CC2C97">
        <w:rPr>
          <w:rFonts w:ascii="Arial" w:hAnsi="Arial" w:cs="Arial"/>
          <w:color w:val="000000" w:themeColor="text1"/>
          <w:sz w:val="21"/>
          <w:szCs w:val="21"/>
        </w:rPr>
        <w:t xml:space="preserve">Small folding palette – Blick Folding Palette 8”x 8” or something similar. </w:t>
      </w:r>
      <w:hyperlink r:id="rId6" w:history="1">
        <w:r w:rsidRPr="00CC2C97">
          <w:rPr>
            <w:rStyle w:val="Hyperlink"/>
            <w:rFonts w:ascii="Arial" w:hAnsi="Arial" w:cs="Arial"/>
            <w:sz w:val="21"/>
            <w:szCs w:val="21"/>
          </w:rPr>
          <w:t>https://www.amazon.com/Mijello-Airtight-Watercolor-18-Well-Palette/</w:t>
        </w:r>
      </w:hyperlink>
      <w:r w:rsidRPr="00CC2C97">
        <w:rPr>
          <w:rFonts w:ascii="Arial" w:hAnsi="Arial" w:cs="Arial"/>
          <w:color w:val="000000" w:themeColor="text1"/>
          <w:sz w:val="21"/>
          <w:szCs w:val="21"/>
        </w:rPr>
        <w:t xml:space="preserve"> Plastic is fine but metal is better.</w:t>
      </w:r>
    </w:p>
    <w:p w14:paraId="6B0F7422" w14:textId="77777777" w:rsidR="000C305B" w:rsidRPr="00CC2C97" w:rsidRDefault="000C305B" w:rsidP="000C305B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>**Pipette</w:t>
      </w:r>
    </w:p>
    <w:p w14:paraId="4AE73669" w14:textId="77777777" w:rsidR="000C305B" w:rsidRPr="00CC2C97" w:rsidRDefault="000C305B" w:rsidP="000C305B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b/>
          <w:bCs/>
          <w:sz w:val="21"/>
          <w:szCs w:val="21"/>
        </w:rPr>
        <w:t>**</w:t>
      </w:r>
      <w:r w:rsidRPr="00CC2C97">
        <w:rPr>
          <w:rFonts w:ascii="Arial" w:hAnsi="Arial" w:cs="Arial"/>
          <w:sz w:val="21"/>
          <w:szCs w:val="21"/>
        </w:rPr>
        <w:t>Kneaded eraser &amp; #2b pencil</w:t>
      </w:r>
    </w:p>
    <w:p w14:paraId="231F2FF1" w14:textId="77777777" w:rsidR="00E021C6" w:rsidRPr="00CC2C97" w:rsidRDefault="00E223BD" w:rsidP="00E021C6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b/>
          <w:bCs/>
          <w:sz w:val="21"/>
          <w:szCs w:val="21"/>
        </w:rPr>
        <w:t>**</w:t>
      </w:r>
      <w:r w:rsidR="00E021C6" w:rsidRPr="00CC2C97">
        <w:rPr>
          <w:rFonts w:ascii="Arial" w:hAnsi="Arial" w:cs="Arial"/>
          <w:sz w:val="21"/>
          <w:szCs w:val="21"/>
        </w:rPr>
        <w:t xml:space="preserve">Fine Mist spray bottle </w:t>
      </w:r>
    </w:p>
    <w:p w14:paraId="7E7EE333" w14:textId="77777777" w:rsidR="00F9158D" w:rsidRPr="00CC2C97" w:rsidRDefault="00B80CF7" w:rsidP="00940CD4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b/>
          <w:bCs/>
          <w:sz w:val="21"/>
          <w:szCs w:val="21"/>
        </w:rPr>
        <w:t>**</w:t>
      </w:r>
      <w:proofErr w:type="spellStart"/>
      <w:r w:rsidRPr="00CC2C97">
        <w:rPr>
          <w:rFonts w:ascii="Arial" w:hAnsi="Arial" w:cs="Arial"/>
          <w:sz w:val="21"/>
          <w:szCs w:val="21"/>
        </w:rPr>
        <w:t>Myartscape</w:t>
      </w:r>
      <w:proofErr w:type="spellEnd"/>
      <w:r w:rsidRPr="00CC2C97">
        <w:rPr>
          <w:rFonts w:ascii="Arial" w:hAnsi="Arial" w:cs="Arial"/>
          <w:sz w:val="21"/>
          <w:szCs w:val="21"/>
        </w:rPr>
        <w:t xml:space="preserve"> Graphite Transfer Paper</w:t>
      </w:r>
      <w:r w:rsidR="00940CD4" w:rsidRPr="00CC2C97">
        <w:rPr>
          <w:rFonts w:ascii="Arial" w:hAnsi="Arial" w:cs="Arial"/>
          <w:sz w:val="21"/>
          <w:szCs w:val="21"/>
        </w:rPr>
        <w:t xml:space="preserve"> Wax Free Erasable Smudge proof</w:t>
      </w:r>
    </w:p>
    <w:p w14:paraId="64DF13A3" w14:textId="77777777" w:rsidR="00DB4EE2" w:rsidRPr="00CC2C97" w:rsidRDefault="00DB4EE2" w:rsidP="00DB4EE2">
      <w:pPr>
        <w:pStyle w:val="ListParagraph"/>
        <w:numPr>
          <w:ilvl w:val="0"/>
          <w:numId w:val="2"/>
        </w:numPr>
        <w:rPr>
          <w:rStyle w:val="a-size-large"/>
          <w:rFonts w:ascii="Arial" w:hAnsi="Arial" w:cs="Arial"/>
          <w:sz w:val="21"/>
          <w:szCs w:val="21"/>
        </w:rPr>
      </w:pPr>
      <w:r w:rsidRPr="00CC2C97">
        <w:rPr>
          <w:rStyle w:val="a-size-large"/>
          <w:rFonts w:ascii="Arial" w:hAnsi="Arial" w:cs="Arial"/>
          <w:b/>
          <w:bCs/>
          <w:color w:val="0F1111"/>
          <w:sz w:val="21"/>
          <w:szCs w:val="21"/>
        </w:rPr>
        <w:t>**</w:t>
      </w:r>
      <w:r w:rsidRPr="00CC2C97">
        <w:rPr>
          <w:rStyle w:val="a-size-large"/>
          <w:rFonts w:ascii="Arial" w:hAnsi="Arial" w:cs="Arial"/>
          <w:color w:val="0F1111"/>
          <w:sz w:val="21"/>
          <w:szCs w:val="21"/>
        </w:rPr>
        <w:t xml:space="preserve">9'' x 12'' White Corrugated Plastic Sign Blank Board - they are light weight and durable to tape your paper down.  Or any hard board that you have big enough for 8”x10” size paper. </w:t>
      </w:r>
    </w:p>
    <w:p w14:paraId="5D0134A5" w14:textId="77777777" w:rsidR="00E021C6" w:rsidRPr="00CC2C97" w:rsidRDefault="009E538E" w:rsidP="00E021C6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CC2C97">
        <w:rPr>
          <w:rFonts w:ascii="Arial" w:hAnsi="Arial" w:cs="Arial"/>
          <w:sz w:val="21"/>
          <w:szCs w:val="21"/>
        </w:rPr>
        <w:t xml:space="preserve">½” </w:t>
      </w:r>
      <w:r w:rsidR="0020320A" w:rsidRPr="00CC2C97">
        <w:rPr>
          <w:rFonts w:ascii="Arial" w:hAnsi="Arial" w:cs="Arial"/>
          <w:sz w:val="21"/>
          <w:szCs w:val="21"/>
        </w:rPr>
        <w:t xml:space="preserve">– ¾” </w:t>
      </w:r>
      <w:r w:rsidR="0020320A" w:rsidRPr="00CC2C97">
        <w:rPr>
          <w:rFonts w:ascii="Arial" w:hAnsi="Arial" w:cs="Arial"/>
          <w:color w:val="0F1111"/>
          <w:sz w:val="21"/>
          <w:szCs w:val="21"/>
          <w:shd w:val="clear" w:color="auto" w:fill="FFFFFF"/>
        </w:rPr>
        <w:t>TSSART White Art Tape Medium Tack - Masking Artists Tape </w:t>
      </w:r>
    </w:p>
    <w:p w14:paraId="52F3A3B7" w14:textId="77777777" w:rsidR="00940CD4" w:rsidRPr="00CC2C97" w:rsidRDefault="001D547D" w:rsidP="001D547D">
      <w:pPr>
        <w:rPr>
          <w:rStyle w:val="a-size-large"/>
          <w:rFonts w:ascii="Arial" w:hAnsi="Arial" w:cs="Arial"/>
          <w:b/>
          <w:bCs/>
          <w:sz w:val="22"/>
          <w:szCs w:val="22"/>
        </w:rPr>
      </w:pPr>
      <w:r w:rsidRPr="00CC2C97">
        <w:rPr>
          <w:rStyle w:val="a-size-large"/>
          <w:rFonts w:ascii="Optima" w:hAnsi="Optima"/>
          <w:b/>
          <w:bCs/>
          <w:sz w:val="22"/>
          <w:szCs w:val="22"/>
        </w:rPr>
        <w:t xml:space="preserve">** </w:t>
      </w:r>
      <w:r w:rsidRPr="00CC2C97">
        <w:rPr>
          <w:rStyle w:val="a-size-large"/>
          <w:rFonts w:ascii="Arial" w:hAnsi="Arial" w:cs="Arial"/>
          <w:b/>
          <w:bCs/>
          <w:sz w:val="22"/>
          <w:szCs w:val="22"/>
        </w:rPr>
        <w:t>Nancy provides these</w:t>
      </w:r>
      <w:r w:rsidR="000D4ACB" w:rsidRPr="00CC2C97">
        <w:rPr>
          <w:rStyle w:val="a-size-large"/>
          <w:rFonts w:ascii="Arial" w:hAnsi="Arial" w:cs="Arial"/>
          <w:b/>
          <w:bCs/>
          <w:sz w:val="22"/>
          <w:szCs w:val="22"/>
        </w:rPr>
        <w:t xml:space="preserve"> “give away”</w:t>
      </w:r>
      <w:r w:rsidRPr="00CC2C97">
        <w:rPr>
          <w:rStyle w:val="a-size-large"/>
          <w:rFonts w:ascii="Arial" w:hAnsi="Arial" w:cs="Arial"/>
          <w:b/>
          <w:bCs/>
          <w:sz w:val="22"/>
          <w:szCs w:val="22"/>
        </w:rPr>
        <w:t xml:space="preserve"> items at first class</w:t>
      </w:r>
      <w:r w:rsidR="00E476BD" w:rsidRPr="00CC2C97">
        <w:rPr>
          <w:rStyle w:val="a-size-large"/>
          <w:rFonts w:ascii="Arial" w:hAnsi="Arial" w:cs="Arial"/>
          <w:b/>
          <w:bCs/>
          <w:sz w:val="22"/>
          <w:szCs w:val="22"/>
        </w:rPr>
        <w:t>.</w:t>
      </w:r>
    </w:p>
    <w:p w14:paraId="5B968B43" w14:textId="77777777" w:rsidR="00CC2C97" w:rsidRPr="00CC2C97" w:rsidRDefault="00CC2C97" w:rsidP="001D547D">
      <w:pPr>
        <w:rPr>
          <w:rStyle w:val="a-size-large"/>
          <w:rFonts w:ascii="Arial" w:hAnsi="Arial" w:cs="Arial"/>
          <w:b/>
          <w:bCs/>
          <w:sz w:val="22"/>
          <w:szCs w:val="22"/>
        </w:rPr>
      </w:pPr>
    </w:p>
    <w:p w14:paraId="67DC9299" w14:textId="77777777" w:rsidR="00112612" w:rsidRPr="00CC2C97" w:rsidRDefault="004A459F" w:rsidP="001D547D">
      <w:pPr>
        <w:rPr>
          <w:rStyle w:val="a-size-large"/>
          <w:rFonts w:ascii="Arial" w:hAnsi="Arial" w:cs="Arial"/>
          <w:b/>
          <w:bCs/>
        </w:rPr>
      </w:pPr>
      <w:r w:rsidRPr="00CC2C97">
        <w:rPr>
          <w:rStyle w:val="a-size-large"/>
          <w:rFonts w:ascii="Arial" w:hAnsi="Arial" w:cs="Arial"/>
          <w:b/>
          <w:bCs/>
        </w:rPr>
        <w:t>Class Notes:</w:t>
      </w:r>
    </w:p>
    <w:p w14:paraId="13F0DFBC" w14:textId="77777777" w:rsidR="004A459F" w:rsidRPr="00CC2C97" w:rsidRDefault="004A459F" w:rsidP="001D547D">
      <w:pPr>
        <w:rPr>
          <w:rStyle w:val="a-size-large"/>
          <w:rFonts w:ascii="Arial" w:hAnsi="Arial" w:cs="Arial"/>
          <w:sz w:val="21"/>
          <w:szCs w:val="21"/>
        </w:rPr>
      </w:pPr>
      <w:r w:rsidRPr="00CC2C97">
        <w:rPr>
          <w:rStyle w:val="a-size-large"/>
          <w:rFonts w:ascii="Arial" w:hAnsi="Arial" w:cs="Arial"/>
          <w:sz w:val="21"/>
          <w:szCs w:val="21"/>
        </w:rPr>
        <w:t xml:space="preserve">Please arrive </w:t>
      </w:r>
      <w:r w:rsidR="0023231C" w:rsidRPr="00CC2C97">
        <w:rPr>
          <w:rStyle w:val="a-size-large"/>
          <w:rFonts w:ascii="Arial" w:hAnsi="Arial" w:cs="Arial"/>
          <w:sz w:val="21"/>
          <w:szCs w:val="21"/>
        </w:rPr>
        <w:t>at</w:t>
      </w:r>
      <w:r w:rsidRPr="00CC2C97">
        <w:rPr>
          <w:rStyle w:val="a-size-large"/>
          <w:rFonts w:ascii="Arial" w:hAnsi="Arial" w:cs="Arial"/>
          <w:sz w:val="21"/>
          <w:szCs w:val="21"/>
        </w:rPr>
        <w:t xml:space="preserve"> 12:45</w:t>
      </w:r>
      <w:r w:rsidR="000258CF" w:rsidRPr="00CC2C97">
        <w:rPr>
          <w:rStyle w:val="a-size-large"/>
          <w:rFonts w:ascii="Arial" w:hAnsi="Arial" w:cs="Arial"/>
          <w:sz w:val="21"/>
          <w:szCs w:val="21"/>
        </w:rPr>
        <w:t xml:space="preserve"> pm to set up. </w:t>
      </w:r>
      <w:r w:rsidR="00C44B32" w:rsidRPr="00CC2C97">
        <w:rPr>
          <w:rStyle w:val="a-size-large"/>
          <w:rFonts w:ascii="Arial" w:hAnsi="Arial" w:cs="Arial"/>
          <w:sz w:val="21"/>
          <w:szCs w:val="21"/>
        </w:rPr>
        <w:t>Clean-up</w:t>
      </w:r>
      <w:r w:rsidR="000258CF" w:rsidRPr="00CC2C97">
        <w:rPr>
          <w:rStyle w:val="a-size-large"/>
          <w:rFonts w:ascii="Arial" w:hAnsi="Arial" w:cs="Arial"/>
          <w:sz w:val="21"/>
          <w:szCs w:val="21"/>
        </w:rPr>
        <w:t xml:space="preserve"> is at 3:45 pm.</w:t>
      </w:r>
    </w:p>
    <w:p w14:paraId="7F71896F" w14:textId="77777777" w:rsidR="000258CF" w:rsidRPr="00CC2C97" w:rsidRDefault="00406772" w:rsidP="001D547D">
      <w:pPr>
        <w:rPr>
          <w:rStyle w:val="a-size-large"/>
          <w:rFonts w:ascii="Arial" w:hAnsi="Arial" w:cs="Arial"/>
          <w:sz w:val="21"/>
          <w:szCs w:val="21"/>
        </w:rPr>
      </w:pPr>
      <w:r w:rsidRPr="00CC2C97">
        <w:rPr>
          <w:rStyle w:val="a-size-large"/>
          <w:rFonts w:ascii="Arial" w:hAnsi="Arial" w:cs="Arial"/>
          <w:sz w:val="21"/>
          <w:szCs w:val="21"/>
        </w:rPr>
        <w:t xml:space="preserve">Bring </w:t>
      </w:r>
      <w:r w:rsidR="000A3010" w:rsidRPr="00CC2C97">
        <w:rPr>
          <w:rStyle w:val="a-size-large"/>
          <w:rFonts w:ascii="Arial" w:hAnsi="Arial" w:cs="Arial"/>
          <w:sz w:val="21"/>
          <w:szCs w:val="21"/>
        </w:rPr>
        <w:t>all</w:t>
      </w:r>
      <w:r w:rsidRPr="00CC2C97">
        <w:rPr>
          <w:rStyle w:val="a-size-large"/>
          <w:rFonts w:ascii="Arial" w:hAnsi="Arial" w:cs="Arial"/>
          <w:sz w:val="21"/>
          <w:szCs w:val="21"/>
        </w:rPr>
        <w:t xml:space="preserve"> your supplies to each class along wit</w:t>
      </w:r>
      <w:r w:rsidR="00FF526E" w:rsidRPr="00CC2C97">
        <w:rPr>
          <w:rStyle w:val="a-size-large"/>
          <w:rFonts w:ascii="Arial" w:hAnsi="Arial" w:cs="Arial"/>
          <w:sz w:val="21"/>
          <w:szCs w:val="21"/>
        </w:rPr>
        <w:t>h any work you’d like to share from practice at home.</w:t>
      </w:r>
    </w:p>
    <w:p w14:paraId="41B26B59" w14:textId="77777777" w:rsidR="00E476BD" w:rsidRPr="00CC2C97" w:rsidRDefault="00E476BD" w:rsidP="001D547D">
      <w:pPr>
        <w:rPr>
          <w:rStyle w:val="a-size-large"/>
          <w:rFonts w:ascii="Arial" w:hAnsi="Arial" w:cs="Arial"/>
          <w:sz w:val="21"/>
          <w:szCs w:val="21"/>
        </w:rPr>
      </w:pPr>
      <w:r w:rsidRPr="00CC2C97">
        <w:rPr>
          <w:rStyle w:val="a-size-large"/>
          <w:rFonts w:ascii="Arial" w:hAnsi="Arial" w:cs="Arial"/>
          <w:sz w:val="21"/>
          <w:szCs w:val="21"/>
        </w:rPr>
        <w:t xml:space="preserve">Bring an open heart with </w:t>
      </w:r>
      <w:r w:rsidR="00AD496D" w:rsidRPr="00CC2C97">
        <w:rPr>
          <w:rStyle w:val="a-size-large"/>
          <w:rFonts w:ascii="Arial" w:hAnsi="Arial" w:cs="Arial"/>
          <w:sz w:val="21"/>
          <w:szCs w:val="21"/>
        </w:rPr>
        <w:t>curiosity</w:t>
      </w:r>
      <w:r w:rsidRPr="00CC2C97">
        <w:rPr>
          <w:rStyle w:val="a-size-large"/>
          <w:rFonts w:ascii="Arial" w:hAnsi="Arial" w:cs="Arial"/>
          <w:sz w:val="21"/>
          <w:szCs w:val="21"/>
        </w:rPr>
        <w:t xml:space="preserve"> </w:t>
      </w:r>
      <w:r w:rsidR="00AD496D" w:rsidRPr="00CC2C97">
        <w:rPr>
          <w:rStyle w:val="a-size-large"/>
          <w:rFonts w:ascii="Arial" w:hAnsi="Arial" w:cs="Arial"/>
          <w:sz w:val="21"/>
          <w:szCs w:val="21"/>
        </w:rPr>
        <w:t>and the willingness to experiment</w:t>
      </w:r>
      <w:r w:rsidR="00C44B32" w:rsidRPr="00CC2C97">
        <w:rPr>
          <w:rStyle w:val="a-size-large"/>
          <w:rFonts w:ascii="Arial" w:hAnsi="Arial" w:cs="Arial"/>
          <w:sz w:val="21"/>
          <w:szCs w:val="21"/>
        </w:rPr>
        <w:t xml:space="preserve"> and have fun. </w:t>
      </w:r>
    </w:p>
    <w:p w14:paraId="7A16994A" w14:textId="77777777" w:rsidR="00E021C6" w:rsidRPr="00CC2C97" w:rsidRDefault="00E021C6" w:rsidP="00CC2C97">
      <w:pPr>
        <w:rPr>
          <w:rFonts w:ascii="Optima" w:hAnsi="Optima"/>
        </w:rPr>
      </w:pPr>
    </w:p>
    <w:p w14:paraId="5003B394" w14:textId="77777777" w:rsidR="00E021C6" w:rsidRPr="00CC2C97" w:rsidRDefault="006F7FA1" w:rsidP="006F7FA1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CC2C97">
        <w:rPr>
          <w:rFonts w:ascii="Arial" w:hAnsi="Arial" w:cs="Arial"/>
          <w:b/>
          <w:bCs/>
          <w:sz w:val="22"/>
          <w:szCs w:val="22"/>
        </w:rPr>
        <w:t>Feel free to reach out to me with any questions you may have</w:t>
      </w:r>
      <w:r w:rsidR="00096D30" w:rsidRPr="00CC2C97">
        <w:rPr>
          <w:rFonts w:ascii="Arial" w:hAnsi="Arial" w:cs="Arial"/>
          <w:b/>
          <w:bCs/>
          <w:sz w:val="22"/>
          <w:szCs w:val="22"/>
        </w:rPr>
        <w:t>.</w:t>
      </w:r>
    </w:p>
    <w:p w14:paraId="390D0CCF" w14:textId="37DE9AA5" w:rsidR="00096D30" w:rsidRPr="00CC2C97" w:rsidRDefault="00096D30" w:rsidP="006F7FA1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CC2C97">
        <w:rPr>
          <w:rFonts w:ascii="Arial" w:hAnsi="Arial" w:cs="Arial"/>
          <w:b/>
          <w:bCs/>
          <w:sz w:val="22"/>
          <w:szCs w:val="22"/>
        </w:rPr>
        <w:t>Nancy Huss 757</w:t>
      </w:r>
      <w:r w:rsidR="00CC2C97" w:rsidRPr="00CC2C97">
        <w:rPr>
          <w:rFonts w:ascii="Arial" w:hAnsi="Arial" w:cs="Arial"/>
          <w:b/>
          <w:bCs/>
          <w:sz w:val="22"/>
          <w:szCs w:val="22"/>
        </w:rPr>
        <w:t>-</w:t>
      </w:r>
      <w:r w:rsidRPr="00CC2C97">
        <w:rPr>
          <w:rFonts w:ascii="Arial" w:hAnsi="Arial" w:cs="Arial"/>
          <w:b/>
          <w:bCs/>
          <w:sz w:val="22"/>
          <w:szCs w:val="22"/>
        </w:rPr>
        <w:t>560-6725</w:t>
      </w:r>
    </w:p>
    <w:p w14:paraId="44B12516" w14:textId="77777777" w:rsidR="00096D30" w:rsidRPr="00CC2C97" w:rsidRDefault="00ED79DE" w:rsidP="006F7FA1">
      <w:pPr>
        <w:ind w:left="360"/>
        <w:rPr>
          <w:rFonts w:ascii="Arial" w:hAnsi="Arial" w:cs="Arial"/>
          <w:b/>
          <w:bCs/>
          <w:sz w:val="22"/>
          <w:szCs w:val="22"/>
        </w:rPr>
      </w:pPr>
      <w:hyperlink r:id="rId7" w:history="1">
        <w:r w:rsidRPr="00CC2C97">
          <w:rPr>
            <w:rStyle w:val="Hyperlink"/>
            <w:rFonts w:ascii="Arial" w:hAnsi="Arial" w:cs="Arial"/>
            <w:b/>
            <w:bCs/>
            <w:sz w:val="22"/>
            <w:szCs w:val="22"/>
          </w:rPr>
          <w:t>nancyhuss@mac.com</w:t>
        </w:r>
      </w:hyperlink>
    </w:p>
    <w:p w14:paraId="5AE88632" w14:textId="77777777" w:rsidR="00ED79DE" w:rsidRPr="00CC2C97" w:rsidRDefault="00ED79DE" w:rsidP="006F7FA1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CC2C97">
        <w:rPr>
          <w:rFonts w:ascii="Arial" w:hAnsi="Arial" w:cs="Arial"/>
          <w:b/>
          <w:bCs/>
          <w:sz w:val="22"/>
          <w:szCs w:val="22"/>
        </w:rPr>
        <w:t>nancyhuss.com</w:t>
      </w:r>
    </w:p>
    <w:p w14:paraId="257117C3" w14:textId="77777777" w:rsidR="00605A12" w:rsidRPr="00CC2C97" w:rsidRDefault="00605A12" w:rsidP="006F7FA1">
      <w:pPr>
        <w:ind w:left="360"/>
        <w:rPr>
          <w:rFonts w:ascii="Arial" w:hAnsi="Arial" w:cs="Arial"/>
          <w:b/>
          <w:bCs/>
          <w:sz w:val="22"/>
          <w:szCs w:val="22"/>
        </w:rPr>
      </w:pPr>
    </w:p>
    <w:sectPr w:rsidR="00605A12" w:rsidRPr="00CC2C97" w:rsidSect="00720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132AAF"/>
    <w:multiLevelType w:val="hybridMultilevel"/>
    <w:tmpl w:val="F65EF774"/>
    <w:lvl w:ilvl="0" w:tplc="1A220256">
      <w:start w:val="1"/>
      <w:numFmt w:val="bullet"/>
      <w:lvlText w:val="-"/>
      <w:lvlJc w:val="left"/>
      <w:pPr>
        <w:ind w:left="720" w:hanging="360"/>
      </w:pPr>
      <w:rPr>
        <w:rFonts w:ascii="Optima" w:eastAsiaTheme="minorHAnsi" w:hAnsi="Optim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51854"/>
    <w:multiLevelType w:val="multilevel"/>
    <w:tmpl w:val="F4842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6B42C5"/>
    <w:multiLevelType w:val="hybridMultilevel"/>
    <w:tmpl w:val="D938EEB8"/>
    <w:lvl w:ilvl="0" w:tplc="7FEAA4B2">
      <w:start w:val="15"/>
      <w:numFmt w:val="bullet"/>
      <w:lvlText w:val="-"/>
      <w:lvlJc w:val="left"/>
      <w:pPr>
        <w:ind w:left="1080" w:hanging="360"/>
      </w:pPr>
      <w:rPr>
        <w:rFonts w:ascii="Optima" w:eastAsiaTheme="minorHAnsi" w:hAnsi="Optima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1D4EEF"/>
    <w:multiLevelType w:val="hybridMultilevel"/>
    <w:tmpl w:val="B8C884A4"/>
    <w:lvl w:ilvl="0" w:tplc="BED6CB02">
      <w:start w:val="15"/>
      <w:numFmt w:val="bullet"/>
      <w:lvlText w:val="-"/>
      <w:lvlJc w:val="left"/>
      <w:pPr>
        <w:ind w:left="720" w:hanging="360"/>
      </w:pPr>
      <w:rPr>
        <w:rFonts w:ascii="Optima" w:eastAsiaTheme="minorHAnsi" w:hAnsi="Optim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869740">
    <w:abstractNumId w:val="1"/>
  </w:num>
  <w:num w:numId="2" w16cid:durableId="1719166986">
    <w:abstractNumId w:val="0"/>
  </w:num>
  <w:num w:numId="3" w16cid:durableId="982540295">
    <w:abstractNumId w:val="2"/>
  </w:num>
  <w:num w:numId="4" w16cid:durableId="4643943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C2"/>
    <w:rsid w:val="000258CF"/>
    <w:rsid w:val="000919C2"/>
    <w:rsid w:val="00096D30"/>
    <w:rsid w:val="000A3010"/>
    <w:rsid w:val="000C305B"/>
    <w:rsid w:val="000D4ACB"/>
    <w:rsid w:val="0010282F"/>
    <w:rsid w:val="00112612"/>
    <w:rsid w:val="00123F3D"/>
    <w:rsid w:val="0012756F"/>
    <w:rsid w:val="0013549C"/>
    <w:rsid w:val="001C6467"/>
    <w:rsid w:val="001D547D"/>
    <w:rsid w:val="001F1436"/>
    <w:rsid w:val="001F2571"/>
    <w:rsid w:val="0020320A"/>
    <w:rsid w:val="00220759"/>
    <w:rsid w:val="0023231C"/>
    <w:rsid w:val="00243ADC"/>
    <w:rsid w:val="00285E8C"/>
    <w:rsid w:val="00290370"/>
    <w:rsid w:val="002A1DCB"/>
    <w:rsid w:val="002A48EA"/>
    <w:rsid w:val="002C3E75"/>
    <w:rsid w:val="002C58BD"/>
    <w:rsid w:val="002C726F"/>
    <w:rsid w:val="00322FD5"/>
    <w:rsid w:val="00345C24"/>
    <w:rsid w:val="003A5B8C"/>
    <w:rsid w:val="003B7E17"/>
    <w:rsid w:val="003E2CBA"/>
    <w:rsid w:val="003E501C"/>
    <w:rsid w:val="00403B07"/>
    <w:rsid w:val="00406772"/>
    <w:rsid w:val="004235A7"/>
    <w:rsid w:val="004669B6"/>
    <w:rsid w:val="0046722D"/>
    <w:rsid w:val="00483B94"/>
    <w:rsid w:val="004A459F"/>
    <w:rsid w:val="004F3D63"/>
    <w:rsid w:val="005128E3"/>
    <w:rsid w:val="00526D53"/>
    <w:rsid w:val="005430F1"/>
    <w:rsid w:val="005A15C7"/>
    <w:rsid w:val="005A4C77"/>
    <w:rsid w:val="005B343E"/>
    <w:rsid w:val="00605A12"/>
    <w:rsid w:val="00633835"/>
    <w:rsid w:val="0064347B"/>
    <w:rsid w:val="006502A1"/>
    <w:rsid w:val="006700B6"/>
    <w:rsid w:val="00685667"/>
    <w:rsid w:val="006A1C8D"/>
    <w:rsid w:val="006F0062"/>
    <w:rsid w:val="006F367D"/>
    <w:rsid w:val="006F6DBF"/>
    <w:rsid w:val="006F7FA1"/>
    <w:rsid w:val="007101BF"/>
    <w:rsid w:val="00720368"/>
    <w:rsid w:val="00745862"/>
    <w:rsid w:val="00781AF7"/>
    <w:rsid w:val="0078335F"/>
    <w:rsid w:val="007A3738"/>
    <w:rsid w:val="007D06B5"/>
    <w:rsid w:val="008835B0"/>
    <w:rsid w:val="00896E31"/>
    <w:rsid w:val="008E76EC"/>
    <w:rsid w:val="008F3BB6"/>
    <w:rsid w:val="00903312"/>
    <w:rsid w:val="00940CD4"/>
    <w:rsid w:val="0095668D"/>
    <w:rsid w:val="00966A75"/>
    <w:rsid w:val="009675FD"/>
    <w:rsid w:val="009679C6"/>
    <w:rsid w:val="00980561"/>
    <w:rsid w:val="00987A61"/>
    <w:rsid w:val="0099753C"/>
    <w:rsid w:val="009A4539"/>
    <w:rsid w:val="009E538E"/>
    <w:rsid w:val="009F0A20"/>
    <w:rsid w:val="00A13C75"/>
    <w:rsid w:val="00A27915"/>
    <w:rsid w:val="00A34A8F"/>
    <w:rsid w:val="00A57CBE"/>
    <w:rsid w:val="00A82453"/>
    <w:rsid w:val="00A91004"/>
    <w:rsid w:val="00AB28DB"/>
    <w:rsid w:val="00AD496D"/>
    <w:rsid w:val="00AF7627"/>
    <w:rsid w:val="00B150AB"/>
    <w:rsid w:val="00B80CF7"/>
    <w:rsid w:val="00BA2DDB"/>
    <w:rsid w:val="00BB0645"/>
    <w:rsid w:val="00BB31D0"/>
    <w:rsid w:val="00BD0D2F"/>
    <w:rsid w:val="00BD5E70"/>
    <w:rsid w:val="00BF3452"/>
    <w:rsid w:val="00C163DF"/>
    <w:rsid w:val="00C44B32"/>
    <w:rsid w:val="00C7625C"/>
    <w:rsid w:val="00CB2A45"/>
    <w:rsid w:val="00CC2C97"/>
    <w:rsid w:val="00CD2B58"/>
    <w:rsid w:val="00CD73BC"/>
    <w:rsid w:val="00CE28DF"/>
    <w:rsid w:val="00CF3143"/>
    <w:rsid w:val="00D32603"/>
    <w:rsid w:val="00D361DE"/>
    <w:rsid w:val="00D46DF7"/>
    <w:rsid w:val="00D64B2F"/>
    <w:rsid w:val="00DB4EE2"/>
    <w:rsid w:val="00DC704C"/>
    <w:rsid w:val="00DE46DD"/>
    <w:rsid w:val="00DF5C3D"/>
    <w:rsid w:val="00E01DC8"/>
    <w:rsid w:val="00E021C6"/>
    <w:rsid w:val="00E223BD"/>
    <w:rsid w:val="00E2401B"/>
    <w:rsid w:val="00E476BD"/>
    <w:rsid w:val="00E602BB"/>
    <w:rsid w:val="00E64DCA"/>
    <w:rsid w:val="00E6560A"/>
    <w:rsid w:val="00E70312"/>
    <w:rsid w:val="00E752EB"/>
    <w:rsid w:val="00E92392"/>
    <w:rsid w:val="00E95027"/>
    <w:rsid w:val="00ED2D20"/>
    <w:rsid w:val="00ED79DE"/>
    <w:rsid w:val="00EE5D67"/>
    <w:rsid w:val="00F337DA"/>
    <w:rsid w:val="00F9158D"/>
    <w:rsid w:val="00F96F00"/>
    <w:rsid w:val="00FC3099"/>
    <w:rsid w:val="00FF526E"/>
    <w:rsid w:val="518CB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BFEF8"/>
  <w15:chartTrackingRefBased/>
  <w15:docId w15:val="{B7A95A37-3BEB-CF4B-B812-2838D22C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1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9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9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9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9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1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9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9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9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9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9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9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9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9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9C2"/>
    <w:rPr>
      <w:b/>
      <w:bCs/>
      <w:smallCaps/>
      <w:color w:val="0F4761" w:themeColor="accent1" w:themeShade="BF"/>
      <w:spacing w:val="5"/>
    </w:rPr>
  </w:style>
  <w:style w:type="character" w:customStyle="1" w:styleId="uv3um">
    <w:name w:val="uv3um"/>
    <w:basedOn w:val="DefaultParagraphFont"/>
    <w:rsid w:val="000919C2"/>
  </w:style>
  <w:style w:type="paragraph" w:styleId="NormalWeb">
    <w:name w:val="Normal (Web)"/>
    <w:basedOn w:val="Normal"/>
    <w:uiPriority w:val="99"/>
    <w:semiHidden/>
    <w:unhideWhenUsed/>
    <w:rsid w:val="001F25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-size-large">
    <w:name w:val="a-size-large"/>
    <w:basedOn w:val="DefaultParagraphFont"/>
    <w:rsid w:val="00980561"/>
  </w:style>
  <w:style w:type="character" w:styleId="Hyperlink">
    <w:name w:val="Hyperlink"/>
    <w:basedOn w:val="DefaultParagraphFont"/>
    <w:uiPriority w:val="99"/>
    <w:unhideWhenUsed/>
    <w:rsid w:val="006A1C8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9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1D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18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0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ncyhuss@ma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Mijello-Airtight-Watercolor-18-Well-Palette/" TargetMode="External"/><Relationship Id="rId5" Type="http://schemas.openxmlformats.org/officeDocument/2006/relationships/hyperlink" Target="https://a.co/d/0fGsDbP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Huss</dc:creator>
  <cp:keywords/>
  <dc:description/>
  <cp:lastModifiedBy>Nancy Huss</cp:lastModifiedBy>
  <cp:revision>3</cp:revision>
  <cp:lastPrinted>2026-01-04T22:48:00Z</cp:lastPrinted>
  <dcterms:created xsi:type="dcterms:W3CDTF">2026-10-12T19:27:00Z</dcterms:created>
  <dcterms:modified xsi:type="dcterms:W3CDTF">2026-10-12T20:03:00Z</dcterms:modified>
</cp:coreProperties>
</file>