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1371600" cy="1371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RK Health Social Logo (1)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pPr>
        <w:pStyle w:val="Heading1"/>
      </w:pPr>
      <w:r>
        <w:t>ARK Health &amp; Social Services</w:t>
      </w:r>
    </w:p>
    <w:p>
      <w:pPr>
        <w:pStyle w:val="Heading2"/>
      </w:pPr>
      <w:r>
        <w:t>Direct Deposit Authorization Form</w:t>
      </w:r>
    </w:p>
    <w:p>
      <w:pPr>
        <w:pStyle w:val="Heading3"/>
      </w:pPr>
      <w:r>
        <w:t>Contractor Information</w:t>
      </w:r>
    </w:p>
    <w:p>
      <w:r>
        <w:t>Full Name: ____________________________________</w:t>
      </w:r>
    </w:p>
    <w:p>
      <w:r>
        <w:t>Address: ______________________________________</w:t>
      </w:r>
    </w:p>
    <w:p>
      <w:r>
        <w:t>Phone Number: _________________________________</w:t>
      </w:r>
    </w:p>
    <w:p>
      <w:r>
        <w:t>Email Address: _________________________________</w:t>
      </w:r>
    </w:p>
    <w:p>
      <w:pPr>
        <w:pStyle w:val="Heading3"/>
      </w:pPr>
      <w:r>
        <w:t>Banking Information</w:t>
      </w:r>
    </w:p>
    <w:p>
      <w:r>
        <w:t>(Please attach a voided check or bank letter)</w:t>
      </w:r>
    </w:p>
    <w:p>
      <w:r>
        <w:t>Bank Name: ____________________________________</w:t>
      </w:r>
    </w:p>
    <w:p>
      <w:r>
        <w:t>Bank Address: __________________________________</w:t>
      </w:r>
    </w:p>
    <w:p>
      <w:r>
        <w:t>Routing Number (9 digits): ______________________</w:t>
      </w:r>
    </w:p>
    <w:p>
      <w:r>
        <w:t>Account Number: ________________________________</w:t>
      </w:r>
    </w:p>
    <w:p>
      <w:r>
        <w:t>Account Type (check one):</w:t>
        <w:br/>
        <w:t>☐ Checking  ☐ Savings</w:t>
      </w:r>
    </w:p>
    <w:p>
      <w:pPr>
        <w:pStyle w:val="Heading3"/>
      </w:pPr>
      <w:r>
        <w:t>Authorization &amp; Signature</w:t>
      </w:r>
    </w:p>
    <w:p>
      <w:r>
        <w:t>I authorize ARK Health &amp; Social Services to deposit all payments directly into my bank account listed above. This authorization remains in effect until I provide written notice to cancel.</w:t>
      </w:r>
    </w:p>
    <w:p>
      <w:r>
        <w:t>Signature: _______________________________ Date: 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