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A3950" w14:textId="671083B3" w:rsidR="00726840" w:rsidRDefault="004140C3" w:rsidP="00726840">
      <w:pPr>
        <w:tabs>
          <w:tab w:val="left" w:pos="7380"/>
        </w:tabs>
        <w:spacing w:line="276" w:lineRule="auto"/>
        <w:ind w:left="1260" w:right="1980"/>
        <w:jc w:val="center"/>
        <w:rPr>
          <w:rFonts w:asciiTheme="minorHAnsi" w:hAnsiTheme="minorHAnsi" w:cstheme="minorHAnsi"/>
          <w:sz w:val="28"/>
        </w:rPr>
      </w:pPr>
      <w:r>
        <w:rPr>
          <w:rFonts w:asciiTheme="minorHAnsi" w:hAnsiTheme="minorHAnsi" w:cstheme="minorHAnsi"/>
          <w:sz w:val="28"/>
        </w:rPr>
        <w:t>A</w:t>
      </w:r>
      <w:r w:rsidR="00355AA1">
        <w:rPr>
          <w:rFonts w:asciiTheme="minorHAnsi" w:hAnsiTheme="minorHAnsi" w:cstheme="minorHAnsi"/>
          <w:sz w:val="28"/>
        </w:rPr>
        <w:t>pproved</w:t>
      </w:r>
      <w:r w:rsidR="00726840" w:rsidRPr="00A52458">
        <w:rPr>
          <w:rFonts w:asciiTheme="minorHAnsi" w:hAnsiTheme="minorHAnsi" w:cstheme="minorHAnsi"/>
          <w:sz w:val="28"/>
        </w:rPr>
        <w:t xml:space="preserve"> Minutes Regular Session</w:t>
      </w:r>
    </w:p>
    <w:p w14:paraId="6670997B" w14:textId="6D4BB2A0" w:rsidR="00726840" w:rsidRDefault="00726840" w:rsidP="00726840">
      <w:pPr>
        <w:tabs>
          <w:tab w:val="left" w:pos="7380"/>
        </w:tabs>
        <w:spacing w:line="276" w:lineRule="auto"/>
        <w:ind w:left="1260" w:right="1980"/>
        <w:jc w:val="center"/>
        <w:rPr>
          <w:rFonts w:asciiTheme="minorHAnsi" w:hAnsiTheme="minorHAnsi" w:cstheme="minorHAnsi"/>
          <w:sz w:val="28"/>
        </w:rPr>
      </w:pPr>
      <w:r w:rsidRPr="00DA54C3">
        <w:rPr>
          <w:rFonts w:asciiTheme="minorHAnsi" w:hAnsiTheme="minorHAnsi" w:cstheme="minorHAnsi"/>
          <w:sz w:val="28"/>
        </w:rPr>
        <w:t>PCCOA Board of Directors Meeting</w:t>
      </w:r>
    </w:p>
    <w:p w14:paraId="08BCFB6C" w14:textId="77777777" w:rsidR="00726840" w:rsidRPr="00DA54C3" w:rsidRDefault="00726840" w:rsidP="00726840">
      <w:pPr>
        <w:tabs>
          <w:tab w:val="left" w:pos="7380"/>
        </w:tabs>
        <w:spacing w:line="276" w:lineRule="auto"/>
        <w:ind w:left="1260" w:right="1980"/>
        <w:jc w:val="center"/>
        <w:rPr>
          <w:rFonts w:asciiTheme="minorHAnsi" w:hAnsiTheme="minorHAnsi" w:cstheme="minorHAnsi"/>
          <w:sz w:val="28"/>
        </w:rPr>
      </w:pPr>
      <w:r w:rsidRPr="00DA54C3">
        <w:rPr>
          <w:rFonts w:asciiTheme="minorHAnsi" w:hAnsiTheme="minorHAnsi" w:cstheme="minorHAnsi"/>
          <w:sz w:val="28"/>
        </w:rPr>
        <w:t>Aransas Pass Yacht Club</w:t>
      </w:r>
    </w:p>
    <w:p w14:paraId="55061BC0" w14:textId="2EB8D36C" w:rsidR="00726840" w:rsidRPr="00DA54C3" w:rsidRDefault="00355AA1" w:rsidP="00726840">
      <w:pPr>
        <w:tabs>
          <w:tab w:val="left" w:pos="7380"/>
        </w:tabs>
        <w:spacing w:line="276" w:lineRule="auto"/>
        <w:ind w:left="1260" w:right="1980"/>
        <w:jc w:val="center"/>
        <w:rPr>
          <w:rFonts w:asciiTheme="minorHAnsi" w:hAnsiTheme="minorHAnsi" w:cstheme="minorHAnsi"/>
          <w:sz w:val="28"/>
        </w:rPr>
      </w:pPr>
      <w:r>
        <w:rPr>
          <w:rFonts w:asciiTheme="minorHAnsi" w:hAnsiTheme="minorHAnsi" w:cstheme="minorHAnsi"/>
          <w:sz w:val="28"/>
        </w:rPr>
        <w:t>11 April</w:t>
      </w:r>
      <w:r w:rsidR="00726840" w:rsidRPr="00DA54C3">
        <w:rPr>
          <w:rFonts w:asciiTheme="minorHAnsi" w:hAnsiTheme="minorHAnsi" w:cstheme="minorHAnsi"/>
          <w:sz w:val="28"/>
        </w:rPr>
        <w:t xml:space="preserve"> 2019</w:t>
      </w:r>
      <w:bookmarkStart w:id="0" w:name="_GoBack"/>
      <w:bookmarkEnd w:id="0"/>
    </w:p>
    <w:p w14:paraId="15E0E147" w14:textId="77777777" w:rsidR="0066053D" w:rsidRPr="00DA54C3" w:rsidRDefault="0066053D">
      <w:pPr>
        <w:pStyle w:val="BodyText"/>
        <w:spacing w:before="9"/>
        <w:rPr>
          <w:rFonts w:asciiTheme="minorHAnsi" w:hAnsiTheme="minorHAnsi" w:cstheme="minorHAnsi"/>
          <w:sz w:val="23"/>
        </w:rPr>
      </w:pPr>
    </w:p>
    <w:p w14:paraId="3B251CAD" w14:textId="77777777" w:rsidR="00A52458" w:rsidRDefault="00A52458">
      <w:pPr>
        <w:pStyle w:val="BodyText"/>
        <w:ind w:left="100" w:right="422"/>
        <w:rPr>
          <w:rFonts w:asciiTheme="minorHAnsi" w:hAnsiTheme="minorHAnsi" w:cstheme="minorHAnsi"/>
          <w:u w:val="single"/>
        </w:rPr>
      </w:pPr>
    </w:p>
    <w:p w14:paraId="6F2F27F9" w14:textId="503BE416" w:rsidR="0066053D" w:rsidRPr="00DA54C3" w:rsidRDefault="00DB0B6C" w:rsidP="008F4EC8">
      <w:pPr>
        <w:pStyle w:val="BodyText"/>
        <w:ind w:left="3150" w:right="422" w:hanging="3050"/>
        <w:rPr>
          <w:rFonts w:asciiTheme="minorHAnsi" w:hAnsiTheme="minorHAnsi" w:cstheme="minorHAnsi"/>
        </w:rPr>
      </w:pPr>
      <w:r w:rsidRPr="00DA54C3">
        <w:rPr>
          <w:rFonts w:asciiTheme="minorHAnsi" w:hAnsiTheme="minorHAnsi" w:cstheme="minorHAnsi"/>
          <w:u w:val="single"/>
        </w:rPr>
        <w:t>Directors &amp; Officers Present:</w:t>
      </w:r>
      <w:r w:rsidRPr="00DA54C3">
        <w:rPr>
          <w:rFonts w:asciiTheme="minorHAnsi" w:hAnsiTheme="minorHAnsi" w:cstheme="minorHAnsi"/>
        </w:rPr>
        <w:t xml:space="preserve"> </w:t>
      </w:r>
      <w:r w:rsidR="00DA54C3">
        <w:rPr>
          <w:rFonts w:asciiTheme="minorHAnsi" w:hAnsiTheme="minorHAnsi" w:cstheme="minorHAnsi"/>
        </w:rPr>
        <w:tab/>
      </w:r>
      <w:r w:rsidR="00355AA1">
        <w:rPr>
          <w:rFonts w:asciiTheme="minorHAnsi" w:hAnsiTheme="minorHAnsi" w:cstheme="minorHAnsi"/>
        </w:rPr>
        <w:t>Don Rager</w:t>
      </w:r>
      <w:r w:rsidRPr="00DA54C3">
        <w:rPr>
          <w:rFonts w:asciiTheme="minorHAnsi" w:hAnsiTheme="minorHAnsi" w:cstheme="minorHAnsi"/>
        </w:rPr>
        <w:t xml:space="preserve">, </w:t>
      </w:r>
      <w:r w:rsidR="004D115E" w:rsidRPr="00DA54C3">
        <w:rPr>
          <w:rFonts w:asciiTheme="minorHAnsi" w:hAnsiTheme="minorHAnsi" w:cstheme="minorHAnsi"/>
        </w:rPr>
        <w:t xml:space="preserve">Bill Brock, </w:t>
      </w:r>
      <w:r w:rsidR="00E2379A" w:rsidRPr="00DA54C3">
        <w:rPr>
          <w:rFonts w:asciiTheme="minorHAnsi" w:hAnsiTheme="minorHAnsi" w:cstheme="minorHAnsi"/>
        </w:rPr>
        <w:t xml:space="preserve">Lyle Beavers, Rhonda Kramer, Rick Stockton, </w:t>
      </w:r>
      <w:r w:rsidRPr="00DA54C3">
        <w:rPr>
          <w:rFonts w:asciiTheme="minorHAnsi" w:hAnsiTheme="minorHAnsi" w:cstheme="minorHAnsi"/>
        </w:rPr>
        <w:t>Charnel Hart, and Kelly Beavers</w:t>
      </w:r>
    </w:p>
    <w:p w14:paraId="7F1D6AB9" w14:textId="77777777" w:rsidR="0066053D" w:rsidRPr="00DA54C3" w:rsidRDefault="0066053D">
      <w:pPr>
        <w:pStyle w:val="BodyText"/>
        <w:rPr>
          <w:rFonts w:asciiTheme="minorHAnsi" w:hAnsiTheme="minorHAnsi" w:cstheme="minorHAnsi"/>
        </w:rPr>
      </w:pPr>
    </w:p>
    <w:p w14:paraId="2694315F" w14:textId="2A96F2E3" w:rsidR="0066053D" w:rsidRPr="00DA54C3" w:rsidRDefault="00DB0B6C" w:rsidP="008F4EC8">
      <w:pPr>
        <w:pStyle w:val="BodyText"/>
        <w:ind w:left="3150" w:hanging="3050"/>
        <w:rPr>
          <w:rFonts w:asciiTheme="minorHAnsi" w:hAnsiTheme="minorHAnsi" w:cstheme="minorHAnsi"/>
        </w:rPr>
      </w:pPr>
      <w:r w:rsidRPr="00DA54C3">
        <w:rPr>
          <w:rFonts w:asciiTheme="minorHAnsi" w:hAnsiTheme="minorHAnsi" w:cstheme="minorHAnsi"/>
          <w:u w:val="single"/>
        </w:rPr>
        <w:t>Directors &amp; Officers Absent:</w:t>
      </w:r>
      <w:r w:rsidRPr="00DA54C3">
        <w:rPr>
          <w:rFonts w:asciiTheme="minorHAnsi" w:hAnsiTheme="minorHAnsi" w:cstheme="minorHAnsi"/>
        </w:rPr>
        <w:t xml:space="preserve"> </w:t>
      </w:r>
      <w:r w:rsidR="00355AA1">
        <w:rPr>
          <w:rFonts w:asciiTheme="minorHAnsi" w:hAnsiTheme="minorHAnsi" w:cstheme="minorHAnsi"/>
        </w:rPr>
        <w:t xml:space="preserve"> </w:t>
      </w:r>
      <w:r w:rsidR="00355AA1">
        <w:rPr>
          <w:rFonts w:asciiTheme="minorHAnsi" w:hAnsiTheme="minorHAnsi" w:cstheme="minorHAnsi"/>
        </w:rPr>
        <w:tab/>
        <w:t>Mary Steed (Kelly Beavers acting as meeting secretary)</w:t>
      </w:r>
    </w:p>
    <w:p w14:paraId="1E36CE39" w14:textId="77777777" w:rsidR="0066053D" w:rsidRPr="00DA54C3" w:rsidRDefault="0066053D">
      <w:pPr>
        <w:pStyle w:val="BodyText"/>
        <w:spacing w:before="3"/>
        <w:rPr>
          <w:rFonts w:asciiTheme="minorHAnsi" w:hAnsiTheme="minorHAnsi" w:cstheme="minorHAnsi"/>
          <w:sz w:val="16"/>
        </w:rPr>
      </w:pPr>
    </w:p>
    <w:p w14:paraId="379229D6" w14:textId="5A1405A0" w:rsidR="0066053D" w:rsidRPr="00DA54C3" w:rsidRDefault="00DB0B6C" w:rsidP="008F4EC8">
      <w:pPr>
        <w:pStyle w:val="BodyText"/>
        <w:tabs>
          <w:tab w:val="left" w:pos="2980"/>
        </w:tabs>
        <w:spacing w:before="90"/>
        <w:ind w:left="3150" w:hanging="3050"/>
        <w:rPr>
          <w:rFonts w:asciiTheme="minorHAnsi" w:hAnsiTheme="minorHAnsi" w:cstheme="minorHAnsi"/>
        </w:rPr>
      </w:pPr>
      <w:r w:rsidRPr="00DA54C3">
        <w:rPr>
          <w:rFonts w:asciiTheme="minorHAnsi" w:hAnsiTheme="minorHAnsi" w:cstheme="minorHAnsi"/>
          <w:u w:val="single"/>
        </w:rPr>
        <w:t>PCCOA</w:t>
      </w:r>
      <w:r w:rsidRPr="00DA54C3">
        <w:rPr>
          <w:rFonts w:asciiTheme="minorHAnsi" w:hAnsiTheme="minorHAnsi" w:cstheme="minorHAnsi"/>
          <w:spacing w:val="-2"/>
          <w:u w:val="single"/>
        </w:rPr>
        <w:t xml:space="preserve"> </w:t>
      </w:r>
      <w:r w:rsidRPr="00DA54C3">
        <w:rPr>
          <w:rFonts w:asciiTheme="minorHAnsi" w:hAnsiTheme="minorHAnsi" w:cstheme="minorHAnsi"/>
          <w:u w:val="single"/>
        </w:rPr>
        <w:t>members</w:t>
      </w:r>
      <w:r w:rsidRPr="00DA54C3">
        <w:rPr>
          <w:rFonts w:asciiTheme="minorHAnsi" w:hAnsiTheme="minorHAnsi" w:cstheme="minorHAnsi"/>
          <w:spacing w:val="-1"/>
          <w:u w:val="single"/>
        </w:rPr>
        <w:t xml:space="preserve"> </w:t>
      </w:r>
      <w:r w:rsidRPr="00DA54C3">
        <w:rPr>
          <w:rFonts w:asciiTheme="minorHAnsi" w:hAnsiTheme="minorHAnsi" w:cstheme="minorHAnsi"/>
          <w:u w:val="single"/>
        </w:rPr>
        <w:t>present</w:t>
      </w:r>
      <w:r w:rsidR="00355AA1">
        <w:rPr>
          <w:rFonts w:asciiTheme="minorHAnsi" w:hAnsiTheme="minorHAnsi" w:cstheme="minorHAnsi"/>
        </w:rPr>
        <w:t>:</w:t>
      </w:r>
      <w:r w:rsidR="00355AA1">
        <w:rPr>
          <w:rFonts w:asciiTheme="minorHAnsi" w:hAnsiTheme="minorHAnsi" w:cstheme="minorHAnsi"/>
        </w:rPr>
        <w:tab/>
      </w:r>
      <w:r w:rsidR="00355AA1">
        <w:rPr>
          <w:rFonts w:asciiTheme="minorHAnsi" w:hAnsiTheme="minorHAnsi" w:cstheme="minorHAnsi"/>
        </w:rPr>
        <w:tab/>
        <w:t>Bill &amp; Debbie Mitchell, Jacques &amp; Margaret Emanuele</w:t>
      </w:r>
    </w:p>
    <w:p w14:paraId="7D5BDB5E" w14:textId="77777777" w:rsidR="0066053D" w:rsidRPr="00DA54C3" w:rsidRDefault="0066053D">
      <w:pPr>
        <w:pStyle w:val="BodyText"/>
        <w:spacing w:before="2"/>
        <w:rPr>
          <w:rFonts w:asciiTheme="minorHAnsi" w:hAnsiTheme="minorHAnsi" w:cstheme="minorHAnsi"/>
          <w:sz w:val="16"/>
        </w:rPr>
      </w:pPr>
    </w:p>
    <w:p w14:paraId="47FBA32D" w14:textId="77777777" w:rsidR="0066053D" w:rsidRPr="00DA54C3" w:rsidRDefault="00DB0B6C" w:rsidP="00355AA1">
      <w:pPr>
        <w:pStyle w:val="ListParagraph"/>
        <w:numPr>
          <w:ilvl w:val="0"/>
          <w:numId w:val="2"/>
        </w:numPr>
        <w:tabs>
          <w:tab w:val="left" w:pos="820"/>
          <w:tab w:val="left" w:pos="821"/>
        </w:tabs>
        <w:spacing w:before="90"/>
        <w:rPr>
          <w:rFonts w:asciiTheme="minorHAnsi" w:hAnsiTheme="minorHAnsi" w:cstheme="minorHAnsi"/>
          <w:sz w:val="24"/>
        </w:rPr>
      </w:pPr>
      <w:r w:rsidRPr="00DA54C3">
        <w:rPr>
          <w:rFonts w:asciiTheme="minorHAnsi" w:hAnsiTheme="minorHAnsi" w:cstheme="minorHAnsi"/>
          <w:sz w:val="24"/>
        </w:rPr>
        <w:t>OPEN</w:t>
      </w:r>
      <w:r w:rsidRPr="00DA54C3">
        <w:rPr>
          <w:rFonts w:asciiTheme="minorHAnsi" w:hAnsiTheme="minorHAnsi" w:cstheme="minorHAnsi"/>
          <w:spacing w:val="-1"/>
          <w:sz w:val="24"/>
        </w:rPr>
        <w:t xml:space="preserve"> </w:t>
      </w:r>
      <w:r w:rsidRPr="00DA54C3">
        <w:rPr>
          <w:rFonts w:asciiTheme="minorHAnsi" w:hAnsiTheme="minorHAnsi" w:cstheme="minorHAnsi"/>
          <w:sz w:val="24"/>
        </w:rPr>
        <w:t>SESSION</w:t>
      </w:r>
    </w:p>
    <w:p w14:paraId="45AE9373" w14:textId="0950A0A0" w:rsidR="0066053D" w:rsidRPr="008F4EC8" w:rsidRDefault="00DB0B6C" w:rsidP="008F4EC8">
      <w:pPr>
        <w:pStyle w:val="ListParagraph"/>
        <w:numPr>
          <w:ilvl w:val="1"/>
          <w:numId w:val="2"/>
        </w:numPr>
        <w:tabs>
          <w:tab w:val="left" w:pos="1540"/>
          <w:tab w:val="left" w:pos="1541"/>
        </w:tabs>
        <w:rPr>
          <w:rFonts w:asciiTheme="minorHAnsi" w:hAnsiTheme="minorHAnsi" w:cstheme="minorHAnsi"/>
          <w:sz w:val="24"/>
        </w:rPr>
      </w:pPr>
      <w:r w:rsidRPr="00DA54C3">
        <w:rPr>
          <w:rFonts w:asciiTheme="minorHAnsi" w:hAnsiTheme="minorHAnsi" w:cstheme="minorHAnsi"/>
          <w:sz w:val="24"/>
        </w:rPr>
        <w:t>A quorum for the meeting was</w:t>
      </w:r>
      <w:r w:rsidRPr="00DA54C3">
        <w:rPr>
          <w:rFonts w:asciiTheme="minorHAnsi" w:hAnsiTheme="minorHAnsi" w:cstheme="minorHAnsi"/>
          <w:spacing w:val="-5"/>
          <w:sz w:val="24"/>
        </w:rPr>
        <w:t xml:space="preserve"> </w:t>
      </w:r>
      <w:r w:rsidRPr="00DA54C3">
        <w:rPr>
          <w:rFonts w:asciiTheme="minorHAnsi" w:hAnsiTheme="minorHAnsi" w:cstheme="minorHAnsi"/>
          <w:sz w:val="24"/>
        </w:rPr>
        <w:t>established.</w:t>
      </w:r>
      <w:r w:rsidR="008F4EC8">
        <w:rPr>
          <w:rFonts w:asciiTheme="minorHAnsi" w:hAnsiTheme="minorHAnsi" w:cstheme="minorHAnsi"/>
          <w:sz w:val="24"/>
        </w:rPr>
        <w:t xml:space="preserve">  </w:t>
      </w:r>
      <w:r w:rsidR="008F4EC8" w:rsidRPr="008F4EC8">
        <w:rPr>
          <w:rFonts w:asciiTheme="minorHAnsi" w:hAnsiTheme="minorHAnsi" w:cstheme="minorHAnsi"/>
        </w:rPr>
        <w:t>Don</w:t>
      </w:r>
      <w:r w:rsidRPr="008F4EC8">
        <w:rPr>
          <w:rFonts w:asciiTheme="minorHAnsi" w:hAnsiTheme="minorHAnsi" w:cstheme="minorHAnsi"/>
        </w:rPr>
        <w:t xml:space="preserve"> calle</w:t>
      </w:r>
      <w:r w:rsidR="004D115E" w:rsidRPr="008F4EC8">
        <w:rPr>
          <w:rFonts w:asciiTheme="minorHAnsi" w:hAnsiTheme="minorHAnsi" w:cstheme="minorHAnsi"/>
        </w:rPr>
        <w:t xml:space="preserve">d the meeting to order at </w:t>
      </w:r>
      <w:r w:rsidR="00355AA1" w:rsidRPr="008F4EC8">
        <w:rPr>
          <w:rFonts w:asciiTheme="minorHAnsi" w:hAnsiTheme="minorHAnsi" w:cstheme="minorHAnsi"/>
        </w:rPr>
        <w:t>10A</w:t>
      </w:r>
      <w:r w:rsidRPr="008F4EC8">
        <w:rPr>
          <w:rFonts w:asciiTheme="minorHAnsi" w:hAnsiTheme="minorHAnsi" w:cstheme="minorHAnsi"/>
        </w:rPr>
        <w:t>M.</w:t>
      </w:r>
    </w:p>
    <w:p w14:paraId="555B8442" w14:textId="77777777" w:rsidR="0066053D" w:rsidRPr="00DA54C3" w:rsidRDefault="0066053D">
      <w:pPr>
        <w:pStyle w:val="BodyText"/>
        <w:rPr>
          <w:rFonts w:asciiTheme="minorHAnsi" w:hAnsiTheme="minorHAnsi" w:cstheme="minorHAnsi"/>
        </w:rPr>
      </w:pPr>
    </w:p>
    <w:p w14:paraId="0488818E" w14:textId="7467CFCC" w:rsidR="00355AA1" w:rsidRPr="00355AA1" w:rsidRDefault="00355AA1" w:rsidP="00F57653">
      <w:pPr>
        <w:pStyle w:val="ListParagraph"/>
        <w:numPr>
          <w:ilvl w:val="1"/>
          <w:numId w:val="2"/>
        </w:numPr>
        <w:tabs>
          <w:tab w:val="left" w:pos="820"/>
          <w:tab w:val="left" w:pos="821"/>
        </w:tabs>
        <w:rPr>
          <w:rFonts w:asciiTheme="minorHAnsi" w:hAnsiTheme="minorHAnsi" w:cstheme="minorHAnsi"/>
          <w:sz w:val="24"/>
        </w:rPr>
      </w:pPr>
      <w:r>
        <w:rPr>
          <w:rFonts w:asciiTheme="minorHAnsi" w:hAnsiTheme="minorHAnsi" w:cstheme="minorHAnsi"/>
          <w:sz w:val="24"/>
        </w:rPr>
        <w:t>Introduction of Cory Elrod, Code Compliance Officer, Aransas Pass Police Dept.</w:t>
      </w:r>
      <w:r w:rsidR="008F4EC8">
        <w:rPr>
          <w:rFonts w:asciiTheme="minorHAnsi" w:hAnsiTheme="minorHAnsi" w:cstheme="minorHAnsi"/>
          <w:sz w:val="24"/>
        </w:rPr>
        <w:br/>
      </w:r>
      <w:r>
        <w:rPr>
          <w:rFonts w:asciiTheme="minorHAnsi" w:hAnsiTheme="minorHAnsi" w:cstheme="minorHAnsi"/>
          <w:sz w:val="24"/>
        </w:rPr>
        <w:br/>
      </w:r>
      <w:r w:rsidRPr="00355AA1">
        <w:rPr>
          <w:rFonts w:asciiTheme="minorHAnsi" w:hAnsiTheme="minorHAnsi" w:cstheme="minorHAnsi"/>
          <w:sz w:val="24"/>
        </w:rPr>
        <w:t>Kelly introduced Cory Elrod, who had called the office the previous week to let us know he wo</w:t>
      </w:r>
      <w:r w:rsidR="001E1857">
        <w:rPr>
          <w:rFonts w:asciiTheme="minorHAnsi" w:hAnsiTheme="minorHAnsi" w:cstheme="minorHAnsi"/>
          <w:sz w:val="24"/>
        </w:rPr>
        <w:t xml:space="preserve">uld be sending a </w:t>
      </w:r>
      <w:r w:rsidRPr="00355AA1">
        <w:rPr>
          <w:rFonts w:asciiTheme="minorHAnsi" w:hAnsiTheme="minorHAnsi" w:cstheme="minorHAnsi"/>
          <w:sz w:val="24"/>
        </w:rPr>
        <w:t>letter to the owner of 974 Bay St. for non-compliance with the City’s short-term rental ordinance.  (The City allows short-term rentals but owners must register with the City and pay the hotel tax on all rentals.)  Cory had asked if he could come to a Board meeting to discuss with the Board what he does and any help needed in Pelican Cove.  Cory stated that his department deals with ordinance issues, such as storing things on vacant lots, high grass/weeds, unhitched trailers in the street, unclean gutters, etc.  City violations are $500 per day, after notification and a reasonable time to cure.  Cory invited all Pelican Cove members to assist with the City-wide cleanup on April 27.   After this discussion, Cory left the meeting.</w:t>
      </w:r>
      <w:r w:rsidRPr="00355AA1">
        <w:rPr>
          <w:rFonts w:asciiTheme="minorHAnsi" w:hAnsiTheme="minorHAnsi" w:cstheme="minorHAnsi"/>
          <w:sz w:val="24"/>
        </w:rPr>
        <w:br/>
      </w:r>
    </w:p>
    <w:p w14:paraId="32EDBDE1" w14:textId="6A4F726E" w:rsidR="0066053D" w:rsidRDefault="008F4EC8" w:rsidP="00F57653">
      <w:pPr>
        <w:pStyle w:val="ListParagraph"/>
        <w:numPr>
          <w:ilvl w:val="1"/>
          <w:numId w:val="2"/>
        </w:numPr>
        <w:tabs>
          <w:tab w:val="left" w:pos="820"/>
          <w:tab w:val="left" w:pos="821"/>
        </w:tabs>
        <w:rPr>
          <w:rFonts w:asciiTheme="minorHAnsi" w:hAnsiTheme="minorHAnsi" w:cstheme="minorHAnsi"/>
          <w:sz w:val="24"/>
        </w:rPr>
      </w:pPr>
      <w:r>
        <w:rPr>
          <w:rFonts w:asciiTheme="minorHAnsi" w:hAnsiTheme="minorHAnsi" w:cstheme="minorHAnsi"/>
          <w:sz w:val="24"/>
        </w:rPr>
        <w:t>APPROVAL OF MINUTES</w:t>
      </w:r>
      <w:r w:rsidR="00355AA1">
        <w:rPr>
          <w:rFonts w:asciiTheme="minorHAnsi" w:hAnsiTheme="minorHAnsi" w:cstheme="minorHAnsi"/>
          <w:sz w:val="24"/>
        </w:rPr>
        <w:t xml:space="preserve"> – Charnel motioned to approve the </w:t>
      </w:r>
      <w:r w:rsidR="001E1857">
        <w:rPr>
          <w:rFonts w:asciiTheme="minorHAnsi" w:hAnsiTheme="minorHAnsi" w:cstheme="minorHAnsi"/>
          <w:sz w:val="24"/>
        </w:rPr>
        <w:t>minutes of December 8, 2018,</w:t>
      </w:r>
      <w:r w:rsidR="00355AA1">
        <w:rPr>
          <w:rFonts w:asciiTheme="minorHAnsi" w:hAnsiTheme="minorHAnsi" w:cstheme="minorHAnsi"/>
          <w:sz w:val="24"/>
        </w:rPr>
        <w:t xml:space="preserve"> February 6, 2019, and March 4, 2019 (Special Session).  So seconded, all approved.</w:t>
      </w:r>
      <w:r w:rsidR="00355AA1">
        <w:rPr>
          <w:rFonts w:asciiTheme="minorHAnsi" w:hAnsiTheme="minorHAnsi" w:cstheme="minorHAnsi"/>
          <w:sz w:val="24"/>
        </w:rPr>
        <w:br/>
      </w:r>
    </w:p>
    <w:p w14:paraId="141BE825" w14:textId="247D025E" w:rsidR="00355AA1" w:rsidRDefault="00355AA1" w:rsidP="00F57653">
      <w:pPr>
        <w:pStyle w:val="ListParagraph"/>
        <w:numPr>
          <w:ilvl w:val="1"/>
          <w:numId w:val="2"/>
        </w:numPr>
        <w:tabs>
          <w:tab w:val="left" w:pos="820"/>
          <w:tab w:val="left" w:pos="821"/>
        </w:tabs>
        <w:rPr>
          <w:rFonts w:asciiTheme="minorHAnsi" w:hAnsiTheme="minorHAnsi" w:cstheme="minorHAnsi"/>
          <w:sz w:val="24"/>
        </w:rPr>
      </w:pPr>
      <w:r>
        <w:rPr>
          <w:rFonts w:asciiTheme="minorHAnsi" w:hAnsiTheme="minorHAnsi" w:cstheme="minorHAnsi"/>
          <w:sz w:val="24"/>
        </w:rPr>
        <w:t>FINANCIAL REPORT</w:t>
      </w:r>
      <w:r w:rsidR="006E10E6">
        <w:rPr>
          <w:rFonts w:asciiTheme="minorHAnsi" w:hAnsiTheme="minorHAnsi" w:cstheme="minorHAnsi"/>
          <w:sz w:val="24"/>
        </w:rPr>
        <w:t xml:space="preserve"> AND DUES STATUS</w:t>
      </w:r>
    </w:p>
    <w:p w14:paraId="7A30280A" w14:textId="05BD153E" w:rsidR="006E10E6" w:rsidRDefault="006E10E6" w:rsidP="00F57653">
      <w:pPr>
        <w:pStyle w:val="ListParagraph"/>
        <w:numPr>
          <w:ilvl w:val="2"/>
          <w:numId w:val="2"/>
        </w:numPr>
        <w:tabs>
          <w:tab w:val="left" w:pos="820"/>
          <w:tab w:val="left" w:pos="821"/>
        </w:tabs>
        <w:rPr>
          <w:rFonts w:asciiTheme="minorHAnsi" w:hAnsiTheme="minorHAnsi" w:cstheme="minorHAnsi"/>
          <w:sz w:val="24"/>
        </w:rPr>
      </w:pPr>
      <w:r>
        <w:rPr>
          <w:rFonts w:asciiTheme="minorHAnsi" w:hAnsiTheme="minorHAnsi" w:cstheme="minorHAnsi"/>
          <w:sz w:val="24"/>
        </w:rPr>
        <w:t>Charnel presented the P&amp;L, Balance Sheet, Vendor Transaction list as of March 31, 2019.  Income and expenses are tracking well.  A motion was made, seconded, and passed to authorize the following:</w:t>
      </w:r>
    </w:p>
    <w:p w14:paraId="23E987E9" w14:textId="64F6CC78" w:rsidR="006E10E6" w:rsidRDefault="006E10E6" w:rsidP="00F57653">
      <w:pPr>
        <w:pStyle w:val="ListParagraph"/>
        <w:numPr>
          <w:ilvl w:val="3"/>
          <w:numId w:val="2"/>
        </w:numPr>
        <w:tabs>
          <w:tab w:val="left" w:pos="820"/>
          <w:tab w:val="left" w:pos="821"/>
        </w:tabs>
        <w:rPr>
          <w:rFonts w:asciiTheme="minorHAnsi" w:hAnsiTheme="minorHAnsi" w:cstheme="minorHAnsi"/>
          <w:sz w:val="24"/>
        </w:rPr>
      </w:pPr>
      <w:r>
        <w:rPr>
          <w:rFonts w:asciiTheme="minorHAnsi" w:hAnsiTheme="minorHAnsi" w:cstheme="minorHAnsi"/>
          <w:sz w:val="24"/>
        </w:rPr>
        <w:t>Accountant review of financial statements and process (usually $2,650)</w:t>
      </w:r>
    </w:p>
    <w:p w14:paraId="510FC49E" w14:textId="41E49ED9" w:rsidR="006E10E6" w:rsidRDefault="006E10E6" w:rsidP="00F57653">
      <w:pPr>
        <w:pStyle w:val="ListParagraph"/>
        <w:numPr>
          <w:ilvl w:val="3"/>
          <w:numId w:val="2"/>
        </w:numPr>
        <w:tabs>
          <w:tab w:val="left" w:pos="820"/>
          <w:tab w:val="left" w:pos="821"/>
        </w:tabs>
        <w:rPr>
          <w:rFonts w:asciiTheme="minorHAnsi" w:hAnsiTheme="minorHAnsi" w:cstheme="minorHAnsi"/>
          <w:sz w:val="24"/>
        </w:rPr>
      </w:pPr>
      <w:r>
        <w:rPr>
          <w:rFonts w:asciiTheme="minorHAnsi" w:hAnsiTheme="minorHAnsi" w:cstheme="minorHAnsi"/>
          <w:sz w:val="24"/>
        </w:rPr>
        <w:t>Accountant preparation and submission of 2018 tax return (~$180)</w:t>
      </w:r>
    </w:p>
    <w:p w14:paraId="7AAED4ED" w14:textId="3FFAABBA" w:rsidR="006E10E6" w:rsidRDefault="006E10E6" w:rsidP="00F57653">
      <w:pPr>
        <w:pStyle w:val="ListParagraph"/>
        <w:numPr>
          <w:ilvl w:val="3"/>
          <w:numId w:val="2"/>
        </w:numPr>
        <w:tabs>
          <w:tab w:val="left" w:pos="820"/>
          <w:tab w:val="left" w:pos="821"/>
        </w:tabs>
        <w:rPr>
          <w:rFonts w:asciiTheme="minorHAnsi" w:hAnsiTheme="minorHAnsi" w:cstheme="minorHAnsi"/>
          <w:sz w:val="24"/>
        </w:rPr>
      </w:pPr>
      <w:r>
        <w:rPr>
          <w:rFonts w:asciiTheme="minorHAnsi" w:hAnsiTheme="minorHAnsi" w:cstheme="minorHAnsi"/>
          <w:sz w:val="24"/>
        </w:rPr>
        <w:t>JM Davidson cost to replace the Slip Plates (~$17,000)</w:t>
      </w:r>
      <w:r w:rsidR="00977D78">
        <w:rPr>
          <w:rFonts w:asciiTheme="minorHAnsi" w:hAnsiTheme="minorHAnsi" w:cstheme="minorHAnsi"/>
          <w:sz w:val="24"/>
        </w:rPr>
        <w:br/>
      </w:r>
    </w:p>
    <w:p w14:paraId="61851EE1" w14:textId="6A4F3E88" w:rsidR="006E10E6" w:rsidRDefault="006E10E6" w:rsidP="00F57653">
      <w:pPr>
        <w:pStyle w:val="ListParagraph"/>
        <w:numPr>
          <w:ilvl w:val="2"/>
          <w:numId w:val="2"/>
        </w:numPr>
        <w:tabs>
          <w:tab w:val="left" w:pos="820"/>
          <w:tab w:val="left" w:pos="821"/>
        </w:tabs>
        <w:rPr>
          <w:rFonts w:asciiTheme="minorHAnsi" w:hAnsiTheme="minorHAnsi" w:cstheme="minorHAnsi"/>
          <w:sz w:val="24"/>
        </w:rPr>
      </w:pPr>
      <w:r>
        <w:rPr>
          <w:rFonts w:asciiTheme="minorHAnsi" w:hAnsiTheme="minorHAnsi" w:cstheme="minorHAnsi"/>
          <w:sz w:val="24"/>
        </w:rPr>
        <w:t>We have 2 property owners who have not paid their 2019 association dues.</w:t>
      </w:r>
    </w:p>
    <w:p w14:paraId="20049184" w14:textId="220A86FD" w:rsidR="006E10E6" w:rsidRDefault="006E10E6" w:rsidP="00F57653">
      <w:pPr>
        <w:pStyle w:val="ListParagraph"/>
        <w:numPr>
          <w:ilvl w:val="3"/>
          <w:numId w:val="2"/>
        </w:numPr>
        <w:tabs>
          <w:tab w:val="left" w:pos="820"/>
          <w:tab w:val="left" w:pos="821"/>
        </w:tabs>
        <w:rPr>
          <w:rFonts w:asciiTheme="minorHAnsi" w:hAnsiTheme="minorHAnsi" w:cstheme="minorHAnsi"/>
          <w:sz w:val="24"/>
        </w:rPr>
      </w:pPr>
      <w:r>
        <w:rPr>
          <w:rFonts w:asciiTheme="minorHAnsi" w:hAnsiTheme="minorHAnsi" w:cstheme="minorHAnsi"/>
          <w:sz w:val="24"/>
        </w:rPr>
        <w:t>973 Pompano:  Certified letter sent and return receipt received.  After 10 days (April 18) this will be turned over to the attorney for collection</w:t>
      </w:r>
    </w:p>
    <w:p w14:paraId="7C50C05A" w14:textId="00A7E2DC" w:rsidR="006E10E6" w:rsidRPr="006E10E6" w:rsidRDefault="006E10E6" w:rsidP="00F57653">
      <w:pPr>
        <w:pStyle w:val="ListParagraph"/>
        <w:numPr>
          <w:ilvl w:val="3"/>
          <w:numId w:val="2"/>
        </w:numPr>
        <w:tabs>
          <w:tab w:val="left" w:pos="820"/>
          <w:tab w:val="left" w:pos="821"/>
        </w:tabs>
        <w:rPr>
          <w:rFonts w:asciiTheme="minorHAnsi" w:hAnsiTheme="minorHAnsi" w:cstheme="minorHAnsi"/>
          <w:sz w:val="24"/>
        </w:rPr>
      </w:pPr>
      <w:r>
        <w:rPr>
          <w:rFonts w:asciiTheme="minorHAnsi" w:hAnsiTheme="minorHAnsi" w:cstheme="minorHAnsi"/>
          <w:sz w:val="24"/>
        </w:rPr>
        <w:t>103 B</w:t>
      </w:r>
      <w:r w:rsidR="001E1857">
        <w:rPr>
          <w:rFonts w:asciiTheme="minorHAnsi" w:hAnsiTheme="minorHAnsi" w:cstheme="minorHAnsi"/>
          <w:sz w:val="24"/>
        </w:rPr>
        <w:t>ay Court:  certified letter to b</w:t>
      </w:r>
      <w:r>
        <w:rPr>
          <w:rFonts w:asciiTheme="minorHAnsi" w:hAnsiTheme="minorHAnsi" w:cstheme="minorHAnsi"/>
          <w:sz w:val="24"/>
        </w:rPr>
        <w:t>e mailed this week, and then, after 10 days, will be turned over to the attorney for collection</w:t>
      </w:r>
      <w:r>
        <w:rPr>
          <w:rFonts w:asciiTheme="minorHAnsi" w:hAnsiTheme="minorHAnsi" w:cstheme="minorHAnsi"/>
          <w:sz w:val="24"/>
        </w:rPr>
        <w:br/>
      </w:r>
    </w:p>
    <w:p w14:paraId="202B9018" w14:textId="54F394E9" w:rsidR="006E10E6" w:rsidRDefault="006E10E6" w:rsidP="00F57653">
      <w:pPr>
        <w:pStyle w:val="ListParagraph"/>
        <w:numPr>
          <w:ilvl w:val="2"/>
          <w:numId w:val="2"/>
        </w:numPr>
        <w:tabs>
          <w:tab w:val="left" w:pos="820"/>
          <w:tab w:val="left" w:pos="821"/>
        </w:tabs>
        <w:rPr>
          <w:rFonts w:asciiTheme="minorHAnsi" w:hAnsiTheme="minorHAnsi" w:cstheme="minorHAnsi"/>
          <w:sz w:val="24"/>
        </w:rPr>
      </w:pPr>
      <w:r>
        <w:rPr>
          <w:rFonts w:asciiTheme="minorHAnsi" w:hAnsiTheme="minorHAnsi" w:cstheme="minorHAnsi"/>
          <w:sz w:val="24"/>
        </w:rPr>
        <w:t xml:space="preserve">Charnel reported that the </w:t>
      </w:r>
      <w:proofErr w:type="spellStart"/>
      <w:r>
        <w:rPr>
          <w:rFonts w:asciiTheme="minorHAnsi" w:hAnsiTheme="minorHAnsi" w:cstheme="minorHAnsi"/>
          <w:sz w:val="24"/>
        </w:rPr>
        <w:t>Cirro</w:t>
      </w:r>
      <w:proofErr w:type="spellEnd"/>
      <w:r>
        <w:rPr>
          <w:rFonts w:asciiTheme="minorHAnsi" w:hAnsiTheme="minorHAnsi" w:cstheme="minorHAnsi"/>
          <w:sz w:val="24"/>
        </w:rPr>
        <w:t xml:space="preserve"> E</w:t>
      </w:r>
      <w:r w:rsidR="001E1857">
        <w:rPr>
          <w:rFonts w:asciiTheme="minorHAnsi" w:hAnsiTheme="minorHAnsi" w:cstheme="minorHAnsi"/>
          <w:sz w:val="24"/>
        </w:rPr>
        <w:t>nergy contract had been renewed</w:t>
      </w:r>
      <w:r>
        <w:rPr>
          <w:rFonts w:asciiTheme="minorHAnsi" w:hAnsiTheme="minorHAnsi" w:cstheme="minorHAnsi"/>
          <w:sz w:val="24"/>
        </w:rPr>
        <w:t xml:space="preserve"> for 3 years</w:t>
      </w:r>
      <w:r w:rsidR="008F4EC8">
        <w:rPr>
          <w:rFonts w:asciiTheme="minorHAnsi" w:hAnsiTheme="minorHAnsi" w:cstheme="minorHAnsi"/>
          <w:sz w:val="24"/>
        </w:rPr>
        <w:t>.</w:t>
      </w:r>
      <w:r w:rsidR="00C82F66">
        <w:rPr>
          <w:rFonts w:asciiTheme="minorHAnsi" w:hAnsiTheme="minorHAnsi" w:cstheme="minorHAnsi"/>
          <w:sz w:val="24"/>
        </w:rPr>
        <w:br/>
      </w:r>
    </w:p>
    <w:p w14:paraId="7F47412E" w14:textId="6B9C8D9A" w:rsidR="00C82F66" w:rsidRPr="00DA54C3" w:rsidRDefault="00C82F66" w:rsidP="00F57653">
      <w:pPr>
        <w:pStyle w:val="ListParagraph"/>
        <w:numPr>
          <w:ilvl w:val="1"/>
          <w:numId w:val="2"/>
        </w:numPr>
        <w:tabs>
          <w:tab w:val="left" w:pos="820"/>
          <w:tab w:val="left" w:pos="821"/>
        </w:tabs>
        <w:rPr>
          <w:rFonts w:asciiTheme="minorHAnsi" w:hAnsiTheme="minorHAnsi" w:cstheme="minorHAnsi"/>
          <w:sz w:val="24"/>
        </w:rPr>
      </w:pPr>
      <w:r>
        <w:rPr>
          <w:rFonts w:asciiTheme="minorHAnsi" w:hAnsiTheme="minorHAnsi" w:cstheme="minorHAnsi"/>
          <w:sz w:val="24"/>
        </w:rPr>
        <w:lastRenderedPageBreak/>
        <w:t>COMMITTEE REPORTS</w:t>
      </w:r>
    </w:p>
    <w:p w14:paraId="659A3BC6" w14:textId="0E2B8D4A" w:rsidR="0066053D" w:rsidRDefault="00C82F66" w:rsidP="00F57653">
      <w:pPr>
        <w:pStyle w:val="ListParagraph"/>
        <w:numPr>
          <w:ilvl w:val="2"/>
          <w:numId w:val="2"/>
        </w:numPr>
        <w:tabs>
          <w:tab w:val="left" w:pos="1540"/>
          <w:tab w:val="left" w:pos="1541"/>
        </w:tabs>
        <w:rPr>
          <w:rFonts w:asciiTheme="minorHAnsi" w:hAnsiTheme="minorHAnsi" w:cstheme="minorHAnsi"/>
          <w:sz w:val="24"/>
        </w:rPr>
      </w:pPr>
      <w:r>
        <w:rPr>
          <w:rFonts w:asciiTheme="minorHAnsi" w:hAnsiTheme="minorHAnsi" w:cstheme="minorHAnsi"/>
          <w:sz w:val="24"/>
        </w:rPr>
        <w:t xml:space="preserve">ACC – Bill reviewed the in-process and completed projects.  No issues. </w:t>
      </w:r>
    </w:p>
    <w:p w14:paraId="62B4DC0B" w14:textId="4D7BDE9D" w:rsidR="00BC6E7E" w:rsidRDefault="00BC6E7E" w:rsidP="00F57653">
      <w:pPr>
        <w:pStyle w:val="ListParagraph"/>
        <w:numPr>
          <w:ilvl w:val="2"/>
          <w:numId w:val="2"/>
        </w:numPr>
        <w:tabs>
          <w:tab w:val="left" w:pos="1540"/>
          <w:tab w:val="left" w:pos="1541"/>
        </w:tabs>
        <w:rPr>
          <w:rFonts w:asciiTheme="minorHAnsi" w:hAnsiTheme="minorHAnsi" w:cstheme="minorHAnsi"/>
          <w:sz w:val="24"/>
        </w:rPr>
      </w:pPr>
      <w:r>
        <w:rPr>
          <w:rFonts w:asciiTheme="minorHAnsi" w:hAnsiTheme="minorHAnsi" w:cstheme="minorHAnsi"/>
          <w:sz w:val="24"/>
        </w:rPr>
        <w:t>Surveillance System – Lyle and Rick reported that, after extensive TKO service, all cameras are b</w:t>
      </w:r>
      <w:r w:rsidR="00F57653">
        <w:rPr>
          <w:rFonts w:asciiTheme="minorHAnsi" w:hAnsiTheme="minorHAnsi" w:cstheme="minorHAnsi"/>
          <w:sz w:val="24"/>
        </w:rPr>
        <w:t>ack up and running, but that 1</w:t>
      </w:r>
      <w:r>
        <w:rPr>
          <w:rFonts w:asciiTheme="minorHAnsi" w:hAnsiTheme="minorHAnsi" w:cstheme="minorHAnsi"/>
          <w:sz w:val="24"/>
        </w:rPr>
        <w:t xml:space="preserve"> se</w:t>
      </w:r>
      <w:r w:rsidR="00F57653">
        <w:rPr>
          <w:rFonts w:asciiTheme="minorHAnsi" w:hAnsiTheme="minorHAnsi" w:cstheme="minorHAnsi"/>
          <w:sz w:val="24"/>
        </w:rPr>
        <w:t xml:space="preserve">a gate camera appears to have </w:t>
      </w:r>
      <w:r>
        <w:rPr>
          <w:rFonts w:asciiTheme="minorHAnsi" w:hAnsiTheme="minorHAnsi" w:cstheme="minorHAnsi"/>
          <w:sz w:val="24"/>
        </w:rPr>
        <w:t xml:space="preserve">water leakage and is cloudy.  This should be under warranty.  TKO will return this week to inspect. </w:t>
      </w:r>
    </w:p>
    <w:p w14:paraId="21345AAC" w14:textId="2417FE7C" w:rsidR="00C82F66" w:rsidRDefault="00C82F66" w:rsidP="00F57653">
      <w:pPr>
        <w:pStyle w:val="ListParagraph"/>
        <w:numPr>
          <w:ilvl w:val="2"/>
          <w:numId w:val="2"/>
        </w:numPr>
        <w:tabs>
          <w:tab w:val="left" w:pos="1540"/>
          <w:tab w:val="left" w:pos="1541"/>
        </w:tabs>
        <w:rPr>
          <w:rFonts w:asciiTheme="minorHAnsi" w:hAnsiTheme="minorHAnsi" w:cstheme="minorHAnsi"/>
          <w:sz w:val="24"/>
        </w:rPr>
      </w:pPr>
      <w:r>
        <w:rPr>
          <w:rFonts w:asciiTheme="minorHAnsi" w:hAnsiTheme="minorHAnsi" w:cstheme="minorHAnsi"/>
          <w:sz w:val="24"/>
        </w:rPr>
        <w:t xml:space="preserve">Property Patrol – Lyle reviewed findings of the last 2 months, stating that </w:t>
      </w:r>
      <w:r w:rsidR="00F57653">
        <w:rPr>
          <w:rFonts w:asciiTheme="minorHAnsi" w:hAnsiTheme="minorHAnsi" w:cstheme="minorHAnsi"/>
          <w:sz w:val="24"/>
        </w:rPr>
        <w:t xml:space="preserve">properties overall look great, but that </w:t>
      </w:r>
      <w:r>
        <w:rPr>
          <w:rFonts w:asciiTheme="minorHAnsi" w:hAnsiTheme="minorHAnsi" w:cstheme="minorHAnsi"/>
          <w:sz w:val="24"/>
        </w:rPr>
        <w:t>5 properties had significant yard/gutter maintenance issues requiring letters.  Next up for Property Patrol are Rick and Bill.</w:t>
      </w:r>
    </w:p>
    <w:p w14:paraId="7D661F84" w14:textId="77777777" w:rsidR="001A664C" w:rsidRDefault="00C82F66" w:rsidP="00F57653">
      <w:pPr>
        <w:pStyle w:val="ListParagraph"/>
        <w:numPr>
          <w:ilvl w:val="2"/>
          <w:numId w:val="2"/>
        </w:numPr>
        <w:tabs>
          <w:tab w:val="left" w:pos="1540"/>
          <w:tab w:val="left" w:pos="1541"/>
        </w:tabs>
        <w:rPr>
          <w:rFonts w:asciiTheme="minorHAnsi" w:hAnsiTheme="minorHAnsi" w:cstheme="minorHAnsi"/>
          <w:sz w:val="24"/>
        </w:rPr>
      </w:pPr>
      <w:r>
        <w:rPr>
          <w:rFonts w:asciiTheme="minorHAnsi" w:hAnsiTheme="minorHAnsi" w:cstheme="minorHAnsi"/>
          <w:sz w:val="24"/>
        </w:rPr>
        <w:t xml:space="preserve">Office – </w:t>
      </w:r>
    </w:p>
    <w:p w14:paraId="5BC1B631" w14:textId="478A9F88" w:rsidR="001A664C" w:rsidRDefault="00C82F66" w:rsidP="00F57653">
      <w:pPr>
        <w:pStyle w:val="ListParagraph"/>
        <w:numPr>
          <w:ilvl w:val="3"/>
          <w:numId w:val="2"/>
        </w:numPr>
        <w:tabs>
          <w:tab w:val="left" w:pos="1540"/>
          <w:tab w:val="left" w:pos="1541"/>
        </w:tabs>
        <w:rPr>
          <w:rFonts w:asciiTheme="minorHAnsi" w:hAnsiTheme="minorHAnsi" w:cstheme="minorHAnsi"/>
          <w:sz w:val="24"/>
        </w:rPr>
      </w:pPr>
      <w:r>
        <w:rPr>
          <w:rFonts w:asciiTheme="minorHAnsi" w:hAnsiTheme="minorHAnsi" w:cstheme="minorHAnsi"/>
          <w:sz w:val="24"/>
        </w:rPr>
        <w:t>Kelly reported</w:t>
      </w:r>
      <w:r w:rsidR="001A664C">
        <w:rPr>
          <w:rFonts w:asciiTheme="minorHAnsi" w:hAnsiTheme="minorHAnsi" w:cstheme="minorHAnsi"/>
          <w:sz w:val="24"/>
        </w:rPr>
        <w:t xml:space="preserve"> </w:t>
      </w:r>
      <w:r>
        <w:rPr>
          <w:rFonts w:asciiTheme="minorHAnsi" w:hAnsiTheme="minorHAnsi" w:cstheme="minorHAnsi"/>
          <w:sz w:val="24"/>
        </w:rPr>
        <w:t xml:space="preserve">that all new amendments </w:t>
      </w:r>
      <w:r w:rsidR="001A664C">
        <w:rPr>
          <w:rFonts w:asciiTheme="minorHAnsi" w:hAnsiTheme="minorHAnsi" w:cstheme="minorHAnsi"/>
          <w:sz w:val="24"/>
        </w:rPr>
        <w:t xml:space="preserve">(from the February election) </w:t>
      </w:r>
      <w:r>
        <w:rPr>
          <w:rFonts w:asciiTheme="minorHAnsi" w:hAnsiTheme="minorHAnsi" w:cstheme="minorHAnsi"/>
          <w:sz w:val="24"/>
        </w:rPr>
        <w:t>have been signed and recorded with San</w:t>
      </w:r>
      <w:r w:rsidR="001A664C">
        <w:rPr>
          <w:rFonts w:asciiTheme="minorHAnsi" w:hAnsiTheme="minorHAnsi" w:cstheme="minorHAnsi"/>
          <w:sz w:val="24"/>
        </w:rPr>
        <w:t xml:space="preserve"> Patricio County.  Rhonda</w:t>
      </w:r>
      <w:r>
        <w:rPr>
          <w:rFonts w:asciiTheme="minorHAnsi" w:hAnsiTheme="minorHAnsi" w:cstheme="minorHAnsi"/>
          <w:sz w:val="24"/>
        </w:rPr>
        <w:t xml:space="preserve">, having audited the February ballot results, returned the ballots to Kelly along with a letter stating she found no errors in the count.  </w:t>
      </w:r>
      <w:r w:rsidR="001A664C">
        <w:rPr>
          <w:rFonts w:asciiTheme="minorHAnsi" w:hAnsiTheme="minorHAnsi" w:cstheme="minorHAnsi"/>
          <w:sz w:val="24"/>
        </w:rPr>
        <w:t>Charnel motioned that we authori</w:t>
      </w:r>
      <w:r w:rsidR="001E1857">
        <w:rPr>
          <w:rFonts w:asciiTheme="minorHAnsi" w:hAnsiTheme="minorHAnsi" w:cstheme="minorHAnsi"/>
          <w:sz w:val="24"/>
        </w:rPr>
        <w:t>ze spending of up to $300 for a fireproof and waterproof</w:t>
      </w:r>
      <w:r w:rsidR="001A664C">
        <w:rPr>
          <w:rFonts w:asciiTheme="minorHAnsi" w:hAnsiTheme="minorHAnsi" w:cstheme="minorHAnsi"/>
          <w:sz w:val="24"/>
        </w:rPr>
        <w:t xml:space="preserve"> office safe to store </w:t>
      </w:r>
      <w:r w:rsidR="00F57653">
        <w:rPr>
          <w:rFonts w:asciiTheme="minorHAnsi" w:hAnsiTheme="minorHAnsi" w:cstheme="minorHAnsi"/>
          <w:sz w:val="24"/>
        </w:rPr>
        <w:t xml:space="preserve">our </w:t>
      </w:r>
      <w:r w:rsidR="001A664C">
        <w:rPr>
          <w:rFonts w:asciiTheme="minorHAnsi" w:hAnsiTheme="minorHAnsi" w:cstheme="minorHAnsi"/>
          <w:sz w:val="24"/>
        </w:rPr>
        <w:t xml:space="preserve">most important documents (including the election ballots).  So seconded, the motion was approved.  </w:t>
      </w:r>
      <w:r w:rsidR="00977D78">
        <w:rPr>
          <w:rFonts w:asciiTheme="minorHAnsi" w:hAnsiTheme="minorHAnsi" w:cstheme="minorHAnsi"/>
          <w:sz w:val="24"/>
        </w:rPr>
        <w:br/>
      </w:r>
    </w:p>
    <w:p w14:paraId="4758837D" w14:textId="1FD2E7C4" w:rsidR="001A664C" w:rsidRDefault="00C82F66" w:rsidP="00F57653">
      <w:pPr>
        <w:pStyle w:val="ListParagraph"/>
        <w:numPr>
          <w:ilvl w:val="3"/>
          <w:numId w:val="2"/>
        </w:numPr>
        <w:tabs>
          <w:tab w:val="left" w:pos="1540"/>
          <w:tab w:val="left" w:pos="1541"/>
        </w:tabs>
        <w:rPr>
          <w:rFonts w:asciiTheme="minorHAnsi" w:hAnsiTheme="minorHAnsi" w:cstheme="minorHAnsi"/>
          <w:sz w:val="24"/>
        </w:rPr>
      </w:pPr>
      <w:r>
        <w:rPr>
          <w:rFonts w:asciiTheme="minorHAnsi" w:hAnsiTheme="minorHAnsi" w:cstheme="minorHAnsi"/>
          <w:sz w:val="24"/>
        </w:rPr>
        <w:t xml:space="preserve">Kelly reviewed a proposal to purchase a new office computer </w:t>
      </w:r>
      <w:r w:rsidR="001E1857">
        <w:rPr>
          <w:rFonts w:asciiTheme="minorHAnsi" w:hAnsiTheme="minorHAnsi" w:cstheme="minorHAnsi"/>
          <w:sz w:val="24"/>
        </w:rPr>
        <w:t xml:space="preserve">be purchased to replace our hurricane damaged and slowly dying 2014 computer, along with </w:t>
      </w:r>
      <w:r>
        <w:rPr>
          <w:rFonts w:asciiTheme="minorHAnsi" w:hAnsiTheme="minorHAnsi" w:cstheme="minorHAnsi"/>
          <w:sz w:val="24"/>
        </w:rPr>
        <w:t xml:space="preserve">Microsoft Office 2019 and QuickBooks 2019.  Rhonda motioned that </w:t>
      </w:r>
      <w:r w:rsidR="001E1857">
        <w:rPr>
          <w:rFonts w:asciiTheme="minorHAnsi" w:hAnsiTheme="minorHAnsi" w:cstheme="minorHAnsi"/>
          <w:sz w:val="24"/>
        </w:rPr>
        <w:t xml:space="preserve">the </w:t>
      </w:r>
      <w:r>
        <w:rPr>
          <w:rFonts w:asciiTheme="minorHAnsi" w:hAnsiTheme="minorHAnsi" w:cstheme="minorHAnsi"/>
          <w:sz w:val="24"/>
        </w:rPr>
        <w:t>proposal be accepted.  So seconded, the motion was approved.</w:t>
      </w:r>
      <w:r w:rsidR="00977D78">
        <w:rPr>
          <w:rFonts w:asciiTheme="minorHAnsi" w:hAnsiTheme="minorHAnsi" w:cstheme="minorHAnsi"/>
          <w:sz w:val="24"/>
        </w:rPr>
        <w:br/>
      </w:r>
    </w:p>
    <w:p w14:paraId="664B3E33" w14:textId="7912120E" w:rsidR="001A664C" w:rsidRDefault="001A664C" w:rsidP="00F57653">
      <w:pPr>
        <w:pStyle w:val="ListParagraph"/>
        <w:numPr>
          <w:ilvl w:val="3"/>
          <w:numId w:val="2"/>
        </w:numPr>
        <w:tabs>
          <w:tab w:val="left" w:pos="1540"/>
          <w:tab w:val="left" w:pos="1541"/>
        </w:tabs>
        <w:rPr>
          <w:rFonts w:asciiTheme="minorHAnsi" w:hAnsiTheme="minorHAnsi" w:cstheme="minorHAnsi"/>
          <w:sz w:val="24"/>
        </w:rPr>
      </w:pPr>
      <w:r>
        <w:rPr>
          <w:rFonts w:asciiTheme="minorHAnsi" w:hAnsiTheme="minorHAnsi" w:cstheme="minorHAnsi"/>
          <w:sz w:val="24"/>
        </w:rPr>
        <w:t xml:space="preserve">Kelly reviewed the upcoming calendar and reported that she will need some backup for weeks off over the summer.  Charnel will cover when possible, but a third backup is needed.  Rick motioned that a third backup be sought, and that we pay </w:t>
      </w:r>
      <w:r w:rsidR="001E1857">
        <w:rPr>
          <w:rFonts w:asciiTheme="minorHAnsi" w:hAnsiTheme="minorHAnsi" w:cstheme="minorHAnsi"/>
          <w:sz w:val="24"/>
        </w:rPr>
        <w:t xml:space="preserve">the </w:t>
      </w:r>
      <w:r>
        <w:rPr>
          <w:rFonts w:asciiTheme="minorHAnsi" w:hAnsiTheme="minorHAnsi" w:cstheme="minorHAnsi"/>
          <w:sz w:val="24"/>
        </w:rPr>
        <w:t>backup for office coverage since we won’t be paying Kelly.  So seconded, the motion was approved.  Debbie Mitchell, in attendance, indicated interest in learning more about this position.</w:t>
      </w:r>
      <w:r w:rsidR="00977D78">
        <w:rPr>
          <w:rFonts w:asciiTheme="minorHAnsi" w:hAnsiTheme="minorHAnsi" w:cstheme="minorHAnsi"/>
          <w:sz w:val="24"/>
        </w:rPr>
        <w:br/>
      </w:r>
      <w:r>
        <w:rPr>
          <w:rFonts w:asciiTheme="minorHAnsi" w:hAnsiTheme="minorHAnsi" w:cstheme="minorHAnsi"/>
          <w:sz w:val="24"/>
        </w:rPr>
        <w:t xml:space="preserve"> </w:t>
      </w:r>
      <w:r w:rsidR="00C82F66">
        <w:rPr>
          <w:rFonts w:asciiTheme="minorHAnsi" w:hAnsiTheme="minorHAnsi" w:cstheme="minorHAnsi"/>
          <w:sz w:val="24"/>
        </w:rPr>
        <w:t xml:space="preserve">  </w:t>
      </w:r>
    </w:p>
    <w:p w14:paraId="77AB032B" w14:textId="794713E6" w:rsidR="0066053D" w:rsidRPr="001A664C" w:rsidRDefault="00C82F66" w:rsidP="00F57653">
      <w:pPr>
        <w:pStyle w:val="ListParagraph"/>
        <w:numPr>
          <w:ilvl w:val="3"/>
          <w:numId w:val="2"/>
        </w:numPr>
        <w:tabs>
          <w:tab w:val="left" w:pos="1540"/>
          <w:tab w:val="left" w:pos="1541"/>
        </w:tabs>
        <w:rPr>
          <w:rFonts w:asciiTheme="minorHAnsi" w:hAnsiTheme="minorHAnsi" w:cstheme="minorHAnsi"/>
          <w:sz w:val="24"/>
        </w:rPr>
      </w:pPr>
      <w:r>
        <w:rPr>
          <w:rFonts w:asciiTheme="minorHAnsi" w:hAnsiTheme="minorHAnsi" w:cstheme="minorHAnsi"/>
          <w:sz w:val="24"/>
        </w:rPr>
        <w:t>Rhonda asked about our long-term plan for an office, given that the trailer was always me</w:t>
      </w:r>
      <w:r w:rsidR="001E1857">
        <w:rPr>
          <w:rFonts w:asciiTheme="minorHAnsi" w:hAnsiTheme="minorHAnsi" w:cstheme="minorHAnsi"/>
          <w:sz w:val="24"/>
        </w:rPr>
        <w:t>ant to be short-term, post-</w:t>
      </w:r>
      <w:r>
        <w:rPr>
          <w:rFonts w:asciiTheme="minorHAnsi" w:hAnsiTheme="minorHAnsi" w:cstheme="minorHAnsi"/>
          <w:sz w:val="24"/>
        </w:rPr>
        <w:t>hurricane.  Rhonda, Bill, Don, and Lyle all expressed interest in investigating options for a more permanent office.  Ideally, the office would be large enough to hold our Board meetings</w:t>
      </w:r>
      <w:r w:rsidR="001A664C">
        <w:rPr>
          <w:rFonts w:asciiTheme="minorHAnsi" w:hAnsiTheme="minorHAnsi" w:cstheme="minorHAnsi"/>
          <w:sz w:val="24"/>
        </w:rPr>
        <w:t>.  Don took the action to investigate</w:t>
      </w:r>
      <w:r>
        <w:rPr>
          <w:rFonts w:asciiTheme="minorHAnsi" w:hAnsiTheme="minorHAnsi" w:cstheme="minorHAnsi"/>
          <w:sz w:val="24"/>
        </w:rPr>
        <w:t xml:space="preserve"> </w:t>
      </w:r>
      <w:r w:rsidR="001A664C">
        <w:rPr>
          <w:rFonts w:asciiTheme="minorHAnsi" w:hAnsiTheme="minorHAnsi" w:cstheme="minorHAnsi"/>
          <w:sz w:val="24"/>
        </w:rPr>
        <w:t>the building of an office/clubhouse on our common lot, but this is not the only option.</w:t>
      </w:r>
      <w:r>
        <w:rPr>
          <w:rFonts w:asciiTheme="minorHAnsi" w:hAnsiTheme="minorHAnsi" w:cstheme="minorHAnsi"/>
          <w:sz w:val="24"/>
        </w:rPr>
        <w:t xml:space="preserve"> </w:t>
      </w:r>
      <w:r w:rsidR="001A664C">
        <w:rPr>
          <w:rFonts w:asciiTheme="minorHAnsi" w:hAnsiTheme="minorHAnsi" w:cstheme="minorHAnsi"/>
          <w:sz w:val="24"/>
        </w:rPr>
        <w:t xml:space="preserve"> This </w:t>
      </w:r>
      <w:r w:rsidR="001E1857">
        <w:rPr>
          <w:rFonts w:asciiTheme="minorHAnsi" w:hAnsiTheme="minorHAnsi" w:cstheme="minorHAnsi"/>
          <w:sz w:val="24"/>
        </w:rPr>
        <w:t xml:space="preserve">topic </w:t>
      </w:r>
      <w:r w:rsidR="001A664C">
        <w:rPr>
          <w:rFonts w:asciiTheme="minorHAnsi" w:hAnsiTheme="minorHAnsi" w:cstheme="minorHAnsi"/>
          <w:sz w:val="24"/>
        </w:rPr>
        <w:t xml:space="preserve">will move to Old Business for continuing discussion.  </w:t>
      </w:r>
    </w:p>
    <w:p w14:paraId="76A57650" w14:textId="77777777" w:rsidR="0066053D" w:rsidRPr="00DA54C3" w:rsidRDefault="0066053D">
      <w:pPr>
        <w:pStyle w:val="BodyText"/>
        <w:rPr>
          <w:rFonts w:asciiTheme="minorHAnsi" w:hAnsiTheme="minorHAnsi" w:cstheme="minorHAnsi"/>
        </w:rPr>
      </w:pPr>
    </w:p>
    <w:p w14:paraId="00226DAA" w14:textId="28E6454F" w:rsidR="0066053D" w:rsidRPr="00DA54C3" w:rsidRDefault="001A664C" w:rsidP="00F57653">
      <w:pPr>
        <w:pStyle w:val="ListParagraph"/>
        <w:numPr>
          <w:ilvl w:val="1"/>
          <w:numId w:val="2"/>
        </w:numPr>
        <w:tabs>
          <w:tab w:val="left" w:pos="820"/>
          <w:tab w:val="left" w:pos="821"/>
        </w:tabs>
        <w:rPr>
          <w:rFonts w:asciiTheme="minorHAnsi" w:hAnsiTheme="minorHAnsi" w:cstheme="minorHAnsi"/>
          <w:sz w:val="24"/>
        </w:rPr>
      </w:pPr>
      <w:r>
        <w:rPr>
          <w:rFonts w:asciiTheme="minorHAnsi" w:hAnsiTheme="minorHAnsi" w:cstheme="minorHAnsi"/>
          <w:sz w:val="24"/>
        </w:rPr>
        <w:t>OLD BUSINESS</w:t>
      </w:r>
    </w:p>
    <w:p w14:paraId="17B22A2B" w14:textId="77777777" w:rsidR="008F4EC8" w:rsidRDefault="00977D78" w:rsidP="00F57653">
      <w:pPr>
        <w:pStyle w:val="ListParagraph"/>
        <w:numPr>
          <w:ilvl w:val="2"/>
          <w:numId w:val="2"/>
        </w:numPr>
        <w:tabs>
          <w:tab w:val="left" w:pos="1540"/>
          <w:tab w:val="left" w:pos="1541"/>
        </w:tabs>
        <w:rPr>
          <w:rFonts w:asciiTheme="minorHAnsi" w:hAnsiTheme="minorHAnsi" w:cstheme="minorHAnsi"/>
          <w:sz w:val="24"/>
        </w:rPr>
      </w:pPr>
      <w:r>
        <w:rPr>
          <w:rFonts w:asciiTheme="minorHAnsi" w:hAnsiTheme="minorHAnsi" w:cstheme="minorHAnsi"/>
          <w:sz w:val="24"/>
        </w:rPr>
        <w:t>Kelly reviewed the ballot results for formal reading into the minutes as follows:</w:t>
      </w:r>
    </w:p>
    <w:p w14:paraId="3C2DAE05" w14:textId="246473CF" w:rsidR="00374A9A" w:rsidRDefault="001E1857" w:rsidP="00F57653">
      <w:pPr>
        <w:pStyle w:val="ListParagraph"/>
        <w:numPr>
          <w:ilvl w:val="3"/>
          <w:numId w:val="2"/>
        </w:numPr>
        <w:tabs>
          <w:tab w:val="left" w:pos="1540"/>
          <w:tab w:val="left" w:pos="1541"/>
        </w:tabs>
        <w:rPr>
          <w:rFonts w:asciiTheme="minorHAnsi" w:hAnsiTheme="minorHAnsi" w:cstheme="minorHAnsi"/>
          <w:sz w:val="24"/>
        </w:rPr>
      </w:pPr>
      <w:r>
        <w:rPr>
          <w:rFonts w:asciiTheme="minorHAnsi" w:hAnsiTheme="minorHAnsi" w:cstheme="minorHAnsi"/>
          <w:sz w:val="24"/>
        </w:rPr>
        <w:t>C&amp;R Item #1</w:t>
      </w:r>
      <w:r w:rsidR="00374A9A">
        <w:rPr>
          <w:rFonts w:asciiTheme="minorHAnsi" w:hAnsiTheme="minorHAnsi" w:cstheme="minorHAnsi"/>
          <w:sz w:val="24"/>
        </w:rPr>
        <w:t xml:space="preserve"> </w:t>
      </w:r>
      <w:r w:rsidR="008F4EC8">
        <w:rPr>
          <w:rFonts w:asciiTheme="minorHAnsi" w:hAnsiTheme="minorHAnsi" w:cstheme="minorHAnsi"/>
          <w:sz w:val="24"/>
        </w:rPr>
        <w:t xml:space="preserve">on ST Rentals passed with 162 </w:t>
      </w:r>
      <w:r w:rsidR="00374A9A">
        <w:rPr>
          <w:rFonts w:asciiTheme="minorHAnsi" w:hAnsiTheme="minorHAnsi" w:cstheme="minorHAnsi"/>
          <w:sz w:val="24"/>
        </w:rPr>
        <w:t xml:space="preserve">votes </w:t>
      </w:r>
      <w:r>
        <w:rPr>
          <w:rFonts w:asciiTheme="minorHAnsi" w:hAnsiTheme="minorHAnsi" w:cstheme="minorHAnsi"/>
          <w:sz w:val="24"/>
        </w:rPr>
        <w:t>“</w:t>
      </w:r>
      <w:r w:rsidR="00374A9A">
        <w:rPr>
          <w:rFonts w:asciiTheme="minorHAnsi" w:hAnsiTheme="minorHAnsi" w:cstheme="minorHAnsi"/>
          <w:sz w:val="24"/>
        </w:rPr>
        <w:t>for</w:t>
      </w:r>
      <w:r>
        <w:rPr>
          <w:rFonts w:asciiTheme="minorHAnsi" w:hAnsiTheme="minorHAnsi" w:cstheme="minorHAnsi"/>
          <w:sz w:val="24"/>
        </w:rPr>
        <w:t>”</w:t>
      </w:r>
      <w:r w:rsidR="00374A9A">
        <w:rPr>
          <w:rFonts w:asciiTheme="minorHAnsi" w:hAnsiTheme="minorHAnsi" w:cstheme="minorHAnsi"/>
          <w:sz w:val="24"/>
        </w:rPr>
        <w:t xml:space="preserve"> (needed 159)</w:t>
      </w:r>
    </w:p>
    <w:p w14:paraId="3E375C2E" w14:textId="3D74F9BB" w:rsidR="00374A9A" w:rsidRDefault="001E1857" w:rsidP="00F57653">
      <w:pPr>
        <w:pStyle w:val="ListParagraph"/>
        <w:numPr>
          <w:ilvl w:val="3"/>
          <w:numId w:val="2"/>
        </w:numPr>
        <w:tabs>
          <w:tab w:val="left" w:pos="1540"/>
          <w:tab w:val="left" w:pos="1541"/>
        </w:tabs>
        <w:rPr>
          <w:rFonts w:asciiTheme="minorHAnsi" w:hAnsiTheme="minorHAnsi" w:cstheme="minorHAnsi"/>
          <w:sz w:val="24"/>
        </w:rPr>
      </w:pPr>
      <w:r>
        <w:rPr>
          <w:rFonts w:asciiTheme="minorHAnsi" w:hAnsiTheme="minorHAnsi" w:cstheme="minorHAnsi"/>
          <w:sz w:val="24"/>
        </w:rPr>
        <w:t>C&amp;R Item #2</w:t>
      </w:r>
      <w:r w:rsidR="00374A9A">
        <w:rPr>
          <w:rFonts w:asciiTheme="minorHAnsi" w:hAnsiTheme="minorHAnsi" w:cstheme="minorHAnsi"/>
          <w:sz w:val="24"/>
        </w:rPr>
        <w:t xml:space="preserve"> on Penalties did not pass with 142 votes </w:t>
      </w:r>
      <w:r>
        <w:rPr>
          <w:rFonts w:asciiTheme="minorHAnsi" w:hAnsiTheme="minorHAnsi" w:cstheme="minorHAnsi"/>
          <w:sz w:val="24"/>
        </w:rPr>
        <w:t>“</w:t>
      </w:r>
      <w:r w:rsidR="00374A9A">
        <w:rPr>
          <w:rFonts w:asciiTheme="minorHAnsi" w:hAnsiTheme="minorHAnsi" w:cstheme="minorHAnsi"/>
          <w:sz w:val="24"/>
        </w:rPr>
        <w:t>for</w:t>
      </w:r>
      <w:r>
        <w:rPr>
          <w:rFonts w:asciiTheme="minorHAnsi" w:hAnsiTheme="minorHAnsi" w:cstheme="minorHAnsi"/>
          <w:sz w:val="24"/>
        </w:rPr>
        <w:t>”</w:t>
      </w:r>
      <w:r w:rsidR="00374A9A">
        <w:rPr>
          <w:rFonts w:asciiTheme="minorHAnsi" w:hAnsiTheme="minorHAnsi" w:cstheme="minorHAnsi"/>
          <w:sz w:val="24"/>
        </w:rPr>
        <w:t xml:space="preserve"> (needed 159)</w:t>
      </w:r>
      <w:r>
        <w:rPr>
          <w:rFonts w:asciiTheme="minorHAnsi" w:hAnsiTheme="minorHAnsi" w:cstheme="minorHAnsi"/>
          <w:sz w:val="24"/>
        </w:rPr>
        <w:br/>
      </w:r>
      <w:r>
        <w:rPr>
          <w:rFonts w:asciiTheme="minorHAnsi" w:hAnsiTheme="minorHAnsi" w:cstheme="minorHAnsi"/>
          <w:i/>
          <w:sz w:val="24"/>
        </w:rPr>
        <w:t>(By State Law, our C&amp;Rs require 67% of property owners to approve.)</w:t>
      </w:r>
    </w:p>
    <w:p w14:paraId="3A1C2975" w14:textId="5F21C1F1" w:rsidR="00374A9A" w:rsidRDefault="001E1857" w:rsidP="00F57653">
      <w:pPr>
        <w:pStyle w:val="ListParagraph"/>
        <w:numPr>
          <w:ilvl w:val="3"/>
          <w:numId w:val="2"/>
        </w:numPr>
        <w:tabs>
          <w:tab w:val="left" w:pos="1540"/>
          <w:tab w:val="left" w:pos="1541"/>
        </w:tabs>
        <w:rPr>
          <w:rFonts w:asciiTheme="minorHAnsi" w:hAnsiTheme="minorHAnsi" w:cstheme="minorHAnsi"/>
          <w:sz w:val="24"/>
        </w:rPr>
      </w:pPr>
      <w:proofErr w:type="spellStart"/>
      <w:r>
        <w:rPr>
          <w:rFonts w:asciiTheme="minorHAnsi" w:hAnsiTheme="minorHAnsi" w:cstheme="minorHAnsi"/>
          <w:sz w:val="24"/>
        </w:rPr>
        <w:t>ByLaws</w:t>
      </w:r>
      <w:proofErr w:type="spellEnd"/>
      <w:r>
        <w:rPr>
          <w:rFonts w:asciiTheme="minorHAnsi" w:hAnsiTheme="minorHAnsi" w:cstheme="minorHAnsi"/>
          <w:sz w:val="24"/>
        </w:rPr>
        <w:t xml:space="preserve"> Item #3</w:t>
      </w:r>
      <w:r w:rsidR="00374A9A">
        <w:rPr>
          <w:rFonts w:asciiTheme="minorHAnsi" w:hAnsiTheme="minorHAnsi" w:cstheme="minorHAnsi"/>
          <w:sz w:val="24"/>
        </w:rPr>
        <w:t xml:space="preserve"> on Indemnification passed with 139 votes </w:t>
      </w:r>
      <w:r>
        <w:rPr>
          <w:rFonts w:asciiTheme="minorHAnsi" w:hAnsiTheme="minorHAnsi" w:cstheme="minorHAnsi"/>
          <w:sz w:val="24"/>
        </w:rPr>
        <w:t>“</w:t>
      </w:r>
      <w:r w:rsidR="00374A9A">
        <w:rPr>
          <w:rFonts w:asciiTheme="minorHAnsi" w:hAnsiTheme="minorHAnsi" w:cstheme="minorHAnsi"/>
          <w:sz w:val="24"/>
        </w:rPr>
        <w:t>for</w:t>
      </w:r>
      <w:r>
        <w:rPr>
          <w:rFonts w:asciiTheme="minorHAnsi" w:hAnsiTheme="minorHAnsi" w:cstheme="minorHAnsi"/>
          <w:sz w:val="24"/>
        </w:rPr>
        <w:t>”</w:t>
      </w:r>
      <w:r w:rsidR="00374A9A">
        <w:rPr>
          <w:rFonts w:asciiTheme="minorHAnsi" w:hAnsiTheme="minorHAnsi" w:cstheme="minorHAnsi"/>
          <w:sz w:val="24"/>
        </w:rPr>
        <w:t xml:space="preserve"> (needed 90)</w:t>
      </w:r>
    </w:p>
    <w:p w14:paraId="797847FB" w14:textId="7C81B371" w:rsidR="00374A9A" w:rsidRDefault="001E1857" w:rsidP="00F57653">
      <w:pPr>
        <w:pStyle w:val="ListParagraph"/>
        <w:numPr>
          <w:ilvl w:val="3"/>
          <w:numId w:val="2"/>
        </w:numPr>
        <w:tabs>
          <w:tab w:val="left" w:pos="1540"/>
          <w:tab w:val="left" w:pos="1541"/>
        </w:tabs>
        <w:rPr>
          <w:rFonts w:asciiTheme="minorHAnsi" w:hAnsiTheme="minorHAnsi" w:cstheme="minorHAnsi"/>
          <w:sz w:val="24"/>
        </w:rPr>
      </w:pPr>
      <w:proofErr w:type="spellStart"/>
      <w:r>
        <w:rPr>
          <w:rFonts w:asciiTheme="minorHAnsi" w:hAnsiTheme="minorHAnsi" w:cstheme="minorHAnsi"/>
          <w:sz w:val="24"/>
        </w:rPr>
        <w:t>ByLaws</w:t>
      </w:r>
      <w:proofErr w:type="spellEnd"/>
      <w:r>
        <w:rPr>
          <w:rFonts w:asciiTheme="minorHAnsi" w:hAnsiTheme="minorHAnsi" w:cstheme="minorHAnsi"/>
          <w:sz w:val="24"/>
        </w:rPr>
        <w:t xml:space="preserve"> </w:t>
      </w:r>
      <w:r w:rsidR="00374A9A">
        <w:rPr>
          <w:rFonts w:asciiTheme="minorHAnsi" w:hAnsiTheme="minorHAnsi" w:cstheme="minorHAnsi"/>
          <w:sz w:val="24"/>
        </w:rPr>
        <w:t>Ite</w:t>
      </w:r>
      <w:r>
        <w:rPr>
          <w:rFonts w:asciiTheme="minorHAnsi" w:hAnsiTheme="minorHAnsi" w:cstheme="minorHAnsi"/>
          <w:sz w:val="24"/>
        </w:rPr>
        <w:t>m #4</w:t>
      </w:r>
      <w:r w:rsidR="00374A9A">
        <w:rPr>
          <w:rFonts w:asciiTheme="minorHAnsi" w:hAnsiTheme="minorHAnsi" w:cstheme="minorHAnsi"/>
          <w:sz w:val="24"/>
        </w:rPr>
        <w:t xml:space="preserve"> on Notices by </w:t>
      </w:r>
      <w:proofErr w:type="spellStart"/>
      <w:r w:rsidR="00374A9A">
        <w:rPr>
          <w:rFonts w:asciiTheme="minorHAnsi" w:hAnsiTheme="minorHAnsi" w:cstheme="minorHAnsi"/>
          <w:sz w:val="24"/>
        </w:rPr>
        <w:t>eMail</w:t>
      </w:r>
      <w:proofErr w:type="spellEnd"/>
      <w:r w:rsidR="00374A9A">
        <w:rPr>
          <w:rFonts w:asciiTheme="minorHAnsi" w:hAnsiTheme="minorHAnsi" w:cstheme="minorHAnsi"/>
          <w:sz w:val="24"/>
        </w:rPr>
        <w:t xml:space="preserve"> passed with 174 votes </w:t>
      </w:r>
      <w:r>
        <w:rPr>
          <w:rFonts w:asciiTheme="minorHAnsi" w:hAnsiTheme="minorHAnsi" w:cstheme="minorHAnsi"/>
          <w:sz w:val="24"/>
        </w:rPr>
        <w:t>“</w:t>
      </w:r>
      <w:r w:rsidR="00374A9A">
        <w:rPr>
          <w:rFonts w:asciiTheme="minorHAnsi" w:hAnsiTheme="minorHAnsi" w:cstheme="minorHAnsi"/>
          <w:sz w:val="24"/>
        </w:rPr>
        <w:t>for</w:t>
      </w:r>
      <w:r>
        <w:rPr>
          <w:rFonts w:asciiTheme="minorHAnsi" w:hAnsiTheme="minorHAnsi" w:cstheme="minorHAnsi"/>
          <w:sz w:val="24"/>
        </w:rPr>
        <w:t>”</w:t>
      </w:r>
      <w:r w:rsidR="00374A9A">
        <w:rPr>
          <w:rFonts w:asciiTheme="minorHAnsi" w:hAnsiTheme="minorHAnsi" w:cstheme="minorHAnsi"/>
          <w:sz w:val="24"/>
        </w:rPr>
        <w:t xml:space="preserve"> (needed 90)</w:t>
      </w:r>
    </w:p>
    <w:p w14:paraId="2559A7B2" w14:textId="527F10CF" w:rsidR="00374A9A" w:rsidRDefault="001E1857" w:rsidP="00F57653">
      <w:pPr>
        <w:pStyle w:val="ListParagraph"/>
        <w:numPr>
          <w:ilvl w:val="3"/>
          <w:numId w:val="2"/>
        </w:numPr>
        <w:tabs>
          <w:tab w:val="left" w:pos="1540"/>
          <w:tab w:val="left" w:pos="1541"/>
        </w:tabs>
        <w:rPr>
          <w:rFonts w:asciiTheme="minorHAnsi" w:hAnsiTheme="minorHAnsi" w:cstheme="minorHAnsi"/>
          <w:sz w:val="24"/>
        </w:rPr>
      </w:pPr>
      <w:proofErr w:type="spellStart"/>
      <w:r>
        <w:rPr>
          <w:rFonts w:asciiTheme="minorHAnsi" w:hAnsiTheme="minorHAnsi" w:cstheme="minorHAnsi"/>
          <w:sz w:val="24"/>
        </w:rPr>
        <w:t>ByLaws</w:t>
      </w:r>
      <w:proofErr w:type="spellEnd"/>
      <w:r>
        <w:rPr>
          <w:rFonts w:asciiTheme="minorHAnsi" w:hAnsiTheme="minorHAnsi" w:cstheme="minorHAnsi"/>
          <w:sz w:val="24"/>
        </w:rPr>
        <w:t xml:space="preserve"> Item #5 </w:t>
      </w:r>
      <w:r w:rsidR="00374A9A">
        <w:rPr>
          <w:rFonts w:asciiTheme="minorHAnsi" w:hAnsiTheme="minorHAnsi" w:cstheme="minorHAnsi"/>
          <w:sz w:val="24"/>
        </w:rPr>
        <w:t xml:space="preserve">on Spending Limits passed with 151 votes </w:t>
      </w:r>
      <w:r>
        <w:rPr>
          <w:rFonts w:asciiTheme="minorHAnsi" w:hAnsiTheme="minorHAnsi" w:cstheme="minorHAnsi"/>
          <w:sz w:val="24"/>
        </w:rPr>
        <w:t>“</w:t>
      </w:r>
      <w:r w:rsidR="00374A9A">
        <w:rPr>
          <w:rFonts w:asciiTheme="minorHAnsi" w:hAnsiTheme="minorHAnsi" w:cstheme="minorHAnsi"/>
          <w:sz w:val="24"/>
        </w:rPr>
        <w:t>for</w:t>
      </w:r>
      <w:r>
        <w:rPr>
          <w:rFonts w:asciiTheme="minorHAnsi" w:hAnsiTheme="minorHAnsi" w:cstheme="minorHAnsi"/>
          <w:sz w:val="24"/>
        </w:rPr>
        <w:t>”</w:t>
      </w:r>
      <w:r w:rsidR="00374A9A">
        <w:rPr>
          <w:rFonts w:asciiTheme="minorHAnsi" w:hAnsiTheme="minorHAnsi" w:cstheme="minorHAnsi"/>
          <w:sz w:val="24"/>
        </w:rPr>
        <w:t xml:space="preserve"> (needed 90)</w:t>
      </w:r>
    </w:p>
    <w:p w14:paraId="70A0C1DE" w14:textId="431D21E1" w:rsidR="00374A9A" w:rsidRPr="00374A9A" w:rsidRDefault="001E1857" w:rsidP="00F57653">
      <w:pPr>
        <w:pStyle w:val="ListParagraph"/>
        <w:numPr>
          <w:ilvl w:val="3"/>
          <w:numId w:val="2"/>
        </w:numPr>
        <w:tabs>
          <w:tab w:val="left" w:pos="1540"/>
          <w:tab w:val="left" w:pos="1541"/>
        </w:tabs>
        <w:rPr>
          <w:rFonts w:asciiTheme="minorHAnsi" w:hAnsiTheme="minorHAnsi" w:cstheme="minorHAnsi"/>
          <w:sz w:val="24"/>
        </w:rPr>
      </w:pPr>
      <w:r>
        <w:rPr>
          <w:rFonts w:asciiTheme="minorHAnsi" w:hAnsiTheme="minorHAnsi" w:cstheme="minorHAnsi"/>
          <w:sz w:val="24"/>
        </w:rPr>
        <w:t>By Laws Item #6</w:t>
      </w:r>
      <w:r w:rsidR="00374A9A">
        <w:rPr>
          <w:rFonts w:asciiTheme="minorHAnsi" w:hAnsiTheme="minorHAnsi" w:cstheme="minorHAnsi"/>
          <w:sz w:val="24"/>
        </w:rPr>
        <w:t xml:space="preserve"> on Lien Amounts passed with 162 votes </w:t>
      </w:r>
      <w:r>
        <w:rPr>
          <w:rFonts w:asciiTheme="minorHAnsi" w:hAnsiTheme="minorHAnsi" w:cstheme="minorHAnsi"/>
          <w:sz w:val="24"/>
        </w:rPr>
        <w:t>“</w:t>
      </w:r>
      <w:r w:rsidR="00374A9A">
        <w:rPr>
          <w:rFonts w:asciiTheme="minorHAnsi" w:hAnsiTheme="minorHAnsi" w:cstheme="minorHAnsi"/>
          <w:sz w:val="24"/>
        </w:rPr>
        <w:t>for</w:t>
      </w:r>
      <w:r>
        <w:rPr>
          <w:rFonts w:asciiTheme="minorHAnsi" w:hAnsiTheme="minorHAnsi" w:cstheme="minorHAnsi"/>
          <w:sz w:val="24"/>
        </w:rPr>
        <w:t>”</w:t>
      </w:r>
      <w:r w:rsidR="00374A9A">
        <w:rPr>
          <w:rFonts w:asciiTheme="minorHAnsi" w:hAnsiTheme="minorHAnsi" w:cstheme="minorHAnsi"/>
          <w:sz w:val="24"/>
        </w:rPr>
        <w:t xml:space="preserve"> (needed 159)</w:t>
      </w:r>
      <w:r w:rsidR="00374A9A">
        <w:rPr>
          <w:rFonts w:asciiTheme="minorHAnsi" w:hAnsiTheme="minorHAnsi" w:cstheme="minorHAnsi"/>
          <w:sz w:val="24"/>
        </w:rPr>
        <w:br/>
      </w:r>
      <w:r w:rsidR="00374A9A" w:rsidRPr="00374A9A">
        <w:rPr>
          <w:rFonts w:asciiTheme="minorHAnsi" w:hAnsiTheme="minorHAnsi" w:cstheme="minorHAnsi"/>
          <w:i/>
          <w:sz w:val="24"/>
        </w:rPr>
        <w:t xml:space="preserve">(This item, Article VI of the </w:t>
      </w:r>
      <w:proofErr w:type="spellStart"/>
      <w:r w:rsidR="00374A9A" w:rsidRPr="00374A9A">
        <w:rPr>
          <w:rFonts w:asciiTheme="minorHAnsi" w:hAnsiTheme="minorHAnsi" w:cstheme="minorHAnsi"/>
          <w:i/>
          <w:sz w:val="24"/>
        </w:rPr>
        <w:t>ByLaws</w:t>
      </w:r>
      <w:proofErr w:type="spellEnd"/>
      <w:r w:rsidR="00374A9A" w:rsidRPr="00374A9A">
        <w:rPr>
          <w:rFonts w:asciiTheme="minorHAnsi" w:hAnsiTheme="minorHAnsi" w:cstheme="minorHAnsi"/>
          <w:i/>
          <w:sz w:val="24"/>
        </w:rPr>
        <w:t xml:space="preserve">, specifically requires 67% of property owners to approve, while other </w:t>
      </w:r>
      <w:proofErr w:type="spellStart"/>
      <w:r w:rsidR="00374A9A" w:rsidRPr="00374A9A">
        <w:rPr>
          <w:rFonts w:asciiTheme="minorHAnsi" w:hAnsiTheme="minorHAnsi" w:cstheme="minorHAnsi"/>
          <w:i/>
          <w:sz w:val="24"/>
        </w:rPr>
        <w:t>ByLaws</w:t>
      </w:r>
      <w:proofErr w:type="spellEnd"/>
      <w:r w:rsidR="00374A9A" w:rsidRPr="00374A9A">
        <w:rPr>
          <w:rFonts w:asciiTheme="minorHAnsi" w:hAnsiTheme="minorHAnsi" w:cstheme="minorHAnsi"/>
          <w:i/>
          <w:sz w:val="24"/>
        </w:rPr>
        <w:t xml:space="preserve"> items only require a majority of those voting.)</w:t>
      </w:r>
      <w:r w:rsidR="00BC6E7E">
        <w:rPr>
          <w:rFonts w:asciiTheme="minorHAnsi" w:hAnsiTheme="minorHAnsi" w:cstheme="minorHAnsi"/>
          <w:i/>
          <w:sz w:val="24"/>
        </w:rPr>
        <w:br/>
      </w:r>
      <w:r w:rsidR="00977D78" w:rsidRPr="00374A9A">
        <w:rPr>
          <w:rFonts w:asciiTheme="minorHAnsi" w:hAnsiTheme="minorHAnsi" w:cstheme="minorHAnsi"/>
          <w:i/>
          <w:sz w:val="24"/>
        </w:rPr>
        <w:lastRenderedPageBreak/>
        <w:br/>
      </w:r>
    </w:p>
    <w:p w14:paraId="295DE9D2" w14:textId="780C5DD8" w:rsidR="00374A9A" w:rsidRPr="00374A9A" w:rsidRDefault="00374A9A" w:rsidP="00F57653">
      <w:pPr>
        <w:pStyle w:val="ListParagraph"/>
        <w:numPr>
          <w:ilvl w:val="2"/>
          <w:numId w:val="2"/>
        </w:numPr>
        <w:tabs>
          <w:tab w:val="left" w:pos="1540"/>
          <w:tab w:val="left" w:pos="1541"/>
        </w:tabs>
        <w:rPr>
          <w:rFonts w:asciiTheme="minorHAnsi" w:hAnsiTheme="minorHAnsi" w:cstheme="minorHAnsi"/>
          <w:sz w:val="24"/>
        </w:rPr>
      </w:pPr>
      <w:r>
        <w:rPr>
          <w:rFonts w:asciiTheme="minorHAnsi" w:hAnsiTheme="minorHAnsi" w:cstheme="minorHAnsi"/>
          <w:noProof/>
          <w:lang w:bidi="ar-SA"/>
        </w:rPr>
        <w:t xml:space="preserve">City Projects – </w:t>
      </w:r>
    </w:p>
    <w:p w14:paraId="27617802" w14:textId="4FA99133" w:rsidR="00374A9A" w:rsidRPr="00374A9A" w:rsidRDefault="00374A9A" w:rsidP="00F57653">
      <w:pPr>
        <w:pStyle w:val="ListParagraph"/>
        <w:numPr>
          <w:ilvl w:val="3"/>
          <w:numId w:val="2"/>
        </w:numPr>
        <w:tabs>
          <w:tab w:val="left" w:pos="1540"/>
          <w:tab w:val="left" w:pos="1541"/>
        </w:tabs>
        <w:rPr>
          <w:rFonts w:asciiTheme="minorHAnsi" w:hAnsiTheme="minorHAnsi" w:cstheme="minorHAnsi"/>
          <w:sz w:val="24"/>
        </w:rPr>
      </w:pPr>
      <w:r>
        <w:rPr>
          <w:rFonts w:asciiTheme="minorHAnsi" w:hAnsiTheme="minorHAnsi" w:cstheme="minorHAnsi"/>
          <w:noProof/>
          <w:lang w:bidi="ar-SA"/>
        </w:rPr>
        <w:t>Pompano Drive Repair is complete except for sodding grass in the dirt so that the dirt does not end up washing into the canal.  Charnel said that this is a City contractor responsibility and that the property owner is working directly with the City to get this completed.</w:t>
      </w:r>
      <w:r w:rsidR="00BC6E7E">
        <w:rPr>
          <w:rFonts w:asciiTheme="minorHAnsi" w:hAnsiTheme="minorHAnsi" w:cstheme="minorHAnsi"/>
          <w:noProof/>
          <w:lang w:bidi="ar-SA"/>
        </w:rPr>
        <w:br/>
      </w:r>
      <w:r>
        <w:rPr>
          <w:rFonts w:asciiTheme="minorHAnsi" w:hAnsiTheme="minorHAnsi" w:cstheme="minorHAnsi"/>
          <w:noProof/>
          <w:lang w:bidi="ar-SA"/>
        </w:rPr>
        <w:t xml:space="preserve"> </w:t>
      </w:r>
    </w:p>
    <w:p w14:paraId="6B1593ED" w14:textId="13FC7A8A" w:rsidR="00F02A17" w:rsidRPr="00F02A17" w:rsidRDefault="00374A9A" w:rsidP="00F57653">
      <w:pPr>
        <w:pStyle w:val="ListParagraph"/>
        <w:numPr>
          <w:ilvl w:val="3"/>
          <w:numId w:val="2"/>
        </w:numPr>
        <w:tabs>
          <w:tab w:val="left" w:pos="1540"/>
          <w:tab w:val="left" w:pos="1541"/>
        </w:tabs>
        <w:rPr>
          <w:rFonts w:asciiTheme="minorHAnsi" w:hAnsiTheme="minorHAnsi" w:cstheme="minorHAnsi"/>
          <w:sz w:val="24"/>
        </w:rPr>
      </w:pPr>
      <w:r>
        <w:rPr>
          <w:rFonts w:asciiTheme="minorHAnsi" w:hAnsiTheme="minorHAnsi" w:cstheme="minorHAnsi"/>
          <w:noProof/>
          <w:lang w:bidi="ar-SA"/>
        </w:rPr>
        <w:t>No new news on Porpoise Drive fence, but Don reported the City will be getting bids to fence all the lift stations with a privacy fence on 3 sides, including the one on Dolphin.  Both the Porpoise Drive fence and the Dolphin lift station fence remain on the FEMA list for post-hurricane funding.</w:t>
      </w:r>
      <w:r w:rsidR="00BC6E7E">
        <w:rPr>
          <w:rFonts w:asciiTheme="minorHAnsi" w:hAnsiTheme="minorHAnsi" w:cstheme="minorHAnsi"/>
          <w:noProof/>
          <w:lang w:bidi="ar-SA"/>
        </w:rPr>
        <w:br/>
      </w:r>
    </w:p>
    <w:p w14:paraId="7C7D8CE6" w14:textId="1A9A60A3" w:rsidR="00F02A17" w:rsidRPr="00F02A17" w:rsidRDefault="00BC6E7E" w:rsidP="00F57653">
      <w:pPr>
        <w:pStyle w:val="ListParagraph"/>
        <w:numPr>
          <w:ilvl w:val="2"/>
          <w:numId w:val="2"/>
        </w:numPr>
        <w:tabs>
          <w:tab w:val="left" w:pos="1540"/>
          <w:tab w:val="left" w:pos="1541"/>
        </w:tabs>
        <w:rPr>
          <w:rFonts w:asciiTheme="minorHAnsi" w:hAnsiTheme="minorHAnsi" w:cstheme="minorHAnsi"/>
          <w:sz w:val="24"/>
        </w:rPr>
      </w:pPr>
      <w:r>
        <w:rPr>
          <w:rFonts w:asciiTheme="minorHAnsi" w:hAnsiTheme="minorHAnsi" w:cstheme="minorHAnsi"/>
          <w:noProof/>
          <w:lang w:bidi="ar-SA"/>
        </w:rPr>
        <w:t>Dolphin Drive slip p</w:t>
      </w:r>
      <w:r w:rsidR="00F02A17">
        <w:rPr>
          <w:rFonts w:asciiTheme="minorHAnsi" w:hAnsiTheme="minorHAnsi" w:cstheme="minorHAnsi"/>
          <w:noProof/>
          <w:lang w:bidi="ar-SA"/>
        </w:rPr>
        <w:t>lates have been replaced by JM Davidson, who upgraded the new slip plates to stainless steal at no additional cost to us.  However, we were not given an opportunity to observe the installation, so Lyle requested a follow up next week in order to ensure the plates fit well</w:t>
      </w:r>
      <w:r>
        <w:rPr>
          <w:rFonts w:asciiTheme="minorHAnsi" w:hAnsiTheme="minorHAnsi" w:cstheme="minorHAnsi"/>
          <w:noProof/>
          <w:lang w:bidi="ar-SA"/>
        </w:rPr>
        <w:t xml:space="preserve"> and </w:t>
      </w:r>
      <w:r w:rsidR="00F02A17" w:rsidRPr="00F02A17">
        <w:rPr>
          <w:rFonts w:asciiTheme="minorHAnsi" w:hAnsiTheme="minorHAnsi" w:cstheme="minorHAnsi"/>
          <w:noProof/>
          <w:lang w:bidi="ar-SA"/>
        </w:rPr>
        <w:t>slid</w:t>
      </w:r>
      <w:r>
        <w:rPr>
          <w:rFonts w:asciiTheme="minorHAnsi" w:hAnsiTheme="minorHAnsi" w:cstheme="minorHAnsi"/>
          <w:noProof/>
          <w:lang w:bidi="ar-SA"/>
        </w:rPr>
        <w:t>e</w:t>
      </w:r>
      <w:r w:rsidR="00F02A17" w:rsidRPr="00F02A17">
        <w:rPr>
          <w:rFonts w:asciiTheme="minorHAnsi" w:hAnsiTheme="minorHAnsi" w:cstheme="minorHAnsi"/>
          <w:noProof/>
          <w:lang w:bidi="ar-SA"/>
        </w:rPr>
        <w:t xml:space="preserve"> up and down easily.</w:t>
      </w:r>
      <w:r>
        <w:rPr>
          <w:rFonts w:asciiTheme="minorHAnsi" w:hAnsiTheme="minorHAnsi" w:cstheme="minorHAnsi"/>
          <w:noProof/>
          <w:lang w:bidi="ar-SA"/>
        </w:rPr>
        <w:br/>
      </w:r>
      <w:r w:rsidR="00F02A17" w:rsidRPr="00F02A17">
        <w:rPr>
          <w:rFonts w:asciiTheme="minorHAnsi" w:hAnsiTheme="minorHAnsi" w:cstheme="minorHAnsi"/>
          <w:noProof/>
          <w:lang w:bidi="ar-SA"/>
        </w:rPr>
        <w:t xml:space="preserve"> </w:t>
      </w:r>
    </w:p>
    <w:p w14:paraId="73DFC96F" w14:textId="79D7B12C" w:rsidR="00F02A17" w:rsidRPr="00F02A17" w:rsidRDefault="00F02A17" w:rsidP="00F57653">
      <w:pPr>
        <w:pStyle w:val="ListParagraph"/>
        <w:numPr>
          <w:ilvl w:val="2"/>
          <w:numId w:val="2"/>
        </w:numPr>
        <w:tabs>
          <w:tab w:val="left" w:pos="1540"/>
          <w:tab w:val="left" w:pos="1541"/>
        </w:tabs>
        <w:rPr>
          <w:rFonts w:asciiTheme="minorHAnsi" w:hAnsiTheme="minorHAnsi" w:cstheme="minorHAnsi"/>
          <w:sz w:val="24"/>
        </w:rPr>
      </w:pPr>
      <w:r>
        <w:rPr>
          <w:rFonts w:asciiTheme="minorHAnsi" w:hAnsiTheme="minorHAnsi" w:cstheme="minorHAnsi"/>
          <w:noProof/>
          <w:lang w:bidi="ar-SA"/>
        </w:rPr>
        <w:t>The project to place b</w:t>
      </w:r>
      <w:r w:rsidR="00BC6E7E">
        <w:rPr>
          <w:rFonts w:asciiTheme="minorHAnsi" w:hAnsiTheme="minorHAnsi" w:cstheme="minorHAnsi"/>
          <w:noProof/>
          <w:lang w:bidi="ar-SA"/>
        </w:rPr>
        <w:t>ollards around the camera poles</w:t>
      </w:r>
      <w:r>
        <w:rPr>
          <w:rFonts w:asciiTheme="minorHAnsi" w:hAnsiTheme="minorHAnsi" w:cstheme="minorHAnsi"/>
          <w:noProof/>
          <w:lang w:bidi="ar-SA"/>
        </w:rPr>
        <w:t xml:space="preserve"> to prevent City workers from driving their equipment into our poles, and thus disrupting the cameras, is complete.</w:t>
      </w:r>
      <w:r>
        <w:rPr>
          <w:rFonts w:asciiTheme="minorHAnsi" w:hAnsiTheme="minorHAnsi" w:cstheme="minorHAnsi"/>
          <w:noProof/>
          <w:lang w:bidi="ar-SA"/>
        </w:rPr>
        <w:br/>
      </w:r>
    </w:p>
    <w:p w14:paraId="01EB7050" w14:textId="77777777" w:rsidR="00F02A17" w:rsidRPr="00F02A17" w:rsidRDefault="00F02A17" w:rsidP="00F57653">
      <w:pPr>
        <w:pStyle w:val="ListParagraph"/>
        <w:numPr>
          <w:ilvl w:val="1"/>
          <w:numId w:val="2"/>
        </w:numPr>
        <w:tabs>
          <w:tab w:val="left" w:pos="1540"/>
          <w:tab w:val="left" w:pos="1541"/>
        </w:tabs>
        <w:rPr>
          <w:rFonts w:asciiTheme="minorHAnsi" w:hAnsiTheme="minorHAnsi" w:cstheme="minorHAnsi"/>
          <w:sz w:val="24"/>
        </w:rPr>
      </w:pPr>
      <w:r>
        <w:rPr>
          <w:rFonts w:asciiTheme="minorHAnsi" w:hAnsiTheme="minorHAnsi" w:cstheme="minorHAnsi"/>
          <w:noProof/>
          <w:lang w:bidi="ar-SA"/>
        </w:rPr>
        <w:t>NEW BUSINESS</w:t>
      </w:r>
    </w:p>
    <w:p w14:paraId="63141ED8" w14:textId="373430E9" w:rsidR="00F02A17" w:rsidRPr="00F02A17" w:rsidRDefault="00F02A17" w:rsidP="00F57653">
      <w:pPr>
        <w:pStyle w:val="ListParagraph"/>
        <w:numPr>
          <w:ilvl w:val="2"/>
          <w:numId w:val="2"/>
        </w:numPr>
        <w:tabs>
          <w:tab w:val="left" w:pos="1540"/>
          <w:tab w:val="left" w:pos="1541"/>
        </w:tabs>
        <w:rPr>
          <w:rFonts w:asciiTheme="minorHAnsi" w:hAnsiTheme="minorHAnsi" w:cstheme="minorHAnsi"/>
          <w:sz w:val="24"/>
        </w:rPr>
      </w:pPr>
      <w:r>
        <w:rPr>
          <w:rFonts w:asciiTheme="minorHAnsi" w:hAnsiTheme="minorHAnsi" w:cstheme="minorHAnsi"/>
          <w:noProof/>
          <w:lang w:bidi="ar-SA"/>
        </w:rPr>
        <w:t xml:space="preserve">Short Term Rentals – the owner of 974 Bay St. has been asked via email to comply with the newly passed restriction, but there has been no response.  Kelly will ask our attorney this week </w:t>
      </w:r>
      <w:r w:rsidRPr="00F02A17">
        <w:rPr>
          <w:rFonts w:asciiTheme="minorHAnsi" w:hAnsiTheme="minorHAnsi" w:cstheme="minorHAnsi"/>
          <w:noProof/>
          <w:lang w:bidi="ar-SA"/>
        </w:rPr>
        <w:t>to proceed with the Section 209 letter.</w:t>
      </w:r>
      <w:r>
        <w:rPr>
          <w:rFonts w:asciiTheme="minorHAnsi" w:hAnsiTheme="minorHAnsi" w:cstheme="minorHAnsi"/>
          <w:noProof/>
          <w:lang w:bidi="ar-SA"/>
        </w:rPr>
        <w:t xml:space="preserve">  If there is no satisfactory action, after 30 days a lawsuit will be filed.</w:t>
      </w:r>
      <w:r w:rsidR="00BC6E7E">
        <w:rPr>
          <w:rFonts w:asciiTheme="minorHAnsi" w:hAnsiTheme="minorHAnsi" w:cstheme="minorHAnsi"/>
          <w:noProof/>
          <w:lang w:bidi="ar-SA"/>
        </w:rPr>
        <w:br/>
      </w:r>
    </w:p>
    <w:p w14:paraId="1E97ED1B" w14:textId="0396224C" w:rsidR="0066053D" w:rsidRPr="00F02A17" w:rsidRDefault="00F02A17" w:rsidP="00F57653">
      <w:pPr>
        <w:pStyle w:val="ListParagraph"/>
        <w:numPr>
          <w:ilvl w:val="2"/>
          <w:numId w:val="2"/>
        </w:numPr>
        <w:tabs>
          <w:tab w:val="left" w:pos="1540"/>
          <w:tab w:val="left" w:pos="1541"/>
        </w:tabs>
        <w:rPr>
          <w:rFonts w:asciiTheme="minorHAnsi" w:hAnsiTheme="minorHAnsi" w:cstheme="minorHAnsi"/>
          <w:sz w:val="24"/>
        </w:rPr>
      </w:pPr>
      <w:r>
        <w:rPr>
          <w:rFonts w:asciiTheme="minorHAnsi" w:hAnsiTheme="minorHAnsi" w:cstheme="minorHAnsi"/>
          <w:noProof/>
          <w:lang w:bidi="ar-SA"/>
        </w:rPr>
        <w:t xml:space="preserve">City Easement on Common Lot – Charnel would like the City to vacate their easement on our property, since the pipes are no longer in service.  Charnel will draft a letter to the City attorney, requesting this. </w:t>
      </w:r>
      <w:r w:rsidRPr="00F02A17">
        <w:rPr>
          <w:rFonts w:asciiTheme="minorHAnsi" w:hAnsiTheme="minorHAnsi" w:cstheme="minorHAnsi"/>
          <w:noProof/>
          <w:lang w:bidi="ar-SA"/>
        </w:rPr>
        <w:t xml:space="preserve"> </w:t>
      </w:r>
      <w:r w:rsidR="00977D78" w:rsidRPr="00F02A17">
        <w:rPr>
          <w:rFonts w:asciiTheme="minorHAnsi" w:hAnsiTheme="minorHAnsi" w:cstheme="minorHAnsi"/>
          <w:sz w:val="24"/>
        </w:rPr>
        <w:br/>
      </w:r>
      <w:r w:rsidR="00977D78" w:rsidRPr="00F02A17">
        <w:rPr>
          <w:rFonts w:asciiTheme="minorHAnsi" w:hAnsiTheme="minorHAnsi" w:cstheme="minorHAnsi"/>
          <w:sz w:val="24"/>
        </w:rPr>
        <w:br/>
      </w:r>
    </w:p>
    <w:p w14:paraId="456FEB17" w14:textId="5A7E08C5" w:rsidR="0066053D" w:rsidRDefault="00F02A17" w:rsidP="00F57653">
      <w:pPr>
        <w:pStyle w:val="ListParagraph"/>
        <w:numPr>
          <w:ilvl w:val="1"/>
          <w:numId w:val="2"/>
        </w:numPr>
        <w:tabs>
          <w:tab w:val="left" w:pos="820"/>
          <w:tab w:val="left" w:pos="821"/>
        </w:tabs>
        <w:rPr>
          <w:rFonts w:asciiTheme="minorHAnsi" w:hAnsiTheme="minorHAnsi" w:cstheme="minorHAnsi"/>
          <w:sz w:val="24"/>
        </w:rPr>
      </w:pPr>
      <w:r>
        <w:rPr>
          <w:rFonts w:asciiTheme="minorHAnsi" w:hAnsiTheme="minorHAnsi" w:cstheme="minorHAnsi"/>
          <w:sz w:val="24"/>
        </w:rPr>
        <w:t>OPEN MIC for MEMBERS</w:t>
      </w:r>
    </w:p>
    <w:p w14:paraId="5C9BA7B7" w14:textId="434B9B96" w:rsidR="00F02A17" w:rsidRDefault="00F02A17" w:rsidP="00F57653">
      <w:pPr>
        <w:pStyle w:val="ListParagraph"/>
        <w:numPr>
          <w:ilvl w:val="2"/>
          <w:numId w:val="2"/>
        </w:numPr>
        <w:tabs>
          <w:tab w:val="left" w:pos="820"/>
          <w:tab w:val="left" w:pos="821"/>
        </w:tabs>
        <w:rPr>
          <w:rFonts w:asciiTheme="minorHAnsi" w:hAnsiTheme="minorHAnsi" w:cstheme="minorHAnsi"/>
          <w:sz w:val="24"/>
        </w:rPr>
      </w:pPr>
      <w:r>
        <w:rPr>
          <w:rFonts w:asciiTheme="minorHAnsi" w:hAnsiTheme="minorHAnsi" w:cstheme="minorHAnsi"/>
          <w:sz w:val="24"/>
        </w:rPr>
        <w:t xml:space="preserve">There were </w:t>
      </w:r>
      <w:r w:rsidR="00BC6E7E">
        <w:rPr>
          <w:rFonts w:asciiTheme="minorHAnsi" w:hAnsiTheme="minorHAnsi" w:cstheme="minorHAnsi"/>
          <w:sz w:val="24"/>
        </w:rPr>
        <w:t xml:space="preserve">no </w:t>
      </w:r>
      <w:r>
        <w:rPr>
          <w:rFonts w:asciiTheme="minorHAnsi" w:hAnsiTheme="minorHAnsi" w:cstheme="minorHAnsi"/>
          <w:sz w:val="24"/>
        </w:rPr>
        <w:t>questions or statements from attending members.</w:t>
      </w:r>
      <w:r w:rsidR="00BC6E7E">
        <w:rPr>
          <w:rFonts w:asciiTheme="minorHAnsi" w:hAnsiTheme="minorHAnsi" w:cstheme="minorHAnsi"/>
          <w:sz w:val="24"/>
        </w:rPr>
        <w:br/>
      </w:r>
    </w:p>
    <w:p w14:paraId="088C504E" w14:textId="09F16E92" w:rsidR="00F57653" w:rsidRDefault="00F57653" w:rsidP="00F02A17">
      <w:pPr>
        <w:pStyle w:val="ListParagraph"/>
        <w:numPr>
          <w:ilvl w:val="0"/>
          <w:numId w:val="2"/>
        </w:numPr>
        <w:tabs>
          <w:tab w:val="left" w:pos="820"/>
          <w:tab w:val="left" w:pos="821"/>
        </w:tabs>
        <w:rPr>
          <w:rFonts w:asciiTheme="minorHAnsi" w:hAnsiTheme="minorHAnsi" w:cstheme="minorHAnsi"/>
          <w:sz w:val="24"/>
        </w:rPr>
      </w:pPr>
      <w:r>
        <w:rPr>
          <w:rFonts w:asciiTheme="minorHAnsi" w:hAnsiTheme="minorHAnsi" w:cstheme="minorHAnsi"/>
          <w:sz w:val="24"/>
        </w:rPr>
        <w:t>NO EXECUTIVE SESSION NEEDED.</w:t>
      </w:r>
      <w:r>
        <w:rPr>
          <w:rFonts w:asciiTheme="minorHAnsi" w:hAnsiTheme="minorHAnsi" w:cstheme="minorHAnsi"/>
          <w:sz w:val="24"/>
        </w:rPr>
        <w:br/>
      </w:r>
    </w:p>
    <w:p w14:paraId="4B25A323" w14:textId="049CC9C0" w:rsidR="00F02A17" w:rsidRPr="00DA54C3" w:rsidRDefault="00BC6E7E" w:rsidP="00F02A17">
      <w:pPr>
        <w:pStyle w:val="ListParagraph"/>
        <w:numPr>
          <w:ilvl w:val="0"/>
          <w:numId w:val="2"/>
        </w:numPr>
        <w:tabs>
          <w:tab w:val="left" w:pos="820"/>
          <w:tab w:val="left" w:pos="821"/>
        </w:tabs>
        <w:rPr>
          <w:rFonts w:asciiTheme="minorHAnsi" w:hAnsiTheme="minorHAnsi" w:cstheme="minorHAnsi"/>
          <w:sz w:val="24"/>
        </w:rPr>
      </w:pPr>
      <w:r>
        <w:rPr>
          <w:rFonts w:asciiTheme="minorHAnsi" w:hAnsiTheme="minorHAnsi" w:cstheme="minorHAnsi"/>
          <w:sz w:val="24"/>
        </w:rPr>
        <w:t>ADJOURNMENT</w:t>
      </w:r>
    </w:p>
    <w:p w14:paraId="0CDB604D" w14:textId="77777777" w:rsidR="00BC6E7E" w:rsidRDefault="00DB0B6C" w:rsidP="00BC6E7E">
      <w:pPr>
        <w:pStyle w:val="ListParagraph"/>
        <w:numPr>
          <w:ilvl w:val="1"/>
          <w:numId w:val="2"/>
        </w:numPr>
        <w:tabs>
          <w:tab w:val="left" w:pos="1540"/>
          <w:tab w:val="left" w:pos="1541"/>
        </w:tabs>
        <w:rPr>
          <w:rFonts w:asciiTheme="minorHAnsi" w:hAnsiTheme="minorHAnsi" w:cstheme="minorHAnsi"/>
          <w:sz w:val="24"/>
        </w:rPr>
      </w:pPr>
      <w:r w:rsidRPr="00DA54C3">
        <w:rPr>
          <w:rFonts w:asciiTheme="minorHAnsi" w:hAnsiTheme="minorHAnsi" w:cstheme="minorHAnsi"/>
          <w:sz w:val="24"/>
        </w:rPr>
        <w:t xml:space="preserve">There being no further business, upon motion </w:t>
      </w:r>
      <w:r w:rsidR="008865B5" w:rsidRPr="00DA54C3">
        <w:rPr>
          <w:rFonts w:asciiTheme="minorHAnsi" w:hAnsiTheme="minorHAnsi" w:cstheme="minorHAnsi"/>
          <w:sz w:val="24"/>
        </w:rPr>
        <w:t xml:space="preserve">by </w:t>
      </w:r>
      <w:r w:rsidR="00DF61B5" w:rsidRPr="00DA54C3">
        <w:rPr>
          <w:rFonts w:asciiTheme="minorHAnsi" w:hAnsiTheme="minorHAnsi" w:cstheme="minorHAnsi"/>
          <w:sz w:val="24"/>
        </w:rPr>
        <w:t>Rhonda Kra</w:t>
      </w:r>
      <w:r w:rsidR="00FF7E33" w:rsidRPr="00DA54C3">
        <w:rPr>
          <w:rFonts w:asciiTheme="minorHAnsi" w:hAnsiTheme="minorHAnsi" w:cstheme="minorHAnsi"/>
          <w:sz w:val="24"/>
        </w:rPr>
        <w:t>mer</w:t>
      </w:r>
      <w:r w:rsidRPr="00DA54C3">
        <w:rPr>
          <w:rFonts w:asciiTheme="minorHAnsi" w:hAnsiTheme="minorHAnsi" w:cstheme="minorHAnsi"/>
          <w:sz w:val="24"/>
        </w:rPr>
        <w:t xml:space="preserve"> and so seconded and</w:t>
      </w:r>
      <w:r w:rsidRPr="00DA54C3">
        <w:rPr>
          <w:rFonts w:asciiTheme="minorHAnsi" w:hAnsiTheme="minorHAnsi" w:cstheme="minorHAnsi"/>
          <w:spacing w:val="-15"/>
          <w:sz w:val="24"/>
        </w:rPr>
        <w:t xml:space="preserve"> </w:t>
      </w:r>
      <w:r w:rsidRPr="00DA54C3">
        <w:rPr>
          <w:rFonts w:asciiTheme="minorHAnsi" w:hAnsiTheme="minorHAnsi" w:cstheme="minorHAnsi"/>
          <w:sz w:val="24"/>
        </w:rPr>
        <w:t>carried, the meeting of the Board of Directors was adjourned at</w:t>
      </w:r>
      <w:r w:rsidR="000F3543">
        <w:rPr>
          <w:rFonts w:asciiTheme="minorHAnsi" w:hAnsiTheme="minorHAnsi" w:cstheme="minorHAnsi"/>
          <w:spacing w:val="-6"/>
          <w:sz w:val="24"/>
        </w:rPr>
        <w:t xml:space="preserve"> 11:55A</w:t>
      </w:r>
      <w:r w:rsidRPr="00DA54C3">
        <w:rPr>
          <w:rFonts w:asciiTheme="minorHAnsi" w:hAnsiTheme="minorHAnsi" w:cstheme="minorHAnsi"/>
          <w:sz w:val="24"/>
        </w:rPr>
        <w:t>M.</w:t>
      </w:r>
    </w:p>
    <w:p w14:paraId="57D415BF" w14:textId="7931B335" w:rsidR="0066053D" w:rsidRPr="00BC6E7E" w:rsidRDefault="00BC6E7E" w:rsidP="00355AA1">
      <w:pPr>
        <w:pStyle w:val="ListParagraph"/>
        <w:numPr>
          <w:ilvl w:val="1"/>
          <w:numId w:val="2"/>
        </w:numPr>
        <w:tabs>
          <w:tab w:val="left" w:pos="1540"/>
          <w:tab w:val="left" w:pos="1541"/>
        </w:tabs>
        <w:ind w:right="104"/>
        <w:rPr>
          <w:rFonts w:asciiTheme="minorHAnsi" w:hAnsiTheme="minorHAnsi" w:cstheme="minorHAnsi"/>
          <w:sz w:val="24"/>
        </w:rPr>
      </w:pPr>
      <w:r w:rsidRPr="00BC6E7E">
        <w:rPr>
          <w:rFonts w:asciiTheme="minorHAnsi" w:hAnsiTheme="minorHAnsi" w:cstheme="minorHAnsi"/>
          <w:sz w:val="24"/>
        </w:rPr>
        <w:t>The nex</w:t>
      </w:r>
      <w:r>
        <w:rPr>
          <w:rFonts w:asciiTheme="minorHAnsi" w:hAnsiTheme="minorHAnsi" w:cstheme="minorHAnsi"/>
          <w:sz w:val="24"/>
        </w:rPr>
        <w:t>t Regular meeting</w:t>
      </w:r>
      <w:r w:rsidRPr="00BC6E7E">
        <w:rPr>
          <w:rFonts w:asciiTheme="minorHAnsi" w:hAnsiTheme="minorHAnsi" w:cstheme="minorHAnsi"/>
          <w:sz w:val="24"/>
        </w:rPr>
        <w:t xml:space="preserve"> </w:t>
      </w:r>
      <w:r>
        <w:rPr>
          <w:rFonts w:asciiTheme="minorHAnsi" w:hAnsiTheme="minorHAnsi" w:cstheme="minorHAnsi"/>
          <w:sz w:val="24"/>
        </w:rPr>
        <w:t xml:space="preserve">of the Board </w:t>
      </w:r>
      <w:r w:rsidRPr="00BC6E7E">
        <w:rPr>
          <w:rFonts w:asciiTheme="minorHAnsi" w:hAnsiTheme="minorHAnsi" w:cstheme="minorHAnsi"/>
          <w:sz w:val="24"/>
        </w:rPr>
        <w:t>is scheduled for June 8, 2019,</w:t>
      </w:r>
      <w:r>
        <w:rPr>
          <w:rFonts w:asciiTheme="minorHAnsi" w:hAnsiTheme="minorHAnsi" w:cstheme="minorHAnsi"/>
          <w:sz w:val="24"/>
        </w:rPr>
        <w:t xml:space="preserve"> at 10:00AM.</w:t>
      </w:r>
    </w:p>
    <w:sectPr w:rsidR="0066053D" w:rsidRPr="00BC6E7E" w:rsidSect="008F4EC8">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7DC73" w14:textId="77777777" w:rsidR="00E209A2" w:rsidRDefault="00E209A2" w:rsidP="00AA626C">
      <w:r>
        <w:separator/>
      </w:r>
    </w:p>
  </w:endnote>
  <w:endnote w:type="continuationSeparator" w:id="0">
    <w:p w14:paraId="06220787" w14:textId="77777777" w:rsidR="00E209A2" w:rsidRDefault="00E209A2" w:rsidP="00AA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AE5A5" w14:textId="77777777" w:rsidR="00E209A2" w:rsidRDefault="00E209A2" w:rsidP="00AA626C">
      <w:r>
        <w:separator/>
      </w:r>
    </w:p>
  </w:footnote>
  <w:footnote w:type="continuationSeparator" w:id="0">
    <w:p w14:paraId="2EE38E6C" w14:textId="77777777" w:rsidR="00E209A2" w:rsidRDefault="00E209A2" w:rsidP="00AA6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83D62"/>
    <w:multiLevelType w:val="hybridMultilevel"/>
    <w:tmpl w:val="1C461EB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5F0E67"/>
    <w:multiLevelType w:val="hybridMultilevel"/>
    <w:tmpl w:val="8A16F8A6"/>
    <w:lvl w:ilvl="0" w:tplc="8BBC166A">
      <w:start w:val="1"/>
      <w:numFmt w:val="upperRoman"/>
      <w:lvlText w:val="%1."/>
      <w:lvlJc w:val="left"/>
      <w:pPr>
        <w:ind w:left="820" w:hanging="721"/>
      </w:pPr>
      <w:rPr>
        <w:rFonts w:ascii="Times New Roman" w:eastAsia="Times New Roman" w:hAnsi="Times New Roman" w:cs="Times New Roman" w:hint="default"/>
        <w:spacing w:val="-4"/>
        <w:w w:val="99"/>
        <w:sz w:val="24"/>
        <w:szCs w:val="24"/>
        <w:lang w:val="en-US" w:eastAsia="en-US" w:bidi="en-US"/>
      </w:rPr>
    </w:lvl>
    <w:lvl w:ilvl="1" w:tplc="37A29F84">
      <w:start w:val="1"/>
      <w:numFmt w:val="upperLetter"/>
      <w:lvlText w:val="%2."/>
      <w:lvlJc w:val="left"/>
      <w:pPr>
        <w:ind w:left="1540" w:hanging="720"/>
      </w:pPr>
      <w:rPr>
        <w:rFonts w:ascii="Times New Roman" w:eastAsia="Times New Roman" w:hAnsi="Times New Roman" w:cs="Times New Roman" w:hint="default"/>
        <w:spacing w:val="-1"/>
        <w:w w:val="99"/>
        <w:sz w:val="24"/>
        <w:szCs w:val="24"/>
        <w:lang w:val="en-US" w:eastAsia="en-US" w:bidi="en-US"/>
      </w:rPr>
    </w:lvl>
    <w:lvl w:ilvl="2" w:tplc="FF9E0DEA">
      <w:start w:val="1"/>
      <w:numFmt w:val="decimal"/>
      <w:lvlText w:val="%3."/>
      <w:lvlJc w:val="left"/>
      <w:pPr>
        <w:ind w:left="2260" w:hanging="720"/>
      </w:pPr>
      <w:rPr>
        <w:rFonts w:ascii="Times New Roman" w:eastAsia="Times New Roman" w:hAnsi="Times New Roman" w:cs="Times New Roman" w:hint="default"/>
        <w:spacing w:val="-2"/>
        <w:w w:val="99"/>
        <w:sz w:val="24"/>
        <w:szCs w:val="24"/>
        <w:lang w:val="en-US" w:eastAsia="en-US" w:bidi="en-US"/>
      </w:rPr>
    </w:lvl>
    <w:lvl w:ilvl="3" w:tplc="206A023A">
      <w:numFmt w:val="bullet"/>
      <w:lvlText w:val="•"/>
      <w:lvlJc w:val="left"/>
      <w:pPr>
        <w:ind w:left="3252" w:hanging="720"/>
      </w:pPr>
      <w:rPr>
        <w:rFonts w:hint="default"/>
        <w:lang w:val="en-US" w:eastAsia="en-US" w:bidi="en-US"/>
      </w:rPr>
    </w:lvl>
    <w:lvl w:ilvl="4" w:tplc="B1C09A3E">
      <w:numFmt w:val="bullet"/>
      <w:lvlText w:val="•"/>
      <w:lvlJc w:val="left"/>
      <w:pPr>
        <w:ind w:left="4245" w:hanging="720"/>
      </w:pPr>
      <w:rPr>
        <w:rFonts w:hint="default"/>
        <w:lang w:val="en-US" w:eastAsia="en-US" w:bidi="en-US"/>
      </w:rPr>
    </w:lvl>
    <w:lvl w:ilvl="5" w:tplc="D032CB2A">
      <w:numFmt w:val="bullet"/>
      <w:lvlText w:val="•"/>
      <w:lvlJc w:val="left"/>
      <w:pPr>
        <w:ind w:left="5237" w:hanging="720"/>
      </w:pPr>
      <w:rPr>
        <w:rFonts w:hint="default"/>
        <w:lang w:val="en-US" w:eastAsia="en-US" w:bidi="en-US"/>
      </w:rPr>
    </w:lvl>
    <w:lvl w:ilvl="6" w:tplc="89CCD610">
      <w:numFmt w:val="bullet"/>
      <w:lvlText w:val="•"/>
      <w:lvlJc w:val="left"/>
      <w:pPr>
        <w:ind w:left="6230" w:hanging="720"/>
      </w:pPr>
      <w:rPr>
        <w:rFonts w:hint="default"/>
        <w:lang w:val="en-US" w:eastAsia="en-US" w:bidi="en-US"/>
      </w:rPr>
    </w:lvl>
    <w:lvl w:ilvl="7" w:tplc="A61642A0">
      <w:numFmt w:val="bullet"/>
      <w:lvlText w:val="•"/>
      <w:lvlJc w:val="left"/>
      <w:pPr>
        <w:ind w:left="7222" w:hanging="720"/>
      </w:pPr>
      <w:rPr>
        <w:rFonts w:hint="default"/>
        <w:lang w:val="en-US" w:eastAsia="en-US" w:bidi="en-US"/>
      </w:rPr>
    </w:lvl>
    <w:lvl w:ilvl="8" w:tplc="6082F514">
      <w:numFmt w:val="bullet"/>
      <w:lvlText w:val="•"/>
      <w:lvlJc w:val="left"/>
      <w:pPr>
        <w:ind w:left="8215" w:hanging="72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53D"/>
    <w:rsid w:val="000D5F79"/>
    <w:rsid w:val="000F3543"/>
    <w:rsid w:val="001127AD"/>
    <w:rsid w:val="00191010"/>
    <w:rsid w:val="001A664C"/>
    <w:rsid w:val="001E1857"/>
    <w:rsid w:val="00305624"/>
    <w:rsid w:val="0034616B"/>
    <w:rsid w:val="00355AA1"/>
    <w:rsid w:val="00374A9A"/>
    <w:rsid w:val="004033DB"/>
    <w:rsid w:val="004140C3"/>
    <w:rsid w:val="00443AE5"/>
    <w:rsid w:val="004450BF"/>
    <w:rsid w:val="004701C4"/>
    <w:rsid w:val="004821B7"/>
    <w:rsid w:val="004D115E"/>
    <w:rsid w:val="005D1906"/>
    <w:rsid w:val="0066053D"/>
    <w:rsid w:val="006805B2"/>
    <w:rsid w:val="006E10E6"/>
    <w:rsid w:val="00726840"/>
    <w:rsid w:val="008865B5"/>
    <w:rsid w:val="008C23D2"/>
    <w:rsid w:val="008F4EC8"/>
    <w:rsid w:val="00933DA8"/>
    <w:rsid w:val="0096648A"/>
    <w:rsid w:val="00977D78"/>
    <w:rsid w:val="00A52458"/>
    <w:rsid w:val="00AA626C"/>
    <w:rsid w:val="00B06093"/>
    <w:rsid w:val="00BC6E7E"/>
    <w:rsid w:val="00BD6B2A"/>
    <w:rsid w:val="00C82F66"/>
    <w:rsid w:val="00DA54C3"/>
    <w:rsid w:val="00DB0B6C"/>
    <w:rsid w:val="00DF61B5"/>
    <w:rsid w:val="00E209A2"/>
    <w:rsid w:val="00E2379A"/>
    <w:rsid w:val="00F02A17"/>
    <w:rsid w:val="00F57653"/>
    <w:rsid w:val="00FA521D"/>
    <w:rsid w:val="00FF7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C6AEA"/>
  <w15:docId w15:val="{33AC7A3E-743D-43EA-BAD6-FD2ACA41E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A626C"/>
    <w:pPr>
      <w:tabs>
        <w:tab w:val="center" w:pos="4680"/>
        <w:tab w:val="right" w:pos="9360"/>
      </w:tabs>
    </w:pPr>
  </w:style>
  <w:style w:type="character" w:customStyle="1" w:styleId="HeaderChar">
    <w:name w:val="Header Char"/>
    <w:basedOn w:val="DefaultParagraphFont"/>
    <w:link w:val="Header"/>
    <w:uiPriority w:val="99"/>
    <w:rsid w:val="00AA626C"/>
    <w:rPr>
      <w:rFonts w:ascii="Times New Roman" w:eastAsia="Times New Roman" w:hAnsi="Times New Roman" w:cs="Times New Roman"/>
      <w:lang w:bidi="en-US"/>
    </w:rPr>
  </w:style>
  <w:style w:type="paragraph" w:styleId="Footer">
    <w:name w:val="footer"/>
    <w:basedOn w:val="Normal"/>
    <w:link w:val="FooterChar"/>
    <w:uiPriority w:val="99"/>
    <w:unhideWhenUsed/>
    <w:rsid w:val="00AA626C"/>
    <w:pPr>
      <w:tabs>
        <w:tab w:val="center" w:pos="4680"/>
        <w:tab w:val="right" w:pos="9360"/>
      </w:tabs>
    </w:pPr>
  </w:style>
  <w:style w:type="character" w:customStyle="1" w:styleId="FooterChar">
    <w:name w:val="Footer Char"/>
    <w:basedOn w:val="DefaultParagraphFont"/>
    <w:link w:val="Footer"/>
    <w:uiPriority w:val="99"/>
    <w:rsid w:val="00AA626C"/>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7268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840"/>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Board Meeting December 5th 2007</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December 5th 2007</dc:title>
  <dc:subject/>
  <dc:creator>Kathleen O. Trial</dc:creator>
  <cp:keywords/>
  <dc:description/>
  <cp:lastModifiedBy>Pelican Cove</cp:lastModifiedBy>
  <cp:revision>2</cp:revision>
  <cp:lastPrinted>2019-04-17T18:10:00Z</cp:lastPrinted>
  <dcterms:created xsi:type="dcterms:W3CDTF">2019-06-11T14:52:00Z</dcterms:created>
  <dcterms:modified xsi:type="dcterms:W3CDTF">2019-06-11T14:52:00Z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2017-04-12T00:00:00Z</vt:filetime>
  </property>
  <property fmtid="{D5CDD505-2E9C-101B-9397-08002B2CF9AE}" pid="3" name="Creator">
    <vt:lpwstr>Microsoft® Word 2013</vt:lpwstr>
  </property>
  <property fmtid="{D5CDD505-2E9C-101B-9397-08002B2CF9AE}" pid="4" name="LastSaved">
    <vt:filetime>2018-03-09T00:00:00Z</vt:filetime>
  </property>
</Properties>
</file>