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F0" w:rsidRDefault="008D440E"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I cannot speak highly enough about the effectiveness and safety provided when using Vita Christmas Tree Preservative. I have used this product for years, first selling it in my Nursery to tree buying customers, but also in my own home. I also dipped all my fresh cut greenery to extend their freshness, and then they were used for making swags and centerpieces. All wreaths were dipped as well. I would see my old tree on the compost pile at my farm 6 months later, and it would still be green and needles not dropping off. I know </w:t>
      </w:r>
      <w:proofErr w:type="gramStart"/>
      <w:r>
        <w:rPr>
          <w:rFonts w:ascii="Segoe UI" w:hAnsi="Segoe UI" w:cs="Segoe UI"/>
          <w:color w:val="201F1E"/>
          <w:shd w:val="clear" w:color="auto" w:fill="FFFFFF"/>
        </w:rPr>
        <w:t>this sounds</w:t>
      </w:r>
      <w:proofErr w:type="gramEnd"/>
      <w:r>
        <w:rPr>
          <w:rFonts w:ascii="Segoe UI" w:hAnsi="Segoe UI" w:cs="Segoe UI"/>
          <w:color w:val="201F1E"/>
          <w:shd w:val="clear" w:color="auto" w:fill="FFFFFF"/>
        </w:rPr>
        <w:t xml:space="preserve"> too good to be true, but this is truly an amazing product. And on top of it, it is organic and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non toxic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and since I have cats that love to sneak under the tree for a drink, I never had to worry about it harming them. You will never have to worry about a fire with your tree as once this preservative has been absorbed into the foliage it becomes fire retardant. I highly recommend this preservative and have never found anything else on the market that even comes close to it!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 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Cindy Miles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Professional Bag Lady</w:t>
      </w:r>
      <w:bookmarkStart w:id="0" w:name="_GoBack"/>
      <w:bookmarkEnd w:id="0"/>
    </w:p>
    <w:sectPr w:rsidR="0093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0E"/>
    <w:rsid w:val="008D440E"/>
    <w:rsid w:val="0093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Nelson</dc:creator>
  <cp:lastModifiedBy>Laurie Nelson</cp:lastModifiedBy>
  <cp:revision>1</cp:revision>
  <dcterms:created xsi:type="dcterms:W3CDTF">2020-01-21T01:22:00Z</dcterms:created>
  <dcterms:modified xsi:type="dcterms:W3CDTF">2020-01-21T01:23:00Z</dcterms:modified>
</cp:coreProperties>
</file>