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A886" w14:textId="72E93507" w:rsidR="006348DA" w:rsidRPr="00FA79B0" w:rsidRDefault="006348DA" w:rsidP="006348DA">
      <w:pPr>
        <w:spacing w:after="0"/>
        <w:rPr>
          <w:rFonts w:ascii="Times New Roman" w:hAnsi="Times New Roman" w:cs="Times New Roman"/>
          <w:color w:val="000000" w:themeColor="text1"/>
        </w:rPr>
      </w:pP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DA5C92" w:rsidRPr="00D16EC7" w14:paraId="4BE8E3E1" w14:textId="77777777" w:rsidTr="00DA5C92">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vAlign w:val="top"/>
          </w:tcPr>
          <w:tbl>
            <w:tblPr>
              <w:tblStyle w:val="FormTable"/>
              <w:tblW w:w="5000" w:type="pct"/>
              <w:tblCellMar>
                <w:right w:w="0" w:type="dxa"/>
              </w:tblCellMar>
              <w:tblLook w:val="04A0" w:firstRow="1" w:lastRow="0" w:firstColumn="1" w:lastColumn="0" w:noHBand="0" w:noVBand="1"/>
              <w:tblDescription w:val="Top table contains the title. Bottom table has meeting location, date and time"/>
            </w:tblPr>
            <w:tblGrid>
              <w:gridCol w:w="6557"/>
              <w:gridCol w:w="3379"/>
            </w:tblGrid>
            <w:tr w:rsidR="00DA5C92" w:rsidRPr="004E377C" w14:paraId="228F8841" w14:textId="77777777" w:rsidTr="008F7E33">
              <w:trPr>
                <w:cnfStyle w:val="100000000000" w:firstRow="1" w:lastRow="0" w:firstColumn="0" w:lastColumn="0" w:oddVBand="0" w:evenVBand="0" w:oddHBand="0" w:evenHBand="0" w:firstRowFirstColumn="0" w:firstRowLastColumn="0" w:lastRowFirstColumn="0" w:lastRowLastColumn="0"/>
                <w:trHeight w:val="2700"/>
              </w:trPr>
              <w:tc>
                <w:tcPr>
                  <w:tcW w:w="6596" w:type="dxa"/>
                  <w:vAlign w:val="top"/>
                </w:tcPr>
                <w:p w14:paraId="2004CF06" w14:textId="167241F9" w:rsidR="00DA5C92" w:rsidRPr="004E377C" w:rsidRDefault="00000000" w:rsidP="00DA5C92">
                  <w:pPr>
                    <w:pStyle w:val="Title"/>
                    <w:spacing w:before="0" w:after="0"/>
                    <w:rPr>
                      <w:rFonts w:ascii="Times New Roman" w:hAnsi="Times New Roman" w:cs="Times New Roman"/>
                      <w:sz w:val="48"/>
                      <w:szCs w:val="48"/>
                    </w:rPr>
                  </w:pPr>
                  <w:sdt>
                    <w:sdtPr>
                      <w:rPr>
                        <w:rFonts w:ascii="Times New Roman" w:hAnsi="Times New Roman" w:cs="Times New Roman"/>
                        <w:sz w:val="40"/>
                        <w:szCs w:val="40"/>
                      </w:rPr>
                      <w:id w:val="99311485"/>
                      <w:placeholder>
                        <w:docPart w:val="AA785FC3810C4647A01B21FF6400DE10"/>
                      </w:placeholder>
                      <w15:appearance w15:val="hidden"/>
                    </w:sdtPr>
                    <w:sdtContent>
                      <w:r w:rsidR="00DA5C92" w:rsidRPr="004E377C">
                        <w:rPr>
                          <w:rFonts w:ascii="Times New Roman" w:hAnsi="Times New Roman" w:cs="Times New Roman"/>
                          <w:sz w:val="40"/>
                          <w:szCs w:val="40"/>
                        </w:rPr>
                        <w:t xml:space="preserve">Nevada Equine Council </w:t>
                      </w:r>
                      <w:r w:rsidR="001B2132">
                        <w:rPr>
                          <w:rFonts w:ascii="Times New Roman" w:hAnsi="Times New Roman" w:cs="Times New Roman"/>
                          <w:sz w:val="40"/>
                          <w:szCs w:val="40"/>
                        </w:rPr>
                        <w:t xml:space="preserve">Board </w:t>
                      </w:r>
                      <w:r w:rsidR="00DA5C92" w:rsidRPr="004E377C">
                        <w:rPr>
                          <w:rFonts w:ascii="Times New Roman" w:hAnsi="Times New Roman" w:cs="Times New Roman"/>
                          <w:sz w:val="40"/>
                          <w:szCs w:val="40"/>
                        </w:rPr>
                        <w:t xml:space="preserve">Meeting </w:t>
                      </w:r>
                      <w:r w:rsidR="00514492">
                        <w:rPr>
                          <w:rFonts w:ascii="Times New Roman" w:hAnsi="Times New Roman" w:cs="Times New Roman"/>
                          <w:sz w:val="40"/>
                          <w:szCs w:val="40"/>
                        </w:rPr>
                        <w:t>Minutes</w:t>
                      </w:r>
                    </w:sdtContent>
                  </w:sdt>
                  <w:r w:rsidR="00DA5C92" w:rsidRPr="004E377C">
                    <w:rPr>
                      <w:rFonts w:ascii="Times New Roman" w:hAnsi="Times New Roman" w:cs="Times New Roman"/>
                      <w:sz w:val="40"/>
                      <w:szCs w:val="40"/>
                    </w:rPr>
                    <w:t xml:space="preserve"> </w:t>
                  </w:r>
                </w:p>
              </w:tc>
              <w:tc>
                <w:tcPr>
                  <w:tcW w:w="3394" w:type="dxa"/>
                  <w:vAlign w:val="bottom"/>
                </w:tcPr>
                <w:p w14:paraId="7386D27F" w14:textId="77777777" w:rsidR="00DA5C92" w:rsidRPr="004E377C" w:rsidRDefault="00DA5C92" w:rsidP="00DA5C92">
                  <w:pPr>
                    <w:pStyle w:val="Title"/>
                    <w:spacing w:before="0" w:after="0"/>
                    <w:jc w:val="right"/>
                    <w:rPr>
                      <w:rFonts w:ascii="Times New Roman" w:hAnsi="Times New Roman" w:cs="Times New Roman"/>
                      <w:sz w:val="48"/>
                      <w:szCs w:val="48"/>
                    </w:rPr>
                  </w:pPr>
                  <w:r w:rsidRPr="004E377C">
                    <w:rPr>
                      <w:rFonts w:ascii="Times New Roman" w:hAnsi="Times New Roman" w:cs="Times New Roman"/>
                      <w:noProof/>
                      <w:sz w:val="48"/>
                      <w:szCs w:val="48"/>
                    </w:rPr>
                    <w:drawing>
                      <wp:inline distT="0" distB="0" distL="0" distR="0" wp14:anchorId="776AEAB2" wp14:editId="5BBA9AA2">
                        <wp:extent cx="1073370" cy="1595395"/>
                        <wp:effectExtent l="0" t="0" r="0" b="5080"/>
                        <wp:docPr id="64742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15" cy="1613892"/>
                                </a:xfrm>
                                <a:prstGeom prst="rect">
                                  <a:avLst/>
                                </a:prstGeom>
                                <a:noFill/>
                                <a:ln>
                                  <a:noFill/>
                                </a:ln>
                              </pic:spPr>
                            </pic:pic>
                          </a:graphicData>
                        </a:graphic>
                      </wp:inline>
                    </w:drawing>
                  </w:r>
                </w:p>
                <w:p w14:paraId="1646509E" w14:textId="77777777" w:rsidR="00DA5C92" w:rsidRPr="004E377C" w:rsidRDefault="00DA5C92" w:rsidP="00DA5C92">
                  <w:pPr>
                    <w:pStyle w:val="Title"/>
                    <w:spacing w:before="0" w:after="0"/>
                    <w:jc w:val="right"/>
                    <w:rPr>
                      <w:rFonts w:ascii="Times New Roman" w:hAnsi="Times New Roman" w:cs="Times New Roman"/>
                      <w:sz w:val="48"/>
                      <w:szCs w:val="48"/>
                    </w:rPr>
                  </w:pPr>
                </w:p>
              </w:tc>
            </w:tr>
          </w:tbl>
          <w:p w14:paraId="4EB9E090" w14:textId="67075996" w:rsidR="00DA5C92" w:rsidRPr="00D16EC7" w:rsidRDefault="00DA5C92" w:rsidP="00DA5C92">
            <w:pPr>
              <w:pStyle w:val="Title"/>
              <w:spacing w:before="0" w:after="0"/>
              <w:rPr>
                <w:rFonts w:ascii="Times New Roman" w:hAnsi="Times New Roman" w:cs="Times New Roman"/>
                <w:sz w:val="48"/>
                <w:szCs w:val="48"/>
              </w:rPr>
            </w:pPr>
          </w:p>
        </w:tc>
      </w:tr>
      <w:tr w:rsidR="003F1C1B" w:rsidRPr="00EF054F" w14:paraId="2D5F952A" w14:textId="77777777" w:rsidTr="00DA5C92">
        <w:trPr>
          <w:trHeight w:val="381"/>
        </w:trPr>
        <w:tc>
          <w:tcPr>
            <w:tcW w:w="1729" w:type="dxa"/>
            <w:tcBorders>
              <w:top w:val="single" w:sz="24" w:space="0" w:color="00663D" w:themeColor="accent3"/>
              <w:bottom w:val="single" w:sz="4" w:space="0" w:color="D8D3CC" w:themeColor="accent2" w:themeTint="99"/>
            </w:tcBorders>
          </w:tcPr>
          <w:p w14:paraId="407B1A56" w14:textId="77777777"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448387654"/>
                <w:placeholder>
                  <w:docPart w:val="FA6CD624CE8847F382EC335A2CF79485"/>
                </w:placeholder>
                <w:showingPlcHdr/>
                <w15:appearance w15:val="hidden"/>
              </w:sdtPr>
              <w:sdtContent>
                <w:r w:rsidR="006348DA" w:rsidRPr="00EF054F">
                  <w:rPr>
                    <w:rFonts w:ascii="Times New Roman" w:hAnsi="Times New Roman" w:cs="Times New Roman"/>
                    <w:sz w:val="24"/>
                    <w:szCs w:val="24"/>
                  </w:rPr>
                  <w:t>Location:</w:t>
                </w:r>
              </w:sdtContent>
            </w:sdt>
            <w:r w:rsidR="006348DA" w:rsidRPr="00EF054F">
              <w:rPr>
                <w:rFonts w:ascii="Times New Roman" w:hAnsi="Times New Roman" w:cs="Times New Roman"/>
                <w:sz w:val="24"/>
                <w:szCs w:val="24"/>
              </w:rPr>
              <w:t xml:space="preserve"> </w:t>
            </w:r>
          </w:p>
        </w:tc>
        <w:tc>
          <w:tcPr>
            <w:tcW w:w="8351" w:type="dxa"/>
            <w:tcBorders>
              <w:top w:val="single" w:sz="24" w:space="0" w:color="00663D" w:themeColor="accent3"/>
              <w:bottom w:val="single" w:sz="4" w:space="0" w:color="D8D3CC" w:themeColor="accent2" w:themeTint="99"/>
            </w:tcBorders>
          </w:tcPr>
          <w:p w14:paraId="4DAE28C9" w14:textId="124FB7BF" w:rsidR="006348DA" w:rsidRPr="00EF054F" w:rsidRDefault="00514492" w:rsidP="008077D0">
            <w:pPr>
              <w:pStyle w:val="Details"/>
              <w:rPr>
                <w:rFonts w:ascii="Times New Roman" w:hAnsi="Times New Roman" w:cs="Times New Roman"/>
                <w:sz w:val="24"/>
                <w:szCs w:val="24"/>
              </w:rPr>
            </w:pPr>
            <w:r>
              <w:rPr>
                <w:rFonts w:ascii="Times New Roman" w:hAnsi="Times New Roman" w:cs="Times New Roman"/>
                <w:sz w:val="24"/>
                <w:szCs w:val="24"/>
              </w:rPr>
              <w:t>Remote meeting via Google Meet</w:t>
            </w:r>
          </w:p>
        </w:tc>
      </w:tr>
      <w:tr w:rsidR="003F1C1B" w:rsidRPr="00EF054F" w14:paraId="58D386D8" w14:textId="77777777" w:rsidTr="00DA5C92">
        <w:trPr>
          <w:trHeight w:val="350"/>
        </w:trPr>
        <w:tc>
          <w:tcPr>
            <w:tcW w:w="1729" w:type="dxa"/>
            <w:tcBorders>
              <w:top w:val="single" w:sz="4" w:space="0" w:color="D8D3CC" w:themeColor="accent2" w:themeTint="99"/>
              <w:bottom w:val="single" w:sz="4" w:space="0" w:color="D8D3CC" w:themeColor="accent2" w:themeTint="99"/>
            </w:tcBorders>
          </w:tcPr>
          <w:p w14:paraId="46EA468C" w14:textId="77777777"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613049027"/>
                <w:placeholder>
                  <w:docPart w:val="2580E6916AAC438EA8A173920D84E382"/>
                </w:placeholder>
                <w:showingPlcHdr/>
                <w15:appearance w15:val="hidden"/>
              </w:sdtPr>
              <w:sdtContent>
                <w:r w:rsidR="006348DA" w:rsidRPr="00EF054F">
                  <w:rPr>
                    <w:rFonts w:ascii="Times New Roman" w:hAnsi="Times New Roman" w:cs="Times New Roman"/>
                    <w:sz w:val="24"/>
                    <w:szCs w:val="24"/>
                  </w:rPr>
                  <w:t>Date:</w:t>
                </w:r>
              </w:sdtContent>
            </w:sdt>
            <w:r w:rsidR="006348DA" w:rsidRPr="00EF054F">
              <w:rPr>
                <w:rFonts w:ascii="Times New Roman" w:hAnsi="Times New Roman" w:cs="Times New Roman"/>
                <w:sz w:val="24"/>
                <w:szCs w:val="24"/>
              </w:rPr>
              <w:t xml:space="preserve"> </w:t>
            </w:r>
          </w:p>
        </w:tc>
        <w:tc>
          <w:tcPr>
            <w:tcW w:w="8351" w:type="dxa"/>
            <w:tcBorders>
              <w:top w:val="single" w:sz="4" w:space="0" w:color="D8D3CC" w:themeColor="accent2" w:themeTint="99"/>
              <w:bottom w:val="single" w:sz="4" w:space="0" w:color="D8D3CC" w:themeColor="accent2" w:themeTint="99"/>
            </w:tcBorders>
          </w:tcPr>
          <w:p w14:paraId="24A13DFB" w14:textId="47BD1592"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016275728"/>
                <w:placeholder>
                  <w:docPart w:val="7E6BE0E6F1304B2BA9E41E6F64485111"/>
                </w:placeholder>
                <w15:appearance w15:val="hidden"/>
              </w:sdtPr>
              <w:sdtContent>
                <w:r w:rsidR="0083219D">
                  <w:rPr>
                    <w:rFonts w:ascii="Times New Roman" w:hAnsi="Times New Roman" w:cs="Times New Roman"/>
                    <w:sz w:val="24"/>
                    <w:szCs w:val="24"/>
                  </w:rPr>
                  <w:t>February 5</w:t>
                </w:r>
              </w:sdtContent>
            </w:sdt>
            <w:r w:rsidR="002E587F">
              <w:rPr>
                <w:rFonts w:ascii="Times New Roman" w:hAnsi="Times New Roman" w:cs="Times New Roman"/>
                <w:sz w:val="24"/>
                <w:szCs w:val="24"/>
              </w:rPr>
              <w:t>, 2025</w:t>
            </w:r>
          </w:p>
        </w:tc>
      </w:tr>
      <w:tr w:rsidR="003F1C1B" w:rsidRPr="00EF054F" w14:paraId="401CC797" w14:textId="77777777" w:rsidTr="00DA5C92">
        <w:trPr>
          <w:trHeight w:val="350"/>
        </w:trPr>
        <w:tc>
          <w:tcPr>
            <w:tcW w:w="1729" w:type="dxa"/>
            <w:tcBorders>
              <w:top w:val="single" w:sz="4" w:space="0" w:color="D8D3CC" w:themeColor="accent2" w:themeTint="99"/>
              <w:bottom w:val="single" w:sz="24" w:space="0" w:color="00663D" w:themeColor="accent3"/>
            </w:tcBorders>
          </w:tcPr>
          <w:p w14:paraId="45E9034E" w14:textId="77777777"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1014604151"/>
                <w:placeholder>
                  <w:docPart w:val="3D0586BD37D2481E9502F59A3263E341"/>
                </w:placeholder>
                <w:showingPlcHdr/>
                <w15:appearance w15:val="hidden"/>
              </w:sdtPr>
              <w:sdtContent>
                <w:r w:rsidR="006348DA" w:rsidRPr="00EF054F">
                  <w:rPr>
                    <w:rFonts w:ascii="Times New Roman" w:hAnsi="Times New Roman" w:cs="Times New Roman"/>
                    <w:sz w:val="24"/>
                    <w:szCs w:val="24"/>
                  </w:rPr>
                  <w:t xml:space="preserve">Time: </w:t>
                </w:r>
              </w:sdtContent>
            </w:sdt>
            <w:r w:rsidR="006348DA" w:rsidRPr="00EF054F">
              <w:rPr>
                <w:rFonts w:ascii="Times New Roman" w:hAnsi="Times New Roman" w:cs="Times New Roman"/>
                <w:sz w:val="24"/>
                <w:szCs w:val="24"/>
              </w:rPr>
              <w:t xml:space="preserve"> </w:t>
            </w:r>
          </w:p>
        </w:tc>
        <w:tc>
          <w:tcPr>
            <w:tcW w:w="8351" w:type="dxa"/>
            <w:tcBorders>
              <w:top w:val="single" w:sz="4" w:space="0" w:color="D8D3CC" w:themeColor="accent2" w:themeTint="99"/>
              <w:bottom w:val="single" w:sz="24" w:space="0" w:color="00663D" w:themeColor="accent3"/>
            </w:tcBorders>
          </w:tcPr>
          <w:p w14:paraId="1730A453" w14:textId="34B5000B" w:rsidR="006348DA" w:rsidRPr="00EF054F" w:rsidRDefault="00000000" w:rsidP="006348DA">
            <w:pPr>
              <w:pStyle w:val="Details"/>
              <w:rPr>
                <w:rFonts w:ascii="Times New Roman" w:hAnsi="Times New Roman" w:cs="Times New Roman"/>
                <w:sz w:val="24"/>
                <w:szCs w:val="24"/>
              </w:rPr>
            </w:pPr>
            <w:sdt>
              <w:sdtPr>
                <w:rPr>
                  <w:rFonts w:ascii="Times New Roman" w:hAnsi="Times New Roman" w:cs="Times New Roman"/>
                  <w:sz w:val="24"/>
                  <w:szCs w:val="24"/>
                </w:rPr>
                <w:id w:val="-600021746"/>
                <w:placeholder>
                  <w:docPart w:val="97D1A389B1B84BDCA569EFB3B1EE8DF7"/>
                </w:placeholder>
                <w15:appearance w15:val="hidden"/>
              </w:sdtPr>
              <w:sdtContent>
                <w:r w:rsidR="005565D4" w:rsidRPr="00EF054F">
                  <w:rPr>
                    <w:rFonts w:ascii="Times New Roman" w:hAnsi="Times New Roman" w:cs="Times New Roman"/>
                    <w:sz w:val="24"/>
                    <w:szCs w:val="24"/>
                  </w:rPr>
                  <w:t>6:00 PM</w:t>
                </w:r>
              </w:sdtContent>
            </w:sdt>
          </w:p>
        </w:tc>
      </w:tr>
    </w:tbl>
    <w:p w14:paraId="2B21B19E" w14:textId="694E9DAF" w:rsidR="0086196D" w:rsidRPr="00D16EC7" w:rsidRDefault="003F1C1B" w:rsidP="006348DA">
      <w:pPr>
        <w:pStyle w:val="Heading1"/>
        <w:rPr>
          <w:rFonts w:ascii="Times New Roman" w:hAnsi="Times New Roman" w:cs="Times New Roman"/>
          <w:sz w:val="28"/>
          <w:szCs w:val="28"/>
        </w:rPr>
      </w:pPr>
      <w:r w:rsidRPr="00D16EC7">
        <w:rPr>
          <w:rFonts w:ascii="Times New Roman" w:hAnsi="Times New Roman" w:cs="Times New Roman"/>
          <w:sz w:val="28"/>
          <w:szCs w:val="28"/>
        </w:rPr>
        <w:t xml:space="preserve">meeting </w:t>
      </w:r>
      <w:sdt>
        <w:sdtPr>
          <w:rPr>
            <w:rFonts w:ascii="Times New Roman" w:hAnsi="Times New Roman" w:cs="Times New Roman"/>
            <w:sz w:val="28"/>
            <w:szCs w:val="28"/>
          </w:rPr>
          <w:id w:val="-1645041655"/>
          <w:placeholder>
            <w:docPart w:val="213CB7B65683434EA2277D3D6EE8D861"/>
          </w:placeholder>
          <w15:appearance w15:val="hidden"/>
        </w:sdtPr>
        <w:sdtContent>
          <w:r w:rsidRPr="00D16EC7">
            <w:rPr>
              <w:rFonts w:ascii="Times New Roman" w:hAnsi="Times New Roman" w:cs="Times New Roman"/>
              <w:sz w:val="28"/>
              <w:szCs w:val="28"/>
            </w:rPr>
            <w:t>details</w:t>
          </w:r>
        </w:sdtContent>
      </w:sdt>
      <w:r w:rsidR="006348DA" w:rsidRPr="00D16EC7">
        <w:rPr>
          <w:rFonts w:ascii="Times New Roman" w:hAnsi="Times New Roman" w:cs="Times New Roman"/>
          <w:sz w:val="28"/>
          <w:szCs w:val="28"/>
        </w:rPr>
        <w:t xml:space="preserve"> </w:t>
      </w:r>
    </w:p>
    <w:p w14:paraId="46A7B1FF" w14:textId="693C5179" w:rsidR="0086196D" w:rsidRPr="00EF054F" w:rsidRDefault="00000000" w:rsidP="00711586">
      <w:pPr>
        <w:pStyle w:val="Heading2"/>
        <w:rPr>
          <w:sz w:val="24"/>
          <w:szCs w:val="24"/>
        </w:rPr>
      </w:pPr>
      <w:sdt>
        <w:sdtPr>
          <w:rPr>
            <w:sz w:val="24"/>
            <w:szCs w:val="24"/>
          </w:rPr>
          <w:id w:val="650634384"/>
          <w:placeholder>
            <w:docPart w:val="94471E09A37A4D059FA79A0E40A14C4E"/>
          </w:placeholder>
          <w15:appearance w15:val="hidden"/>
        </w:sdtPr>
        <w:sdtContent>
          <w:r w:rsidR="005565D4" w:rsidRPr="00EF054F">
            <w:rPr>
              <w:sz w:val="24"/>
              <w:szCs w:val="24"/>
            </w:rPr>
            <w:t>Roll call</w:t>
          </w:r>
        </w:sdtContent>
      </w:sdt>
      <w:r w:rsidR="006348DA" w:rsidRPr="00EF054F">
        <w:rPr>
          <w:sz w:val="24"/>
          <w:szCs w:val="24"/>
        </w:rPr>
        <w:t xml:space="preserve"> </w:t>
      </w:r>
    </w:p>
    <w:p w14:paraId="3626F853" w14:textId="77777777" w:rsidR="00514492" w:rsidRPr="00EF054F" w:rsidRDefault="00514492" w:rsidP="00514492">
      <w:pPr>
        <w:pStyle w:val="Heading3"/>
        <w:numPr>
          <w:ilvl w:val="0"/>
          <w:numId w:val="0"/>
        </w:numPr>
        <w:ind w:left="864" w:hanging="288"/>
        <w:rPr>
          <w:rFonts w:cs="Times New Roman"/>
          <w:sz w:val="24"/>
          <w:szCs w:val="24"/>
        </w:rPr>
      </w:pPr>
      <w:r>
        <w:rPr>
          <w:rFonts w:cs="Times New Roman"/>
          <w:sz w:val="24"/>
          <w:szCs w:val="24"/>
        </w:rPr>
        <w:t>Samantha, Heather, Kathy, Deanna</w:t>
      </w:r>
    </w:p>
    <w:p w14:paraId="42909EE6" w14:textId="447FB28C" w:rsidR="005565D4" w:rsidRPr="00EF054F" w:rsidRDefault="00000000" w:rsidP="005565D4">
      <w:pPr>
        <w:pStyle w:val="Heading2"/>
        <w:rPr>
          <w:rFonts w:cs="Times New Roman"/>
          <w:sz w:val="24"/>
          <w:szCs w:val="24"/>
        </w:rPr>
      </w:pPr>
      <w:sdt>
        <w:sdtPr>
          <w:rPr>
            <w:rFonts w:cs="Times New Roman"/>
            <w:sz w:val="24"/>
            <w:szCs w:val="24"/>
          </w:rPr>
          <w:id w:val="-21019067"/>
          <w:placeholder>
            <w:docPart w:val="55A666333A9446C7BF287C226AC9B255"/>
          </w:placeholder>
          <w15:appearance w15:val="hidden"/>
        </w:sdtPr>
        <w:sdtContent>
          <w:r w:rsidR="005565D4" w:rsidRPr="00EF054F">
            <w:rPr>
              <w:rFonts w:cs="Times New Roman"/>
              <w:sz w:val="24"/>
              <w:szCs w:val="24"/>
            </w:rPr>
            <w:t>Approval of minutes</w:t>
          </w:r>
        </w:sdtContent>
      </w:sdt>
      <w:r w:rsidR="005565D4" w:rsidRPr="00EF054F">
        <w:rPr>
          <w:rFonts w:cs="Times New Roman"/>
          <w:sz w:val="24"/>
          <w:szCs w:val="24"/>
        </w:rPr>
        <w:t xml:space="preserve"> </w:t>
      </w:r>
    </w:p>
    <w:p w14:paraId="69092BF1" w14:textId="39CE3B50" w:rsidR="005565D4" w:rsidRPr="00EF054F" w:rsidRDefault="0083219D" w:rsidP="005565D4">
      <w:pPr>
        <w:pStyle w:val="Heading3"/>
        <w:numPr>
          <w:ilvl w:val="0"/>
          <w:numId w:val="0"/>
        </w:numPr>
        <w:ind w:left="864" w:hanging="288"/>
        <w:rPr>
          <w:rFonts w:cs="Times New Roman"/>
          <w:sz w:val="24"/>
          <w:szCs w:val="24"/>
        </w:rPr>
      </w:pPr>
      <w:r>
        <w:rPr>
          <w:rFonts w:cs="Times New Roman"/>
          <w:sz w:val="24"/>
          <w:szCs w:val="24"/>
        </w:rPr>
        <w:t>January</w:t>
      </w:r>
      <w:r w:rsidR="00F14BA1" w:rsidRPr="00EF054F">
        <w:rPr>
          <w:rFonts w:cs="Times New Roman"/>
          <w:sz w:val="24"/>
          <w:szCs w:val="24"/>
        </w:rPr>
        <w:t xml:space="preserve"> 202</w:t>
      </w:r>
      <w:r>
        <w:rPr>
          <w:rFonts w:cs="Times New Roman"/>
          <w:sz w:val="24"/>
          <w:szCs w:val="24"/>
        </w:rPr>
        <w:t>5</w:t>
      </w:r>
      <w:r w:rsidR="00F14BA1" w:rsidRPr="00EF054F">
        <w:rPr>
          <w:rFonts w:cs="Times New Roman"/>
          <w:sz w:val="24"/>
          <w:szCs w:val="24"/>
        </w:rPr>
        <w:t xml:space="preserve"> minutes</w:t>
      </w:r>
      <w:r w:rsidR="006F4594">
        <w:rPr>
          <w:rFonts w:cs="Times New Roman"/>
          <w:sz w:val="24"/>
          <w:szCs w:val="24"/>
        </w:rPr>
        <w:t>, Kathy motioned to approve, Sam seconded</w:t>
      </w:r>
    </w:p>
    <w:p w14:paraId="6BFF8A24" w14:textId="31F27C47" w:rsidR="005565D4" w:rsidRDefault="005565D4">
      <w:pPr>
        <w:pStyle w:val="Heading2"/>
        <w:rPr>
          <w:rFonts w:cs="Times New Roman"/>
          <w:sz w:val="24"/>
          <w:szCs w:val="24"/>
        </w:rPr>
      </w:pPr>
      <w:r w:rsidRPr="00EF054F">
        <w:rPr>
          <w:rFonts w:cs="Times New Roman"/>
          <w:sz w:val="24"/>
          <w:szCs w:val="24"/>
        </w:rPr>
        <w:t>Treasurers report</w:t>
      </w:r>
    </w:p>
    <w:p w14:paraId="053F40DA" w14:textId="3859BB62" w:rsidR="006F4594" w:rsidRPr="008640B8" w:rsidRDefault="006F4594" w:rsidP="006F4594">
      <w:pPr>
        <w:pStyle w:val="BodyText"/>
        <w:rPr>
          <w:rFonts w:ascii="Times New Roman" w:hAnsi="Times New Roman" w:cs="Times New Roman"/>
          <w:color w:val="auto"/>
          <w:sz w:val="24"/>
          <w:szCs w:val="24"/>
        </w:rPr>
      </w:pPr>
      <w:r w:rsidRPr="008640B8">
        <w:rPr>
          <w:rFonts w:ascii="Times New Roman" w:hAnsi="Times New Roman" w:cs="Times New Roman"/>
          <w:color w:val="auto"/>
          <w:sz w:val="24"/>
          <w:szCs w:val="24"/>
        </w:rPr>
        <w:t>United Federal Credit Union accounts</w:t>
      </w:r>
      <w:r w:rsidR="001B2132">
        <w:rPr>
          <w:rFonts w:ascii="Times New Roman" w:hAnsi="Times New Roman" w:cs="Times New Roman"/>
          <w:color w:val="auto"/>
          <w:sz w:val="24"/>
          <w:szCs w:val="24"/>
        </w:rPr>
        <w:t>:</w:t>
      </w:r>
      <w:r w:rsidRPr="008640B8">
        <w:rPr>
          <w:rFonts w:ascii="Times New Roman" w:hAnsi="Times New Roman" w:cs="Times New Roman"/>
          <w:color w:val="auto"/>
          <w:sz w:val="24"/>
          <w:szCs w:val="24"/>
        </w:rPr>
        <w:t xml:space="preserve"> finalization in process.</w:t>
      </w:r>
    </w:p>
    <w:p w14:paraId="2AEBF7A0" w14:textId="1D22FD6A" w:rsidR="006F4594" w:rsidRDefault="00981F83" w:rsidP="006F4594">
      <w:pPr>
        <w:pStyle w:val="BodyText"/>
        <w:rPr>
          <w:rFonts w:ascii="Times New Roman" w:hAnsi="Times New Roman" w:cs="Times New Roman"/>
          <w:color w:val="auto"/>
          <w:sz w:val="24"/>
          <w:szCs w:val="24"/>
        </w:rPr>
      </w:pPr>
      <w:r>
        <w:rPr>
          <w:rFonts w:ascii="Times New Roman" w:hAnsi="Times New Roman" w:cs="Times New Roman"/>
          <w:color w:val="auto"/>
          <w:sz w:val="24"/>
          <w:szCs w:val="24"/>
        </w:rPr>
        <w:t xml:space="preserve">Requires </w:t>
      </w:r>
      <w:r w:rsidR="006F4594" w:rsidRPr="008640B8">
        <w:rPr>
          <w:rFonts w:ascii="Times New Roman" w:hAnsi="Times New Roman" w:cs="Times New Roman"/>
          <w:color w:val="auto"/>
          <w:sz w:val="24"/>
          <w:szCs w:val="24"/>
        </w:rPr>
        <w:t>$5 in savings account</w:t>
      </w:r>
      <w:r>
        <w:rPr>
          <w:rFonts w:ascii="Times New Roman" w:hAnsi="Times New Roman" w:cs="Times New Roman"/>
          <w:color w:val="auto"/>
          <w:sz w:val="24"/>
          <w:szCs w:val="24"/>
        </w:rPr>
        <w:t xml:space="preserve"> and</w:t>
      </w:r>
      <w:r w:rsidR="006F4594" w:rsidRPr="008640B8">
        <w:rPr>
          <w:rFonts w:ascii="Times New Roman" w:hAnsi="Times New Roman" w:cs="Times New Roman"/>
          <w:color w:val="auto"/>
          <w:sz w:val="24"/>
          <w:szCs w:val="24"/>
        </w:rPr>
        <w:t xml:space="preserve"> $100 in checking account. </w:t>
      </w:r>
      <w:r>
        <w:rPr>
          <w:rFonts w:ascii="Times New Roman" w:hAnsi="Times New Roman" w:cs="Times New Roman"/>
          <w:color w:val="auto"/>
          <w:sz w:val="24"/>
          <w:szCs w:val="24"/>
        </w:rPr>
        <w:t>Board volunteered that e</w:t>
      </w:r>
      <w:r w:rsidR="006F4594" w:rsidRPr="008640B8">
        <w:rPr>
          <w:rFonts w:ascii="Times New Roman" w:hAnsi="Times New Roman" w:cs="Times New Roman"/>
          <w:color w:val="auto"/>
          <w:sz w:val="24"/>
          <w:szCs w:val="24"/>
        </w:rPr>
        <w:t xml:space="preserve">ach board member </w:t>
      </w:r>
      <w:proofErr w:type="gramStart"/>
      <w:r w:rsidR="006F4594" w:rsidRPr="008640B8">
        <w:rPr>
          <w:rFonts w:ascii="Times New Roman" w:hAnsi="Times New Roman" w:cs="Times New Roman"/>
          <w:color w:val="auto"/>
          <w:sz w:val="24"/>
          <w:szCs w:val="24"/>
        </w:rPr>
        <w:t>donate</w:t>
      </w:r>
      <w:proofErr w:type="gramEnd"/>
      <w:r w:rsidR="006F4594" w:rsidRPr="008640B8">
        <w:rPr>
          <w:rFonts w:ascii="Times New Roman" w:hAnsi="Times New Roman" w:cs="Times New Roman"/>
          <w:color w:val="auto"/>
          <w:sz w:val="24"/>
          <w:szCs w:val="24"/>
        </w:rPr>
        <w:t xml:space="preserve"> $25 </w:t>
      </w:r>
      <w:r>
        <w:rPr>
          <w:rFonts w:ascii="Times New Roman" w:hAnsi="Times New Roman" w:cs="Times New Roman"/>
          <w:color w:val="auto"/>
          <w:sz w:val="24"/>
          <w:szCs w:val="24"/>
        </w:rPr>
        <w:t xml:space="preserve">for checking account; </w:t>
      </w:r>
      <w:r w:rsidR="006F4594" w:rsidRPr="008640B8">
        <w:rPr>
          <w:rFonts w:ascii="Times New Roman" w:hAnsi="Times New Roman" w:cs="Times New Roman"/>
          <w:color w:val="auto"/>
          <w:sz w:val="24"/>
          <w:szCs w:val="24"/>
        </w:rPr>
        <w:t xml:space="preserve">Heather </w:t>
      </w:r>
      <w:r>
        <w:rPr>
          <w:rFonts w:ascii="Times New Roman" w:hAnsi="Times New Roman" w:cs="Times New Roman"/>
          <w:color w:val="auto"/>
          <w:sz w:val="24"/>
          <w:szCs w:val="24"/>
        </w:rPr>
        <w:t>will</w:t>
      </w:r>
      <w:r w:rsidR="006F4594" w:rsidRPr="008640B8">
        <w:rPr>
          <w:rFonts w:ascii="Times New Roman" w:hAnsi="Times New Roman" w:cs="Times New Roman"/>
          <w:color w:val="auto"/>
          <w:sz w:val="24"/>
          <w:szCs w:val="24"/>
        </w:rPr>
        <w:t xml:space="preserve"> donate $5</w:t>
      </w:r>
      <w:r>
        <w:rPr>
          <w:rFonts w:ascii="Times New Roman" w:hAnsi="Times New Roman" w:cs="Times New Roman"/>
          <w:color w:val="auto"/>
          <w:sz w:val="24"/>
          <w:szCs w:val="24"/>
        </w:rPr>
        <w:t xml:space="preserve"> for savings account</w:t>
      </w:r>
      <w:r w:rsidR="006F4594" w:rsidRPr="008640B8">
        <w:rPr>
          <w:rFonts w:ascii="Times New Roman" w:hAnsi="Times New Roman" w:cs="Times New Roman"/>
          <w:color w:val="auto"/>
          <w:sz w:val="24"/>
          <w:szCs w:val="24"/>
        </w:rPr>
        <w:t>.</w:t>
      </w:r>
    </w:p>
    <w:p w14:paraId="50E6D485" w14:textId="67B5F723" w:rsidR="008640B8" w:rsidRDefault="008640B8" w:rsidP="006F4594">
      <w:pPr>
        <w:pStyle w:val="BodyText"/>
        <w:rPr>
          <w:rFonts w:ascii="Times New Roman" w:hAnsi="Times New Roman" w:cs="Times New Roman"/>
          <w:color w:val="auto"/>
          <w:sz w:val="24"/>
          <w:szCs w:val="24"/>
        </w:rPr>
      </w:pPr>
      <w:r>
        <w:rPr>
          <w:rFonts w:ascii="Times New Roman" w:hAnsi="Times New Roman" w:cs="Times New Roman"/>
          <w:color w:val="auto"/>
          <w:sz w:val="24"/>
          <w:szCs w:val="24"/>
        </w:rPr>
        <w:t>Payment methods</w:t>
      </w:r>
      <w:r w:rsidR="00981F83">
        <w:rPr>
          <w:rFonts w:ascii="Times New Roman" w:hAnsi="Times New Roman" w:cs="Times New Roman"/>
          <w:color w:val="auto"/>
          <w:sz w:val="24"/>
          <w:szCs w:val="24"/>
        </w:rPr>
        <w:t xml:space="preserve"> have been</w:t>
      </w:r>
      <w:r>
        <w:rPr>
          <w:rFonts w:ascii="Times New Roman" w:hAnsi="Times New Roman" w:cs="Times New Roman"/>
          <w:color w:val="auto"/>
          <w:sz w:val="24"/>
          <w:szCs w:val="24"/>
        </w:rPr>
        <w:t xml:space="preserve"> added to </w:t>
      </w:r>
      <w:r w:rsidR="00981F83">
        <w:rPr>
          <w:rFonts w:ascii="Times New Roman" w:hAnsi="Times New Roman" w:cs="Times New Roman"/>
          <w:color w:val="auto"/>
          <w:sz w:val="24"/>
          <w:szCs w:val="24"/>
        </w:rPr>
        <w:t xml:space="preserve">the </w:t>
      </w:r>
      <w:r>
        <w:rPr>
          <w:rFonts w:ascii="Times New Roman" w:hAnsi="Times New Roman" w:cs="Times New Roman"/>
          <w:color w:val="auto"/>
          <w:sz w:val="24"/>
          <w:szCs w:val="24"/>
        </w:rPr>
        <w:t>website.</w:t>
      </w:r>
    </w:p>
    <w:p w14:paraId="1B6F8502" w14:textId="77777777" w:rsidR="00272D25" w:rsidRPr="00514492" w:rsidRDefault="00272D25" w:rsidP="00272D25">
      <w:pPr>
        <w:ind w:left="576"/>
        <w:rPr>
          <w:rFonts w:ascii="Times New Roman" w:eastAsia="Times New Roman" w:hAnsi="Times New Roman" w:cs="Times New Roman"/>
          <w:color w:val="auto"/>
          <w:sz w:val="24"/>
          <w:szCs w:val="24"/>
          <w:lang w:eastAsia="en-US"/>
        </w:rPr>
      </w:pPr>
      <w:r>
        <w:rPr>
          <w:rFonts w:ascii="Times New Roman" w:hAnsi="Times New Roman" w:cs="Times New Roman"/>
          <w:color w:val="000000" w:themeColor="text1"/>
          <w:sz w:val="24"/>
          <w:szCs w:val="24"/>
        </w:rPr>
        <w:t xml:space="preserve">Discussed invoices for </w:t>
      </w:r>
      <w:r w:rsidRPr="00514492">
        <w:rPr>
          <w:rFonts w:ascii="Times New Roman" w:eastAsia="Times New Roman" w:hAnsi="Times New Roman" w:cs="Times New Roman"/>
          <w:color w:val="auto"/>
          <w:sz w:val="24"/>
          <w:szCs w:val="24"/>
          <w:lang w:eastAsia="en-US"/>
        </w:rPr>
        <w:t>renewal for the website</w:t>
      </w:r>
      <w:r>
        <w:rPr>
          <w:rFonts w:ascii="Times New Roman" w:eastAsia="Times New Roman" w:hAnsi="Times New Roman" w:cs="Times New Roman"/>
          <w:color w:val="auto"/>
          <w:sz w:val="24"/>
          <w:szCs w:val="24"/>
          <w:lang w:eastAsia="en-US"/>
        </w:rPr>
        <w:t xml:space="preserve"> and transferred to Heather for tracking. Motion made by Deanna, seconded by Kathy, to pay .org domain and domain protection cost. Passed unanimously. Additional fees to be discussed closer to due date.</w:t>
      </w:r>
    </w:p>
    <w:tbl>
      <w:tblPr>
        <w:tblW w:w="7680" w:type="dxa"/>
        <w:tblInd w:w="580" w:type="dxa"/>
        <w:tblCellMar>
          <w:left w:w="0" w:type="dxa"/>
          <w:right w:w="0" w:type="dxa"/>
        </w:tblCellMar>
        <w:tblLook w:val="04A0" w:firstRow="1" w:lastRow="0" w:firstColumn="1" w:lastColumn="0" w:noHBand="0" w:noVBand="1"/>
      </w:tblPr>
      <w:tblGrid>
        <w:gridCol w:w="5064"/>
        <w:gridCol w:w="1345"/>
        <w:gridCol w:w="1173"/>
        <w:gridCol w:w="49"/>
        <w:gridCol w:w="49"/>
      </w:tblGrid>
      <w:tr w:rsidR="00272D25" w:rsidRPr="00514492" w14:paraId="25183C59" w14:textId="77777777" w:rsidTr="00272D25">
        <w:trPr>
          <w:trHeight w:val="288"/>
        </w:trPr>
        <w:tc>
          <w:tcPr>
            <w:tcW w:w="0" w:type="auto"/>
            <w:tcBorders>
              <w:top w:val="nil"/>
              <w:left w:val="nil"/>
              <w:bottom w:val="nil"/>
              <w:right w:val="nil"/>
            </w:tcBorders>
            <w:tcMar>
              <w:top w:w="15" w:type="dxa"/>
              <w:left w:w="15" w:type="dxa"/>
              <w:bottom w:w="0" w:type="dxa"/>
              <w:right w:w="15" w:type="dxa"/>
            </w:tcMar>
            <w:vAlign w:val="bottom"/>
            <w:hideMark/>
          </w:tcPr>
          <w:p w14:paraId="118593B5" w14:textId="77777777" w:rsidR="00272D25" w:rsidRPr="00514492" w:rsidRDefault="00272D25" w:rsidP="008B07C8">
            <w:pPr>
              <w:spacing w:after="0" w:line="240" w:lineRule="auto"/>
              <w:rPr>
                <w:rFonts w:ascii="Calibri" w:eastAsia="Times New Roman" w:hAnsi="Calibri" w:cs="Calibri"/>
                <w:color w:val="000000"/>
                <w:lang w:eastAsia="en-US"/>
              </w:rPr>
            </w:pPr>
            <w:r w:rsidRPr="00514492">
              <w:rPr>
                <w:rFonts w:ascii="Calibri" w:eastAsia="Times New Roman" w:hAnsi="Calibri" w:cs="Calibri"/>
                <w:color w:val="000000"/>
                <w:lang w:eastAsia="en-US"/>
              </w:rPr>
              <w:t>2025 Renewal Costs:</w:t>
            </w:r>
          </w:p>
        </w:tc>
        <w:tc>
          <w:tcPr>
            <w:tcW w:w="0" w:type="auto"/>
            <w:tcBorders>
              <w:top w:val="nil"/>
              <w:left w:val="nil"/>
              <w:bottom w:val="nil"/>
              <w:right w:val="nil"/>
            </w:tcBorders>
            <w:tcMar>
              <w:top w:w="15" w:type="dxa"/>
              <w:left w:w="15" w:type="dxa"/>
              <w:bottom w:w="0" w:type="dxa"/>
              <w:right w:w="15" w:type="dxa"/>
            </w:tcMar>
            <w:vAlign w:val="bottom"/>
            <w:hideMark/>
          </w:tcPr>
          <w:p w14:paraId="4C804C8D" w14:textId="77777777" w:rsidR="00272D25" w:rsidRPr="00514492" w:rsidRDefault="00272D25" w:rsidP="008B07C8">
            <w:pPr>
              <w:spacing w:after="0" w:line="240" w:lineRule="auto"/>
              <w:rPr>
                <w:rFonts w:ascii="Calibri" w:eastAsia="Times New Roman" w:hAnsi="Calibri" w:cs="Calibri"/>
                <w:color w:val="000000"/>
                <w:lang w:eastAsia="en-US"/>
              </w:rPr>
            </w:pPr>
          </w:p>
        </w:tc>
        <w:tc>
          <w:tcPr>
            <w:tcW w:w="0" w:type="auto"/>
            <w:tcBorders>
              <w:top w:val="nil"/>
              <w:left w:val="nil"/>
              <w:bottom w:val="nil"/>
              <w:right w:val="nil"/>
            </w:tcBorders>
            <w:tcMar>
              <w:top w:w="15" w:type="dxa"/>
              <w:left w:w="15" w:type="dxa"/>
              <w:bottom w:w="0" w:type="dxa"/>
              <w:right w:w="15" w:type="dxa"/>
            </w:tcMar>
            <w:vAlign w:val="bottom"/>
            <w:hideMark/>
          </w:tcPr>
          <w:p w14:paraId="71058B7C" w14:textId="77777777" w:rsidR="00272D25" w:rsidRPr="00514492" w:rsidRDefault="00272D25" w:rsidP="008B07C8">
            <w:pPr>
              <w:spacing w:after="0" w:line="240" w:lineRule="auto"/>
              <w:rPr>
                <w:rFonts w:ascii="Times New Roman" w:eastAsia="Times New Roman" w:hAnsi="Times New Roman" w:cs="Times New Roman"/>
                <w:color w:val="auto"/>
                <w:sz w:val="20"/>
                <w:szCs w:val="20"/>
                <w:lang w:eastAsia="en-US"/>
              </w:rPr>
            </w:pPr>
          </w:p>
        </w:tc>
        <w:tc>
          <w:tcPr>
            <w:tcW w:w="0" w:type="auto"/>
            <w:tcBorders>
              <w:top w:val="nil"/>
              <w:left w:val="nil"/>
              <w:bottom w:val="nil"/>
              <w:right w:val="nil"/>
            </w:tcBorders>
            <w:tcMar>
              <w:top w:w="15" w:type="dxa"/>
              <w:left w:w="15" w:type="dxa"/>
              <w:bottom w:w="0" w:type="dxa"/>
              <w:right w:w="15" w:type="dxa"/>
            </w:tcMar>
            <w:vAlign w:val="bottom"/>
            <w:hideMark/>
          </w:tcPr>
          <w:p w14:paraId="7CC4F680" w14:textId="77777777" w:rsidR="00272D25" w:rsidRPr="00514492" w:rsidRDefault="00272D25" w:rsidP="008B07C8">
            <w:pPr>
              <w:spacing w:after="0" w:line="240" w:lineRule="auto"/>
              <w:jc w:val="center"/>
              <w:rPr>
                <w:rFonts w:ascii="Times New Roman" w:eastAsia="Times New Roman" w:hAnsi="Times New Roman" w:cs="Times New Roman"/>
                <w:color w:val="auto"/>
                <w:sz w:val="20"/>
                <w:szCs w:val="20"/>
                <w:lang w:eastAsia="en-US"/>
              </w:rPr>
            </w:pPr>
          </w:p>
        </w:tc>
        <w:tc>
          <w:tcPr>
            <w:tcW w:w="0" w:type="auto"/>
            <w:tcBorders>
              <w:top w:val="nil"/>
              <w:left w:val="nil"/>
              <w:bottom w:val="nil"/>
              <w:right w:val="nil"/>
            </w:tcBorders>
            <w:tcMar>
              <w:top w:w="15" w:type="dxa"/>
              <w:left w:w="15" w:type="dxa"/>
              <w:bottom w:w="0" w:type="dxa"/>
              <w:right w:w="15" w:type="dxa"/>
            </w:tcMar>
            <w:vAlign w:val="bottom"/>
            <w:hideMark/>
          </w:tcPr>
          <w:p w14:paraId="2B31806A" w14:textId="77777777" w:rsidR="00272D25" w:rsidRPr="00514492" w:rsidRDefault="00272D25" w:rsidP="008B07C8">
            <w:pPr>
              <w:spacing w:after="0" w:line="240" w:lineRule="auto"/>
              <w:rPr>
                <w:rFonts w:ascii="Times New Roman" w:eastAsia="Times New Roman" w:hAnsi="Times New Roman" w:cs="Times New Roman"/>
                <w:color w:val="auto"/>
                <w:sz w:val="20"/>
                <w:szCs w:val="20"/>
                <w:lang w:eastAsia="en-US"/>
              </w:rPr>
            </w:pPr>
          </w:p>
        </w:tc>
      </w:tr>
      <w:tr w:rsidR="00272D25" w:rsidRPr="00514492" w14:paraId="42763CF0" w14:textId="77777777" w:rsidTr="00272D25">
        <w:trPr>
          <w:trHeight w:val="300"/>
        </w:trPr>
        <w:tc>
          <w:tcPr>
            <w:tcW w:w="0" w:type="auto"/>
            <w:tcBorders>
              <w:top w:val="single" w:sz="4" w:space="0" w:color="auto"/>
              <w:left w:val="single" w:sz="4" w:space="0" w:color="auto"/>
              <w:bottom w:val="single" w:sz="8" w:space="0" w:color="auto"/>
              <w:right w:val="single" w:sz="4" w:space="0" w:color="auto"/>
            </w:tcBorders>
            <w:tcMar>
              <w:top w:w="15" w:type="dxa"/>
              <w:left w:w="15" w:type="dxa"/>
              <w:bottom w:w="0" w:type="dxa"/>
              <w:right w:w="15" w:type="dxa"/>
            </w:tcMar>
            <w:vAlign w:val="bottom"/>
            <w:hideMark/>
          </w:tcPr>
          <w:p w14:paraId="2DCFF401" w14:textId="77777777" w:rsidR="00272D25" w:rsidRPr="00514492" w:rsidRDefault="00272D25" w:rsidP="008B07C8">
            <w:pPr>
              <w:spacing w:after="0" w:line="240" w:lineRule="auto"/>
              <w:rPr>
                <w:rFonts w:ascii="Calibri" w:eastAsia="Times New Roman" w:hAnsi="Calibri" w:cs="Calibri"/>
                <w:b/>
                <w:bCs/>
                <w:color w:val="000000"/>
                <w:lang w:eastAsia="en-US"/>
              </w:rPr>
            </w:pPr>
            <w:r w:rsidRPr="00514492">
              <w:rPr>
                <w:rFonts w:ascii="Calibri" w:eastAsia="Times New Roman" w:hAnsi="Calibri" w:cs="Calibri"/>
                <w:b/>
                <w:bCs/>
                <w:color w:val="000000"/>
                <w:lang w:eastAsia="en-US"/>
              </w:rPr>
              <w:t>item</w:t>
            </w:r>
          </w:p>
        </w:tc>
        <w:tc>
          <w:tcPr>
            <w:tcW w:w="0" w:type="auto"/>
            <w:tcBorders>
              <w:top w:val="single" w:sz="4" w:space="0" w:color="auto"/>
              <w:left w:val="nil"/>
              <w:bottom w:val="single" w:sz="8" w:space="0" w:color="auto"/>
              <w:right w:val="single" w:sz="4" w:space="0" w:color="auto"/>
            </w:tcBorders>
            <w:tcMar>
              <w:top w:w="15" w:type="dxa"/>
              <w:left w:w="15" w:type="dxa"/>
              <w:bottom w:w="0" w:type="dxa"/>
              <w:right w:w="15" w:type="dxa"/>
            </w:tcMar>
            <w:vAlign w:val="bottom"/>
            <w:hideMark/>
          </w:tcPr>
          <w:p w14:paraId="1DD0A3C1" w14:textId="77777777" w:rsidR="00272D25" w:rsidRPr="00514492" w:rsidRDefault="00272D25" w:rsidP="008B07C8">
            <w:pPr>
              <w:spacing w:after="0" w:line="240" w:lineRule="auto"/>
              <w:rPr>
                <w:rFonts w:ascii="Calibri" w:eastAsia="Times New Roman" w:hAnsi="Calibri" w:cs="Calibri"/>
                <w:b/>
                <w:bCs/>
                <w:color w:val="000000"/>
                <w:lang w:eastAsia="en-US"/>
              </w:rPr>
            </w:pPr>
            <w:r w:rsidRPr="00514492">
              <w:rPr>
                <w:rFonts w:ascii="Calibri" w:eastAsia="Times New Roman" w:hAnsi="Calibri" w:cs="Calibri"/>
                <w:b/>
                <w:bCs/>
                <w:color w:val="000000"/>
                <w:lang w:eastAsia="en-US"/>
              </w:rPr>
              <w:t>date</w:t>
            </w:r>
          </w:p>
        </w:tc>
        <w:tc>
          <w:tcPr>
            <w:tcW w:w="0" w:type="auto"/>
            <w:tcBorders>
              <w:top w:val="single" w:sz="4" w:space="0" w:color="auto"/>
              <w:left w:val="nil"/>
              <w:bottom w:val="single" w:sz="8" w:space="0" w:color="auto"/>
              <w:right w:val="single" w:sz="4" w:space="0" w:color="auto"/>
            </w:tcBorders>
            <w:tcMar>
              <w:top w:w="15" w:type="dxa"/>
              <w:left w:w="15" w:type="dxa"/>
              <w:bottom w:w="0" w:type="dxa"/>
              <w:right w:w="15" w:type="dxa"/>
            </w:tcMar>
            <w:vAlign w:val="bottom"/>
            <w:hideMark/>
          </w:tcPr>
          <w:p w14:paraId="6826F156" w14:textId="77777777" w:rsidR="00272D25" w:rsidRPr="00514492" w:rsidRDefault="00272D25" w:rsidP="008B07C8">
            <w:pPr>
              <w:spacing w:after="0" w:line="240" w:lineRule="auto"/>
              <w:jc w:val="center"/>
              <w:rPr>
                <w:rFonts w:ascii="Calibri" w:eastAsia="Times New Roman" w:hAnsi="Calibri" w:cs="Calibri"/>
                <w:b/>
                <w:bCs/>
                <w:color w:val="000000"/>
                <w:lang w:eastAsia="en-US"/>
              </w:rPr>
            </w:pPr>
            <w:r w:rsidRPr="00514492">
              <w:rPr>
                <w:rFonts w:ascii="Calibri" w:eastAsia="Times New Roman" w:hAnsi="Calibri" w:cs="Calibri"/>
                <w:b/>
                <w:bCs/>
                <w:color w:val="000000"/>
                <w:lang w:eastAsia="en-US"/>
              </w:rPr>
              <w:t> cost </w:t>
            </w:r>
          </w:p>
        </w:tc>
        <w:tc>
          <w:tcPr>
            <w:tcW w:w="0" w:type="auto"/>
            <w:tcBorders>
              <w:top w:val="nil"/>
              <w:left w:val="nil"/>
              <w:bottom w:val="nil"/>
              <w:right w:val="nil"/>
            </w:tcBorders>
            <w:tcMar>
              <w:top w:w="15" w:type="dxa"/>
              <w:left w:w="15" w:type="dxa"/>
              <w:bottom w:w="0" w:type="dxa"/>
              <w:right w:w="15" w:type="dxa"/>
            </w:tcMar>
            <w:vAlign w:val="bottom"/>
            <w:hideMark/>
          </w:tcPr>
          <w:p w14:paraId="3905625C" w14:textId="77777777" w:rsidR="00272D25" w:rsidRPr="00514492" w:rsidRDefault="00272D25" w:rsidP="008B07C8">
            <w:pPr>
              <w:spacing w:after="0" w:line="240" w:lineRule="auto"/>
              <w:jc w:val="center"/>
              <w:rPr>
                <w:rFonts w:ascii="Calibri" w:eastAsia="Times New Roman" w:hAnsi="Calibri" w:cs="Calibri"/>
                <w:b/>
                <w:bCs/>
                <w:color w:val="000000"/>
                <w:lang w:eastAsia="en-US"/>
              </w:rPr>
            </w:pPr>
          </w:p>
        </w:tc>
        <w:tc>
          <w:tcPr>
            <w:tcW w:w="0" w:type="auto"/>
            <w:tcBorders>
              <w:top w:val="nil"/>
              <w:left w:val="nil"/>
              <w:bottom w:val="nil"/>
              <w:right w:val="nil"/>
            </w:tcBorders>
            <w:tcMar>
              <w:top w:w="15" w:type="dxa"/>
              <w:left w:w="15" w:type="dxa"/>
              <w:bottom w:w="0" w:type="dxa"/>
              <w:right w:w="15" w:type="dxa"/>
            </w:tcMar>
            <w:vAlign w:val="bottom"/>
            <w:hideMark/>
          </w:tcPr>
          <w:p w14:paraId="1E9B2F67" w14:textId="77777777" w:rsidR="00272D25" w:rsidRPr="00514492" w:rsidRDefault="00272D25" w:rsidP="008B07C8">
            <w:pPr>
              <w:spacing w:after="0" w:line="240" w:lineRule="auto"/>
              <w:rPr>
                <w:rFonts w:ascii="Times New Roman" w:eastAsia="Times New Roman" w:hAnsi="Times New Roman" w:cs="Times New Roman"/>
                <w:color w:val="auto"/>
                <w:sz w:val="20"/>
                <w:szCs w:val="20"/>
                <w:lang w:eastAsia="en-US"/>
              </w:rPr>
            </w:pPr>
          </w:p>
        </w:tc>
      </w:tr>
      <w:tr w:rsidR="00272D25" w:rsidRPr="00514492" w14:paraId="3F4CBDE9" w14:textId="77777777" w:rsidTr="00272D25">
        <w:trPr>
          <w:trHeight w:val="288"/>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D0C97B5" w14:textId="77777777" w:rsidR="00272D25" w:rsidRPr="00514492" w:rsidRDefault="00272D25" w:rsidP="008B07C8">
            <w:pPr>
              <w:spacing w:after="0" w:line="240" w:lineRule="auto"/>
              <w:rPr>
                <w:rFonts w:ascii="Calibri" w:eastAsia="Times New Roman" w:hAnsi="Calibri" w:cs="Calibri"/>
                <w:color w:val="000000"/>
                <w:lang w:eastAsia="en-US"/>
              </w:rPr>
            </w:pPr>
            <w:r w:rsidRPr="00514492">
              <w:rPr>
                <w:rFonts w:ascii="Calibri" w:eastAsia="Times New Roman" w:hAnsi="Calibri" w:cs="Calibri"/>
                <w:color w:val="000000"/>
                <w:lang w:eastAsia="en-US"/>
              </w:rPr>
              <w:t>.org domain +Domain Protection (1 year)</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7724D065" w14:textId="77777777" w:rsidR="00272D25" w:rsidRPr="00514492" w:rsidRDefault="00272D25" w:rsidP="008B07C8">
            <w:pPr>
              <w:spacing w:after="0" w:line="240" w:lineRule="auto"/>
              <w:jc w:val="right"/>
              <w:rPr>
                <w:rFonts w:ascii="Calibri" w:eastAsia="Times New Roman" w:hAnsi="Calibri" w:cs="Calibri"/>
                <w:color w:val="000000"/>
                <w:lang w:eastAsia="en-US"/>
              </w:rPr>
            </w:pPr>
            <w:r w:rsidRPr="00514492">
              <w:rPr>
                <w:rFonts w:ascii="Calibri" w:eastAsia="Times New Roman" w:hAnsi="Calibri" w:cs="Calibri"/>
                <w:color w:val="000000"/>
                <w:lang w:eastAsia="en-US"/>
              </w:rPr>
              <w:t>3/2/2025</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5A5BA422" w14:textId="77777777" w:rsidR="00272D25" w:rsidRPr="00514492" w:rsidRDefault="00272D25" w:rsidP="008B07C8">
            <w:pPr>
              <w:spacing w:after="0" w:line="240" w:lineRule="auto"/>
              <w:jc w:val="center"/>
              <w:rPr>
                <w:rFonts w:ascii="Calibri" w:eastAsia="Times New Roman" w:hAnsi="Calibri" w:cs="Calibri"/>
                <w:color w:val="000000"/>
                <w:lang w:eastAsia="en-US"/>
              </w:rPr>
            </w:pPr>
            <w:r w:rsidRPr="00514492">
              <w:rPr>
                <w:rFonts w:ascii="Calibri" w:eastAsia="Times New Roman" w:hAnsi="Calibri" w:cs="Calibri"/>
                <w:color w:val="000000"/>
                <w:lang w:eastAsia="en-US"/>
              </w:rPr>
              <w:t xml:space="preserve"> $   10.17 </w:t>
            </w:r>
          </w:p>
        </w:tc>
        <w:tc>
          <w:tcPr>
            <w:tcW w:w="0" w:type="auto"/>
            <w:tcBorders>
              <w:top w:val="nil"/>
              <w:left w:val="nil"/>
              <w:bottom w:val="nil"/>
              <w:right w:val="nil"/>
            </w:tcBorders>
            <w:tcMar>
              <w:top w:w="15" w:type="dxa"/>
              <w:left w:w="15" w:type="dxa"/>
              <w:bottom w:w="0" w:type="dxa"/>
              <w:right w:w="15" w:type="dxa"/>
            </w:tcMar>
            <w:vAlign w:val="bottom"/>
            <w:hideMark/>
          </w:tcPr>
          <w:p w14:paraId="08B4867E" w14:textId="77777777" w:rsidR="00272D25" w:rsidRPr="00514492" w:rsidRDefault="00272D25" w:rsidP="008B07C8">
            <w:pPr>
              <w:spacing w:after="0" w:line="240" w:lineRule="auto"/>
              <w:jc w:val="center"/>
              <w:rPr>
                <w:rFonts w:ascii="Calibri" w:eastAsia="Times New Roman" w:hAnsi="Calibri" w:cs="Calibri"/>
                <w:color w:val="000000"/>
                <w:lang w:eastAsia="en-US"/>
              </w:rPr>
            </w:pPr>
          </w:p>
        </w:tc>
        <w:tc>
          <w:tcPr>
            <w:tcW w:w="0" w:type="auto"/>
            <w:tcBorders>
              <w:top w:val="nil"/>
              <w:left w:val="nil"/>
              <w:bottom w:val="nil"/>
              <w:right w:val="nil"/>
            </w:tcBorders>
            <w:tcMar>
              <w:top w:w="15" w:type="dxa"/>
              <w:left w:w="15" w:type="dxa"/>
              <w:bottom w:w="0" w:type="dxa"/>
              <w:right w:w="15" w:type="dxa"/>
            </w:tcMar>
            <w:vAlign w:val="bottom"/>
            <w:hideMark/>
          </w:tcPr>
          <w:p w14:paraId="109856F5" w14:textId="77777777" w:rsidR="00272D25" w:rsidRPr="00514492" w:rsidRDefault="00272D25" w:rsidP="008B07C8">
            <w:pPr>
              <w:spacing w:after="0" w:line="240" w:lineRule="auto"/>
              <w:rPr>
                <w:rFonts w:ascii="Times New Roman" w:eastAsia="Times New Roman" w:hAnsi="Times New Roman" w:cs="Times New Roman"/>
                <w:color w:val="auto"/>
                <w:sz w:val="20"/>
                <w:szCs w:val="20"/>
                <w:lang w:eastAsia="en-US"/>
              </w:rPr>
            </w:pPr>
          </w:p>
        </w:tc>
      </w:tr>
      <w:tr w:rsidR="00272D25" w:rsidRPr="00514492" w14:paraId="21DBD287" w14:textId="77777777" w:rsidTr="00272D25">
        <w:trPr>
          <w:trHeight w:val="288"/>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E1E635D" w14:textId="77777777" w:rsidR="00272D25" w:rsidRPr="00514492" w:rsidRDefault="00272D25" w:rsidP="008B07C8">
            <w:pPr>
              <w:spacing w:after="0" w:line="240" w:lineRule="auto"/>
              <w:rPr>
                <w:rFonts w:ascii="Calibri" w:eastAsia="Times New Roman" w:hAnsi="Calibri" w:cs="Calibri"/>
                <w:color w:val="000000"/>
                <w:lang w:eastAsia="en-US"/>
              </w:rPr>
            </w:pPr>
            <w:r w:rsidRPr="00514492">
              <w:rPr>
                <w:rFonts w:ascii="Calibri" w:eastAsia="Times New Roman" w:hAnsi="Calibri" w:cs="Calibri"/>
                <w:color w:val="000000"/>
                <w:lang w:eastAsia="en-US"/>
              </w:rPr>
              <w:t>Microsoft 365 email (1 year)</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6ED6F12D" w14:textId="77777777" w:rsidR="00272D25" w:rsidRPr="00514492" w:rsidRDefault="00272D25" w:rsidP="008B07C8">
            <w:pPr>
              <w:spacing w:after="0" w:line="240" w:lineRule="auto"/>
              <w:jc w:val="right"/>
              <w:rPr>
                <w:rFonts w:ascii="Calibri" w:eastAsia="Times New Roman" w:hAnsi="Calibri" w:cs="Calibri"/>
                <w:color w:val="000000"/>
                <w:lang w:eastAsia="en-US"/>
              </w:rPr>
            </w:pPr>
            <w:r w:rsidRPr="00514492">
              <w:rPr>
                <w:rFonts w:ascii="Calibri" w:eastAsia="Times New Roman" w:hAnsi="Calibri" w:cs="Calibri"/>
                <w:color w:val="000000"/>
                <w:lang w:eastAsia="en-US"/>
              </w:rPr>
              <w:t>6/24/2025</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46EF3812" w14:textId="77777777" w:rsidR="00272D25" w:rsidRPr="00514492" w:rsidRDefault="00272D25" w:rsidP="008B07C8">
            <w:pPr>
              <w:spacing w:after="0" w:line="240" w:lineRule="auto"/>
              <w:jc w:val="center"/>
              <w:rPr>
                <w:rFonts w:ascii="Calibri" w:eastAsia="Times New Roman" w:hAnsi="Calibri" w:cs="Calibri"/>
                <w:color w:val="000000"/>
                <w:lang w:eastAsia="en-US"/>
              </w:rPr>
            </w:pPr>
            <w:r w:rsidRPr="00514492">
              <w:rPr>
                <w:rFonts w:ascii="Calibri" w:eastAsia="Times New Roman" w:hAnsi="Calibri" w:cs="Calibri"/>
                <w:color w:val="000000"/>
                <w:lang w:eastAsia="en-US"/>
              </w:rPr>
              <w:t xml:space="preserve"> $   95.88 </w:t>
            </w:r>
          </w:p>
        </w:tc>
        <w:tc>
          <w:tcPr>
            <w:tcW w:w="0" w:type="auto"/>
            <w:tcBorders>
              <w:top w:val="nil"/>
              <w:left w:val="nil"/>
              <w:bottom w:val="nil"/>
              <w:right w:val="nil"/>
            </w:tcBorders>
            <w:tcMar>
              <w:top w:w="15" w:type="dxa"/>
              <w:left w:w="15" w:type="dxa"/>
              <w:bottom w:w="0" w:type="dxa"/>
              <w:right w:w="15" w:type="dxa"/>
            </w:tcMar>
            <w:vAlign w:val="bottom"/>
            <w:hideMark/>
          </w:tcPr>
          <w:p w14:paraId="6246D398" w14:textId="77777777" w:rsidR="00272D25" w:rsidRPr="00514492" w:rsidRDefault="00272D25" w:rsidP="008B07C8">
            <w:pPr>
              <w:spacing w:after="0" w:line="240" w:lineRule="auto"/>
              <w:jc w:val="center"/>
              <w:rPr>
                <w:rFonts w:ascii="Calibri" w:eastAsia="Times New Roman" w:hAnsi="Calibri" w:cs="Calibri"/>
                <w:color w:val="000000"/>
                <w:lang w:eastAsia="en-US"/>
              </w:rPr>
            </w:pPr>
          </w:p>
        </w:tc>
        <w:tc>
          <w:tcPr>
            <w:tcW w:w="0" w:type="auto"/>
            <w:tcBorders>
              <w:top w:val="nil"/>
              <w:left w:val="nil"/>
              <w:bottom w:val="nil"/>
              <w:right w:val="nil"/>
            </w:tcBorders>
            <w:tcMar>
              <w:top w:w="15" w:type="dxa"/>
              <w:left w:w="15" w:type="dxa"/>
              <w:bottom w:w="0" w:type="dxa"/>
              <w:right w:w="15" w:type="dxa"/>
            </w:tcMar>
            <w:vAlign w:val="bottom"/>
            <w:hideMark/>
          </w:tcPr>
          <w:p w14:paraId="52304BE1" w14:textId="77777777" w:rsidR="00272D25" w:rsidRPr="00514492" w:rsidRDefault="00272D25" w:rsidP="008B07C8">
            <w:pPr>
              <w:spacing w:after="0" w:line="240" w:lineRule="auto"/>
              <w:rPr>
                <w:rFonts w:ascii="Times New Roman" w:eastAsia="Times New Roman" w:hAnsi="Times New Roman" w:cs="Times New Roman"/>
                <w:color w:val="auto"/>
                <w:sz w:val="20"/>
                <w:szCs w:val="20"/>
                <w:lang w:eastAsia="en-US"/>
              </w:rPr>
            </w:pPr>
          </w:p>
        </w:tc>
      </w:tr>
      <w:tr w:rsidR="00272D25" w:rsidRPr="00514492" w14:paraId="60C22AB7" w14:textId="77777777" w:rsidTr="00272D25">
        <w:trPr>
          <w:trHeight w:val="288"/>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9284C14" w14:textId="77777777" w:rsidR="00272D25" w:rsidRPr="00514492" w:rsidRDefault="00272D25" w:rsidP="008B07C8">
            <w:pPr>
              <w:spacing w:after="0" w:line="240" w:lineRule="auto"/>
              <w:rPr>
                <w:rFonts w:ascii="Calibri" w:eastAsia="Times New Roman" w:hAnsi="Calibri" w:cs="Calibri"/>
                <w:color w:val="000000"/>
                <w:lang w:eastAsia="en-US"/>
              </w:rPr>
            </w:pPr>
            <w:proofErr w:type="spellStart"/>
            <w:r w:rsidRPr="00514492">
              <w:rPr>
                <w:rFonts w:ascii="Calibri" w:eastAsia="Times New Roman" w:hAnsi="Calibri" w:cs="Calibri"/>
                <w:color w:val="000000"/>
                <w:lang w:eastAsia="en-US"/>
              </w:rPr>
              <w:t>Website+Marketing</w:t>
            </w:r>
            <w:proofErr w:type="spellEnd"/>
            <w:r w:rsidRPr="00514492">
              <w:rPr>
                <w:rFonts w:ascii="Calibri" w:eastAsia="Times New Roman" w:hAnsi="Calibri" w:cs="Calibri"/>
                <w:color w:val="000000"/>
                <w:lang w:eastAsia="en-US"/>
              </w:rPr>
              <w:t xml:space="preserve"> Basics (1 year)</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69FB563B" w14:textId="77777777" w:rsidR="00272D25" w:rsidRPr="00514492" w:rsidRDefault="00272D25" w:rsidP="008B07C8">
            <w:pPr>
              <w:spacing w:after="0" w:line="240" w:lineRule="auto"/>
              <w:jc w:val="right"/>
              <w:rPr>
                <w:rFonts w:ascii="Calibri" w:eastAsia="Times New Roman" w:hAnsi="Calibri" w:cs="Calibri"/>
                <w:color w:val="000000"/>
                <w:lang w:eastAsia="en-US"/>
              </w:rPr>
            </w:pPr>
            <w:r w:rsidRPr="00514492">
              <w:rPr>
                <w:rFonts w:ascii="Calibri" w:eastAsia="Times New Roman" w:hAnsi="Calibri" w:cs="Calibri"/>
                <w:color w:val="000000"/>
                <w:lang w:eastAsia="en-US"/>
              </w:rPr>
              <w:t>7/8/2025</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6A2813C3" w14:textId="77777777" w:rsidR="00272D25" w:rsidRPr="00514492" w:rsidRDefault="00272D25" w:rsidP="008B07C8">
            <w:pPr>
              <w:spacing w:after="0" w:line="240" w:lineRule="auto"/>
              <w:jc w:val="center"/>
              <w:rPr>
                <w:rFonts w:ascii="Calibri" w:eastAsia="Times New Roman" w:hAnsi="Calibri" w:cs="Calibri"/>
                <w:color w:val="000000"/>
                <w:lang w:eastAsia="en-US"/>
              </w:rPr>
            </w:pPr>
            <w:r w:rsidRPr="00514492">
              <w:rPr>
                <w:rFonts w:ascii="Calibri" w:eastAsia="Times New Roman" w:hAnsi="Calibri" w:cs="Calibri"/>
                <w:color w:val="000000"/>
                <w:lang w:eastAsia="en-US"/>
              </w:rPr>
              <w:t xml:space="preserve"> $ 203.88 </w:t>
            </w:r>
          </w:p>
        </w:tc>
        <w:tc>
          <w:tcPr>
            <w:tcW w:w="0" w:type="auto"/>
            <w:tcBorders>
              <w:top w:val="nil"/>
              <w:left w:val="nil"/>
              <w:bottom w:val="nil"/>
              <w:right w:val="nil"/>
            </w:tcBorders>
            <w:tcMar>
              <w:top w:w="15" w:type="dxa"/>
              <w:left w:w="15" w:type="dxa"/>
              <w:bottom w:w="0" w:type="dxa"/>
              <w:right w:w="15" w:type="dxa"/>
            </w:tcMar>
            <w:vAlign w:val="bottom"/>
            <w:hideMark/>
          </w:tcPr>
          <w:p w14:paraId="1E8B031F" w14:textId="77777777" w:rsidR="00272D25" w:rsidRPr="00514492" w:rsidRDefault="00272D25" w:rsidP="008B07C8">
            <w:pPr>
              <w:spacing w:after="0" w:line="240" w:lineRule="auto"/>
              <w:jc w:val="center"/>
              <w:rPr>
                <w:rFonts w:ascii="Calibri" w:eastAsia="Times New Roman" w:hAnsi="Calibri" w:cs="Calibri"/>
                <w:color w:val="000000"/>
                <w:lang w:eastAsia="en-US"/>
              </w:rPr>
            </w:pPr>
          </w:p>
        </w:tc>
        <w:tc>
          <w:tcPr>
            <w:tcW w:w="0" w:type="auto"/>
            <w:tcBorders>
              <w:top w:val="nil"/>
              <w:left w:val="nil"/>
              <w:bottom w:val="nil"/>
              <w:right w:val="nil"/>
            </w:tcBorders>
            <w:tcMar>
              <w:top w:w="15" w:type="dxa"/>
              <w:left w:w="15" w:type="dxa"/>
              <w:bottom w:w="0" w:type="dxa"/>
              <w:right w:w="15" w:type="dxa"/>
            </w:tcMar>
            <w:vAlign w:val="bottom"/>
            <w:hideMark/>
          </w:tcPr>
          <w:p w14:paraId="56038996" w14:textId="77777777" w:rsidR="00272D25" w:rsidRPr="00514492" w:rsidRDefault="00272D25" w:rsidP="008B07C8">
            <w:pPr>
              <w:spacing w:after="0" w:line="240" w:lineRule="auto"/>
              <w:rPr>
                <w:rFonts w:ascii="Times New Roman" w:eastAsia="Times New Roman" w:hAnsi="Times New Roman" w:cs="Times New Roman"/>
                <w:color w:val="auto"/>
                <w:sz w:val="20"/>
                <w:szCs w:val="20"/>
                <w:lang w:eastAsia="en-US"/>
              </w:rPr>
            </w:pPr>
          </w:p>
        </w:tc>
      </w:tr>
      <w:tr w:rsidR="00272D25" w:rsidRPr="00514492" w14:paraId="1A292840" w14:textId="77777777" w:rsidTr="00272D25">
        <w:trPr>
          <w:trHeight w:val="288"/>
        </w:trPr>
        <w:tc>
          <w:tcPr>
            <w:tcW w:w="0" w:type="auto"/>
            <w:gridSpan w:val="5"/>
            <w:tcBorders>
              <w:top w:val="nil"/>
              <w:left w:val="nil"/>
              <w:bottom w:val="nil"/>
              <w:right w:val="nil"/>
            </w:tcBorders>
            <w:tcMar>
              <w:top w:w="15" w:type="dxa"/>
              <w:left w:w="15" w:type="dxa"/>
              <w:bottom w:w="0" w:type="dxa"/>
              <w:right w:w="15" w:type="dxa"/>
            </w:tcMar>
            <w:vAlign w:val="bottom"/>
          </w:tcPr>
          <w:p w14:paraId="13ED858D" w14:textId="05DF5DB4" w:rsidR="00272D25" w:rsidRPr="00514492" w:rsidRDefault="00272D25" w:rsidP="008B07C8">
            <w:pPr>
              <w:spacing w:after="0" w:line="240" w:lineRule="auto"/>
              <w:rPr>
                <w:rFonts w:ascii="Calibri" w:eastAsia="Times New Roman" w:hAnsi="Calibri" w:cs="Calibri"/>
                <w:color w:val="000000"/>
                <w:lang w:eastAsia="en-US"/>
              </w:rPr>
            </w:pPr>
          </w:p>
        </w:tc>
      </w:tr>
    </w:tbl>
    <w:p w14:paraId="2D8B2689" w14:textId="46C17CD8" w:rsidR="00711586" w:rsidRPr="00EF054F" w:rsidRDefault="00000000" w:rsidP="00711586">
      <w:pPr>
        <w:pStyle w:val="Heading2"/>
        <w:rPr>
          <w:rFonts w:cs="Times New Roman"/>
          <w:sz w:val="24"/>
          <w:szCs w:val="24"/>
        </w:rPr>
      </w:pPr>
      <w:sdt>
        <w:sdtPr>
          <w:rPr>
            <w:rFonts w:cs="Times New Roman"/>
            <w:sz w:val="24"/>
            <w:szCs w:val="24"/>
          </w:rPr>
          <w:id w:val="-1513291389"/>
          <w:placeholder>
            <w:docPart w:val="63498887F696479ABCA7A70E3D1FDB5E"/>
          </w:placeholder>
          <w15:appearance w15:val="hidden"/>
        </w:sdtPr>
        <w:sdtContent>
          <w:r w:rsidR="00F14BA1" w:rsidRPr="00EF054F">
            <w:rPr>
              <w:rFonts w:cs="Times New Roman"/>
              <w:sz w:val="24"/>
              <w:szCs w:val="24"/>
            </w:rPr>
            <w:t>old</w:t>
          </w:r>
          <w:sdt>
            <w:sdtPr>
              <w:rPr>
                <w:rFonts w:cs="Times New Roman"/>
                <w:sz w:val="24"/>
                <w:szCs w:val="24"/>
              </w:rPr>
              <w:id w:val="-2145180343"/>
              <w:placeholder>
                <w:docPart w:val="75AF72A773024664B9A772CDF974C1F7"/>
              </w:placeholder>
              <w15:appearance w15:val="hidden"/>
            </w:sdtPr>
            <w:sdtContent>
              <w:r w:rsidR="00F14BA1" w:rsidRPr="00EF054F">
                <w:rPr>
                  <w:rFonts w:cs="Times New Roman"/>
                  <w:sz w:val="24"/>
                  <w:szCs w:val="24"/>
                </w:rPr>
                <w:t xml:space="preserve"> business</w:t>
              </w:r>
            </w:sdtContent>
          </w:sdt>
          <w:r w:rsidR="00F14BA1" w:rsidRPr="00EF054F">
            <w:rPr>
              <w:rFonts w:cs="Times New Roman"/>
              <w:sz w:val="24"/>
              <w:szCs w:val="24"/>
            </w:rPr>
            <w:t xml:space="preserve"> and </w:t>
          </w:r>
          <w:r w:rsidR="00711586" w:rsidRPr="00EF054F">
            <w:rPr>
              <w:rFonts w:cs="Times New Roman"/>
              <w:sz w:val="24"/>
              <w:szCs w:val="24"/>
            </w:rPr>
            <w:t>Action Items</w:t>
          </w:r>
        </w:sdtContent>
      </w:sdt>
      <w:r w:rsidR="00711586" w:rsidRPr="00EF054F">
        <w:rPr>
          <w:rFonts w:cs="Times New Roman"/>
          <w:sz w:val="24"/>
          <w:szCs w:val="24"/>
        </w:rPr>
        <w:t xml:space="preserve"> </w:t>
      </w:r>
    </w:p>
    <w:p w14:paraId="3C403AEC" w14:textId="77777777" w:rsidR="0083219D" w:rsidRDefault="0083219D" w:rsidP="001B2132">
      <w:pPr>
        <w:pStyle w:val="Heading3"/>
        <w:keepNext/>
        <w:rPr>
          <w:sz w:val="24"/>
          <w:szCs w:val="24"/>
        </w:rPr>
      </w:pPr>
      <w:r>
        <w:rPr>
          <w:sz w:val="24"/>
          <w:szCs w:val="24"/>
        </w:rPr>
        <w:t>P</w:t>
      </w:r>
      <w:r w:rsidRPr="002F61DA">
        <w:rPr>
          <w:sz w:val="24"/>
          <w:szCs w:val="24"/>
        </w:rPr>
        <w:t>lanning and direction for the coming year.</w:t>
      </w:r>
    </w:p>
    <w:p w14:paraId="07213A84" w14:textId="162F1706" w:rsidR="0083219D" w:rsidRPr="001B2132" w:rsidRDefault="0083219D" w:rsidP="0083219D">
      <w:pPr>
        <w:pStyle w:val="Heading4"/>
        <w:rPr>
          <w:rFonts w:ascii="Times New Roman" w:hAnsi="Times New Roman" w:cs="Times New Roman"/>
          <w:color w:val="auto"/>
          <w:sz w:val="24"/>
          <w:szCs w:val="24"/>
        </w:rPr>
      </w:pPr>
      <w:r w:rsidRPr="001B2132">
        <w:rPr>
          <w:rFonts w:ascii="Times New Roman" w:hAnsi="Times New Roman" w:cs="Times New Roman"/>
          <w:color w:val="auto"/>
          <w:sz w:val="24"/>
          <w:szCs w:val="24"/>
        </w:rPr>
        <w:t>Publicize group</w:t>
      </w:r>
      <w:r w:rsidR="006C36A4" w:rsidRPr="001B2132">
        <w:rPr>
          <w:rFonts w:ascii="Times New Roman" w:hAnsi="Times New Roman" w:cs="Times New Roman"/>
          <w:color w:val="auto"/>
          <w:sz w:val="24"/>
          <w:szCs w:val="24"/>
        </w:rPr>
        <w:t xml:space="preserve"> - flyers</w:t>
      </w:r>
      <w:r w:rsidR="00DA0186" w:rsidRPr="001B2132">
        <w:rPr>
          <w:rFonts w:ascii="Times New Roman" w:hAnsi="Times New Roman" w:cs="Times New Roman"/>
          <w:color w:val="auto"/>
          <w:sz w:val="24"/>
          <w:szCs w:val="24"/>
        </w:rPr>
        <w:t xml:space="preserve"> ready for distribution</w:t>
      </w:r>
      <w:r w:rsidR="00981F83" w:rsidRPr="001B2132">
        <w:rPr>
          <w:rFonts w:ascii="Times New Roman" w:hAnsi="Times New Roman" w:cs="Times New Roman"/>
          <w:color w:val="auto"/>
          <w:sz w:val="24"/>
          <w:szCs w:val="24"/>
        </w:rPr>
        <w:t xml:space="preserve">. Deanna had 50 copies made and laminated 20. </w:t>
      </w:r>
      <w:r w:rsidR="005D15D4" w:rsidRPr="001B2132">
        <w:rPr>
          <w:rFonts w:ascii="Times New Roman" w:hAnsi="Times New Roman" w:cs="Times New Roman"/>
          <w:color w:val="auto"/>
          <w:sz w:val="24"/>
          <w:szCs w:val="24"/>
        </w:rPr>
        <w:t>Given</w:t>
      </w:r>
      <w:r w:rsidR="00981F83" w:rsidRPr="001B2132">
        <w:rPr>
          <w:rFonts w:ascii="Times New Roman" w:hAnsi="Times New Roman" w:cs="Times New Roman"/>
          <w:color w:val="auto"/>
          <w:sz w:val="24"/>
          <w:szCs w:val="24"/>
        </w:rPr>
        <w:t xml:space="preserve"> to board for posting</w:t>
      </w:r>
      <w:r w:rsidR="005D15D4" w:rsidRPr="001B2132">
        <w:rPr>
          <w:rFonts w:ascii="Times New Roman" w:hAnsi="Times New Roman" w:cs="Times New Roman"/>
          <w:color w:val="auto"/>
          <w:sz w:val="24"/>
          <w:szCs w:val="24"/>
        </w:rPr>
        <w:t>/</w:t>
      </w:r>
      <w:r w:rsidR="00981F83" w:rsidRPr="001B2132">
        <w:rPr>
          <w:rFonts w:ascii="Times New Roman" w:hAnsi="Times New Roman" w:cs="Times New Roman"/>
          <w:color w:val="auto"/>
          <w:sz w:val="24"/>
          <w:szCs w:val="24"/>
        </w:rPr>
        <w:t>distribution.</w:t>
      </w:r>
      <w:r w:rsidR="005D15D4" w:rsidRPr="001B2132">
        <w:rPr>
          <w:rFonts w:ascii="Times New Roman" w:hAnsi="Times New Roman" w:cs="Times New Roman"/>
          <w:color w:val="auto"/>
          <w:sz w:val="24"/>
          <w:szCs w:val="24"/>
        </w:rPr>
        <w:t xml:space="preserve"> Kathy will distribute in north valleys area, Heather will distribute in Carson City area, Deanna will distribute in Reno/Sparks area, and Sam will distribute in Las Vegas and other areas she travels in.</w:t>
      </w:r>
    </w:p>
    <w:p w14:paraId="20CE9812" w14:textId="77777777" w:rsidR="0083219D" w:rsidRPr="001B2132" w:rsidRDefault="0083219D" w:rsidP="0083219D">
      <w:pPr>
        <w:pStyle w:val="Heading4"/>
        <w:rPr>
          <w:rFonts w:ascii="Times New Roman" w:hAnsi="Times New Roman" w:cs="Times New Roman"/>
          <w:color w:val="auto"/>
          <w:sz w:val="24"/>
          <w:szCs w:val="24"/>
        </w:rPr>
      </w:pPr>
      <w:r w:rsidRPr="001B2132">
        <w:rPr>
          <w:rFonts w:ascii="Times New Roman" w:hAnsi="Times New Roman" w:cs="Times New Roman"/>
          <w:color w:val="auto"/>
          <w:sz w:val="24"/>
          <w:szCs w:val="24"/>
        </w:rPr>
        <w:t>Collect membership</w:t>
      </w:r>
    </w:p>
    <w:p w14:paraId="30ACB445" w14:textId="224AC0C6" w:rsidR="0083219D" w:rsidRPr="001B2132" w:rsidRDefault="0083219D" w:rsidP="0083219D">
      <w:pPr>
        <w:pStyle w:val="Heading4"/>
        <w:rPr>
          <w:rFonts w:ascii="Times New Roman" w:hAnsi="Times New Roman" w:cs="Times New Roman"/>
          <w:color w:val="auto"/>
          <w:sz w:val="24"/>
          <w:szCs w:val="24"/>
        </w:rPr>
      </w:pPr>
      <w:r w:rsidRPr="001B2132">
        <w:rPr>
          <w:rFonts w:ascii="Times New Roman" w:hAnsi="Times New Roman" w:cs="Times New Roman"/>
          <w:color w:val="auto"/>
          <w:sz w:val="24"/>
          <w:szCs w:val="24"/>
        </w:rPr>
        <w:t xml:space="preserve">Advertise meetings </w:t>
      </w:r>
      <w:r w:rsidR="00DA0186" w:rsidRPr="001B2132">
        <w:rPr>
          <w:rFonts w:ascii="Times New Roman" w:hAnsi="Times New Roman" w:cs="Times New Roman"/>
          <w:color w:val="auto"/>
          <w:sz w:val="24"/>
          <w:szCs w:val="24"/>
        </w:rPr>
        <w:t>–</w:t>
      </w:r>
      <w:r w:rsidRPr="001B2132">
        <w:rPr>
          <w:rFonts w:ascii="Times New Roman" w:hAnsi="Times New Roman" w:cs="Times New Roman"/>
          <w:color w:val="auto"/>
          <w:sz w:val="24"/>
          <w:szCs w:val="24"/>
        </w:rPr>
        <w:t xml:space="preserve"> </w:t>
      </w:r>
      <w:r w:rsidR="00DA0186" w:rsidRPr="001B2132">
        <w:rPr>
          <w:rFonts w:ascii="Times New Roman" w:hAnsi="Times New Roman" w:cs="Times New Roman"/>
          <w:color w:val="auto"/>
          <w:sz w:val="24"/>
          <w:szCs w:val="24"/>
        </w:rPr>
        <w:t>meetings posted on website</w:t>
      </w:r>
    </w:p>
    <w:p w14:paraId="6C8C8AB6" w14:textId="65CB775A" w:rsidR="0083219D" w:rsidRPr="001B2132" w:rsidRDefault="00981F83" w:rsidP="0083219D">
      <w:pPr>
        <w:pStyle w:val="Heading4"/>
        <w:rPr>
          <w:rFonts w:ascii="Times New Roman" w:hAnsi="Times New Roman" w:cs="Times New Roman"/>
          <w:color w:val="auto"/>
          <w:sz w:val="24"/>
          <w:szCs w:val="24"/>
        </w:rPr>
      </w:pPr>
      <w:r w:rsidRPr="001B2132">
        <w:rPr>
          <w:rFonts w:ascii="Times New Roman" w:hAnsi="Times New Roman" w:cs="Times New Roman"/>
          <w:color w:val="auto"/>
          <w:sz w:val="24"/>
          <w:szCs w:val="24"/>
        </w:rPr>
        <w:t>E</w:t>
      </w:r>
      <w:r w:rsidR="0083219D" w:rsidRPr="001B2132">
        <w:rPr>
          <w:rFonts w:ascii="Times New Roman" w:hAnsi="Times New Roman" w:cs="Times New Roman"/>
          <w:color w:val="auto"/>
          <w:sz w:val="24"/>
          <w:szCs w:val="24"/>
        </w:rPr>
        <w:t xml:space="preserve">vent tab </w:t>
      </w:r>
      <w:r w:rsidRPr="001B2132">
        <w:rPr>
          <w:rFonts w:ascii="Times New Roman" w:hAnsi="Times New Roman" w:cs="Times New Roman"/>
          <w:color w:val="auto"/>
          <w:sz w:val="24"/>
          <w:szCs w:val="24"/>
        </w:rPr>
        <w:t xml:space="preserve">added </w:t>
      </w:r>
      <w:r w:rsidR="0083219D" w:rsidRPr="001B2132">
        <w:rPr>
          <w:rFonts w:ascii="Times New Roman" w:hAnsi="Times New Roman" w:cs="Times New Roman"/>
          <w:color w:val="auto"/>
          <w:sz w:val="24"/>
          <w:szCs w:val="24"/>
        </w:rPr>
        <w:t>to NVEC website</w:t>
      </w:r>
      <w:r w:rsidRPr="001B2132">
        <w:rPr>
          <w:rFonts w:ascii="Times New Roman" w:hAnsi="Times New Roman" w:cs="Times New Roman"/>
          <w:color w:val="auto"/>
          <w:sz w:val="24"/>
          <w:szCs w:val="24"/>
        </w:rPr>
        <w:t xml:space="preserve"> and various events posted. Will be updated as new events become available.</w:t>
      </w:r>
    </w:p>
    <w:p w14:paraId="3A8DE330" w14:textId="66DEFD60" w:rsidR="0083219D" w:rsidRPr="001B2132" w:rsidRDefault="0083219D" w:rsidP="00711586">
      <w:pPr>
        <w:pStyle w:val="Heading3"/>
        <w:rPr>
          <w:rFonts w:cs="Times New Roman"/>
          <w:sz w:val="24"/>
          <w:szCs w:val="24"/>
        </w:rPr>
      </w:pPr>
      <w:r w:rsidRPr="001B2132">
        <w:rPr>
          <w:sz w:val="24"/>
          <w:szCs w:val="24"/>
        </w:rPr>
        <w:t>Updates to NVEC website</w:t>
      </w:r>
      <w:r w:rsidR="00DA0186" w:rsidRPr="001B2132">
        <w:rPr>
          <w:rFonts w:cs="Times New Roman"/>
          <w:sz w:val="24"/>
          <w:szCs w:val="24"/>
        </w:rPr>
        <w:t xml:space="preserve"> – website updated with membership information and donation links.</w:t>
      </w:r>
    </w:p>
    <w:p w14:paraId="4F42FC6F" w14:textId="7F964374" w:rsidR="0083219D" w:rsidRPr="001B2132" w:rsidRDefault="0083219D" w:rsidP="00B14F6B">
      <w:pPr>
        <w:pStyle w:val="Heading3"/>
        <w:rPr>
          <w:sz w:val="24"/>
          <w:szCs w:val="24"/>
        </w:rPr>
      </w:pPr>
      <w:r w:rsidRPr="001B2132">
        <w:rPr>
          <w:sz w:val="24"/>
          <w:szCs w:val="24"/>
        </w:rPr>
        <w:t>Nevada Division of Outdoor Recreation - Deanna and Kathy have call</w:t>
      </w:r>
      <w:r w:rsidR="005068CE" w:rsidRPr="001B2132">
        <w:rPr>
          <w:sz w:val="24"/>
          <w:szCs w:val="24"/>
        </w:rPr>
        <w:t xml:space="preserve"> scheduled</w:t>
      </w:r>
      <w:r w:rsidRPr="001B2132">
        <w:rPr>
          <w:sz w:val="24"/>
          <w:szCs w:val="24"/>
        </w:rPr>
        <w:t xml:space="preserve"> with Denise </w:t>
      </w:r>
      <w:proofErr w:type="spellStart"/>
      <w:r w:rsidRPr="001B2132">
        <w:rPr>
          <w:sz w:val="24"/>
          <w:szCs w:val="24"/>
        </w:rPr>
        <w:t>Beronio</w:t>
      </w:r>
      <w:proofErr w:type="spellEnd"/>
      <w:r w:rsidR="005068CE" w:rsidRPr="001B2132">
        <w:rPr>
          <w:sz w:val="24"/>
          <w:szCs w:val="24"/>
        </w:rPr>
        <w:t>, Administrator, Nevada Division of Outdoor Recreation on February 25</w:t>
      </w:r>
    </w:p>
    <w:p w14:paraId="57DB1C78" w14:textId="0EC83260" w:rsidR="0083219D" w:rsidRPr="001B2132" w:rsidRDefault="0083219D" w:rsidP="0083219D">
      <w:pPr>
        <w:pStyle w:val="Heading3"/>
        <w:rPr>
          <w:sz w:val="24"/>
          <w:szCs w:val="24"/>
        </w:rPr>
      </w:pPr>
      <w:r w:rsidRPr="001B2132">
        <w:rPr>
          <w:sz w:val="24"/>
          <w:szCs w:val="24"/>
        </w:rPr>
        <w:t xml:space="preserve">2024 </w:t>
      </w:r>
      <w:r w:rsidR="00F61CF0" w:rsidRPr="001B2132">
        <w:rPr>
          <w:sz w:val="24"/>
          <w:szCs w:val="24"/>
        </w:rPr>
        <w:t>Eastern Sierra Trails Coalition (ESTC)</w:t>
      </w:r>
      <w:r w:rsidRPr="001B2132">
        <w:rPr>
          <w:sz w:val="24"/>
          <w:szCs w:val="24"/>
        </w:rPr>
        <w:t xml:space="preserve"> Summit – Deanna contact</w:t>
      </w:r>
      <w:r w:rsidR="005068CE" w:rsidRPr="001B2132">
        <w:rPr>
          <w:sz w:val="24"/>
          <w:szCs w:val="24"/>
        </w:rPr>
        <w:t>ed</w:t>
      </w:r>
      <w:r w:rsidRPr="001B2132">
        <w:rPr>
          <w:sz w:val="24"/>
          <w:szCs w:val="24"/>
        </w:rPr>
        <w:t xml:space="preserve"> Jay Howard </w:t>
      </w:r>
      <w:r w:rsidR="00F61CF0" w:rsidRPr="001B2132">
        <w:rPr>
          <w:sz w:val="24"/>
          <w:szCs w:val="24"/>
        </w:rPr>
        <w:t xml:space="preserve">and </w:t>
      </w:r>
      <w:r w:rsidR="005068CE" w:rsidRPr="001B2132">
        <w:rPr>
          <w:sz w:val="24"/>
          <w:szCs w:val="24"/>
        </w:rPr>
        <w:t xml:space="preserve">will join </w:t>
      </w:r>
      <w:r w:rsidR="00F61CF0" w:rsidRPr="001B2132">
        <w:rPr>
          <w:sz w:val="24"/>
          <w:szCs w:val="24"/>
        </w:rPr>
        <w:t xml:space="preserve">Truckee Meadows Trails </w:t>
      </w:r>
      <w:r w:rsidR="005068CE" w:rsidRPr="001B2132">
        <w:rPr>
          <w:sz w:val="24"/>
          <w:szCs w:val="24"/>
        </w:rPr>
        <w:t>working group to represent equine community (</w:t>
      </w:r>
      <w:r w:rsidR="00981F83" w:rsidRPr="001B2132">
        <w:rPr>
          <w:sz w:val="24"/>
          <w:szCs w:val="24"/>
        </w:rPr>
        <w:t>Tami</w:t>
      </w:r>
      <w:r w:rsidR="005D15D4" w:rsidRPr="001B2132">
        <w:rPr>
          <w:sz w:val="24"/>
          <w:szCs w:val="24"/>
        </w:rPr>
        <w:t xml:space="preserve"> Rougeau</w:t>
      </w:r>
      <w:r w:rsidR="00981F83" w:rsidRPr="001B2132">
        <w:rPr>
          <w:sz w:val="24"/>
          <w:szCs w:val="24"/>
        </w:rPr>
        <w:t xml:space="preserve"> </w:t>
      </w:r>
      <w:r w:rsidR="005068CE" w:rsidRPr="001B2132">
        <w:rPr>
          <w:sz w:val="24"/>
          <w:szCs w:val="24"/>
        </w:rPr>
        <w:t xml:space="preserve">from </w:t>
      </w:r>
      <w:r w:rsidR="00F61CF0" w:rsidRPr="001B2132">
        <w:rPr>
          <w:sz w:val="24"/>
          <w:szCs w:val="24"/>
        </w:rPr>
        <w:t xml:space="preserve">Nevada All-State Trail Riders, Inc. [NASTR] also signed up). </w:t>
      </w:r>
      <w:r w:rsidR="001B2132">
        <w:rPr>
          <w:sz w:val="24"/>
          <w:szCs w:val="24"/>
        </w:rPr>
        <w:t xml:space="preserve">NOTE: </w:t>
      </w:r>
      <w:r w:rsidR="00F61CF0" w:rsidRPr="001B2132">
        <w:rPr>
          <w:sz w:val="24"/>
          <w:szCs w:val="24"/>
        </w:rPr>
        <w:t>Jay mentioned he really liked the NVEC Website.</w:t>
      </w:r>
    </w:p>
    <w:p w14:paraId="543210EC" w14:textId="7C082480" w:rsidR="00711586" w:rsidRPr="001B2132" w:rsidRDefault="00986458" w:rsidP="007F2E8A">
      <w:pPr>
        <w:pStyle w:val="Heading3"/>
        <w:rPr>
          <w:sz w:val="24"/>
          <w:szCs w:val="24"/>
        </w:rPr>
      </w:pPr>
      <w:r w:rsidRPr="001B2132">
        <w:rPr>
          <w:rFonts w:cs="Times New Roman"/>
          <w:sz w:val="24"/>
          <w:szCs w:val="24"/>
        </w:rPr>
        <w:t xml:space="preserve">NV Equine Council </w:t>
      </w:r>
      <w:r w:rsidR="00F61CF0" w:rsidRPr="001B2132">
        <w:rPr>
          <w:sz w:val="24"/>
          <w:szCs w:val="24"/>
        </w:rPr>
        <w:t xml:space="preserve">Board member recruitment </w:t>
      </w:r>
    </w:p>
    <w:p w14:paraId="3E379132" w14:textId="3E0607D8" w:rsidR="0039496B" w:rsidRPr="001B2132" w:rsidRDefault="0039496B" w:rsidP="0039496B">
      <w:pPr>
        <w:pStyle w:val="Heading3"/>
        <w:spacing w:beforeLines="40" w:before="96"/>
        <w:rPr>
          <w:rFonts w:cs="Times New Roman"/>
          <w:sz w:val="24"/>
          <w:szCs w:val="24"/>
        </w:rPr>
      </w:pPr>
      <w:bookmarkStart w:id="0" w:name="_Hlk181275705"/>
      <w:r w:rsidRPr="001B2132">
        <w:rPr>
          <w:sz w:val="24"/>
          <w:szCs w:val="24"/>
        </w:rPr>
        <w:t xml:space="preserve">Washoe County Equine Code Assessment Report </w:t>
      </w:r>
      <w:bookmarkEnd w:id="0"/>
      <w:r w:rsidRPr="001B2132">
        <w:rPr>
          <w:sz w:val="24"/>
          <w:szCs w:val="24"/>
        </w:rPr>
        <w:t>Review</w:t>
      </w:r>
      <w:r w:rsidR="005D15D4" w:rsidRPr="001B2132">
        <w:rPr>
          <w:sz w:val="24"/>
          <w:szCs w:val="24"/>
        </w:rPr>
        <w:t xml:space="preserve"> – item removed pending further action from county</w:t>
      </w:r>
      <w:r w:rsidR="0083219D" w:rsidRPr="001B2132">
        <w:rPr>
          <w:rFonts w:cs="Times New Roman"/>
          <w:sz w:val="24"/>
          <w:szCs w:val="24"/>
        </w:rPr>
        <w:t>.</w:t>
      </w:r>
    </w:p>
    <w:p w14:paraId="74C9F411" w14:textId="457BFF6F" w:rsidR="0039496B" w:rsidRPr="001B2132" w:rsidRDefault="0039496B" w:rsidP="0039496B">
      <w:pPr>
        <w:pStyle w:val="Heading3"/>
        <w:rPr>
          <w:rStyle w:val="Hyperlink"/>
          <w:color w:val="000000" w:themeColor="text1"/>
          <w:sz w:val="24"/>
          <w:szCs w:val="24"/>
          <w:u w:val="none"/>
        </w:rPr>
      </w:pPr>
      <w:r w:rsidRPr="001B2132">
        <w:rPr>
          <w:sz w:val="24"/>
          <w:szCs w:val="24"/>
        </w:rPr>
        <w:t>Nonprofit Management Liability Policy tabled until May 2025</w:t>
      </w:r>
      <w:r w:rsidRPr="001B2132">
        <w:rPr>
          <w:rStyle w:val="Hyperlink"/>
          <w:color w:val="000000" w:themeColor="text1"/>
          <w:sz w:val="24"/>
          <w:szCs w:val="24"/>
          <w:u w:val="none"/>
        </w:rPr>
        <w:t xml:space="preserve"> </w:t>
      </w:r>
    </w:p>
    <w:p w14:paraId="02A52644" w14:textId="2176E975" w:rsidR="0039496B" w:rsidRPr="001B2132" w:rsidRDefault="0039496B" w:rsidP="0039496B">
      <w:pPr>
        <w:pStyle w:val="Heading3"/>
        <w:rPr>
          <w:sz w:val="24"/>
          <w:szCs w:val="24"/>
        </w:rPr>
      </w:pPr>
      <w:r w:rsidRPr="001B2132">
        <w:rPr>
          <w:rFonts w:cs="Times New Roman"/>
          <w:color w:val="auto"/>
          <w:sz w:val="24"/>
          <w:szCs w:val="24"/>
        </w:rPr>
        <w:t>IRS form to obtain nonprofit status.</w:t>
      </w:r>
      <w:r w:rsidR="00CF7FFC" w:rsidRPr="001B2132">
        <w:rPr>
          <w:rFonts w:cs="Times New Roman"/>
          <w:color w:val="auto"/>
          <w:sz w:val="24"/>
          <w:szCs w:val="24"/>
        </w:rPr>
        <w:t xml:space="preserve"> Fee $600</w:t>
      </w:r>
      <w:r w:rsidR="005D15D4" w:rsidRPr="001B2132">
        <w:rPr>
          <w:rFonts w:cs="Times New Roman"/>
          <w:color w:val="auto"/>
          <w:sz w:val="24"/>
          <w:szCs w:val="24"/>
        </w:rPr>
        <w:t>. To be addressed when funds are available.</w:t>
      </w:r>
    </w:p>
    <w:p w14:paraId="14B9BC5F" w14:textId="706CC219" w:rsidR="0039496B" w:rsidRPr="001B2132" w:rsidRDefault="0039496B" w:rsidP="0039496B">
      <w:pPr>
        <w:pStyle w:val="Heading3"/>
        <w:rPr>
          <w:sz w:val="24"/>
          <w:szCs w:val="24"/>
        </w:rPr>
      </w:pPr>
      <w:r w:rsidRPr="001B2132">
        <w:rPr>
          <w:rFonts w:cs="Times New Roman"/>
          <w:color w:val="auto"/>
          <w:sz w:val="24"/>
          <w:szCs w:val="24"/>
        </w:rPr>
        <w:t xml:space="preserve">Payment for membership, donations –fees and options Venmo, PayPal, </w:t>
      </w:r>
      <w:proofErr w:type="spellStart"/>
      <w:r w:rsidRPr="001B2132">
        <w:rPr>
          <w:rFonts w:cs="Times New Roman"/>
          <w:color w:val="auto"/>
          <w:sz w:val="24"/>
          <w:szCs w:val="24"/>
        </w:rPr>
        <w:t>etc</w:t>
      </w:r>
      <w:proofErr w:type="spellEnd"/>
      <w:r w:rsidR="00DA0186" w:rsidRPr="001B2132">
        <w:rPr>
          <w:rFonts w:cs="Times New Roman"/>
          <w:color w:val="auto"/>
          <w:sz w:val="24"/>
          <w:szCs w:val="24"/>
        </w:rPr>
        <w:t xml:space="preserve"> – added to website</w:t>
      </w:r>
    </w:p>
    <w:p w14:paraId="347C4ECC" w14:textId="5549E1DE" w:rsidR="0039496B" w:rsidRPr="001B2132" w:rsidRDefault="007A1498" w:rsidP="0039496B">
      <w:pPr>
        <w:pStyle w:val="Heading3"/>
        <w:rPr>
          <w:sz w:val="24"/>
          <w:szCs w:val="24"/>
        </w:rPr>
      </w:pPr>
      <w:r w:rsidRPr="001B2132">
        <w:rPr>
          <w:rFonts w:cs="Times New Roman"/>
          <w:color w:val="auto"/>
          <w:sz w:val="24"/>
          <w:szCs w:val="24"/>
        </w:rPr>
        <w:t>B</w:t>
      </w:r>
      <w:r w:rsidR="0039496B" w:rsidRPr="001B2132">
        <w:rPr>
          <w:rFonts w:cs="Times New Roman"/>
          <w:color w:val="auto"/>
          <w:sz w:val="24"/>
          <w:szCs w:val="24"/>
        </w:rPr>
        <w:t xml:space="preserve">ank account – </w:t>
      </w:r>
      <w:r w:rsidR="0083219D" w:rsidRPr="001B2132">
        <w:rPr>
          <w:rFonts w:cs="Times New Roman"/>
          <w:color w:val="auto"/>
          <w:sz w:val="24"/>
          <w:szCs w:val="24"/>
        </w:rPr>
        <w:t xml:space="preserve">Heather and Kathy </w:t>
      </w:r>
      <w:r w:rsidR="005D15D4" w:rsidRPr="001B2132">
        <w:rPr>
          <w:rFonts w:cs="Times New Roman"/>
          <w:color w:val="auto"/>
          <w:sz w:val="24"/>
          <w:szCs w:val="24"/>
        </w:rPr>
        <w:t xml:space="preserve">visited United Federal Credit Union on </w:t>
      </w:r>
      <w:r w:rsidR="00DA0186" w:rsidRPr="001B2132">
        <w:rPr>
          <w:rFonts w:cs="Times New Roman"/>
          <w:color w:val="auto"/>
          <w:sz w:val="24"/>
          <w:szCs w:val="24"/>
        </w:rPr>
        <w:t xml:space="preserve">January 9, 2025; see </w:t>
      </w:r>
      <w:r w:rsidR="005D15D4" w:rsidRPr="001B2132">
        <w:rPr>
          <w:rFonts w:cs="Times New Roman"/>
          <w:color w:val="auto"/>
          <w:sz w:val="24"/>
          <w:szCs w:val="24"/>
        </w:rPr>
        <w:t>additional details in treasurer’s report</w:t>
      </w:r>
      <w:r w:rsidR="00DA0186" w:rsidRPr="001B2132">
        <w:rPr>
          <w:rFonts w:cs="Times New Roman"/>
          <w:color w:val="auto"/>
          <w:sz w:val="24"/>
          <w:szCs w:val="24"/>
        </w:rPr>
        <w:t>.</w:t>
      </w:r>
    </w:p>
    <w:p w14:paraId="6858D5DC" w14:textId="3E101761" w:rsidR="00711586" w:rsidRPr="001B2132" w:rsidRDefault="00711586" w:rsidP="007A1498">
      <w:pPr>
        <w:pStyle w:val="Heading3"/>
        <w:keepNext/>
        <w:rPr>
          <w:rFonts w:cs="Times New Roman"/>
          <w:sz w:val="24"/>
          <w:szCs w:val="24"/>
        </w:rPr>
      </w:pPr>
      <w:r w:rsidRPr="001B2132">
        <w:rPr>
          <w:rFonts w:cs="Times New Roman"/>
          <w:sz w:val="24"/>
          <w:szCs w:val="24"/>
        </w:rPr>
        <w:t>Identify Sponsors/Partners</w:t>
      </w:r>
    </w:p>
    <w:p w14:paraId="372B5C20" w14:textId="77777777" w:rsidR="00711586" w:rsidRPr="001B2132" w:rsidRDefault="00711586" w:rsidP="00711586">
      <w:pPr>
        <w:pStyle w:val="Heading5"/>
        <w:rPr>
          <w:sz w:val="24"/>
          <w:szCs w:val="24"/>
        </w:rPr>
      </w:pPr>
      <w:r w:rsidRPr="001B2132">
        <w:rPr>
          <w:sz w:val="24"/>
          <w:szCs w:val="24"/>
        </w:rPr>
        <w:t>Feed/Hay suppliers</w:t>
      </w:r>
    </w:p>
    <w:p w14:paraId="638487AE" w14:textId="7DB461A1" w:rsidR="00711586" w:rsidRPr="001B2132" w:rsidRDefault="00711586" w:rsidP="00711586">
      <w:pPr>
        <w:pStyle w:val="Heading5"/>
        <w:rPr>
          <w:rFonts w:cs="Times New Roman"/>
          <w:sz w:val="24"/>
          <w:szCs w:val="24"/>
        </w:rPr>
      </w:pPr>
      <w:r w:rsidRPr="001B2132">
        <w:rPr>
          <w:sz w:val="24"/>
          <w:szCs w:val="24"/>
        </w:rPr>
        <w:t>American Horse Council (</w:t>
      </w:r>
      <w:hyperlink r:id="rId11" w:history="1">
        <w:r w:rsidRPr="001B2132">
          <w:rPr>
            <w:rStyle w:val="Hyperlink"/>
            <w:sz w:val="24"/>
            <w:szCs w:val="24"/>
          </w:rPr>
          <w:t>https://horsecouncil.org/</w:t>
        </w:r>
      </w:hyperlink>
      <w:r w:rsidRPr="001B2132">
        <w:rPr>
          <w:sz w:val="24"/>
          <w:szCs w:val="24"/>
        </w:rPr>
        <w:t xml:space="preserve">). </w:t>
      </w:r>
    </w:p>
    <w:p w14:paraId="6E55FBF2" w14:textId="77777777" w:rsidR="00711586" w:rsidRPr="001B2132" w:rsidRDefault="00711586" w:rsidP="00711586">
      <w:pPr>
        <w:pStyle w:val="Heading5"/>
        <w:rPr>
          <w:sz w:val="24"/>
          <w:szCs w:val="24"/>
        </w:rPr>
      </w:pPr>
      <w:r w:rsidRPr="001B2132">
        <w:rPr>
          <w:sz w:val="24"/>
          <w:szCs w:val="24"/>
        </w:rPr>
        <w:t>Veterinarians</w:t>
      </w:r>
    </w:p>
    <w:p w14:paraId="73AF55AB" w14:textId="77777777" w:rsidR="00711586" w:rsidRPr="001B2132" w:rsidRDefault="00711586" w:rsidP="00711586">
      <w:pPr>
        <w:pStyle w:val="Heading5"/>
        <w:rPr>
          <w:sz w:val="24"/>
          <w:szCs w:val="24"/>
        </w:rPr>
      </w:pPr>
      <w:r w:rsidRPr="001B2132">
        <w:rPr>
          <w:sz w:val="24"/>
          <w:szCs w:val="24"/>
        </w:rPr>
        <w:t>Farriers</w:t>
      </w:r>
    </w:p>
    <w:p w14:paraId="28766A8C" w14:textId="77777777" w:rsidR="00711586" w:rsidRPr="001B2132" w:rsidRDefault="00711586" w:rsidP="007A1498">
      <w:pPr>
        <w:pStyle w:val="Heading5"/>
        <w:keepNext w:val="0"/>
        <w:keepLines w:val="0"/>
        <w:rPr>
          <w:sz w:val="24"/>
          <w:szCs w:val="24"/>
        </w:rPr>
      </w:pPr>
      <w:r w:rsidRPr="001B2132">
        <w:rPr>
          <w:sz w:val="24"/>
          <w:szCs w:val="24"/>
        </w:rPr>
        <w:t xml:space="preserve">Nevada Rangeland Resource Commission </w:t>
      </w:r>
      <w:hyperlink r:id="rId12" w:history="1">
        <w:r w:rsidRPr="001B2132">
          <w:rPr>
            <w:rStyle w:val="Hyperlink"/>
            <w:sz w:val="24"/>
            <w:szCs w:val="24"/>
          </w:rPr>
          <w:t>https://nevadarangelands.org/</w:t>
        </w:r>
      </w:hyperlink>
      <w:r w:rsidRPr="001B2132">
        <w:rPr>
          <w:sz w:val="24"/>
          <w:szCs w:val="24"/>
        </w:rPr>
        <w:t xml:space="preserve"> </w:t>
      </w:r>
    </w:p>
    <w:p w14:paraId="07ADD4BB" w14:textId="6A98C39F" w:rsidR="002C0B74" w:rsidRPr="001B2132" w:rsidRDefault="0013116A" w:rsidP="00711586">
      <w:pPr>
        <w:pStyle w:val="Heading3"/>
        <w:rPr>
          <w:rFonts w:cs="Times New Roman"/>
          <w:sz w:val="24"/>
          <w:szCs w:val="24"/>
        </w:rPr>
      </w:pPr>
      <w:r w:rsidRPr="001B2132">
        <w:rPr>
          <w:rFonts w:cs="Times New Roman"/>
          <w:sz w:val="24"/>
          <w:szCs w:val="24"/>
        </w:rPr>
        <w:t xml:space="preserve">Sam </w:t>
      </w:r>
      <w:r w:rsidR="001B2132">
        <w:rPr>
          <w:rFonts w:cs="Times New Roman"/>
          <w:sz w:val="24"/>
          <w:szCs w:val="24"/>
        </w:rPr>
        <w:t>–</w:t>
      </w:r>
      <w:r w:rsidRPr="001B2132">
        <w:rPr>
          <w:rFonts w:cs="Times New Roman"/>
          <w:sz w:val="24"/>
          <w:szCs w:val="24"/>
        </w:rPr>
        <w:t xml:space="preserve"> list of Southern NV contacts </w:t>
      </w:r>
      <w:r w:rsidR="0059112A" w:rsidRPr="001B2132">
        <w:rPr>
          <w:rFonts w:cs="Times New Roman"/>
          <w:sz w:val="24"/>
          <w:szCs w:val="24"/>
        </w:rPr>
        <w:t>added to shared folder by county in progress, Board members to add contacts as available</w:t>
      </w:r>
    </w:p>
    <w:p w14:paraId="506C2FC1" w14:textId="699E7385" w:rsidR="0013116A" w:rsidRPr="001B2132" w:rsidRDefault="0013116A" w:rsidP="0013116A">
      <w:pPr>
        <w:pStyle w:val="Heading3"/>
        <w:keepNext/>
        <w:rPr>
          <w:rFonts w:cs="Times New Roman"/>
          <w:sz w:val="24"/>
          <w:szCs w:val="24"/>
        </w:rPr>
      </w:pPr>
      <w:r w:rsidRPr="001B2132">
        <w:rPr>
          <w:rFonts w:cs="Times New Roman"/>
          <w:sz w:val="24"/>
          <w:szCs w:val="24"/>
        </w:rPr>
        <w:t>Addition of any future action items for southern NV (particularly Vegas area)</w:t>
      </w:r>
    </w:p>
    <w:p w14:paraId="76E7CBFC" w14:textId="48D03EA3" w:rsidR="005565D4" w:rsidRPr="00EF054F" w:rsidRDefault="005565D4" w:rsidP="005565D4">
      <w:pPr>
        <w:pStyle w:val="Heading2"/>
        <w:rPr>
          <w:rFonts w:cs="Times New Roman"/>
          <w:sz w:val="24"/>
          <w:szCs w:val="24"/>
        </w:rPr>
      </w:pPr>
      <w:r w:rsidRPr="00EF054F">
        <w:rPr>
          <w:rFonts w:cs="Times New Roman"/>
          <w:sz w:val="24"/>
          <w:szCs w:val="24"/>
        </w:rPr>
        <w:t xml:space="preserve">committee reports </w:t>
      </w:r>
    </w:p>
    <w:p w14:paraId="35896C1F" w14:textId="7EA2E4A4" w:rsidR="005565D4" w:rsidRPr="00EF054F" w:rsidRDefault="00CD11D6" w:rsidP="00CD11D6">
      <w:pPr>
        <w:pStyle w:val="Heading3"/>
        <w:numPr>
          <w:ilvl w:val="0"/>
          <w:numId w:val="0"/>
        </w:numPr>
        <w:ind w:left="864" w:hanging="288"/>
        <w:rPr>
          <w:rFonts w:cs="Times New Roman"/>
          <w:sz w:val="24"/>
          <w:szCs w:val="24"/>
        </w:rPr>
      </w:pPr>
      <w:r w:rsidRPr="00EF054F">
        <w:rPr>
          <w:rFonts w:cs="Times New Roman"/>
          <w:sz w:val="24"/>
          <w:szCs w:val="24"/>
        </w:rPr>
        <w:t>NA</w:t>
      </w:r>
    </w:p>
    <w:p w14:paraId="164E4B9E" w14:textId="328FBA10" w:rsidR="0086196D" w:rsidRDefault="00000000">
      <w:pPr>
        <w:pStyle w:val="Heading2"/>
        <w:rPr>
          <w:rFonts w:cs="Times New Roman"/>
          <w:sz w:val="24"/>
          <w:szCs w:val="24"/>
        </w:rPr>
      </w:pPr>
      <w:sdt>
        <w:sdtPr>
          <w:rPr>
            <w:rFonts w:cs="Times New Roman"/>
            <w:sz w:val="24"/>
            <w:szCs w:val="24"/>
          </w:rPr>
          <w:id w:val="1367788906"/>
          <w:placeholder>
            <w:docPart w:val="0971AA255A604AE5BC5F7A8AB7B6D323"/>
          </w:placeholder>
          <w15:appearance w15:val="hidden"/>
        </w:sdtPr>
        <w:sdtContent>
          <w:r w:rsidR="005565D4" w:rsidRPr="00EF054F">
            <w:rPr>
              <w:rFonts w:cs="Times New Roman"/>
              <w:sz w:val="24"/>
              <w:szCs w:val="24"/>
            </w:rPr>
            <w:t>new business</w:t>
          </w:r>
        </w:sdtContent>
      </w:sdt>
      <w:r w:rsidR="006348DA" w:rsidRPr="00EF054F">
        <w:rPr>
          <w:rFonts w:cs="Times New Roman"/>
          <w:sz w:val="24"/>
          <w:szCs w:val="24"/>
        </w:rPr>
        <w:t xml:space="preserve"> </w:t>
      </w:r>
      <w:r w:rsidR="00D62215">
        <w:rPr>
          <w:rFonts w:cs="Times New Roman"/>
          <w:sz w:val="24"/>
          <w:szCs w:val="24"/>
        </w:rPr>
        <w:t xml:space="preserve">and </w:t>
      </w:r>
      <w:r w:rsidR="00D62215" w:rsidRPr="00EF054F">
        <w:rPr>
          <w:rFonts w:cs="Times New Roman"/>
          <w:sz w:val="24"/>
          <w:szCs w:val="24"/>
        </w:rPr>
        <w:t>Action Items</w:t>
      </w:r>
    </w:p>
    <w:p w14:paraId="35EF0B1F" w14:textId="0C9D76B9" w:rsidR="00027B08" w:rsidRPr="00DA0186" w:rsidRDefault="00027B08" w:rsidP="00027B08">
      <w:pPr>
        <w:pStyle w:val="Heading3"/>
        <w:rPr>
          <w:sz w:val="24"/>
          <w:szCs w:val="24"/>
        </w:rPr>
      </w:pPr>
      <w:r>
        <w:rPr>
          <w:sz w:val="24"/>
          <w:szCs w:val="24"/>
        </w:rPr>
        <w:t>Add membership dues to website</w:t>
      </w:r>
      <w:r w:rsidR="005D15D4">
        <w:rPr>
          <w:sz w:val="24"/>
          <w:szCs w:val="24"/>
        </w:rPr>
        <w:t xml:space="preserve"> – completed IV b above</w:t>
      </w:r>
      <w:r>
        <w:rPr>
          <w:sz w:val="24"/>
          <w:szCs w:val="24"/>
        </w:rPr>
        <w:t xml:space="preserve">. </w:t>
      </w:r>
      <w:r w:rsidR="00DA0186">
        <w:rPr>
          <w:sz w:val="24"/>
          <w:szCs w:val="24"/>
        </w:rPr>
        <w:t>Swag for purchase</w:t>
      </w:r>
      <w:r w:rsidR="005D15D4">
        <w:rPr>
          <w:sz w:val="24"/>
          <w:szCs w:val="24"/>
        </w:rPr>
        <w:t xml:space="preserve"> t</w:t>
      </w:r>
      <w:r w:rsidR="00DA0186">
        <w:t>o be discussed further.</w:t>
      </w:r>
    </w:p>
    <w:p w14:paraId="737B5A60" w14:textId="77777777" w:rsidR="00DA0186" w:rsidRPr="00027B08" w:rsidRDefault="00DA0186" w:rsidP="00DA0186">
      <w:pPr>
        <w:pStyle w:val="Heading3"/>
        <w:numPr>
          <w:ilvl w:val="0"/>
          <w:numId w:val="0"/>
        </w:numPr>
        <w:ind w:left="864"/>
        <w:rPr>
          <w:sz w:val="24"/>
          <w:szCs w:val="24"/>
        </w:rPr>
      </w:pPr>
    </w:p>
    <w:p w14:paraId="7709CBC8" w14:textId="133D3A10" w:rsidR="0039496B" w:rsidRDefault="00000000" w:rsidP="0039496B">
      <w:pPr>
        <w:pStyle w:val="Heading2"/>
        <w:rPr>
          <w:rFonts w:cs="Times New Roman"/>
          <w:sz w:val="24"/>
          <w:szCs w:val="24"/>
        </w:rPr>
      </w:pPr>
      <w:sdt>
        <w:sdtPr>
          <w:rPr>
            <w:rFonts w:cs="Times New Roman"/>
            <w:sz w:val="24"/>
            <w:szCs w:val="24"/>
          </w:rPr>
          <w:id w:val="1906721791"/>
          <w:placeholder>
            <w:docPart w:val="96BE422C255A46C5B046E27B2A9D51D2"/>
          </w:placeholder>
          <w15:appearance w15:val="hidden"/>
        </w:sdtPr>
        <w:sdtContent>
          <w:r w:rsidR="0039496B">
            <w:rPr>
              <w:rFonts w:cs="Times New Roman"/>
              <w:sz w:val="24"/>
              <w:szCs w:val="24"/>
            </w:rPr>
            <w:t>Calendar and meeting/events</w:t>
          </w:r>
        </w:sdtContent>
      </w:sdt>
    </w:p>
    <w:p w14:paraId="2E934242" w14:textId="3282D8CE" w:rsidR="0039496B" w:rsidRDefault="0039496B" w:rsidP="00CF7FFC">
      <w:pPr>
        <w:pStyle w:val="Heading5"/>
        <w:numPr>
          <w:ilvl w:val="0"/>
          <w:numId w:val="0"/>
        </w:numPr>
        <w:rPr>
          <w:sz w:val="24"/>
          <w:szCs w:val="24"/>
        </w:rPr>
      </w:pPr>
    </w:p>
    <w:tbl>
      <w:tblPr>
        <w:tblStyle w:val="TableGrid"/>
        <w:tblW w:w="0" w:type="auto"/>
        <w:tblInd w:w="535" w:type="dxa"/>
        <w:tblLook w:val="04A0" w:firstRow="1" w:lastRow="0" w:firstColumn="1" w:lastColumn="0" w:noHBand="0" w:noVBand="1"/>
      </w:tblPr>
      <w:tblGrid>
        <w:gridCol w:w="4500"/>
        <w:gridCol w:w="4770"/>
      </w:tblGrid>
      <w:tr w:rsidR="00CF7FFC" w:rsidRPr="00CF7FFC" w14:paraId="157E32C6" w14:textId="77777777" w:rsidTr="006C36A4">
        <w:tc>
          <w:tcPr>
            <w:tcW w:w="9270" w:type="dxa"/>
            <w:gridSpan w:val="2"/>
          </w:tcPr>
          <w:p w14:paraId="748E6323" w14:textId="4436EBC7" w:rsidR="00CF7FFC" w:rsidRPr="00CF7FFC" w:rsidRDefault="00CF7FFC" w:rsidP="00CF7FFC">
            <w:pPr>
              <w:jc w:val="center"/>
              <w:rPr>
                <w:rFonts w:ascii="Times New Roman" w:hAnsi="Times New Roman" w:cs="Times New Roman"/>
                <w:b/>
                <w:bCs/>
                <w:color w:val="auto"/>
                <w:sz w:val="24"/>
                <w:szCs w:val="24"/>
              </w:rPr>
            </w:pPr>
            <w:r w:rsidRPr="00CF7FFC">
              <w:rPr>
                <w:rFonts w:ascii="Times New Roman" w:hAnsi="Times New Roman" w:cs="Times New Roman"/>
                <w:b/>
                <w:bCs/>
                <w:color w:val="auto"/>
                <w:sz w:val="24"/>
                <w:szCs w:val="24"/>
              </w:rPr>
              <w:t xml:space="preserve">NV Equine Council </w:t>
            </w:r>
            <w:r w:rsidR="00296D81">
              <w:rPr>
                <w:rFonts w:ascii="Times New Roman" w:hAnsi="Times New Roman" w:cs="Times New Roman"/>
                <w:b/>
                <w:bCs/>
                <w:color w:val="auto"/>
                <w:sz w:val="24"/>
                <w:szCs w:val="24"/>
              </w:rPr>
              <w:t>M</w:t>
            </w:r>
            <w:r w:rsidRPr="00CF7FFC">
              <w:rPr>
                <w:rFonts w:ascii="Times New Roman" w:hAnsi="Times New Roman" w:cs="Times New Roman"/>
                <w:b/>
                <w:bCs/>
                <w:color w:val="auto"/>
                <w:sz w:val="24"/>
                <w:szCs w:val="24"/>
              </w:rPr>
              <w:t xml:space="preserve">eeting </w:t>
            </w:r>
            <w:r w:rsidR="00296D81">
              <w:rPr>
                <w:rFonts w:ascii="Times New Roman" w:hAnsi="Times New Roman" w:cs="Times New Roman"/>
                <w:b/>
                <w:bCs/>
                <w:color w:val="auto"/>
                <w:sz w:val="24"/>
                <w:szCs w:val="24"/>
              </w:rPr>
              <w:t>S</w:t>
            </w:r>
            <w:r w:rsidRPr="00CF7FFC">
              <w:rPr>
                <w:rFonts w:ascii="Times New Roman" w:hAnsi="Times New Roman" w:cs="Times New Roman"/>
                <w:b/>
                <w:bCs/>
                <w:color w:val="auto"/>
                <w:sz w:val="24"/>
                <w:szCs w:val="24"/>
              </w:rPr>
              <w:t xml:space="preserve">chedule and </w:t>
            </w:r>
            <w:r w:rsidR="00296D81">
              <w:rPr>
                <w:rFonts w:ascii="Times New Roman" w:hAnsi="Times New Roman" w:cs="Times New Roman"/>
                <w:b/>
                <w:bCs/>
                <w:color w:val="auto"/>
                <w:sz w:val="24"/>
                <w:szCs w:val="24"/>
              </w:rPr>
              <w:t>L</w:t>
            </w:r>
            <w:r w:rsidRPr="00CF7FFC">
              <w:rPr>
                <w:rFonts w:ascii="Times New Roman" w:hAnsi="Times New Roman" w:cs="Times New Roman"/>
                <w:b/>
                <w:bCs/>
                <w:color w:val="auto"/>
                <w:sz w:val="24"/>
                <w:szCs w:val="24"/>
              </w:rPr>
              <w:t>ocations for 2025</w:t>
            </w:r>
          </w:p>
        </w:tc>
      </w:tr>
      <w:tr w:rsidR="00CF7FFC" w:rsidRPr="00CF7FFC" w14:paraId="34362291" w14:textId="77777777" w:rsidTr="006C36A4">
        <w:tc>
          <w:tcPr>
            <w:tcW w:w="4500" w:type="dxa"/>
          </w:tcPr>
          <w:p w14:paraId="256E8F8D" w14:textId="5CCCE959" w:rsidR="00CF7FFC" w:rsidRPr="00CF7FFC" w:rsidRDefault="00CF7FFC" w:rsidP="006C36A4">
            <w:pPr>
              <w:jc w:val="center"/>
              <w:rPr>
                <w:rFonts w:ascii="Times New Roman" w:hAnsi="Times New Roman" w:cs="Times New Roman"/>
                <w:color w:val="auto"/>
                <w:sz w:val="24"/>
                <w:szCs w:val="24"/>
              </w:rPr>
            </w:pPr>
            <w:r w:rsidRPr="00CF7FFC">
              <w:rPr>
                <w:rFonts w:ascii="Times New Roman" w:hAnsi="Times New Roman" w:cs="Times New Roman"/>
                <w:color w:val="auto"/>
                <w:sz w:val="24"/>
                <w:szCs w:val="24"/>
              </w:rPr>
              <w:t>Dates</w:t>
            </w:r>
          </w:p>
        </w:tc>
        <w:tc>
          <w:tcPr>
            <w:tcW w:w="4770" w:type="dxa"/>
          </w:tcPr>
          <w:p w14:paraId="1D85E1DA" w14:textId="3C20F2B1" w:rsidR="00CF7FFC" w:rsidRPr="00CF7FFC" w:rsidRDefault="00CF7FFC" w:rsidP="006C36A4">
            <w:pPr>
              <w:jc w:val="center"/>
              <w:rPr>
                <w:rFonts w:ascii="Times New Roman" w:hAnsi="Times New Roman" w:cs="Times New Roman"/>
                <w:color w:val="auto"/>
                <w:sz w:val="24"/>
                <w:szCs w:val="24"/>
              </w:rPr>
            </w:pPr>
            <w:r w:rsidRPr="00CF7FFC">
              <w:rPr>
                <w:rFonts w:ascii="Times New Roman" w:hAnsi="Times New Roman" w:cs="Times New Roman"/>
                <w:color w:val="auto"/>
                <w:sz w:val="24"/>
                <w:szCs w:val="24"/>
              </w:rPr>
              <w:t>Locations</w:t>
            </w:r>
          </w:p>
        </w:tc>
      </w:tr>
      <w:tr w:rsidR="00CF7FFC" w:rsidRPr="00CF7FFC" w14:paraId="2F0AF89E" w14:textId="77777777" w:rsidTr="006C36A4">
        <w:tc>
          <w:tcPr>
            <w:tcW w:w="4500" w:type="dxa"/>
          </w:tcPr>
          <w:p w14:paraId="1BD8DB43" w14:textId="38E895BB" w:rsidR="00CF7FFC" w:rsidRPr="00CF7FFC" w:rsidRDefault="00CF7FFC" w:rsidP="00CF7FFC">
            <w:pPr>
              <w:rPr>
                <w:rFonts w:ascii="Times New Roman" w:hAnsi="Times New Roman" w:cs="Times New Roman"/>
                <w:color w:val="auto"/>
                <w:sz w:val="24"/>
                <w:szCs w:val="24"/>
              </w:rPr>
            </w:pPr>
            <w:r w:rsidRPr="00CF7FFC">
              <w:rPr>
                <w:rFonts w:ascii="Times New Roman" w:hAnsi="Times New Roman" w:cs="Times New Roman"/>
                <w:color w:val="auto"/>
                <w:sz w:val="24"/>
                <w:szCs w:val="24"/>
              </w:rPr>
              <w:t xml:space="preserve">Jan 7, Mar 4, Apr 1, May 6, Jun 3, and Jul 1, Aug 5, </w:t>
            </w:r>
          </w:p>
        </w:tc>
        <w:tc>
          <w:tcPr>
            <w:tcW w:w="4770" w:type="dxa"/>
          </w:tcPr>
          <w:p w14:paraId="696050DC" w14:textId="660614D0" w:rsidR="00CF7FFC" w:rsidRPr="00CF7FFC" w:rsidRDefault="00CF7FFC" w:rsidP="00CF7FFC">
            <w:pPr>
              <w:rPr>
                <w:rFonts w:ascii="Times New Roman" w:hAnsi="Times New Roman" w:cs="Times New Roman"/>
                <w:color w:val="auto"/>
                <w:sz w:val="24"/>
                <w:szCs w:val="24"/>
              </w:rPr>
            </w:pPr>
            <w:r w:rsidRPr="00CF7FFC">
              <w:rPr>
                <w:rFonts w:ascii="Times New Roman" w:hAnsi="Times New Roman" w:cs="Times New Roman"/>
                <w:color w:val="auto"/>
                <w:sz w:val="24"/>
                <w:szCs w:val="24"/>
              </w:rPr>
              <w:t xml:space="preserve">South Valleys Library </w:t>
            </w:r>
            <w:r w:rsidR="001B2132">
              <w:rPr>
                <w:rFonts w:ascii="Times New Roman" w:hAnsi="Times New Roman" w:cs="Times New Roman"/>
                <w:color w:val="auto"/>
                <w:sz w:val="24"/>
                <w:szCs w:val="24"/>
              </w:rPr>
              <w:t>–</w:t>
            </w:r>
            <w:r w:rsidRPr="00CF7FFC">
              <w:rPr>
                <w:rFonts w:ascii="Times New Roman" w:hAnsi="Times New Roman" w:cs="Times New Roman"/>
                <w:color w:val="auto"/>
                <w:sz w:val="24"/>
                <w:szCs w:val="24"/>
              </w:rPr>
              <w:t xml:space="preserve"> Diamond Room, 15650A Wedge Pkwy Reno, NV 89511</w:t>
            </w:r>
          </w:p>
        </w:tc>
      </w:tr>
      <w:tr w:rsidR="006C36A4" w:rsidRPr="00CF7FFC" w14:paraId="219897E1" w14:textId="77777777" w:rsidTr="006C36A4">
        <w:tc>
          <w:tcPr>
            <w:tcW w:w="4500" w:type="dxa"/>
          </w:tcPr>
          <w:p w14:paraId="0013355B" w14:textId="4319AA25" w:rsidR="00CF7FFC" w:rsidRPr="00CF7FFC" w:rsidRDefault="00CF7FFC" w:rsidP="00CF7FFC">
            <w:pPr>
              <w:rPr>
                <w:rFonts w:ascii="Times New Roman" w:hAnsi="Times New Roman" w:cs="Times New Roman"/>
                <w:color w:val="auto"/>
                <w:sz w:val="24"/>
                <w:szCs w:val="24"/>
              </w:rPr>
            </w:pPr>
            <w:r w:rsidRPr="00CF7FFC">
              <w:rPr>
                <w:rFonts w:ascii="Times New Roman" w:hAnsi="Times New Roman" w:cs="Times New Roman"/>
                <w:color w:val="auto"/>
                <w:sz w:val="24"/>
                <w:szCs w:val="24"/>
              </w:rPr>
              <w:t>Feb 4</w:t>
            </w:r>
          </w:p>
        </w:tc>
        <w:tc>
          <w:tcPr>
            <w:tcW w:w="4770" w:type="dxa"/>
          </w:tcPr>
          <w:p w14:paraId="7BF28300" w14:textId="7A2544A3" w:rsidR="00CF7FFC" w:rsidRPr="001B2132" w:rsidRDefault="00CF7FFC" w:rsidP="00CF7FFC">
            <w:pPr>
              <w:rPr>
                <w:rFonts w:ascii="Times New Roman" w:hAnsi="Times New Roman" w:cs="Times New Roman"/>
                <w:strike/>
                <w:color w:val="auto"/>
                <w:sz w:val="24"/>
                <w:szCs w:val="24"/>
              </w:rPr>
            </w:pPr>
            <w:r w:rsidRPr="001B2132">
              <w:rPr>
                <w:rFonts w:ascii="Times New Roman" w:hAnsi="Times New Roman" w:cs="Times New Roman"/>
                <w:strike/>
                <w:color w:val="auto"/>
                <w:sz w:val="24"/>
                <w:szCs w:val="24"/>
              </w:rPr>
              <w:t>Raley</w:t>
            </w:r>
            <w:r w:rsidR="001B2132">
              <w:rPr>
                <w:rFonts w:ascii="Times New Roman" w:hAnsi="Times New Roman" w:cs="Times New Roman"/>
                <w:strike/>
                <w:color w:val="auto"/>
                <w:sz w:val="24"/>
                <w:szCs w:val="24"/>
              </w:rPr>
              <w:t>’</w:t>
            </w:r>
            <w:r w:rsidRPr="001B2132">
              <w:rPr>
                <w:rFonts w:ascii="Times New Roman" w:hAnsi="Times New Roman" w:cs="Times New Roman"/>
                <w:strike/>
                <w:color w:val="auto"/>
                <w:sz w:val="24"/>
                <w:szCs w:val="24"/>
              </w:rPr>
              <w:t xml:space="preserve">s 108 </w:t>
            </w:r>
            <w:r w:rsidR="001B2132">
              <w:rPr>
                <w:rFonts w:ascii="Times New Roman" w:hAnsi="Times New Roman" w:cs="Times New Roman"/>
                <w:strike/>
                <w:color w:val="auto"/>
                <w:sz w:val="24"/>
                <w:szCs w:val="24"/>
              </w:rPr>
              <w:t>–</w:t>
            </w:r>
            <w:r w:rsidRPr="001B2132">
              <w:rPr>
                <w:rFonts w:ascii="Times New Roman" w:hAnsi="Times New Roman" w:cs="Times New Roman"/>
                <w:strike/>
                <w:color w:val="auto"/>
                <w:sz w:val="24"/>
                <w:szCs w:val="24"/>
              </w:rPr>
              <w:t xml:space="preserve"> Reno Gather </w:t>
            </w:r>
            <w:proofErr w:type="gramStart"/>
            <w:r w:rsidRPr="001B2132">
              <w:rPr>
                <w:rFonts w:ascii="Times New Roman" w:hAnsi="Times New Roman" w:cs="Times New Roman"/>
                <w:strike/>
                <w:color w:val="auto"/>
                <w:sz w:val="24"/>
                <w:szCs w:val="24"/>
              </w:rPr>
              <w:t>A</w:t>
            </w:r>
            <w:proofErr w:type="gramEnd"/>
            <w:r w:rsidRPr="001B2132">
              <w:rPr>
                <w:rFonts w:ascii="Times New Roman" w:hAnsi="Times New Roman" w:cs="Times New Roman"/>
                <w:strike/>
                <w:color w:val="auto"/>
                <w:sz w:val="24"/>
                <w:szCs w:val="24"/>
              </w:rPr>
              <w:t xml:space="preserve"> Meeting Room, 18144 Wedge Parkway, Reno, NV 89511</w:t>
            </w:r>
            <w:r w:rsidR="001B2132">
              <w:rPr>
                <w:rFonts w:ascii="Times New Roman" w:hAnsi="Times New Roman" w:cs="Times New Roman"/>
                <w:strike/>
                <w:color w:val="auto"/>
                <w:sz w:val="24"/>
                <w:szCs w:val="24"/>
              </w:rPr>
              <w:t xml:space="preserve"> </w:t>
            </w:r>
            <w:r w:rsidR="001B2132" w:rsidRPr="001B2132">
              <w:rPr>
                <w:rFonts w:ascii="Times New Roman" w:hAnsi="Times New Roman" w:cs="Times New Roman"/>
                <w:color w:val="auto"/>
                <w:sz w:val="24"/>
                <w:szCs w:val="24"/>
              </w:rPr>
              <w:t>C</w:t>
            </w:r>
            <w:r w:rsidR="001B2132">
              <w:rPr>
                <w:rFonts w:ascii="Times New Roman" w:hAnsi="Times New Roman" w:cs="Times New Roman"/>
                <w:color w:val="000000" w:themeColor="text1"/>
                <w:sz w:val="24"/>
                <w:szCs w:val="24"/>
              </w:rPr>
              <w:t>hanged to Web meeting</w:t>
            </w:r>
          </w:p>
        </w:tc>
      </w:tr>
      <w:tr w:rsidR="006C36A4" w:rsidRPr="00CF7FFC" w14:paraId="246FBD79" w14:textId="77777777" w:rsidTr="006C36A4">
        <w:tc>
          <w:tcPr>
            <w:tcW w:w="4500" w:type="dxa"/>
          </w:tcPr>
          <w:p w14:paraId="7607642F" w14:textId="49A2FA98" w:rsidR="00CF7FFC" w:rsidRPr="00CF7FFC" w:rsidRDefault="00CF7FFC" w:rsidP="00CF7FFC">
            <w:pPr>
              <w:rPr>
                <w:rFonts w:ascii="Times New Roman" w:hAnsi="Times New Roman" w:cs="Times New Roman"/>
                <w:color w:val="auto"/>
                <w:sz w:val="24"/>
                <w:szCs w:val="24"/>
              </w:rPr>
            </w:pPr>
            <w:r w:rsidRPr="00CF7FFC">
              <w:rPr>
                <w:rFonts w:ascii="Times New Roman" w:hAnsi="Times New Roman" w:cs="Times New Roman"/>
                <w:color w:val="auto"/>
                <w:sz w:val="24"/>
                <w:szCs w:val="24"/>
              </w:rPr>
              <w:t>Sep 2, Oct 7, Nov4</w:t>
            </w:r>
          </w:p>
        </w:tc>
        <w:tc>
          <w:tcPr>
            <w:tcW w:w="4770" w:type="dxa"/>
          </w:tcPr>
          <w:p w14:paraId="149B49ED" w14:textId="0B65856E" w:rsidR="00CF7FFC" w:rsidRPr="00CF7FFC" w:rsidRDefault="00CF7FFC" w:rsidP="00CF7FFC">
            <w:pPr>
              <w:rPr>
                <w:rFonts w:ascii="Times New Roman" w:hAnsi="Times New Roman" w:cs="Times New Roman"/>
                <w:color w:val="auto"/>
                <w:sz w:val="24"/>
                <w:szCs w:val="24"/>
              </w:rPr>
            </w:pPr>
            <w:r w:rsidRPr="00CF7FFC">
              <w:rPr>
                <w:rFonts w:ascii="Times New Roman" w:hAnsi="Times New Roman" w:cs="Times New Roman"/>
                <w:color w:val="auto"/>
                <w:sz w:val="24"/>
                <w:szCs w:val="24"/>
              </w:rPr>
              <w:t>TBD. No meeting in December</w:t>
            </w:r>
          </w:p>
        </w:tc>
      </w:tr>
    </w:tbl>
    <w:p w14:paraId="2801B199" w14:textId="77777777" w:rsidR="006C36A4" w:rsidRPr="001B2132" w:rsidRDefault="006C36A4" w:rsidP="006C36A4">
      <w:pPr>
        <w:pStyle w:val="Heading3"/>
        <w:numPr>
          <w:ilvl w:val="0"/>
          <w:numId w:val="0"/>
        </w:numPr>
        <w:ind w:left="864"/>
        <w:rPr>
          <w:rFonts w:cs="Times New Roman"/>
          <w:sz w:val="24"/>
          <w:szCs w:val="24"/>
        </w:rPr>
      </w:pPr>
    </w:p>
    <w:p w14:paraId="5768F0AB" w14:textId="79616236" w:rsidR="00CF7FFC" w:rsidRPr="001B2132" w:rsidRDefault="00CF7FFC" w:rsidP="00CF7FFC">
      <w:pPr>
        <w:pStyle w:val="Heading3"/>
        <w:numPr>
          <w:ilvl w:val="1"/>
          <w:numId w:val="23"/>
        </w:numPr>
        <w:rPr>
          <w:rFonts w:cs="Times New Roman"/>
          <w:sz w:val="24"/>
          <w:szCs w:val="24"/>
        </w:rPr>
      </w:pPr>
      <w:r w:rsidRPr="001B2132">
        <w:rPr>
          <w:rFonts w:cs="Times New Roman"/>
          <w:sz w:val="24"/>
          <w:szCs w:val="24"/>
        </w:rPr>
        <w:t>Upcoming Events</w:t>
      </w:r>
    </w:p>
    <w:p w14:paraId="136186C9" w14:textId="7CE6DCD7" w:rsidR="00296D81" w:rsidRPr="001B2132" w:rsidRDefault="00296D81" w:rsidP="00296D81">
      <w:pPr>
        <w:pStyle w:val="Heading5"/>
        <w:keepNext w:val="0"/>
        <w:rPr>
          <w:sz w:val="24"/>
          <w:szCs w:val="24"/>
        </w:rPr>
      </w:pPr>
      <w:r w:rsidRPr="001B2132">
        <w:rPr>
          <w:sz w:val="24"/>
          <w:szCs w:val="24"/>
        </w:rPr>
        <w:t>2025 American Endurance Ride Conference (AERC) Convention</w:t>
      </w:r>
      <w:r w:rsidR="00027B08" w:rsidRPr="001B2132">
        <w:rPr>
          <w:sz w:val="24"/>
          <w:szCs w:val="24"/>
        </w:rPr>
        <w:t>,</w:t>
      </w:r>
      <w:bookmarkStart w:id="1" w:name="_2025_Genoa_Western"/>
      <w:bookmarkEnd w:id="1"/>
      <w:r w:rsidRPr="001B2132">
        <w:rPr>
          <w:sz w:val="24"/>
          <w:szCs w:val="24"/>
        </w:rPr>
        <w:t xml:space="preserve"> March 7 and 8 at the Nugget in Sparks – Heather attending Saturday, </w:t>
      </w:r>
      <w:hyperlink r:id="rId13" w:history="1">
        <w:r w:rsidRPr="001B2132">
          <w:rPr>
            <w:rStyle w:val="Hyperlink"/>
            <w:sz w:val="24"/>
            <w:szCs w:val="24"/>
          </w:rPr>
          <w:t>https://aerc.org/convention/</w:t>
        </w:r>
      </w:hyperlink>
    </w:p>
    <w:p w14:paraId="04434AEA" w14:textId="204B8DFA" w:rsidR="006C36A4" w:rsidRPr="001B2132" w:rsidRDefault="00C6382A" w:rsidP="006C36A4">
      <w:pPr>
        <w:pStyle w:val="Heading5"/>
        <w:keepNext w:val="0"/>
        <w:rPr>
          <w:sz w:val="24"/>
          <w:szCs w:val="24"/>
        </w:rPr>
      </w:pPr>
      <w:r w:rsidRPr="001B2132">
        <w:rPr>
          <w:sz w:val="24"/>
          <w:szCs w:val="24"/>
        </w:rPr>
        <w:t xml:space="preserve">2025 </w:t>
      </w:r>
      <w:r w:rsidR="006C36A4" w:rsidRPr="001B2132">
        <w:rPr>
          <w:sz w:val="24"/>
          <w:szCs w:val="24"/>
        </w:rPr>
        <w:t>Genoa Western Heritage Days horse parade on Saturday, May 3, 2:00 pm – Sam riding for Nevada discovery ride</w:t>
      </w:r>
      <w:r w:rsidR="00572E47" w:rsidRPr="001B2132">
        <w:rPr>
          <w:sz w:val="24"/>
          <w:szCs w:val="24"/>
        </w:rPr>
        <w:t xml:space="preserve">, </w:t>
      </w:r>
      <w:hyperlink r:id="rId14" w:history="1">
        <w:r w:rsidR="00572E47" w:rsidRPr="001B2132">
          <w:rPr>
            <w:rStyle w:val="Hyperlink"/>
            <w:sz w:val="24"/>
            <w:szCs w:val="24"/>
          </w:rPr>
          <w:t>https://www.genoanevada.org/visitors/genoa_western_heritage_days.php</w:t>
        </w:r>
      </w:hyperlink>
    </w:p>
    <w:p w14:paraId="5228244D" w14:textId="74168DD1" w:rsidR="00296D81" w:rsidRPr="001B2132" w:rsidRDefault="00296D81" w:rsidP="00296D81">
      <w:pPr>
        <w:pStyle w:val="Heading5"/>
        <w:keepNext w:val="0"/>
        <w:rPr>
          <w:sz w:val="24"/>
          <w:szCs w:val="24"/>
        </w:rPr>
      </w:pPr>
      <w:bookmarkStart w:id="2" w:name="_Reno_Rodeo_–"/>
      <w:bookmarkEnd w:id="2"/>
      <w:r w:rsidRPr="001B2132">
        <w:rPr>
          <w:sz w:val="24"/>
          <w:szCs w:val="24"/>
        </w:rPr>
        <w:t>2025 Western States Horse Expo</w:t>
      </w:r>
      <w:r w:rsidR="00027B08" w:rsidRPr="001B2132">
        <w:rPr>
          <w:sz w:val="24"/>
          <w:szCs w:val="24"/>
        </w:rPr>
        <w:t>,</w:t>
      </w:r>
      <w:r w:rsidRPr="001B2132">
        <w:rPr>
          <w:sz w:val="24"/>
          <w:szCs w:val="24"/>
        </w:rPr>
        <w:t xml:space="preserve"> Jun 6 to 8, </w:t>
      </w:r>
      <w:hyperlink r:id="rId15" w:history="1">
        <w:r w:rsidRPr="001B2132">
          <w:rPr>
            <w:rStyle w:val="Hyperlink"/>
            <w:sz w:val="24"/>
            <w:szCs w:val="24"/>
          </w:rPr>
          <w:t>https://horsexpo.com/</w:t>
        </w:r>
      </w:hyperlink>
    </w:p>
    <w:p w14:paraId="249D9720" w14:textId="34548147" w:rsidR="006C36A4" w:rsidRPr="001B2132" w:rsidRDefault="00C6382A" w:rsidP="006C36A4">
      <w:pPr>
        <w:pStyle w:val="Heading5"/>
        <w:keepNext w:val="0"/>
        <w:rPr>
          <w:sz w:val="24"/>
          <w:szCs w:val="24"/>
        </w:rPr>
      </w:pPr>
      <w:r w:rsidRPr="001B2132">
        <w:rPr>
          <w:sz w:val="24"/>
          <w:szCs w:val="24"/>
        </w:rPr>
        <w:t xml:space="preserve">2025 </w:t>
      </w:r>
      <w:r w:rsidR="006C36A4" w:rsidRPr="001B2132">
        <w:rPr>
          <w:sz w:val="24"/>
          <w:szCs w:val="24"/>
        </w:rPr>
        <w:t>Reno Rodeo – possible booth, Jun 18 to 28</w:t>
      </w:r>
      <w:r w:rsidR="00B14F6B" w:rsidRPr="001B2132">
        <w:rPr>
          <w:sz w:val="24"/>
          <w:szCs w:val="24"/>
        </w:rPr>
        <w:t xml:space="preserve">, </w:t>
      </w:r>
      <w:hyperlink r:id="rId16" w:history="1">
        <w:r w:rsidR="00572E47" w:rsidRPr="001B2132">
          <w:rPr>
            <w:rStyle w:val="Hyperlink"/>
            <w:sz w:val="24"/>
            <w:szCs w:val="24"/>
          </w:rPr>
          <w:t>https://renorodeo.com/</w:t>
        </w:r>
      </w:hyperlink>
    </w:p>
    <w:p w14:paraId="7E49F4CD" w14:textId="77777777" w:rsidR="00296D81" w:rsidRPr="001B2132" w:rsidRDefault="00296D81" w:rsidP="00296D81">
      <w:pPr>
        <w:pStyle w:val="Heading5"/>
        <w:keepNext w:val="0"/>
        <w:rPr>
          <w:sz w:val="24"/>
          <w:szCs w:val="24"/>
        </w:rPr>
      </w:pPr>
      <w:bookmarkStart w:id="3" w:name="_2025_Nevada_Day"/>
      <w:bookmarkEnd w:id="3"/>
      <w:r w:rsidRPr="001B2132">
        <w:rPr>
          <w:sz w:val="24"/>
          <w:szCs w:val="24"/>
        </w:rPr>
        <w:t xml:space="preserve">2025 National Pony Express Association Convention, September 5 and 6 in Elko, Sam attending, </w:t>
      </w:r>
      <w:hyperlink r:id="rId17" w:history="1">
        <w:r w:rsidRPr="001B2132">
          <w:rPr>
            <w:rStyle w:val="Hyperlink"/>
            <w:sz w:val="24"/>
            <w:szCs w:val="24"/>
          </w:rPr>
          <w:t>https://nationalponyexpress.org/npea-events/upcoming-convention/</w:t>
        </w:r>
      </w:hyperlink>
    </w:p>
    <w:p w14:paraId="4B8CEE6A" w14:textId="20260CD8" w:rsidR="00296D81" w:rsidRPr="001B2132" w:rsidRDefault="00296D81" w:rsidP="00296D81">
      <w:pPr>
        <w:pStyle w:val="Heading5"/>
        <w:keepNext w:val="0"/>
        <w:rPr>
          <w:sz w:val="24"/>
          <w:szCs w:val="24"/>
        </w:rPr>
      </w:pPr>
      <w:r w:rsidRPr="001B2132">
        <w:rPr>
          <w:sz w:val="24"/>
          <w:szCs w:val="24"/>
        </w:rPr>
        <w:t>2025 Reno Snaffle Bit Futurity</w:t>
      </w:r>
      <w:r w:rsidR="00027B08" w:rsidRPr="001B2132">
        <w:rPr>
          <w:sz w:val="24"/>
          <w:szCs w:val="24"/>
        </w:rPr>
        <w:t>,</w:t>
      </w:r>
      <w:r w:rsidRPr="001B2132">
        <w:rPr>
          <w:sz w:val="24"/>
          <w:szCs w:val="24"/>
        </w:rPr>
        <w:t xml:space="preserve"> Sep 6 to 14, </w:t>
      </w:r>
      <w:hyperlink r:id="rId18" w:history="1">
        <w:r w:rsidRPr="001B2132">
          <w:rPr>
            <w:rStyle w:val="Hyperlink"/>
            <w:sz w:val="24"/>
            <w:szCs w:val="24"/>
          </w:rPr>
          <w:t>https://www.renosnafflebitfuturity.com/</w:t>
        </w:r>
      </w:hyperlink>
    </w:p>
    <w:p w14:paraId="4CBB6F3B" w14:textId="0930BDC9" w:rsidR="006C36A4" w:rsidRPr="001B2132" w:rsidRDefault="00C6382A" w:rsidP="006C36A4">
      <w:pPr>
        <w:pStyle w:val="Heading5"/>
        <w:keepNext w:val="0"/>
        <w:rPr>
          <w:sz w:val="24"/>
          <w:szCs w:val="24"/>
        </w:rPr>
      </w:pPr>
      <w:r w:rsidRPr="001B2132">
        <w:rPr>
          <w:sz w:val="24"/>
          <w:szCs w:val="24"/>
        </w:rPr>
        <w:t xml:space="preserve">2025 </w:t>
      </w:r>
      <w:r w:rsidR="006C36A4" w:rsidRPr="001B2132">
        <w:rPr>
          <w:sz w:val="24"/>
          <w:szCs w:val="24"/>
        </w:rPr>
        <w:t>Nevada Day Parade</w:t>
      </w:r>
      <w:r w:rsidR="00027B08" w:rsidRPr="001B2132">
        <w:rPr>
          <w:sz w:val="24"/>
          <w:szCs w:val="24"/>
        </w:rPr>
        <w:t>,</w:t>
      </w:r>
      <w:r w:rsidR="006C36A4" w:rsidRPr="001B2132">
        <w:rPr>
          <w:sz w:val="24"/>
          <w:szCs w:val="24"/>
        </w:rPr>
        <w:t xml:space="preserve"> November 1</w:t>
      </w:r>
      <w:r w:rsidR="00572E47" w:rsidRPr="001B2132">
        <w:rPr>
          <w:sz w:val="24"/>
          <w:szCs w:val="24"/>
        </w:rPr>
        <w:t xml:space="preserve">, </w:t>
      </w:r>
      <w:hyperlink r:id="rId19" w:history="1">
        <w:r w:rsidR="00296D81" w:rsidRPr="001B2132">
          <w:rPr>
            <w:rStyle w:val="Hyperlink"/>
            <w:sz w:val="24"/>
            <w:szCs w:val="24"/>
          </w:rPr>
          <w:t>https://nevadaday.com/</w:t>
        </w:r>
      </w:hyperlink>
    </w:p>
    <w:p w14:paraId="75AE86C2" w14:textId="77777777" w:rsidR="00296D81" w:rsidRPr="001B2132" w:rsidRDefault="00296D81" w:rsidP="00296D81">
      <w:pPr>
        <w:pStyle w:val="Heading5"/>
        <w:rPr>
          <w:sz w:val="24"/>
          <w:szCs w:val="24"/>
        </w:rPr>
      </w:pPr>
      <w:bookmarkStart w:id="4" w:name="_2025_Western_States"/>
      <w:bookmarkStart w:id="5" w:name="_Reno_Snaffle_Bit"/>
      <w:bookmarkStart w:id="6" w:name="_2025_National_Pony"/>
      <w:bookmarkStart w:id="7" w:name="_AERC_conference_in"/>
      <w:bookmarkEnd w:id="4"/>
      <w:bookmarkEnd w:id="5"/>
      <w:bookmarkEnd w:id="6"/>
      <w:bookmarkEnd w:id="7"/>
      <w:r w:rsidRPr="001B2132">
        <w:rPr>
          <w:sz w:val="24"/>
          <w:szCs w:val="24"/>
        </w:rPr>
        <w:t>America 250 (</w:t>
      </w:r>
      <w:hyperlink r:id="rId20" w:history="1">
        <w:r w:rsidRPr="001B2132">
          <w:rPr>
            <w:rStyle w:val="Hyperlink"/>
            <w:sz w:val="24"/>
            <w:szCs w:val="24"/>
          </w:rPr>
          <w:t>https://america250.org/about-america250/</w:t>
        </w:r>
      </w:hyperlink>
      <w:r w:rsidRPr="001B2132">
        <w:rPr>
          <w:sz w:val="24"/>
          <w:szCs w:val="24"/>
        </w:rPr>
        <w:t>)</w:t>
      </w:r>
    </w:p>
    <w:p w14:paraId="4374BA63" w14:textId="77777777" w:rsidR="00296D81" w:rsidRPr="001B2132" w:rsidRDefault="00296D81" w:rsidP="00296D81">
      <w:pPr>
        <w:pStyle w:val="Heading6"/>
        <w:rPr>
          <w:sz w:val="24"/>
          <w:szCs w:val="24"/>
        </w:rPr>
      </w:pPr>
      <w:bookmarkStart w:id="8" w:name="_Sam_on_Nevada"/>
      <w:bookmarkEnd w:id="8"/>
      <w:r w:rsidRPr="001B2132">
        <w:rPr>
          <w:sz w:val="24"/>
          <w:szCs w:val="24"/>
        </w:rPr>
        <w:t>Sam on Nevada committee (</w:t>
      </w:r>
      <w:hyperlink w:anchor="_Sam_on_Nevada" w:history="1">
        <w:r w:rsidRPr="001B2132">
          <w:rPr>
            <w:rStyle w:val="Hyperlink"/>
            <w:sz w:val="24"/>
            <w:szCs w:val="24"/>
          </w:rPr>
          <w:t>https://www.america250nevada.org</w:t>
        </w:r>
      </w:hyperlink>
      <w:r w:rsidRPr="001B2132">
        <w:rPr>
          <w:sz w:val="24"/>
          <w:szCs w:val="24"/>
        </w:rPr>
        <w:t>/)– volunteerism and civic engagement. This non-partisan event runs from January 1 through July 4, 2026. On Presidents’ Day, February 17, 2025, we’ll kick off the initiatives to prepare for the 2026 celebration.</w:t>
      </w:r>
    </w:p>
    <w:sectPr w:rsidR="00296D81" w:rsidRPr="001B2132" w:rsidSect="005F2A47">
      <w:footerReference w:type="default" r:id="rId21"/>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93DAD" w14:textId="77777777" w:rsidR="001A4A07" w:rsidRDefault="001A4A07">
      <w:pPr>
        <w:spacing w:after="0" w:line="240" w:lineRule="auto"/>
      </w:pPr>
      <w:r>
        <w:separator/>
      </w:r>
    </w:p>
  </w:endnote>
  <w:endnote w:type="continuationSeparator" w:id="0">
    <w:p w14:paraId="7FE38943" w14:textId="77777777" w:rsidR="001A4A07" w:rsidRDefault="001A4A07">
      <w:pPr>
        <w:spacing w:after="0" w:line="240" w:lineRule="auto"/>
      </w:pPr>
      <w:r>
        <w:continuationSeparator/>
      </w:r>
    </w:p>
  </w:endnote>
  <w:endnote w:type="continuationNotice" w:id="1">
    <w:p w14:paraId="79F322CF" w14:textId="77777777" w:rsidR="001A4A07" w:rsidRDefault="001A4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95E1"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1633" w14:textId="77777777" w:rsidR="001A4A07" w:rsidRDefault="001A4A07">
      <w:pPr>
        <w:spacing w:after="0" w:line="240" w:lineRule="auto"/>
      </w:pPr>
      <w:r>
        <w:separator/>
      </w:r>
    </w:p>
  </w:footnote>
  <w:footnote w:type="continuationSeparator" w:id="0">
    <w:p w14:paraId="08584EFC" w14:textId="77777777" w:rsidR="001A4A07" w:rsidRDefault="001A4A07">
      <w:pPr>
        <w:spacing w:after="0" w:line="240" w:lineRule="auto"/>
      </w:pPr>
      <w:r>
        <w:continuationSeparator/>
      </w:r>
    </w:p>
  </w:footnote>
  <w:footnote w:type="continuationNotice" w:id="1">
    <w:p w14:paraId="685D4EDA" w14:textId="77777777" w:rsidR="001A4A07" w:rsidRDefault="001A4A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80C8EB06"/>
    <w:lvl w:ilvl="0">
      <w:start w:val="1"/>
      <w:numFmt w:val="upperRoman"/>
      <w:pStyle w:val="Heading2"/>
      <w:lvlText w:val="%1."/>
      <w:lvlJc w:val="left"/>
      <w:pPr>
        <w:ind w:left="576" w:hanging="576"/>
      </w:pPr>
      <w:rPr>
        <w:rFonts w:hint="default"/>
        <w:b/>
        <w:bCs/>
        <w:color w:val="000000" w:themeColor="text1"/>
        <w:sz w:val="24"/>
        <w:szCs w:val="24"/>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423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852DCD"/>
    <w:multiLevelType w:val="hybridMultilevel"/>
    <w:tmpl w:val="88604C2C"/>
    <w:lvl w:ilvl="0" w:tplc="B43C0A32">
      <w:start w:val="6"/>
      <w:numFmt w:val="decimal"/>
      <w:lvlText w:val="%1."/>
      <w:lvlJc w:val="left"/>
      <w:pPr>
        <w:ind w:left="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3EFBA0">
      <w:start w:val="1"/>
      <w:numFmt w:val="lowerLetter"/>
      <w:lvlText w:val="%2"/>
      <w:lvlJc w:val="left"/>
      <w:pPr>
        <w:ind w:left="1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EABF36">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EAD7CE">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382678">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BC3E2A">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E425AA">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62B012">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424FFC">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EA30031"/>
    <w:multiLevelType w:val="hybridMultilevel"/>
    <w:tmpl w:val="D91A5AEC"/>
    <w:lvl w:ilvl="0" w:tplc="F2540B3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33B618E6"/>
    <w:multiLevelType w:val="multilevel"/>
    <w:tmpl w:val="B3F4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F2601"/>
    <w:multiLevelType w:val="hybridMultilevel"/>
    <w:tmpl w:val="439C0926"/>
    <w:lvl w:ilvl="0" w:tplc="5DB41574">
      <w:start w:val="4"/>
      <w:numFmt w:val="decimal"/>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484C28">
      <w:start w:val="1"/>
      <w:numFmt w:val="lowerLetter"/>
      <w:lvlText w:val="%2"/>
      <w:lvlJc w:val="left"/>
      <w:pPr>
        <w:ind w:left="1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802A64">
      <w:start w:val="1"/>
      <w:numFmt w:val="lowerRoman"/>
      <w:lvlText w:val="%3"/>
      <w:lvlJc w:val="left"/>
      <w:pPr>
        <w:ind w:left="1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E4D1C4">
      <w:start w:val="1"/>
      <w:numFmt w:val="decimal"/>
      <w:lvlText w:val="%4"/>
      <w:lvlJc w:val="left"/>
      <w:pPr>
        <w:ind w:left="2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38485E">
      <w:start w:val="1"/>
      <w:numFmt w:val="lowerLetter"/>
      <w:lvlText w:val="%5"/>
      <w:lvlJc w:val="left"/>
      <w:pPr>
        <w:ind w:left="3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AA772C">
      <w:start w:val="1"/>
      <w:numFmt w:val="lowerRoman"/>
      <w:lvlText w:val="%6"/>
      <w:lvlJc w:val="left"/>
      <w:pPr>
        <w:ind w:left="40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40CCAA">
      <w:start w:val="1"/>
      <w:numFmt w:val="decimal"/>
      <w:lvlText w:val="%7"/>
      <w:lvlJc w:val="left"/>
      <w:pPr>
        <w:ind w:left="4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BE278C">
      <w:start w:val="1"/>
      <w:numFmt w:val="lowerLetter"/>
      <w:lvlText w:val="%8"/>
      <w:lvlJc w:val="left"/>
      <w:pPr>
        <w:ind w:left="5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A61232">
      <w:start w:val="1"/>
      <w:numFmt w:val="lowerRoman"/>
      <w:lvlText w:val="%9"/>
      <w:lvlJc w:val="left"/>
      <w:pPr>
        <w:ind w:left="6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9193471"/>
    <w:multiLevelType w:val="hybridMultilevel"/>
    <w:tmpl w:val="300CA20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3A42374E"/>
    <w:multiLevelType w:val="hybridMultilevel"/>
    <w:tmpl w:val="C332F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697550"/>
    <w:multiLevelType w:val="hybridMultilevel"/>
    <w:tmpl w:val="A79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21FF2"/>
    <w:multiLevelType w:val="multilevel"/>
    <w:tmpl w:val="827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F5986"/>
    <w:multiLevelType w:val="hybridMultilevel"/>
    <w:tmpl w:val="7564065C"/>
    <w:lvl w:ilvl="0" w:tplc="36E2DF3A">
      <w:start w:val="1"/>
      <w:numFmt w:val="decimal"/>
      <w:lvlText w:val="%1."/>
      <w:lvlJc w:val="left"/>
      <w:pPr>
        <w:ind w:left="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7E33B4">
      <w:start w:val="1"/>
      <w:numFmt w:val="lowerLetter"/>
      <w:lvlText w:val="%2"/>
      <w:lvlJc w:val="left"/>
      <w:pPr>
        <w:ind w:left="1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C88D2E">
      <w:start w:val="1"/>
      <w:numFmt w:val="lowerRoman"/>
      <w:lvlText w:val="%3"/>
      <w:lvlJc w:val="left"/>
      <w:pPr>
        <w:ind w:left="1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D431BC">
      <w:start w:val="1"/>
      <w:numFmt w:val="decimal"/>
      <w:lvlText w:val="%4"/>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0E84AE">
      <w:start w:val="1"/>
      <w:numFmt w:val="lowerLetter"/>
      <w:lvlText w:val="%5"/>
      <w:lvlJc w:val="left"/>
      <w:pPr>
        <w:ind w:left="3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648E82">
      <w:start w:val="1"/>
      <w:numFmt w:val="lowerRoman"/>
      <w:lvlText w:val="%6"/>
      <w:lvlJc w:val="left"/>
      <w:pPr>
        <w:ind w:left="40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F81F70">
      <w:start w:val="1"/>
      <w:numFmt w:val="decimal"/>
      <w:lvlText w:val="%7"/>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62DAE6">
      <w:start w:val="1"/>
      <w:numFmt w:val="lowerLetter"/>
      <w:lvlText w:val="%8"/>
      <w:lvlJc w:val="left"/>
      <w:pPr>
        <w:ind w:left="55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402144">
      <w:start w:val="1"/>
      <w:numFmt w:val="lowerRoman"/>
      <w:lvlText w:val="%9"/>
      <w:lvlJc w:val="left"/>
      <w:pPr>
        <w:ind w:left="6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72A15D4"/>
    <w:multiLevelType w:val="hybridMultilevel"/>
    <w:tmpl w:val="40C8A9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EDD4063"/>
    <w:multiLevelType w:val="hybridMultilevel"/>
    <w:tmpl w:val="A85683A8"/>
    <w:lvl w:ilvl="0" w:tplc="40AA1462">
      <w:start w:val="4"/>
      <w:numFmt w:val="decimal"/>
      <w:lvlText w:val="%1."/>
      <w:lvlJc w:val="left"/>
      <w:pPr>
        <w:ind w:left="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D6709A">
      <w:start w:val="1"/>
      <w:numFmt w:val="lowerLetter"/>
      <w:lvlText w:val="%2"/>
      <w:lvlJc w:val="left"/>
      <w:pPr>
        <w:ind w:left="11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B29854">
      <w:start w:val="1"/>
      <w:numFmt w:val="lowerRoman"/>
      <w:lvlText w:val="%3"/>
      <w:lvlJc w:val="left"/>
      <w:pPr>
        <w:ind w:left="19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B0897E">
      <w:start w:val="1"/>
      <w:numFmt w:val="decimal"/>
      <w:lvlText w:val="%4"/>
      <w:lvlJc w:val="left"/>
      <w:pPr>
        <w:ind w:left="26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C6A1E6">
      <w:start w:val="1"/>
      <w:numFmt w:val="lowerLetter"/>
      <w:lvlText w:val="%5"/>
      <w:lvlJc w:val="left"/>
      <w:pPr>
        <w:ind w:left="3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9476A0">
      <w:start w:val="1"/>
      <w:numFmt w:val="lowerRoman"/>
      <w:lvlText w:val="%6"/>
      <w:lvlJc w:val="left"/>
      <w:pPr>
        <w:ind w:left="40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587C5C">
      <w:start w:val="1"/>
      <w:numFmt w:val="decimal"/>
      <w:lvlText w:val="%7"/>
      <w:lvlJc w:val="left"/>
      <w:pPr>
        <w:ind w:left="4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748172">
      <w:start w:val="1"/>
      <w:numFmt w:val="lowerLetter"/>
      <w:lvlText w:val="%8"/>
      <w:lvlJc w:val="left"/>
      <w:pPr>
        <w:ind w:left="5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ACEE24">
      <w:start w:val="1"/>
      <w:numFmt w:val="lowerRoman"/>
      <w:lvlText w:val="%9"/>
      <w:lvlJc w:val="left"/>
      <w:pPr>
        <w:ind w:left="6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87115758">
    <w:abstractNumId w:val="15"/>
  </w:num>
  <w:num w:numId="13" w16cid:durableId="272443742">
    <w:abstractNumId w:val="18"/>
  </w:num>
  <w:num w:numId="14" w16cid:durableId="50269492">
    <w:abstractNumId w:val="13"/>
  </w:num>
  <w:num w:numId="15" w16cid:durableId="645478835">
    <w:abstractNumId w:val="16"/>
  </w:num>
  <w:num w:numId="16" w16cid:durableId="309212806">
    <w:abstractNumId w:val="12"/>
  </w:num>
  <w:num w:numId="17" w16cid:durableId="1275215441">
    <w:abstractNumId w:val="20"/>
  </w:num>
  <w:num w:numId="18" w16cid:durableId="1890845050">
    <w:abstractNumId w:val="17"/>
  </w:num>
  <w:num w:numId="19" w16cid:durableId="1261136903">
    <w:abstractNumId w:val="21"/>
  </w:num>
  <w:num w:numId="20" w16cid:durableId="1070687774">
    <w:abstractNumId w:val="11"/>
  </w:num>
  <w:num w:numId="21" w16cid:durableId="397749911">
    <w:abstractNumId w:val="19"/>
  </w:num>
  <w:num w:numId="22" w16cid:durableId="1613589852">
    <w:abstractNumId w:val="14"/>
  </w:num>
  <w:num w:numId="23" w16cid:durableId="2143108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D4"/>
    <w:rsid w:val="00016770"/>
    <w:rsid w:val="0001736B"/>
    <w:rsid w:val="000252B0"/>
    <w:rsid w:val="00027B08"/>
    <w:rsid w:val="00063C4C"/>
    <w:rsid w:val="00084953"/>
    <w:rsid w:val="000A088B"/>
    <w:rsid w:val="000C19A4"/>
    <w:rsid w:val="000E36C2"/>
    <w:rsid w:val="000E41C6"/>
    <w:rsid w:val="00107E31"/>
    <w:rsid w:val="0013116A"/>
    <w:rsid w:val="00163044"/>
    <w:rsid w:val="00171ECC"/>
    <w:rsid w:val="00181401"/>
    <w:rsid w:val="00186524"/>
    <w:rsid w:val="001961CB"/>
    <w:rsid w:val="001A4A07"/>
    <w:rsid w:val="001B2132"/>
    <w:rsid w:val="001D6BBE"/>
    <w:rsid w:val="001F123C"/>
    <w:rsid w:val="001F22CD"/>
    <w:rsid w:val="001F73EE"/>
    <w:rsid w:val="001F7E81"/>
    <w:rsid w:val="00217249"/>
    <w:rsid w:val="002226E5"/>
    <w:rsid w:val="00231750"/>
    <w:rsid w:val="00241113"/>
    <w:rsid w:val="00241CBF"/>
    <w:rsid w:val="00272D25"/>
    <w:rsid w:val="00276F0D"/>
    <w:rsid w:val="00296D81"/>
    <w:rsid w:val="002C077D"/>
    <w:rsid w:val="002C0B74"/>
    <w:rsid w:val="002C2D0C"/>
    <w:rsid w:val="002D34A9"/>
    <w:rsid w:val="002E587F"/>
    <w:rsid w:val="002F4F96"/>
    <w:rsid w:val="002F61DA"/>
    <w:rsid w:val="003121C3"/>
    <w:rsid w:val="003736D9"/>
    <w:rsid w:val="0039496B"/>
    <w:rsid w:val="003C1809"/>
    <w:rsid w:val="003D009C"/>
    <w:rsid w:val="003F1C1B"/>
    <w:rsid w:val="00421E33"/>
    <w:rsid w:val="00453E9B"/>
    <w:rsid w:val="0045522C"/>
    <w:rsid w:val="00462C9C"/>
    <w:rsid w:val="004929D8"/>
    <w:rsid w:val="00495D03"/>
    <w:rsid w:val="004A2F42"/>
    <w:rsid w:val="004B10B4"/>
    <w:rsid w:val="004C7AF6"/>
    <w:rsid w:val="00502510"/>
    <w:rsid w:val="005068CE"/>
    <w:rsid w:val="00510691"/>
    <w:rsid w:val="00514492"/>
    <w:rsid w:val="0052461A"/>
    <w:rsid w:val="0052555C"/>
    <w:rsid w:val="005411CD"/>
    <w:rsid w:val="005565D4"/>
    <w:rsid w:val="00572E47"/>
    <w:rsid w:val="00576254"/>
    <w:rsid w:val="0058100D"/>
    <w:rsid w:val="0059112A"/>
    <w:rsid w:val="00594CE3"/>
    <w:rsid w:val="005B4FA4"/>
    <w:rsid w:val="005D15D4"/>
    <w:rsid w:val="005F2A47"/>
    <w:rsid w:val="006348DA"/>
    <w:rsid w:val="006463AD"/>
    <w:rsid w:val="006712D7"/>
    <w:rsid w:val="00681492"/>
    <w:rsid w:val="00684C96"/>
    <w:rsid w:val="00690AC3"/>
    <w:rsid w:val="006B7D9E"/>
    <w:rsid w:val="006C36A4"/>
    <w:rsid w:val="006E1AF7"/>
    <w:rsid w:val="006F4594"/>
    <w:rsid w:val="00700BFF"/>
    <w:rsid w:val="00711586"/>
    <w:rsid w:val="00711FD3"/>
    <w:rsid w:val="0073519D"/>
    <w:rsid w:val="00737726"/>
    <w:rsid w:val="00742636"/>
    <w:rsid w:val="00766CB4"/>
    <w:rsid w:val="0077774F"/>
    <w:rsid w:val="00785AD8"/>
    <w:rsid w:val="00792FD6"/>
    <w:rsid w:val="00794E19"/>
    <w:rsid w:val="007A1498"/>
    <w:rsid w:val="007B2674"/>
    <w:rsid w:val="007C1D35"/>
    <w:rsid w:val="007C2D94"/>
    <w:rsid w:val="007D5D1F"/>
    <w:rsid w:val="007F25B8"/>
    <w:rsid w:val="007F288C"/>
    <w:rsid w:val="007F5E55"/>
    <w:rsid w:val="007F792D"/>
    <w:rsid w:val="00807337"/>
    <w:rsid w:val="008077D0"/>
    <w:rsid w:val="00813273"/>
    <w:rsid w:val="00815D08"/>
    <w:rsid w:val="0083219D"/>
    <w:rsid w:val="00854D17"/>
    <w:rsid w:val="0086196D"/>
    <w:rsid w:val="008640B8"/>
    <w:rsid w:val="00874B05"/>
    <w:rsid w:val="008A6D54"/>
    <w:rsid w:val="008D1D9B"/>
    <w:rsid w:val="008F0DEC"/>
    <w:rsid w:val="0091137B"/>
    <w:rsid w:val="00915679"/>
    <w:rsid w:val="00925F69"/>
    <w:rsid w:val="009417D1"/>
    <w:rsid w:val="00981F83"/>
    <w:rsid w:val="00986458"/>
    <w:rsid w:val="009C2AB5"/>
    <w:rsid w:val="009C62AD"/>
    <w:rsid w:val="009D02D6"/>
    <w:rsid w:val="009D1B57"/>
    <w:rsid w:val="009F1DD6"/>
    <w:rsid w:val="00A128C7"/>
    <w:rsid w:val="00A92C4C"/>
    <w:rsid w:val="00AB1470"/>
    <w:rsid w:val="00AB5A2E"/>
    <w:rsid w:val="00AC608F"/>
    <w:rsid w:val="00AD4DF1"/>
    <w:rsid w:val="00B06E0C"/>
    <w:rsid w:val="00B070A7"/>
    <w:rsid w:val="00B14F6B"/>
    <w:rsid w:val="00B2644B"/>
    <w:rsid w:val="00B35678"/>
    <w:rsid w:val="00B370F8"/>
    <w:rsid w:val="00BF1C21"/>
    <w:rsid w:val="00C15C8D"/>
    <w:rsid w:val="00C17501"/>
    <w:rsid w:val="00C2435D"/>
    <w:rsid w:val="00C26941"/>
    <w:rsid w:val="00C30E71"/>
    <w:rsid w:val="00C51105"/>
    <w:rsid w:val="00C6382A"/>
    <w:rsid w:val="00C66551"/>
    <w:rsid w:val="00C72B67"/>
    <w:rsid w:val="00C811E7"/>
    <w:rsid w:val="00C85E90"/>
    <w:rsid w:val="00C954F3"/>
    <w:rsid w:val="00CB316F"/>
    <w:rsid w:val="00CB69C8"/>
    <w:rsid w:val="00CC0D92"/>
    <w:rsid w:val="00CC4DD6"/>
    <w:rsid w:val="00CD11D6"/>
    <w:rsid w:val="00CD3505"/>
    <w:rsid w:val="00CD500A"/>
    <w:rsid w:val="00CD75E8"/>
    <w:rsid w:val="00CE6D7B"/>
    <w:rsid w:val="00CF7FFC"/>
    <w:rsid w:val="00D1203E"/>
    <w:rsid w:val="00D16EC7"/>
    <w:rsid w:val="00D2504C"/>
    <w:rsid w:val="00D370DB"/>
    <w:rsid w:val="00D62215"/>
    <w:rsid w:val="00D637E5"/>
    <w:rsid w:val="00D74C2E"/>
    <w:rsid w:val="00D77EE7"/>
    <w:rsid w:val="00D77FA0"/>
    <w:rsid w:val="00D8342D"/>
    <w:rsid w:val="00DA0186"/>
    <w:rsid w:val="00DA19DA"/>
    <w:rsid w:val="00DA268F"/>
    <w:rsid w:val="00DA5C92"/>
    <w:rsid w:val="00DC03F4"/>
    <w:rsid w:val="00DC4BBC"/>
    <w:rsid w:val="00DE02F7"/>
    <w:rsid w:val="00E04BAC"/>
    <w:rsid w:val="00E24B94"/>
    <w:rsid w:val="00E3420E"/>
    <w:rsid w:val="00E4110A"/>
    <w:rsid w:val="00E43216"/>
    <w:rsid w:val="00E5771A"/>
    <w:rsid w:val="00EA44DF"/>
    <w:rsid w:val="00ED3831"/>
    <w:rsid w:val="00ED74FB"/>
    <w:rsid w:val="00EE3071"/>
    <w:rsid w:val="00EF054F"/>
    <w:rsid w:val="00F05B3C"/>
    <w:rsid w:val="00F14BA1"/>
    <w:rsid w:val="00F14E3F"/>
    <w:rsid w:val="00F5098B"/>
    <w:rsid w:val="00F55023"/>
    <w:rsid w:val="00F61CF0"/>
    <w:rsid w:val="00F759FB"/>
    <w:rsid w:val="00F85405"/>
    <w:rsid w:val="00FA6D67"/>
    <w:rsid w:val="00FA7766"/>
    <w:rsid w:val="00FA79B0"/>
    <w:rsid w:val="00FE4994"/>
    <w:rsid w:val="00FE5038"/>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20D7B"/>
  <w15:chartTrackingRefBased/>
  <w15:docId w15:val="{E6DB8C93-07ED-402A-AE91-FD2C29F1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9"/>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9"/>
    <w:unhideWhenUsed/>
    <w:qFormat/>
    <w:rsid w:val="00711586"/>
    <w:pPr>
      <w:keepNext/>
      <w:keepLines/>
      <w:numPr>
        <w:numId w:val="1"/>
      </w:numPr>
      <w:spacing w:before="100" w:beforeAutospacing="1" w:after="0" w:line="240" w:lineRule="auto"/>
      <w:ind w:right="2160"/>
      <w:outlineLvl w:val="1"/>
    </w:pPr>
    <w:rPr>
      <w:rFonts w:ascii="Times New Roman" w:eastAsiaTheme="majorEastAsia" w:hAnsi="Times New Roman" w:cs="Times New Roman (Headings CS)"/>
      <w:b/>
      <w:caps/>
      <w:color w:val="000000" w:themeColor="text1"/>
      <w:spacing w:val="20"/>
    </w:rPr>
  </w:style>
  <w:style w:type="paragraph" w:styleId="Heading3">
    <w:name w:val="heading 3"/>
    <w:basedOn w:val="Normal"/>
    <w:link w:val="Heading3Char"/>
    <w:uiPriority w:val="9"/>
    <w:unhideWhenUsed/>
    <w:qFormat/>
    <w:rsid w:val="0091137B"/>
    <w:pPr>
      <w:numPr>
        <w:ilvl w:val="1"/>
        <w:numId w:val="1"/>
      </w:numPr>
      <w:spacing w:before="40" w:after="40"/>
      <w:ind w:right="2160"/>
      <w:outlineLvl w:val="2"/>
    </w:pPr>
    <w:rPr>
      <w:rFonts w:ascii="Times New Roman" w:hAnsi="Times New Roman"/>
      <w:color w:val="000000" w:themeColor="text1"/>
    </w:rPr>
  </w:style>
  <w:style w:type="paragraph" w:styleId="Heading4">
    <w:name w:val="heading 4"/>
    <w:basedOn w:val="Normal"/>
    <w:next w:val="Normal"/>
    <w:link w:val="Heading4Char"/>
    <w:uiPriority w:val="3"/>
    <w:unhideWhenUsed/>
    <w:pPr>
      <w:keepNext/>
      <w:keepLines/>
      <w:numPr>
        <w:ilvl w:val="2"/>
        <w:numId w:val="1"/>
      </w:numPr>
      <w:spacing w:before="40" w:after="0"/>
      <w:outlineLvl w:val="3"/>
    </w:pPr>
  </w:style>
  <w:style w:type="paragraph" w:styleId="Heading5">
    <w:name w:val="heading 5"/>
    <w:basedOn w:val="Normal"/>
    <w:next w:val="Normal"/>
    <w:link w:val="Heading5Char"/>
    <w:uiPriority w:val="3"/>
    <w:unhideWhenUsed/>
    <w:qFormat/>
    <w:rsid w:val="00D16EC7"/>
    <w:pPr>
      <w:keepNext/>
      <w:keepLines/>
      <w:numPr>
        <w:ilvl w:val="3"/>
        <w:numId w:val="1"/>
      </w:numPr>
      <w:spacing w:before="40" w:after="0"/>
      <w:ind w:left="1440"/>
      <w:outlineLvl w:val="4"/>
    </w:pPr>
    <w:rPr>
      <w:rFonts w:ascii="Times New Roman" w:hAnsi="Times New Roman"/>
      <w:color w:val="000000" w:themeColor="text1"/>
    </w:rPr>
  </w:style>
  <w:style w:type="paragraph" w:styleId="Heading6">
    <w:name w:val="heading 6"/>
    <w:basedOn w:val="Normal"/>
    <w:next w:val="Normal"/>
    <w:link w:val="Heading6Char"/>
    <w:uiPriority w:val="3"/>
    <w:unhideWhenUsed/>
    <w:qFormat/>
    <w:rsid w:val="00D16EC7"/>
    <w:pPr>
      <w:numPr>
        <w:ilvl w:val="4"/>
        <w:numId w:val="1"/>
      </w:numPr>
      <w:spacing w:before="40" w:after="0"/>
      <w:outlineLvl w:val="5"/>
    </w:pPr>
    <w:rPr>
      <w:rFonts w:ascii="Times New Roman" w:hAnsi="Times New Roman"/>
      <w:color w:val="000000" w:themeColor="text1"/>
    </w:rPr>
  </w:style>
  <w:style w:type="paragraph" w:styleId="Heading7">
    <w:name w:val="heading 7"/>
    <w:basedOn w:val="Normal"/>
    <w:next w:val="Normal"/>
    <w:link w:val="Heading7Char"/>
    <w:uiPriority w:val="3"/>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rsid w:val="00711586"/>
    <w:rPr>
      <w:rFonts w:ascii="Times New Roman" w:eastAsiaTheme="majorEastAsia" w:hAnsi="Times New Roman" w:cs="Times New Roman (Headings CS)"/>
      <w:b/>
      <w:caps/>
      <w:color w:val="000000" w:themeColor="text1"/>
      <w:spacing w:val="20"/>
    </w:rPr>
  </w:style>
  <w:style w:type="character" w:customStyle="1" w:styleId="Heading3Char">
    <w:name w:val="Heading 3 Char"/>
    <w:basedOn w:val="DefaultParagraphFont"/>
    <w:link w:val="Heading3"/>
    <w:rsid w:val="0091137B"/>
    <w:rPr>
      <w:rFonts w:ascii="Times New Roman" w:hAnsi="Times New Roman"/>
      <w:color w:val="000000" w:themeColor="text1"/>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rsid w:val="00D77EE7"/>
  </w:style>
  <w:style w:type="character" w:customStyle="1" w:styleId="Heading5Char">
    <w:name w:val="Heading 5 Char"/>
    <w:basedOn w:val="DefaultParagraphFont"/>
    <w:link w:val="Heading5"/>
    <w:uiPriority w:val="3"/>
    <w:rsid w:val="00D16EC7"/>
    <w:rPr>
      <w:rFonts w:ascii="Times New Roman" w:hAnsi="Times New Roman"/>
      <w:color w:val="000000" w:themeColor="text1"/>
    </w:rPr>
  </w:style>
  <w:style w:type="character" w:customStyle="1" w:styleId="Heading6Char">
    <w:name w:val="Heading 6 Char"/>
    <w:basedOn w:val="DefaultParagraphFont"/>
    <w:link w:val="Heading6"/>
    <w:uiPriority w:val="3"/>
    <w:rsid w:val="00D16EC7"/>
    <w:rPr>
      <w:rFonts w:ascii="Times New Roman" w:hAnsi="Times New Roman"/>
      <w:color w:val="000000" w:themeColor="text1"/>
    </w:rPr>
  </w:style>
  <w:style w:type="character" w:customStyle="1" w:styleId="Heading7Char">
    <w:name w:val="Heading 7 Char"/>
    <w:basedOn w:val="DefaultParagraphFont"/>
    <w:link w:val="Heading7"/>
    <w:uiPriority w:val="3"/>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 w:type="character" w:styleId="UnresolvedMention">
    <w:name w:val="Unresolved Mention"/>
    <w:basedOn w:val="DefaultParagraphFont"/>
    <w:uiPriority w:val="99"/>
    <w:semiHidden/>
    <w:unhideWhenUsed/>
    <w:rsid w:val="00C15C8D"/>
    <w:rPr>
      <w:color w:val="605E5C"/>
      <w:shd w:val="clear" w:color="auto" w:fill="E1DFDD"/>
    </w:rPr>
  </w:style>
  <w:style w:type="paragraph" w:customStyle="1" w:styleId="gmail-msolistparagraph">
    <w:name w:val="gmail-msolistparagraph"/>
    <w:basedOn w:val="Normal"/>
    <w:rsid w:val="0013116A"/>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table" w:customStyle="1" w:styleId="TableGrid0">
    <w:name w:val="TableGrid"/>
    <w:rsid w:val="00B06E0C"/>
    <w:pPr>
      <w:spacing w:after="0" w:line="240" w:lineRule="auto"/>
    </w:pPr>
    <w:rPr>
      <w:color w:val="auto"/>
      <w:kern w:val="2"/>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16593">
      <w:bodyDiv w:val="1"/>
      <w:marLeft w:val="0"/>
      <w:marRight w:val="0"/>
      <w:marTop w:val="0"/>
      <w:marBottom w:val="0"/>
      <w:divBdr>
        <w:top w:val="none" w:sz="0" w:space="0" w:color="auto"/>
        <w:left w:val="none" w:sz="0" w:space="0" w:color="auto"/>
        <w:bottom w:val="none" w:sz="0" w:space="0" w:color="auto"/>
        <w:right w:val="none" w:sz="0" w:space="0" w:color="auto"/>
      </w:divBdr>
    </w:div>
    <w:div w:id="1943299965">
      <w:bodyDiv w:val="1"/>
      <w:marLeft w:val="0"/>
      <w:marRight w:val="0"/>
      <w:marTop w:val="0"/>
      <w:marBottom w:val="0"/>
      <w:divBdr>
        <w:top w:val="none" w:sz="0" w:space="0" w:color="auto"/>
        <w:left w:val="none" w:sz="0" w:space="0" w:color="auto"/>
        <w:bottom w:val="none" w:sz="0" w:space="0" w:color="auto"/>
        <w:right w:val="none" w:sz="0" w:space="0" w:color="auto"/>
      </w:divBdr>
      <w:divsChild>
        <w:div w:id="1497113355">
          <w:marLeft w:val="0"/>
          <w:marRight w:val="0"/>
          <w:marTop w:val="0"/>
          <w:marBottom w:val="0"/>
          <w:divBdr>
            <w:top w:val="none" w:sz="0" w:space="0" w:color="auto"/>
            <w:left w:val="none" w:sz="0" w:space="0" w:color="auto"/>
            <w:bottom w:val="none" w:sz="0" w:space="0" w:color="auto"/>
            <w:right w:val="none" w:sz="0" w:space="0" w:color="auto"/>
          </w:divBdr>
        </w:div>
        <w:div w:id="2020422523">
          <w:marLeft w:val="0"/>
          <w:marRight w:val="0"/>
          <w:marTop w:val="0"/>
          <w:marBottom w:val="0"/>
          <w:divBdr>
            <w:top w:val="none" w:sz="0" w:space="0" w:color="auto"/>
            <w:left w:val="none" w:sz="0" w:space="0" w:color="auto"/>
            <w:bottom w:val="none" w:sz="0" w:space="0" w:color="auto"/>
            <w:right w:val="none" w:sz="0" w:space="0" w:color="auto"/>
          </w:divBdr>
        </w:div>
        <w:div w:id="38564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erc.org/convention/" TargetMode="External"/><Relationship Id="rId18" Type="http://schemas.openxmlformats.org/officeDocument/2006/relationships/hyperlink" Target="https://www.renosnafflebitfuturity.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nevadarangelands.org/" TargetMode="External"/><Relationship Id="rId17" Type="http://schemas.openxmlformats.org/officeDocument/2006/relationships/hyperlink" Target="https://nationalponyexpress.org/npea-events/upcoming-convention/" TargetMode="External"/><Relationship Id="rId2" Type="http://schemas.openxmlformats.org/officeDocument/2006/relationships/customXml" Target="../customXml/item2.xml"/><Relationship Id="rId16" Type="http://schemas.openxmlformats.org/officeDocument/2006/relationships/hyperlink" Target="https://renorodeo.com/" TargetMode="External"/><Relationship Id="rId20" Type="http://schemas.openxmlformats.org/officeDocument/2006/relationships/hyperlink" Target="https://america250.org/about-america2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rsecouncil.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orsexpo.com/"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nevadada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noanevada.org/visitors/genoa_western_heritage_days.ph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n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6CD624CE8847F382EC335A2CF79485"/>
        <w:category>
          <w:name w:val="General"/>
          <w:gallery w:val="placeholder"/>
        </w:category>
        <w:types>
          <w:type w:val="bbPlcHdr"/>
        </w:types>
        <w:behaviors>
          <w:behavior w:val="content"/>
        </w:behaviors>
        <w:guid w:val="{B9517D74-6F14-4742-AF09-7F0B6F441717}"/>
      </w:docPartPr>
      <w:docPartBody>
        <w:p w:rsidR="00AE4BA7" w:rsidRDefault="00000000">
          <w:pPr>
            <w:pStyle w:val="FA6CD624CE8847F382EC335A2CF79485"/>
          </w:pPr>
          <w:r w:rsidRPr="006348DA">
            <w:t>Location:</w:t>
          </w:r>
        </w:p>
      </w:docPartBody>
    </w:docPart>
    <w:docPart>
      <w:docPartPr>
        <w:name w:val="2580E6916AAC438EA8A173920D84E382"/>
        <w:category>
          <w:name w:val="General"/>
          <w:gallery w:val="placeholder"/>
        </w:category>
        <w:types>
          <w:type w:val="bbPlcHdr"/>
        </w:types>
        <w:behaviors>
          <w:behavior w:val="content"/>
        </w:behaviors>
        <w:guid w:val="{C8305965-03C6-4520-8A57-C9F3676EA95E}"/>
      </w:docPartPr>
      <w:docPartBody>
        <w:p w:rsidR="00AE4BA7" w:rsidRDefault="00000000">
          <w:pPr>
            <w:pStyle w:val="2580E6916AAC438EA8A173920D84E382"/>
          </w:pPr>
          <w:r w:rsidRPr="006348DA">
            <w:t>Date:</w:t>
          </w:r>
        </w:p>
      </w:docPartBody>
    </w:docPart>
    <w:docPart>
      <w:docPartPr>
        <w:name w:val="7E6BE0E6F1304B2BA9E41E6F64485111"/>
        <w:category>
          <w:name w:val="General"/>
          <w:gallery w:val="placeholder"/>
        </w:category>
        <w:types>
          <w:type w:val="bbPlcHdr"/>
        </w:types>
        <w:behaviors>
          <w:behavior w:val="content"/>
        </w:behaviors>
        <w:guid w:val="{2BC6204A-346B-43F1-BE8F-114C60FBE4AC}"/>
      </w:docPartPr>
      <w:docPartBody>
        <w:p w:rsidR="00AE4BA7" w:rsidRDefault="00000000">
          <w:pPr>
            <w:pStyle w:val="7E6BE0E6F1304B2BA9E41E6F64485111"/>
          </w:pPr>
          <w:r w:rsidRPr="006348DA">
            <w:t>January 9, 20</w:t>
          </w:r>
          <w:r>
            <w:t>XX</w:t>
          </w:r>
        </w:p>
      </w:docPartBody>
    </w:docPart>
    <w:docPart>
      <w:docPartPr>
        <w:name w:val="3D0586BD37D2481E9502F59A3263E341"/>
        <w:category>
          <w:name w:val="General"/>
          <w:gallery w:val="placeholder"/>
        </w:category>
        <w:types>
          <w:type w:val="bbPlcHdr"/>
        </w:types>
        <w:behaviors>
          <w:behavior w:val="content"/>
        </w:behaviors>
        <w:guid w:val="{0A1FED4E-DCC9-4F4C-BC08-C08E0AAA78B4}"/>
      </w:docPartPr>
      <w:docPartBody>
        <w:p w:rsidR="00AE4BA7" w:rsidRDefault="00000000">
          <w:pPr>
            <w:pStyle w:val="3D0586BD37D2481E9502F59A3263E341"/>
          </w:pPr>
          <w:r w:rsidRPr="006348DA">
            <w:t>Time:</w:t>
          </w:r>
          <w:r>
            <w:t xml:space="preserve"> </w:t>
          </w:r>
        </w:p>
      </w:docPartBody>
    </w:docPart>
    <w:docPart>
      <w:docPartPr>
        <w:name w:val="97D1A389B1B84BDCA569EFB3B1EE8DF7"/>
        <w:category>
          <w:name w:val="General"/>
          <w:gallery w:val="placeholder"/>
        </w:category>
        <w:types>
          <w:type w:val="bbPlcHdr"/>
        </w:types>
        <w:behaviors>
          <w:behavior w:val="content"/>
        </w:behaviors>
        <w:guid w:val="{A5168930-7F55-4D47-80EB-431A27200206}"/>
      </w:docPartPr>
      <w:docPartBody>
        <w:p w:rsidR="00AE4BA7" w:rsidRDefault="00000000">
          <w:pPr>
            <w:pStyle w:val="97D1A389B1B84BDCA569EFB3B1EE8DF7"/>
          </w:pPr>
          <w:r w:rsidRPr="006348DA">
            <w:t>2:15 PM</w:t>
          </w:r>
        </w:p>
      </w:docPartBody>
    </w:docPart>
    <w:docPart>
      <w:docPartPr>
        <w:name w:val="213CB7B65683434EA2277D3D6EE8D861"/>
        <w:category>
          <w:name w:val="General"/>
          <w:gallery w:val="placeholder"/>
        </w:category>
        <w:types>
          <w:type w:val="bbPlcHdr"/>
        </w:types>
        <w:behaviors>
          <w:behavior w:val="content"/>
        </w:behaviors>
        <w:guid w:val="{7FEB7A07-8586-469C-86A7-774E546AD6D8}"/>
      </w:docPartPr>
      <w:docPartBody>
        <w:p w:rsidR="00AE4BA7" w:rsidRDefault="00000000">
          <w:pPr>
            <w:pStyle w:val="213CB7B65683434EA2277D3D6EE8D861"/>
          </w:pPr>
          <w:r w:rsidRPr="006348DA">
            <w:t>Agenda details</w:t>
          </w:r>
        </w:p>
      </w:docPartBody>
    </w:docPart>
    <w:docPart>
      <w:docPartPr>
        <w:name w:val="94471E09A37A4D059FA79A0E40A14C4E"/>
        <w:category>
          <w:name w:val="General"/>
          <w:gallery w:val="placeholder"/>
        </w:category>
        <w:types>
          <w:type w:val="bbPlcHdr"/>
        </w:types>
        <w:behaviors>
          <w:behavior w:val="content"/>
        </w:behaviors>
        <w:guid w:val="{C42D0E8D-8263-4A84-AA25-1A9A9AA8F07D}"/>
      </w:docPartPr>
      <w:docPartBody>
        <w:p w:rsidR="00AE4BA7" w:rsidRDefault="00000000">
          <w:pPr>
            <w:pStyle w:val="94471E09A37A4D059FA79A0E40A14C4E"/>
          </w:pPr>
          <w:r w:rsidRPr="006348DA">
            <w:t>Introductions</w:t>
          </w:r>
        </w:p>
      </w:docPartBody>
    </w:docPart>
    <w:docPart>
      <w:docPartPr>
        <w:name w:val="0971AA255A604AE5BC5F7A8AB7B6D323"/>
        <w:category>
          <w:name w:val="General"/>
          <w:gallery w:val="placeholder"/>
        </w:category>
        <w:types>
          <w:type w:val="bbPlcHdr"/>
        </w:types>
        <w:behaviors>
          <w:behavior w:val="content"/>
        </w:behaviors>
        <w:guid w:val="{A9AAF6D5-A4C2-4805-ACC7-F043846F8CE3}"/>
      </w:docPartPr>
      <w:docPartBody>
        <w:p w:rsidR="00AE4BA7" w:rsidRDefault="00000000">
          <w:pPr>
            <w:pStyle w:val="0971AA255A604AE5BC5F7A8AB7B6D323"/>
          </w:pPr>
          <w:r w:rsidRPr="006348DA">
            <w:t>Old business</w:t>
          </w:r>
        </w:p>
      </w:docPartBody>
    </w:docPart>
    <w:docPart>
      <w:docPartPr>
        <w:name w:val="55A666333A9446C7BF287C226AC9B255"/>
        <w:category>
          <w:name w:val="General"/>
          <w:gallery w:val="placeholder"/>
        </w:category>
        <w:types>
          <w:type w:val="bbPlcHdr"/>
        </w:types>
        <w:behaviors>
          <w:behavior w:val="content"/>
        </w:behaviors>
        <w:guid w:val="{22B94F0E-66F8-431E-B1EC-83364DBA8CAE}"/>
      </w:docPartPr>
      <w:docPartBody>
        <w:p w:rsidR="00AE4BA7" w:rsidRDefault="00D1032F" w:rsidP="00D1032F">
          <w:pPr>
            <w:pStyle w:val="55A666333A9446C7BF287C226AC9B255"/>
          </w:pPr>
          <w:r w:rsidRPr="006348DA">
            <w:t>New business</w:t>
          </w:r>
        </w:p>
      </w:docPartBody>
    </w:docPart>
    <w:docPart>
      <w:docPartPr>
        <w:name w:val="63498887F696479ABCA7A70E3D1FDB5E"/>
        <w:category>
          <w:name w:val="General"/>
          <w:gallery w:val="placeholder"/>
        </w:category>
        <w:types>
          <w:type w:val="bbPlcHdr"/>
        </w:types>
        <w:behaviors>
          <w:behavior w:val="content"/>
        </w:behaviors>
        <w:guid w:val="{D58AA1D5-D5B9-480C-BA68-A560C13B7680}"/>
      </w:docPartPr>
      <w:docPartBody>
        <w:p w:rsidR="00AE4BA7" w:rsidRDefault="00D1032F" w:rsidP="00D1032F">
          <w:pPr>
            <w:pStyle w:val="63498887F696479ABCA7A70E3D1FDB5E"/>
          </w:pPr>
          <w:r w:rsidRPr="006348DA">
            <w:t>Old business</w:t>
          </w:r>
        </w:p>
      </w:docPartBody>
    </w:docPart>
    <w:docPart>
      <w:docPartPr>
        <w:name w:val="AA785FC3810C4647A01B21FF6400DE10"/>
        <w:category>
          <w:name w:val="General"/>
          <w:gallery w:val="placeholder"/>
        </w:category>
        <w:types>
          <w:type w:val="bbPlcHdr"/>
        </w:types>
        <w:behaviors>
          <w:behavior w:val="content"/>
        </w:behaviors>
        <w:guid w:val="{B1324BE3-37D6-4291-B8C8-86D36B9B6C54}"/>
      </w:docPartPr>
      <w:docPartBody>
        <w:p w:rsidR="00696ED9" w:rsidRDefault="00AF40C0" w:rsidP="00AF40C0">
          <w:pPr>
            <w:pStyle w:val="AA785FC3810C4647A01B21FF6400DE10"/>
          </w:pPr>
          <w:r w:rsidRPr="006348DA">
            <w:t>MEETING AGENDA</w:t>
          </w:r>
        </w:p>
      </w:docPartBody>
    </w:docPart>
    <w:docPart>
      <w:docPartPr>
        <w:name w:val="75AF72A773024664B9A772CDF974C1F7"/>
        <w:category>
          <w:name w:val="General"/>
          <w:gallery w:val="placeholder"/>
        </w:category>
        <w:types>
          <w:type w:val="bbPlcHdr"/>
        </w:types>
        <w:behaviors>
          <w:behavior w:val="content"/>
        </w:behaviors>
        <w:guid w:val="{2CCD4A6A-BF92-47A5-A347-A6613BFE05AD}"/>
      </w:docPartPr>
      <w:docPartBody>
        <w:p w:rsidR="00FC0F72" w:rsidRDefault="00073091" w:rsidP="00073091">
          <w:pPr>
            <w:pStyle w:val="75AF72A773024664B9A772CDF974C1F7"/>
          </w:pPr>
          <w:r w:rsidRPr="006348DA">
            <w:t>New business</w:t>
          </w:r>
        </w:p>
      </w:docPartBody>
    </w:docPart>
    <w:docPart>
      <w:docPartPr>
        <w:name w:val="96BE422C255A46C5B046E27B2A9D51D2"/>
        <w:category>
          <w:name w:val="General"/>
          <w:gallery w:val="placeholder"/>
        </w:category>
        <w:types>
          <w:type w:val="bbPlcHdr"/>
        </w:types>
        <w:behaviors>
          <w:behavior w:val="content"/>
        </w:behaviors>
        <w:guid w:val="{40F150FA-2857-46D6-981C-34A81EB4FAE8}"/>
      </w:docPartPr>
      <w:docPartBody>
        <w:p w:rsidR="00E567F1" w:rsidRDefault="00E95DAA" w:rsidP="00E95DAA">
          <w:pPr>
            <w:pStyle w:val="96BE422C255A46C5B046E27B2A9D51D2"/>
          </w:pPr>
          <w:r w:rsidRPr="006348DA">
            <w:t>Old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2F"/>
    <w:rsid w:val="00016770"/>
    <w:rsid w:val="00073091"/>
    <w:rsid w:val="001165DE"/>
    <w:rsid w:val="00163044"/>
    <w:rsid w:val="001761A1"/>
    <w:rsid w:val="001C73E7"/>
    <w:rsid w:val="001F22CD"/>
    <w:rsid w:val="001F73EE"/>
    <w:rsid w:val="00231750"/>
    <w:rsid w:val="003736D9"/>
    <w:rsid w:val="003A75D1"/>
    <w:rsid w:val="003C1809"/>
    <w:rsid w:val="004929D8"/>
    <w:rsid w:val="00495D03"/>
    <w:rsid w:val="004A2F42"/>
    <w:rsid w:val="005000F6"/>
    <w:rsid w:val="00566E03"/>
    <w:rsid w:val="0058100D"/>
    <w:rsid w:val="00696ED9"/>
    <w:rsid w:val="006D476A"/>
    <w:rsid w:val="00737726"/>
    <w:rsid w:val="007664E4"/>
    <w:rsid w:val="00792F23"/>
    <w:rsid w:val="007A11DF"/>
    <w:rsid w:val="007C1D35"/>
    <w:rsid w:val="007C4458"/>
    <w:rsid w:val="00830372"/>
    <w:rsid w:val="008535B4"/>
    <w:rsid w:val="00854D17"/>
    <w:rsid w:val="00865751"/>
    <w:rsid w:val="009A6FDB"/>
    <w:rsid w:val="009D02D6"/>
    <w:rsid w:val="00A47D55"/>
    <w:rsid w:val="00A6637A"/>
    <w:rsid w:val="00AC608F"/>
    <w:rsid w:val="00AE4BA7"/>
    <w:rsid w:val="00AF40C0"/>
    <w:rsid w:val="00BD0923"/>
    <w:rsid w:val="00C204C6"/>
    <w:rsid w:val="00C2759C"/>
    <w:rsid w:val="00C811E7"/>
    <w:rsid w:val="00D1032F"/>
    <w:rsid w:val="00DC09CD"/>
    <w:rsid w:val="00E25A64"/>
    <w:rsid w:val="00E3420E"/>
    <w:rsid w:val="00E567F1"/>
    <w:rsid w:val="00E5771A"/>
    <w:rsid w:val="00E95DAA"/>
    <w:rsid w:val="00ED189B"/>
    <w:rsid w:val="00F759FB"/>
    <w:rsid w:val="00FC08A9"/>
    <w:rsid w:val="00FC0F72"/>
    <w:rsid w:val="00FD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6CD624CE8847F382EC335A2CF79485">
    <w:name w:val="FA6CD624CE8847F382EC335A2CF79485"/>
  </w:style>
  <w:style w:type="paragraph" w:customStyle="1" w:styleId="2580E6916AAC438EA8A173920D84E382">
    <w:name w:val="2580E6916AAC438EA8A173920D84E382"/>
  </w:style>
  <w:style w:type="paragraph" w:customStyle="1" w:styleId="7E6BE0E6F1304B2BA9E41E6F64485111">
    <w:name w:val="7E6BE0E6F1304B2BA9E41E6F64485111"/>
  </w:style>
  <w:style w:type="paragraph" w:customStyle="1" w:styleId="3D0586BD37D2481E9502F59A3263E341">
    <w:name w:val="3D0586BD37D2481E9502F59A3263E341"/>
  </w:style>
  <w:style w:type="paragraph" w:customStyle="1" w:styleId="97D1A389B1B84BDCA569EFB3B1EE8DF7">
    <w:name w:val="97D1A389B1B84BDCA569EFB3B1EE8DF7"/>
  </w:style>
  <w:style w:type="paragraph" w:customStyle="1" w:styleId="213CB7B65683434EA2277D3D6EE8D861">
    <w:name w:val="213CB7B65683434EA2277D3D6EE8D861"/>
  </w:style>
  <w:style w:type="paragraph" w:customStyle="1" w:styleId="94471E09A37A4D059FA79A0E40A14C4E">
    <w:name w:val="94471E09A37A4D059FA79A0E40A14C4E"/>
  </w:style>
  <w:style w:type="paragraph" w:customStyle="1" w:styleId="0971AA255A604AE5BC5F7A8AB7B6D323">
    <w:name w:val="0971AA255A604AE5BC5F7A8AB7B6D323"/>
  </w:style>
  <w:style w:type="paragraph" w:customStyle="1" w:styleId="55A666333A9446C7BF287C226AC9B255">
    <w:name w:val="55A666333A9446C7BF287C226AC9B255"/>
    <w:rsid w:val="00D1032F"/>
  </w:style>
  <w:style w:type="paragraph" w:customStyle="1" w:styleId="63498887F696479ABCA7A70E3D1FDB5E">
    <w:name w:val="63498887F696479ABCA7A70E3D1FDB5E"/>
    <w:rsid w:val="00D1032F"/>
  </w:style>
  <w:style w:type="paragraph" w:customStyle="1" w:styleId="AA785FC3810C4647A01B21FF6400DE10">
    <w:name w:val="AA785FC3810C4647A01B21FF6400DE10"/>
    <w:rsid w:val="00AF40C0"/>
  </w:style>
  <w:style w:type="paragraph" w:customStyle="1" w:styleId="75AF72A773024664B9A772CDF974C1F7">
    <w:name w:val="75AF72A773024664B9A772CDF974C1F7"/>
    <w:rsid w:val="00073091"/>
  </w:style>
  <w:style w:type="paragraph" w:customStyle="1" w:styleId="96BE422C255A46C5B046E27B2A9D51D2">
    <w:name w:val="96BE422C255A46C5B046E27B2A9D51D2"/>
    <w:rsid w:val="00E95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3.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108</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Newcomb</dc:creator>
  <cp:keywords/>
  <dc:description/>
  <cp:lastModifiedBy>Deanna Newcomb</cp:lastModifiedBy>
  <cp:revision>5</cp:revision>
  <cp:lastPrinted>2025-01-06T17:15:00Z</cp:lastPrinted>
  <dcterms:created xsi:type="dcterms:W3CDTF">2025-02-05T01:54:00Z</dcterms:created>
  <dcterms:modified xsi:type="dcterms:W3CDTF">2025-02-23T22:46:00Z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