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SALMON CREEK FIRE PROTECTION DISTRICT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OF DIRECTORS AGENDA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October 3, 2024, 1:00 P.M.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3895 Thomas Rd, Miranda CA 95553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 xml:space="preserve">Attendance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 xml:space="preserve">Approval of the Minutes for July 11, 2024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  <w:tab/>
        <w:t xml:space="preserve">Consent Calendar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A.</w:t>
        <w:tab/>
        <w:t xml:space="preserve">Presentation by Tanner Speas Regarding the Potential of the Salmon Creek Fire Protection District Entering Into A Joint Powers Agreement with Other Volunteer Fire Departments Located inSouthern Humboldt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 xml:space="preserve">Public Comments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Each speaker is limited to three (3) minutes. Such time allotment, or portion thereof, shall not be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transferred to other speakers. The Board may not act on an item not on the Agenda.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  <w:tab/>
        <w:t xml:space="preserve">Board of Directors Reports/Announcements</w:t>
      </w:r>
    </w:p>
    <w:p w:rsidR="00000000" w:rsidDel="00000000" w:rsidP="00000000" w:rsidRDefault="00000000" w:rsidRPr="00000000" w14:paraId="0000001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</w:t>
        <w:tab/>
        <w:t xml:space="preserve">Announcement of Next Meeting: TBD</w:t>
      </w:r>
    </w:p>
    <w:p w:rsidR="00000000" w:rsidDel="00000000" w:rsidP="00000000" w:rsidRDefault="00000000" w:rsidRPr="00000000" w14:paraId="0000001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8.</w:t>
        <w:tab/>
        <w:t xml:space="preserve">Adjournment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6vZsGyiSxIIFxgLVmNl9iU9wg==">CgMxLjA4AHIhMXV6UDFqaDIyd3FaNmNYYllMNDI3eWlRUnlfMnN2UFVF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