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4A72F2" w14:textId="77777777" w:rsidR="00FA7DB7" w:rsidRPr="00FA7DB7" w:rsidRDefault="00FA7DB7" w:rsidP="00FA7DB7">
      <w:pPr>
        <w:shd w:val="clear" w:color="auto" w:fill="FFFFFF"/>
        <w:spacing w:after="75" w:line="264" w:lineRule="atLeast"/>
        <w:outlineLvl w:val="0"/>
        <w:rPr>
          <w:rFonts w:ascii="Helvetica" w:eastAsia="Times New Roman" w:hAnsi="Helvetica" w:cs="Helvetica"/>
          <w:b/>
          <w:bCs/>
          <w:color w:val="231F20"/>
          <w:kern w:val="36"/>
          <w:sz w:val="75"/>
          <w:szCs w:val="75"/>
          <w:lang w:eastAsia="en-CA"/>
          <w14:ligatures w14:val="none"/>
        </w:rPr>
      </w:pPr>
      <w:r w:rsidRPr="00FA7DB7">
        <w:rPr>
          <w:rFonts w:ascii="Helvetica" w:eastAsia="Times New Roman" w:hAnsi="Helvetica" w:cs="Helvetica"/>
          <w:b/>
          <w:bCs/>
          <w:color w:val="231F20"/>
          <w:kern w:val="36"/>
          <w:sz w:val="75"/>
          <w:szCs w:val="75"/>
          <w:lang w:eastAsia="en-CA"/>
          <w14:ligatures w14:val="none"/>
        </w:rPr>
        <w:t xml:space="preserve">Buddy system among key tactics to protect workers from extreme cold, says Alberta </w:t>
      </w:r>
      <w:proofErr w:type="gramStart"/>
      <w:r w:rsidRPr="00FA7DB7">
        <w:rPr>
          <w:rFonts w:ascii="Helvetica" w:eastAsia="Times New Roman" w:hAnsi="Helvetica" w:cs="Helvetica"/>
          <w:b/>
          <w:bCs/>
          <w:color w:val="231F20"/>
          <w:kern w:val="36"/>
          <w:sz w:val="75"/>
          <w:szCs w:val="75"/>
          <w:lang w:eastAsia="en-CA"/>
          <w14:ligatures w14:val="none"/>
        </w:rPr>
        <w:t>official</w:t>
      </w:r>
      <w:proofErr w:type="gramEnd"/>
    </w:p>
    <w:p w14:paraId="12287313" w14:textId="77777777" w:rsidR="00FA7DB7" w:rsidRPr="00FA7DB7" w:rsidRDefault="00FA7DB7" w:rsidP="00FA7DB7">
      <w:pPr>
        <w:shd w:val="clear" w:color="auto" w:fill="FFFFFF"/>
        <w:spacing w:after="0" w:line="240" w:lineRule="auto"/>
        <w:rPr>
          <w:rFonts w:ascii="Open Sans" w:eastAsia="Times New Roman" w:hAnsi="Open Sans" w:cs="Open Sans"/>
          <w:color w:val="4E4E4E"/>
          <w:kern w:val="0"/>
          <w:sz w:val="27"/>
          <w:szCs w:val="27"/>
          <w:lang w:eastAsia="en-CA"/>
          <w14:ligatures w14:val="none"/>
        </w:rPr>
      </w:pPr>
    </w:p>
    <w:p w14:paraId="34D36C7B" w14:textId="77777777" w:rsidR="00FA7DB7" w:rsidRPr="00FA7DB7" w:rsidRDefault="00FA7DB7" w:rsidP="00FA7DB7">
      <w:pPr>
        <w:shd w:val="clear" w:color="auto" w:fill="FFFFFF"/>
        <w:spacing w:after="0" w:line="240" w:lineRule="auto"/>
        <w:rPr>
          <w:rFonts w:ascii="Open Sans" w:eastAsia="Times New Roman" w:hAnsi="Open Sans" w:cs="Open Sans"/>
          <w:color w:val="4E4E4E"/>
          <w:kern w:val="0"/>
          <w:sz w:val="27"/>
          <w:szCs w:val="27"/>
          <w:lang w:eastAsia="en-CA"/>
          <w14:ligatures w14:val="none"/>
        </w:rPr>
      </w:pPr>
      <w:r w:rsidRPr="00FA7DB7">
        <w:rPr>
          <w:rFonts w:ascii="Open Sans" w:eastAsia="Times New Roman" w:hAnsi="Open Sans" w:cs="Open Sans"/>
          <w:noProof/>
          <w:color w:val="4E4E4E"/>
          <w:kern w:val="0"/>
          <w:sz w:val="27"/>
          <w:szCs w:val="27"/>
          <w:lang w:eastAsia="en-CA"/>
          <w14:ligatures w14:val="none"/>
        </w:rPr>
        <w:drawing>
          <wp:inline distT="0" distB="0" distL="0" distR="0" wp14:anchorId="5EE3D3DD" wp14:editId="6543B2FA">
            <wp:extent cx="667385" cy="667385"/>
            <wp:effectExtent l="0" t="0" r="0" b="0"/>
            <wp:docPr id="1" name="Picture 2" descr="Avata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vatar phot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7385" cy="667385"/>
                    </a:xfrm>
                    <a:prstGeom prst="rect">
                      <a:avLst/>
                    </a:prstGeom>
                    <a:noFill/>
                    <a:ln>
                      <a:noFill/>
                    </a:ln>
                  </pic:spPr>
                </pic:pic>
              </a:graphicData>
            </a:graphic>
          </wp:inline>
        </w:drawing>
      </w:r>
    </w:p>
    <w:p w14:paraId="2DF57696" w14:textId="77777777" w:rsidR="00FA7DB7" w:rsidRPr="00FA7DB7" w:rsidRDefault="00FA7DB7" w:rsidP="00FA7DB7">
      <w:pPr>
        <w:shd w:val="clear" w:color="auto" w:fill="FFFFFF"/>
        <w:spacing w:after="240" w:line="240" w:lineRule="auto"/>
        <w:rPr>
          <w:rFonts w:ascii="Open Sans" w:eastAsia="Times New Roman" w:hAnsi="Open Sans" w:cs="Open Sans"/>
          <w:color w:val="555555"/>
          <w:kern w:val="0"/>
          <w:sz w:val="27"/>
          <w:szCs w:val="27"/>
          <w:lang w:eastAsia="en-CA"/>
          <w14:ligatures w14:val="none"/>
        </w:rPr>
      </w:pPr>
      <w:r w:rsidRPr="00FA7DB7">
        <w:rPr>
          <w:rFonts w:ascii="Open Sans" w:eastAsia="Times New Roman" w:hAnsi="Open Sans" w:cs="Open Sans"/>
          <w:color w:val="555555"/>
          <w:kern w:val="0"/>
          <w:sz w:val="27"/>
          <w:szCs w:val="27"/>
          <w:lang w:eastAsia="en-CA"/>
          <w14:ligatures w14:val="none"/>
        </w:rPr>
        <w:t>November 2, 2023</w:t>
      </w:r>
      <w:r w:rsidRPr="00FA7DB7">
        <w:rPr>
          <w:rFonts w:ascii="Open Sans" w:eastAsia="Times New Roman" w:hAnsi="Open Sans" w:cs="Open Sans"/>
          <w:color w:val="555555"/>
          <w:kern w:val="0"/>
          <w:sz w:val="27"/>
          <w:szCs w:val="27"/>
          <w:lang w:eastAsia="en-CA"/>
          <w14:ligatures w14:val="none"/>
        </w:rPr>
        <w:br/>
        <w:t>By </w:t>
      </w:r>
      <w:hyperlink r:id="rId6" w:history="1">
        <w:r w:rsidRPr="00FA7DB7">
          <w:rPr>
            <w:rFonts w:ascii="Open Sans" w:eastAsia="Times New Roman" w:hAnsi="Open Sans" w:cs="Open Sans"/>
            <w:color w:val="231F20"/>
            <w:kern w:val="0"/>
            <w:sz w:val="27"/>
            <w:szCs w:val="27"/>
            <w:u w:val="single"/>
            <w:lang w:eastAsia="en-CA"/>
            <w14:ligatures w14:val="none"/>
          </w:rPr>
          <w:t>Todd Humber</w:t>
        </w:r>
      </w:hyperlink>
    </w:p>
    <w:p w14:paraId="3CD33268" w14:textId="77777777" w:rsidR="00FA7DB7" w:rsidRPr="00FA7DB7" w:rsidRDefault="00FA7DB7" w:rsidP="00FA7DB7">
      <w:pPr>
        <w:shd w:val="clear" w:color="auto" w:fill="FFFFFF"/>
        <w:spacing w:after="0" w:line="240" w:lineRule="auto"/>
        <w:rPr>
          <w:rFonts w:ascii="Open Sans" w:eastAsia="Times New Roman" w:hAnsi="Open Sans" w:cs="Open Sans"/>
          <w:color w:val="4E4E4E"/>
          <w:kern w:val="0"/>
          <w:sz w:val="27"/>
          <w:szCs w:val="27"/>
          <w:lang w:eastAsia="en-CA"/>
          <w14:ligatures w14:val="none"/>
        </w:rPr>
      </w:pPr>
      <w:hyperlink r:id="rId7" w:history="1">
        <w:r w:rsidRPr="00FA7DB7">
          <w:rPr>
            <w:rFonts w:ascii="Open Sans" w:eastAsia="Times New Roman" w:hAnsi="Open Sans" w:cs="Open Sans"/>
            <w:b/>
            <w:bCs/>
            <w:color w:val="555555"/>
            <w:kern w:val="0"/>
            <w:sz w:val="20"/>
            <w:szCs w:val="20"/>
            <w:u w:val="single"/>
            <w:shd w:val="clear" w:color="auto" w:fill="EEEEEE"/>
            <w:lang w:eastAsia="en-CA"/>
            <w14:ligatures w14:val="none"/>
          </w:rPr>
          <w:t>Health &amp; Safety</w:t>
        </w:r>
      </w:hyperlink>
      <w:r w:rsidRPr="00FA7DB7">
        <w:rPr>
          <w:rFonts w:ascii="Open Sans" w:eastAsia="Times New Roman" w:hAnsi="Open Sans" w:cs="Open Sans"/>
          <w:color w:val="4E4E4E"/>
          <w:kern w:val="0"/>
          <w:sz w:val="27"/>
          <w:szCs w:val="27"/>
          <w:lang w:eastAsia="en-CA"/>
          <w14:ligatures w14:val="none"/>
        </w:rPr>
        <w:br/>
      </w:r>
    </w:p>
    <w:p w14:paraId="0D41986D" w14:textId="77777777" w:rsidR="00FA7DB7" w:rsidRPr="00FA7DB7" w:rsidRDefault="00FA7DB7" w:rsidP="00FA7DB7">
      <w:pPr>
        <w:shd w:val="clear" w:color="auto" w:fill="FFFFFF"/>
        <w:spacing w:after="0" w:line="240" w:lineRule="auto"/>
        <w:jc w:val="center"/>
        <w:rPr>
          <w:rFonts w:ascii="Open Sans" w:eastAsia="Times New Roman" w:hAnsi="Open Sans" w:cs="Open Sans"/>
          <w:color w:val="686868"/>
          <w:kern w:val="0"/>
          <w:sz w:val="21"/>
          <w:szCs w:val="21"/>
          <w:lang w:eastAsia="en-CA"/>
          <w14:ligatures w14:val="none"/>
        </w:rPr>
      </w:pPr>
      <w:r w:rsidRPr="00FA7DB7">
        <w:rPr>
          <w:rFonts w:ascii="Open Sans" w:eastAsia="Times New Roman" w:hAnsi="Open Sans" w:cs="Open Sans"/>
          <w:noProof/>
          <w:color w:val="686868"/>
          <w:kern w:val="0"/>
          <w:sz w:val="21"/>
          <w:szCs w:val="21"/>
          <w:lang w:eastAsia="en-CA"/>
          <w14:ligatures w14:val="none"/>
        </w:rPr>
        <w:drawing>
          <wp:inline distT="0" distB="0" distL="0" distR="0" wp14:anchorId="71361E06" wp14:editId="442ABA06">
            <wp:extent cx="20004405" cy="13352145"/>
            <wp:effectExtent l="0" t="0" r="0" b="1905"/>
            <wp:docPr id="2" name="Picture 2" descr="A group of construction workers at a construction 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construction workers at a construction sit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04405" cy="13352145"/>
                    </a:xfrm>
                    <a:prstGeom prst="rect">
                      <a:avLst/>
                    </a:prstGeom>
                    <a:noFill/>
                    <a:ln>
                      <a:noFill/>
                    </a:ln>
                  </pic:spPr>
                </pic:pic>
              </a:graphicData>
            </a:graphic>
          </wp:inline>
        </w:drawing>
      </w:r>
    </w:p>
    <w:p w14:paraId="28813C81" w14:textId="77777777" w:rsidR="00FA7DB7" w:rsidRPr="00FA7DB7" w:rsidRDefault="00FA7DB7" w:rsidP="00FA7DB7">
      <w:pPr>
        <w:shd w:val="clear" w:color="auto" w:fill="FFFFFF"/>
        <w:spacing w:after="75" w:line="255" w:lineRule="atLeast"/>
        <w:jc w:val="center"/>
        <w:rPr>
          <w:rFonts w:ascii="Open Sans" w:eastAsia="Times New Roman" w:hAnsi="Open Sans" w:cs="Open Sans"/>
          <w:color w:val="686868"/>
          <w:kern w:val="0"/>
          <w:sz w:val="17"/>
          <w:szCs w:val="17"/>
          <w:lang w:eastAsia="en-CA"/>
          <w14:ligatures w14:val="none"/>
        </w:rPr>
      </w:pPr>
      <w:r w:rsidRPr="00FA7DB7">
        <w:rPr>
          <w:rFonts w:ascii="Open Sans" w:eastAsia="Times New Roman" w:hAnsi="Open Sans" w:cs="Open Sans"/>
          <w:color w:val="686868"/>
          <w:kern w:val="0"/>
          <w:sz w:val="17"/>
          <w:szCs w:val="17"/>
          <w:lang w:eastAsia="en-CA"/>
          <w14:ligatures w14:val="none"/>
        </w:rPr>
        <w:t>(Patrick/Adobe Stock)</w:t>
      </w:r>
    </w:p>
    <w:p w14:paraId="00FAEF78" w14:textId="77777777" w:rsidR="00FA7DB7" w:rsidRPr="00FA7DB7" w:rsidRDefault="00FA7DB7" w:rsidP="00FA7DB7">
      <w:pPr>
        <w:shd w:val="clear" w:color="auto" w:fill="FFFFFF"/>
        <w:spacing w:after="240" w:line="240" w:lineRule="auto"/>
        <w:rPr>
          <w:rFonts w:ascii="Open Sans" w:eastAsia="Times New Roman" w:hAnsi="Open Sans" w:cs="Open Sans"/>
          <w:color w:val="4E4E4E"/>
          <w:kern w:val="0"/>
          <w:sz w:val="27"/>
          <w:szCs w:val="27"/>
          <w:lang w:eastAsia="en-CA"/>
          <w14:ligatures w14:val="none"/>
        </w:rPr>
      </w:pPr>
      <w:r w:rsidRPr="00FA7DB7">
        <w:rPr>
          <w:rFonts w:ascii="Open Sans" w:eastAsia="Times New Roman" w:hAnsi="Open Sans" w:cs="Open Sans"/>
          <w:i/>
          <w:iCs/>
          <w:color w:val="4E4E4E"/>
          <w:kern w:val="0"/>
          <w:sz w:val="27"/>
          <w:szCs w:val="27"/>
          <w:lang w:eastAsia="en-CA"/>
          <w14:ligatures w14:val="none"/>
        </w:rPr>
        <w:t>Editor’s Note: OHS Canada’s special focus on keeping workers safe in extreme weather conditions continues. This time, we put the spotlight on the rules and regulations in Alberta, and best practices for keeping workers out of harm’s way. </w:t>
      </w:r>
      <w:hyperlink r:id="rId9" w:history="1">
        <w:r w:rsidRPr="00FA7DB7">
          <w:rPr>
            <w:rFonts w:ascii="Open Sans" w:eastAsia="Times New Roman" w:hAnsi="Open Sans" w:cs="Open Sans"/>
            <w:i/>
            <w:iCs/>
            <w:color w:val="252B68"/>
            <w:kern w:val="0"/>
            <w:sz w:val="27"/>
            <w:szCs w:val="27"/>
            <w:u w:val="single"/>
            <w:lang w:eastAsia="en-CA"/>
            <w14:ligatures w14:val="none"/>
          </w:rPr>
          <w:t>See the full coverage here.</w:t>
        </w:r>
      </w:hyperlink>
    </w:p>
    <w:p w14:paraId="35C17076" w14:textId="77777777" w:rsidR="00FA7DB7" w:rsidRPr="00FA7DB7" w:rsidRDefault="00FA7DB7" w:rsidP="00FA7DB7">
      <w:pPr>
        <w:shd w:val="clear" w:color="auto" w:fill="FFFFFF"/>
        <w:spacing w:after="240" w:line="240" w:lineRule="auto"/>
        <w:rPr>
          <w:rFonts w:ascii="Open Sans" w:eastAsia="Times New Roman" w:hAnsi="Open Sans" w:cs="Open Sans"/>
          <w:color w:val="4E4E4E"/>
          <w:kern w:val="0"/>
          <w:sz w:val="27"/>
          <w:szCs w:val="27"/>
          <w:lang w:eastAsia="en-CA"/>
          <w14:ligatures w14:val="none"/>
        </w:rPr>
      </w:pPr>
      <w:r w:rsidRPr="00FA7DB7">
        <w:rPr>
          <w:rFonts w:ascii="Open Sans" w:eastAsia="Times New Roman" w:hAnsi="Open Sans" w:cs="Open Sans"/>
          <w:color w:val="4E4E4E"/>
          <w:kern w:val="0"/>
          <w:sz w:val="27"/>
          <w:szCs w:val="27"/>
          <w:lang w:eastAsia="en-CA"/>
          <w14:ligatures w14:val="none"/>
        </w:rPr>
        <w:t>The first step to solving a problem is to recognize it exists.</w:t>
      </w:r>
    </w:p>
    <w:p w14:paraId="59043C9A" w14:textId="77777777" w:rsidR="00FA7DB7" w:rsidRPr="00FA7DB7" w:rsidRDefault="00FA7DB7" w:rsidP="00FA7DB7">
      <w:pPr>
        <w:shd w:val="clear" w:color="auto" w:fill="FFFFFF"/>
        <w:spacing w:after="240" w:line="240" w:lineRule="auto"/>
        <w:rPr>
          <w:rFonts w:ascii="Open Sans" w:eastAsia="Times New Roman" w:hAnsi="Open Sans" w:cs="Open Sans"/>
          <w:color w:val="4E4E4E"/>
          <w:kern w:val="0"/>
          <w:sz w:val="27"/>
          <w:szCs w:val="27"/>
          <w:lang w:eastAsia="en-CA"/>
          <w14:ligatures w14:val="none"/>
        </w:rPr>
      </w:pPr>
      <w:r w:rsidRPr="00FA7DB7">
        <w:rPr>
          <w:rFonts w:ascii="Open Sans" w:eastAsia="Times New Roman" w:hAnsi="Open Sans" w:cs="Open Sans"/>
          <w:color w:val="4E4E4E"/>
          <w:kern w:val="0"/>
          <w:sz w:val="27"/>
          <w:szCs w:val="27"/>
          <w:lang w:eastAsia="en-CA"/>
          <w14:ligatures w14:val="none"/>
        </w:rPr>
        <w:t xml:space="preserve">Trent </w:t>
      </w:r>
      <w:proofErr w:type="spellStart"/>
      <w:r w:rsidRPr="00FA7DB7">
        <w:rPr>
          <w:rFonts w:ascii="Open Sans" w:eastAsia="Times New Roman" w:hAnsi="Open Sans" w:cs="Open Sans"/>
          <w:color w:val="4E4E4E"/>
          <w:kern w:val="0"/>
          <w:sz w:val="27"/>
          <w:szCs w:val="27"/>
          <w:lang w:eastAsia="en-CA"/>
          <w14:ligatures w14:val="none"/>
        </w:rPr>
        <w:t>Bancarz</w:t>
      </w:r>
      <w:proofErr w:type="spellEnd"/>
      <w:r w:rsidRPr="00FA7DB7">
        <w:rPr>
          <w:rFonts w:ascii="Open Sans" w:eastAsia="Times New Roman" w:hAnsi="Open Sans" w:cs="Open Sans"/>
          <w:color w:val="4E4E4E"/>
          <w:kern w:val="0"/>
          <w:sz w:val="27"/>
          <w:szCs w:val="27"/>
          <w:lang w:eastAsia="en-CA"/>
          <w14:ligatures w14:val="none"/>
        </w:rPr>
        <w:t xml:space="preserve">, an Edmonton-based spokesperson for Alberta Jobs, </w:t>
      </w:r>
      <w:proofErr w:type="gramStart"/>
      <w:r w:rsidRPr="00FA7DB7">
        <w:rPr>
          <w:rFonts w:ascii="Open Sans" w:eastAsia="Times New Roman" w:hAnsi="Open Sans" w:cs="Open Sans"/>
          <w:color w:val="4E4E4E"/>
          <w:kern w:val="0"/>
          <w:sz w:val="27"/>
          <w:szCs w:val="27"/>
          <w:lang w:eastAsia="en-CA"/>
          <w14:ligatures w14:val="none"/>
        </w:rPr>
        <w:t>Economy</w:t>
      </w:r>
      <w:proofErr w:type="gramEnd"/>
      <w:r w:rsidRPr="00FA7DB7">
        <w:rPr>
          <w:rFonts w:ascii="Open Sans" w:eastAsia="Times New Roman" w:hAnsi="Open Sans" w:cs="Open Sans"/>
          <w:color w:val="4E4E4E"/>
          <w:kern w:val="0"/>
          <w:sz w:val="27"/>
          <w:szCs w:val="27"/>
          <w:lang w:eastAsia="en-CA"/>
          <w14:ligatures w14:val="none"/>
        </w:rPr>
        <w:t xml:space="preserve"> and Trade, said it’s important to remember that plunging temperatures aren’t just uncomfortable — “cold weather is a workplace hazard in certain conditions and (employers) have to take steps to assess the risks and control to the extent </w:t>
      </w:r>
      <w:proofErr w:type="spellStart"/>
      <w:r w:rsidRPr="00FA7DB7">
        <w:rPr>
          <w:rFonts w:ascii="Open Sans" w:eastAsia="Times New Roman" w:hAnsi="Open Sans" w:cs="Open Sans"/>
          <w:color w:val="4E4E4E"/>
          <w:kern w:val="0"/>
          <w:sz w:val="27"/>
          <w:szCs w:val="27"/>
          <w:lang w:eastAsia="en-CA"/>
          <w14:ligatures w14:val="none"/>
        </w:rPr>
        <w:t>extent</w:t>
      </w:r>
      <w:proofErr w:type="spellEnd"/>
      <w:r w:rsidRPr="00FA7DB7">
        <w:rPr>
          <w:rFonts w:ascii="Open Sans" w:eastAsia="Times New Roman" w:hAnsi="Open Sans" w:cs="Open Sans"/>
          <w:color w:val="4E4E4E"/>
          <w:kern w:val="0"/>
          <w:sz w:val="27"/>
          <w:szCs w:val="27"/>
          <w:lang w:eastAsia="en-CA"/>
          <w14:ligatures w14:val="none"/>
        </w:rPr>
        <w:t xml:space="preserve"> reasonable or possible.</w:t>
      </w:r>
    </w:p>
    <w:p w14:paraId="1295CE2B" w14:textId="77777777" w:rsidR="00FA7DB7" w:rsidRPr="00FA7DB7" w:rsidRDefault="00FA7DB7" w:rsidP="00FA7DB7">
      <w:pPr>
        <w:shd w:val="clear" w:color="auto" w:fill="FFFFFF"/>
        <w:spacing w:after="240" w:line="240" w:lineRule="auto"/>
        <w:rPr>
          <w:rFonts w:ascii="Open Sans" w:eastAsia="Times New Roman" w:hAnsi="Open Sans" w:cs="Open Sans"/>
          <w:color w:val="4E4E4E"/>
          <w:kern w:val="0"/>
          <w:sz w:val="27"/>
          <w:szCs w:val="27"/>
          <w:lang w:eastAsia="en-CA"/>
          <w14:ligatures w14:val="none"/>
        </w:rPr>
      </w:pPr>
      <w:r w:rsidRPr="00FA7DB7">
        <w:rPr>
          <w:rFonts w:ascii="Open Sans" w:eastAsia="Times New Roman" w:hAnsi="Open Sans" w:cs="Open Sans"/>
          <w:color w:val="4E4E4E"/>
          <w:kern w:val="0"/>
          <w:sz w:val="27"/>
          <w:szCs w:val="27"/>
          <w:lang w:eastAsia="en-CA"/>
          <w14:ligatures w14:val="none"/>
        </w:rPr>
        <w:t>Employers can employ a variety of strategies to mitigate the risks associated with extreme cold. This can include providing an on-site heated area or a wind shelter, implementing a warm-up schedule, and ensuring a buddy system is in place.</w:t>
      </w:r>
    </w:p>
    <w:p w14:paraId="18130284" w14:textId="77777777" w:rsidR="00FA7DB7" w:rsidRPr="00FA7DB7" w:rsidRDefault="00FA7DB7" w:rsidP="00FA7DB7">
      <w:pPr>
        <w:shd w:val="clear" w:color="auto" w:fill="FFFFFF"/>
        <w:spacing w:after="240" w:line="240" w:lineRule="auto"/>
        <w:rPr>
          <w:rFonts w:ascii="Open Sans" w:eastAsia="Times New Roman" w:hAnsi="Open Sans" w:cs="Open Sans"/>
          <w:color w:val="4E4E4E"/>
          <w:kern w:val="0"/>
          <w:sz w:val="27"/>
          <w:szCs w:val="27"/>
          <w:lang w:eastAsia="en-CA"/>
          <w14:ligatures w14:val="none"/>
        </w:rPr>
      </w:pPr>
      <w:r w:rsidRPr="00FA7DB7">
        <w:rPr>
          <w:rFonts w:ascii="Open Sans" w:eastAsia="Times New Roman" w:hAnsi="Open Sans" w:cs="Open Sans"/>
          <w:color w:val="4E4E4E"/>
          <w:kern w:val="0"/>
          <w:sz w:val="27"/>
          <w:szCs w:val="27"/>
          <w:lang w:eastAsia="en-CA"/>
          <w14:ligatures w14:val="none"/>
        </w:rPr>
        <w:t>“Ensure no one is working alone so that if something does happen out there, there is somebody with the worker and they’re not isolated in cold conditions,” he said. “The biggest thing is just educating workers about the hazards of working in the cold and encouraging them to take the steps that will help them do so safely.”</w:t>
      </w:r>
    </w:p>
    <w:p w14:paraId="2C5452F4" w14:textId="77777777" w:rsidR="00FA7DB7" w:rsidRPr="00FA7DB7" w:rsidRDefault="00FA7DB7" w:rsidP="00FA7DB7">
      <w:pPr>
        <w:shd w:val="clear" w:color="auto" w:fill="FFFFFF"/>
        <w:spacing w:after="0" w:line="240" w:lineRule="auto"/>
        <w:jc w:val="center"/>
        <w:rPr>
          <w:rFonts w:ascii="Arial" w:eastAsia="Times New Roman" w:hAnsi="Arial" w:cs="Arial"/>
          <w:caps/>
          <w:color w:val="CCCCCC"/>
          <w:kern w:val="0"/>
          <w:sz w:val="17"/>
          <w:szCs w:val="17"/>
          <w:lang w:eastAsia="en-CA"/>
          <w14:ligatures w14:val="none"/>
        </w:rPr>
      </w:pPr>
      <w:r w:rsidRPr="00FA7DB7">
        <w:rPr>
          <w:rFonts w:ascii="Arial" w:eastAsia="Times New Roman" w:hAnsi="Arial" w:cs="Arial"/>
          <w:caps/>
          <w:color w:val="CCCCCC"/>
          <w:kern w:val="0"/>
          <w:sz w:val="17"/>
          <w:szCs w:val="17"/>
          <w:lang w:eastAsia="en-CA"/>
          <w14:ligatures w14:val="none"/>
        </w:rPr>
        <w:t>ADVERTISEMENT</w:t>
      </w:r>
    </w:p>
    <w:p w14:paraId="39FF1BAE" w14:textId="77777777" w:rsidR="00FA7DB7" w:rsidRPr="00FA7DB7" w:rsidRDefault="00FA7DB7" w:rsidP="00FA7DB7">
      <w:pPr>
        <w:shd w:val="clear" w:color="auto" w:fill="FFFFFF"/>
        <w:spacing w:after="0" w:line="240" w:lineRule="auto"/>
        <w:jc w:val="center"/>
        <w:rPr>
          <w:rFonts w:ascii="Open Sans" w:eastAsia="Times New Roman" w:hAnsi="Open Sans" w:cs="Open Sans"/>
          <w:color w:val="686868"/>
          <w:kern w:val="0"/>
          <w:sz w:val="21"/>
          <w:szCs w:val="21"/>
          <w:lang w:eastAsia="en-CA"/>
          <w14:ligatures w14:val="none"/>
        </w:rPr>
      </w:pPr>
      <w:r w:rsidRPr="00FA7DB7">
        <w:rPr>
          <w:rFonts w:ascii="Open Sans" w:eastAsia="Times New Roman" w:hAnsi="Open Sans" w:cs="Open Sans"/>
          <w:noProof/>
          <w:color w:val="686868"/>
          <w:kern w:val="0"/>
          <w:sz w:val="21"/>
          <w:szCs w:val="21"/>
          <w:lang w:eastAsia="en-CA"/>
          <w14:ligatures w14:val="none"/>
        </w:rPr>
        <w:drawing>
          <wp:inline distT="0" distB="0" distL="0" distR="0" wp14:anchorId="362F5D1C" wp14:editId="5213C859">
            <wp:extent cx="6170930" cy="7965440"/>
            <wp:effectExtent l="0" t="0" r="1270" b="0"/>
            <wp:docPr id="3" name="Picture 1" descr="A poster of a safety instru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poster of a safety instruction&#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70930" cy="7965440"/>
                    </a:xfrm>
                    <a:prstGeom prst="rect">
                      <a:avLst/>
                    </a:prstGeom>
                    <a:noFill/>
                    <a:ln>
                      <a:noFill/>
                    </a:ln>
                  </pic:spPr>
                </pic:pic>
              </a:graphicData>
            </a:graphic>
          </wp:inline>
        </w:drawing>
      </w:r>
    </w:p>
    <w:p w14:paraId="1ADEA6E4" w14:textId="77777777" w:rsidR="00FA7DB7" w:rsidRPr="00FA7DB7" w:rsidRDefault="00FA7DB7" w:rsidP="00FA7DB7">
      <w:pPr>
        <w:shd w:val="clear" w:color="auto" w:fill="FFFFFF"/>
        <w:spacing w:before="75" w:after="75" w:line="240" w:lineRule="auto"/>
        <w:outlineLvl w:val="2"/>
        <w:rPr>
          <w:rFonts w:ascii="Helvetica" w:eastAsia="Times New Roman" w:hAnsi="Helvetica" w:cs="Helvetica"/>
          <w:b/>
          <w:bCs/>
          <w:color w:val="231F20"/>
          <w:kern w:val="0"/>
          <w:sz w:val="47"/>
          <w:szCs w:val="47"/>
          <w:lang w:eastAsia="en-CA"/>
          <w14:ligatures w14:val="none"/>
        </w:rPr>
      </w:pPr>
      <w:r w:rsidRPr="00FA7DB7">
        <w:rPr>
          <w:rFonts w:ascii="Helvetica" w:eastAsia="Times New Roman" w:hAnsi="Helvetica" w:cs="Helvetica"/>
          <w:b/>
          <w:bCs/>
          <w:color w:val="231F20"/>
          <w:kern w:val="0"/>
          <w:sz w:val="47"/>
          <w:szCs w:val="47"/>
          <w:lang w:eastAsia="en-CA"/>
          <w14:ligatures w14:val="none"/>
        </w:rPr>
        <w:t>Rules and regulations</w:t>
      </w:r>
    </w:p>
    <w:p w14:paraId="6AB52CFA" w14:textId="77777777" w:rsidR="00FA7DB7" w:rsidRPr="00FA7DB7" w:rsidRDefault="00FA7DB7" w:rsidP="00FA7DB7">
      <w:pPr>
        <w:shd w:val="clear" w:color="auto" w:fill="FFFFFF"/>
        <w:spacing w:after="240" w:line="240" w:lineRule="auto"/>
        <w:rPr>
          <w:rFonts w:ascii="Open Sans" w:eastAsia="Times New Roman" w:hAnsi="Open Sans" w:cs="Open Sans"/>
          <w:color w:val="4E4E4E"/>
          <w:kern w:val="0"/>
          <w:sz w:val="27"/>
          <w:szCs w:val="27"/>
          <w:lang w:eastAsia="en-CA"/>
          <w14:ligatures w14:val="none"/>
        </w:rPr>
      </w:pPr>
      <w:r w:rsidRPr="00FA7DB7">
        <w:rPr>
          <w:rFonts w:ascii="Open Sans" w:eastAsia="Times New Roman" w:hAnsi="Open Sans" w:cs="Open Sans"/>
          <w:color w:val="4E4E4E"/>
          <w:kern w:val="0"/>
          <w:sz w:val="27"/>
          <w:szCs w:val="27"/>
          <w:lang w:eastAsia="en-CA"/>
          <w14:ligatures w14:val="none"/>
        </w:rPr>
        <w:t>When it comes to regulations, Alberta does not have specific laws pertaining to cold-weather work. However, there is a general requirement for employers to assess and control workplace health and safety hazards, which could include extreme cold, he said.</w:t>
      </w:r>
    </w:p>
    <w:p w14:paraId="438B5CD8" w14:textId="77777777" w:rsidR="00FA7DB7" w:rsidRPr="00FA7DB7" w:rsidRDefault="00FA7DB7" w:rsidP="00FA7DB7">
      <w:pPr>
        <w:shd w:val="clear" w:color="auto" w:fill="FFFFFF"/>
        <w:spacing w:after="240" w:line="240" w:lineRule="auto"/>
        <w:rPr>
          <w:rFonts w:ascii="Open Sans" w:eastAsia="Times New Roman" w:hAnsi="Open Sans" w:cs="Open Sans"/>
          <w:color w:val="4E4E4E"/>
          <w:kern w:val="0"/>
          <w:sz w:val="27"/>
          <w:szCs w:val="27"/>
          <w:lang w:eastAsia="en-CA"/>
          <w14:ligatures w14:val="none"/>
        </w:rPr>
      </w:pPr>
      <w:r w:rsidRPr="00FA7DB7">
        <w:rPr>
          <w:rFonts w:ascii="Open Sans" w:eastAsia="Times New Roman" w:hAnsi="Open Sans" w:cs="Open Sans"/>
          <w:color w:val="4E4E4E"/>
          <w:kern w:val="0"/>
          <w:sz w:val="27"/>
          <w:szCs w:val="27"/>
          <w:lang w:eastAsia="en-CA"/>
          <w14:ligatures w14:val="none"/>
        </w:rPr>
        <w:t xml:space="preserve">While the region’s laws don’t offer explicit provisions for cold weather, “there is a general requirement for employers to assess and control hazards,” </w:t>
      </w:r>
      <w:proofErr w:type="spellStart"/>
      <w:r w:rsidRPr="00FA7DB7">
        <w:rPr>
          <w:rFonts w:ascii="Open Sans" w:eastAsia="Times New Roman" w:hAnsi="Open Sans" w:cs="Open Sans"/>
          <w:color w:val="4E4E4E"/>
          <w:kern w:val="0"/>
          <w:sz w:val="27"/>
          <w:szCs w:val="27"/>
          <w:lang w:eastAsia="en-CA"/>
          <w14:ligatures w14:val="none"/>
        </w:rPr>
        <w:t>Bancarz</w:t>
      </w:r>
      <w:proofErr w:type="spellEnd"/>
      <w:r w:rsidRPr="00FA7DB7">
        <w:rPr>
          <w:rFonts w:ascii="Open Sans" w:eastAsia="Times New Roman" w:hAnsi="Open Sans" w:cs="Open Sans"/>
          <w:color w:val="4E4E4E"/>
          <w:kern w:val="0"/>
          <w:sz w:val="27"/>
          <w:szCs w:val="27"/>
          <w:lang w:eastAsia="en-CA"/>
          <w14:ligatures w14:val="none"/>
        </w:rPr>
        <w:t xml:space="preserve"> clarified.</w:t>
      </w:r>
    </w:p>
    <w:p w14:paraId="5475A522" w14:textId="77777777" w:rsidR="00FA7DB7" w:rsidRPr="00FA7DB7" w:rsidRDefault="00FA7DB7" w:rsidP="00FA7DB7">
      <w:pPr>
        <w:shd w:val="clear" w:color="auto" w:fill="FFFFFF"/>
        <w:spacing w:after="240" w:line="240" w:lineRule="auto"/>
        <w:rPr>
          <w:rFonts w:ascii="Open Sans" w:eastAsia="Times New Roman" w:hAnsi="Open Sans" w:cs="Open Sans"/>
          <w:color w:val="4E4E4E"/>
          <w:kern w:val="0"/>
          <w:sz w:val="27"/>
          <w:szCs w:val="27"/>
          <w:lang w:eastAsia="en-CA"/>
          <w14:ligatures w14:val="none"/>
        </w:rPr>
      </w:pPr>
      <w:r w:rsidRPr="00FA7DB7">
        <w:rPr>
          <w:rFonts w:ascii="Open Sans" w:eastAsia="Times New Roman" w:hAnsi="Open Sans" w:cs="Open Sans"/>
          <w:color w:val="4E4E4E"/>
          <w:kern w:val="0"/>
          <w:sz w:val="27"/>
          <w:szCs w:val="27"/>
          <w:lang w:eastAsia="en-CA"/>
          <w14:ligatures w14:val="none"/>
        </w:rPr>
        <w:t>If a worker feels that the conditions are too hazardous, they have the right to refuse to work — though he said it’s difficult to talk about hypotheticals as each situation is unique.</w:t>
      </w:r>
    </w:p>
    <w:p w14:paraId="404CDAF3" w14:textId="77777777" w:rsidR="00FA7DB7" w:rsidRPr="00FA7DB7" w:rsidRDefault="00FA7DB7" w:rsidP="00FA7DB7">
      <w:pPr>
        <w:shd w:val="clear" w:color="auto" w:fill="FFFFFF"/>
        <w:spacing w:after="240" w:line="240" w:lineRule="auto"/>
        <w:rPr>
          <w:rFonts w:ascii="Open Sans" w:eastAsia="Times New Roman" w:hAnsi="Open Sans" w:cs="Open Sans"/>
          <w:color w:val="4E4E4E"/>
          <w:kern w:val="0"/>
          <w:sz w:val="27"/>
          <w:szCs w:val="27"/>
          <w:lang w:eastAsia="en-CA"/>
          <w14:ligatures w14:val="none"/>
        </w:rPr>
      </w:pPr>
      <w:r w:rsidRPr="00FA7DB7">
        <w:rPr>
          <w:rFonts w:ascii="Open Sans" w:eastAsia="Times New Roman" w:hAnsi="Open Sans" w:cs="Open Sans"/>
          <w:color w:val="4E4E4E"/>
          <w:kern w:val="0"/>
          <w:sz w:val="27"/>
          <w:szCs w:val="27"/>
          <w:lang w:eastAsia="en-CA"/>
          <w14:ligatures w14:val="none"/>
        </w:rPr>
        <w:t xml:space="preserve">“Certainly, a worker has a right in Alberta to refuse dangerous work if they believe the work either can harm themselves or harm somebody else. </w:t>
      </w:r>
      <w:proofErr w:type="gramStart"/>
      <w:r w:rsidRPr="00FA7DB7">
        <w:rPr>
          <w:rFonts w:ascii="Open Sans" w:eastAsia="Times New Roman" w:hAnsi="Open Sans" w:cs="Open Sans"/>
          <w:color w:val="4E4E4E"/>
          <w:kern w:val="0"/>
          <w:sz w:val="27"/>
          <w:szCs w:val="27"/>
          <w:lang w:eastAsia="en-CA"/>
          <w14:ligatures w14:val="none"/>
        </w:rPr>
        <w:t>So</w:t>
      </w:r>
      <w:proofErr w:type="gramEnd"/>
      <w:r w:rsidRPr="00FA7DB7">
        <w:rPr>
          <w:rFonts w:ascii="Open Sans" w:eastAsia="Times New Roman" w:hAnsi="Open Sans" w:cs="Open Sans"/>
          <w:color w:val="4E4E4E"/>
          <w:kern w:val="0"/>
          <w:sz w:val="27"/>
          <w:szCs w:val="27"/>
          <w:lang w:eastAsia="en-CA"/>
          <w14:ligatures w14:val="none"/>
        </w:rPr>
        <w:t xml:space="preserve"> workers do retain that right,” </w:t>
      </w:r>
      <w:proofErr w:type="spellStart"/>
      <w:r w:rsidRPr="00FA7DB7">
        <w:rPr>
          <w:rFonts w:ascii="Open Sans" w:eastAsia="Times New Roman" w:hAnsi="Open Sans" w:cs="Open Sans"/>
          <w:color w:val="4E4E4E"/>
          <w:kern w:val="0"/>
          <w:sz w:val="27"/>
          <w:szCs w:val="27"/>
          <w:lang w:eastAsia="en-CA"/>
          <w14:ligatures w14:val="none"/>
        </w:rPr>
        <w:t>Bancarz</w:t>
      </w:r>
      <w:proofErr w:type="spellEnd"/>
      <w:r w:rsidRPr="00FA7DB7">
        <w:rPr>
          <w:rFonts w:ascii="Open Sans" w:eastAsia="Times New Roman" w:hAnsi="Open Sans" w:cs="Open Sans"/>
          <w:color w:val="4E4E4E"/>
          <w:kern w:val="0"/>
          <w:sz w:val="27"/>
          <w:szCs w:val="27"/>
          <w:lang w:eastAsia="en-CA"/>
          <w14:ligatures w14:val="none"/>
        </w:rPr>
        <w:t xml:space="preserve"> said.</w:t>
      </w:r>
    </w:p>
    <w:p w14:paraId="5F786EB2" w14:textId="77777777" w:rsidR="00FA7DB7" w:rsidRPr="00FA7DB7" w:rsidRDefault="00FA7DB7" w:rsidP="00FA7DB7">
      <w:pPr>
        <w:shd w:val="clear" w:color="auto" w:fill="FFFFFF"/>
        <w:spacing w:before="75" w:after="75" w:line="240" w:lineRule="auto"/>
        <w:outlineLvl w:val="2"/>
        <w:rPr>
          <w:rFonts w:ascii="Helvetica" w:eastAsia="Times New Roman" w:hAnsi="Helvetica" w:cs="Helvetica"/>
          <w:b/>
          <w:bCs/>
          <w:color w:val="231F20"/>
          <w:kern w:val="0"/>
          <w:sz w:val="47"/>
          <w:szCs w:val="47"/>
          <w:lang w:eastAsia="en-CA"/>
          <w14:ligatures w14:val="none"/>
        </w:rPr>
      </w:pPr>
      <w:r w:rsidRPr="00FA7DB7">
        <w:rPr>
          <w:rFonts w:ascii="Helvetica" w:eastAsia="Times New Roman" w:hAnsi="Helvetica" w:cs="Helvetica"/>
          <w:b/>
          <w:bCs/>
          <w:color w:val="231F20"/>
          <w:kern w:val="0"/>
          <w:sz w:val="47"/>
          <w:szCs w:val="47"/>
          <w:lang w:eastAsia="en-CA"/>
          <w14:ligatures w14:val="none"/>
        </w:rPr>
        <w:t>What to wear</w:t>
      </w:r>
    </w:p>
    <w:p w14:paraId="2A3B9B60" w14:textId="77777777" w:rsidR="00FA7DB7" w:rsidRPr="00FA7DB7" w:rsidRDefault="00FA7DB7" w:rsidP="00FA7DB7">
      <w:pPr>
        <w:shd w:val="clear" w:color="auto" w:fill="FFFFFF"/>
        <w:spacing w:after="240" w:line="240" w:lineRule="auto"/>
        <w:rPr>
          <w:rFonts w:ascii="Open Sans" w:eastAsia="Times New Roman" w:hAnsi="Open Sans" w:cs="Open Sans"/>
          <w:color w:val="4E4E4E"/>
          <w:kern w:val="0"/>
          <w:sz w:val="27"/>
          <w:szCs w:val="27"/>
          <w:lang w:eastAsia="en-CA"/>
          <w14:ligatures w14:val="none"/>
        </w:rPr>
      </w:pPr>
      <w:r w:rsidRPr="00FA7DB7">
        <w:rPr>
          <w:rFonts w:ascii="Open Sans" w:eastAsia="Times New Roman" w:hAnsi="Open Sans" w:cs="Open Sans"/>
          <w:color w:val="4E4E4E"/>
          <w:kern w:val="0"/>
          <w:sz w:val="27"/>
          <w:szCs w:val="27"/>
          <w:lang w:eastAsia="en-CA"/>
          <w14:ligatures w14:val="none"/>
        </w:rPr>
        <w:t xml:space="preserve">In terms of attire, </w:t>
      </w:r>
      <w:proofErr w:type="spellStart"/>
      <w:r w:rsidRPr="00FA7DB7">
        <w:rPr>
          <w:rFonts w:ascii="Open Sans" w:eastAsia="Times New Roman" w:hAnsi="Open Sans" w:cs="Open Sans"/>
          <w:color w:val="4E4E4E"/>
          <w:kern w:val="0"/>
          <w:sz w:val="27"/>
          <w:szCs w:val="27"/>
          <w:lang w:eastAsia="en-CA"/>
          <w14:ligatures w14:val="none"/>
        </w:rPr>
        <w:t>Bancarz</w:t>
      </w:r>
      <w:proofErr w:type="spellEnd"/>
      <w:r w:rsidRPr="00FA7DB7">
        <w:rPr>
          <w:rFonts w:ascii="Open Sans" w:eastAsia="Times New Roman" w:hAnsi="Open Sans" w:cs="Open Sans"/>
          <w:color w:val="4E4E4E"/>
          <w:kern w:val="0"/>
          <w:sz w:val="27"/>
          <w:szCs w:val="27"/>
          <w:lang w:eastAsia="en-CA"/>
          <w14:ligatures w14:val="none"/>
        </w:rPr>
        <w:t xml:space="preserve"> suggested layered and insulated clothing and an emphasis on keeping footwear dry.</w:t>
      </w:r>
    </w:p>
    <w:p w14:paraId="4BC47D41" w14:textId="77777777" w:rsidR="00FA7DB7" w:rsidRPr="00FA7DB7" w:rsidRDefault="00FA7DB7" w:rsidP="00FA7DB7">
      <w:pPr>
        <w:shd w:val="clear" w:color="auto" w:fill="FFFFFF"/>
        <w:spacing w:after="240" w:line="240" w:lineRule="auto"/>
        <w:rPr>
          <w:rFonts w:ascii="Open Sans" w:eastAsia="Times New Roman" w:hAnsi="Open Sans" w:cs="Open Sans"/>
          <w:color w:val="4E4E4E"/>
          <w:kern w:val="0"/>
          <w:sz w:val="27"/>
          <w:szCs w:val="27"/>
          <w:lang w:eastAsia="en-CA"/>
          <w14:ligatures w14:val="none"/>
        </w:rPr>
      </w:pPr>
      <w:r w:rsidRPr="00FA7DB7">
        <w:rPr>
          <w:rFonts w:ascii="Open Sans" w:eastAsia="Times New Roman" w:hAnsi="Open Sans" w:cs="Open Sans"/>
          <w:color w:val="4E4E4E"/>
          <w:kern w:val="0"/>
          <w:sz w:val="27"/>
          <w:szCs w:val="27"/>
          <w:lang w:eastAsia="en-CA"/>
          <w14:ligatures w14:val="none"/>
        </w:rPr>
        <w:t>“The key part is keeping the footwear dry. And people need to keep moving so that they’re generating body heat but avoid sweating,” he said.</w:t>
      </w:r>
    </w:p>
    <w:p w14:paraId="4C05F61D" w14:textId="77777777" w:rsidR="00FA7DB7" w:rsidRPr="00FA7DB7" w:rsidRDefault="00FA7DB7" w:rsidP="00FA7DB7">
      <w:pPr>
        <w:shd w:val="clear" w:color="auto" w:fill="FFFFFF"/>
        <w:spacing w:before="75" w:after="75" w:line="240" w:lineRule="auto"/>
        <w:outlineLvl w:val="2"/>
        <w:rPr>
          <w:rFonts w:ascii="Helvetica" w:eastAsia="Times New Roman" w:hAnsi="Helvetica" w:cs="Helvetica"/>
          <w:b/>
          <w:bCs/>
          <w:color w:val="231F20"/>
          <w:kern w:val="0"/>
          <w:sz w:val="47"/>
          <w:szCs w:val="47"/>
          <w:lang w:eastAsia="en-CA"/>
          <w14:ligatures w14:val="none"/>
        </w:rPr>
      </w:pPr>
      <w:r w:rsidRPr="00FA7DB7">
        <w:rPr>
          <w:rFonts w:ascii="Helvetica" w:eastAsia="Times New Roman" w:hAnsi="Helvetica" w:cs="Helvetica"/>
          <w:b/>
          <w:bCs/>
          <w:color w:val="231F20"/>
          <w:kern w:val="0"/>
          <w:sz w:val="47"/>
          <w:szCs w:val="47"/>
          <w:lang w:eastAsia="en-CA"/>
          <w14:ligatures w14:val="none"/>
        </w:rPr>
        <w:t>Resources available to employers and workers</w:t>
      </w:r>
    </w:p>
    <w:p w14:paraId="1BBF85A9" w14:textId="77777777" w:rsidR="00FA7DB7" w:rsidRPr="00FA7DB7" w:rsidRDefault="00FA7DB7" w:rsidP="00FA7DB7">
      <w:pPr>
        <w:shd w:val="clear" w:color="auto" w:fill="FFFFFF"/>
        <w:spacing w:after="240" w:line="240" w:lineRule="auto"/>
        <w:rPr>
          <w:rFonts w:ascii="Open Sans" w:eastAsia="Times New Roman" w:hAnsi="Open Sans" w:cs="Open Sans"/>
          <w:color w:val="4E4E4E"/>
          <w:kern w:val="0"/>
          <w:sz w:val="27"/>
          <w:szCs w:val="27"/>
          <w:lang w:eastAsia="en-CA"/>
          <w14:ligatures w14:val="none"/>
        </w:rPr>
      </w:pPr>
      <w:proofErr w:type="spellStart"/>
      <w:r w:rsidRPr="00FA7DB7">
        <w:rPr>
          <w:rFonts w:ascii="Open Sans" w:eastAsia="Times New Roman" w:hAnsi="Open Sans" w:cs="Open Sans"/>
          <w:color w:val="4E4E4E"/>
          <w:kern w:val="0"/>
          <w:sz w:val="27"/>
          <w:szCs w:val="27"/>
          <w:lang w:eastAsia="en-CA"/>
          <w14:ligatures w14:val="none"/>
        </w:rPr>
        <w:t>Bancarz</w:t>
      </w:r>
      <w:proofErr w:type="spellEnd"/>
      <w:r w:rsidRPr="00FA7DB7">
        <w:rPr>
          <w:rFonts w:ascii="Open Sans" w:eastAsia="Times New Roman" w:hAnsi="Open Sans" w:cs="Open Sans"/>
          <w:color w:val="4E4E4E"/>
          <w:kern w:val="0"/>
          <w:sz w:val="27"/>
          <w:szCs w:val="27"/>
          <w:lang w:eastAsia="en-CA"/>
          <w14:ligatures w14:val="none"/>
        </w:rPr>
        <w:t xml:space="preserve"> also stressed the importance of educational resources for workers, especially for new Canadians who may not be familiar with extreme cold conditions.</w:t>
      </w:r>
    </w:p>
    <w:p w14:paraId="1D77770B" w14:textId="77777777" w:rsidR="00FA7DB7" w:rsidRPr="00FA7DB7" w:rsidRDefault="00FA7DB7" w:rsidP="00FA7DB7">
      <w:pPr>
        <w:shd w:val="clear" w:color="auto" w:fill="FFFFFF"/>
        <w:spacing w:after="240" w:line="240" w:lineRule="auto"/>
        <w:rPr>
          <w:rFonts w:ascii="Open Sans" w:eastAsia="Times New Roman" w:hAnsi="Open Sans" w:cs="Open Sans"/>
          <w:color w:val="4E4E4E"/>
          <w:kern w:val="0"/>
          <w:sz w:val="27"/>
          <w:szCs w:val="27"/>
          <w:lang w:eastAsia="en-CA"/>
          <w14:ligatures w14:val="none"/>
        </w:rPr>
      </w:pPr>
      <w:r w:rsidRPr="00FA7DB7">
        <w:rPr>
          <w:rFonts w:ascii="Open Sans" w:eastAsia="Times New Roman" w:hAnsi="Open Sans" w:cs="Open Sans"/>
          <w:color w:val="4E4E4E"/>
          <w:kern w:val="0"/>
          <w:sz w:val="27"/>
          <w:szCs w:val="27"/>
          <w:lang w:eastAsia="en-CA"/>
          <w14:ligatures w14:val="none"/>
        </w:rPr>
        <w:t>“Our extreme temperatures webpage is available in six other languages other than English,” he said. The languages include Mandarin, Simplified Chinese, Punjabi, Tagalog, French, and Spanish, catering to a diverse workforce, he said.</w:t>
      </w:r>
    </w:p>
    <w:p w14:paraId="0B1EA1E3" w14:textId="77777777" w:rsidR="00FA7DB7" w:rsidRPr="00FA7DB7" w:rsidRDefault="00FA7DB7" w:rsidP="00FA7DB7">
      <w:pPr>
        <w:pBdr>
          <w:bottom w:val="single" w:sz="24" w:space="8" w:color="EFEFEF"/>
        </w:pBdr>
        <w:shd w:val="clear" w:color="auto" w:fill="FFFFFF"/>
        <w:spacing w:before="480" w:after="240" w:line="240" w:lineRule="auto"/>
        <w:outlineLvl w:val="1"/>
        <w:rPr>
          <w:rFonts w:ascii="Helvetica" w:eastAsia="Times New Roman" w:hAnsi="Helvetica" w:cs="Helvetica"/>
          <w:b/>
          <w:bCs/>
          <w:color w:val="231F20"/>
          <w:kern w:val="0"/>
          <w:sz w:val="57"/>
          <w:szCs w:val="57"/>
          <w:lang w:eastAsia="en-CA"/>
          <w14:ligatures w14:val="none"/>
        </w:rPr>
      </w:pPr>
      <w:r w:rsidRPr="00FA7DB7">
        <w:rPr>
          <w:rFonts w:ascii="Helvetica" w:eastAsia="Times New Roman" w:hAnsi="Helvetica" w:cs="Helvetica"/>
          <w:b/>
          <w:bCs/>
          <w:color w:val="231F20"/>
          <w:kern w:val="0"/>
          <w:sz w:val="57"/>
          <w:szCs w:val="57"/>
          <w:lang w:eastAsia="en-CA"/>
          <w14:ligatures w14:val="none"/>
        </w:rPr>
        <w:t xml:space="preserve">Tips to stay safe in extreme </w:t>
      </w:r>
      <w:proofErr w:type="gramStart"/>
      <w:r w:rsidRPr="00FA7DB7">
        <w:rPr>
          <w:rFonts w:ascii="Helvetica" w:eastAsia="Times New Roman" w:hAnsi="Helvetica" w:cs="Helvetica"/>
          <w:b/>
          <w:bCs/>
          <w:color w:val="231F20"/>
          <w:kern w:val="0"/>
          <w:sz w:val="57"/>
          <w:szCs w:val="57"/>
          <w:lang w:eastAsia="en-CA"/>
          <w14:ligatures w14:val="none"/>
        </w:rPr>
        <w:t>cold</w:t>
      </w:r>
      <w:proofErr w:type="gramEnd"/>
    </w:p>
    <w:p w14:paraId="3135407B" w14:textId="77777777" w:rsidR="00FA7DB7" w:rsidRPr="00FA7DB7" w:rsidRDefault="00FA7DB7" w:rsidP="00FA7DB7">
      <w:pPr>
        <w:shd w:val="clear" w:color="auto" w:fill="FFFFFF"/>
        <w:spacing w:after="240" w:line="240" w:lineRule="auto"/>
        <w:rPr>
          <w:rFonts w:ascii="Open Sans" w:eastAsia="Times New Roman" w:hAnsi="Open Sans" w:cs="Open Sans"/>
          <w:color w:val="4E4E4E"/>
          <w:kern w:val="0"/>
          <w:sz w:val="27"/>
          <w:szCs w:val="27"/>
          <w:lang w:eastAsia="en-CA"/>
          <w14:ligatures w14:val="none"/>
        </w:rPr>
      </w:pPr>
      <w:r w:rsidRPr="00FA7DB7">
        <w:rPr>
          <w:rFonts w:ascii="Open Sans" w:eastAsia="Times New Roman" w:hAnsi="Open Sans" w:cs="Open Sans"/>
          <w:color w:val="4E4E4E"/>
          <w:kern w:val="0"/>
          <w:sz w:val="27"/>
          <w:szCs w:val="27"/>
          <w:lang w:eastAsia="en-CA"/>
          <w14:ligatures w14:val="none"/>
        </w:rPr>
        <w:t>When you work in extreme cold, most of your body’s energy is used to maintain a consistent inner temperature. However, your body’s ability to adapt has limits. Cold stress occurs when your internal body temperature is lowered.</w:t>
      </w:r>
    </w:p>
    <w:p w14:paraId="62F77F4E" w14:textId="77777777" w:rsidR="00FA7DB7" w:rsidRPr="00FA7DB7" w:rsidRDefault="00FA7DB7" w:rsidP="00FA7DB7">
      <w:pPr>
        <w:shd w:val="clear" w:color="auto" w:fill="FFFFFF"/>
        <w:spacing w:before="75" w:after="75" w:line="240" w:lineRule="auto"/>
        <w:outlineLvl w:val="2"/>
        <w:rPr>
          <w:rFonts w:ascii="Helvetica" w:eastAsia="Times New Roman" w:hAnsi="Helvetica" w:cs="Helvetica"/>
          <w:b/>
          <w:bCs/>
          <w:color w:val="231F20"/>
          <w:kern w:val="0"/>
          <w:sz w:val="47"/>
          <w:szCs w:val="47"/>
          <w:lang w:eastAsia="en-CA"/>
          <w14:ligatures w14:val="none"/>
        </w:rPr>
      </w:pPr>
      <w:r w:rsidRPr="00FA7DB7">
        <w:rPr>
          <w:rFonts w:ascii="Helvetica" w:eastAsia="Times New Roman" w:hAnsi="Helvetica" w:cs="Helvetica"/>
          <w:b/>
          <w:bCs/>
          <w:color w:val="231F20"/>
          <w:kern w:val="0"/>
          <w:sz w:val="47"/>
          <w:szCs w:val="47"/>
          <w:lang w:eastAsia="en-CA"/>
          <w14:ligatures w14:val="none"/>
        </w:rPr>
        <w:t>Early warning signs</w:t>
      </w:r>
    </w:p>
    <w:p w14:paraId="4BDBBE42" w14:textId="77777777" w:rsidR="00FA7DB7" w:rsidRPr="00FA7DB7" w:rsidRDefault="00FA7DB7" w:rsidP="00FA7DB7">
      <w:pPr>
        <w:shd w:val="clear" w:color="auto" w:fill="FFFFFF"/>
        <w:spacing w:after="240" w:line="240" w:lineRule="auto"/>
        <w:rPr>
          <w:rFonts w:ascii="Open Sans" w:eastAsia="Times New Roman" w:hAnsi="Open Sans" w:cs="Open Sans"/>
          <w:color w:val="4E4E4E"/>
          <w:kern w:val="0"/>
          <w:sz w:val="27"/>
          <w:szCs w:val="27"/>
          <w:lang w:eastAsia="en-CA"/>
          <w14:ligatures w14:val="none"/>
        </w:rPr>
      </w:pPr>
      <w:r w:rsidRPr="00FA7DB7">
        <w:rPr>
          <w:rFonts w:ascii="Open Sans" w:eastAsia="Times New Roman" w:hAnsi="Open Sans" w:cs="Open Sans"/>
          <w:color w:val="4E4E4E"/>
          <w:kern w:val="0"/>
          <w:sz w:val="27"/>
          <w:szCs w:val="27"/>
          <w:lang w:eastAsia="en-CA"/>
          <w14:ligatures w14:val="none"/>
        </w:rPr>
        <w:t>Warning signs of cold stress include:</w:t>
      </w:r>
    </w:p>
    <w:p w14:paraId="481ECB88" w14:textId="77777777" w:rsidR="00FA7DB7" w:rsidRPr="00FA7DB7" w:rsidRDefault="00FA7DB7" w:rsidP="00FA7DB7">
      <w:pPr>
        <w:numPr>
          <w:ilvl w:val="0"/>
          <w:numId w:val="1"/>
        </w:numPr>
        <w:shd w:val="clear" w:color="auto" w:fill="FFFFFF"/>
        <w:spacing w:before="100" w:beforeAutospacing="1" w:after="100" w:afterAutospacing="1" w:line="240" w:lineRule="auto"/>
        <w:rPr>
          <w:rFonts w:ascii="Open Sans" w:eastAsia="Times New Roman" w:hAnsi="Open Sans" w:cs="Open Sans"/>
          <w:color w:val="4E4E4E"/>
          <w:kern w:val="0"/>
          <w:sz w:val="27"/>
          <w:szCs w:val="27"/>
          <w:lang w:eastAsia="en-CA"/>
          <w14:ligatures w14:val="none"/>
        </w:rPr>
      </w:pPr>
      <w:r w:rsidRPr="00FA7DB7">
        <w:rPr>
          <w:rFonts w:ascii="Open Sans" w:eastAsia="Times New Roman" w:hAnsi="Open Sans" w:cs="Open Sans"/>
          <w:color w:val="4E4E4E"/>
          <w:kern w:val="0"/>
          <w:sz w:val="27"/>
          <w:szCs w:val="27"/>
          <w:lang w:eastAsia="en-CA"/>
          <w14:ligatures w14:val="none"/>
        </w:rPr>
        <w:t>feeling cold and shivering</w:t>
      </w:r>
    </w:p>
    <w:p w14:paraId="60730D47" w14:textId="77777777" w:rsidR="00FA7DB7" w:rsidRPr="00FA7DB7" w:rsidRDefault="00FA7DB7" w:rsidP="00FA7DB7">
      <w:pPr>
        <w:numPr>
          <w:ilvl w:val="0"/>
          <w:numId w:val="1"/>
        </w:numPr>
        <w:shd w:val="clear" w:color="auto" w:fill="FFFFFF"/>
        <w:spacing w:before="100" w:beforeAutospacing="1" w:after="100" w:afterAutospacing="1" w:line="240" w:lineRule="auto"/>
        <w:rPr>
          <w:rFonts w:ascii="Open Sans" w:eastAsia="Times New Roman" w:hAnsi="Open Sans" w:cs="Open Sans"/>
          <w:color w:val="4E4E4E"/>
          <w:kern w:val="0"/>
          <w:sz w:val="27"/>
          <w:szCs w:val="27"/>
          <w:lang w:eastAsia="en-CA"/>
          <w14:ligatures w14:val="none"/>
        </w:rPr>
      </w:pPr>
      <w:r w:rsidRPr="00FA7DB7">
        <w:rPr>
          <w:rFonts w:ascii="Open Sans" w:eastAsia="Times New Roman" w:hAnsi="Open Sans" w:cs="Open Sans"/>
          <w:color w:val="4E4E4E"/>
          <w:kern w:val="0"/>
          <w:sz w:val="27"/>
          <w:szCs w:val="27"/>
          <w:lang w:eastAsia="en-CA"/>
          <w14:ligatures w14:val="none"/>
        </w:rPr>
        <w:t>loss of feeling or tingling in fingers and toes</w:t>
      </w:r>
    </w:p>
    <w:p w14:paraId="38D133B6" w14:textId="77777777" w:rsidR="00FA7DB7" w:rsidRPr="00FA7DB7" w:rsidRDefault="00FA7DB7" w:rsidP="00FA7DB7">
      <w:pPr>
        <w:numPr>
          <w:ilvl w:val="0"/>
          <w:numId w:val="1"/>
        </w:numPr>
        <w:shd w:val="clear" w:color="auto" w:fill="FFFFFF"/>
        <w:spacing w:before="100" w:beforeAutospacing="1" w:after="100" w:afterAutospacing="1" w:line="240" w:lineRule="auto"/>
        <w:rPr>
          <w:rFonts w:ascii="Open Sans" w:eastAsia="Times New Roman" w:hAnsi="Open Sans" w:cs="Open Sans"/>
          <w:color w:val="4E4E4E"/>
          <w:kern w:val="0"/>
          <w:sz w:val="27"/>
          <w:szCs w:val="27"/>
          <w:lang w:eastAsia="en-CA"/>
          <w14:ligatures w14:val="none"/>
        </w:rPr>
      </w:pPr>
      <w:r w:rsidRPr="00FA7DB7">
        <w:rPr>
          <w:rFonts w:ascii="Open Sans" w:eastAsia="Times New Roman" w:hAnsi="Open Sans" w:cs="Open Sans"/>
          <w:color w:val="4E4E4E"/>
          <w:kern w:val="0"/>
          <w:sz w:val="27"/>
          <w:szCs w:val="27"/>
          <w:lang w:eastAsia="en-CA"/>
          <w14:ligatures w14:val="none"/>
        </w:rPr>
        <w:t xml:space="preserve">trouble moving fingers, </w:t>
      </w:r>
      <w:proofErr w:type="gramStart"/>
      <w:r w:rsidRPr="00FA7DB7">
        <w:rPr>
          <w:rFonts w:ascii="Open Sans" w:eastAsia="Times New Roman" w:hAnsi="Open Sans" w:cs="Open Sans"/>
          <w:color w:val="4E4E4E"/>
          <w:kern w:val="0"/>
          <w:sz w:val="27"/>
          <w:szCs w:val="27"/>
          <w:lang w:eastAsia="en-CA"/>
          <w14:ligatures w14:val="none"/>
        </w:rPr>
        <w:t>hands</w:t>
      </w:r>
      <w:proofErr w:type="gramEnd"/>
      <w:r w:rsidRPr="00FA7DB7">
        <w:rPr>
          <w:rFonts w:ascii="Open Sans" w:eastAsia="Times New Roman" w:hAnsi="Open Sans" w:cs="Open Sans"/>
          <w:color w:val="4E4E4E"/>
          <w:kern w:val="0"/>
          <w:sz w:val="27"/>
          <w:szCs w:val="27"/>
          <w:lang w:eastAsia="en-CA"/>
          <w14:ligatures w14:val="none"/>
        </w:rPr>
        <w:t xml:space="preserve"> and toes (trouble doing tasks)</w:t>
      </w:r>
    </w:p>
    <w:p w14:paraId="4CB99B91" w14:textId="77777777" w:rsidR="00FA7DB7" w:rsidRPr="00FA7DB7" w:rsidRDefault="00FA7DB7" w:rsidP="00FA7DB7">
      <w:pPr>
        <w:numPr>
          <w:ilvl w:val="0"/>
          <w:numId w:val="1"/>
        </w:numPr>
        <w:shd w:val="clear" w:color="auto" w:fill="FFFFFF"/>
        <w:spacing w:before="100" w:beforeAutospacing="1" w:after="100" w:afterAutospacing="1" w:line="240" w:lineRule="auto"/>
        <w:rPr>
          <w:rFonts w:ascii="Open Sans" w:eastAsia="Times New Roman" w:hAnsi="Open Sans" w:cs="Open Sans"/>
          <w:color w:val="4E4E4E"/>
          <w:kern w:val="0"/>
          <w:sz w:val="27"/>
          <w:szCs w:val="27"/>
          <w:lang w:eastAsia="en-CA"/>
          <w14:ligatures w14:val="none"/>
        </w:rPr>
      </w:pPr>
      <w:r w:rsidRPr="00FA7DB7">
        <w:rPr>
          <w:rFonts w:ascii="Open Sans" w:eastAsia="Times New Roman" w:hAnsi="Open Sans" w:cs="Open Sans"/>
          <w:color w:val="4E4E4E"/>
          <w:kern w:val="0"/>
          <w:sz w:val="27"/>
          <w:szCs w:val="27"/>
          <w:lang w:eastAsia="en-CA"/>
          <w14:ligatures w14:val="none"/>
        </w:rPr>
        <w:t>frost nip (outermost layers of skin turn white)</w:t>
      </w:r>
    </w:p>
    <w:p w14:paraId="0791EA56" w14:textId="77777777" w:rsidR="00FA7DB7" w:rsidRPr="00FA7DB7" w:rsidRDefault="00FA7DB7" w:rsidP="00FA7DB7">
      <w:pPr>
        <w:numPr>
          <w:ilvl w:val="0"/>
          <w:numId w:val="1"/>
        </w:numPr>
        <w:shd w:val="clear" w:color="auto" w:fill="FFFFFF"/>
        <w:spacing w:before="100" w:beforeAutospacing="1" w:after="100" w:afterAutospacing="1" w:line="240" w:lineRule="auto"/>
        <w:rPr>
          <w:rFonts w:ascii="Open Sans" w:eastAsia="Times New Roman" w:hAnsi="Open Sans" w:cs="Open Sans"/>
          <w:color w:val="4E4E4E"/>
          <w:kern w:val="0"/>
          <w:sz w:val="27"/>
          <w:szCs w:val="27"/>
          <w:lang w:eastAsia="en-CA"/>
          <w14:ligatures w14:val="none"/>
        </w:rPr>
      </w:pPr>
      <w:r w:rsidRPr="00FA7DB7">
        <w:rPr>
          <w:rFonts w:ascii="Open Sans" w:eastAsia="Times New Roman" w:hAnsi="Open Sans" w:cs="Open Sans"/>
          <w:color w:val="4E4E4E"/>
          <w:kern w:val="0"/>
          <w:sz w:val="27"/>
          <w:szCs w:val="27"/>
          <w:lang w:eastAsia="en-CA"/>
          <w14:ligatures w14:val="none"/>
        </w:rPr>
        <w:t>“</w:t>
      </w:r>
      <w:proofErr w:type="gramStart"/>
      <w:r w:rsidRPr="00FA7DB7">
        <w:rPr>
          <w:rFonts w:ascii="Open Sans" w:eastAsia="Times New Roman" w:hAnsi="Open Sans" w:cs="Open Sans"/>
          <w:color w:val="4E4E4E"/>
          <w:kern w:val="0"/>
          <w:sz w:val="27"/>
          <w:szCs w:val="27"/>
          <w:lang w:eastAsia="en-CA"/>
          <w14:ligatures w14:val="none"/>
        </w:rPr>
        <w:t>unusual</w:t>
      </w:r>
      <w:proofErr w:type="gramEnd"/>
      <w:r w:rsidRPr="00FA7DB7">
        <w:rPr>
          <w:rFonts w:ascii="Open Sans" w:eastAsia="Times New Roman" w:hAnsi="Open Sans" w:cs="Open Sans"/>
          <w:color w:val="4E4E4E"/>
          <w:kern w:val="0"/>
          <w:sz w:val="27"/>
          <w:szCs w:val="27"/>
          <w:lang w:eastAsia="en-CA"/>
          <w14:ligatures w14:val="none"/>
        </w:rPr>
        <w:t xml:space="preserve"> –</w:t>
      </w:r>
      <w:proofErr w:type="spellStart"/>
      <w:r w:rsidRPr="00FA7DB7">
        <w:rPr>
          <w:rFonts w:ascii="Open Sans" w:eastAsia="Times New Roman" w:hAnsi="Open Sans" w:cs="Open Sans"/>
          <w:color w:val="4E4E4E"/>
          <w:kern w:val="0"/>
          <w:sz w:val="27"/>
          <w:szCs w:val="27"/>
          <w:lang w:eastAsia="en-CA"/>
          <w14:ligatures w14:val="none"/>
        </w:rPr>
        <w:t>umbles</w:t>
      </w:r>
      <w:proofErr w:type="spellEnd"/>
      <w:r w:rsidRPr="00FA7DB7">
        <w:rPr>
          <w:rFonts w:ascii="Open Sans" w:eastAsia="Times New Roman" w:hAnsi="Open Sans" w:cs="Open Sans"/>
          <w:color w:val="4E4E4E"/>
          <w:kern w:val="0"/>
          <w:sz w:val="27"/>
          <w:szCs w:val="27"/>
          <w:lang w:eastAsia="en-CA"/>
          <w14:ligatures w14:val="none"/>
        </w:rPr>
        <w:t>”, such as stumbles, mumbles, fumbles and grumbles</w:t>
      </w:r>
    </w:p>
    <w:p w14:paraId="03D7A4DC" w14:textId="77777777" w:rsidR="00FA7DB7" w:rsidRPr="00FA7DB7" w:rsidRDefault="00FA7DB7" w:rsidP="00FA7DB7">
      <w:pPr>
        <w:shd w:val="clear" w:color="auto" w:fill="FFFFFF"/>
        <w:spacing w:before="75" w:after="75" w:line="240" w:lineRule="auto"/>
        <w:outlineLvl w:val="2"/>
        <w:rPr>
          <w:rFonts w:ascii="Helvetica" w:eastAsia="Times New Roman" w:hAnsi="Helvetica" w:cs="Helvetica"/>
          <w:b/>
          <w:bCs/>
          <w:color w:val="231F20"/>
          <w:kern w:val="0"/>
          <w:sz w:val="47"/>
          <w:szCs w:val="47"/>
          <w:lang w:eastAsia="en-CA"/>
          <w14:ligatures w14:val="none"/>
        </w:rPr>
      </w:pPr>
      <w:r w:rsidRPr="00FA7DB7">
        <w:rPr>
          <w:rFonts w:ascii="Helvetica" w:eastAsia="Times New Roman" w:hAnsi="Helvetica" w:cs="Helvetica"/>
          <w:b/>
          <w:bCs/>
          <w:color w:val="231F20"/>
          <w:kern w:val="0"/>
          <w:sz w:val="47"/>
          <w:szCs w:val="47"/>
          <w:lang w:eastAsia="en-CA"/>
          <w14:ligatures w14:val="none"/>
        </w:rPr>
        <w:t>Worsening symptoms</w:t>
      </w:r>
    </w:p>
    <w:p w14:paraId="02DC4792" w14:textId="77777777" w:rsidR="00FA7DB7" w:rsidRPr="00FA7DB7" w:rsidRDefault="00FA7DB7" w:rsidP="00FA7DB7">
      <w:pPr>
        <w:numPr>
          <w:ilvl w:val="0"/>
          <w:numId w:val="2"/>
        </w:numPr>
        <w:shd w:val="clear" w:color="auto" w:fill="FFFFFF"/>
        <w:spacing w:before="100" w:beforeAutospacing="1" w:after="100" w:afterAutospacing="1" w:line="240" w:lineRule="auto"/>
        <w:rPr>
          <w:rFonts w:ascii="Open Sans" w:eastAsia="Times New Roman" w:hAnsi="Open Sans" w:cs="Open Sans"/>
          <w:color w:val="4E4E4E"/>
          <w:kern w:val="0"/>
          <w:sz w:val="27"/>
          <w:szCs w:val="27"/>
          <w:lang w:eastAsia="en-CA"/>
          <w14:ligatures w14:val="none"/>
        </w:rPr>
      </w:pPr>
      <w:r w:rsidRPr="00FA7DB7">
        <w:rPr>
          <w:rFonts w:ascii="Open Sans" w:eastAsia="Times New Roman" w:hAnsi="Open Sans" w:cs="Open Sans"/>
          <w:color w:val="4E4E4E"/>
          <w:kern w:val="0"/>
          <w:sz w:val="27"/>
          <w:szCs w:val="27"/>
          <w:lang w:eastAsia="en-CA"/>
          <w14:ligatures w14:val="none"/>
        </w:rPr>
        <w:t xml:space="preserve">extreme shivering, and then shivering </w:t>
      </w:r>
      <w:proofErr w:type="gramStart"/>
      <w:r w:rsidRPr="00FA7DB7">
        <w:rPr>
          <w:rFonts w:ascii="Open Sans" w:eastAsia="Times New Roman" w:hAnsi="Open Sans" w:cs="Open Sans"/>
          <w:color w:val="4E4E4E"/>
          <w:kern w:val="0"/>
          <w:sz w:val="27"/>
          <w:szCs w:val="27"/>
          <w:lang w:eastAsia="en-CA"/>
          <w14:ligatures w14:val="none"/>
        </w:rPr>
        <w:t>stops</w:t>
      </w:r>
      <w:proofErr w:type="gramEnd"/>
    </w:p>
    <w:p w14:paraId="57B24FA1" w14:textId="77777777" w:rsidR="00FA7DB7" w:rsidRPr="00FA7DB7" w:rsidRDefault="00FA7DB7" w:rsidP="00FA7DB7">
      <w:pPr>
        <w:numPr>
          <w:ilvl w:val="0"/>
          <w:numId w:val="2"/>
        </w:numPr>
        <w:shd w:val="clear" w:color="auto" w:fill="FFFFFF"/>
        <w:spacing w:before="100" w:beforeAutospacing="1" w:after="100" w:afterAutospacing="1" w:line="240" w:lineRule="auto"/>
        <w:rPr>
          <w:rFonts w:ascii="Open Sans" w:eastAsia="Times New Roman" w:hAnsi="Open Sans" w:cs="Open Sans"/>
          <w:color w:val="4E4E4E"/>
          <w:kern w:val="0"/>
          <w:sz w:val="27"/>
          <w:szCs w:val="27"/>
          <w:lang w:eastAsia="en-CA"/>
          <w14:ligatures w14:val="none"/>
        </w:rPr>
      </w:pPr>
      <w:r w:rsidRPr="00FA7DB7">
        <w:rPr>
          <w:rFonts w:ascii="Open Sans" w:eastAsia="Times New Roman" w:hAnsi="Open Sans" w:cs="Open Sans"/>
          <w:color w:val="4E4E4E"/>
          <w:kern w:val="0"/>
          <w:sz w:val="27"/>
          <w:szCs w:val="27"/>
          <w:lang w:eastAsia="en-CA"/>
          <w14:ligatures w14:val="none"/>
        </w:rPr>
        <w:t>impaired coordination</w:t>
      </w:r>
    </w:p>
    <w:p w14:paraId="6EA5B80B" w14:textId="77777777" w:rsidR="00FA7DB7" w:rsidRPr="00FA7DB7" w:rsidRDefault="00FA7DB7" w:rsidP="00FA7DB7">
      <w:pPr>
        <w:numPr>
          <w:ilvl w:val="0"/>
          <w:numId w:val="2"/>
        </w:numPr>
        <w:shd w:val="clear" w:color="auto" w:fill="FFFFFF"/>
        <w:spacing w:before="100" w:beforeAutospacing="1" w:after="100" w:afterAutospacing="1" w:line="240" w:lineRule="auto"/>
        <w:rPr>
          <w:rFonts w:ascii="Open Sans" w:eastAsia="Times New Roman" w:hAnsi="Open Sans" w:cs="Open Sans"/>
          <w:color w:val="4E4E4E"/>
          <w:kern w:val="0"/>
          <w:sz w:val="27"/>
          <w:szCs w:val="27"/>
          <w:lang w:eastAsia="en-CA"/>
          <w14:ligatures w14:val="none"/>
        </w:rPr>
      </w:pPr>
      <w:r w:rsidRPr="00FA7DB7">
        <w:rPr>
          <w:rFonts w:ascii="Open Sans" w:eastAsia="Times New Roman" w:hAnsi="Open Sans" w:cs="Open Sans"/>
          <w:color w:val="4E4E4E"/>
          <w:kern w:val="0"/>
          <w:sz w:val="27"/>
          <w:szCs w:val="27"/>
          <w:lang w:eastAsia="en-CA"/>
          <w14:ligatures w14:val="none"/>
        </w:rPr>
        <w:t>confusion</w:t>
      </w:r>
    </w:p>
    <w:p w14:paraId="669265B2" w14:textId="77777777" w:rsidR="00FA7DB7" w:rsidRPr="00FA7DB7" w:rsidRDefault="00FA7DB7" w:rsidP="00FA7DB7">
      <w:pPr>
        <w:numPr>
          <w:ilvl w:val="0"/>
          <w:numId w:val="2"/>
        </w:numPr>
        <w:shd w:val="clear" w:color="auto" w:fill="FFFFFF"/>
        <w:spacing w:before="100" w:beforeAutospacing="1" w:after="100" w:afterAutospacing="1" w:line="240" w:lineRule="auto"/>
        <w:rPr>
          <w:rFonts w:ascii="Open Sans" w:eastAsia="Times New Roman" w:hAnsi="Open Sans" w:cs="Open Sans"/>
          <w:color w:val="4E4E4E"/>
          <w:kern w:val="0"/>
          <w:sz w:val="27"/>
          <w:szCs w:val="27"/>
          <w:lang w:eastAsia="en-CA"/>
          <w14:ligatures w14:val="none"/>
        </w:rPr>
      </w:pPr>
      <w:r w:rsidRPr="00FA7DB7">
        <w:rPr>
          <w:rFonts w:ascii="Open Sans" w:eastAsia="Times New Roman" w:hAnsi="Open Sans" w:cs="Open Sans"/>
          <w:color w:val="4E4E4E"/>
          <w:kern w:val="0"/>
          <w:sz w:val="27"/>
          <w:szCs w:val="27"/>
          <w:lang w:eastAsia="en-CA"/>
          <w14:ligatures w14:val="none"/>
        </w:rPr>
        <w:t>frost bite (skin freezes deeply, turning blue or red)</w:t>
      </w:r>
    </w:p>
    <w:p w14:paraId="1954467E" w14:textId="77777777" w:rsidR="00FA7DB7" w:rsidRPr="00FA7DB7" w:rsidRDefault="00FA7DB7" w:rsidP="00FA7DB7">
      <w:pPr>
        <w:numPr>
          <w:ilvl w:val="0"/>
          <w:numId w:val="2"/>
        </w:numPr>
        <w:shd w:val="clear" w:color="auto" w:fill="FFFFFF"/>
        <w:spacing w:before="100" w:beforeAutospacing="1" w:after="100" w:afterAutospacing="1" w:line="240" w:lineRule="auto"/>
        <w:rPr>
          <w:rFonts w:ascii="Open Sans" w:eastAsia="Times New Roman" w:hAnsi="Open Sans" w:cs="Open Sans"/>
          <w:color w:val="4E4E4E"/>
          <w:kern w:val="0"/>
          <w:sz w:val="27"/>
          <w:szCs w:val="27"/>
          <w:lang w:eastAsia="en-CA"/>
          <w14:ligatures w14:val="none"/>
        </w:rPr>
      </w:pPr>
      <w:r w:rsidRPr="00FA7DB7">
        <w:rPr>
          <w:rFonts w:ascii="Open Sans" w:eastAsia="Times New Roman" w:hAnsi="Open Sans" w:cs="Open Sans"/>
          <w:color w:val="4E4E4E"/>
          <w:kern w:val="0"/>
          <w:sz w:val="27"/>
          <w:szCs w:val="27"/>
          <w:lang w:eastAsia="en-CA"/>
          <w14:ligatures w14:val="none"/>
        </w:rPr>
        <w:t>loss of consciousness</w:t>
      </w:r>
    </w:p>
    <w:p w14:paraId="512107AB" w14:textId="77777777" w:rsidR="00FA7DB7" w:rsidRPr="00FA7DB7" w:rsidRDefault="00FA7DB7" w:rsidP="00FA7DB7">
      <w:pPr>
        <w:shd w:val="clear" w:color="auto" w:fill="FFFFFF"/>
        <w:spacing w:before="75" w:after="75" w:line="240" w:lineRule="auto"/>
        <w:outlineLvl w:val="2"/>
        <w:rPr>
          <w:rFonts w:ascii="Helvetica" w:eastAsia="Times New Roman" w:hAnsi="Helvetica" w:cs="Helvetica"/>
          <w:b/>
          <w:bCs/>
          <w:color w:val="231F20"/>
          <w:kern w:val="0"/>
          <w:sz w:val="47"/>
          <w:szCs w:val="47"/>
          <w:lang w:eastAsia="en-CA"/>
          <w14:ligatures w14:val="none"/>
        </w:rPr>
      </w:pPr>
      <w:r w:rsidRPr="00FA7DB7">
        <w:rPr>
          <w:rFonts w:ascii="Helvetica" w:eastAsia="Times New Roman" w:hAnsi="Helvetica" w:cs="Helvetica"/>
          <w:b/>
          <w:bCs/>
          <w:color w:val="231F20"/>
          <w:kern w:val="0"/>
          <w:sz w:val="47"/>
          <w:szCs w:val="47"/>
          <w:lang w:eastAsia="en-CA"/>
          <w14:ligatures w14:val="none"/>
        </w:rPr>
        <w:t>How to stay warm</w:t>
      </w:r>
    </w:p>
    <w:p w14:paraId="7B30184A" w14:textId="77777777" w:rsidR="00FA7DB7" w:rsidRPr="00FA7DB7" w:rsidRDefault="00FA7DB7" w:rsidP="00FA7DB7">
      <w:pPr>
        <w:numPr>
          <w:ilvl w:val="0"/>
          <w:numId w:val="3"/>
        </w:numPr>
        <w:shd w:val="clear" w:color="auto" w:fill="FFFFFF"/>
        <w:spacing w:before="100" w:beforeAutospacing="1" w:after="100" w:afterAutospacing="1" w:line="240" w:lineRule="auto"/>
        <w:rPr>
          <w:rFonts w:ascii="Open Sans" w:eastAsia="Times New Roman" w:hAnsi="Open Sans" w:cs="Open Sans"/>
          <w:color w:val="4E4E4E"/>
          <w:kern w:val="0"/>
          <w:sz w:val="27"/>
          <w:szCs w:val="27"/>
          <w:lang w:eastAsia="en-CA"/>
          <w14:ligatures w14:val="none"/>
        </w:rPr>
      </w:pPr>
      <w:r w:rsidRPr="00FA7DB7">
        <w:rPr>
          <w:rFonts w:ascii="Open Sans" w:eastAsia="Times New Roman" w:hAnsi="Open Sans" w:cs="Open Sans"/>
          <w:color w:val="4E4E4E"/>
          <w:kern w:val="0"/>
          <w:sz w:val="27"/>
          <w:szCs w:val="27"/>
          <w:lang w:eastAsia="en-CA"/>
          <w14:ligatures w14:val="none"/>
        </w:rPr>
        <w:t xml:space="preserve">wear layered and insulating </w:t>
      </w:r>
      <w:proofErr w:type="gramStart"/>
      <w:r w:rsidRPr="00FA7DB7">
        <w:rPr>
          <w:rFonts w:ascii="Open Sans" w:eastAsia="Times New Roman" w:hAnsi="Open Sans" w:cs="Open Sans"/>
          <w:color w:val="4E4E4E"/>
          <w:kern w:val="0"/>
          <w:sz w:val="27"/>
          <w:szCs w:val="27"/>
          <w:lang w:eastAsia="en-CA"/>
          <w14:ligatures w14:val="none"/>
        </w:rPr>
        <w:t>clothing</w:t>
      </w:r>
      <w:proofErr w:type="gramEnd"/>
    </w:p>
    <w:p w14:paraId="7F20C1AB" w14:textId="77777777" w:rsidR="00FA7DB7" w:rsidRPr="00FA7DB7" w:rsidRDefault="00FA7DB7" w:rsidP="00FA7DB7">
      <w:pPr>
        <w:numPr>
          <w:ilvl w:val="0"/>
          <w:numId w:val="3"/>
        </w:numPr>
        <w:shd w:val="clear" w:color="auto" w:fill="FFFFFF"/>
        <w:spacing w:before="100" w:beforeAutospacing="1" w:after="100" w:afterAutospacing="1" w:line="240" w:lineRule="auto"/>
        <w:rPr>
          <w:rFonts w:ascii="Open Sans" w:eastAsia="Times New Roman" w:hAnsi="Open Sans" w:cs="Open Sans"/>
          <w:color w:val="4E4E4E"/>
          <w:kern w:val="0"/>
          <w:sz w:val="27"/>
          <w:szCs w:val="27"/>
          <w:lang w:eastAsia="en-CA"/>
          <w14:ligatures w14:val="none"/>
        </w:rPr>
      </w:pPr>
      <w:r w:rsidRPr="00FA7DB7">
        <w:rPr>
          <w:rFonts w:ascii="Open Sans" w:eastAsia="Times New Roman" w:hAnsi="Open Sans" w:cs="Open Sans"/>
          <w:color w:val="4E4E4E"/>
          <w:kern w:val="0"/>
          <w:sz w:val="27"/>
          <w:szCs w:val="27"/>
          <w:lang w:eastAsia="en-CA"/>
          <w14:ligatures w14:val="none"/>
        </w:rPr>
        <w:t xml:space="preserve">cover exposed </w:t>
      </w:r>
      <w:proofErr w:type="gramStart"/>
      <w:r w:rsidRPr="00FA7DB7">
        <w:rPr>
          <w:rFonts w:ascii="Open Sans" w:eastAsia="Times New Roman" w:hAnsi="Open Sans" w:cs="Open Sans"/>
          <w:color w:val="4E4E4E"/>
          <w:kern w:val="0"/>
          <w:sz w:val="27"/>
          <w:szCs w:val="27"/>
          <w:lang w:eastAsia="en-CA"/>
          <w14:ligatures w14:val="none"/>
        </w:rPr>
        <w:t>skin</w:t>
      </w:r>
      <w:proofErr w:type="gramEnd"/>
    </w:p>
    <w:p w14:paraId="26B2C7D1" w14:textId="77777777" w:rsidR="00FA7DB7" w:rsidRPr="00FA7DB7" w:rsidRDefault="00FA7DB7" w:rsidP="00FA7DB7">
      <w:pPr>
        <w:numPr>
          <w:ilvl w:val="0"/>
          <w:numId w:val="3"/>
        </w:numPr>
        <w:shd w:val="clear" w:color="auto" w:fill="FFFFFF"/>
        <w:spacing w:before="100" w:beforeAutospacing="1" w:after="100" w:afterAutospacing="1" w:line="240" w:lineRule="auto"/>
        <w:rPr>
          <w:rFonts w:ascii="Open Sans" w:eastAsia="Times New Roman" w:hAnsi="Open Sans" w:cs="Open Sans"/>
          <w:color w:val="4E4E4E"/>
          <w:kern w:val="0"/>
          <w:sz w:val="27"/>
          <w:szCs w:val="27"/>
          <w:lang w:eastAsia="en-CA"/>
          <w14:ligatures w14:val="none"/>
        </w:rPr>
      </w:pPr>
      <w:r w:rsidRPr="00FA7DB7">
        <w:rPr>
          <w:rFonts w:ascii="Open Sans" w:eastAsia="Times New Roman" w:hAnsi="Open Sans" w:cs="Open Sans"/>
          <w:color w:val="4E4E4E"/>
          <w:kern w:val="0"/>
          <w:sz w:val="27"/>
          <w:szCs w:val="27"/>
          <w:lang w:eastAsia="en-CA"/>
          <w14:ligatures w14:val="none"/>
        </w:rPr>
        <w:t xml:space="preserve">stay in the </w:t>
      </w:r>
      <w:proofErr w:type="gramStart"/>
      <w:r w:rsidRPr="00FA7DB7">
        <w:rPr>
          <w:rFonts w:ascii="Open Sans" w:eastAsia="Times New Roman" w:hAnsi="Open Sans" w:cs="Open Sans"/>
          <w:color w:val="4E4E4E"/>
          <w:kern w:val="0"/>
          <w:sz w:val="27"/>
          <w:szCs w:val="27"/>
          <w:lang w:eastAsia="en-CA"/>
          <w14:ligatures w14:val="none"/>
        </w:rPr>
        <w:t>sun</w:t>
      </w:r>
      <w:proofErr w:type="gramEnd"/>
    </w:p>
    <w:p w14:paraId="33A858CB" w14:textId="77777777" w:rsidR="00FA7DB7" w:rsidRPr="00FA7DB7" w:rsidRDefault="00FA7DB7" w:rsidP="00FA7DB7">
      <w:pPr>
        <w:numPr>
          <w:ilvl w:val="0"/>
          <w:numId w:val="3"/>
        </w:numPr>
        <w:shd w:val="clear" w:color="auto" w:fill="FFFFFF"/>
        <w:spacing w:before="100" w:beforeAutospacing="1" w:after="100" w:afterAutospacing="1" w:line="240" w:lineRule="auto"/>
        <w:rPr>
          <w:rFonts w:ascii="Open Sans" w:eastAsia="Times New Roman" w:hAnsi="Open Sans" w:cs="Open Sans"/>
          <w:color w:val="4E4E4E"/>
          <w:kern w:val="0"/>
          <w:sz w:val="27"/>
          <w:szCs w:val="27"/>
          <w:lang w:eastAsia="en-CA"/>
          <w14:ligatures w14:val="none"/>
        </w:rPr>
      </w:pPr>
      <w:r w:rsidRPr="00FA7DB7">
        <w:rPr>
          <w:rFonts w:ascii="Open Sans" w:eastAsia="Times New Roman" w:hAnsi="Open Sans" w:cs="Open Sans"/>
          <w:color w:val="4E4E4E"/>
          <w:kern w:val="0"/>
          <w:sz w:val="27"/>
          <w:szCs w:val="27"/>
          <w:lang w:eastAsia="en-CA"/>
          <w14:ligatures w14:val="none"/>
        </w:rPr>
        <w:t xml:space="preserve">take breaks </w:t>
      </w:r>
      <w:proofErr w:type="gramStart"/>
      <w:r w:rsidRPr="00FA7DB7">
        <w:rPr>
          <w:rFonts w:ascii="Open Sans" w:eastAsia="Times New Roman" w:hAnsi="Open Sans" w:cs="Open Sans"/>
          <w:color w:val="4E4E4E"/>
          <w:kern w:val="0"/>
          <w:sz w:val="27"/>
          <w:szCs w:val="27"/>
          <w:lang w:eastAsia="en-CA"/>
          <w14:ligatures w14:val="none"/>
        </w:rPr>
        <w:t>inside</w:t>
      </w:r>
      <w:proofErr w:type="gramEnd"/>
    </w:p>
    <w:p w14:paraId="5C63429B" w14:textId="77777777" w:rsidR="00FA7DB7" w:rsidRPr="00FA7DB7" w:rsidRDefault="00FA7DB7" w:rsidP="00FA7DB7">
      <w:pPr>
        <w:numPr>
          <w:ilvl w:val="0"/>
          <w:numId w:val="3"/>
        </w:numPr>
        <w:shd w:val="clear" w:color="auto" w:fill="FFFFFF"/>
        <w:spacing w:before="100" w:beforeAutospacing="1" w:after="100" w:afterAutospacing="1" w:line="240" w:lineRule="auto"/>
        <w:rPr>
          <w:rFonts w:ascii="Open Sans" w:eastAsia="Times New Roman" w:hAnsi="Open Sans" w:cs="Open Sans"/>
          <w:color w:val="4E4E4E"/>
          <w:kern w:val="0"/>
          <w:sz w:val="27"/>
          <w:szCs w:val="27"/>
          <w:lang w:eastAsia="en-CA"/>
          <w14:ligatures w14:val="none"/>
        </w:rPr>
      </w:pPr>
      <w:r w:rsidRPr="00FA7DB7">
        <w:rPr>
          <w:rFonts w:ascii="Open Sans" w:eastAsia="Times New Roman" w:hAnsi="Open Sans" w:cs="Open Sans"/>
          <w:color w:val="4E4E4E"/>
          <w:kern w:val="0"/>
          <w:sz w:val="27"/>
          <w:szCs w:val="27"/>
          <w:lang w:eastAsia="en-CA"/>
          <w14:ligatures w14:val="none"/>
        </w:rPr>
        <w:t xml:space="preserve">keep footwear </w:t>
      </w:r>
      <w:proofErr w:type="gramStart"/>
      <w:r w:rsidRPr="00FA7DB7">
        <w:rPr>
          <w:rFonts w:ascii="Open Sans" w:eastAsia="Times New Roman" w:hAnsi="Open Sans" w:cs="Open Sans"/>
          <w:color w:val="4E4E4E"/>
          <w:kern w:val="0"/>
          <w:sz w:val="27"/>
          <w:szCs w:val="27"/>
          <w:lang w:eastAsia="en-CA"/>
          <w14:ligatures w14:val="none"/>
        </w:rPr>
        <w:t>dry</w:t>
      </w:r>
      <w:proofErr w:type="gramEnd"/>
    </w:p>
    <w:p w14:paraId="66FF0C7F" w14:textId="77777777" w:rsidR="00FA7DB7" w:rsidRPr="00FA7DB7" w:rsidRDefault="00FA7DB7" w:rsidP="00FA7DB7">
      <w:pPr>
        <w:numPr>
          <w:ilvl w:val="0"/>
          <w:numId w:val="3"/>
        </w:numPr>
        <w:shd w:val="clear" w:color="auto" w:fill="FFFFFF"/>
        <w:spacing w:before="100" w:beforeAutospacing="1" w:after="100" w:afterAutospacing="1" w:line="240" w:lineRule="auto"/>
        <w:rPr>
          <w:rFonts w:ascii="Open Sans" w:eastAsia="Times New Roman" w:hAnsi="Open Sans" w:cs="Open Sans"/>
          <w:color w:val="4E4E4E"/>
          <w:kern w:val="0"/>
          <w:sz w:val="27"/>
          <w:szCs w:val="27"/>
          <w:lang w:eastAsia="en-CA"/>
          <w14:ligatures w14:val="none"/>
        </w:rPr>
      </w:pPr>
      <w:r w:rsidRPr="00FA7DB7">
        <w:rPr>
          <w:rFonts w:ascii="Open Sans" w:eastAsia="Times New Roman" w:hAnsi="Open Sans" w:cs="Open Sans"/>
          <w:color w:val="4E4E4E"/>
          <w:kern w:val="0"/>
          <w:sz w:val="27"/>
          <w:szCs w:val="27"/>
          <w:lang w:eastAsia="en-CA"/>
          <w14:ligatures w14:val="none"/>
        </w:rPr>
        <w:t>keep moving to generate body heat (but avoid sweating)</w:t>
      </w:r>
    </w:p>
    <w:p w14:paraId="618F5C52" w14:textId="77777777" w:rsidR="00FA7DB7" w:rsidRPr="00FA7DB7" w:rsidRDefault="00FA7DB7" w:rsidP="00FA7DB7">
      <w:pPr>
        <w:shd w:val="clear" w:color="auto" w:fill="FFFFFF"/>
        <w:spacing w:before="75" w:after="75" w:line="240" w:lineRule="auto"/>
        <w:outlineLvl w:val="2"/>
        <w:rPr>
          <w:rFonts w:ascii="Helvetica" w:eastAsia="Times New Roman" w:hAnsi="Helvetica" w:cs="Helvetica"/>
          <w:b/>
          <w:bCs/>
          <w:color w:val="231F20"/>
          <w:kern w:val="0"/>
          <w:sz w:val="47"/>
          <w:szCs w:val="47"/>
          <w:lang w:eastAsia="en-CA"/>
          <w14:ligatures w14:val="none"/>
        </w:rPr>
      </w:pPr>
      <w:r w:rsidRPr="00FA7DB7">
        <w:rPr>
          <w:rFonts w:ascii="Helvetica" w:eastAsia="Times New Roman" w:hAnsi="Helvetica" w:cs="Helvetica"/>
          <w:b/>
          <w:bCs/>
          <w:color w:val="231F20"/>
          <w:kern w:val="0"/>
          <w:sz w:val="47"/>
          <w:szCs w:val="47"/>
          <w:lang w:eastAsia="en-CA"/>
          <w14:ligatures w14:val="none"/>
        </w:rPr>
        <w:t xml:space="preserve">What employers can </w:t>
      </w:r>
      <w:proofErr w:type="gramStart"/>
      <w:r w:rsidRPr="00FA7DB7">
        <w:rPr>
          <w:rFonts w:ascii="Helvetica" w:eastAsia="Times New Roman" w:hAnsi="Helvetica" w:cs="Helvetica"/>
          <w:b/>
          <w:bCs/>
          <w:color w:val="231F20"/>
          <w:kern w:val="0"/>
          <w:sz w:val="47"/>
          <w:szCs w:val="47"/>
          <w:lang w:eastAsia="en-CA"/>
          <w14:ligatures w14:val="none"/>
        </w:rPr>
        <w:t>do</w:t>
      </w:r>
      <w:proofErr w:type="gramEnd"/>
    </w:p>
    <w:p w14:paraId="53D59D1D" w14:textId="77777777" w:rsidR="00FA7DB7" w:rsidRPr="00FA7DB7" w:rsidRDefault="00FA7DB7" w:rsidP="00FA7DB7">
      <w:pPr>
        <w:shd w:val="clear" w:color="auto" w:fill="FFFFFF"/>
        <w:spacing w:after="240" w:line="240" w:lineRule="auto"/>
        <w:rPr>
          <w:rFonts w:ascii="Open Sans" w:eastAsia="Times New Roman" w:hAnsi="Open Sans" w:cs="Open Sans"/>
          <w:color w:val="4E4E4E"/>
          <w:kern w:val="0"/>
          <w:sz w:val="27"/>
          <w:szCs w:val="27"/>
          <w:lang w:eastAsia="en-CA"/>
          <w14:ligatures w14:val="none"/>
        </w:rPr>
      </w:pPr>
      <w:r w:rsidRPr="00FA7DB7">
        <w:rPr>
          <w:rFonts w:ascii="Open Sans" w:eastAsia="Times New Roman" w:hAnsi="Open Sans" w:cs="Open Sans"/>
          <w:color w:val="4E4E4E"/>
          <w:kern w:val="0"/>
          <w:sz w:val="27"/>
          <w:szCs w:val="27"/>
          <w:lang w:eastAsia="en-CA"/>
          <w14:ligatures w14:val="none"/>
        </w:rPr>
        <w:t>When working in cold temperatures you should expect the following:</w:t>
      </w:r>
    </w:p>
    <w:p w14:paraId="44F94DE2" w14:textId="77777777" w:rsidR="00FA7DB7" w:rsidRPr="00FA7DB7" w:rsidRDefault="00FA7DB7" w:rsidP="00FA7DB7">
      <w:pPr>
        <w:numPr>
          <w:ilvl w:val="0"/>
          <w:numId w:val="4"/>
        </w:numPr>
        <w:shd w:val="clear" w:color="auto" w:fill="FFFFFF"/>
        <w:spacing w:before="100" w:beforeAutospacing="1" w:after="100" w:afterAutospacing="1" w:line="240" w:lineRule="auto"/>
        <w:rPr>
          <w:rFonts w:ascii="Open Sans" w:eastAsia="Times New Roman" w:hAnsi="Open Sans" w:cs="Open Sans"/>
          <w:color w:val="4E4E4E"/>
          <w:kern w:val="0"/>
          <w:sz w:val="27"/>
          <w:szCs w:val="27"/>
          <w:lang w:eastAsia="en-CA"/>
          <w14:ligatures w14:val="none"/>
        </w:rPr>
      </w:pPr>
      <w:r w:rsidRPr="00FA7DB7">
        <w:rPr>
          <w:rFonts w:ascii="Open Sans" w:eastAsia="Times New Roman" w:hAnsi="Open Sans" w:cs="Open Sans"/>
          <w:color w:val="4E4E4E"/>
          <w:kern w:val="0"/>
          <w:sz w:val="27"/>
          <w:szCs w:val="27"/>
          <w:lang w:eastAsia="en-CA"/>
          <w14:ligatures w14:val="none"/>
        </w:rPr>
        <w:t>on-site heaters or heated shelter</w:t>
      </w:r>
    </w:p>
    <w:p w14:paraId="2B2DA39B" w14:textId="77777777" w:rsidR="00FA7DB7" w:rsidRPr="00FA7DB7" w:rsidRDefault="00FA7DB7" w:rsidP="00FA7DB7">
      <w:pPr>
        <w:numPr>
          <w:ilvl w:val="0"/>
          <w:numId w:val="4"/>
        </w:numPr>
        <w:shd w:val="clear" w:color="auto" w:fill="FFFFFF"/>
        <w:spacing w:before="100" w:beforeAutospacing="1" w:after="100" w:afterAutospacing="1" w:line="240" w:lineRule="auto"/>
        <w:rPr>
          <w:rFonts w:ascii="Open Sans" w:eastAsia="Times New Roman" w:hAnsi="Open Sans" w:cs="Open Sans"/>
          <w:color w:val="4E4E4E"/>
          <w:kern w:val="0"/>
          <w:sz w:val="27"/>
          <w:szCs w:val="27"/>
          <w:lang w:eastAsia="en-CA"/>
          <w14:ligatures w14:val="none"/>
        </w:rPr>
      </w:pPr>
      <w:r w:rsidRPr="00FA7DB7">
        <w:rPr>
          <w:rFonts w:ascii="Open Sans" w:eastAsia="Times New Roman" w:hAnsi="Open Sans" w:cs="Open Sans"/>
          <w:color w:val="4E4E4E"/>
          <w:kern w:val="0"/>
          <w:sz w:val="27"/>
          <w:szCs w:val="27"/>
          <w:lang w:eastAsia="en-CA"/>
          <w14:ligatures w14:val="none"/>
        </w:rPr>
        <w:t>work/warm-up schedule</w:t>
      </w:r>
    </w:p>
    <w:p w14:paraId="10EA363F" w14:textId="77777777" w:rsidR="00FA7DB7" w:rsidRPr="00FA7DB7" w:rsidRDefault="00FA7DB7" w:rsidP="00FA7DB7">
      <w:pPr>
        <w:numPr>
          <w:ilvl w:val="0"/>
          <w:numId w:val="4"/>
        </w:numPr>
        <w:shd w:val="clear" w:color="auto" w:fill="FFFFFF"/>
        <w:spacing w:before="100" w:beforeAutospacing="1" w:after="100" w:afterAutospacing="1" w:line="240" w:lineRule="auto"/>
        <w:rPr>
          <w:rFonts w:ascii="Open Sans" w:eastAsia="Times New Roman" w:hAnsi="Open Sans" w:cs="Open Sans"/>
          <w:color w:val="4E4E4E"/>
          <w:kern w:val="0"/>
          <w:sz w:val="27"/>
          <w:szCs w:val="27"/>
          <w:lang w:eastAsia="en-CA"/>
          <w14:ligatures w14:val="none"/>
        </w:rPr>
      </w:pPr>
      <w:r w:rsidRPr="00FA7DB7">
        <w:rPr>
          <w:rFonts w:ascii="Open Sans" w:eastAsia="Times New Roman" w:hAnsi="Open Sans" w:cs="Open Sans"/>
          <w:color w:val="4E4E4E"/>
          <w:kern w:val="0"/>
          <w:sz w:val="27"/>
          <w:szCs w:val="27"/>
          <w:lang w:eastAsia="en-CA"/>
          <w14:ligatures w14:val="none"/>
        </w:rPr>
        <w:t xml:space="preserve">a flexible pace where workers can take extra breaks if </w:t>
      </w:r>
      <w:proofErr w:type="gramStart"/>
      <w:r w:rsidRPr="00FA7DB7">
        <w:rPr>
          <w:rFonts w:ascii="Open Sans" w:eastAsia="Times New Roman" w:hAnsi="Open Sans" w:cs="Open Sans"/>
          <w:color w:val="4E4E4E"/>
          <w:kern w:val="0"/>
          <w:sz w:val="27"/>
          <w:szCs w:val="27"/>
          <w:lang w:eastAsia="en-CA"/>
          <w14:ligatures w14:val="none"/>
        </w:rPr>
        <w:t>needed</w:t>
      </w:r>
      <w:proofErr w:type="gramEnd"/>
    </w:p>
    <w:p w14:paraId="042FC690" w14:textId="77777777" w:rsidR="00FA7DB7" w:rsidRPr="00FA7DB7" w:rsidRDefault="00FA7DB7" w:rsidP="00FA7DB7">
      <w:pPr>
        <w:numPr>
          <w:ilvl w:val="0"/>
          <w:numId w:val="4"/>
        </w:numPr>
        <w:shd w:val="clear" w:color="auto" w:fill="FFFFFF"/>
        <w:spacing w:before="100" w:beforeAutospacing="1" w:after="100" w:afterAutospacing="1" w:line="240" w:lineRule="auto"/>
        <w:rPr>
          <w:rFonts w:ascii="Open Sans" w:eastAsia="Times New Roman" w:hAnsi="Open Sans" w:cs="Open Sans"/>
          <w:color w:val="4E4E4E"/>
          <w:kern w:val="0"/>
          <w:sz w:val="27"/>
          <w:szCs w:val="27"/>
          <w:lang w:eastAsia="en-CA"/>
          <w14:ligatures w14:val="none"/>
        </w:rPr>
      </w:pPr>
      <w:r w:rsidRPr="00FA7DB7">
        <w:rPr>
          <w:rFonts w:ascii="Open Sans" w:eastAsia="Times New Roman" w:hAnsi="Open Sans" w:cs="Open Sans"/>
          <w:color w:val="4E4E4E"/>
          <w:kern w:val="0"/>
          <w:sz w:val="27"/>
          <w:szCs w:val="27"/>
          <w:lang w:eastAsia="en-CA"/>
          <w14:ligatures w14:val="none"/>
        </w:rPr>
        <w:t>shield workers from drafts or winds as much as possible</w:t>
      </w:r>
    </w:p>
    <w:p w14:paraId="37E13437" w14:textId="77777777" w:rsidR="00FA7DB7" w:rsidRPr="00FA7DB7" w:rsidRDefault="00FA7DB7" w:rsidP="00FA7DB7">
      <w:pPr>
        <w:numPr>
          <w:ilvl w:val="0"/>
          <w:numId w:val="4"/>
        </w:numPr>
        <w:shd w:val="clear" w:color="auto" w:fill="FFFFFF"/>
        <w:spacing w:before="100" w:beforeAutospacing="1" w:after="100" w:afterAutospacing="1" w:line="240" w:lineRule="auto"/>
        <w:rPr>
          <w:rFonts w:ascii="Open Sans" w:eastAsia="Times New Roman" w:hAnsi="Open Sans" w:cs="Open Sans"/>
          <w:color w:val="4E4E4E"/>
          <w:kern w:val="0"/>
          <w:sz w:val="27"/>
          <w:szCs w:val="27"/>
          <w:lang w:eastAsia="en-CA"/>
          <w14:ligatures w14:val="none"/>
        </w:rPr>
      </w:pPr>
      <w:r w:rsidRPr="00FA7DB7">
        <w:rPr>
          <w:rFonts w:ascii="Open Sans" w:eastAsia="Times New Roman" w:hAnsi="Open Sans" w:cs="Open Sans"/>
          <w:color w:val="4E4E4E"/>
          <w:kern w:val="0"/>
          <w:sz w:val="27"/>
          <w:szCs w:val="27"/>
          <w:lang w:eastAsia="en-CA"/>
          <w14:ligatures w14:val="none"/>
        </w:rPr>
        <w:t xml:space="preserve">a buddy system so no one works </w:t>
      </w:r>
      <w:proofErr w:type="gramStart"/>
      <w:r w:rsidRPr="00FA7DB7">
        <w:rPr>
          <w:rFonts w:ascii="Open Sans" w:eastAsia="Times New Roman" w:hAnsi="Open Sans" w:cs="Open Sans"/>
          <w:color w:val="4E4E4E"/>
          <w:kern w:val="0"/>
          <w:sz w:val="27"/>
          <w:szCs w:val="27"/>
          <w:lang w:eastAsia="en-CA"/>
          <w14:ligatures w14:val="none"/>
        </w:rPr>
        <w:t>alone</w:t>
      </w:r>
      <w:proofErr w:type="gramEnd"/>
    </w:p>
    <w:p w14:paraId="559CFAC5" w14:textId="77777777" w:rsidR="00FA7DB7" w:rsidRPr="00FA7DB7" w:rsidRDefault="00FA7DB7" w:rsidP="00FA7DB7">
      <w:pPr>
        <w:numPr>
          <w:ilvl w:val="0"/>
          <w:numId w:val="4"/>
        </w:numPr>
        <w:shd w:val="clear" w:color="auto" w:fill="FFFFFF"/>
        <w:spacing w:before="100" w:beforeAutospacing="1" w:after="100" w:afterAutospacing="1" w:line="240" w:lineRule="auto"/>
        <w:rPr>
          <w:rFonts w:ascii="Open Sans" w:eastAsia="Times New Roman" w:hAnsi="Open Sans" w:cs="Open Sans"/>
          <w:color w:val="4E4E4E"/>
          <w:kern w:val="0"/>
          <w:sz w:val="27"/>
          <w:szCs w:val="27"/>
          <w:lang w:eastAsia="en-CA"/>
          <w14:ligatures w14:val="none"/>
        </w:rPr>
      </w:pPr>
      <w:r w:rsidRPr="00FA7DB7">
        <w:rPr>
          <w:rFonts w:ascii="Open Sans" w:eastAsia="Times New Roman" w:hAnsi="Open Sans" w:cs="Open Sans"/>
          <w:color w:val="4E4E4E"/>
          <w:kern w:val="0"/>
          <w:sz w:val="27"/>
          <w:szCs w:val="27"/>
          <w:lang w:eastAsia="en-CA"/>
          <w14:ligatures w14:val="none"/>
        </w:rPr>
        <w:t xml:space="preserve">adjustment periods before assigning a full work </w:t>
      </w:r>
      <w:proofErr w:type="gramStart"/>
      <w:r w:rsidRPr="00FA7DB7">
        <w:rPr>
          <w:rFonts w:ascii="Open Sans" w:eastAsia="Times New Roman" w:hAnsi="Open Sans" w:cs="Open Sans"/>
          <w:color w:val="4E4E4E"/>
          <w:kern w:val="0"/>
          <w:sz w:val="27"/>
          <w:szCs w:val="27"/>
          <w:lang w:eastAsia="en-CA"/>
          <w14:ligatures w14:val="none"/>
        </w:rPr>
        <w:t>schedule</w:t>
      </w:r>
      <w:proofErr w:type="gramEnd"/>
    </w:p>
    <w:p w14:paraId="024D3AC7" w14:textId="77777777" w:rsidR="00FA7DB7" w:rsidRPr="00FA7DB7" w:rsidRDefault="00FA7DB7" w:rsidP="00FA7DB7">
      <w:pPr>
        <w:numPr>
          <w:ilvl w:val="0"/>
          <w:numId w:val="4"/>
        </w:numPr>
        <w:shd w:val="clear" w:color="auto" w:fill="FFFFFF"/>
        <w:spacing w:before="100" w:beforeAutospacing="1" w:after="100" w:afterAutospacing="1" w:line="240" w:lineRule="auto"/>
        <w:rPr>
          <w:rFonts w:ascii="Open Sans" w:eastAsia="Times New Roman" w:hAnsi="Open Sans" w:cs="Open Sans"/>
          <w:color w:val="4E4E4E"/>
          <w:kern w:val="0"/>
          <w:sz w:val="27"/>
          <w:szCs w:val="27"/>
          <w:lang w:eastAsia="en-CA"/>
          <w14:ligatures w14:val="none"/>
        </w:rPr>
      </w:pPr>
      <w:r w:rsidRPr="00FA7DB7">
        <w:rPr>
          <w:rFonts w:ascii="Open Sans" w:eastAsia="Times New Roman" w:hAnsi="Open Sans" w:cs="Open Sans"/>
          <w:color w:val="4E4E4E"/>
          <w:kern w:val="0"/>
          <w:sz w:val="27"/>
          <w:szCs w:val="27"/>
          <w:lang w:eastAsia="en-CA"/>
          <w14:ligatures w14:val="none"/>
        </w:rPr>
        <w:t xml:space="preserve">do hazard assessment, put controls in place for protection and educate workers on the hazards of working in the </w:t>
      </w:r>
      <w:proofErr w:type="gramStart"/>
      <w:r w:rsidRPr="00FA7DB7">
        <w:rPr>
          <w:rFonts w:ascii="Open Sans" w:eastAsia="Times New Roman" w:hAnsi="Open Sans" w:cs="Open Sans"/>
          <w:color w:val="4E4E4E"/>
          <w:kern w:val="0"/>
          <w:sz w:val="27"/>
          <w:szCs w:val="27"/>
          <w:lang w:eastAsia="en-CA"/>
          <w14:ligatures w14:val="none"/>
        </w:rPr>
        <w:t>cold</w:t>
      </w:r>
      <w:proofErr w:type="gramEnd"/>
    </w:p>
    <w:p w14:paraId="67D48449" w14:textId="77777777" w:rsidR="00FA7DB7" w:rsidRPr="00FA7DB7" w:rsidRDefault="00FA7DB7" w:rsidP="00FA7DB7">
      <w:pPr>
        <w:shd w:val="clear" w:color="auto" w:fill="FFFFFF"/>
        <w:spacing w:after="240" w:line="240" w:lineRule="auto"/>
        <w:rPr>
          <w:rFonts w:ascii="Open Sans" w:eastAsia="Times New Roman" w:hAnsi="Open Sans" w:cs="Open Sans"/>
          <w:color w:val="4E4E4E"/>
          <w:kern w:val="0"/>
          <w:sz w:val="27"/>
          <w:szCs w:val="27"/>
          <w:lang w:eastAsia="en-CA"/>
          <w14:ligatures w14:val="none"/>
        </w:rPr>
      </w:pPr>
      <w:r w:rsidRPr="00FA7DB7">
        <w:rPr>
          <w:rFonts w:ascii="Open Sans" w:eastAsia="Times New Roman" w:hAnsi="Open Sans" w:cs="Open Sans"/>
          <w:color w:val="4E4E4E"/>
          <w:kern w:val="0"/>
          <w:sz w:val="27"/>
          <w:szCs w:val="27"/>
          <w:lang w:eastAsia="en-CA"/>
          <w14:ligatures w14:val="none"/>
        </w:rPr>
        <w:t>Source: Government of Alberta</w:t>
      </w:r>
    </w:p>
    <w:p w14:paraId="7B2CE2F8" w14:textId="77777777" w:rsidR="008326AE" w:rsidRDefault="008326AE"/>
    <w:sectPr w:rsidR="008326A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20B05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C13DA6"/>
    <w:multiLevelType w:val="multilevel"/>
    <w:tmpl w:val="A92EC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F3507C0"/>
    <w:multiLevelType w:val="multilevel"/>
    <w:tmpl w:val="E6FE2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B8C5D06"/>
    <w:multiLevelType w:val="multilevel"/>
    <w:tmpl w:val="E572E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D6967D5"/>
    <w:multiLevelType w:val="multilevel"/>
    <w:tmpl w:val="43BCD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11757327">
    <w:abstractNumId w:val="0"/>
  </w:num>
  <w:num w:numId="2" w16cid:durableId="423965660">
    <w:abstractNumId w:val="2"/>
  </w:num>
  <w:num w:numId="3" w16cid:durableId="487137501">
    <w:abstractNumId w:val="1"/>
  </w:num>
  <w:num w:numId="4" w16cid:durableId="11167810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7DB7"/>
    <w:rsid w:val="008326AE"/>
    <w:rsid w:val="00FA7DB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5CF841"/>
  <w15:chartTrackingRefBased/>
  <w15:docId w15:val="{379BF4F0-76F3-48B2-9468-DC14352CF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0969871">
      <w:bodyDiv w:val="1"/>
      <w:marLeft w:val="0"/>
      <w:marRight w:val="0"/>
      <w:marTop w:val="0"/>
      <w:marBottom w:val="0"/>
      <w:divBdr>
        <w:top w:val="none" w:sz="0" w:space="0" w:color="auto"/>
        <w:left w:val="none" w:sz="0" w:space="0" w:color="auto"/>
        <w:bottom w:val="none" w:sz="0" w:space="0" w:color="auto"/>
        <w:right w:val="none" w:sz="0" w:space="0" w:color="auto"/>
      </w:divBdr>
      <w:divsChild>
        <w:div w:id="472597984">
          <w:marLeft w:val="0"/>
          <w:marRight w:val="0"/>
          <w:marTop w:val="0"/>
          <w:marBottom w:val="0"/>
          <w:divBdr>
            <w:top w:val="none" w:sz="0" w:space="0" w:color="auto"/>
            <w:left w:val="none" w:sz="0" w:space="0" w:color="auto"/>
            <w:bottom w:val="none" w:sz="0" w:space="0" w:color="auto"/>
            <w:right w:val="none" w:sz="0" w:space="0" w:color="auto"/>
          </w:divBdr>
          <w:divsChild>
            <w:div w:id="733313110">
              <w:marLeft w:val="0"/>
              <w:marRight w:val="0"/>
              <w:marTop w:val="0"/>
              <w:marBottom w:val="0"/>
              <w:divBdr>
                <w:top w:val="none" w:sz="0" w:space="0" w:color="auto"/>
                <w:left w:val="none" w:sz="0" w:space="0" w:color="auto"/>
                <w:bottom w:val="none" w:sz="0" w:space="0" w:color="auto"/>
                <w:right w:val="none" w:sz="0" w:space="0" w:color="auto"/>
              </w:divBdr>
              <w:divsChild>
                <w:div w:id="487746071">
                  <w:marLeft w:val="-225"/>
                  <w:marRight w:val="-225"/>
                  <w:marTop w:val="0"/>
                  <w:marBottom w:val="0"/>
                  <w:divBdr>
                    <w:top w:val="none" w:sz="0" w:space="0" w:color="auto"/>
                    <w:left w:val="none" w:sz="0" w:space="0" w:color="auto"/>
                    <w:bottom w:val="none" w:sz="0" w:space="0" w:color="auto"/>
                    <w:right w:val="none" w:sz="0" w:space="0" w:color="auto"/>
                  </w:divBdr>
                  <w:divsChild>
                    <w:div w:id="1917666669">
                      <w:marLeft w:val="0"/>
                      <w:marRight w:val="0"/>
                      <w:marTop w:val="0"/>
                      <w:marBottom w:val="0"/>
                      <w:divBdr>
                        <w:top w:val="none" w:sz="0" w:space="0" w:color="auto"/>
                        <w:left w:val="none" w:sz="0" w:space="0" w:color="auto"/>
                        <w:bottom w:val="none" w:sz="0" w:space="0" w:color="auto"/>
                        <w:right w:val="none" w:sz="0" w:space="0" w:color="auto"/>
                      </w:divBdr>
                    </w:div>
                    <w:div w:id="197887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75018">
          <w:marLeft w:val="0"/>
          <w:marRight w:val="0"/>
          <w:marTop w:val="0"/>
          <w:marBottom w:val="0"/>
          <w:divBdr>
            <w:top w:val="none" w:sz="0" w:space="0" w:color="auto"/>
            <w:left w:val="none" w:sz="0" w:space="0" w:color="auto"/>
            <w:bottom w:val="none" w:sz="0" w:space="0" w:color="auto"/>
            <w:right w:val="none" w:sz="0" w:space="0" w:color="auto"/>
          </w:divBdr>
          <w:divsChild>
            <w:div w:id="787427647">
              <w:marLeft w:val="0"/>
              <w:marRight w:val="0"/>
              <w:marTop w:val="75"/>
              <w:marBottom w:val="75"/>
              <w:divBdr>
                <w:top w:val="single" w:sz="6" w:space="4" w:color="F0F0F0"/>
                <w:left w:val="single" w:sz="6" w:space="2" w:color="F0F0F0"/>
                <w:bottom w:val="single" w:sz="6" w:space="8" w:color="F0F0F0"/>
                <w:right w:val="single" w:sz="6" w:space="2" w:color="F0F0F0"/>
              </w:divBdr>
            </w:div>
            <w:div w:id="1484933962">
              <w:marLeft w:val="0"/>
              <w:marRight w:val="0"/>
              <w:marTop w:val="0"/>
              <w:marBottom w:val="0"/>
              <w:divBdr>
                <w:top w:val="none" w:sz="0" w:space="0" w:color="auto"/>
                <w:left w:val="none" w:sz="0" w:space="0" w:color="auto"/>
                <w:bottom w:val="none" w:sz="0" w:space="0" w:color="auto"/>
                <w:right w:val="none" w:sz="0" w:space="0" w:color="auto"/>
              </w:divBdr>
            </w:div>
            <w:div w:id="1960529556">
              <w:marLeft w:val="0"/>
              <w:marRight w:val="0"/>
              <w:marTop w:val="75"/>
              <w:marBottom w:val="75"/>
              <w:divBdr>
                <w:top w:val="single" w:sz="6" w:space="4" w:color="F0F0F0"/>
                <w:left w:val="single" w:sz="6" w:space="2" w:color="F0F0F0"/>
                <w:bottom w:val="single" w:sz="6" w:space="8" w:color="F0F0F0"/>
                <w:right w:val="single" w:sz="6" w:space="2" w:color="F0F0F0"/>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https://www.ohscanada.com/category/health-safety/"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ohscanada.com/author/thumber/"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ohscanada.com/extreme-weather-pp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678</Words>
  <Characters>3868</Characters>
  <Application>Microsoft Office Word</Application>
  <DocSecurity>0</DocSecurity>
  <Lines>32</Lines>
  <Paragraphs>9</Paragraphs>
  <ScaleCrop>false</ScaleCrop>
  <Company/>
  <LinksUpToDate>false</LinksUpToDate>
  <CharactersWithSpaces>4537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Les Anderson</dc:creator>
  <cp:keywords/>
  <dc:description/>
  <cp:lastModifiedBy>David Les Anderson</cp:lastModifiedBy>
  <cp:revision>1</cp:revision>
  <dcterms:created xsi:type="dcterms:W3CDTF">2024-01-27T13:26:00Z</dcterms:created>
  <dcterms:modified xsi:type="dcterms:W3CDTF">2024-01-27T13:27:00Z</dcterms:modified>
</cp:coreProperties>
</file>