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56D3" w14:textId="77777777" w:rsidR="003E46D7" w:rsidRPr="00ED3900" w:rsidRDefault="003E46D7" w:rsidP="003E46D7">
      <w:pPr>
        <w:jc w:val="center"/>
        <w:rPr>
          <w:sz w:val="48"/>
          <w:szCs w:val="48"/>
        </w:rPr>
      </w:pPr>
      <w:r w:rsidRPr="00ED3900">
        <w:rPr>
          <w:sz w:val="48"/>
          <w:szCs w:val="48"/>
        </w:rPr>
        <w:t>NUTLEY UNICO</w:t>
      </w:r>
    </w:p>
    <w:p w14:paraId="149BA808" w14:textId="77777777" w:rsidR="003E46D7" w:rsidRDefault="003E46D7" w:rsidP="003E46D7">
      <w:pPr>
        <w:jc w:val="center"/>
        <w:rPr>
          <w:i/>
          <w:iCs/>
          <w:sz w:val="40"/>
          <w:szCs w:val="40"/>
        </w:rPr>
      </w:pPr>
      <w:r>
        <w:rPr>
          <w:sz w:val="40"/>
          <w:szCs w:val="40"/>
        </w:rPr>
        <w:t>(</w:t>
      </w:r>
      <w:r>
        <w:rPr>
          <w:i/>
          <w:iCs/>
          <w:sz w:val="40"/>
          <w:szCs w:val="40"/>
        </w:rPr>
        <w:t>nutleyunico.org)</w:t>
      </w:r>
    </w:p>
    <w:p w14:paraId="328A0A68" w14:textId="77777777" w:rsidR="003E46D7" w:rsidRPr="00F60822" w:rsidRDefault="003E46D7" w:rsidP="003E46D7">
      <w:pPr>
        <w:jc w:val="center"/>
        <w:rPr>
          <w:sz w:val="40"/>
          <w:szCs w:val="40"/>
        </w:rPr>
      </w:pPr>
      <w:r>
        <w:rPr>
          <w:sz w:val="40"/>
          <w:szCs w:val="40"/>
        </w:rPr>
        <w:t>P.O. Box 43, Nutley</w:t>
      </w:r>
    </w:p>
    <w:p w14:paraId="74BE06E7" w14:textId="021F42B8" w:rsidR="003E46D7" w:rsidRDefault="003E46D7" w:rsidP="003E46D7">
      <w:pPr>
        <w:jc w:val="center"/>
        <w:rPr>
          <w:sz w:val="52"/>
          <w:szCs w:val="52"/>
        </w:rPr>
      </w:pPr>
      <w:r>
        <w:rPr>
          <w:sz w:val="52"/>
          <w:szCs w:val="52"/>
        </w:rPr>
        <w:t>MAY</w:t>
      </w:r>
      <w:r w:rsidRPr="00DD1D55">
        <w:rPr>
          <w:sz w:val="52"/>
          <w:szCs w:val="52"/>
        </w:rPr>
        <w:t xml:space="preserve"> 202</w:t>
      </w:r>
      <w:r>
        <w:rPr>
          <w:sz w:val="52"/>
          <w:szCs w:val="52"/>
        </w:rPr>
        <w:t>5</w:t>
      </w:r>
      <w:r w:rsidRPr="00DD1D55">
        <w:rPr>
          <w:sz w:val="52"/>
          <w:szCs w:val="52"/>
        </w:rPr>
        <w:t xml:space="preserve"> NEWSLETTER</w:t>
      </w:r>
    </w:p>
    <w:p w14:paraId="391BC4EE" w14:textId="77777777" w:rsidR="003E46D7" w:rsidRDefault="003E46D7" w:rsidP="003E46D7">
      <w:pPr>
        <w:jc w:val="center"/>
        <w:rPr>
          <w:sz w:val="52"/>
          <w:szCs w:val="52"/>
        </w:rPr>
      </w:pPr>
    </w:p>
    <w:p w14:paraId="795E9F6C" w14:textId="25728F84" w:rsidR="003E46D7" w:rsidRDefault="003E46D7" w:rsidP="003E46D7">
      <w:pPr>
        <w:jc w:val="center"/>
        <w:rPr>
          <w:color w:val="FF0000"/>
          <w:sz w:val="52"/>
          <w:szCs w:val="52"/>
        </w:rPr>
      </w:pPr>
      <w:r>
        <w:rPr>
          <w:sz w:val="52"/>
          <w:szCs w:val="52"/>
        </w:rPr>
        <w:t xml:space="preserve">Next Dinner Meeting – </w:t>
      </w:r>
      <w:r w:rsidRPr="00B12F74">
        <w:rPr>
          <w:color w:val="000000" w:themeColor="text1"/>
          <w:sz w:val="52"/>
          <w:szCs w:val="52"/>
        </w:rPr>
        <w:t>THURSDAY,</w:t>
      </w:r>
      <w:r w:rsidRPr="0015788F">
        <w:rPr>
          <w:color w:val="FF0000"/>
          <w:sz w:val="52"/>
          <w:szCs w:val="52"/>
        </w:rPr>
        <w:t xml:space="preserve"> </w:t>
      </w:r>
      <w:r>
        <w:rPr>
          <w:color w:val="000000" w:themeColor="text1"/>
          <w:sz w:val="52"/>
          <w:szCs w:val="52"/>
        </w:rPr>
        <w:t>June 5,</w:t>
      </w:r>
      <w:r w:rsidRPr="0015788F">
        <w:rPr>
          <w:color w:val="FF0000"/>
          <w:sz w:val="52"/>
          <w:szCs w:val="52"/>
        </w:rPr>
        <w:t xml:space="preserve"> </w:t>
      </w:r>
      <w:r w:rsidRPr="009D24A6">
        <w:rPr>
          <w:color w:val="000000" w:themeColor="text1"/>
          <w:sz w:val="52"/>
          <w:szCs w:val="52"/>
        </w:rPr>
        <w:t xml:space="preserve">at 7:00 pm at </w:t>
      </w:r>
      <w:r w:rsidRPr="00E04BE9">
        <w:rPr>
          <w:color w:val="000000" w:themeColor="text1"/>
          <w:sz w:val="52"/>
          <w:szCs w:val="52"/>
        </w:rPr>
        <w:t>Mama Vittoria</w:t>
      </w:r>
    </w:p>
    <w:p w14:paraId="3E16DE95" w14:textId="77777777" w:rsidR="003E46D7" w:rsidRPr="002131F5" w:rsidRDefault="003E46D7" w:rsidP="003E46D7">
      <w:pPr>
        <w:jc w:val="center"/>
        <w:rPr>
          <w:color w:val="000000" w:themeColor="text1"/>
          <w:sz w:val="28"/>
          <w:szCs w:val="28"/>
        </w:rPr>
      </w:pPr>
    </w:p>
    <w:p w14:paraId="0E65C6C9" w14:textId="77777777" w:rsidR="003E46D7" w:rsidRPr="00A4769A" w:rsidRDefault="003E46D7" w:rsidP="003E46D7">
      <w:pPr>
        <w:jc w:val="center"/>
        <w:rPr>
          <w:color w:val="000000" w:themeColor="text1"/>
          <w:sz w:val="40"/>
          <w:szCs w:val="40"/>
        </w:rPr>
      </w:pPr>
      <w:r w:rsidRPr="00A4769A">
        <w:rPr>
          <w:color w:val="000000" w:themeColor="text1"/>
          <w:sz w:val="40"/>
          <w:szCs w:val="40"/>
        </w:rPr>
        <w:t xml:space="preserve">Only dues paying members </w:t>
      </w:r>
      <w:r>
        <w:rPr>
          <w:color w:val="000000" w:themeColor="text1"/>
          <w:sz w:val="40"/>
          <w:szCs w:val="40"/>
        </w:rPr>
        <w:t xml:space="preserve">and paying guests </w:t>
      </w:r>
      <w:r w:rsidRPr="00A4769A">
        <w:rPr>
          <w:color w:val="000000" w:themeColor="text1"/>
          <w:sz w:val="40"/>
          <w:szCs w:val="40"/>
        </w:rPr>
        <w:t>should be attending our dinner meetings.</w:t>
      </w:r>
    </w:p>
    <w:p w14:paraId="7187B986" w14:textId="77777777" w:rsidR="003E46D7" w:rsidRDefault="003E46D7" w:rsidP="003E46D7">
      <w:pPr>
        <w:rPr>
          <w:color w:val="000000" w:themeColor="text1"/>
          <w:sz w:val="32"/>
          <w:szCs w:val="32"/>
        </w:rPr>
      </w:pPr>
    </w:p>
    <w:p w14:paraId="7EE545D5" w14:textId="7B2B2844" w:rsidR="003E46D7" w:rsidRDefault="003E46D7" w:rsidP="003E46D7">
      <w:pPr>
        <w:rPr>
          <w:b/>
          <w:bCs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May </w:t>
      </w:r>
      <w:r>
        <w:rPr>
          <w:b/>
          <w:bCs/>
          <w:sz w:val="32"/>
          <w:szCs w:val="32"/>
        </w:rPr>
        <w:t>Meeting:</w:t>
      </w:r>
    </w:p>
    <w:p w14:paraId="17DA5DDC" w14:textId="506659D3" w:rsidR="003E46D7" w:rsidRDefault="003E46D7" w:rsidP="003E46D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Tom Sposato announced the nominees for the 2025-06 slate of officers.  Danielle Manganello (President), Frank Russo (1</w:t>
      </w:r>
      <w:r w:rsidRPr="0019012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VP), Jerry Del Tufo (2</w:t>
      </w:r>
      <w:r w:rsidRPr="0019012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VP), Mark DiMaggio (3</w:t>
      </w:r>
      <w:r w:rsidRPr="0019012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VP), Sal Ferrara (Secretary), Tom Sposato (Treasurer), JR Mascolo (Sgt.at Arms) and Lenny </w:t>
      </w:r>
      <w:proofErr w:type="spellStart"/>
      <w:r>
        <w:rPr>
          <w:sz w:val="28"/>
          <w:szCs w:val="28"/>
        </w:rPr>
        <w:t>Guglemello</w:t>
      </w:r>
      <w:proofErr w:type="spellEnd"/>
      <w:r>
        <w:rPr>
          <w:sz w:val="28"/>
          <w:szCs w:val="28"/>
        </w:rPr>
        <w:t xml:space="preserve"> &amp; Nick Russo (Members at Large).  Ther was one nomination from the floor for the position of Treasurer.  Voting will take place at the June meeting.</w:t>
      </w:r>
    </w:p>
    <w:p w14:paraId="29E91ACD" w14:textId="364A83CA" w:rsidR="003E46D7" w:rsidRPr="00190120" w:rsidRDefault="003E46D7" w:rsidP="003E46D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Unico Scholarships were presented to Matthew Blanchard (Italian Language), Serena Genna (Italian Language), Ryan Kenny (Music) and Vincent </w:t>
      </w:r>
      <w:proofErr w:type="spellStart"/>
      <w:r>
        <w:rPr>
          <w:sz w:val="28"/>
          <w:szCs w:val="28"/>
        </w:rPr>
        <w:t>Carnicella</w:t>
      </w:r>
      <w:proofErr w:type="spellEnd"/>
      <w:r>
        <w:rPr>
          <w:sz w:val="28"/>
          <w:szCs w:val="28"/>
        </w:rPr>
        <w:t xml:space="preserve"> (Vocational).</w:t>
      </w:r>
    </w:p>
    <w:p w14:paraId="2F4F7141" w14:textId="77777777" w:rsidR="003E46D7" w:rsidRDefault="003E46D7" w:rsidP="003E46D7">
      <w:pPr>
        <w:rPr>
          <w:b/>
          <w:bCs/>
          <w:sz w:val="32"/>
          <w:szCs w:val="32"/>
        </w:rPr>
      </w:pPr>
    </w:p>
    <w:p w14:paraId="15B88429" w14:textId="77777777" w:rsidR="003E46D7" w:rsidRDefault="003E46D7" w:rsidP="003E46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Good &amp; Welfare:</w:t>
      </w:r>
    </w:p>
    <w:p w14:paraId="41CDAC27" w14:textId="3E89B005" w:rsidR="003E46D7" w:rsidRPr="003E46D7" w:rsidRDefault="003E46D7" w:rsidP="003E46D7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Frank Russo’s daughter, Danielle, and husband Joey Cohen</w:t>
      </w:r>
      <w:r w:rsidR="00672D5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welcomed twin girls to the family on April 22, Amelia Jane &amp; Mabel Frances.</w:t>
      </w:r>
    </w:p>
    <w:p w14:paraId="2327161C" w14:textId="433272A7" w:rsidR="00B60C9C" w:rsidRPr="00B60C9C" w:rsidRDefault="003E46D7" w:rsidP="003E46D7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Joanne Cocchiola’s daughter, Allyson, and husband Jesse LaRue</w:t>
      </w:r>
      <w:r w:rsidR="00672D5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had their third child, Lia Jo, on May 11.</w:t>
      </w:r>
    </w:p>
    <w:p w14:paraId="2304BD7C" w14:textId="760C49A7" w:rsidR="003E46D7" w:rsidRPr="003E46D7" w:rsidRDefault="00B60C9C" w:rsidP="003E46D7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Our condolences to Johana </w:t>
      </w:r>
      <w:proofErr w:type="spellStart"/>
      <w:r>
        <w:rPr>
          <w:sz w:val="28"/>
          <w:szCs w:val="28"/>
        </w:rPr>
        <w:t>DeSordi</w:t>
      </w:r>
      <w:proofErr w:type="spellEnd"/>
      <w:r>
        <w:rPr>
          <w:sz w:val="28"/>
          <w:szCs w:val="28"/>
        </w:rPr>
        <w:t xml:space="preserve"> on the recent </w:t>
      </w:r>
      <w:r w:rsidR="00672D57">
        <w:rPr>
          <w:sz w:val="28"/>
          <w:szCs w:val="28"/>
        </w:rPr>
        <w:t xml:space="preserve">passing </w:t>
      </w:r>
      <w:r>
        <w:rPr>
          <w:sz w:val="28"/>
          <w:szCs w:val="28"/>
        </w:rPr>
        <w:t xml:space="preserve">of her husband, Ralph. </w:t>
      </w:r>
    </w:p>
    <w:p w14:paraId="0EB8C905" w14:textId="77777777" w:rsidR="003E46D7" w:rsidRDefault="003E46D7" w:rsidP="003E46D7">
      <w:pPr>
        <w:rPr>
          <w:b/>
          <w:bCs/>
          <w:sz w:val="32"/>
          <w:szCs w:val="32"/>
        </w:rPr>
      </w:pPr>
    </w:p>
    <w:p w14:paraId="71640A79" w14:textId="77777777" w:rsidR="003E46D7" w:rsidRDefault="003E46D7" w:rsidP="003E46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Activities/Events</w:t>
      </w:r>
      <w:r w:rsidRPr="00DD1D55">
        <w:rPr>
          <w:b/>
          <w:bCs/>
          <w:sz w:val="32"/>
          <w:szCs w:val="32"/>
        </w:rPr>
        <w:t>:</w:t>
      </w:r>
    </w:p>
    <w:p w14:paraId="38BEFB3C" w14:textId="60484F25" w:rsidR="00B60C9C" w:rsidRDefault="00B60C9C" w:rsidP="003E46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Brian Piccolo Scholarship Breakfast – Six scholarships were presented at the May 18 breakfast: </w:t>
      </w:r>
      <w:r w:rsidR="003E46D7" w:rsidRPr="00685645">
        <w:rPr>
          <w:sz w:val="28"/>
          <w:szCs w:val="28"/>
        </w:rPr>
        <w:t>Damiano Farro</w:t>
      </w:r>
      <w:r>
        <w:rPr>
          <w:sz w:val="28"/>
          <w:szCs w:val="28"/>
        </w:rPr>
        <w:t xml:space="preserve"> (Male Piccolo, $1,500), Isabel Riccardi (Female Piccolo, $1,500), Caitlin Chua (</w:t>
      </w:r>
      <w:proofErr w:type="spellStart"/>
      <w:r>
        <w:rPr>
          <w:sz w:val="28"/>
          <w:szCs w:val="28"/>
        </w:rPr>
        <w:t>Arcuti</w:t>
      </w:r>
      <w:proofErr w:type="spellEnd"/>
      <w:r>
        <w:rPr>
          <w:sz w:val="28"/>
          <w:szCs w:val="28"/>
        </w:rPr>
        <w:t xml:space="preserve"> Family Scholarship, $1,200), Luke Cozzi (Piro Law Firm, $1,250), Ava </w:t>
      </w:r>
      <w:proofErr w:type="spellStart"/>
      <w:r>
        <w:rPr>
          <w:sz w:val="28"/>
          <w:szCs w:val="28"/>
        </w:rPr>
        <w:t>Fiordilino</w:t>
      </w:r>
      <w:proofErr w:type="spellEnd"/>
      <w:r>
        <w:rPr>
          <w:sz w:val="28"/>
          <w:szCs w:val="28"/>
        </w:rPr>
        <w:t xml:space="preserve"> (Piro Law Firm, $1,250) and Frank Cocchiola, Sr. Scholarship (Gabriella Hunter, $1,500)</w:t>
      </w:r>
    </w:p>
    <w:p w14:paraId="7E74D898" w14:textId="027D20E3" w:rsidR="00B60C9C" w:rsidRDefault="00B60C9C" w:rsidP="003E46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Our breakfast guest speaker was Elena Primerano Wise, a legendary Lyndhurst HS and Rutgers Univ. track athlete who played a major role in the development, and subsequent success, of the first US Olympic Women</w:t>
      </w:r>
      <w:r w:rsidR="00672D57">
        <w:rPr>
          <w:sz w:val="28"/>
          <w:szCs w:val="28"/>
        </w:rPr>
        <w:t>’</w:t>
      </w:r>
      <w:r>
        <w:rPr>
          <w:sz w:val="28"/>
          <w:szCs w:val="28"/>
        </w:rPr>
        <w:t xml:space="preserve">s Bobsled Team. </w:t>
      </w:r>
    </w:p>
    <w:p w14:paraId="25F2A55E" w14:textId="7096FB3F" w:rsidR="00B60C9C" w:rsidRDefault="00B60C9C" w:rsidP="00B60C9C">
      <w:pPr>
        <w:pStyle w:val="ListParagraph"/>
        <w:rPr>
          <w:b/>
          <w:bCs/>
          <w:sz w:val="32"/>
          <w:szCs w:val="32"/>
        </w:rPr>
      </w:pPr>
    </w:p>
    <w:p w14:paraId="41603DF0" w14:textId="7F1F1222" w:rsidR="003E46D7" w:rsidRDefault="00B60C9C" w:rsidP="003E46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</w:t>
      </w:r>
      <w:r w:rsidR="003E46D7">
        <w:rPr>
          <w:b/>
          <w:bCs/>
          <w:sz w:val="32"/>
          <w:szCs w:val="32"/>
        </w:rPr>
        <w:t>nal Business:</w:t>
      </w:r>
    </w:p>
    <w:p w14:paraId="696FE8C1" w14:textId="1FE62B1F" w:rsidR="00B60C9C" w:rsidRPr="00D560BE" w:rsidRDefault="003E46D7" w:rsidP="00D560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2025 National Convention will be July 30 – Aug. 3 at the Westin, Ft. Lauderdale.</w:t>
      </w:r>
    </w:p>
    <w:p w14:paraId="1CFBCC27" w14:textId="77777777" w:rsidR="003E46D7" w:rsidRPr="00190120" w:rsidRDefault="003E46D7" w:rsidP="003E46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National Scholarships are available on the national website (www.unico.org/cholarships).</w:t>
      </w:r>
    </w:p>
    <w:p w14:paraId="02D3AEFE" w14:textId="77777777" w:rsidR="003E46D7" w:rsidRDefault="003E46D7" w:rsidP="003E46D7">
      <w:pPr>
        <w:rPr>
          <w:b/>
          <w:bCs/>
          <w:sz w:val="32"/>
          <w:szCs w:val="32"/>
        </w:rPr>
      </w:pPr>
    </w:p>
    <w:p w14:paraId="0DECE9F1" w14:textId="77777777" w:rsidR="003E46D7" w:rsidRDefault="003E46D7" w:rsidP="003E46D7">
      <w:pPr>
        <w:rPr>
          <w:b/>
          <w:bCs/>
          <w:sz w:val="32"/>
          <w:szCs w:val="32"/>
        </w:rPr>
      </w:pPr>
      <w:r w:rsidRPr="00DD1D55">
        <w:rPr>
          <w:b/>
          <w:bCs/>
          <w:sz w:val="32"/>
          <w:szCs w:val="32"/>
        </w:rPr>
        <w:t>District VII Business:</w:t>
      </w:r>
    </w:p>
    <w:p w14:paraId="54D787B6" w14:textId="1750AAFA" w:rsidR="003E46D7" w:rsidRPr="00672D57" w:rsidRDefault="003E46D7" w:rsidP="00672D57">
      <w:pPr>
        <w:pStyle w:val="ListParagraph"/>
        <w:numPr>
          <w:ilvl w:val="0"/>
          <w:numId w:val="10"/>
        </w:numPr>
        <w:rPr>
          <w:color w:val="FF0000"/>
        </w:rPr>
      </w:pPr>
      <w:r w:rsidRPr="00672D57">
        <w:rPr>
          <w:sz w:val="28"/>
          <w:szCs w:val="28"/>
        </w:rPr>
        <w:t xml:space="preserve">The most important District announcement </w:t>
      </w:r>
      <w:proofErr w:type="gramStart"/>
      <w:r w:rsidRPr="00672D57">
        <w:rPr>
          <w:sz w:val="28"/>
          <w:szCs w:val="28"/>
        </w:rPr>
        <w:t>with regard to</w:t>
      </w:r>
      <w:proofErr w:type="gramEnd"/>
      <w:r w:rsidRPr="00672D57">
        <w:rPr>
          <w:sz w:val="28"/>
          <w:szCs w:val="28"/>
        </w:rPr>
        <w:t xml:space="preserve"> our Chapter is that Dan </w:t>
      </w:r>
      <w:proofErr w:type="spellStart"/>
      <w:r w:rsidRPr="00672D57">
        <w:rPr>
          <w:sz w:val="28"/>
          <w:szCs w:val="28"/>
        </w:rPr>
        <w:t>Carnicella</w:t>
      </w:r>
      <w:proofErr w:type="spellEnd"/>
      <w:r w:rsidRPr="00672D57">
        <w:rPr>
          <w:sz w:val="28"/>
          <w:szCs w:val="28"/>
        </w:rPr>
        <w:t xml:space="preserve"> will be sworn in as NJ District VII Governor at a dinner on Tuesday, June 17, at the Franklin Steak House, Fairfield.  Dinner will be $</w:t>
      </w:r>
      <w:r w:rsidR="0041018E" w:rsidRPr="00672D57">
        <w:rPr>
          <w:sz w:val="28"/>
          <w:szCs w:val="28"/>
        </w:rPr>
        <w:t>5</w:t>
      </w:r>
      <w:r w:rsidRPr="00672D57">
        <w:rPr>
          <w:sz w:val="28"/>
          <w:szCs w:val="28"/>
        </w:rPr>
        <w:t xml:space="preserve">0 per person.  </w:t>
      </w:r>
      <w:r w:rsidR="00D560BE" w:rsidRPr="00672D57">
        <w:rPr>
          <w:sz w:val="28"/>
          <w:szCs w:val="28"/>
        </w:rPr>
        <w:t xml:space="preserve">Payment must be in </w:t>
      </w:r>
      <w:r w:rsidR="00D560BE" w:rsidRPr="00672D57">
        <w:rPr>
          <w:b/>
          <w:bCs/>
          <w:sz w:val="28"/>
          <w:szCs w:val="28"/>
        </w:rPr>
        <w:t>cash only</w:t>
      </w:r>
      <w:r w:rsidR="0041018E" w:rsidRPr="00672D57">
        <w:rPr>
          <w:b/>
          <w:bCs/>
          <w:sz w:val="28"/>
          <w:szCs w:val="28"/>
        </w:rPr>
        <w:t xml:space="preserve">.  </w:t>
      </w:r>
      <w:r w:rsidR="0041018E" w:rsidRPr="00672D57">
        <w:rPr>
          <w:sz w:val="28"/>
          <w:szCs w:val="28"/>
        </w:rPr>
        <w:t>You can bring it to the June meeting or pay at the door.</w:t>
      </w:r>
      <w:r w:rsidR="0041018E" w:rsidRPr="00672D57">
        <w:rPr>
          <w:b/>
          <w:bCs/>
          <w:sz w:val="28"/>
          <w:szCs w:val="28"/>
        </w:rPr>
        <w:t xml:space="preserve"> </w:t>
      </w:r>
      <w:r w:rsidR="0041018E" w:rsidRPr="00672D57">
        <w:rPr>
          <w:color w:val="FF0000"/>
          <w:sz w:val="28"/>
          <w:szCs w:val="28"/>
        </w:rPr>
        <w:t xml:space="preserve">Please notify me or Marie </w:t>
      </w:r>
      <w:proofErr w:type="spellStart"/>
      <w:r w:rsidR="0041018E" w:rsidRPr="00672D57">
        <w:rPr>
          <w:color w:val="FF0000"/>
          <w:sz w:val="28"/>
          <w:szCs w:val="28"/>
        </w:rPr>
        <w:t>Solimo</w:t>
      </w:r>
      <w:proofErr w:type="spellEnd"/>
      <w:r w:rsidR="0041018E" w:rsidRPr="00672D57">
        <w:rPr>
          <w:color w:val="FF0000"/>
          <w:sz w:val="28"/>
          <w:szCs w:val="28"/>
        </w:rPr>
        <w:t xml:space="preserve"> if you plan on attending since we do need to give the venue a count</w:t>
      </w:r>
    </w:p>
    <w:p w14:paraId="6B7E34B2" w14:textId="1F11EBA6" w:rsidR="003E46D7" w:rsidRPr="00BB4295" w:rsidRDefault="003E46D7" w:rsidP="003E46D7">
      <w:pPr>
        <w:pStyle w:val="ListParagraph"/>
        <w:numPr>
          <w:ilvl w:val="0"/>
          <w:numId w:val="3"/>
        </w:numPr>
      </w:pPr>
      <w:r>
        <w:rPr>
          <w:sz w:val="28"/>
          <w:szCs w:val="28"/>
        </w:rPr>
        <w:t xml:space="preserve">June 1 – Garfield Bocce.  $200 for a </w:t>
      </w:r>
      <w:r w:rsidR="00672D57">
        <w:rPr>
          <w:sz w:val="28"/>
          <w:szCs w:val="28"/>
        </w:rPr>
        <w:t>four-</w:t>
      </w:r>
      <w:r>
        <w:rPr>
          <w:sz w:val="28"/>
          <w:szCs w:val="28"/>
        </w:rPr>
        <w:t xml:space="preserve">person team. </w:t>
      </w:r>
    </w:p>
    <w:p w14:paraId="63B879DD" w14:textId="77777777" w:rsidR="003E46D7" w:rsidRDefault="003E46D7" w:rsidP="003E46D7">
      <w:pPr>
        <w:rPr>
          <w:b/>
          <w:bCs/>
          <w:sz w:val="32"/>
          <w:szCs w:val="32"/>
        </w:rPr>
      </w:pPr>
    </w:p>
    <w:p w14:paraId="3727EE06" w14:textId="77777777" w:rsidR="003E46D7" w:rsidRDefault="003E46D7" w:rsidP="003E46D7">
      <w:pPr>
        <w:rPr>
          <w:b/>
          <w:bCs/>
          <w:sz w:val="32"/>
          <w:szCs w:val="32"/>
        </w:rPr>
      </w:pPr>
      <w:r w:rsidRPr="00903641">
        <w:rPr>
          <w:b/>
          <w:bCs/>
          <w:sz w:val="32"/>
          <w:szCs w:val="32"/>
        </w:rPr>
        <w:t>Chapter Business</w:t>
      </w:r>
      <w:r>
        <w:rPr>
          <w:b/>
          <w:bCs/>
          <w:sz w:val="32"/>
          <w:szCs w:val="32"/>
        </w:rPr>
        <w:t>:</w:t>
      </w:r>
    </w:p>
    <w:p w14:paraId="11E334C0" w14:textId="77777777" w:rsidR="003E46D7" w:rsidRDefault="003E46D7" w:rsidP="003E46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7E8A">
        <w:rPr>
          <w:sz w:val="28"/>
          <w:szCs w:val="28"/>
        </w:rPr>
        <w:t xml:space="preserve">If you plan on sponsoring a new </w:t>
      </w:r>
      <w:proofErr w:type="gramStart"/>
      <w:r w:rsidRPr="00617E8A">
        <w:rPr>
          <w:sz w:val="28"/>
          <w:szCs w:val="28"/>
        </w:rPr>
        <w:t>member</w:t>
      </w:r>
      <w:proofErr w:type="gramEnd"/>
      <w:r w:rsidRPr="00617E8A">
        <w:rPr>
          <w:sz w:val="28"/>
          <w:szCs w:val="28"/>
        </w:rPr>
        <w:t xml:space="preserve"> please remember that he/she must attend one of our din</w:t>
      </w:r>
      <w:r>
        <w:rPr>
          <w:sz w:val="28"/>
          <w:szCs w:val="28"/>
        </w:rPr>
        <w:t>n</w:t>
      </w:r>
      <w:r w:rsidRPr="00617E8A">
        <w:rPr>
          <w:sz w:val="28"/>
          <w:szCs w:val="28"/>
        </w:rPr>
        <w:t>er meetings or events before the application is reviewed by the Executive Committee.    Applications are available on our website (nutleyunico.org) or at our dinner meeting.</w:t>
      </w:r>
    </w:p>
    <w:p w14:paraId="546B51B0" w14:textId="77A24E46" w:rsidR="003E46D7" w:rsidRPr="00672D57" w:rsidRDefault="003E46D7" w:rsidP="00672D57">
      <w:pPr>
        <w:pStyle w:val="ListParagraph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672D57">
        <w:rPr>
          <w:sz w:val="28"/>
          <w:szCs w:val="28"/>
        </w:rPr>
        <w:t xml:space="preserve">This year we are setting aside a special night for the awarding of donor scholarships.  This will be Tuesday, June 10, at 7:00 pm at the </w:t>
      </w:r>
      <w:r w:rsidR="00672D57" w:rsidRPr="00672D57">
        <w:rPr>
          <w:sz w:val="28"/>
          <w:szCs w:val="28"/>
        </w:rPr>
        <w:lastRenderedPageBreak/>
        <w:t xml:space="preserve">Chandelier, Belleville, and will be in addition to our regular meeting </w:t>
      </w:r>
      <w:proofErr w:type="gramStart"/>
      <w:r w:rsidR="00672D57" w:rsidRPr="00672D57">
        <w:rPr>
          <w:sz w:val="28"/>
          <w:szCs w:val="28"/>
        </w:rPr>
        <w:t>on  June</w:t>
      </w:r>
      <w:proofErr w:type="gramEnd"/>
      <w:r w:rsidR="00672D57" w:rsidRPr="00672D57">
        <w:rPr>
          <w:sz w:val="28"/>
          <w:szCs w:val="28"/>
        </w:rPr>
        <w:t xml:space="preserve"> 5. </w:t>
      </w:r>
      <w:r w:rsidRPr="00672D57">
        <w:rPr>
          <w:sz w:val="28"/>
          <w:szCs w:val="28"/>
        </w:rPr>
        <w:t>The cost will be $35 per person for members.</w:t>
      </w:r>
      <w:r w:rsidR="0041018E" w:rsidRPr="00672D57">
        <w:rPr>
          <w:sz w:val="28"/>
          <w:szCs w:val="28"/>
        </w:rPr>
        <w:t xml:space="preserve">  </w:t>
      </w:r>
    </w:p>
    <w:p w14:paraId="15CEFFCB" w14:textId="77777777" w:rsidR="0041018E" w:rsidRPr="0041018E" w:rsidRDefault="0041018E" w:rsidP="00672D57">
      <w:pPr>
        <w:pStyle w:val="ListParagraph"/>
        <w:rPr>
          <w:b/>
          <w:bCs/>
          <w:color w:val="FF0000"/>
          <w:sz w:val="32"/>
          <w:szCs w:val="32"/>
        </w:rPr>
      </w:pPr>
    </w:p>
    <w:p w14:paraId="34299FA9" w14:textId="77777777" w:rsidR="003E46D7" w:rsidRDefault="003E46D7" w:rsidP="003E46D7">
      <w:pPr>
        <w:rPr>
          <w:b/>
          <w:bCs/>
          <w:sz w:val="32"/>
          <w:szCs w:val="32"/>
        </w:rPr>
      </w:pPr>
    </w:p>
    <w:p w14:paraId="3BDEDE40" w14:textId="7A4506EF" w:rsidR="003E46D7" w:rsidRDefault="003E46D7" w:rsidP="003E46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Executive Committee Meeting – </w:t>
      </w:r>
      <w:r w:rsidR="00D560BE">
        <w:rPr>
          <w:b/>
          <w:bCs/>
          <w:sz w:val="32"/>
          <w:szCs w:val="32"/>
        </w:rPr>
        <w:t>May</w:t>
      </w:r>
      <w:r>
        <w:rPr>
          <w:b/>
          <w:bCs/>
          <w:sz w:val="32"/>
          <w:szCs w:val="32"/>
        </w:rPr>
        <w:t xml:space="preserve"> 21, 2025</w:t>
      </w:r>
    </w:p>
    <w:p w14:paraId="70011E81" w14:textId="77777777" w:rsidR="003E46D7" w:rsidRDefault="003E46D7" w:rsidP="003E46D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 now have 176 members.</w:t>
      </w:r>
    </w:p>
    <w:p w14:paraId="165EFCC5" w14:textId="77777777" w:rsidR="003E46D7" w:rsidRDefault="003E46D7" w:rsidP="003E46D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Dates for next year’s meetings are all Thursdays; Sept. 4, Oct. 2, Nov. 6, (No December meeting.  A date for the Christmas party is still pending), Jan. 8, 2026, Feb. 5, March 5, April 9, May 7 and June 4.  </w:t>
      </w:r>
    </w:p>
    <w:p w14:paraId="00F3F600" w14:textId="4A2D1F34" w:rsidR="0041018E" w:rsidRDefault="0041018E" w:rsidP="003E46D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We plan to have an agreement soon with K &amp; K Trophy/Apparel for an opportunity for members to purchase shirts, hats, jackets, etc. with </w:t>
      </w:r>
      <w:r w:rsidR="00672D57">
        <w:rPr>
          <w:sz w:val="28"/>
          <w:szCs w:val="28"/>
        </w:rPr>
        <w:t xml:space="preserve">Nutley </w:t>
      </w:r>
      <w:r>
        <w:rPr>
          <w:sz w:val="28"/>
          <w:szCs w:val="28"/>
        </w:rPr>
        <w:t>UNICO logo.  Details to follow.</w:t>
      </w:r>
    </w:p>
    <w:p w14:paraId="5513D321" w14:textId="53A9BA49" w:rsidR="003E46D7" w:rsidRPr="00672D57" w:rsidRDefault="0041018E" w:rsidP="003E46D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increasing cost of our dinners has caused the Executive Committee to review the annual dues and dinner attendance.  Discussion will follow at the June meeting.</w:t>
      </w:r>
    </w:p>
    <w:p w14:paraId="7497705A" w14:textId="77777777" w:rsidR="003E46D7" w:rsidRDefault="003E46D7" w:rsidP="003E46D7">
      <w:pPr>
        <w:rPr>
          <w:b/>
          <w:bCs/>
          <w:sz w:val="32"/>
          <w:szCs w:val="32"/>
        </w:rPr>
      </w:pPr>
    </w:p>
    <w:p w14:paraId="70BE24F4" w14:textId="77777777" w:rsidR="003E46D7" w:rsidRPr="00BD4EF8" w:rsidRDefault="003E46D7" w:rsidP="003E46D7">
      <w:pPr>
        <w:rPr>
          <w:b/>
          <w:bCs/>
          <w:sz w:val="32"/>
          <w:szCs w:val="32"/>
        </w:rPr>
      </w:pPr>
      <w:r w:rsidRPr="00BB4295">
        <w:rPr>
          <w:b/>
          <w:bCs/>
          <w:sz w:val="32"/>
          <w:szCs w:val="32"/>
        </w:rPr>
        <w:t xml:space="preserve">Upcoming </w:t>
      </w:r>
      <w:r>
        <w:rPr>
          <w:b/>
          <w:bCs/>
          <w:sz w:val="32"/>
          <w:szCs w:val="32"/>
        </w:rPr>
        <w:t xml:space="preserve">Calendar of </w:t>
      </w:r>
      <w:r w:rsidRPr="00BB4295">
        <w:rPr>
          <w:b/>
          <w:bCs/>
          <w:sz w:val="32"/>
          <w:szCs w:val="32"/>
        </w:rPr>
        <w:t>Events</w:t>
      </w:r>
      <w:r>
        <w:rPr>
          <w:b/>
          <w:bCs/>
          <w:sz w:val="32"/>
          <w:szCs w:val="32"/>
        </w:rPr>
        <w:t xml:space="preserve"> -</w:t>
      </w:r>
    </w:p>
    <w:p w14:paraId="499C9302" w14:textId="77777777" w:rsidR="003E46D7" w:rsidRPr="00672D57" w:rsidRDefault="003E46D7" w:rsidP="003E46D7">
      <w:pPr>
        <w:rPr>
          <w:sz w:val="28"/>
          <w:szCs w:val="28"/>
        </w:rPr>
      </w:pPr>
      <w:r w:rsidRPr="00672D57">
        <w:rPr>
          <w:sz w:val="28"/>
          <w:szCs w:val="28"/>
        </w:rPr>
        <w:t>(All dinner meetings will be on Thursdays at Mama Vittoria with noted exceptions)</w:t>
      </w:r>
    </w:p>
    <w:p w14:paraId="02610D75" w14:textId="77777777" w:rsidR="003E46D7" w:rsidRPr="00672D57" w:rsidRDefault="003E46D7" w:rsidP="003E46D7">
      <w:pPr>
        <w:rPr>
          <w:rFonts w:cstheme="minorHAnsi"/>
          <w:sz w:val="28"/>
          <w:szCs w:val="28"/>
        </w:rPr>
      </w:pPr>
      <w:r w:rsidRPr="00672D57">
        <w:rPr>
          <w:rFonts w:cstheme="minorHAnsi"/>
          <w:sz w:val="28"/>
          <w:szCs w:val="28"/>
        </w:rPr>
        <w:t xml:space="preserve">May 26 - </w:t>
      </w:r>
      <w:r w:rsidRPr="00672D57">
        <w:rPr>
          <w:rFonts w:cstheme="minorHAnsi"/>
          <w:sz w:val="28"/>
          <w:szCs w:val="28"/>
        </w:rPr>
        <w:tab/>
        <w:t>Nutley Memorial Day Parade</w:t>
      </w:r>
    </w:p>
    <w:p w14:paraId="604DE17F" w14:textId="796C895C" w:rsidR="003E46D7" w:rsidRPr="00672D57" w:rsidRDefault="003E46D7" w:rsidP="003E46D7">
      <w:pPr>
        <w:rPr>
          <w:rFonts w:cstheme="minorHAnsi"/>
          <w:sz w:val="28"/>
          <w:szCs w:val="28"/>
        </w:rPr>
      </w:pPr>
      <w:r w:rsidRPr="00672D57">
        <w:rPr>
          <w:rFonts w:cstheme="minorHAnsi"/>
          <w:sz w:val="28"/>
          <w:szCs w:val="28"/>
        </w:rPr>
        <w:t>May 29 -</w:t>
      </w:r>
      <w:r w:rsidRPr="00672D57">
        <w:rPr>
          <w:rFonts w:cstheme="minorHAnsi"/>
          <w:sz w:val="28"/>
          <w:szCs w:val="28"/>
        </w:rPr>
        <w:tab/>
        <w:t>NHS Scholarship Night</w:t>
      </w:r>
      <w:r w:rsidR="00672D57" w:rsidRPr="00672D57">
        <w:rPr>
          <w:rFonts w:cstheme="minorHAnsi"/>
          <w:sz w:val="28"/>
          <w:szCs w:val="28"/>
        </w:rPr>
        <w:t xml:space="preserve"> (Nutley HS)</w:t>
      </w:r>
    </w:p>
    <w:p w14:paraId="26D0B47C" w14:textId="77777777" w:rsidR="003E46D7" w:rsidRPr="00672D57" w:rsidRDefault="003E46D7" w:rsidP="003E46D7">
      <w:pPr>
        <w:rPr>
          <w:rFonts w:cstheme="minorHAnsi"/>
          <w:sz w:val="28"/>
          <w:szCs w:val="28"/>
        </w:rPr>
      </w:pPr>
      <w:r w:rsidRPr="00672D57">
        <w:rPr>
          <w:rFonts w:cstheme="minorHAnsi"/>
          <w:sz w:val="28"/>
          <w:szCs w:val="28"/>
        </w:rPr>
        <w:t xml:space="preserve">June 5 – </w:t>
      </w:r>
      <w:r w:rsidRPr="00672D57">
        <w:rPr>
          <w:rFonts w:cstheme="minorHAnsi"/>
          <w:sz w:val="28"/>
          <w:szCs w:val="28"/>
        </w:rPr>
        <w:tab/>
        <w:t>Dinner Meeting</w:t>
      </w:r>
    </w:p>
    <w:p w14:paraId="2FA8C061" w14:textId="77777777" w:rsidR="003E46D7" w:rsidRPr="00672D57" w:rsidRDefault="003E46D7" w:rsidP="003E46D7">
      <w:pPr>
        <w:rPr>
          <w:rFonts w:cstheme="minorHAnsi"/>
          <w:sz w:val="28"/>
          <w:szCs w:val="28"/>
        </w:rPr>
      </w:pPr>
      <w:r w:rsidRPr="00672D57">
        <w:rPr>
          <w:rFonts w:cstheme="minorHAnsi"/>
          <w:sz w:val="28"/>
          <w:szCs w:val="28"/>
        </w:rPr>
        <w:t xml:space="preserve">June 10 – </w:t>
      </w:r>
      <w:r w:rsidRPr="00672D57">
        <w:rPr>
          <w:rFonts w:cstheme="minorHAnsi"/>
          <w:sz w:val="28"/>
          <w:szCs w:val="28"/>
        </w:rPr>
        <w:tab/>
      </w:r>
      <w:r w:rsidRPr="00672D57">
        <w:rPr>
          <w:rFonts w:cstheme="minorHAnsi"/>
          <w:b/>
          <w:bCs/>
          <w:sz w:val="28"/>
          <w:szCs w:val="28"/>
        </w:rPr>
        <w:t>Special Scholarship event</w:t>
      </w:r>
      <w:r w:rsidRPr="00672D57">
        <w:rPr>
          <w:rFonts w:cstheme="minorHAnsi"/>
          <w:sz w:val="28"/>
          <w:szCs w:val="28"/>
        </w:rPr>
        <w:t xml:space="preserve"> (Chandelier) – Donor Scholarships</w:t>
      </w:r>
    </w:p>
    <w:p w14:paraId="77E92014" w14:textId="3A1A1721" w:rsidR="003E46D7" w:rsidRPr="00672D57" w:rsidRDefault="003E46D7" w:rsidP="003E46D7">
      <w:pPr>
        <w:rPr>
          <w:rFonts w:cstheme="minorHAnsi"/>
          <w:b/>
          <w:bCs/>
          <w:sz w:val="28"/>
          <w:szCs w:val="28"/>
        </w:rPr>
      </w:pPr>
      <w:r w:rsidRPr="00672D57">
        <w:rPr>
          <w:rFonts w:cstheme="minorHAnsi"/>
          <w:sz w:val="28"/>
          <w:szCs w:val="28"/>
        </w:rPr>
        <w:t xml:space="preserve">August 6 - </w:t>
      </w:r>
      <w:r w:rsidRPr="00672D57">
        <w:rPr>
          <w:rFonts w:cstheme="minorHAnsi"/>
          <w:sz w:val="28"/>
          <w:szCs w:val="28"/>
        </w:rPr>
        <w:tab/>
      </w:r>
      <w:r w:rsidRPr="00672D57">
        <w:rPr>
          <w:rFonts w:cstheme="minorHAnsi"/>
          <w:b/>
          <w:bCs/>
          <w:sz w:val="28"/>
          <w:szCs w:val="28"/>
        </w:rPr>
        <w:t>Christmas Eve in August</w:t>
      </w:r>
      <w:r w:rsidR="00672D57" w:rsidRPr="00672D57">
        <w:rPr>
          <w:rFonts w:cstheme="minorHAnsi"/>
          <w:b/>
          <w:bCs/>
          <w:sz w:val="28"/>
          <w:szCs w:val="28"/>
        </w:rPr>
        <w:t xml:space="preserve"> </w:t>
      </w:r>
    </w:p>
    <w:p w14:paraId="45808D1C" w14:textId="77777777" w:rsidR="003E46D7" w:rsidRPr="00672D57" w:rsidRDefault="003E46D7" w:rsidP="003E46D7">
      <w:pPr>
        <w:rPr>
          <w:rFonts w:cstheme="minorHAnsi"/>
          <w:sz w:val="28"/>
          <w:szCs w:val="28"/>
        </w:rPr>
      </w:pPr>
      <w:r w:rsidRPr="00672D57">
        <w:rPr>
          <w:rFonts w:cstheme="minorHAnsi"/>
          <w:sz w:val="28"/>
          <w:szCs w:val="28"/>
        </w:rPr>
        <w:t xml:space="preserve">August 27 (Wednesday) – </w:t>
      </w:r>
      <w:r w:rsidRPr="00672D57">
        <w:rPr>
          <w:rFonts w:cstheme="minorHAnsi"/>
          <w:b/>
          <w:bCs/>
          <w:sz w:val="28"/>
          <w:szCs w:val="28"/>
        </w:rPr>
        <w:t>Annual Golf Outing</w:t>
      </w:r>
      <w:r w:rsidRPr="00672D57">
        <w:rPr>
          <w:rFonts w:cstheme="minorHAnsi"/>
          <w:sz w:val="28"/>
          <w:szCs w:val="28"/>
        </w:rPr>
        <w:t xml:space="preserve"> at Hendricks Field, Belleville.  7:00 am registration, Light Breakfast, 8:00 am Shotgun Start (Full Scramble).  $195 per golfer - Includes breakfast, golf, cart, water, lunch at Nanina’s in the Park, raffle and prizes.   If attending just for lunch the cost is $70.</w:t>
      </w:r>
    </w:p>
    <w:p w14:paraId="6FB25019" w14:textId="77777777" w:rsidR="003E46D7" w:rsidRPr="00672D57" w:rsidRDefault="003E46D7" w:rsidP="003E46D7">
      <w:pPr>
        <w:rPr>
          <w:rFonts w:cstheme="minorHAnsi"/>
          <w:sz w:val="28"/>
          <w:szCs w:val="28"/>
        </w:rPr>
      </w:pPr>
    </w:p>
    <w:p w14:paraId="26B7C2A0" w14:textId="315C5731" w:rsidR="003E46D7" w:rsidRPr="00672D57" w:rsidRDefault="003E46D7" w:rsidP="003E46D7">
      <w:pPr>
        <w:rPr>
          <w:rFonts w:cstheme="minorHAnsi"/>
          <w:sz w:val="28"/>
          <w:szCs w:val="28"/>
        </w:rPr>
      </w:pPr>
      <w:r w:rsidRPr="00672D57">
        <w:rPr>
          <w:rFonts w:cstheme="minorHAnsi"/>
          <w:sz w:val="28"/>
          <w:szCs w:val="28"/>
        </w:rPr>
        <w:t>Hole Sponsors are $100.  Contact Tom Sposato (973-202-8034) or Sal Ferraro (973-495-7935)</w:t>
      </w:r>
      <w:r w:rsidR="00672D57" w:rsidRPr="00672D57">
        <w:rPr>
          <w:rFonts w:cstheme="minorHAnsi"/>
          <w:sz w:val="28"/>
          <w:szCs w:val="28"/>
        </w:rPr>
        <w:t>.</w:t>
      </w:r>
    </w:p>
    <w:p w14:paraId="72B22B32" w14:textId="77777777" w:rsidR="003E46D7" w:rsidRPr="00672D57" w:rsidRDefault="003E46D7" w:rsidP="003E46D7">
      <w:pPr>
        <w:rPr>
          <w:rFonts w:cstheme="minorHAnsi"/>
          <w:sz w:val="28"/>
          <w:szCs w:val="28"/>
        </w:rPr>
      </w:pPr>
    </w:p>
    <w:p w14:paraId="38300A69" w14:textId="77777777" w:rsidR="003E46D7" w:rsidRPr="00BB4295" w:rsidRDefault="003E46D7" w:rsidP="003E46D7">
      <w:pPr>
        <w:pStyle w:val="ListParagraph"/>
        <w:jc w:val="center"/>
        <w:rPr>
          <w:rFonts w:ascii="Times New Roman" w:hAnsi="Times New Roman" w:cs="Times New Roman"/>
          <w:sz w:val="36"/>
          <w:szCs w:val="36"/>
        </w:rPr>
      </w:pPr>
      <w:r w:rsidRPr="00FC6C23">
        <w:rPr>
          <w:rFonts w:ascii="Times New Roman" w:hAnsi="Times New Roman" w:cs="Times New Roman"/>
          <w:sz w:val="36"/>
          <w:szCs w:val="36"/>
        </w:rPr>
        <w:t xml:space="preserve">* * * * * * * * * * * </w:t>
      </w:r>
      <w:r>
        <w:rPr>
          <w:rFonts w:ascii="Times New Roman" w:hAnsi="Times New Roman" w:cs="Times New Roman"/>
          <w:sz w:val="36"/>
          <w:szCs w:val="36"/>
        </w:rPr>
        <w:t>* *</w:t>
      </w:r>
    </w:p>
    <w:p w14:paraId="260C31B1" w14:textId="77777777" w:rsidR="003E46D7" w:rsidRDefault="003E46D7" w:rsidP="003E46D7">
      <w:r>
        <w:t xml:space="preserve">Please forward any changes in email addresses, good &amp; welfare items, questions for the Executive Committee or questions concerning the newsletter to me at </w:t>
      </w:r>
      <w:hyperlink r:id="rId5" w:history="1">
        <w:r w:rsidRPr="00500D05">
          <w:rPr>
            <w:rStyle w:val="Hyperlink"/>
            <w:i/>
            <w:iCs/>
          </w:rPr>
          <w:t>fcoch1212@gmail.com</w:t>
        </w:r>
      </w:hyperlink>
      <w:r>
        <w:t>.</w:t>
      </w:r>
    </w:p>
    <w:p w14:paraId="3CDB1B15" w14:textId="77777777" w:rsidR="003E46D7" w:rsidRDefault="003E46D7" w:rsidP="003E46D7"/>
    <w:p w14:paraId="0DF88564" w14:textId="77777777" w:rsidR="00197708" w:rsidRDefault="00197708"/>
    <w:sectPr w:rsidR="0019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6A5"/>
    <w:multiLevelType w:val="hybridMultilevel"/>
    <w:tmpl w:val="DCBE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3399"/>
    <w:multiLevelType w:val="hybridMultilevel"/>
    <w:tmpl w:val="538A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7E19"/>
    <w:multiLevelType w:val="hybridMultilevel"/>
    <w:tmpl w:val="E61A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4665"/>
    <w:multiLevelType w:val="hybridMultilevel"/>
    <w:tmpl w:val="57C0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F1075"/>
    <w:multiLevelType w:val="hybridMultilevel"/>
    <w:tmpl w:val="FA90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944C4"/>
    <w:multiLevelType w:val="hybridMultilevel"/>
    <w:tmpl w:val="950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BDC"/>
    <w:multiLevelType w:val="hybridMultilevel"/>
    <w:tmpl w:val="5CE2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27D7E"/>
    <w:multiLevelType w:val="hybridMultilevel"/>
    <w:tmpl w:val="5464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6F99"/>
    <w:multiLevelType w:val="hybridMultilevel"/>
    <w:tmpl w:val="42F4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EBC"/>
    <w:multiLevelType w:val="hybridMultilevel"/>
    <w:tmpl w:val="8720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42110">
    <w:abstractNumId w:val="2"/>
  </w:num>
  <w:num w:numId="2" w16cid:durableId="32536859">
    <w:abstractNumId w:val="6"/>
  </w:num>
  <w:num w:numId="3" w16cid:durableId="960185267">
    <w:abstractNumId w:val="8"/>
  </w:num>
  <w:num w:numId="4" w16cid:durableId="532771448">
    <w:abstractNumId w:val="5"/>
  </w:num>
  <w:num w:numId="5" w16cid:durableId="1511484564">
    <w:abstractNumId w:val="3"/>
  </w:num>
  <w:num w:numId="6" w16cid:durableId="1796020201">
    <w:abstractNumId w:val="1"/>
  </w:num>
  <w:num w:numId="7" w16cid:durableId="1836533239">
    <w:abstractNumId w:val="9"/>
  </w:num>
  <w:num w:numId="8" w16cid:durableId="1922255517">
    <w:abstractNumId w:val="4"/>
  </w:num>
  <w:num w:numId="9" w16cid:durableId="1116025929">
    <w:abstractNumId w:val="0"/>
  </w:num>
  <w:num w:numId="10" w16cid:durableId="1643657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D7"/>
    <w:rsid w:val="0005444E"/>
    <w:rsid w:val="00170A88"/>
    <w:rsid w:val="00197708"/>
    <w:rsid w:val="001F0217"/>
    <w:rsid w:val="0030329F"/>
    <w:rsid w:val="003E46D7"/>
    <w:rsid w:val="0041018E"/>
    <w:rsid w:val="005235A1"/>
    <w:rsid w:val="00672D57"/>
    <w:rsid w:val="00785ADC"/>
    <w:rsid w:val="008E3B6D"/>
    <w:rsid w:val="00A47669"/>
    <w:rsid w:val="00B60C9C"/>
    <w:rsid w:val="00C06BDD"/>
    <w:rsid w:val="00D560BE"/>
    <w:rsid w:val="00F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ECE5E"/>
  <w15:chartTrackingRefBased/>
  <w15:docId w15:val="{5E0FF0B8-5298-C744-92CA-B2AF7456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D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4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6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6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6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6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6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6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46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coch12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Cocchiola</dc:creator>
  <cp:keywords/>
  <dc:description/>
  <cp:lastModifiedBy>Frank Cocchiola</cp:lastModifiedBy>
  <cp:revision>3</cp:revision>
  <dcterms:created xsi:type="dcterms:W3CDTF">2025-05-20T18:42:00Z</dcterms:created>
  <dcterms:modified xsi:type="dcterms:W3CDTF">2025-05-22T18:54:00Z</dcterms:modified>
</cp:coreProperties>
</file>