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74BD9" w14:textId="77777777" w:rsidR="00B630D0" w:rsidRDefault="0085693D" w:rsidP="0085693D">
      <w:pPr>
        <w:jc w:val="center"/>
      </w:pPr>
      <w:bookmarkStart w:id="0" w:name="_GoBack"/>
      <w:bookmarkEnd w:id="0"/>
      <w:r>
        <w:t>New Paris Conservancy District</w:t>
      </w:r>
    </w:p>
    <w:p w14:paraId="4B85A1DE" w14:textId="77777777" w:rsidR="0085693D" w:rsidRDefault="0085693D" w:rsidP="0085693D">
      <w:pPr>
        <w:jc w:val="center"/>
      </w:pPr>
      <w:r>
        <w:t>18121 C.R. 29</w:t>
      </w:r>
    </w:p>
    <w:p w14:paraId="609F99EA" w14:textId="77777777" w:rsidR="0085693D" w:rsidRDefault="0085693D" w:rsidP="0085693D">
      <w:pPr>
        <w:jc w:val="center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92</w:t>
        </w:r>
      </w:smartTag>
    </w:p>
    <w:p w14:paraId="65E07ECC" w14:textId="77777777" w:rsidR="0085693D" w:rsidRDefault="0085693D" w:rsidP="0085693D">
      <w:pPr>
        <w:jc w:val="center"/>
      </w:pPr>
      <w:r>
        <w:t xml:space="preserve">New </w:t>
      </w:r>
      <w:smartTag w:uri="urn:schemas-microsoft-com:office:smarttags" w:element="place">
        <w:smartTag w:uri="urn:schemas-microsoft-com:office:smarttags" w:element="City">
          <w:r>
            <w:t>Paris</w:t>
          </w:r>
        </w:smartTag>
        <w:r>
          <w:t xml:space="preserve">, </w:t>
        </w:r>
        <w:smartTag w:uri="urn:schemas-microsoft-com:office:smarttags" w:element="State">
          <w:r>
            <w:t>IN.</w:t>
          </w:r>
        </w:smartTag>
      </w:smartTag>
      <w:r>
        <w:t xml:space="preserve">  46553</w:t>
      </w:r>
    </w:p>
    <w:p w14:paraId="706D3B50" w14:textId="77777777" w:rsidR="0085693D" w:rsidRDefault="0085693D" w:rsidP="0085693D">
      <w:pPr>
        <w:jc w:val="center"/>
      </w:pPr>
      <w:r>
        <w:t>Ph:  574/831-6100</w:t>
      </w:r>
    </w:p>
    <w:p w14:paraId="151FE014" w14:textId="77777777" w:rsidR="0085693D" w:rsidRDefault="0085693D" w:rsidP="0085693D">
      <w:pPr>
        <w:jc w:val="center"/>
      </w:pPr>
    </w:p>
    <w:p w14:paraId="02E41691" w14:textId="77777777" w:rsidR="0085693D" w:rsidRDefault="0085693D" w:rsidP="0085693D">
      <w:pPr>
        <w:jc w:val="center"/>
        <w:rPr>
          <w:b/>
          <w:u w:val="single"/>
        </w:rPr>
      </w:pPr>
      <w:r w:rsidRPr="0085693D">
        <w:rPr>
          <w:b/>
          <w:u w:val="single"/>
        </w:rPr>
        <w:t>BUILDING SEWER SERVICE LOCATION SKETCH</w:t>
      </w:r>
    </w:p>
    <w:p w14:paraId="03426E1B" w14:textId="77777777" w:rsidR="0085693D" w:rsidRDefault="0085693D" w:rsidP="0085693D">
      <w:pPr>
        <w:jc w:val="center"/>
        <w:rPr>
          <w:b/>
          <w:u w:val="single"/>
        </w:rPr>
      </w:pPr>
    </w:p>
    <w:p w14:paraId="2686A27B" w14:textId="77777777" w:rsidR="0085693D" w:rsidRDefault="0085693D" w:rsidP="0085693D">
      <w:pPr>
        <w:jc w:val="center"/>
        <w:rPr>
          <w:b/>
          <w:u w:val="single"/>
        </w:rPr>
      </w:pPr>
    </w:p>
    <w:p w14:paraId="16141AA7" w14:textId="77777777" w:rsidR="0085693D" w:rsidRDefault="0085693D" w:rsidP="0085693D">
      <w:pPr>
        <w:rPr>
          <w:b/>
          <w:u w:val="single"/>
        </w:rPr>
      </w:pPr>
      <w:r>
        <w:rPr>
          <w:b/>
          <w:u w:val="single"/>
        </w:rPr>
        <w:t>Name: __________________________________________________________________</w:t>
      </w:r>
    </w:p>
    <w:p w14:paraId="1C4F3FED" w14:textId="77777777" w:rsidR="0085693D" w:rsidRDefault="0085693D" w:rsidP="0085693D">
      <w:pPr>
        <w:rPr>
          <w:b/>
          <w:u w:val="single"/>
        </w:rPr>
      </w:pPr>
    </w:p>
    <w:p w14:paraId="275436F9" w14:textId="77777777" w:rsidR="0085693D" w:rsidRDefault="0085693D" w:rsidP="0085693D">
      <w:pPr>
        <w:rPr>
          <w:b/>
          <w:u w:val="single"/>
        </w:rPr>
      </w:pPr>
      <w:r>
        <w:rPr>
          <w:b/>
          <w:u w:val="single"/>
        </w:rPr>
        <w:t>Address: ________________________________________________________________</w:t>
      </w:r>
    </w:p>
    <w:p w14:paraId="6F1A5CCF" w14:textId="77777777" w:rsidR="00A25497" w:rsidRDefault="00A25497" w:rsidP="0085693D">
      <w:pPr>
        <w:rPr>
          <w:b/>
          <w:u w:val="single"/>
        </w:rPr>
      </w:pPr>
    </w:p>
    <w:p w14:paraId="61675DFE" w14:textId="050F50C6" w:rsidR="00A25497" w:rsidRDefault="00A25497" w:rsidP="0085693D">
      <w:pPr>
        <w:rPr>
          <w:b/>
          <w:u w:val="single"/>
        </w:rPr>
      </w:pPr>
      <w:r>
        <w:rPr>
          <w:b/>
          <w:u w:val="single"/>
        </w:rPr>
        <w:t>TAX ID CODE:__________________________________________________</w:t>
      </w:r>
    </w:p>
    <w:p w14:paraId="64CDBA0F" w14:textId="77777777" w:rsidR="0085693D" w:rsidRDefault="0085693D" w:rsidP="0085693D">
      <w:pPr>
        <w:rPr>
          <w:b/>
          <w:u w:val="single"/>
        </w:rPr>
      </w:pPr>
    </w:p>
    <w:p w14:paraId="4367B5DA" w14:textId="52A8E4F0" w:rsidR="0085693D" w:rsidRDefault="00A25497" w:rsidP="0085693D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c">
            <w:drawing>
              <wp:inline distT="0" distB="0" distL="0" distR="0" wp14:anchorId="121AAF9B" wp14:editId="56749C9C">
                <wp:extent cx="5600700" cy="3314700"/>
                <wp:effectExtent l="9525" t="7620" r="0" b="1905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00" cy="3200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441pt;height:261pt;mso-position-horizontal-relative:char;mso-position-vertical-relative:line" coordsize="56007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33147;visibility:visible;mso-wrap-style:square">
                  <v:fill o:detectmouseclick="t"/>
                  <v:path o:connecttype="none"/>
                </v:shape>
                <v:rect id="Rectangle 4" o:spid="_x0000_s1028" style="position:absolute;width:54864;height:3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w10:anchorlock/>
              </v:group>
            </w:pict>
          </mc:Fallback>
        </mc:AlternateContent>
      </w:r>
    </w:p>
    <w:p w14:paraId="7CB85551" w14:textId="77777777" w:rsidR="0085693D" w:rsidRDefault="0085693D" w:rsidP="0085693D">
      <w:pPr>
        <w:rPr>
          <w:b/>
          <w:u w:val="single"/>
        </w:rPr>
      </w:pPr>
    </w:p>
    <w:p w14:paraId="46ADFE8F" w14:textId="77777777" w:rsidR="0085693D" w:rsidRDefault="0085693D" w:rsidP="0085693D">
      <w:pPr>
        <w:rPr>
          <w:b/>
          <w:u w:val="single"/>
        </w:rPr>
      </w:pPr>
      <w:r>
        <w:rPr>
          <w:b/>
          <w:u w:val="single"/>
        </w:rPr>
        <w:t>Show on Sketch:</w:t>
      </w:r>
    </w:p>
    <w:p w14:paraId="1C0B90CA" w14:textId="77777777" w:rsidR="0085693D" w:rsidRDefault="0085693D" w:rsidP="0085693D">
      <w:pPr>
        <w:numPr>
          <w:ilvl w:val="0"/>
          <w:numId w:val="1"/>
        </w:numPr>
      </w:pPr>
      <w:r>
        <w:t>Indicate North direction with arrow.</w:t>
      </w:r>
    </w:p>
    <w:p w14:paraId="02BE4AE3" w14:textId="77777777" w:rsidR="0085693D" w:rsidRDefault="0085693D" w:rsidP="0085693D">
      <w:pPr>
        <w:numPr>
          <w:ilvl w:val="0"/>
          <w:numId w:val="1"/>
        </w:numPr>
      </w:pPr>
      <w:r>
        <w:t>Locate streets and alleys.</w:t>
      </w:r>
    </w:p>
    <w:p w14:paraId="594B8E1A" w14:textId="77777777" w:rsidR="0085693D" w:rsidRDefault="0085693D" w:rsidP="0085693D">
      <w:pPr>
        <w:numPr>
          <w:ilvl w:val="0"/>
          <w:numId w:val="1"/>
        </w:numPr>
      </w:pPr>
      <w:r>
        <w:t>Locate building on lot.</w:t>
      </w:r>
    </w:p>
    <w:p w14:paraId="429758A9" w14:textId="77777777" w:rsidR="0085693D" w:rsidRDefault="0085693D" w:rsidP="0085693D">
      <w:pPr>
        <w:numPr>
          <w:ilvl w:val="0"/>
          <w:numId w:val="1"/>
        </w:numPr>
      </w:pPr>
      <w:r>
        <w:t>Show lot size:</w:t>
      </w:r>
    </w:p>
    <w:p w14:paraId="43311460" w14:textId="77777777" w:rsidR="0085693D" w:rsidRDefault="0085693D" w:rsidP="0085693D">
      <w:pPr>
        <w:numPr>
          <w:ilvl w:val="0"/>
          <w:numId w:val="1"/>
        </w:numPr>
      </w:pPr>
      <w:r>
        <w:t>Sketch location of the proposed lateral from building to sewer main.</w:t>
      </w:r>
    </w:p>
    <w:p w14:paraId="4CE77D91" w14:textId="77777777" w:rsidR="0085693D" w:rsidRDefault="0085693D" w:rsidP="0085693D">
      <w:pPr>
        <w:numPr>
          <w:ilvl w:val="0"/>
          <w:numId w:val="1"/>
        </w:numPr>
      </w:pPr>
      <w:r>
        <w:t>Indicate proposed location of cleanouts.</w:t>
      </w:r>
    </w:p>
    <w:p w14:paraId="67C90395" w14:textId="77777777" w:rsidR="0085693D" w:rsidRDefault="0085693D" w:rsidP="0085693D">
      <w:pPr>
        <w:numPr>
          <w:ilvl w:val="0"/>
          <w:numId w:val="1"/>
        </w:numPr>
      </w:pPr>
      <w:r>
        <w:t>Include measurements for length of lateral and distance between cleanouts.</w:t>
      </w:r>
    </w:p>
    <w:p w14:paraId="259B5827" w14:textId="77777777" w:rsidR="0085693D" w:rsidRDefault="0085693D" w:rsidP="0085693D">
      <w:pPr>
        <w:numPr>
          <w:ilvl w:val="0"/>
          <w:numId w:val="1"/>
        </w:numPr>
      </w:pPr>
      <w:r>
        <w:lastRenderedPageBreak/>
        <w:t>Approximate depth of lateral</w:t>
      </w:r>
      <w:r w:rsidR="00913207">
        <w:t>.</w:t>
      </w:r>
    </w:p>
    <w:p w14:paraId="379A8091" w14:textId="39366711" w:rsidR="00A25497" w:rsidRDefault="00A25497" w:rsidP="0085693D">
      <w:pPr>
        <w:numPr>
          <w:ilvl w:val="0"/>
          <w:numId w:val="1"/>
        </w:numPr>
      </w:pPr>
      <w:r>
        <w:t>Please attached any drawings, etc.</w:t>
      </w:r>
    </w:p>
    <w:p w14:paraId="771CC21A" w14:textId="18B8E960" w:rsidR="00A25497" w:rsidRDefault="00A25497" w:rsidP="0085693D">
      <w:pPr>
        <w:numPr>
          <w:ilvl w:val="0"/>
          <w:numId w:val="1"/>
        </w:numPr>
      </w:pPr>
      <w:r>
        <w:t>Inspection Fee is $150.00</w:t>
      </w:r>
    </w:p>
    <w:p w14:paraId="26D37193" w14:textId="2954908F" w:rsidR="00A25497" w:rsidRDefault="00A25497" w:rsidP="0085693D">
      <w:pPr>
        <w:numPr>
          <w:ilvl w:val="0"/>
          <w:numId w:val="1"/>
        </w:numPr>
      </w:pPr>
      <w:r>
        <w:t>Connection Fee is $1,200.00</w:t>
      </w:r>
    </w:p>
    <w:p w14:paraId="70A5F27D" w14:textId="71AA564C" w:rsidR="00A25497" w:rsidRDefault="00A25497" w:rsidP="0085693D">
      <w:pPr>
        <w:numPr>
          <w:ilvl w:val="0"/>
          <w:numId w:val="1"/>
        </w:numPr>
      </w:pPr>
      <w:r>
        <w:t>Special Charge for Pump Upgrade is $300.00</w:t>
      </w:r>
    </w:p>
    <w:p w14:paraId="2EBDA4F6" w14:textId="39B4915A" w:rsidR="00A25497" w:rsidRDefault="00A25497" w:rsidP="0085693D">
      <w:pPr>
        <w:numPr>
          <w:ilvl w:val="0"/>
          <w:numId w:val="1"/>
        </w:numPr>
      </w:pPr>
      <w:r>
        <w:t>Above charges are payable and due at the time the paperwork is turned into NPCD’s administration office.</w:t>
      </w:r>
    </w:p>
    <w:p w14:paraId="0F944BB1" w14:textId="29287095" w:rsidR="00A25497" w:rsidRPr="0085693D" w:rsidRDefault="00A25497" w:rsidP="0085693D">
      <w:pPr>
        <w:numPr>
          <w:ilvl w:val="0"/>
          <w:numId w:val="1"/>
        </w:numPr>
      </w:pPr>
      <w:r>
        <w:t>This form must be turned in with NPCD Sewer Permit paperwork.</w:t>
      </w:r>
    </w:p>
    <w:sectPr w:rsidR="00A25497" w:rsidRPr="0085693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639A3" w14:textId="77777777" w:rsidR="00725910" w:rsidRDefault="00725910" w:rsidP="00A25497">
      <w:r>
        <w:separator/>
      </w:r>
    </w:p>
  </w:endnote>
  <w:endnote w:type="continuationSeparator" w:id="0">
    <w:p w14:paraId="1940FA70" w14:textId="77777777" w:rsidR="00725910" w:rsidRDefault="00725910" w:rsidP="00A2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2BAD1" w14:textId="6B8CB1F7" w:rsidR="00A25497" w:rsidRPr="00A25497" w:rsidRDefault="00A25497" w:rsidP="00A25497">
    <w:pPr>
      <w:pStyle w:val="Footer"/>
      <w:pBdr>
        <w:top w:val="thinThickSmallGap" w:sz="24" w:space="1" w:color="823B0B"/>
      </w:pBdr>
      <w:tabs>
        <w:tab w:val="clear" w:pos="4680"/>
        <w:tab w:val="clear" w:pos="9360"/>
        <w:tab w:val="right" w:pos="8640"/>
      </w:tabs>
      <w:rPr>
        <w:rFonts w:ascii="Calibri Light" w:hAnsi="Calibri Light"/>
      </w:rPr>
    </w:pPr>
    <w:r>
      <w:rPr>
        <w:rFonts w:ascii="Calibri Light" w:hAnsi="Calibri Light"/>
      </w:rPr>
      <w:t xml:space="preserve">NPCD SEWER CONNECTION </w:t>
    </w:r>
    <w:r>
      <w:rPr>
        <w:rFonts w:asciiTheme="majorHAnsi" w:eastAsiaTheme="majorEastAsia" w:hAnsiTheme="majorHAnsi" w:cstheme="majorBidi"/>
      </w:rPr>
      <w:tab/>
    </w:r>
    <w:r w:rsidRPr="00A25497">
      <w:rPr>
        <w:rFonts w:ascii="Calibri Light" w:hAnsi="Calibri Light"/>
      </w:rPr>
      <w:t xml:space="preserve">Page </w:t>
    </w:r>
    <w:r w:rsidRPr="00A25497">
      <w:rPr>
        <w:rFonts w:ascii="Calibri" w:hAnsi="Calibri"/>
      </w:rPr>
      <w:fldChar w:fldCharType="begin"/>
    </w:r>
    <w:r>
      <w:instrText xml:space="preserve"> PAGE   \* MERGEFORMAT </w:instrText>
    </w:r>
    <w:r w:rsidRPr="00A25497">
      <w:rPr>
        <w:rFonts w:ascii="Calibri" w:hAnsi="Calibri"/>
      </w:rPr>
      <w:fldChar w:fldCharType="separate"/>
    </w:r>
    <w:r w:rsidR="00044B49" w:rsidRPr="00044B49">
      <w:rPr>
        <w:rFonts w:ascii="Calibri Light" w:hAnsi="Calibri Light"/>
        <w:noProof/>
      </w:rPr>
      <w:t>2</w:t>
    </w:r>
    <w:r w:rsidRPr="00A25497">
      <w:rPr>
        <w:rFonts w:ascii="Calibri Light" w:hAnsi="Calibri Light"/>
        <w:noProof/>
      </w:rPr>
      <w:fldChar w:fldCharType="end"/>
    </w:r>
  </w:p>
  <w:p w14:paraId="17F04A18" w14:textId="77777777" w:rsidR="00A25497" w:rsidRDefault="00A25497">
    <w:pPr>
      <w:pStyle w:val="Footer"/>
    </w:pPr>
  </w:p>
  <w:p w14:paraId="175A4FAB" w14:textId="77777777" w:rsidR="00A25497" w:rsidRDefault="00A254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ED7A9" w14:textId="77777777" w:rsidR="00725910" w:rsidRDefault="00725910" w:rsidP="00A25497">
      <w:r>
        <w:separator/>
      </w:r>
    </w:p>
  </w:footnote>
  <w:footnote w:type="continuationSeparator" w:id="0">
    <w:p w14:paraId="7F8325F7" w14:textId="77777777" w:rsidR="00725910" w:rsidRDefault="00725910" w:rsidP="00A2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1433"/>
    <w:multiLevelType w:val="hybridMultilevel"/>
    <w:tmpl w:val="2684EBD2"/>
    <w:lvl w:ilvl="0" w:tplc="A3625B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3D"/>
    <w:rsid w:val="00044B49"/>
    <w:rsid w:val="00247A48"/>
    <w:rsid w:val="003C586F"/>
    <w:rsid w:val="00725910"/>
    <w:rsid w:val="0085693D"/>
    <w:rsid w:val="00913207"/>
    <w:rsid w:val="009533B1"/>
    <w:rsid w:val="009F45AF"/>
    <w:rsid w:val="00A072AF"/>
    <w:rsid w:val="00A25497"/>
    <w:rsid w:val="00AE073F"/>
    <w:rsid w:val="00B6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48AEC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5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549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5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497"/>
    <w:rPr>
      <w:sz w:val="24"/>
      <w:szCs w:val="24"/>
    </w:rPr>
  </w:style>
  <w:style w:type="paragraph" w:styleId="BalloonText">
    <w:name w:val="Balloon Text"/>
    <w:basedOn w:val="Normal"/>
    <w:link w:val="BalloonTextChar"/>
    <w:rsid w:val="00A25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5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5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549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5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497"/>
    <w:rPr>
      <w:sz w:val="24"/>
      <w:szCs w:val="24"/>
    </w:rPr>
  </w:style>
  <w:style w:type="paragraph" w:styleId="BalloonText">
    <w:name w:val="Balloon Text"/>
    <w:basedOn w:val="Normal"/>
    <w:link w:val="BalloonTextChar"/>
    <w:rsid w:val="00A25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5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Paris Conservancy District</vt:lpstr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Paris Conservancy District</dc:title>
  <dc:creator>Diane Fissgus</dc:creator>
  <cp:lastModifiedBy>New Paris Conser</cp:lastModifiedBy>
  <cp:revision>2</cp:revision>
  <cp:lastPrinted>2005-05-10T14:50:00Z</cp:lastPrinted>
  <dcterms:created xsi:type="dcterms:W3CDTF">2022-05-11T21:26:00Z</dcterms:created>
  <dcterms:modified xsi:type="dcterms:W3CDTF">2022-05-11T21:26:00Z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1705682273</vt:i4>
  </property>
</Properties>
</file>