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2F59C" w14:textId="77777777" w:rsidR="00317826" w:rsidRDefault="00317826" w:rsidP="00C130DB">
      <w:pPr>
        <w:jc w:val="center"/>
      </w:pPr>
      <w:r>
        <w:rPr>
          <w:noProof/>
        </w:rPr>
        <w:drawing>
          <wp:inline distT="0" distB="0" distL="0" distR="0" wp14:anchorId="46241BE1" wp14:editId="4F782CAD">
            <wp:extent cx="1634659" cy="1817685"/>
            <wp:effectExtent l="0" t="0" r="3810" b="0"/>
            <wp:docPr id="4" name="Picture 4"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7454" cy="1820793"/>
                    </a:xfrm>
                    <a:prstGeom prst="rect">
                      <a:avLst/>
                    </a:prstGeom>
                  </pic:spPr>
                </pic:pic>
              </a:graphicData>
            </a:graphic>
          </wp:inline>
        </w:drawing>
      </w:r>
      <w:r>
        <w:t xml:space="preserve">                                   </w:t>
      </w:r>
    </w:p>
    <w:p w14:paraId="471AE7F4" w14:textId="6C3D4B26" w:rsidR="00662D06" w:rsidRDefault="0001305B" w:rsidP="00C130DB">
      <w:pPr>
        <w:jc w:val="center"/>
      </w:pPr>
      <w:r>
        <w:t xml:space="preserve">Thank You for Ordering a </w:t>
      </w:r>
      <w:r w:rsidR="00BE5206">
        <w:t>Laptop Faux Drawer Desk</w:t>
      </w:r>
    </w:p>
    <w:p w14:paraId="6E415BD9" w14:textId="13FFD24D" w:rsidR="0001305B" w:rsidRDefault="00BE5206" w:rsidP="0001305B">
      <w:pPr>
        <w:jc w:val="center"/>
      </w:pPr>
      <w:r>
        <w:rPr>
          <w:noProof/>
        </w:rPr>
        <w:drawing>
          <wp:inline distT="0" distB="0" distL="0" distR="0" wp14:anchorId="58338FB0" wp14:editId="61BE2C5A">
            <wp:extent cx="2381250" cy="1785938"/>
            <wp:effectExtent l="0" t="0" r="0" b="5080"/>
            <wp:docPr id="2" name="Picture 2" descr="A desk with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129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2594" cy="1786946"/>
                    </a:xfrm>
                    <a:prstGeom prst="rect">
                      <a:avLst/>
                    </a:prstGeom>
                  </pic:spPr>
                </pic:pic>
              </a:graphicData>
            </a:graphic>
          </wp:inline>
        </w:drawing>
      </w:r>
    </w:p>
    <w:p w14:paraId="139B62EA" w14:textId="0DDA8A50" w:rsidR="00C130DB" w:rsidRDefault="0001305B" w:rsidP="0001305B">
      <w:r>
        <w:t xml:space="preserve">In this box you will find all the hardware assembly and parts as your Console Table comes </w:t>
      </w:r>
      <w:r w:rsidR="00C251A9">
        <w:t>un</w:t>
      </w:r>
      <w:r>
        <w:t xml:space="preserve">assembled. </w:t>
      </w:r>
      <w:r w:rsidR="00BE5206">
        <w:t>20</w:t>
      </w:r>
      <w:r w:rsidR="00C130DB">
        <w:t xml:space="preserve"> – 1-1/4” screws, </w:t>
      </w:r>
      <w:r w:rsidR="00BE5206">
        <w:t>32</w:t>
      </w:r>
      <w:r w:rsidR="005152ED">
        <w:t>- 1-5/8” screws</w:t>
      </w:r>
      <w:r w:rsidR="00C130DB">
        <w:t xml:space="preserve">. You will need a screwdriver and </w:t>
      </w:r>
      <w:r w:rsidR="00BE5206">
        <w:t>a level</w:t>
      </w:r>
      <w:r w:rsidR="00C130DB">
        <w:t>.</w:t>
      </w:r>
    </w:p>
    <w:p w14:paraId="40001E24" w14:textId="7B471259" w:rsidR="00C251A9" w:rsidRDefault="008351C5" w:rsidP="0001305B">
      <w:r>
        <w:t xml:space="preserve">BRACKET ASSEMBLY: You will need to screw the </w:t>
      </w:r>
      <w:r w:rsidR="00BE5206">
        <w:t>6</w:t>
      </w:r>
      <w:r>
        <w:t xml:space="preserve"> brackets to the base boards using a 1-5/8 screw per bracket</w:t>
      </w:r>
      <w:r w:rsidR="00C251A9">
        <w:t xml:space="preserve"> as shown in the below photos</w:t>
      </w:r>
      <w:r>
        <w:t>. The Base boards are: 2</w:t>
      </w:r>
      <w:r w:rsidR="00C251A9">
        <w:t>-</w:t>
      </w:r>
      <w:r>
        <w:t xml:space="preserve"> long 1x4’s with four drilled holes on each end, and 2 - </w:t>
      </w:r>
      <w:r w:rsidR="00BE5206">
        <w:t>14</w:t>
      </w:r>
      <w:r>
        <w:t xml:space="preserve">” (short) boards that have four holes pre-drilled. </w:t>
      </w:r>
      <w:r w:rsidR="0035507E">
        <w:rPr>
          <w:noProof/>
        </w:rPr>
        <w:t xml:space="preserve">           </w:t>
      </w:r>
    </w:p>
    <w:p w14:paraId="7BA6803E" w14:textId="71757C24" w:rsidR="0035507E" w:rsidRDefault="008351C5" w:rsidP="0001305B">
      <w:r>
        <w:t xml:space="preserve">Center the brackets on the short boards on one side of </w:t>
      </w:r>
      <w:r w:rsidR="008D20B8">
        <w:t>the</w:t>
      </w:r>
      <w:r>
        <w:t xml:space="preserve"> board as shown in this photo. Then evenly space the longer brackets on the long boards making sure you leave room for the legs to be placed in.</w:t>
      </w:r>
      <w:r w:rsidR="0035507E">
        <w:t xml:space="preserve">       </w:t>
      </w:r>
    </w:p>
    <w:p w14:paraId="6784DAE8" w14:textId="2DDF3EA2" w:rsidR="008351C5" w:rsidRDefault="0042149F" w:rsidP="0001305B">
      <w:r>
        <w:rPr>
          <w:noProof/>
        </w:rPr>
        <w:drawing>
          <wp:inline distT="0" distB="0" distL="0" distR="0" wp14:anchorId="629C217A" wp14:editId="07931BA8">
            <wp:extent cx="2130636" cy="1597978"/>
            <wp:effectExtent l="0" t="317" r="2857" b="2858"/>
            <wp:docPr id="1" name="Picture 1" descr="A picture containing indoor, floor, table, woo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356.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169896" cy="1627423"/>
                    </a:xfrm>
                    <a:prstGeom prst="rect">
                      <a:avLst/>
                    </a:prstGeom>
                  </pic:spPr>
                </pic:pic>
              </a:graphicData>
            </a:graphic>
          </wp:inline>
        </w:drawing>
      </w:r>
      <w:r>
        <w:rPr>
          <w:noProof/>
        </w:rPr>
        <w:t xml:space="preserve">     </w:t>
      </w:r>
      <w:r>
        <w:rPr>
          <w:noProof/>
        </w:rPr>
        <w:drawing>
          <wp:inline distT="0" distB="0" distL="0" distR="0" wp14:anchorId="68729980" wp14:editId="78A9EE0E">
            <wp:extent cx="2078143" cy="1558607"/>
            <wp:effectExtent l="0" t="6985" r="0" b="0"/>
            <wp:docPr id="8" name="Picture 8" descr="A woode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1357.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2088285" cy="1566214"/>
                    </a:xfrm>
                    <a:prstGeom prst="rect">
                      <a:avLst/>
                    </a:prstGeom>
                  </pic:spPr>
                </pic:pic>
              </a:graphicData>
            </a:graphic>
          </wp:inline>
        </w:drawing>
      </w:r>
    </w:p>
    <w:p w14:paraId="6BF123DE" w14:textId="767C3F79" w:rsidR="00C251A9" w:rsidRPr="008D20B8" w:rsidRDefault="00C251A9" w:rsidP="0001305B">
      <w:pPr>
        <w:rPr>
          <w:b/>
          <w:bCs/>
        </w:rPr>
      </w:pPr>
      <w:r w:rsidRPr="008D20B8">
        <w:rPr>
          <w:b/>
          <w:bCs/>
        </w:rPr>
        <w:lastRenderedPageBreak/>
        <w:t>The brackets hold the base assembly to the tabletop plate</w:t>
      </w:r>
    </w:p>
    <w:p w14:paraId="60C1663E" w14:textId="335E85C9" w:rsidR="00BE5206" w:rsidRDefault="00C130DB" w:rsidP="00BE5206">
      <w:r>
        <w:t>BASE ASSEMBLY: You will need to screw the base together using 8 1-5/8” screws. The bracke</w:t>
      </w:r>
      <w:bookmarkStart w:id="0" w:name="_GoBack"/>
      <w:bookmarkEnd w:id="0"/>
      <w:r>
        <w:t>ts on the boards hold the base to the top plate. Once you have made the base, center it on the top plate and attach it with the 1</w:t>
      </w:r>
      <w:r w:rsidR="00BE5206">
        <w:t>0</w:t>
      </w:r>
      <w:r>
        <w:t xml:space="preserve"> 1-1/4” screws. </w:t>
      </w:r>
      <w:r w:rsidR="00BE5206">
        <w:t>The faux drawer goes in front when you assemble the base to the top plate.</w:t>
      </w:r>
    </w:p>
    <w:p w14:paraId="4C3F42E4" w14:textId="46B5A438" w:rsidR="0042149F" w:rsidRDefault="0042149F" w:rsidP="00BE5206">
      <w:r>
        <w:rPr>
          <w:noProof/>
        </w:rPr>
        <w:drawing>
          <wp:inline distT="0" distB="0" distL="0" distR="0" wp14:anchorId="30929761" wp14:editId="774D2F3E">
            <wp:extent cx="1505189" cy="1128893"/>
            <wp:effectExtent l="0" t="2223" r="0" b="0"/>
            <wp:docPr id="9" name="Picture 9" descr="A picture containing indoor, wall, woo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1359.JPG"/>
                    <pic:cNvPicPr/>
                  </pic:nvPicPr>
                  <pic:blipFill>
                    <a:blip r:embed="rId12" cstate="print">
                      <a:extLst>
                        <a:ext uri="{28A0092B-C50C-407E-A947-70E740481C1C}">
                          <a14:useLocalDpi xmlns:a14="http://schemas.microsoft.com/office/drawing/2010/main" val="0"/>
                        </a:ext>
                      </a:extLst>
                    </a:blip>
                    <a:stretch>
                      <a:fillRect/>
                    </a:stretch>
                  </pic:blipFill>
                  <pic:spPr>
                    <a:xfrm rot="5400000" flipV="1">
                      <a:off x="0" y="0"/>
                      <a:ext cx="1518699" cy="1139025"/>
                    </a:xfrm>
                    <a:prstGeom prst="rect">
                      <a:avLst/>
                    </a:prstGeom>
                  </pic:spPr>
                </pic:pic>
              </a:graphicData>
            </a:graphic>
          </wp:inline>
        </w:drawing>
      </w:r>
      <w:r>
        <w:t xml:space="preserve">      </w:t>
      </w:r>
      <w:r>
        <w:rPr>
          <w:noProof/>
        </w:rPr>
        <w:drawing>
          <wp:inline distT="0" distB="0" distL="0" distR="0" wp14:anchorId="3A11A4F4" wp14:editId="6ED0C101">
            <wp:extent cx="1539805" cy="1154853"/>
            <wp:effectExtent l="1905" t="0" r="5715" b="5715"/>
            <wp:docPr id="10" name="Picture 10" descr="A picture containing indoor, floor,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1358.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1594023" cy="1195516"/>
                    </a:xfrm>
                    <a:prstGeom prst="rect">
                      <a:avLst/>
                    </a:prstGeom>
                  </pic:spPr>
                </pic:pic>
              </a:graphicData>
            </a:graphic>
          </wp:inline>
        </w:drawing>
      </w:r>
      <w:r>
        <w:t xml:space="preserve">    </w:t>
      </w:r>
      <w:r>
        <w:rPr>
          <w:noProof/>
        </w:rPr>
        <w:drawing>
          <wp:inline distT="0" distB="0" distL="0" distR="0" wp14:anchorId="0CC9253D" wp14:editId="2D99B2E1">
            <wp:extent cx="1488439" cy="1116330"/>
            <wp:effectExtent l="0" t="4762" r="0" b="0"/>
            <wp:docPr id="11" name="Picture 11" descr="A picture containing build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1362.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504447" cy="1128336"/>
                    </a:xfrm>
                    <a:prstGeom prst="rect">
                      <a:avLst/>
                    </a:prstGeom>
                  </pic:spPr>
                </pic:pic>
              </a:graphicData>
            </a:graphic>
          </wp:inline>
        </w:drawing>
      </w:r>
      <w:r>
        <w:t xml:space="preserve">    </w:t>
      </w:r>
      <w:r>
        <w:rPr>
          <w:noProof/>
        </w:rPr>
        <w:drawing>
          <wp:inline distT="0" distB="0" distL="0" distR="0" wp14:anchorId="4169CA77" wp14:editId="3320544F">
            <wp:extent cx="1974426" cy="1480820"/>
            <wp:effectExtent l="0" t="0" r="6985" b="5080"/>
            <wp:docPr id="12" name="Picture 12" descr="A picture containing indoor, floor, cabinet,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1364.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81521" cy="1486141"/>
                    </a:xfrm>
                    <a:prstGeom prst="rect">
                      <a:avLst/>
                    </a:prstGeom>
                  </pic:spPr>
                </pic:pic>
              </a:graphicData>
            </a:graphic>
          </wp:inline>
        </w:drawing>
      </w:r>
    </w:p>
    <w:p w14:paraId="58F6801B" w14:textId="6A5568C2" w:rsidR="0001305B" w:rsidRDefault="00C130DB" w:rsidP="0001305B">
      <w:r>
        <w:t>LEG ASSEMBLY:</w:t>
      </w:r>
      <w:r w:rsidR="0001305B">
        <w:t xml:space="preserve"> Make sure you </w:t>
      </w:r>
      <w:r w:rsidR="007F4BB3">
        <w:t>have the legs tight against the wood so your table will not wobble</w:t>
      </w:r>
      <w:r w:rsidR="00BE5206">
        <w:t xml:space="preserve"> and use a level to make sure they are straight up and down</w:t>
      </w:r>
      <w:r w:rsidR="007F4BB3">
        <w:t xml:space="preserve">.  </w:t>
      </w:r>
      <w:r w:rsidR="0001305B">
        <w:t xml:space="preserve">Screw each leg using four 1-5/8” screws to the attached section of the table </w:t>
      </w:r>
      <w:r w:rsidR="0042149F">
        <w:t>(See photo 1 and 2 above)</w:t>
      </w:r>
    </w:p>
    <w:p w14:paraId="438AB16E" w14:textId="3024450C" w:rsidR="00BE5206" w:rsidRDefault="00BE5206" w:rsidP="0001305B">
      <w:r>
        <w:t>BACK PLATE ASSEMBLY: with the final t</w:t>
      </w:r>
      <w:r w:rsidR="0042149F">
        <w:t>hree</w:t>
      </w:r>
      <w:r>
        <w:t xml:space="preserve"> 1-5/8” screws, screw in the back plate to the </w:t>
      </w:r>
      <w:r w:rsidR="0042149F">
        <w:t>desktop</w:t>
      </w:r>
      <w:r>
        <w:t xml:space="preserve">. Now we have heard back from some people where they found they liked the desk without the back </w:t>
      </w:r>
      <w:r w:rsidR="0042149F">
        <w:t>plate,</w:t>
      </w:r>
      <w:r>
        <w:t xml:space="preserve"> so this is an option for you. </w:t>
      </w:r>
      <w:r w:rsidR="0042149F">
        <w:t>(See photo 3 above)</w:t>
      </w:r>
    </w:p>
    <w:p w14:paraId="3DDA7CCC" w14:textId="59894510" w:rsidR="005D70B9" w:rsidRDefault="005D70B9" w:rsidP="0001305B">
      <w:r>
        <w:t>FAUX DRAWER KNOB: Your Laptop faux drawer comes with a know to give the appearance there is a drawer in front. There is NO DRAWER – really its just fake for looks! Screw the knob on after placing the shorter screw in the backside of the board and tighten. Remember, the knob goes to the outside front of the desk along with the grooves in the wood.</w:t>
      </w:r>
      <w:r w:rsidR="0042149F">
        <w:t xml:space="preserve"> (See photo 4 above)</w:t>
      </w:r>
    </w:p>
    <w:p w14:paraId="267C5236" w14:textId="3DEBEAEB" w:rsidR="00BE5206" w:rsidRDefault="00BE5206" w:rsidP="0001305B">
      <w:r>
        <w:t xml:space="preserve">THE </w:t>
      </w:r>
      <w:r w:rsidR="00C104CA">
        <w:t>DESKTOP: Your desktop has been pressured-glued together and with the bracket assemble will securely hold the base assembly to the desktop and will give you a multi grain look when you stain it.</w:t>
      </w:r>
    </w:p>
    <w:p w14:paraId="039D8186" w14:textId="020B6B5D" w:rsidR="0001305B" w:rsidRDefault="0001305B" w:rsidP="0001305B">
      <w:r>
        <w:t xml:space="preserve">Turn the table over, and </w:t>
      </w:r>
      <w:r w:rsidR="005152ED">
        <w:t>it’s</w:t>
      </w:r>
      <w:r>
        <w:t xml:space="preserve"> ready to finish off. Just a note, some people like to paint/stain the console table prior to assembly, just remember where the lower brace goes when you do, do this. </w:t>
      </w:r>
    </w:p>
    <w:sectPr w:rsidR="0001305B">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32D5E" w14:textId="77777777" w:rsidR="007410B1" w:rsidRDefault="007410B1" w:rsidP="00F3709C">
      <w:pPr>
        <w:spacing w:after="0" w:line="240" w:lineRule="auto"/>
      </w:pPr>
      <w:r>
        <w:separator/>
      </w:r>
    </w:p>
  </w:endnote>
  <w:endnote w:type="continuationSeparator" w:id="0">
    <w:p w14:paraId="557403A7" w14:textId="77777777" w:rsidR="007410B1" w:rsidRDefault="007410B1" w:rsidP="00F3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936DC" w14:textId="77777777" w:rsidR="0078725B" w:rsidRDefault="007872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DDD13E" w14:textId="77777777" w:rsidR="007410B1" w:rsidRDefault="007410B1" w:rsidP="00F3709C">
      <w:pPr>
        <w:spacing w:after="0" w:line="240" w:lineRule="auto"/>
      </w:pPr>
      <w:r>
        <w:separator/>
      </w:r>
    </w:p>
  </w:footnote>
  <w:footnote w:type="continuationSeparator" w:id="0">
    <w:p w14:paraId="28AF9F9A" w14:textId="77777777" w:rsidR="007410B1" w:rsidRDefault="007410B1" w:rsidP="00F370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874AA"/>
    <w:multiLevelType w:val="hybridMultilevel"/>
    <w:tmpl w:val="AD622F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F2E36"/>
    <w:multiLevelType w:val="hybridMultilevel"/>
    <w:tmpl w:val="CF2426D4"/>
    <w:lvl w:ilvl="0" w:tplc="03288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1602DD"/>
    <w:multiLevelType w:val="hybridMultilevel"/>
    <w:tmpl w:val="DDE0844E"/>
    <w:lvl w:ilvl="0" w:tplc="D36204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A17AC5"/>
    <w:multiLevelType w:val="hybridMultilevel"/>
    <w:tmpl w:val="38BA8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A1F02"/>
    <w:multiLevelType w:val="hybridMultilevel"/>
    <w:tmpl w:val="E5EAF05A"/>
    <w:lvl w:ilvl="0" w:tplc="9ABE0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DEF"/>
    <w:rsid w:val="00002019"/>
    <w:rsid w:val="00002F74"/>
    <w:rsid w:val="0001305B"/>
    <w:rsid w:val="00030018"/>
    <w:rsid w:val="000404ED"/>
    <w:rsid w:val="000409EE"/>
    <w:rsid w:val="00041228"/>
    <w:rsid w:val="00044405"/>
    <w:rsid w:val="00056274"/>
    <w:rsid w:val="00066B1C"/>
    <w:rsid w:val="0007095C"/>
    <w:rsid w:val="000859B4"/>
    <w:rsid w:val="000A37C9"/>
    <w:rsid w:val="000A6182"/>
    <w:rsid w:val="000D7EF1"/>
    <w:rsid w:val="000F6583"/>
    <w:rsid w:val="0010765D"/>
    <w:rsid w:val="00122BD9"/>
    <w:rsid w:val="00122EA2"/>
    <w:rsid w:val="00125C79"/>
    <w:rsid w:val="00127A84"/>
    <w:rsid w:val="00130924"/>
    <w:rsid w:val="00153DD0"/>
    <w:rsid w:val="001A545B"/>
    <w:rsid w:val="001C1186"/>
    <w:rsid w:val="001D0AB3"/>
    <w:rsid w:val="001F4A48"/>
    <w:rsid w:val="00202654"/>
    <w:rsid w:val="0021629B"/>
    <w:rsid w:val="00235DC2"/>
    <w:rsid w:val="00240AF1"/>
    <w:rsid w:val="002434E7"/>
    <w:rsid w:val="0024578A"/>
    <w:rsid w:val="00252306"/>
    <w:rsid w:val="002536D3"/>
    <w:rsid w:val="002554FB"/>
    <w:rsid w:val="00261FEA"/>
    <w:rsid w:val="00275075"/>
    <w:rsid w:val="00275694"/>
    <w:rsid w:val="0028275A"/>
    <w:rsid w:val="00285029"/>
    <w:rsid w:val="002906BE"/>
    <w:rsid w:val="002953FA"/>
    <w:rsid w:val="00296390"/>
    <w:rsid w:val="002B2F75"/>
    <w:rsid w:val="002C6DB4"/>
    <w:rsid w:val="002E6E20"/>
    <w:rsid w:val="00317826"/>
    <w:rsid w:val="00320BB0"/>
    <w:rsid w:val="00350BBD"/>
    <w:rsid w:val="00352AC6"/>
    <w:rsid w:val="0035507E"/>
    <w:rsid w:val="003640B7"/>
    <w:rsid w:val="00367B06"/>
    <w:rsid w:val="003778D5"/>
    <w:rsid w:val="00383512"/>
    <w:rsid w:val="00394C09"/>
    <w:rsid w:val="00395A8A"/>
    <w:rsid w:val="003A22C5"/>
    <w:rsid w:val="003C2064"/>
    <w:rsid w:val="003D0835"/>
    <w:rsid w:val="003E3363"/>
    <w:rsid w:val="003F07D1"/>
    <w:rsid w:val="003F3DA9"/>
    <w:rsid w:val="004028F6"/>
    <w:rsid w:val="0042149F"/>
    <w:rsid w:val="00424C52"/>
    <w:rsid w:val="004560A1"/>
    <w:rsid w:val="00465B2F"/>
    <w:rsid w:val="00473E30"/>
    <w:rsid w:val="004757D1"/>
    <w:rsid w:val="00485486"/>
    <w:rsid w:val="0049393B"/>
    <w:rsid w:val="004A2BDC"/>
    <w:rsid w:val="004B169C"/>
    <w:rsid w:val="004B1AD9"/>
    <w:rsid w:val="004B7A5E"/>
    <w:rsid w:val="004D6A43"/>
    <w:rsid w:val="004E18BB"/>
    <w:rsid w:val="004F4CF8"/>
    <w:rsid w:val="004F70DB"/>
    <w:rsid w:val="005152ED"/>
    <w:rsid w:val="005220F3"/>
    <w:rsid w:val="00522A52"/>
    <w:rsid w:val="00522EBB"/>
    <w:rsid w:val="005408AD"/>
    <w:rsid w:val="005443D8"/>
    <w:rsid w:val="0056405C"/>
    <w:rsid w:val="00564A94"/>
    <w:rsid w:val="00577DED"/>
    <w:rsid w:val="00581D57"/>
    <w:rsid w:val="00596809"/>
    <w:rsid w:val="005A2561"/>
    <w:rsid w:val="005C22C8"/>
    <w:rsid w:val="005D69FD"/>
    <w:rsid w:val="005D70B9"/>
    <w:rsid w:val="005F42A3"/>
    <w:rsid w:val="005F5BB0"/>
    <w:rsid w:val="005F7F67"/>
    <w:rsid w:val="00625B33"/>
    <w:rsid w:val="006462D6"/>
    <w:rsid w:val="00662D06"/>
    <w:rsid w:val="00664C09"/>
    <w:rsid w:val="006727DC"/>
    <w:rsid w:val="0068630B"/>
    <w:rsid w:val="00686D3C"/>
    <w:rsid w:val="006B7AD0"/>
    <w:rsid w:val="006E559C"/>
    <w:rsid w:val="006F1D49"/>
    <w:rsid w:val="006F7362"/>
    <w:rsid w:val="0070267C"/>
    <w:rsid w:val="00717FE3"/>
    <w:rsid w:val="00724FC8"/>
    <w:rsid w:val="007343EC"/>
    <w:rsid w:val="007410B1"/>
    <w:rsid w:val="00780587"/>
    <w:rsid w:val="00784138"/>
    <w:rsid w:val="0078725B"/>
    <w:rsid w:val="007A0B8F"/>
    <w:rsid w:val="007B1003"/>
    <w:rsid w:val="007D2DEF"/>
    <w:rsid w:val="007D6ACE"/>
    <w:rsid w:val="007F4BB3"/>
    <w:rsid w:val="00801E2B"/>
    <w:rsid w:val="00803E11"/>
    <w:rsid w:val="00813EFF"/>
    <w:rsid w:val="008351C5"/>
    <w:rsid w:val="00840352"/>
    <w:rsid w:val="00843419"/>
    <w:rsid w:val="008561BA"/>
    <w:rsid w:val="008659FC"/>
    <w:rsid w:val="0086753B"/>
    <w:rsid w:val="00870EC9"/>
    <w:rsid w:val="008925DA"/>
    <w:rsid w:val="00893DEB"/>
    <w:rsid w:val="008A5E00"/>
    <w:rsid w:val="008D20B8"/>
    <w:rsid w:val="008F356A"/>
    <w:rsid w:val="00903298"/>
    <w:rsid w:val="00923E21"/>
    <w:rsid w:val="0094731B"/>
    <w:rsid w:val="00951C59"/>
    <w:rsid w:val="00967783"/>
    <w:rsid w:val="00980C06"/>
    <w:rsid w:val="00983935"/>
    <w:rsid w:val="009A209E"/>
    <w:rsid w:val="009E20AC"/>
    <w:rsid w:val="00A026A4"/>
    <w:rsid w:val="00A0387F"/>
    <w:rsid w:val="00A07D8B"/>
    <w:rsid w:val="00A1127F"/>
    <w:rsid w:val="00A12A7E"/>
    <w:rsid w:val="00A163F3"/>
    <w:rsid w:val="00A27A60"/>
    <w:rsid w:val="00A307C7"/>
    <w:rsid w:val="00A36C62"/>
    <w:rsid w:val="00A3743E"/>
    <w:rsid w:val="00A46E93"/>
    <w:rsid w:val="00A656D5"/>
    <w:rsid w:val="00A956CC"/>
    <w:rsid w:val="00A97912"/>
    <w:rsid w:val="00AA7013"/>
    <w:rsid w:val="00AD247A"/>
    <w:rsid w:val="00AE4295"/>
    <w:rsid w:val="00B04B9B"/>
    <w:rsid w:val="00B05CD1"/>
    <w:rsid w:val="00B3753E"/>
    <w:rsid w:val="00B47A32"/>
    <w:rsid w:val="00B7192E"/>
    <w:rsid w:val="00B731C0"/>
    <w:rsid w:val="00B77131"/>
    <w:rsid w:val="00B90C11"/>
    <w:rsid w:val="00B971B5"/>
    <w:rsid w:val="00BC6224"/>
    <w:rsid w:val="00BD3950"/>
    <w:rsid w:val="00BE5206"/>
    <w:rsid w:val="00C104CA"/>
    <w:rsid w:val="00C130DB"/>
    <w:rsid w:val="00C16065"/>
    <w:rsid w:val="00C22A93"/>
    <w:rsid w:val="00C251A9"/>
    <w:rsid w:val="00C26622"/>
    <w:rsid w:val="00C37224"/>
    <w:rsid w:val="00C42479"/>
    <w:rsid w:val="00C45E77"/>
    <w:rsid w:val="00C5183D"/>
    <w:rsid w:val="00C55199"/>
    <w:rsid w:val="00C66E02"/>
    <w:rsid w:val="00C80DE3"/>
    <w:rsid w:val="00CA30BE"/>
    <w:rsid w:val="00CA310A"/>
    <w:rsid w:val="00CA398D"/>
    <w:rsid w:val="00CC6484"/>
    <w:rsid w:val="00CC6E49"/>
    <w:rsid w:val="00D10F93"/>
    <w:rsid w:val="00D2254C"/>
    <w:rsid w:val="00D41F66"/>
    <w:rsid w:val="00D861A8"/>
    <w:rsid w:val="00DA4A3F"/>
    <w:rsid w:val="00DA70B7"/>
    <w:rsid w:val="00DB375A"/>
    <w:rsid w:val="00DB7B3A"/>
    <w:rsid w:val="00DD205C"/>
    <w:rsid w:val="00DE66F8"/>
    <w:rsid w:val="00DF262B"/>
    <w:rsid w:val="00DF3C22"/>
    <w:rsid w:val="00DF7C9C"/>
    <w:rsid w:val="00E05671"/>
    <w:rsid w:val="00E10D01"/>
    <w:rsid w:val="00E13309"/>
    <w:rsid w:val="00E200C2"/>
    <w:rsid w:val="00E30746"/>
    <w:rsid w:val="00E31DAB"/>
    <w:rsid w:val="00E32587"/>
    <w:rsid w:val="00E430D3"/>
    <w:rsid w:val="00E607A9"/>
    <w:rsid w:val="00E67343"/>
    <w:rsid w:val="00E8114A"/>
    <w:rsid w:val="00E94CB6"/>
    <w:rsid w:val="00E96A9A"/>
    <w:rsid w:val="00EA7FB6"/>
    <w:rsid w:val="00EB56C4"/>
    <w:rsid w:val="00EC2ADE"/>
    <w:rsid w:val="00EC3F5F"/>
    <w:rsid w:val="00ED3075"/>
    <w:rsid w:val="00ED69AF"/>
    <w:rsid w:val="00ED7656"/>
    <w:rsid w:val="00EE1593"/>
    <w:rsid w:val="00F00E2F"/>
    <w:rsid w:val="00F20BF2"/>
    <w:rsid w:val="00F21B63"/>
    <w:rsid w:val="00F3709C"/>
    <w:rsid w:val="00F5369B"/>
    <w:rsid w:val="00F606C9"/>
    <w:rsid w:val="00F92021"/>
    <w:rsid w:val="00FA0E25"/>
    <w:rsid w:val="00FA1F8B"/>
    <w:rsid w:val="00FA3985"/>
    <w:rsid w:val="00FA66CF"/>
    <w:rsid w:val="00FC5A4C"/>
    <w:rsid w:val="00FD3CF7"/>
    <w:rsid w:val="00FE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D437"/>
  <w15:docId w15:val="{CA6AA9BD-AE7B-4D1B-88CE-4E135AFF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19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92E"/>
    <w:rPr>
      <w:rFonts w:ascii="Tahoma" w:hAnsi="Tahoma" w:cs="Tahoma"/>
      <w:sz w:val="16"/>
      <w:szCs w:val="16"/>
    </w:rPr>
  </w:style>
  <w:style w:type="character" w:styleId="Hyperlink">
    <w:name w:val="Hyperlink"/>
    <w:basedOn w:val="DefaultParagraphFont"/>
    <w:uiPriority w:val="99"/>
    <w:unhideWhenUsed/>
    <w:rsid w:val="00127A84"/>
    <w:rPr>
      <w:color w:val="0000FF" w:themeColor="hyperlink"/>
      <w:u w:val="single"/>
    </w:rPr>
  </w:style>
  <w:style w:type="paragraph" w:styleId="Header">
    <w:name w:val="header"/>
    <w:basedOn w:val="Normal"/>
    <w:link w:val="HeaderChar"/>
    <w:uiPriority w:val="99"/>
    <w:unhideWhenUsed/>
    <w:rsid w:val="00F37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09C"/>
  </w:style>
  <w:style w:type="paragraph" w:styleId="Footer">
    <w:name w:val="footer"/>
    <w:basedOn w:val="Normal"/>
    <w:link w:val="FooterChar"/>
    <w:uiPriority w:val="99"/>
    <w:unhideWhenUsed/>
    <w:rsid w:val="00F37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09C"/>
  </w:style>
  <w:style w:type="paragraph" w:styleId="NormalWeb">
    <w:name w:val="Normal (Web)"/>
    <w:basedOn w:val="Normal"/>
    <w:uiPriority w:val="99"/>
    <w:semiHidden/>
    <w:unhideWhenUsed/>
    <w:rsid w:val="008A5E00"/>
    <w:rPr>
      <w:rFonts w:ascii="Times New Roman" w:hAnsi="Times New Roman" w:cs="Times New Roman"/>
      <w:sz w:val="24"/>
      <w:szCs w:val="24"/>
    </w:rPr>
  </w:style>
  <w:style w:type="paragraph" w:styleId="Title">
    <w:name w:val="Title"/>
    <w:basedOn w:val="Normal"/>
    <w:next w:val="Normal"/>
    <w:link w:val="TitleChar"/>
    <w:uiPriority w:val="10"/>
    <w:qFormat/>
    <w:rsid w:val="00E056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567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A07D8B"/>
    <w:rPr>
      <w:color w:val="800080" w:themeColor="followedHyperlink"/>
      <w:u w:val="single"/>
    </w:rPr>
  </w:style>
  <w:style w:type="paragraph" w:styleId="ListParagraph">
    <w:name w:val="List Paragraph"/>
    <w:basedOn w:val="Normal"/>
    <w:uiPriority w:val="34"/>
    <w:qFormat/>
    <w:rsid w:val="00D86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2571">
      <w:bodyDiv w:val="1"/>
      <w:marLeft w:val="0"/>
      <w:marRight w:val="0"/>
      <w:marTop w:val="0"/>
      <w:marBottom w:val="0"/>
      <w:divBdr>
        <w:top w:val="none" w:sz="0" w:space="0" w:color="auto"/>
        <w:left w:val="none" w:sz="0" w:space="0" w:color="auto"/>
        <w:bottom w:val="none" w:sz="0" w:space="0" w:color="auto"/>
        <w:right w:val="none" w:sz="0" w:space="0" w:color="auto"/>
      </w:divBdr>
    </w:div>
    <w:div w:id="364867003">
      <w:bodyDiv w:val="1"/>
      <w:marLeft w:val="0"/>
      <w:marRight w:val="0"/>
      <w:marTop w:val="0"/>
      <w:marBottom w:val="0"/>
      <w:divBdr>
        <w:top w:val="none" w:sz="0" w:space="0" w:color="auto"/>
        <w:left w:val="none" w:sz="0" w:space="0" w:color="auto"/>
        <w:bottom w:val="none" w:sz="0" w:space="0" w:color="auto"/>
        <w:right w:val="none" w:sz="0" w:space="0" w:color="auto"/>
      </w:divBdr>
      <w:divsChild>
        <w:div w:id="1373535942">
          <w:marLeft w:val="0"/>
          <w:marRight w:val="0"/>
          <w:marTop w:val="100"/>
          <w:marBottom w:val="100"/>
          <w:divBdr>
            <w:top w:val="none" w:sz="0" w:space="0" w:color="auto"/>
            <w:left w:val="none" w:sz="0" w:space="0" w:color="auto"/>
            <w:bottom w:val="none" w:sz="0" w:space="0" w:color="auto"/>
            <w:right w:val="none" w:sz="0" w:space="0" w:color="auto"/>
          </w:divBdr>
          <w:divsChild>
            <w:div w:id="853763164">
              <w:marLeft w:val="0"/>
              <w:marRight w:val="0"/>
              <w:marTop w:val="0"/>
              <w:marBottom w:val="0"/>
              <w:divBdr>
                <w:top w:val="none" w:sz="0" w:space="0" w:color="auto"/>
                <w:left w:val="none" w:sz="0" w:space="0" w:color="auto"/>
                <w:bottom w:val="none" w:sz="0" w:space="0" w:color="auto"/>
                <w:right w:val="none" w:sz="0" w:space="0" w:color="auto"/>
              </w:divBdr>
              <w:divsChild>
                <w:div w:id="326058874">
                  <w:marLeft w:val="0"/>
                  <w:marRight w:val="0"/>
                  <w:marTop w:val="0"/>
                  <w:marBottom w:val="0"/>
                  <w:divBdr>
                    <w:top w:val="none" w:sz="0" w:space="0" w:color="auto"/>
                    <w:left w:val="none" w:sz="0" w:space="0" w:color="auto"/>
                    <w:bottom w:val="none" w:sz="0" w:space="0" w:color="auto"/>
                    <w:right w:val="none" w:sz="0" w:space="0" w:color="auto"/>
                  </w:divBdr>
                  <w:divsChild>
                    <w:div w:id="9821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545795">
      <w:bodyDiv w:val="1"/>
      <w:marLeft w:val="0"/>
      <w:marRight w:val="0"/>
      <w:marTop w:val="0"/>
      <w:marBottom w:val="0"/>
      <w:divBdr>
        <w:top w:val="none" w:sz="0" w:space="0" w:color="auto"/>
        <w:left w:val="none" w:sz="0" w:space="0" w:color="auto"/>
        <w:bottom w:val="none" w:sz="0" w:space="0" w:color="auto"/>
        <w:right w:val="none" w:sz="0" w:space="0" w:color="auto"/>
      </w:divBdr>
    </w:div>
    <w:div w:id="1077284612">
      <w:bodyDiv w:val="1"/>
      <w:marLeft w:val="0"/>
      <w:marRight w:val="0"/>
      <w:marTop w:val="0"/>
      <w:marBottom w:val="0"/>
      <w:divBdr>
        <w:top w:val="none" w:sz="0" w:space="0" w:color="auto"/>
        <w:left w:val="none" w:sz="0" w:space="0" w:color="auto"/>
        <w:bottom w:val="none" w:sz="0" w:space="0" w:color="auto"/>
        <w:right w:val="none" w:sz="0" w:space="0" w:color="auto"/>
      </w:divBdr>
    </w:div>
    <w:div w:id="1358392197">
      <w:bodyDiv w:val="1"/>
      <w:marLeft w:val="0"/>
      <w:marRight w:val="0"/>
      <w:marTop w:val="0"/>
      <w:marBottom w:val="0"/>
      <w:divBdr>
        <w:top w:val="none" w:sz="0" w:space="0" w:color="auto"/>
        <w:left w:val="none" w:sz="0" w:space="0" w:color="auto"/>
        <w:bottom w:val="none" w:sz="0" w:space="0" w:color="auto"/>
        <w:right w:val="none" w:sz="0" w:space="0" w:color="auto"/>
      </w:divBdr>
      <w:divsChild>
        <w:div w:id="1073695224">
          <w:marLeft w:val="0"/>
          <w:marRight w:val="0"/>
          <w:marTop w:val="0"/>
          <w:marBottom w:val="0"/>
          <w:divBdr>
            <w:top w:val="none" w:sz="0" w:space="0" w:color="auto"/>
            <w:left w:val="none" w:sz="0" w:space="0" w:color="auto"/>
            <w:bottom w:val="none" w:sz="0" w:space="0" w:color="auto"/>
            <w:right w:val="none" w:sz="0" w:space="0" w:color="auto"/>
          </w:divBdr>
          <w:divsChild>
            <w:div w:id="1087964363">
              <w:marLeft w:val="0"/>
              <w:marRight w:val="0"/>
              <w:marTop w:val="0"/>
              <w:marBottom w:val="0"/>
              <w:divBdr>
                <w:top w:val="none" w:sz="0" w:space="0" w:color="auto"/>
                <w:left w:val="none" w:sz="0" w:space="0" w:color="auto"/>
                <w:bottom w:val="none" w:sz="0" w:space="0" w:color="auto"/>
                <w:right w:val="none" w:sz="0" w:space="0" w:color="auto"/>
              </w:divBdr>
              <w:divsChild>
                <w:div w:id="1345597919">
                  <w:marLeft w:val="0"/>
                  <w:marRight w:val="0"/>
                  <w:marTop w:val="0"/>
                  <w:marBottom w:val="0"/>
                  <w:divBdr>
                    <w:top w:val="none" w:sz="0" w:space="0" w:color="auto"/>
                    <w:left w:val="none" w:sz="0" w:space="0" w:color="auto"/>
                    <w:bottom w:val="none" w:sz="0" w:space="0" w:color="auto"/>
                    <w:right w:val="none" w:sz="0" w:space="0" w:color="auto"/>
                  </w:divBdr>
                  <w:divsChild>
                    <w:div w:id="1763585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00646021">
              <w:marLeft w:val="0"/>
              <w:marRight w:val="0"/>
              <w:marTop w:val="0"/>
              <w:marBottom w:val="0"/>
              <w:divBdr>
                <w:top w:val="none" w:sz="0" w:space="0" w:color="auto"/>
                <w:left w:val="none" w:sz="0" w:space="0" w:color="auto"/>
                <w:bottom w:val="none" w:sz="0" w:space="0" w:color="auto"/>
                <w:right w:val="none" w:sz="0" w:space="0" w:color="auto"/>
              </w:divBdr>
              <w:divsChild>
                <w:div w:id="1262449152">
                  <w:marLeft w:val="0"/>
                  <w:marRight w:val="0"/>
                  <w:marTop w:val="0"/>
                  <w:marBottom w:val="0"/>
                  <w:divBdr>
                    <w:top w:val="none" w:sz="0" w:space="0" w:color="auto"/>
                    <w:left w:val="none" w:sz="0" w:space="0" w:color="auto"/>
                    <w:bottom w:val="none" w:sz="0" w:space="0" w:color="auto"/>
                    <w:right w:val="none" w:sz="0" w:space="0" w:color="auto"/>
                  </w:divBdr>
                  <w:divsChild>
                    <w:div w:id="1913539074">
                      <w:marLeft w:val="0"/>
                      <w:marRight w:val="0"/>
                      <w:marTop w:val="0"/>
                      <w:marBottom w:val="150"/>
                      <w:divBdr>
                        <w:top w:val="none" w:sz="0" w:space="0" w:color="auto"/>
                        <w:left w:val="none" w:sz="0" w:space="0" w:color="auto"/>
                        <w:bottom w:val="none" w:sz="0" w:space="0" w:color="auto"/>
                        <w:right w:val="none" w:sz="0" w:space="0" w:color="auto"/>
                      </w:divBdr>
                      <w:divsChild>
                        <w:div w:id="1414738964">
                          <w:marLeft w:val="0"/>
                          <w:marRight w:val="0"/>
                          <w:marTop w:val="0"/>
                          <w:marBottom w:val="0"/>
                          <w:divBdr>
                            <w:top w:val="none" w:sz="0" w:space="0" w:color="auto"/>
                            <w:left w:val="none" w:sz="0" w:space="0" w:color="auto"/>
                            <w:bottom w:val="none" w:sz="0" w:space="0" w:color="auto"/>
                            <w:right w:val="none" w:sz="0" w:space="0" w:color="auto"/>
                          </w:divBdr>
                          <w:divsChild>
                            <w:div w:id="18306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437931">
                  <w:marLeft w:val="0"/>
                  <w:marRight w:val="0"/>
                  <w:marTop w:val="0"/>
                  <w:marBottom w:val="0"/>
                  <w:divBdr>
                    <w:top w:val="none" w:sz="0" w:space="0" w:color="auto"/>
                    <w:left w:val="none" w:sz="0" w:space="0" w:color="auto"/>
                    <w:bottom w:val="none" w:sz="0" w:space="0" w:color="auto"/>
                    <w:right w:val="none" w:sz="0" w:space="0" w:color="auto"/>
                  </w:divBdr>
                  <w:divsChild>
                    <w:div w:id="1808085361">
                      <w:marLeft w:val="0"/>
                      <w:marRight w:val="0"/>
                      <w:marTop w:val="0"/>
                      <w:marBottom w:val="150"/>
                      <w:divBdr>
                        <w:top w:val="none" w:sz="0" w:space="0" w:color="auto"/>
                        <w:left w:val="none" w:sz="0" w:space="0" w:color="auto"/>
                        <w:bottom w:val="none" w:sz="0" w:space="0" w:color="auto"/>
                        <w:right w:val="none" w:sz="0" w:space="0" w:color="auto"/>
                      </w:divBdr>
                      <w:divsChild>
                        <w:div w:id="205339118">
                          <w:marLeft w:val="0"/>
                          <w:marRight w:val="0"/>
                          <w:marTop w:val="0"/>
                          <w:marBottom w:val="0"/>
                          <w:divBdr>
                            <w:top w:val="none" w:sz="0" w:space="0" w:color="auto"/>
                            <w:left w:val="none" w:sz="0" w:space="0" w:color="auto"/>
                            <w:bottom w:val="none" w:sz="0" w:space="0" w:color="auto"/>
                            <w:right w:val="none" w:sz="0" w:space="0" w:color="auto"/>
                          </w:divBdr>
                          <w:divsChild>
                            <w:div w:id="169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894725">
                  <w:marLeft w:val="0"/>
                  <w:marRight w:val="0"/>
                  <w:marTop w:val="0"/>
                  <w:marBottom w:val="0"/>
                  <w:divBdr>
                    <w:top w:val="none" w:sz="0" w:space="0" w:color="auto"/>
                    <w:left w:val="none" w:sz="0" w:space="0" w:color="auto"/>
                    <w:bottom w:val="none" w:sz="0" w:space="0" w:color="auto"/>
                    <w:right w:val="none" w:sz="0" w:space="0" w:color="auto"/>
                  </w:divBdr>
                  <w:divsChild>
                    <w:div w:id="1390684372">
                      <w:marLeft w:val="0"/>
                      <w:marRight w:val="0"/>
                      <w:marTop w:val="0"/>
                      <w:marBottom w:val="150"/>
                      <w:divBdr>
                        <w:top w:val="none" w:sz="0" w:space="0" w:color="auto"/>
                        <w:left w:val="none" w:sz="0" w:space="0" w:color="auto"/>
                        <w:bottom w:val="none" w:sz="0" w:space="0" w:color="auto"/>
                        <w:right w:val="none" w:sz="0" w:space="0" w:color="auto"/>
                      </w:divBdr>
                      <w:divsChild>
                        <w:div w:id="220099461">
                          <w:marLeft w:val="0"/>
                          <w:marRight w:val="0"/>
                          <w:marTop w:val="0"/>
                          <w:marBottom w:val="0"/>
                          <w:divBdr>
                            <w:top w:val="none" w:sz="0" w:space="0" w:color="auto"/>
                            <w:left w:val="none" w:sz="0" w:space="0" w:color="auto"/>
                            <w:bottom w:val="none" w:sz="0" w:space="0" w:color="auto"/>
                            <w:right w:val="none" w:sz="0" w:space="0" w:color="auto"/>
                          </w:divBdr>
                          <w:divsChild>
                            <w:div w:id="2256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078D0-CB77-492C-973D-FE599D6A2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 e530</dc:creator>
  <cp:lastModifiedBy>Tom Dockham</cp:lastModifiedBy>
  <cp:revision>2</cp:revision>
  <cp:lastPrinted>2019-08-02T22:45:00Z</cp:lastPrinted>
  <dcterms:created xsi:type="dcterms:W3CDTF">2019-10-13T11:04:00Z</dcterms:created>
  <dcterms:modified xsi:type="dcterms:W3CDTF">2019-10-13T11:04:00Z</dcterms:modified>
</cp:coreProperties>
</file>