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2F59C" w14:textId="77777777" w:rsidR="00317826" w:rsidRDefault="00317826" w:rsidP="00C130DB">
      <w:pPr>
        <w:jc w:val="center"/>
      </w:pPr>
      <w:r>
        <w:rPr>
          <w:noProof/>
        </w:rPr>
        <w:drawing>
          <wp:inline distT="0" distB="0" distL="0" distR="0" wp14:anchorId="46241BE1" wp14:editId="4F782CAD">
            <wp:extent cx="1634659" cy="1817685"/>
            <wp:effectExtent l="0" t="0" r="3810" b="0"/>
            <wp:docPr id="4" name="Picture 4" descr="A drawing of a cartoon charac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54" cy="182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</w:t>
      </w:r>
    </w:p>
    <w:p w14:paraId="471AE7F4" w14:textId="7288119C" w:rsidR="00662D06" w:rsidRDefault="0001305B" w:rsidP="00C130DB">
      <w:pPr>
        <w:jc w:val="center"/>
      </w:pPr>
      <w:r>
        <w:t xml:space="preserve">Thank You for Ordering </w:t>
      </w:r>
      <w:r w:rsidR="002B6A99">
        <w:t>Our Coffee Table and End Table Set Kit</w:t>
      </w:r>
    </w:p>
    <w:p w14:paraId="6E415BD9" w14:textId="32E410E7" w:rsidR="0001305B" w:rsidRDefault="00E52389" w:rsidP="0001305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93180" wp14:editId="2B137F62">
                <wp:simplePos x="0" y="0"/>
                <wp:positionH relativeFrom="column">
                  <wp:posOffset>3600449</wp:posOffset>
                </wp:positionH>
                <wp:positionV relativeFrom="paragraph">
                  <wp:posOffset>897890</wp:posOffset>
                </wp:positionV>
                <wp:extent cx="1038225" cy="790575"/>
                <wp:effectExtent l="0" t="0" r="666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17B0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83.5pt;margin-top:70.7pt;width:81.75pt;height:6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0B689" wp14:editId="795F72C9">
                <wp:simplePos x="0" y="0"/>
                <wp:positionH relativeFrom="column">
                  <wp:posOffset>3476625</wp:posOffset>
                </wp:positionH>
                <wp:positionV relativeFrom="paragraph">
                  <wp:posOffset>955040</wp:posOffset>
                </wp:positionV>
                <wp:extent cx="857250" cy="781050"/>
                <wp:effectExtent l="0" t="0" r="7620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4CE396" id="Straight Arrow Connector 6" o:spid="_x0000_s1026" type="#_x0000_t32" style="position:absolute;margin-left:273.75pt;margin-top:75.2pt;width:67.5pt;height:6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A234D" wp14:editId="540FF0EC">
                <wp:simplePos x="0" y="0"/>
                <wp:positionH relativeFrom="column">
                  <wp:posOffset>1838325</wp:posOffset>
                </wp:positionH>
                <wp:positionV relativeFrom="paragraph">
                  <wp:posOffset>1259840</wp:posOffset>
                </wp:positionV>
                <wp:extent cx="2362200" cy="485775"/>
                <wp:effectExtent l="0" t="0" r="76200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2F346D" id="Straight Arrow Connector 3" o:spid="_x0000_s1026" type="#_x0000_t32" style="position:absolute;margin-left:144.75pt;margin-top:99.2pt;width:186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27137" wp14:editId="76F29E54">
                <wp:simplePos x="0" y="0"/>
                <wp:positionH relativeFrom="column">
                  <wp:posOffset>3524250</wp:posOffset>
                </wp:positionH>
                <wp:positionV relativeFrom="paragraph">
                  <wp:posOffset>1612265</wp:posOffset>
                </wp:positionV>
                <wp:extent cx="342900" cy="142875"/>
                <wp:effectExtent l="0" t="0" r="76200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C87367" id="Straight Arrow Connector 1" o:spid="_x0000_s1026" type="#_x0000_t32" style="position:absolute;margin-left:277.5pt;margin-top:126.95pt;width:27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" strokecolor="#4579b8 [3044]">
                <v:stroke endarrow="block"/>
              </v:shape>
            </w:pict>
          </mc:Fallback>
        </mc:AlternateContent>
      </w:r>
      <w:r w:rsidR="002B6A99">
        <w:rPr>
          <w:noProof/>
        </w:rPr>
        <w:drawing>
          <wp:inline distT="0" distB="0" distL="0" distR="0" wp14:anchorId="25CA8410" wp14:editId="23EE0634">
            <wp:extent cx="2466975" cy="1850231"/>
            <wp:effectExtent l="0" t="0" r="0" b="0"/>
            <wp:docPr id="2" name="Picture 2" descr="A dog in a living room with a black seat sitting in a 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138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010" cy="185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CL       A    B     C</w:t>
      </w:r>
    </w:p>
    <w:p w14:paraId="139B62EA" w14:textId="6E7A9A3D" w:rsidR="00C130DB" w:rsidRDefault="0001305B" w:rsidP="0001305B">
      <w:r>
        <w:t xml:space="preserve">In this box you will find all the hardware assembly and parts as </w:t>
      </w:r>
      <w:r w:rsidR="002B6A99">
        <w:t>your kit</w:t>
      </w:r>
      <w:r>
        <w:t xml:space="preserve"> comes </w:t>
      </w:r>
      <w:r w:rsidR="00C251A9">
        <w:t>un</w:t>
      </w:r>
      <w:r>
        <w:t xml:space="preserve">assembled. </w:t>
      </w:r>
      <w:r w:rsidR="00C130DB">
        <w:t xml:space="preserve">16 – 1-1/4” screws, </w:t>
      </w:r>
      <w:r w:rsidR="008351C5">
        <w:t>44</w:t>
      </w:r>
      <w:r w:rsidR="005152ED">
        <w:t>- 1-5/8” screws</w:t>
      </w:r>
      <w:r w:rsidR="00C130DB">
        <w:t>. You will need a screwdriver and ruler.</w:t>
      </w:r>
      <w:r w:rsidR="00E52389">
        <w:t xml:space="preserve"> (CL=Coffee Table Legs, EL= End Table Legs, B= Base Board</w:t>
      </w:r>
      <w:r w:rsidR="006B2B58">
        <w:t xml:space="preserve"> – Coffee Table with holes</w:t>
      </w:r>
      <w:r w:rsidR="00E52389">
        <w:t>, C= Side Base Board</w:t>
      </w:r>
      <w:r w:rsidR="006B2B58">
        <w:t xml:space="preserve"> – Coffee Table</w:t>
      </w:r>
      <w:r w:rsidR="00E52389">
        <w:t>, A= Leg Brace</w:t>
      </w:r>
      <w:r w:rsidR="006B2B58">
        <w:t xml:space="preserve"> – All, D= End Table Base Boards with holes, E= End Table Side Base Board</w:t>
      </w:r>
      <w:r w:rsidR="00E52389">
        <w:t>)</w:t>
      </w:r>
    </w:p>
    <w:p w14:paraId="3A3AC34C" w14:textId="77777777" w:rsidR="002B6A99" w:rsidRDefault="002B6A99" w:rsidP="0001305B">
      <w:r>
        <w:t>COFFEE TABLE ASSEMBLY:</w:t>
      </w:r>
    </w:p>
    <w:p w14:paraId="2CFFCA09" w14:textId="5E8CBBA1" w:rsidR="002B6A99" w:rsidRDefault="008351C5" w:rsidP="0001305B">
      <w:bookmarkStart w:id="0" w:name="_Hlk24378685"/>
      <w:r>
        <w:t xml:space="preserve">BRACKET ASSEMBLY: You will need to screw the </w:t>
      </w:r>
      <w:r w:rsidR="002B6A99">
        <w:t>2</w:t>
      </w:r>
      <w:r>
        <w:t xml:space="preserve"> brackets to the base boards using a 1-5/8 screw per bracket</w:t>
      </w:r>
      <w:r w:rsidR="00C251A9">
        <w:t xml:space="preserve"> as shown in the below photos</w:t>
      </w:r>
      <w:r>
        <w:t>. The Base boards</w:t>
      </w:r>
      <w:r w:rsidR="00E52389">
        <w:t xml:space="preserve"> (B)</w:t>
      </w:r>
      <w:r>
        <w:t xml:space="preserve"> are: 2</w:t>
      </w:r>
      <w:r w:rsidR="00C251A9">
        <w:t>-</w:t>
      </w:r>
      <w:r>
        <w:t xml:space="preserve"> long 1x4’s with </w:t>
      </w:r>
      <w:r w:rsidR="002B6A99">
        <w:t>two</w:t>
      </w:r>
      <w:r>
        <w:t xml:space="preserve"> drilled holes on each end, and 2” (short) boards that have </w:t>
      </w:r>
      <w:r w:rsidR="002B6A99">
        <w:t>no</w:t>
      </w:r>
      <w:r>
        <w:t xml:space="preserve"> holes pre-drilled.</w:t>
      </w:r>
    </w:p>
    <w:bookmarkEnd w:id="0"/>
    <w:p w14:paraId="6784DAE8" w14:textId="417D3B17" w:rsidR="008351C5" w:rsidRDefault="008351C5" w:rsidP="0001305B">
      <w:r>
        <w:t xml:space="preserve"> </w:t>
      </w:r>
      <w:r w:rsidR="0035507E">
        <w:rPr>
          <w:noProof/>
        </w:rPr>
        <w:drawing>
          <wp:inline distT="0" distB="0" distL="0" distR="0" wp14:anchorId="595DC720" wp14:editId="7DAD0930">
            <wp:extent cx="2472690" cy="1854518"/>
            <wp:effectExtent l="0" t="0" r="3810" b="0"/>
            <wp:docPr id="5" name="Picture 5" descr="A wooden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129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32" cy="186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507E">
        <w:rPr>
          <w:noProof/>
        </w:rPr>
        <w:t xml:space="preserve">           </w:t>
      </w:r>
      <w:r w:rsidR="0035507E">
        <w:rPr>
          <w:noProof/>
        </w:rPr>
        <w:drawing>
          <wp:inline distT="0" distB="0" distL="0" distR="0" wp14:anchorId="18F4DE98" wp14:editId="11414821">
            <wp:extent cx="2295525" cy="1721644"/>
            <wp:effectExtent l="0" t="0" r="0" b="0"/>
            <wp:docPr id="7" name="Picture 7" descr="A view of the side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129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504" cy="1727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123DE" w14:textId="5D5667A5" w:rsidR="00C251A9" w:rsidRDefault="00C251A9" w:rsidP="0001305B">
      <w:r>
        <w:lastRenderedPageBreak/>
        <w:t xml:space="preserve">The brackets hold the base assembly to the tabletop plate. </w:t>
      </w:r>
    </w:p>
    <w:p w14:paraId="726C4374" w14:textId="5B0E16FF" w:rsidR="00C130DB" w:rsidRDefault="006B2B58" w:rsidP="0001305B">
      <w:r>
        <w:t xml:space="preserve">COFFEE TABLE </w:t>
      </w:r>
      <w:r w:rsidR="00C130DB">
        <w:t xml:space="preserve">BASE ASSEMBLY: </w:t>
      </w:r>
      <w:bookmarkStart w:id="1" w:name="_Hlk65131051"/>
      <w:r w:rsidR="00C130DB">
        <w:t>You will need to screw the base together using 8 1-5/8” screws</w:t>
      </w:r>
      <w:r w:rsidR="00E52389">
        <w:t xml:space="preserve"> (B screws to C)</w:t>
      </w:r>
      <w:r w:rsidR="00C130DB">
        <w:t xml:space="preserve">. The brackets on the boards hold the base to the top plate. Once you have made the base, center it on the top plate and attach it with the 16 1-1/4” screws. </w:t>
      </w:r>
    </w:p>
    <w:p w14:paraId="6E62A23A" w14:textId="74BB5C65" w:rsidR="0001305B" w:rsidRDefault="00C130DB" w:rsidP="0001305B">
      <w:r>
        <w:t xml:space="preserve">LEG ASSEMBLY: </w:t>
      </w:r>
    </w:p>
    <w:p w14:paraId="58F6801B" w14:textId="5ED00277" w:rsidR="0001305B" w:rsidRDefault="0001305B" w:rsidP="0001305B">
      <w:r>
        <w:t>Screw each leg</w:t>
      </w:r>
      <w:r w:rsidR="00E52389">
        <w:t xml:space="preserve"> (CL)</w:t>
      </w:r>
      <w:r>
        <w:t xml:space="preserve"> using four 1-</w:t>
      </w:r>
      <w:r w:rsidR="002B6A99">
        <w:t>1/4</w:t>
      </w:r>
      <w:r>
        <w:t>” screws to the attached section of the table</w:t>
      </w:r>
      <w:r w:rsidR="002B6A99">
        <w:t xml:space="preserve"> </w:t>
      </w:r>
      <w:r w:rsidR="00E52389">
        <w:t xml:space="preserve">base (B) </w:t>
      </w:r>
      <w:r w:rsidR="002B6A99">
        <w:t>at the angle cut. The legs touch the short board base assembly but do not screw them to this board only to the long boards</w:t>
      </w:r>
      <w:r w:rsidR="00AB2337">
        <w:t xml:space="preserve"> (B)</w:t>
      </w:r>
      <w:r w:rsidR="002B6A99">
        <w:t>. Then you will want to attach the leg braces</w:t>
      </w:r>
      <w:r w:rsidR="00AB2337">
        <w:t>(A)</w:t>
      </w:r>
      <w:r w:rsidR="002B6A99">
        <w:t>. Align with the holes in the middle of the legs and level off. This is a good place to use your ruler to get the same height on each leg.</w:t>
      </w:r>
      <w:r>
        <w:t xml:space="preserve"> </w:t>
      </w:r>
    </w:p>
    <w:bookmarkEnd w:id="1"/>
    <w:p w14:paraId="347E4AA6" w14:textId="6C02848A" w:rsidR="002B6A99" w:rsidRDefault="002B6A99" w:rsidP="0001305B"/>
    <w:p w14:paraId="37A391DA" w14:textId="4B951BC4" w:rsidR="002B6A99" w:rsidRDefault="002B6A99" w:rsidP="0001305B">
      <w:r>
        <w:t>END TABLE ASSEMBLY:</w:t>
      </w:r>
    </w:p>
    <w:p w14:paraId="1E10F469" w14:textId="20D407D4" w:rsidR="00E52389" w:rsidRDefault="00E52389" w:rsidP="00E52389">
      <w:r>
        <w:t>You will need to screw the base together using 8 1-5/8” screws (</w:t>
      </w:r>
      <w:r w:rsidR="006B2B58">
        <w:t>D</w:t>
      </w:r>
      <w:r>
        <w:t xml:space="preserve"> screws to </w:t>
      </w:r>
      <w:r w:rsidR="006B2B58">
        <w:t>E</w:t>
      </w:r>
      <w:r>
        <w:t xml:space="preserve">). The brackets on the boards hold the base to the top plate. Once you have made the base, center it on the top plate and attach it with the 16 1-1/4” screws. </w:t>
      </w:r>
    </w:p>
    <w:p w14:paraId="0B7D1187" w14:textId="40721C7A" w:rsidR="00E52389" w:rsidRDefault="00E52389" w:rsidP="00E52389">
      <w:r>
        <w:t xml:space="preserve">LEG ASSEMBLY: </w:t>
      </w:r>
    </w:p>
    <w:p w14:paraId="5816100E" w14:textId="0D91C0F2" w:rsidR="00E52389" w:rsidRDefault="00E52389" w:rsidP="00E52389">
      <w:r>
        <w:t>Screw each leg (EL) using four 1-1/4” screws to the attached section of the table base (</w:t>
      </w:r>
      <w:r w:rsidR="006B2B58">
        <w:t>D</w:t>
      </w:r>
      <w:r>
        <w:t>) at the angle cut. The legs touch the short board</w:t>
      </w:r>
      <w:r w:rsidR="006B2B58">
        <w:t>(E)</w:t>
      </w:r>
      <w:r>
        <w:t xml:space="preserve"> base assembly but do not screw them to this board only to the long boards</w:t>
      </w:r>
      <w:r w:rsidR="00AB2337">
        <w:t>(</w:t>
      </w:r>
      <w:r w:rsidR="006B2B58">
        <w:t>D</w:t>
      </w:r>
      <w:r w:rsidR="00AB2337">
        <w:t>)</w:t>
      </w:r>
      <w:r>
        <w:t>. Then you will want to attach the leg braces</w:t>
      </w:r>
      <w:r w:rsidR="00AB2337">
        <w:t>(</w:t>
      </w:r>
      <w:r w:rsidR="006B2B58">
        <w:t>A</w:t>
      </w:r>
      <w:r w:rsidR="00AB2337">
        <w:t>)</w:t>
      </w:r>
      <w:r>
        <w:t xml:space="preserve">. Align with the holes in the middle of the legs and level off. This is a good place to use your ruler to get the same height on each leg. </w:t>
      </w:r>
    </w:p>
    <w:p w14:paraId="32570A11" w14:textId="6A92D562" w:rsidR="002B6A99" w:rsidRDefault="002B6A99" w:rsidP="00E52389"/>
    <w:sectPr w:rsidR="002B6A9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CD706" w14:textId="77777777" w:rsidR="00460CDD" w:rsidRDefault="00460CDD" w:rsidP="00F3709C">
      <w:pPr>
        <w:spacing w:after="0" w:line="240" w:lineRule="auto"/>
      </w:pPr>
      <w:r>
        <w:separator/>
      </w:r>
    </w:p>
  </w:endnote>
  <w:endnote w:type="continuationSeparator" w:id="0">
    <w:p w14:paraId="5677027C" w14:textId="77777777" w:rsidR="00460CDD" w:rsidRDefault="00460CDD" w:rsidP="00F3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36DC" w14:textId="77777777" w:rsidR="0078725B" w:rsidRDefault="00787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08E83" w14:textId="77777777" w:rsidR="00460CDD" w:rsidRDefault="00460CDD" w:rsidP="00F3709C">
      <w:pPr>
        <w:spacing w:after="0" w:line="240" w:lineRule="auto"/>
      </w:pPr>
      <w:r>
        <w:separator/>
      </w:r>
    </w:p>
  </w:footnote>
  <w:footnote w:type="continuationSeparator" w:id="0">
    <w:p w14:paraId="0DD0EDB4" w14:textId="77777777" w:rsidR="00460CDD" w:rsidRDefault="00460CDD" w:rsidP="00F37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874AA"/>
    <w:multiLevelType w:val="hybridMultilevel"/>
    <w:tmpl w:val="AD622F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F2E36"/>
    <w:multiLevelType w:val="hybridMultilevel"/>
    <w:tmpl w:val="CF2426D4"/>
    <w:lvl w:ilvl="0" w:tplc="032888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1602DD"/>
    <w:multiLevelType w:val="hybridMultilevel"/>
    <w:tmpl w:val="DDE0844E"/>
    <w:lvl w:ilvl="0" w:tplc="D3620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A17AC5"/>
    <w:multiLevelType w:val="hybridMultilevel"/>
    <w:tmpl w:val="38BA8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A1F02"/>
    <w:multiLevelType w:val="hybridMultilevel"/>
    <w:tmpl w:val="E5EAF05A"/>
    <w:lvl w:ilvl="0" w:tplc="9ABE07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DEF"/>
    <w:rsid w:val="00002019"/>
    <w:rsid w:val="00002F74"/>
    <w:rsid w:val="0001305B"/>
    <w:rsid w:val="00030018"/>
    <w:rsid w:val="000404ED"/>
    <w:rsid w:val="000409EE"/>
    <w:rsid w:val="00041228"/>
    <w:rsid w:val="00044405"/>
    <w:rsid w:val="00056274"/>
    <w:rsid w:val="00066B1C"/>
    <w:rsid w:val="0007095C"/>
    <w:rsid w:val="000859B4"/>
    <w:rsid w:val="000A37C9"/>
    <w:rsid w:val="000A6182"/>
    <w:rsid w:val="000D7EF1"/>
    <w:rsid w:val="000F6583"/>
    <w:rsid w:val="0010765D"/>
    <w:rsid w:val="00122BD9"/>
    <w:rsid w:val="00122EA2"/>
    <w:rsid w:val="00125C79"/>
    <w:rsid w:val="00127A84"/>
    <w:rsid w:val="00130924"/>
    <w:rsid w:val="00153DD0"/>
    <w:rsid w:val="001A545B"/>
    <w:rsid w:val="001C1186"/>
    <w:rsid w:val="001C5DF9"/>
    <w:rsid w:val="001D0AB3"/>
    <w:rsid w:val="001F4A48"/>
    <w:rsid w:val="00202654"/>
    <w:rsid w:val="0021629B"/>
    <w:rsid w:val="00235DC2"/>
    <w:rsid w:val="00240AF1"/>
    <w:rsid w:val="002434E7"/>
    <w:rsid w:val="0024578A"/>
    <w:rsid w:val="00252306"/>
    <w:rsid w:val="002536D3"/>
    <w:rsid w:val="002554FB"/>
    <w:rsid w:val="00261FEA"/>
    <w:rsid w:val="00275075"/>
    <w:rsid w:val="00275694"/>
    <w:rsid w:val="0028275A"/>
    <w:rsid w:val="00285029"/>
    <w:rsid w:val="002953FA"/>
    <w:rsid w:val="00296390"/>
    <w:rsid w:val="002B2F75"/>
    <w:rsid w:val="002B6A99"/>
    <w:rsid w:val="002C6DB4"/>
    <w:rsid w:val="002E6E20"/>
    <w:rsid w:val="00317826"/>
    <w:rsid w:val="00320BB0"/>
    <w:rsid w:val="00350BBD"/>
    <w:rsid w:val="00352AC6"/>
    <w:rsid w:val="0035507E"/>
    <w:rsid w:val="003640B7"/>
    <w:rsid w:val="00367B06"/>
    <w:rsid w:val="003778D5"/>
    <w:rsid w:val="00383512"/>
    <w:rsid w:val="00394C09"/>
    <w:rsid w:val="00395A8A"/>
    <w:rsid w:val="003A22C5"/>
    <w:rsid w:val="003A4B0F"/>
    <w:rsid w:val="003C2064"/>
    <w:rsid w:val="003D0835"/>
    <w:rsid w:val="003E3363"/>
    <w:rsid w:val="003F07D1"/>
    <w:rsid w:val="003F3DA9"/>
    <w:rsid w:val="004028F6"/>
    <w:rsid w:val="00424C52"/>
    <w:rsid w:val="004560A1"/>
    <w:rsid w:val="00460CDD"/>
    <w:rsid w:val="00465B2F"/>
    <w:rsid w:val="00473E30"/>
    <w:rsid w:val="004757D1"/>
    <w:rsid w:val="00485486"/>
    <w:rsid w:val="0049393B"/>
    <w:rsid w:val="004A2BDC"/>
    <w:rsid w:val="004B169C"/>
    <w:rsid w:val="004B1AD9"/>
    <w:rsid w:val="004B7A5E"/>
    <w:rsid w:val="004D6A43"/>
    <w:rsid w:val="004E18BB"/>
    <w:rsid w:val="004F4CF8"/>
    <w:rsid w:val="004F70DB"/>
    <w:rsid w:val="005152ED"/>
    <w:rsid w:val="005220F3"/>
    <w:rsid w:val="00522A52"/>
    <w:rsid w:val="00522EBB"/>
    <w:rsid w:val="005408AD"/>
    <w:rsid w:val="005443D8"/>
    <w:rsid w:val="0056405C"/>
    <w:rsid w:val="00564A94"/>
    <w:rsid w:val="00577DED"/>
    <w:rsid w:val="00581D57"/>
    <w:rsid w:val="00596809"/>
    <w:rsid w:val="005A2561"/>
    <w:rsid w:val="005C22C8"/>
    <w:rsid w:val="005D69FD"/>
    <w:rsid w:val="005F42A3"/>
    <w:rsid w:val="005F5BB0"/>
    <w:rsid w:val="005F7F67"/>
    <w:rsid w:val="00625B33"/>
    <w:rsid w:val="006462D6"/>
    <w:rsid w:val="00662D06"/>
    <w:rsid w:val="00664C09"/>
    <w:rsid w:val="006727DC"/>
    <w:rsid w:val="0068630B"/>
    <w:rsid w:val="00686D3C"/>
    <w:rsid w:val="006B2B58"/>
    <w:rsid w:val="006B7AD0"/>
    <w:rsid w:val="006E559C"/>
    <w:rsid w:val="006F1D49"/>
    <w:rsid w:val="006F7362"/>
    <w:rsid w:val="0070267C"/>
    <w:rsid w:val="00717FE3"/>
    <w:rsid w:val="00724FC8"/>
    <w:rsid w:val="007343EC"/>
    <w:rsid w:val="00780587"/>
    <w:rsid w:val="00784138"/>
    <w:rsid w:val="0078725B"/>
    <w:rsid w:val="007A0B8F"/>
    <w:rsid w:val="007B1003"/>
    <w:rsid w:val="007D2DEF"/>
    <w:rsid w:val="007D6ACE"/>
    <w:rsid w:val="007F4BB3"/>
    <w:rsid w:val="00801E2B"/>
    <w:rsid w:val="00803E11"/>
    <w:rsid w:val="00813EFF"/>
    <w:rsid w:val="008351C5"/>
    <w:rsid w:val="00840352"/>
    <w:rsid w:val="00843419"/>
    <w:rsid w:val="00854021"/>
    <w:rsid w:val="008561BA"/>
    <w:rsid w:val="008659FC"/>
    <w:rsid w:val="0086753B"/>
    <w:rsid w:val="00870EC9"/>
    <w:rsid w:val="008925DA"/>
    <w:rsid w:val="00893DEB"/>
    <w:rsid w:val="008A5E00"/>
    <w:rsid w:val="008F356A"/>
    <w:rsid w:val="00903298"/>
    <w:rsid w:val="00923E21"/>
    <w:rsid w:val="0094731B"/>
    <w:rsid w:val="00951C59"/>
    <w:rsid w:val="00967783"/>
    <w:rsid w:val="00980C06"/>
    <w:rsid w:val="00983935"/>
    <w:rsid w:val="009A209E"/>
    <w:rsid w:val="009E20AC"/>
    <w:rsid w:val="00A026A4"/>
    <w:rsid w:val="00A0387F"/>
    <w:rsid w:val="00A07D8B"/>
    <w:rsid w:val="00A1127F"/>
    <w:rsid w:val="00A12A7E"/>
    <w:rsid w:val="00A163F3"/>
    <w:rsid w:val="00A27A60"/>
    <w:rsid w:val="00A307C7"/>
    <w:rsid w:val="00A36C62"/>
    <w:rsid w:val="00A3743E"/>
    <w:rsid w:val="00A46E93"/>
    <w:rsid w:val="00A656D5"/>
    <w:rsid w:val="00A956CC"/>
    <w:rsid w:val="00A97912"/>
    <w:rsid w:val="00AA7013"/>
    <w:rsid w:val="00AB2337"/>
    <w:rsid w:val="00AD247A"/>
    <w:rsid w:val="00AE4295"/>
    <w:rsid w:val="00B04B9B"/>
    <w:rsid w:val="00B05CD1"/>
    <w:rsid w:val="00B47A32"/>
    <w:rsid w:val="00B7192E"/>
    <w:rsid w:val="00B731C0"/>
    <w:rsid w:val="00B77131"/>
    <w:rsid w:val="00B90C11"/>
    <w:rsid w:val="00B971B5"/>
    <w:rsid w:val="00BC6224"/>
    <w:rsid w:val="00BD3950"/>
    <w:rsid w:val="00C130DB"/>
    <w:rsid w:val="00C16065"/>
    <w:rsid w:val="00C22A93"/>
    <w:rsid w:val="00C251A9"/>
    <w:rsid w:val="00C26622"/>
    <w:rsid w:val="00C37224"/>
    <w:rsid w:val="00C42479"/>
    <w:rsid w:val="00C45E77"/>
    <w:rsid w:val="00C5183D"/>
    <w:rsid w:val="00C55199"/>
    <w:rsid w:val="00C66E02"/>
    <w:rsid w:val="00C80DE3"/>
    <w:rsid w:val="00CA30BE"/>
    <w:rsid w:val="00CA310A"/>
    <w:rsid w:val="00CA398D"/>
    <w:rsid w:val="00CC6484"/>
    <w:rsid w:val="00CC6E49"/>
    <w:rsid w:val="00D10F93"/>
    <w:rsid w:val="00D2254C"/>
    <w:rsid w:val="00D41F66"/>
    <w:rsid w:val="00D861A8"/>
    <w:rsid w:val="00DA4A3F"/>
    <w:rsid w:val="00DA70B7"/>
    <w:rsid w:val="00DB375A"/>
    <w:rsid w:val="00DB7B3A"/>
    <w:rsid w:val="00DD205C"/>
    <w:rsid w:val="00DE66F8"/>
    <w:rsid w:val="00DF262B"/>
    <w:rsid w:val="00DF3C22"/>
    <w:rsid w:val="00DF7C9C"/>
    <w:rsid w:val="00E05671"/>
    <w:rsid w:val="00E10D01"/>
    <w:rsid w:val="00E13309"/>
    <w:rsid w:val="00E200C2"/>
    <w:rsid w:val="00E30746"/>
    <w:rsid w:val="00E31DAB"/>
    <w:rsid w:val="00E32587"/>
    <w:rsid w:val="00E430D3"/>
    <w:rsid w:val="00E52389"/>
    <w:rsid w:val="00E607A9"/>
    <w:rsid w:val="00E67343"/>
    <w:rsid w:val="00E8114A"/>
    <w:rsid w:val="00E94CB6"/>
    <w:rsid w:val="00E96A9A"/>
    <w:rsid w:val="00EA7FB6"/>
    <w:rsid w:val="00EB56C4"/>
    <w:rsid w:val="00EC2ADE"/>
    <w:rsid w:val="00EC3F5F"/>
    <w:rsid w:val="00ED3075"/>
    <w:rsid w:val="00ED69AF"/>
    <w:rsid w:val="00ED7656"/>
    <w:rsid w:val="00EE1593"/>
    <w:rsid w:val="00F00E2F"/>
    <w:rsid w:val="00F20BF2"/>
    <w:rsid w:val="00F21B63"/>
    <w:rsid w:val="00F3709C"/>
    <w:rsid w:val="00F5369B"/>
    <w:rsid w:val="00F606C9"/>
    <w:rsid w:val="00F92021"/>
    <w:rsid w:val="00FA0E25"/>
    <w:rsid w:val="00FA1F8B"/>
    <w:rsid w:val="00FA3985"/>
    <w:rsid w:val="00FA66CF"/>
    <w:rsid w:val="00FC5A4C"/>
    <w:rsid w:val="00FD3CF7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CD437"/>
  <w15:docId w15:val="{CA6AA9BD-AE7B-4D1B-88CE-4E135AFF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7A8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9C"/>
  </w:style>
  <w:style w:type="paragraph" w:styleId="Footer">
    <w:name w:val="footer"/>
    <w:basedOn w:val="Normal"/>
    <w:link w:val="FooterChar"/>
    <w:uiPriority w:val="99"/>
    <w:unhideWhenUsed/>
    <w:rsid w:val="00F370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9C"/>
  </w:style>
  <w:style w:type="paragraph" w:styleId="NormalWeb">
    <w:name w:val="Normal (Web)"/>
    <w:basedOn w:val="Normal"/>
    <w:uiPriority w:val="99"/>
    <w:semiHidden/>
    <w:unhideWhenUsed/>
    <w:rsid w:val="008A5E00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05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5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07D8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8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5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85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6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390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4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53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8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3415B-92B5-4AB2-AB6B-738D4FD75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 e530</dc:creator>
  <cp:lastModifiedBy>Tom Dockham</cp:lastModifiedBy>
  <cp:revision>2</cp:revision>
  <cp:lastPrinted>2019-08-02T22:45:00Z</cp:lastPrinted>
  <dcterms:created xsi:type="dcterms:W3CDTF">2021-02-25T13:56:00Z</dcterms:created>
  <dcterms:modified xsi:type="dcterms:W3CDTF">2021-02-25T13:56:00Z</dcterms:modified>
</cp:coreProperties>
</file>