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CEB" w:rsidRDefault="00D03BBE" w:rsidP="00460A18">
      <w:r>
        <w:t>Wall Mounted Wine Rack</w:t>
      </w:r>
    </w:p>
    <w:p w:rsidR="00D03BBE" w:rsidRDefault="00D03BBE" w:rsidP="00460A18"/>
    <w:p w:rsidR="00D03BBE" w:rsidRDefault="00D03BBE" w:rsidP="00460A18">
      <w:r>
        <w:t>In a very short time you will be enjoying your wine on the wall with our Wall Mounted Wine Rack. All you need is a Phillip screw driver and about 10 minutes.</w:t>
      </w:r>
    </w:p>
    <w:p w:rsidR="00D03BBE" w:rsidRDefault="00D03BBE" w:rsidP="00460A18">
      <w:r>
        <w:t xml:space="preserve">STEP 1) </w:t>
      </w:r>
      <w:proofErr w:type="gramStart"/>
      <w:r>
        <w:t>In</w:t>
      </w:r>
      <w:proofErr w:type="gramEnd"/>
      <w:r>
        <w:t xml:space="preserve"> this step you want to empty out the box and place everything on a table. Then you want the two end pieces and attach them to the wine glass holder piece of wood (the one with slats in it) as show below.</w:t>
      </w:r>
    </w:p>
    <w:p w:rsidR="00D03BBE" w:rsidRDefault="00D03BBE" w:rsidP="00460A18">
      <w:r>
        <w:rPr>
          <w:noProof/>
        </w:rPr>
        <w:drawing>
          <wp:inline distT="0" distB="0" distL="0" distR="0">
            <wp:extent cx="2565070" cy="1923803"/>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0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7636" cy="1925727"/>
                    </a:xfrm>
                    <a:prstGeom prst="rect">
                      <a:avLst/>
                    </a:prstGeom>
                  </pic:spPr>
                </pic:pic>
              </a:graphicData>
            </a:graphic>
          </wp:inline>
        </w:drawing>
      </w:r>
    </w:p>
    <w:p w:rsidR="00D03BBE" w:rsidRDefault="00D03BBE" w:rsidP="00460A18">
      <w:r>
        <w:t xml:space="preserve">STEP 2) Then you will want to attach the back brace bar – this bar has two holes in it that is 16” centered for wood studs. Need to make sure you are going to be placing this awesome wine rack into the studs. Most houses are 16” center studs. </w:t>
      </w:r>
      <w:r w:rsidR="00FA138E">
        <w:t xml:space="preserve">With the holes being off centered, I recommend the holes closer to the side be placed on upward as shown in the photo below. </w:t>
      </w:r>
    </w:p>
    <w:p w:rsidR="00CE72E6" w:rsidRDefault="00D03BBE" w:rsidP="00460A18">
      <w:r>
        <w:rPr>
          <w:noProof/>
        </w:rPr>
        <w:drawing>
          <wp:inline distT="0" distB="0" distL="0" distR="0">
            <wp:extent cx="2739241" cy="2054431"/>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00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1983" cy="2056487"/>
                    </a:xfrm>
                    <a:prstGeom prst="rect">
                      <a:avLst/>
                    </a:prstGeom>
                  </pic:spPr>
                </pic:pic>
              </a:graphicData>
            </a:graphic>
          </wp:inline>
        </w:drawing>
      </w:r>
    </w:p>
    <w:p w:rsidR="00CE72E6" w:rsidRDefault="00CE72E6" w:rsidP="00460A18"/>
    <w:p w:rsidR="00CE72E6" w:rsidRDefault="00CE72E6" w:rsidP="00460A18"/>
    <w:p w:rsidR="00CE72E6" w:rsidRDefault="00CE72E6" w:rsidP="00460A18"/>
    <w:p w:rsidR="00CE72E6" w:rsidRDefault="00CE72E6" w:rsidP="00460A18"/>
    <w:p w:rsidR="00D03BBE" w:rsidRDefault="00D03BBE" w:rsidP="00460A18">
      <w:r>
        <w:lastRenderedPageBreak/>
        <w:t xml:space="preserve">STEP 3) </w:t>
      </w:r>
      <w:proofErr w:type="gramStart"/>
      <w:r>
        <w:t>Then</w:t>
      </w:r>
      <w:proofErr w:type="gramEnd"/>
      <w:r>
        <w:t xml:space="preserve"> attach the wine bottle shelf. This shelf goes at the bottom of the back brace bar as shown below.</w:t>
      </w:r>
    </w:p>
    <w:p w:rsidR="00D03BBE" w:rsidRDefault="00D03BBE" w:rsidP="00460A18">
      <w:r>
        <w:rPr>
          <w:noProof/>
        </w:rPr>
        <w:drawing>
          <wp:inline distT="0" distB="0" distL="0" distR="0">
            <wp:extent cx="2565070" cy="1923803"/>
            <wp:effectExtent l="0" t="0" r="698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00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7635" cy="1925727"/>
                    </a:xfrm>
                    <a:prstGeom prst="rect">
                      <a:avLst/>
                    </a:prstGeom>
                  </pic:spPr>
                </pic:pic>
              </a:graphicData>
            </a:graphic>
          </wp:inline>
        </w:drawing>
      </w:r>
    </w:p>
    <w:p w:rsidR="00D03BBE" w:rsidRDefault="00D03BBE" w:rsidP="00460A18"/>
    <w:p w:rsidR="00D03BBE" w:rsidRDefault="00D03BBE" w:rsidP="00460A18">
      <w:r>
        <w:t xml:space="preserve">Step 4) </w:t>
      </w:r>
      <w:proofErr w:type="gramStart"/>
      <w:r>
        <w:t>Now</w:t>
      </w:r>
      <w:proofErr w:type="gramEnd"/>
      <w:r>
        <w:t xml:space="preserve"> most people like to attach the wine rack to the wall at this time as you will be able to get to the wall mounting screws. </w:t>
      </w:r>
      <w:proofErr w:type="gramStart"/>
      <w:r>
        <w:t>Once this is done, if you decide to do it at this time.</w:t>
      </w:r>
      <w:proofErr w:type="gramEnd"/>
      <w:r>
        <w:t xml:space="preserve"> Then attach the front plate as shown in the photo below.</w:t>
      </w:r>
    </w:p>
    <w:p w:rsidR="00D03BBE" w:rsidRDefault="00D03BBE" w:rsidP="00460A18">
      <w:r>
        <w:rPr>
          <w:noProof/>
        </w:rPr>
        <w:drawing>
          <wp:inline distT="0" distB="0" distL="0" distR="0">
            <wp:extent cx="2666283" cy="255319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0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7132" cy="2554008"/>
                    </a:xfrm>
                    <a:prstGeom prst="rect">
                      <a:avLst/>
                    </a:prstGeom>
                  </pic:spPr>
                </pic:pic>
              </a:graphicData>
            </a:graphic>
          </wp:inline>
        </w:drawing>
      </w:r>
    </w:p>
    <w:p w:rsidR="00D03BBE" w:rsidRDefault="00D03BBE" w:rsidP="00460A18"/>
    <w:p w:rsidR="00D03BBE" w:rsidRDefault="00D03BBE" w:rsidP="00460A18">
      <w:r>
        <w:t>REMEMBER: this Wall Mounted Wine Rack will hold four standard bottles of wine and four glasses. It is not made for more t</w:t>
      </w:r>
      <w:bookmarkStart w:id="0" w:name="_GoBack"/>
      <w:bookmarkEnd w:id="0"/>
      <w:r>
        <w:t>han that.</w:t>
      </w:r>
    </w:p>
    <w:sectPr w:rsidR="00D03BB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1E0" w:rsidRDefault="001361E0" w:rsidP="00F3709C">
      <w:pPr>
        <w:spacing w:after="0" w:line="240" w:lineRule="auto"/>
      </w:pPr>
      <w:r>
        <w:separator/>
      </w:r>
    </w:p>
  </w:endnote>
  <w:endnote w:type="continuationSeparator" w:id="0">
    <w:p w:rsidR="001361E0" w:rsidRDefault="001361E0" w:rsidP="00F3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5B" w:rsidRDefault="00787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1E0" w:rsidRDefault="001361E0" w:rsidP="00F3709C">
      <w:pPr>
        <w:spacing w:after="0" w:line="240" w:lineRule="auto"/>
      </w:pPr>
      <w:r>
        <w:separator/>
      </w:r>
    </w:p>
  </w:footnote>
  <w:footnote w:type="continuationSeparator" w:id="0">
    <w:p w:rsidR="001361E0" w:rsidRDefault="001361E0" w:rsidP="00F37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53CA"/>
    <w:multiLevelType w:val="hybridMultilevel"/>
    <w:tmpl w:val="2D183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874AA"/>
    <w:multiLevelType w:val="hybridMultilevel"/>
    <w:tmpl w:val="AD622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E3FE1"/>
    <w:multiLevelType w:val="hybridMultilevel"/>
    <w:tmpl w:val="154A36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AF2E36"/>
    <w:multiLevelType w:val="hybridMultilevel"/>
    <w:tmpl w:val="CF2426D4"/>
    <w:lvl w:ilvl="0" w:tplc="03288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1602DD"/>
    <w:multiLevelType w:val="hybridMultilevel"/>
    <w:tmpl w:val="DDE0844E"/>
    <w:lvl w:ilvl="0" w:tplc="D3620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A17AC5"/>
    <w:multiLevelType w:val="hybridMultilevel"/>
    <w:tmpl w:val="38BA8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AA1F02"/>
    <w:multiLevelType w:val="hybridMultilevel"/>
    <w:tmpl w:val="E5EAF05A"/>
    <w:lvl w:ilvl="0" w:tplc="9ABE0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EF"/>
    <w:rsid w:val="00002019"/>
    <w:rsid w:val="00002F74"/>
    <w:rsid w:val="00030018"/>
    <w:rsid w:val="000409EE"/>
    <w:rsid w:val="00041228"/>
    <w:rsid w:val="00044405"/>
    <w:rsid w:val="000534EB"/>
    <w:rsid w:val="00056274"/>
    <w:rsid w:val="00066B1C"/>
    <w:rsid w:val="0007095C"/>
    <w:rsid w:val="000859B4"/>
    <w:rsid w:val="000A37C9"/>
    <w:rsid w:val="000A6182"/>
    <w:rsid w:val="000D7EF1"/>
    <w:rsid w:val="000F6583"/>
    <w:rsid w:val="0010765D"/>
    <w:rsid w:val="00122BD9"/>
    <w:rsid w:val="00122EA2"/>
    <w:rsid w:val="00125C79"/>
    <w:rsid w:val="00127A84"/>
    <w:rsid w:val="00130924"/>
    <w:rsid w:val="001361E0"/>
    <w:rsid w:val="00153DD0"/>
    <w:rsid w:val="001A545B"/>
    <w:rsid w:val="001C1186"/>
    <w:rsid w:val="001D0AB3"/>
    <w:rsid w:val="001F4A48"/>
    <w:rsid w:val="00202654"/>
    <w:rsid w:val="002144C2"/>
    <w:rsid w:val="00235DC2"/>
    <w:rsid w:val="00240AF1"/>
    <w:rsid w:val="002434E7"/>
    <w:rsid w:val="0024578A"/>
    <w:rsid w:val="00252306"/>
    <w:rsid w:val="002536D3"/>
    <w:rsid w:val="002554FB"/>
    <w:rsid w:val="00261FEA"/>
    <w:rsid w:val="00275075"/>
    <w:rsid w:val="00275694"/>
    <w:rsid w:val="0028275A"/>
    <w:rsid w:val="00285029"/>
    <w:rsid w:val="002953FA"/>
    <w:rsid w:val="00296390"/>
    <w:rsid w:val="002B2F75"/>
    <w:rsid w:val="002C6DB4"/>
    <w:rsid w:val="00320BB0"/>
    <w:rsid w:val="00350BBD"/>
    <w:rsid w:val="00352AC6"/>
    <w:rsid w:val="003640B7"/>
    <w:rsid w:val="00367B06"/>
    <w:rsid w:val="003778D5"/>
    <w:rsid w:val="00383512"/>
    <w:rsid w:val="00394C09"/>
    <w:rsid w:val="00395A8A"/>
    <w:rsid w:val="003A22C5"/>
    <w:rsid w:val="003A7D1E"/>
    <w:rsid w:val="003B7518"/>
    <w:rsid w:val="003C2064"/>
    <w:rsid w:val="003D0835"/>
    <w:rsid w:val="003E1186"/>
    <w:rsid w:val="003E3363"/>
    <w:rsid w:val="003F07D1"/>
    <w:rsid w:val="003F3DA9"/>
    <w:rsid w:val="004028F6"/>
    <w:rsid w:val="00424C52"/>
    <w:rsid w:val="00460A18"/>
    <w:rsid w:val="00465B2F"/>
    <w:rsid w:val="00473E30"/>
    <w:rsid w:val="004757D1"/>
    <w:rsid w:val="00485486"/>
    <w:rsid w:val="0049393B"/>
    <w:rsid w:val="004A2BDC"/>
    <w:rsid w:val="004B169C"/>
    <w:rsid w:val="004B1AD9"/>
    <w:rsid w:val="004B7A5E"/>
    <w:rsid w:val="004D6A43"/>
    <w:rsid w:val="004E18BB"/>
    <w:rsid w:val="004F4CF8"/>
    <w:rsid w:val="004F70DB"/>
    <w:rsid w:val="00512490"/>
    <w:rsid w:val="005220F3"/>
    <w:rsid w:val="00522A52"/>
    <w:rsid w:val="00522EBB"/>
    <w:rsid w:val="005408AD"/>
    <w:rsid w:val="005443D8"/>
    <w:rsid w:val="00564A94"/>
    <w:rsid w:val="00577DED"/>
    <w:rsid w:val="00581D57"/>
    <w:rsid w:val="00596809"/>
    <w:rsid w:val="005A2561"/>
    <w:rsid w:val="005B2367"/>
    <w:rsid w:val="005C22C8"/>
    <w:rsid w:val="005D69FD"/>
    <w:rsid w:val="005F42A3"/>
    <w:rsid w:val="005F5BB0"/>
    <w:rsid w:val="005F7F67"/>
    <w:rsid w:val="00625B33"/>
    <w:rsid w:val="006462D6"/>
    <w:rsid w:val="00662D06"/>
    <w:rsid w:val="00664C09"/>
    <w:rsid w:val="006727DC"/>
    <w:rsid w:val="0068630B"/>
    <w:rsid w:val="00686D3C"/>
    <w:rsid w:val="006B791D"/>
    <w:rsid w:val="006B7AD0"/>
    <w:rsid w:val="006E559C"/>
    <w:rsid w:val="006F1D49"/>
    <w:rsid w:val="006F7362"/>
    <w:rsid w:val="0070267C"/>
    <w:rsid w:val="00717FE3"/>
    <w:rsid w:val="00724FC8"/>
    <w:rsid w:val="007343EC"/>
    <w:rsid w:val="00780587"/>
    <w:rsid w:val="00784138"/>
    <w:rsid w:val="0078725B"/>
    <w:rsid w:val="007A0B8F"/>
    <w:rsid w:val="007B1003"/>
    <w:rsid w:val="007D2DEF"/>
    <w:rsid w:val="007D6ACE"/>
    <w:rsid w:val="00801E2B"/>
    <w:rsid w:val="00803E11"/>
    <w:rsid w:val="00813EFF"/>
    <w:rsid w:val="00840352"/>
    <w:rsid w:val="00843419"/>
    <w:rsid w:val="008561BA"/>
    <w:rsid w:val="008659FC"/>
    <w:rsid w:val="0086753B"/>
    <w:rsid w:val="00870EC9"/>
    <w:rsid w:val="008925DA"/>
    <w:rsid w:val="00893DEB"/>
    <w:rsid w:val="008A5E00"/>
    <w:rsid w:val="008F356A"/>
    <w:rsid w:val="00903298"/>
    <w:rsid w:val="00923E21"/>
    <w:rsid w:val="0094731B"/>
    <w:rsid w:val="00951C59"/>
    <w:rsid w:val="00967783"/>
    <w:rsid w:val="00980C06"/>
    <w:rsid w:val="00983935"/>
    <w:rsid w:val="009A209E"/>
    <w:rsid w:val="009E20AC"/>
    <w:rsid w:val="00A026A4"/>
    <w:rsid w:val="00A0387F"/>
    <w:rsid w:val="00A07D8B"/>
    <w:rsid w:val="00A1127F"/>
    <w:rsid w:val="00A12A7E"/>
    <w:rsid w:val="00A163F3"/>
    <w:rsid w:val="00A27A60"/>
    <w:rsid w:val="00A307C7"/>
    <w:rsid w:val="00A36C62"/>
    <w:rsid w:val="00A3743E"/>
    <w:rsid w:val="00A46E93"/>
    <w:rsid w:val="00A656D5"/>
    <w:rsid w:val="00A956CC"/>
    <w:rsid w:val="00A97912"/>
    <w:rsid w:val="00AA7013"/>
    <w:rsid w:val="00AE4295"/>
    <w:rsid w:val="00AF67DA"/>
    <w:rsid w:val="00B04B9B"/>
    <w:rsid w:val="00B05CD1"/>
    <w:rsid w:val="00B20C21"/>
    <w:rsid w:val="00B252A8"/>
    <w:rsid w:val="00B47A32"/>
    <w:rsid w:val="00B7192E"/>
    <w:rsid w:val="00B731C0"/>
    <w:rsid w:val="00B77131"/>
    <w:rsid w:val="00B971B5"/>
    <w:rsid w:val="00BC6224"/>
    <w:rsid w:val="00BD3950"/>
    <w:rsid w:val="00C16065"/>
    <w:rsid w:val="00C22A93"/>
    <w:rsid w:val="00C26622"/>
    <w:rsid w:val="00C37224"/>
    <w:rsid w:val="00C42479"/>
    <w:rsid w:val="00C45E77"/>
    <w:rsid w:val="00C5183D"/>
    <w:rsid w:val="00C55199"/>
    <w:rsid w:val="00C66E02"/>
    <w:rsid w:val="00C80DE3"/>
    <w:rsid w:val="00CA30BE"/>
    <w:rsid w:val="00CA310A"/>
    <w:rsid w:val="00CA398D"/>
    <w:rsid w:val="00CB6CEB"/>
    <w:rsid w:val="00CC6484"/>
    <w:rsid w:val="00CC6E49"/>
    <w:rsid w:val="00CE72E6"/>
    <w:rsid w:val="00D03BBE"/>
    <w:rsid w:val="00D10F93"/>
    <w:rsid w:val="00D2254C"/>
    <w:rsid w:val="00D41F66"/>
    <w:rsid w:val="00D819D1"/>
    <w:rsid w:val="00D861A8"/>
    <w:rsid w:val="00DA4A3F"/>
    <w:rsid w:val="00DA70B7"/>
    <w:rsid w:val="00DB375A"/>
    <w:rsid w:val="00DB7B3A"/>
    <w:rsid w:val="00DD205C"/>
    <w:rsid w:val="00DE66F8"/>
    <w:rsid w:val="00DF262B"/>
    <w:rsid w:val="00DF3C22"/>
    <w:rsid w:val="00DF7C9C"/>
    <w:rsid w:val="00E05671"/>
    <w:rsid w:val="00E10D01"/>
    <w:rsid w:val="00E13309"/>
    <w:rsid w:val="00E200C2"/>
    <w:rsid w:val="00E30746"/>
    <w:rsid w:val="00E31DAB"/>
    <w:rsid w:val="00E32587"/>
    <w:rsid w:val="00E430D3"/>
    <w:rsid w:val="00E44D63"/>
    <w:rsid w:val="00E607A9"/>
    <w:rsid w:val="00E67343"/>
    <w:rsid w:val="00E8114A"/>
    <w:rsid w:val="00E94CB6"/>
    <w:rsid w:val="00E96A9A"/>
    <w:rsid w:val="00EA7FB6"/>
    <w:rsid w:val="00EB56C4"/>
    <w:rsid w:val="00EC2ADE"/>
    <w:rsid w:val="00EC3F5F"/>
    <w:rsid w:val="00ED3075"/>
    <w:rsid w:val="00ED69AF"/>
    <w:rsid w:val="00ED7656"/>
    <w:rsid w:val="00EE1593"/>
    <w:rsid w:val="00F00E2F"/>
    <w:rsid w:val="00F20BF2"/>
    <w:rsid w:val="00F21B63"/>
    <w:rsid w:val="00F3709C"/>
    <w:rsid w:val="00F5369B"/>
    <w:rsid w:val="00F92021"/>
    <w:rsid w:val="00FA0E25"/>
    <w:rsid w:val="00FA138E"/>
    <w:rsid w:val="00FA1F8B"/>
    <w:rsid w:val="00FA3985"/>
    <w:rsid w:val="00FA66CF"/>
    <w:rsid w:val="00FC5A4C"/>
    <w:rsid w:val="00FD3CF7"/>
    <w:rsid w:val="00FE0F77"/>
    <w:rsid w:val="00FE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2E"/>
    <w:rPr>
      <w:rFonts w:ascii="Tahoma" w:hAnsi="Tahoma" w:cs="Tahoma"/>
      <w:sz w:val="16"/>
      <w:szCs w:val="16"/>
    </w:rPr>
  </w:style>
  <w:style w:type="character" w:styleId="Hyperlink">
    <w:name w:val="Hyperlink"/>
    <w:basedOn w:val="DefaultParagraphFont"/>
    <w:uiPriority w:val="99"/>
    <w:unhideWhenUsed/>
    <w:rsid w:val="00127A84"/>
    <w:rPr>
      <w:color w:val="0000FF" w:themeColor="hyperlink"/>
      <w:u w:val="single"/>
    </w:rPr>
  </w:style>
  <w:style w:type="paragraph" w:styleId="Header">
    <w:name w:val="header"/>
    <w:basedOn w:val="Normal"/>
    <w:link w:val="HeaderChar"/>
    <w:uiPriority w:val="99"/>
    <w:unhideWhenUsed/>
    <w:rsid w:val="00F37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09C"/>
  </w:style>
  <w:style w:type="paragraph" w:styleId="Footer">
    <w:name w:val="footer"/>
    <w:basedOn w:val="Normal"/>
    <w:link w:val="FooterChar"/>
    <w:uiPriority w:val="99"/>
    <w:unhideWhenUsed/>
    <w:rsid w:val="00F37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09C"/>
  </w:style>
  <w:style w:type="paragraph" w:styleId="NormalWeb">
    <w:name w:val="Normal (Web)"/>
    <w:basedOn w:val="Normal"/>
    <w:uiPriority w:val="99"/>
    <w:semiHidden/>
    <w:unhideWhenUsed/>
    <w:rsid w:val="008A5E00"/>
    <w:rPr>
      <w:rFonts w:ascii="Times New Roman" w:hAnsi="Times New Roman" w:cs="Times New Roman"/>
      <w:sz w:val="24"/>
      <w:szCs w:val="24"/>
    </w:rPr>
  </w:style>
  <w:style w:type="paragraph" w:styleId="Title">
    <w:name w:val="Title"/>
    <w:basedOn w:val="Normal"/>
    <w:next w:val="Normal"/>
    <w:link w:val="TitleChar"/>
    <w:uiPriority w:val="10"/>
    <w:qFormat/>
    <w:rsid w:val="00E056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567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A07D8B"/>
    <w:rPr>
      <w:color w:val="800080" w:themeColor="followedHyperlink"/>
      <w:u w:val="single"/>
    </w:rPr>
  </w:style>
  <w:style w:type="paragraph" w:styleId="ListParagraph">
    <w:name w:val="List Paragraph"/>
    <w:basedOn w:val="Normal"/>
    <w:uiPriority w:val="34"/>
    <w:qFormat/>
    <w:rsid w:val="00D861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2E"/>
    <w:rPr>
      <w:rFonts w:ascii="Tahoma" w:hAnsi="Tahoma" w:cs="Tahoma"/>
      <w:sz w:val="16"/>
      <w:szCs w:val="16"/>
    </w:rPr>
  </w:style>
  <w:style w:type="character" w:styleId="Hyperlink">
    <w:name w:val="Hyperlink"/>
    <w:basedOn w:val="DefaultParagraphFont"/>
    <w:uiPriority w:val="99"/>
    <w:unhideWhenUsed/>
    <w:rsid w:val="00127A84"/>
    <w:rPr>
      <w:color w:val="0000FF" w:themeColor="hyperlink"/>
      <w:u w:val="single"/>
    </w:rPr>
  </w:style>
  <w:style w:type="paragraph" w:styleId="Header">
    <w:name w:val="header"/>
    <w:basedOn w:val="Normal"/>
    <w:link w:val="HeaderChar"/>
    <w:uiPriority w:val="99"/>
    <w:unhideWhenUsed/>
    <w:rsid w:val="00F37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09C"/>
  </w:style>
  <w:style w:type="paragraph" w:styleId="Footer">
    <w:name w:val="footer"/>
    <w:basedOn w:val="Normal"/>
    <w:link w:val="FooterChar"/>
    <w:uiPriority w:val="99"/>
    <w:unhideWhenUsed/>
    <w:rsid w:val="00F37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09C"/>
  </w:style>
  <w:style w:type="paragraph" w:styleId="NormalWeb">
    <w:name w:val="Normal (Web)"/>
    <w:basedOn w:val="Normal"/>
    <w:uiPriority w:val="99"/>
    <w:semiHidden/>
    <w:unhideWhenUsed/>
    <w:rsid w:val="008A5E00"/>
    <w:rPr>
      <w:rFonts w:ascii="Times New Roman" w:hAnsi="Times New Roman" w:cs="Times New Roman"/>
      <w:sz w:val="24"/>
      <w:szCs w:val="24"/>
    </w:rPr>
  </w:style>
  <w:style w:type="paragraph" w:styleId="Title">
    <w:name w:val="Title"/>
    <w:basedOn w:val="Normal"/>
    <w:next w:val="Normal"/>
    <w:link w:val="TitleChar"/>
    <w:uiPriority w:val="10"/>
    <w:qFormat/>
    <w:rsid w:val="00E056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567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A07D8B"/>
    <w:rPr>
      <w:color w:val="800080" w:themeColor="followedHyperlink"/>
      <w:u w:val="single"/>
    </w:rPr>
  </w:style>
  <w:style w:type="paragraph" w:styleId="ListParagraph">
    <w:name w:val="List Paragraph"/>
    <w:basedOn w:val="Normal"/>
    <w:uiPriority w:val="34"/>
    <w:qFormat/>
    <w:rsid w:val="00D86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2571">
      <w:bodyDiv w:val="1"/>
      <w:marLeft w:val="0"/>
      <w:marRight w:val="0"/>
      <w:marTop w:val="0"/>
      <w:marBottom w:val="0"/>
      <w:divBdr>
        <w:top w:val="none" w:sz="0" w:space="0" w:color="auto"/>
        <w:left w:val="none" w:sz="0" w:space="0" w:color="auto"/>
        <w:bottom w:val="none" w:sz="0" w:space="0" w:color="auto"/>
        <w:right w:val="none" w:sz="0" w:space="0" w:color="auto"/>
      </w:divBdr>
    </w:div>
    <w:div w:id="364867003">
      <w:bodyDiv w:val="1"/>
      <w:marLeft w:val="0"/>
      <w:marRight w:val="0"/>
      <w:marTop w:val="0"/>
      <w:marBottom w:val="0"/>
      <w:divBdr>
        <w:top w:val="none" w:sz="0" w:space="0" w:color="auto"/>
        <w:left w:val="none" w:sz="0" w:space="0" w:color="auto"/>
        <w:bottom w:val="none" w:sz="0" w:space="0" w:color="auto"/>
        <w:right w:val="none" w:sz="0" w:space="0" w:color="auto"/>
      </w:divBdr>
      <w:divsChild>
        <w:div w:id="1373535942">
          <w:marLeft w:val="0"/>
          <w:marRight w:val="0"/>
          <w:marTop w:val="100"/>
          <w:marBottom w:val="100"/>
          <w:divBdr>
            <w:top w:val="none" w:sz="0" w:space="0" w:color="auto"/>
            <w:left w:val="none" w:sz="0" w:space="0" w:color="auto"/>
            <w:bottom w:val="none" w:sz="0" w:space="0" w:color="auto"/>
            <w:right w:val="none" w:sz="0" w:space="0" w:color="auto"/>
          </w:divBdr>
          <w:divsChild>
            <w:div w:id="853763164">
              <w:marLeft w:val="0"/>
              <w:marRight w:val="0"/>
              <w:marTop w:val="0"/>
              <w:marBottom w:val="0"/>
              <w:divBdr>
                <w:top w:val="none" w:sz="0" w:space="0" w:color="auto"/>
                <w:left w:val="none" w:sz="0" w:space="0" w:color="auto"/>
                <w:bottom w:val="none" w:sz="0" w:space="0" w:color="auto"/>
                <w:right w:val="none" w:sz="0" w:space="0" w:color="auto"/>
              </w:divBdr>
              <w:divsChild>
                <w:div w:id="326058874">
                  <w:marLeft w:val="0"/>
                  <w:marRight w:val="0"/>
                  <w:marTop w:val="0"/>
                  <w:marBottom w:val="0"/>
                  <w:divBdr>
                    <w:top w:val="none" w:sz="0" w:space="0" w:color="auto"/>
                    <w:left w:val="none" w:sz="0" w:space="0" w:color="auto"/>
                    <w:bottom w:val="none" w:sz="0" w:space="0" w:color="auto"/>
                    <w:right w:val="none" w:sz="0" w:space="0" w:color="auto"/>
                  </w:divBdr>
                  <w:divsChild>
                    <w:div w:id="9821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5795">
      <w:bodyDiv w:val="1"/>
      <w:marLeft w:val="0"/>
      <w:marRight w:val="0"/>
      <w:marTop w:val="0"/>
      <w:marBottom w:val="0"/>
      <w:divBdr>
        <w:top w:val="none" w:sz="0" w:space="0" w:color="auto"/>
        <w:left w:val="none" w:sz="0" w:space="0" w:color="auto"/>
        <w:bottom w:val="none" w:sz="0" w:space="0" w:color="auto"/>
        <w:right w:val="none" w:sz="0" w:space="0" w:color="auto"/>
      </w:divBdr>
    </w:div>
    <w:div w:id="1077284612">
      <w:bodyDiv w:val="1"/>
      <w:marLeft w:val="0"/>
      <w:marRight w:val="0"/>
      <w:marTop w:val="0"/>
      <w:marBottom w:val="0"/>
      <w:divBdr>
        <w:top w:val="none" w:sz="0" w:space="0" w:color="auto"/>
        <w:left w:val="none" w:sz="0" w:space="0" w:color="auto"/>
        <w:bottom w:val="none" w:sz="0" w:space="0" w:color="auto"/>
        <w:right w:val="none" w:sz="0" w:space="0" w:color="auto"/>
      </w:divBdr>
    </w:div>
    <w:div w:id="1358392197">
      <w:bodyDiv w:val="1"/>
      <w:marLeft w:val="0"/>
      <w:marRight w:val="0"/>
      <w:marTop w:val="0"/>
      <w:marBottom w:val="0"/>
      <w:divBdr>
        <w:top w:val="none" w:sz="0" w:space="0" w:color="auto"/>
        <w:left w:val="none" w:sz="0" w:space="0" w:color="auto"/>
        <w:bottom w:val="none" w:sz="0" w:space="0" w:color="auto"/>
        <w:right w:val="none" w:sz="0" w:space="0" w:color="auto"/>
      </w:divBdr>
      <w:divsChild>
        <w:div w:id="1073695224">
          <w:marLeft w:val="0"/>
          <w:marRight w:val="0"/>
          <w:marTop w:val="0"/>
          <w:marBottom w:val="0"/>
          <w:divBdr>
            <w:top w:val="none" w:sz="0" w:space="0" w:color="auto"/>
            <w:left w:val="none" w:sz="0" w:space="0" w:color="auto"/>
            <w:bottom w:val="none" w:sz="0" w:space="0" w:color="auto"/>
            <w:right w:val="none" w:sz="0" w:space="0" w:color="auto"/>
          </w:divBdr>
          <w:divsChild>
            <w:div w:id="1087964363">
              <w:marLeft w:val="0"/>
              <w:marRight w:val="0"/>
              <w:marTop w:val="0"/>
              <w:marBottom w:val="0"/>
              <w:divBdr>
                <w:top w:val="none" w:sz="0" w:space="0" w:color="auto"/>
                <w:left w:val="none" w:sz="0" w:space="0" w:color="auto"/>
                <w:bottom w:val="none" w:sz="0" w:space="0" w:color="auto"/>
                <w:right w:val="none" w:sz="0" w:space="0" w:color="auto"/>
              </w:divBdr>
              <w:divsChild>
                <w:div w:id="1345597919">
                  <w:marLeft w:val="0"/>
                  <w:marRight w:val="0"/>
                  <w:marTop w:val="0"/>
                  <w:marBottom w:val="0"/>
                  <w:divBdr>
                    <w:top w:val="none" w:sz="0" w:space="0" w:color="auto"/>
                    <w:left w:val="none" w:sz="0" w:space="0" w:color="auto"/>
                    <w:bottom w:val="none" w:sz="0" w:space="0" w:color="auto"/>
                    <w:right w:val="none" w:sz="0" w:space="0" w:color="auto"/>
                  </w:divBdr>
                  <w:divsChild>
                    <w:div w:id="1763585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00646021">
              <w:marLeft w:val="0"/>
              <w:marRight w:val="0"/>
              <w:marTop w:val="0"/>
              <w:marBottom w:val="0"/>
              <w:divBdr>
                <w:top w:val="none" w:sz="0" w:space="0" w:color="auto"/>
                <w:left w:val="none" w:sz="0" w:space="0" w:color="auto"/>
                <w:bottom w:val="none" w:sz="0" w:space="0" w:color="auto"/>
                <w:right w:val="none" w:sz="0" w:space="0" w:color="auto"/>
              </w:divBdr>
              <w:divsChild>
                <w:div w:id="1262449152">
                  <w:marLeft w:val="0"/>
                  <w:marRight w:val="0"/>
                  <w:marTop w:val="0"/>
                  <w:marBottom w:val="0"/>
                  <w:divBdr>
                    <w:top w:val="none" w:sz="0" w:space="0" w:color="auto"/>
                    <w:left w:val="none" w:sz="0" w:space="0" w:color="auto"/>
                    <w:bottom w:val="none" w:sz="0" w:space="0" w:color="auto"/>
                    <w:right w:val="none" w:sz="0" w:space="0" w:color="auto"/>
                  </w:divBdr>
                  <w:divsChild>
                    <w:div w:id="1913539074">
                      <w:marLeft w:val="0"/>
                      <w:marRight w:val="0"/>
                      <w:marTop w:val="0"/>
                      <w:marBottom w:val="150"/>
                      <w:divBdr>
                        <w:top w:val="none" w:sz="0" w:space="0" w:color="auto"/>
                        <w:left w:val="none" w:sz="0" w:space="0" w:color="auto"/>
                        <w:bottom w:val="none" w:sz="0" w:space="0" w:color="auto"/>
                        <w:right w:val="none" w:sz="0" w:space="0" w:color="auto"/>
                      </w:divBdr>
                      <w:divsChild>
                        <w:div w:id="1414738964">
                          <w:marLeft w:val="0"/>
                          <w:marRight w:val="0"/>
                          <w:marTop w:val="0"/>
                          <w:marBottom w:val="0"/>
                          <w:divBdr>
                            <w:top w:val="none" w:sz="0" w:space="0" w:color="auto"/>
                            <w:left w:val="none" w:sz="0" w:space="0" w:color="auto"/>
                            <w:bottom w:val="none" w:sz="0" w:space="0" w:color="auto"/>
                            <w:right w:val="none" w:sz="0" w:space="0" w:color="auto"/>
                          </w:divBdr>
                          <w:divsChild>
                            <w:div w:id="18306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37931">
                  <w:marLeft w:val="0"/>
                  <w:marRight w:val="0"/>
                  <w:marTop w:val="0"/>
                  <w:marBottom w:val="0"/>
                  <w:divBdr>
                    <w:top w:val="none" w:sz="0" w:space="0" w:color="auto"/>
                    <w:left w:val="none" w:sz="0" w:space="0" w:color="auto"/>
                    <w:bottom w:val="none" w:sz="0" w:space="0" w:color="auto"/>
                    <w:right w:val="none" w:sz="0" w:space="0" w:color="auto"/>
                  </w:divBdr>
                  <w:divsChild>
                    <w:div w:id="1808085361">
                      <w:marLeft w:val="0"/>
                      <w:marRight w:val="0"/>
                      <w:marTop w:val="0"/>
                      <w:marBottom w:val="150"/>
                      <w:divBdr>
                        <w:top w:val="none" w:sz="0" w:space="0" w:color="auto"/>
                        <w:left w:val="none" w:sz="0" w:space="0" w:color="auto"/>
                        <w:bottom w:val="none" w:sz="0" w:space="0" w:color="auto"/>
                        <w:right w:val="none" w:sz="0" w:space="0" w:color="auto"/>
                      </w:divBdr>
                      <w:divsChild>
                        <w:div w:id="205339118">
                          <w:marLeft w:val="0"/>
                          <w:marRight w:val="0"/>
                          <w:marTop w:val="0"/>
                          <w:marBottom w:val="0"/>
                          <w:divBdr>
                            <w:top w:val="none" w:sz="0" w:space="0" w:color="auto"/>
                            <w:left w:val="none" w:sz="0" w:space="0" w:color="auto"/>
                            <w:bottom w:val="none" w:sz="0" w:space="0" w:color="auto"/>
                            <w:right w:val="none" w:sz="0" w:space="0" w:color="auto"/>
                          </w:divBdr>
                          <w:divsChild>
                            <w:div w:id="169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94725">
                  <w:marLeft w:val="0"/>
                  <w:marRight w:val="0"/>
                  <w:marTop w:val="0"/>
                  <w:marBottom w:val="0"/>
                  <w:divBdr>
                    <w:top w:val="none" w:sz="0" w:space="0" w:color="auto"/>
                    <w:left w:val="none" w:sz="0" w:space="0" w:color="auto"/>
                    <w:bottom w:val="none" w:sz="0" w:space="0" w:color="auto"/>
                    <w:right w:val="none" w:sz="0" w:space="0" w:color="auto"/>
                  </w:divBdr>
                  <w:divsChild>
                    <w:div w:id="1390684372">
                      <w:marLeft w:val="0"/>
                      <w:marRight w:val="0"/>
                      <w:marTop w:val="0"/>
                      <w:marBottom w:val="150"/>
                      <w:divBdr>
                        <w:top w:val="none" w:sz="0" w:space="0" w:color="auto"/>
                        <w:left w:val="none" w:sz="0" w:space="0" w:color="auto"/>
                        <w:bottom w:val="none" w:sz="0" w:space="0" w:color="auto"/>
                        <w:right w:val="none" w:sz="0" w:space="0" w:color="auto"/>
                      </w:divBdr>
                      <w:divsChild>
                        <w:div w:id="220099461">
                          <w:marLeft w:val="0"/>
                          <w:marRight w:val="0"/>
                          <w:marTop w:val="0"/>
                          <w:marBottom w:val="0"/>
                          <w:divBdr>
                            <w:top w:val="none" w:sz="0" w:space="0" w:color="auto"/>
                            <w:left w:val="none" w:sz="0" w:space="0" w:color="auto"/>
                            <w:bottom w:val="none" w:sz="0" w:space="0" w:color="auto"/>
                            <w:right w:val="none" w:sz="0" w:space="0" w:color="auto"/>
                          </w:divBdr>
                          <w:divsChild>
                            <w:div w:id="22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E7CD4-7627-4FD8-B106-1F57F124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 e530</dc:creator>
  <cp:lastModifiedBy>BAT e530</cp:lastModifiedBy>
  <cp:revision>4</cp:revision>
  <cp:lastPrinted>2019-03-27T20:52:00Z</cp:lastPrinted>
  <dcterms:created xsi:type="dcterms:W3CDTF">2019-03-27T20:48:00Z</dcterms:created>
  <dcterms:modified xsi:type="dcterms:W3CDTF">2019-03-27T20:54:00Z</dcterms:modified>
</cp:coreProperties>
</file>