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AB42" w14:textId="77777777" w:rsidR="00A62BE0" w:rsidRDefault="00DA7173">
      <w:pPr>
        <w:jc w:val="center"/>
        <w:rPr>
          <w:rFonts w:ascii="Times New Roman" w:hAnsi="Times New Roman" w:cs="Times New Roman"/>
          <w:b/>
          <w:sz w:val="36"/>
          <w:szCs w:val="36"/>
        </w:rPr>
      </w:pPr>
      <w:r>
        <w:rPr>
          <w:rFonts w:ascii="Times New Roman" w:hAnsi="Times New Roman" w:cs="Times New Roman"/>
          <w:b/>
          <w:sz w:val="36"/>
          <w:szCs w:val="36"/>
        </w:rPr>
        <w:t xml:space="preserve">Citywide Council for Special Education </w:t>
      </w:r>
    </w:p>
    <w:p w14:paraId="7F9AAECE" w14:textId="77777777" w:rsidR="00A62BE0" w:rsidRDefault="00DA7173">
      <w:pPr>
        <w:jc w:val="center"/>
        <w:rPr>
          <w:rFonts w:ascii="Times New Roman" w:hAnsi="Times New Roman" w:cs="Times New Roman"/>
          <w:b/>
          <w:sz w:val="32"/>
          <w:szCs w:val="32"/>
        </w:rPr>
      </w:pPr>
      <w:r>
        <w:rPr>
          <w:rFonts w:ascii="Times New Roman" w:hAnsi="Times New Roman" w:cs="Times New Roman"/>
          <w:b/>
          <w:sz w:val="32"/>
          <w:szCs w:val="32"/>
        </w:rPr>
        <w:t>Thursday, February 6, 2020 6:00 p.m.</w:t>
      </w:r>
    </w:p>
    <w:p w14:paraId="6C311F01" w14:textId="77777777" w:rsidR="00A62BE0" w:rsidRDefault="00DA7173">
      <w:pPr>
        <w:jc w:val="center"/>
        <w:rPr>
          <w:rFonts w:ascii="Times New Roman" w:hAnsi="Times New Roman" w:cs="Times New Roman"/>
          <w:b/>
          <w:sz w:val="32"/>
          <w:szCs w:val="32"/>
        </w:rPr>
      </w:pPr>
      <w:r>
        <w:rPr>
          <w:rFonts w:ascii="Times New Roman" w:hAnsi="Times New Roman" w:cs="Times New Roman"/>
          <w:b/>
          <w:sz w:val="32"/>
          <w:szCs w:val="32"/>
        </w:rPr>
        <w:t>Lehman Educational Campus</w:t>
      </w:r>
    </w:p>
    <w:p w14:paraId="337F4F7E" w14:textId="77777777" w:rsidR="00A62BE0" w:rsidRDefault="00DA7173">
      <w:pPr>
        <w:jc w:val="center"/>
        <w:rPr>
          <w:rFonts w:ascii="Times New Roman" w:hAnsi="Times New Roman" w:cs="Times New Roman"/>
          <w:b/>
          <w:sz w:val="32"/>
          <w:szCs w:val="32"/>
        </w:rPr>
      </w:pPr>
      <w:r>
        <w:rPr>
          <w:rFonts w:ascii="Times New Roman" w:hAnsi="Times New Roman" w:cs="Times New Roman"/>
          <w:b/>
          <w:sz w:val="32"/>
          <w:szCs w:val="32"/>
        </w:rPr>
        <w:t>3000 East Tremont Avenue, Bronx, NY 10461</w:t>
      </w:r>
    </w:p>
    <w:p w14:paraId="36195E6E" w14:textId="77777777" w:rsidR="00A62BE0" w:rsidRDefault="00DA7173">
      <w:pPr>
        <w:jc w:val="center"/>
        <w:rPr>
          <w:rFonts w:ascii="Times New Roman" w:hAnsi="Times New Roman" w:cs="Times New Roman"/>
          <w:b/>
          <w:sz w:val="36"/>
          <w:szCs w:val="36"/>
        </w:rPr>
      </w:pPr>
      <w:r>
        <w:rPr>
          <w:rFonts w:ascii="Times New Roman" w:hAnsi="Times New Roman" w:cs="Times New Roman"/>
          <w:b/>
          <w:sz w:val="36"/>
          <w:szCs w:val="36"/>
        </w:rPr>
        <w:t>Business/Calendar Meeting Minutes</w:t>
      </w:r>
    </w:p>
    <w:p w14:paraId="06486AA5" w14:textId="77777777" w:rsidR="00A62BE0" w:rsidRDefault="00A62BE0">
      <w:pPr>
        <w:jc w:val="center"/>
        <w:rPr>
          <w:rFonts w:ascii="Times New Roman" w:hAnsi="Times New Roman" w:cs="Times New Roman"/>
          <w:sz w:val="28"/>
          <w:szCs w:val="28"/>
        </w:rPr>
      </w:pPr>
    </w:p>
    <w:p w14:paraId="232FF6C3" w14:textId="77777777" w:rsidR="00A62BE0" w:rsidRDefault="00DA7173">
      <w:pPr>
        <w:rPr>
          <w:rFonts w:ascii="Times New Roman" w:hAnsi="Times New Roman" w:cs="Times New Roman"/>
          <w:b/>
          <w:sz w:val="28"/>
          <w:szCs w:val="28"/>
          <w:u w:val="single"/>
        </w:rPr>
      </w:pPr>
      <w:r>
        <w:rPr>
          <w:rFonts w:ascii="Times New Roman" w:hAnsi="Times New Roman" w:cs="Times New Roman"/>
          <w:b/>
          <w:sz w:val="28"/>
          <w:szCs w:val="28"/>
          <w:u w:val="single"/>
        </w:rPr>
        <w:t>Roll Call</w:t>
      </w:r>
    </w:p>
    <w:tbl>
      <w:tblPr>
        <w:tblStyle w:val="TableGrid"/>
        <w:tblW w:w="7370" w:type="dxa"/>
        <w:tblLook w:val="04A0" w:firstRow="1" w:lastRow="0" w:firstColumn="1" w:lastColumn="0" w:noHBand="0" w:noVBand="1"/>
      </w:tblPr>
      <w:tblGrid>
        <w:gridCol w:w="3960"/>
        <w:gridCol w:w="3410"/>
      </w:tblGrid>
      <w:tr w:rsidR="00A62BE0" w14:paraId="15903491" w14:textId="77777777">
        <w:tc>
          <w:tcPr>
            <w:tcW w:w="3959" w:type="dxa"/>
            <w:tcBorders>
              <w:top w:val="nil"/>
              <w:left w:val="nil"/>
              <w:bottom w:val="nil"/>
              <w:right w:val="nil"/>
            </w:tcBorders>
            <w:shd w:val="clear" w:color="auto" w:fill="auto"/>
          </w:tcPr>
          <w:p w14:paraId="021A60E0"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 xml:space="preserve">Cynthia </w:t>
            </w:r>
            <w:proofErr w:type="spellStart"/>
            <w:r>
              <w:rPr>
                <w:rFonts w:ascii="Times New Roman" w:eastAsiaTheme="minorHAnsi" w:hAnsi="Times New Roman" w:cs="Times New Roman"/>
                <w:kern w:val="0"/>
                <w:sz w:val="28"/>
                <w:szCs w:val="28"/>
                <w:lang w:eastAsia="en-US" w:bidi="ar-SA"/>
              </w:rPr>
              <w:t>Arbulu</w:t>
            </w:r>
            <w:proofErr w:type="spellEnd"/>
            <w:r>
              <w:rPr>
                <w:rFonts w:ascii="Times New Roman" w:eastAsiaTheme="minorHAnsi" w:hAnsi="Times New Roman" w:cs="Times New Roman"/>
                <w:kern w:val="0"/>
                <w:sz w:val="28"/>
                <w:szCs w:val="28"/>
                <w:lang w:eastAsia="en-US" w:bidi="ar-SA"/>
              </w:rPr>
              <w:t>-Vacca</w:t>
            </w:r>
          </w:p>
        </w:tc>
        <w:tc>
          <w:tcPr>
            <w:tcW w:w="3410" w:type="dxa"/>
            <w:tcBorders>
              <w:top w:val="nil"/>
              <w:left w:val="nil"/>
              <w:bottom w:val="nil"/>
              <w:right w:val="nil"/>
            </w:tcBorders>
            <w:shd w:val="clear" w:color="auto" w:fill="auto"/>
          </w:tcPr>
          <w:p w14:paraId="4903102C"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1101E545" w14:textId="77777777">
        <w:tc>
          <w:tcPr>
            <w:tcW w:w="3959" w:type="dxa"/>
            <w:tcBorders>
              <w:top w:val="nil"/>
              <w:left w:val="nil"/>
              <w:bottom w:val="nil"/>
              <w:right w:val="nil"/>
            </w:tcBorders>
            <w:shd w:val="clear" w:color="auto" w:fill="auto"/>
          </w:tcPr>
          <w:p w14:paraId="583D5B37"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 xml:space="preserve">Gloria </w:t>
            </w:r>
            <w:proofErr w:type="spellStart"/>
            <w:r>
              <w:rPr>
                <w:rFonts w:ascii="Times New Roman" w:eastAsiaTheme="minorHAnsi" w:hAnsi="Times New Roman" w:cs="Times New Roman"/>
                <w:kern w:val="0"/>
                <w:sz w:val="28"/>
                <w:szCs w:val="28"/>
                <w:lang w:eastAsia="en-US" w:bidi="ar-SA"/>
              </w:rPr>
              <w:t>Corsino</w:t>
            </w:r>
            <w:proofErr w:type="spellEnd"/>
          </w:p>
        </w:tc>
        <w:tc>
          <w:tcPr>
            <w:tcW w:w="3410" w:type="dxa"/>
            <w:tcBorders>
              <w:top w:val="nil"/>
              <w:left w:val="nil"/>
              <w:bottom w:val="nil"/>
              <w:right w:val="nil"/>
            </w:tcBorders>
            <w:shd w:val="clear" w:color="auto" w:fill="auto"/>
          </w:tcPr>
          <w:p w14:paraId="44E14431"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0C4D46CB" w14:textId="77777777">
        <w:tc>
          <w:tcPr>
            <w:tcW w:w="3959" w:type="dxa"/>
            <w:tcBorders>
              <w:top w:val="nil"/>
              <w:left w:val="nil"/>
              <w:bottom w:val="nil"/>
              <w:right w:val="nil"/>
            </w:tcBorders>
            <w:shd w:val="clear" w:color="auto" w:fill="auto"/>
          </w:tcPr>
          <w:p w14:paraId="10C536E6"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 xml:space="preserve">Abi </w:t>
            </w:r>
            <w:r>
              <w:rPr>
                <w:rFonts w:ascii="Times New Roman" w:eastAsiaTheme="minorHAnsi" w:hAnsi="Times New Roman" w:cs="Times New Roman"/>
                <w:kern w:val="0"/>
                <w:sz w:val="28"/>
                <w:szCs w:val="28"/>
                <w:lang w:eastAsia="en-US" w:bidi="ar-SA"/>
              </w:rPr>
              <w:t>Myrna Fenelon</w:t>
            </w:r>
          </w:p>
        </w:tc>
        <w:tc>
          <w:tcPr>
            <w:tcW w:w="3410" w:type="dxa"/>
            <w:tcBorders>
              <w:top w:val="nil"/>
              <w:left w:val="nil"/>
              <w:bottom w:val="nil"/>
              <w:right w:val="nil"/>
            </w:tcBorders>
            <w:shd w:val="clear" w:color="auto" w:fill="auto"/>
          </w:tcPr>
          <w:p w14:paraId="78D7DD2F"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64AA5E61" w14:textId="77777777">
        <w:tc>
          <w:tcPr>
            <w:tcW w:w="3959" w:type="dxa"/>
            <w:tcBorders>
              <w:top w:val="nil"/>
              <w:left w:val="nil"/>
              <w:bottom w:val="nil"/>
              <w:right w:val="nil"/>
            </w:tcBorders>
            <w:shd w:val="clear" w:color="auto" w:fill="auto"/>
          </w:tcPr>
          <w:p w14:paraId="0BA190D2" w14:textId="77777777" w:rsidR="00A62BE0" w:rsidRDefault="00DA7173">
            <w:pPr>
              <w:rPr>
                <w:rFonts w:ascii="Times New Roman" w:hAnsi="Times New Roman" w:cs="Times New Roman"/>
                <w:sz w:val="28"/>
                <w:szCs w:val="28"/>
              </w:rPr>
            </w:pPr>
            <w:proofErr w:type="spellStart"/>
            <w:r>
              <w:rPr>
                <w:rFonts w:ascii="Times New Roman" w:eastAsiaTheme="minorHAnsi" w:hAnsi="Times New Roman" w:cs="Times New Roman"/>
                <w:kern w:val="0"/>
                <w:sz w:val="28"/>
                <w:szCs w:val="28"/>
                <w:lang w:eastAsia="en-US" w:bidi="ar-SA"/>
              </w:rPr>
              <w:t>Artelia</w:t>
            </w:r>
            <w:proofErr w:type="spellEnd"/>
            <w:r>
              <w:rPr>
                <w:rFonts w:ascii="Times New Roman" w:eastAsiaTheme="minorHAnsi" w:hAnsi="Times New Roman" w:cs="Times New Roman"/>
                <w:kern w:val="0"/>
                <w:sz w:val="28"/>
                <w:szCs w:val="28"/>
                <w:lang w:eastAsia="en-US" w:bidi="ar-SA"/>
              </w:rPr>
              <w:t xml:space="preserve"> Flowers</w:t>
            </w:r>
          </w:p>
        </w:tc>
        <w:tc>
          <w:tcPr>
            <w:tcW w:w="3410" w:type="dxa"/>
            <w:tcBorders>
              <w:top w:val="nil"/>
              <w:left w:val="nil"/>
              <w:bottom w:val="nil"/>
              <w:right w:val="nil"/>
            </w:tcBorders>
            <w:shd w:val="clear" w:color="auto" w:fill="auto"/>
          </w:tcPr>
          <w:p w14:paraId="503D8F2C"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4E8C1A5C" w14:textId="77777777">
        <w:tc>
          <w:tcPr>
            <w:tcW w:w="3959" w:type="dxa"/>
            <w:tcBorders>
              <w:top w:val="nil"/>
              <w:left w:val="nil"/>
              <w:bottom w:val="nil"/>
              <w:right w:val="nil"/>
            </w:tcBorders>
            <w:shd w:val="clear" w:color="auto" w:fill="auto"/>
          </w:tcPr>
          <w:p w14:paraId="76F38F71"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Tamara Foye</w:t>
            </w:r>
          </w:p>
        </w:tc>
        <w:tc>
          <w:tcPr>
            <w:tcW w:w="3410" w:type="dxa"/>
            <w:tcBorders>
              <w:top w:val="nil"/>
              <w:left w:val="nil"/>
              <w:bottom w:val="nil"/>
              <w:right w:val="nil"/>
            </w:tcBorders>
            <w:shd w:val="clear" w:color="auto" w:fill="auto"/>
          </w:tcPr>
          <w:p w14:paraId="78D2EAF1"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Excused</w:t>
            </w:r>
          </w:p>
        </w:tc>
      </w:tr>
      <w:tr w:rsidR="00A62BE0" w14:paraId="109B7DD0" w14:textId="77777777">
        <w:tc>
          <w:tcPr>
            <w:tcW w:w="3959" w:type="dxa"/>
            <w:tcBorders>
              <w:top w:val="nil"/>
              <w:left w:val="nil"/>
              <w:bottom w:val="nil"/>
              <w:right w:val="nil"/>
            </w:tcBorders>
            <w:shd w:val="clear" w:color="auto" w:fill="auto"/>
          </w:tcPr>
          <w:p w14:paraId="6FDC0A2B"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 xml:space="preserve">Noah </w:t>
            </w:r>
            <w:proofErr w:type="spellStart"/>
            <w:r>
              <w:rPr>
                <w:rFonts w:ascii="Times New Roman" w:eastAsiaTheme="minorHAnsi" w:hAnsi="Times New Roman" w:cs="Times New Roman"/>
                <w:kern w:val="0"/>
                <w:sz w:val="28"/>
                <w:szCs w:val="28"/>
                <w:lang w:eastAsia="en-US" w:bidi="ar-SA"/>
              </w:rPr>
              <w:t>Gotbaum</w:t>
            </w:r>
            <w:proofErr w:type="spellEnd"/>
          </w:p>
        </w:tc>
        <w:tc>
          <w:tcPr>
            <w:tcW w:w="3410" w:type="dxa"/>
            <w:tcBorders>
              <w:top w:val="nil"/>
              <w:left w:val="nil"/>
              <w:bottom w:val="nil"/>
              <w:right w:val="nil"/>
            </w:tcBorders>
            <w:shd w:val="clear" w:color="auto" w:fill="auto"/>
          </w:tcPr>
          <w:p w14:paraId="677F1026"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Excused</w:t>
            </w:r>
          </w:p>
        </w:tc>
      </w:tr>
      <w:tr w:rsidR="00A62BE0" w14:paraId="2DBCCA49" w14:textId="77777777">
        <w:tc>
          <w:tcPr>
            <w:tcW w:w="3959" w:type="dxa"/>
            <w:tcBorders>
              <w:top w:val="nil"/>
              <w:left w:val="nil"/>
              <w:bottom w:val="nil"/>
              <w:right w:val="nil"/>
            </w:tcBorders>
            <w:shd w:val="clear" w:color="auto" w:fill="auto"/>
          </w:tcPr>
          <w:p w14:paraId="38365FA4"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Paullette Healy</w:t>
            </w:r>
          </w:p>
        </w:tc>
        <w:tc>
          <w:tcPr>
            <w:tcW w:w="3410" w:type="dxa"/>
            <w:tcBorders>
              <w:top w:val="nil"/>
              <w:left w:val="nil"/>
              <w:bottom w:val="nil"/>
              <w:right w:val="nil"/>
            </w:tcBorders>
            <w:shd w:val="clear" w:color="auto" w:fill="auto"/>
          </w:tcPr>
          <w:p w14:paraId="18FFF092"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5B2451CA" w14:textId="77777777">
        <w:tc>
          <w:tcPr>
            <w:tcW w:w="3959" w:type="dxa"/>
            <w:tcBorders>
              <w:top w:val="nil"/>
              <w:left w:val="nil"/>
              <w:bottom w:val="nil"/>
              <w:right w:val="nil"/>
            </w:tcBorders>
            <w:shd w:val="clear" w:color="auto" w:fill="auto"/>
          </w:tcPr>
          <w:p w14:paraId="3EA923AB"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Ellen McHugh</w:t>
            </w:r>
          </w:p>
        </w:tc>
        <w:tc>
          <w:tcPr>
            <w:tcW w:w="3410" w:type="dxa"/>
            <w:tcBorders>
              <w:top w:val="nil"/>
              <w:left w:val="nil"/>
              <w:bottom w:val="nil"/>
              <w:right w:val="nil"/>
            </w:tcBorders>
            <w:shd w:val="clear" w:color="auto" w:fill="auto"/>
          </w:tcPr>
          <w:p w14:paraId="79CA2618"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Excused</w:t>
            </w:r>
          </w:p>
        </w:tc>
      </w:tr>
      <w:tr w:rsidR="00A62BE0" w14:paraId="3F05AEEC" w14:textId="77777777">
        <w:tc>
          <w:tcPr>
            <w:tcW w:w="3959" w:type="dxa"/>
            <w:tcBorders>
              <w:top w:val="nil"/>
              <w:left w:val="nil"/>
              <w:bottom w:val="nil"/>
              <w:right w:val="nil"/>
            </w:tcBorders>
            <w:shd w:val="clear" w:color="auto" w:fill="auto"/>
          </w:tcPr>
          <w:p w14:paraId="1B62A1F4"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Erika Newsome</w:t>
            </w:r>
          </w:p>
        </w:tc>
        <w:tc>
          <w:tcPr>
            <w:tcW w:w="3410" w:type="dxa"/>
            <w:tcBorders>
              <w:top w:val="nil"/>
              <w:left w:val="nil"/>
              <w:bottom w:val="nil"/>
              <w:right w:val="nil"/>
            </w:tcBorders>
            <w:shd w:val="clear" w:color="auto" w:fill="auto"/>
          </w:tcPr>
          <w:p w14:paraId="31EBD2E0"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r w:rsidR="00A62BE0" w14:paraId="62276CA4" w14:textId="77777777">
        <w:tc>
          <w:tcPr>
            <w:tcW w:w="3959" w:type="dxa"/>
            <w:tcBorders>
              <w:top w:val="nil"/>
              <w:left w:val="nil"/>
              <w:bottom w:val="nil"/>
              <w:right w:val="nil"/>
            </w:tcBorders>
            <w:shd w:val="clear" w:color="auto" w:fill="auto"/>
          </w:tcPr>
          <w:p w14:paraId="58145B84" w14:textId="77777777" w:rsidR="00A62BE0" w:rsidRDefault="00DA7173">
            <w:pPr>
              <w:rPr>
                <w:rFonts w:ascii="Times New Roman" w:hAnsi="Times New Roman" w:cs="Times New Roman"/>
                <w:sz w:val="28"/>
                <w:szCs w:val="28"/>
              </w:rPr>
            </w:pPr>
            <w:proofErr w:type="spellStart"/>
            <w:r>
              <w:rPr>
                <w:rFonts w:ascii="Times New Roman" w:eastAsiaTheme="minorHAnsi" w:hAnsi="Times New Roman" w:cs="Times New Roman"/>
                <w:kern w:val="0"/>
                <w:sz w:val="28"/>
                <w:szCs w:val="28"/>
                <w:lang w:eastAsia="en-US" w:bidi="ar-SA"/>
              </w:rPr>
              <w:t>Azalia</w:t>
            </w:r>
            <w:proofErr w:type="spellEnd"/>
            <w:r>
              <w:rPr>
                <w:rFonts w:ascii="Times New Roman" w:eastAsiaTheme="minorHAnsi" w:hAnsi="Times New Roman" w:cs="Times New Roman"/>
                <w:kern w:val="0"/>
                <w:sz w:val="28"/>
                <w:szCs w:val="28"/>
                <w:lang w:eastAsia="en-US" w:bidi="ar-SA"/>
              </w:rPr>
              <w:t xml:space="preserve"> Volpe</w:t>
            </w:r>
          </w:p>
        </w:tc>
        <w:tc>
          <w:tcPr>
            <w:tcW w:w="3410" w:type="dxa"/>
            <w:tcBorders>
              <w:top w:val="nil"/>
              <w:left w:val="nil"/>
              <w:bottom w:val="nil"/>
              <w:right w:val="nil"/>
            </w:tcBorders>
            <w:shd w:val="clear" w:color="auto" w:fill="auto"/>
          </w:tcPr>
          <w:p w14:paraId="2007B13E"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Excused</w:t>
            </w:r>
          </w:p>
        </w:tc>
      </w:tr>
      <w:tr w:rsidR="00A62BE0" w14:paraId="0D625DA5" w14:textId="77777777">
        <w:tc>
          <w:tcPr>
            <w:tcW w:w="3959" w:type="dxa"/>
            <w:tcBorders>
              <w:top w:val="nil"/>
              <w:left w:val="nil"/>
              <w:bottom w:val="nil"/>
              <w:right w:val="nil"/>
            </w:tcBorders>
            <w:shd w:val="clear" w:color="auto" w:fill="auto"/>
          </w:tcPr>
          <w:p w14:paraId="1D7FB69B"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Margot Weinstock</w:t>
            </w:r>
          </w:p>
        </w:tc>
        <w:tc>
          <w:tcPr>
            <w:tcW w:w="3410" w:type="dxa"/>
            <w:tcBorders>
              <w:top w:val="nil"/>
              <w:left w:val="nil"/>
              <w:bottom w:val="nil"/>
              <w:right w:val="nil"/>
            </w:tcBorders>
            <w:shd w:val="clear" w:color="auto" w:fill="auto"/>
          </w:tcPr>
          <w:p w14:paraId="478D28C8" w14:textId="77777777" w:rsidR="00A62BE0" w:rsidRDefault="00DA7173">
            <w:pPr>
              <w:rPr>
                <w:rFonts w:ascii="Times New Roman" w:hAnsi="Times New Roman" w:cs="Times New Roman"/>
                <w:sz w:val="28"/>
                <w:szCs w:val="28"/>
              </w:rPr>
            </w:pPr>
            <w:r>
              <w:rPr>
                <w:rFonts w:ascii="Times New Roman" w:eastAsiaTheme="minorHAnsi" w:hAnsi="Times New Roman" w:cs="Times New Roman"/>
                <w:kern w:val="0"/>
                <w:sz w:val="28"/>
                <w:szCs w:val="28"/>
                <w:lang w:eastAsia="en-US" w:bidi="ar-SA"/>
              </w:rPr>
              <w:t>Present</w:t>
            </w:r>
          </w:p>
        </w:tc>
      </w:tr>
    </w:tbl>
    <w:p w14:paraId="11AF4661" w14:textId="77777777" w:rsidR="00A62BE0" w:rsidRDefault="00A62BE0">
      <w:pPr>
        <w:rPr>
          <w:rFonts w:ascii="Times New Roman" w:hAnsi="Times New Roman" w:cs="Times New Roman"/>
          <w:sz w:val="28"/>
          <w:szCs w:val="28"/>
        </w:rPr>
      </w:pPr>
    </w:p>
    <w:p w14:paraId="0C2BBD00" w14:textId="77777777" w:rsidR="00A62BE0" w:rsidRDefault="00DA7173">
      <w:pPr>
        <w:rPr>
          <w:rFonts w:ascii="Times New Roman" w:hAnsi="Times New Roman" w:cs="Times New Roman"/>
          <w:b/>
          <w:sz w:val="28"/>
          <w:szCs w:val="28"/>
          <w:u w:val="single"/>
        </w:rPr>
      </w:pPr>
      <w:r>
        <w:rPr>
          <w:rFonts w:ascii="Times New Roman" w:hAnsi="Times New Roman" w:cs="Times New Roman"/>
          <w:b/>
          <w:sz w:val="28"/>
          <w:szCs w:val="28"/>
          <w:u w:val="single"/>
        </w:rPr>
        <w:t>Call to Order</w:t>
      </w:r>
    </w:p>
    <w:p w14:paraId="04FE609A" w14:textId="77777777" w:rsidR="00A62BE0" w:rsidRDefault="00DA7173">
      <w:pPr>
        <w:rPr>
          <w:rFonts w:ascii="Times New Roman" w:hAnsi="Times New Roman" w:cs="Times New Roman"/>
          <w:sz w:val="28"/>
          <w:szCs w:val="28"/>
        </w:rPr>
      </w:pPr>
      <w:r>
        <w:rPr>
          <w:rFonts w:ascii="Times New Roman" w:hAnsi="Times New Roman" w:cs="Times New Roman"/>
          <w:sz w:val="28"/>
          <w:szCs w:val="28"/>
        </w:rPr>
        <w:t xml:space="preserve">The Business Meeting was </w:t>
      </w:r>
      <w:r>
        <w:rPr>
          <w:rFonts w:ascii="Times New Roman" w:hAnsi="Times New Roman" w:cs="Times New Roman"/>
          <w:sz w:val="28"/>
          <w:szCs w:val="28"/>
        </w:rPr>
        <w:t xml:space="preserve">called to order by Co-President Gloria </w:t>
      </w:r>
      <w:proofErr w:type="spellStart"/>
      <w:r>
        <w:rPr>
          <w:rFonts w:ascii="Times New Roman" w:hAnsi="Times New Roman" w:cs="Times New Roman"/>
          <w:sz w:val="28"/>
          <w:szCs w:val="28"/>
        </w:rPr>
        <w:t>Corsino</w:t>
      </w:r>
      <w:proofErr w:type="spellEnd"/>
      <w:r>
        <w:rPr>
          <w:rFonts w:ascii="Times New Roman" w:hAnsi="Times New Roman" w:cs="Times New Roman"/>
          <w:sz w:val="28"/>
          <w:szCs w:val="28"/>
        </w:rPr>
        <w:t xml:space="preserve"> at 6:14 pm.</w:t>
      </w:r>
    </w:p>
    <w:p w14:paraId="2DCC9EE1" w14:textId="77777777" w:rsidR="00A62BE0" w:rsidRDefault="00A62BE0">
      <w:pPr>
        <w:rPr>
          <w:rFonts w:ascii="Times New Roman" w:hAnsi="Times New Roman" w:cs="Times New Roman"/>
          <w:sz w:val="28"/>
          <w:szCs w:val="28"/>
        </w:rPr>
      </w:pPr>
    </w:p>
    <w:p w14:paraId="1DF7FAA7" w14:textId="77777777" w:rsidR="00A62BE0" w:rsidRDefault="00DA7173">
      <w:pPr>
        <w:rPr>
          <w:rFonts w:ascii="Times New Roman" w:hAnsi="Times New Roman" w:cs="Times New Roman"/>
          <w:sz w:val="28"/>
          <w:szCs w:val="28"/>
        </w:rPr>
      </w:pPr>
      <w:r>
        <w:rPr>
          <w:rFonts w:ascii="Times New Roman" w:hAnsi="Times New Roman" w:cs="Times New Roman"/>
          <w:sz w:val="28"/>
          <w:szCs w:val="28"/>
        </w:rPr>
        <w:t>Roll Call - a quorum was not present at first Roll Call.</w:t>
      </w:r>
    </w:p>
    <w:p w14:paraId="4D579522" w14:textId="77777777" w:rsidR="00A62BE0" w:rsidRDefault="00A62BE0">
      <w:pPr>
        <w:rPr>
          <w:rFonts w:ascii="Times New Roman" w:hAnsi="Times New Roman" w:cs="Times New Roman"/>
          <w:sz w:val="28"/>
          <w:szCs w:val="28"/>
        </w:rPr>
      </w:pPr>
    </w:p>
    <w:p w14:paraId="34012998" w14:textId="77777777" w:rsidR="00A62BE0" w:rsidRDefault="00DA7173">
      <w:pPr>
        <w:rPr>
          <w:rFonts w:ascii="Times New Roman" w:hAnsi="Times New Roman" w:cs="Times New Roman"/>
          <w:sz w:val="28"/>
          <w:szCs w:val="28"/>
        </w:rPr>
      </w:pPr>
      <w:r>
        <w:rPr>
          <w:rFonts w:ascii="Times New Roman" w:hAnsi="Times New Roman" w:cs="Times New Roman"/>
          <w:b/>
          <w:sz w:val="28"/>
          <w:szCs w:val="28"/>
        </w:rPr>
        <w:t xml:space="preserve">Presentation - </w:t>
      </w:r>
      <w:r>
        <w:rPr>
          <w:rFonts w:ascii="Times New Roman" w:hAnsi="Times New Roman" w:cs="Times New Roman"/>
          <w:b/>
          <w:bCs/>
          <w:sz w:val="28"/>
          <w:szCs w:val="28"/>
        </w:rPr>
        <w:t>Understanding the NYC Department of Education Discipline Code</w:t>
      </w:r>
    </w:p>
    <w:p w14:paraId="2BA589CE" w14:textId="77777777" w:rsidR="00A62BE0" w:rsidRDefault="00DA7173">
      <w:pPr>
        <w:rPr>
          <w:rFonts w:ascii="Times New Roman" w:hAnsi="Times New Roman" w:cs="Times New Roman"/>
          <w:b/>
          <w:sz w:val="28"/>
          <w:szCs w:val="28"/>
        </w:rPr>
      </w:pPr>
      <w:proofErr w:type="spellStart"/>
      <w:r>
        <w:rPr>
          <w:rFonts w:ascii="Times New Roman" w:hAnsi="Times New Roman" w:cs="Times New Roman"/>
          <w:bCs/>
          <w:sz w:val="26"/>
          <w:szCs w:val="26"/>
        </w:rPr>
        <w:t>Kenyatte</w:t>
      </w:r>
      <w:proofErr w:type="spellEnd"/>
      <w:r>
        <w:rPr>
          <w:rFonts w:ascii="Times New Roman" w:hAnsi="Times New Roman" w:cs="Times New Roman"/>
          <w:bCs/>
          <w:sz w:val="26"/>
          <w:szCs w:val="26"/>
        </w:rPr>
        <w:t xml:space="preserve"> Reid</w:t>
      </w:r>
      <w:r>
        <w:rPr>
          <w:rFonts w:ascii="Times New Roman" w:hAnsi="Times New Roman" w:cs="Times New Roman"/>
          <w:sz w:val="26"/>
          <w:szCs w:val="26"/>
        </w:rPr>
        <w:t xml:space="preserve">, Executive Director - </w:t>
      </w:r>
      <w:r>
        <w:rPr>
          <w:rFonts w:ascii="Times New Roman" w:hAnsi="Times New Roman" w:cs="Times New Roman"/>
          <w:iCs/>
          <w:sz w:val="26"/>
          <w:szCs w:val="26"/>
        </w:rPr>
        <w:t>Office of Safety and Yout</w:t>
      </w:r>
      <w:r>
        <w:rPr>
          <w:rFonts w:ascii="Times New Roman" w:hAnsi="Times New Roman" w:cs="Times New Roman"/>
          <w:iCs/>
          <w:sz w:val="26"/>
          <w:szCs w:val="26"/>
        </w:rPr>
        <w:t>h Development/NYCDOE discussed the different types and numbers of suspensions (over 36,000 2017-2018 school year) overall.  A further breakdown of suspensions handed out by borough and Principal vs Superintendent. The disproportionality of students with IE</w:t>
      </w:r>
      <w:r>
        <w:rPr>
          <w:rFonts w:ascii="Times New Roman" w:hAnsi="Times New Roman" w:cs="Times New Roman"/>
          <w:iCs/>
          <w:sz w:val="26"/>
          <w:szCs w:val="26"/>
        </w:rPr>
        <w:t>Ps (19% IEP students enrolled and 40% receiving suspensions).  Mr. Reid felt encouraged that with less suspensions, there was an increase in the graduation rate.  Mr. Reid also discussed Social-Emotional Learning and Restorative Justice and best practices.</w:t>
      </w:r>
      <w:r>
        <w:rPr>
          <w:rFonts w:ascii="Times New Roman" w:hAnsi="Times New Roman" w:cs="Times New Roman"/>
          <w:iCs/>
          <w:sz w:val="26"/>
          <w:szCs w:val="26"/>
        </w:rPr>
        <w:t xml:space="preserve">  Proposed changes to Discipline Code – policy respecting gender identity, revise mission statement, Student Bill of Rights, reduce number of school days of suspensions by Superintendents (not to exceed 20 days), provide options for disciplinary responses </w:t>
      </w:r>
      <w:r>
        <w:rPr>
          <w:rFonts w:ascii="Times New Roman" w:hAnsi="Times New Roman" w:cs="Times New Roman"/>
          <w:iCs/>
          <w:sz w:val="26"/>
          <w:szCs w:val="26"/>
        </w:rPr>
        <w:t xml:space="preserve">and info about bullying. </w:t>
      </w:r>
    </w:p>
    <w:p w14:paraId="08A478A9" w14:textId="77777777" w:rsidR="00A62BE0" w:rsidRDefault="00A62BE0">
      <w:pPr>
        <w:rPr>
          <w:rFonts w:ascii="Times New Roman" w:hAnsi="Times New Roman" w:cs="Times New Roman"/>
          <w:sz w:val="28"/>
          <w:szCs w:val="28"/>
        </w:rPr>
      </w:pPr>
    </w:p>
    <w:p w14:paraId="28B59030" w14:textId="77777777" w:rsidR="00A62BE0" w:rsidRDefault="00DA7173">
      <w:pPr>
        <w:rPr>
          <w:rFonts w:ascii="Times New Roman" w:hAnsi="Times New Roman" w:cs="Times New Roman"/>
          <w:sz w:val="28"/>
          <w:szCs w:val="28"/>
        </w:rPr>
      </w:pPr>
      <w:r>
        <w:rPr>
          <w:rFonts w:ascii="Times New Roman" w:hAnsi="Times New Roman" w:cs="Times New Roman"/>
          <w:sz w:val="28"/>
          <w:szCs w:val="28"/>
        </w:rPr>
        <w:t>Roll Call – A second Roll Call established that a quorum was present.</w:t>
      </w:r>
    </w:p>
    <w:p w14:paraId="58693C08" w14:textId="77777777" w:rsidR="00A62BE0" w:rsidRDefault="00A62BE0">
      <w:pPr>
        <w:rPr>
          <w:rFonts w:ascii="Times New Roman" w:hAnsi="Times New Roman" w:cs="Times New Roman"/>
          <w:sz w:val="28"/>
          <w:szCs w:val="28"/>
        </w:rPr>
      </w:pPr>
    </w:p>
    <w:p w14:paraId="5830DA64" w14:textId="77777777" w:rsidR="00A62BE0" w:rsidRDefault="00DA7173">
      <w:pPr>
        <w:rPr>
          <w:rFonts w:ascii="Times New Roman" w:hAnsi="Times New Roman" w:cs="Times New Roman"/>
          <w:sz w:val="28"/>
          <w:szCs w:val="28"/>
        </w:rPr>
      </w:pPr>
      <w:r>
        <w:rPr>
          <w:rFonts w:ascii="Times New Roman" w:hAnsi="Times New Roman" w:cs="Times New Roman"/>
          <w:b/>
          <w:sz w:val="28"/>
          <w:szCs w:val="28"/>
        </w:rPr>
        <w:t>Budget Allocation</w:t>
      </w:r>
      <w:r>
        <w:rPr>
          <w:rFonts w:ascii="Times New Roman" w:hAnsi="Times New Roman" w:cs="Times New Roman"/>
          <w:sz w:val="28"/>
          <w:szCs w:val="28"/>
        </w:rPr>
        <w:t xml:space="preserve"> - $5000 Increase – members voted to split between Member Reimbursement ($2500) and Meeting Expenses/Travel ($2500).</w:t>
      </w:r>
    </w:p>
    <w:p w14:paraId="65372636" w14:textId="77777777" w:rsidR="00A62BE0" w:rsidRDefault="00A62BE0">
      <w:pPr>
        <w:rPr>
          <w:rFonts w:ascii="Times New Roman" w:hAnsi="Times New Roman" w:cs="Times New Roman"/>
          <w:sz w:val="28"/>
          <w:szCs w:val="28"/>
        </w:rPr>
      </w:pPr>
    </w:p>
    <w:p w14:paraId="0FC1D770" w14:textId="77777777" w:rsidR="00A62BE0" w:rsidRDefault="00DA7173">
      <w:pPr>
        <w:rPr>
          <w:rFonts w:ascii="Times New Roman" w:hAnsi="Times New Roman" w:cs="Times New Roman"/>
          <w:sz w:val="28"/>
          <w:szCs w:val="28"/>
        </w:rPr>
      </w:pPr>
      <w:r>
        <w:rPr>
          <w:rFonts w:ascii="Times New Roman" w:hAnsi="Times New Roman" w:cs="Times New Roman"/>
          <w:b/>
          <w:sz w:val="28"/>
          <w:szCs w:val="28"/>
        </w:rPr>
        <w:t>Member Reimbursement</w:t>
      </w:r>
      <w:r>
        <w:rPr>
          <w:rFonts w:ascii="Times New Roman" w:hAnsi="Times New Roman" w:cs="Times New Roman"/>
          <w:sz w:val="28"/>
          <w:szCs w:val="28"/>
        </w:rPr>
        <w:t xml:space="preserve"> – </w:t>
      </w:r>
      <w:r>
        <w:rPr>
          <w:rFonts w:ascii="Times New Roman" w:hAnsi="Times New Roman" w:cs="Times New Roman"/>
          <w:sz w:val="28"/>
          <w:szCs w:val="28"/>
        </w:rPr>
        <w:t>There was a brief discussion about member reimbursements and a reminder that reimbursements should be submitted monthly.  AA Rose Morgan stressed the importance of submitting reimbursement requests monthly because the deadline for all reimbursements and P-</w:t>
      </w:r>
      <w:r>
        <w:rPr>
          <w:rFonts w:ascii="Times New Roman" w:hAnsi="Times New Roman" w:cs="Times New Roman"/>
          <w:sz w:val="28"/>
          <w:szCs w:val="28"/>
        </w:rPr>
        <w:t xml:space="preserve">Card transactions is Friday, June 19 4:00 pm.  Although the Council is </w:t>
      </w:r>
      <w:r>
        <w:rPr>
          <w:rFonts w:ascii="Times New Roman" w:hAnsi="Times New Roman" w:cs="Times New Roman"/>
          <w:sz w:val="28"/>
          <w:szCs w:val="28"/>
        </w:rPr>
        <w:lastRenderedPageBreak/>
        <w:t xml:space="preserve">meeting on June 18, there is a short turnaround time to review, prepare and upload to FAMIS for approval by Grant Officer. </w:t>
      </w:r>
    </w:p>
    <w:p w14:paraId="1A7293CB" w14:textId="77777777" w:rsidR="00A62BE0" w:rsidRDefault="00A62BE0">
      <w:pPr>
        <w:rPr>
          <w:rFonts w:ascii="Times New Roman" w:hAnsi="Times New Roman" w:cs="Times New Roman"/>
          <w:sz w:val="28"/>
          <w:szCs w:val="28"/>
        </w:rPr>
      </w:pPr>
    </w:p>
    <w:p w14:paraId="389C9DC0" w14:textId="77777777" w:rsidR="00A62BE0" w:rsidRDefault="00DA7173">
      <w:pPr>
        <w:rPr>
          <w:b/>
          <w:bCs/>
          <w:color w:val="000000"/>
        </w:rPr>
      </w:pPr>
      <w:r>
        <w:rPr>
          <w:rFonts w:ascii="Times New Roman" w:hAnsi="Times New Roman" w:cs="Times New Roman"/>
          <w:b/>
          <w:bCs/>
          <w:color w:val="000000"/>
          <w:sz w:val="28"/>
          <w:szCs w:val="28"/>
        </w:rPr>
        <w:t xml:space="preserve">Update on Annual Report- </w:t>
      </w:r>
      <w:r>
        <w:rPr>
          <w:rFonts w:ascii="Times New Roman" w:hAnsi="Times New Roman" w:cs="Times New Roman"/>
          <w:color w:val="000000"/>
          <w:sz w:val="28"/>
          <w:szCs w:val="28"/>
        </w:rPr>
        <w:t xml:space="preserve">Paullette Healy updated the </w:t>
      </w:r>
      <w:r>
        <w:rPr>
          <w:rFonts w:ascii="Times New Roman" w:hAnsi="Times New Roman" w:cs="Times New Roman"/>
          <w:color w:val="000000"/>
          <w:sz w:val="28"/>
          <w:szCs w:val="28"/>
        </w:rPr>
        <w:t>Council that Annual report is almost ready for submission to the policy writer.  Margot Weinstock was asked if she had anything to add for the Charter School portion.  Margot expressed challenges faced on gathering accurate information regarding Charter sc</w:t>
      </w:r>
      <w:r>
        <w:rPr>
          <w:rFonts w:ascii="Times New Roman" w:hAnsi="Times New Roman" w:cs="Times New Roman"/>
          <w:color w:val="000000"/>
          <w:sz w:val="28"/>
          <w:szCs w:val="28"/>
        </w:rPr>
        <w:t>hools.  Annual report committee agreed to add addendums to the report for Charters and High School graduation portion since information available continues to change. Paullette reported we are hopeful to have a final draft available for consideration in th</w:t>
      </w:r>
      <w:r>
        <w:rPr>
          <w:rFonts w:ascii="Times New Roman" w:hAnsi="Times New Roman" w:cs="Times New Roman"/>
          <w:color w:val="000000"/>
          <w:sz w:val="28"/>
          <w:szCs w:val="28"/>
        </w:rPr>
        <w:t>e next coming weeks.</w:t>
      </w:r>
    </w:p>
    <w:p w14:paraId="6B5CA1C5" w14:textId="77777777" w:rsidR="00A62BE0" w:rsidRDefault="00A62BE0">
      <w:pPr>
        <w:rPr>
          <w:rFonts w:ascii="Times New Roman" w:hAnsi="Times New Roman" w:cs="Times New Roman"/>
          <w:sz w:val="28"/>
          <w:szCs w:val="28"/>
        </w:rPr>
      </w:pPr>
    </w:p>
    <w:p w14:paraId="5BB6E64B" w14:textId="77777777" w:rsidR="00A62BE0" w:rsidRDefault="00A62BE0">
      <w:pPr>
        <w:rPr>
          <w:rFonts w:ascii="Times New Roman" w:hAnsi="Times New Roman" w:cs="Times New Roman"/>
          <w:sz w:val="28"/>
          <w:szCs w:val="28"/>
        </w:rPr>
      </w:pPr>
    </w:p>
    <w:p w14:paraId="12ADC276" w14:textId="77777777" w:rsidR="00A62BE0" w:rsidRDefault="00DA7173">
      <w:pPr>
        <w:rPr>
          <w:rFonts w:ascii="Times New Roman" w:hAnsi="Times New Roman" w:cs="Times New Roman"/>
          <w:b/>
          <w:sz w:val="28"/>
          <w:szCs w:val="28"/>
        </w:rPr>
      </w:pPr>
      <w:r>
        <w:rPr>
          <w:rFonts w:ascii="Times New Roman" w:hAnsi="Times New Roman" w:cs="Times New Roman"/>
          <w:b/>
          <w:sz w:val="28"/>
          <w:szCs w:val="28"/>
        </w:rPr>
        <w:t>Meeting adjourned 8:30 pm</w:t>
      </w:r>
    </w:p>
    <w:p w14:paraId="2F09DBF8" w14:textId="77777777" w:rsidR="00A62BE0" w:rsidRDefault="00A62BE0"/>
    <w:sectPr w:rsidR="00A62BE0">
      <w:headerReference w:type="default" r:id="rId6"/>
      <w:footerReference w:type="default" r:id="rId7"/>
      <w:pgSz w:w="12240" w:h="15840"/>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7308" w14:textId="77777777" w:rsidR="00DA7173" w:rsidRDefault="00DA7173">
      <w:r>
        <w:separator/>
      </w:r>
    </w:p>
  </w:endnote>
  <w:endnote w:type="continuationSeparator" w:id="0">
    <w:p w14:paraId="04BAFE16" w14:textId="77777777" w:rsidR="00DA7173" w:rsidRDefault="00DA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roman"/>
    <w:pitch w:val="variable"/>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ED4E" w14:textId="77777777" w:rsidR="00A62BE0" w:rsidRDefault="00A6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A47D" w14:textId="77777777" w:rsidR="00DA7173" w:rsidRDefault="00DA7173">
      <w:r>
        <w:separator/>
      </w:r>
    </w:p>
  </w:footnote>
  <w:footnote w:type="continuationSeparator" w:id="0">
    <w:p w14:paraId="4FB9D9B5" w14:textId="77777777" w:rsidR="00DA7173" w:rsidRDefault="00DA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21499"/>
      <w:docPartObj>
        <w:docPartGallery w:val="Watermarks"/>
        <w:docPartUnique/>
      </w:docPartObj>
    </w:sdtPr>
    <w:sdtEndPr/>
    <w:sdtContent>
      <w:p w14:paraId="1228334B" w14:textId="77777777" w:rsidR="00A62BE0" w:rsidRDefault="00DA7173">
        <w:pPr>
          <w:pStyle w:val="Header"/>
        </w:pPr>
        <w:r>
          <w:pict w14:anchorId="166833B7">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3694B98A">
            <v:shape id="PowerPlusWaterMarkObject357831064" o:spid="_x0000_s2049" type="#shapetype_136" style="position:absolute;margin-left:0;margin-top:0;width:412.35pt;height:153.4pt;rotation:315;z-index:251658240;mso-position-horizontal:center;mso-position-horizontal-relative:text;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DRAFT"/>
              <v:handles>
                <v:h position="@0,center"/>
              </v:handles>
              <w10:wrap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E0"/>
    <w:rsid w:val="009D6321"/>
    <w:rsid w:val="00A62BE0"/>
    <w:rsid w:val="00DA71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D01920"/>
  <w15:docId w15:val="{848FBDA7-6528-4A56-AA43-E17DA796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sz w:val="36"/>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sz w:val="36"/>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BalloonTextChar">
    <w:name w:val="Balloon Text Char"/>
    <w:basedOn w:val="DefaultParagraphFont"/>
    <w:link w:val="BalloonText"/>
    <w:uiPriority w:val="99"/>
    <w:semiHidden/>
    <w:qFormat/>
    <w:rsid w:val="00A279B0"/>
    <w:rPr>
      <w:rFonts w:ascii="Segoe UI" w:hAnsi="Segoe UI" w:cs="Mangal"/>
      <w:sz w:val="18"/>
      <w:szCs w:val="16"/>
    </w:rPr>
  </w:style>
  <w:style w:type="character" w:customStyle="1" w:styleId="HeaderChar">
    <w:name w:val="Header Char"/>
    <w:basedOn w:val="DefaultParagraphFont"/>
    <w:link w:val="Header"/>
    <w:uiPriority w:val="99"/>
    <w:qFormat/>
    <w:rsid w:val="001712EC"/>
    <w:rPr>
      <w:rFonts w:cs="Mangal"/>
      <w:sz w:val="24"/>
      <w:szCs w:val="21"/>
    </w:rPr>
  </w:style>
  <w:style w:type="character" w:customStyle="1" w:styleId="FooterChar">
    <w:name w:val="Footer Char"/>
    <w:basedOn w:val="DefaultParagraphFont"/>
    <w:link w:val="Footer"/>
    <w:uiPriority w:val="99"/>
    <w:qFormat/>
    <w:rsid w:val="001712EC"/>
    <w:rPr>
      <w:rFonts w:cs="Mangal"/>
      <w:sz w:val="24"/>
      <w:szCs w:val="21"/>
    </w:rPr>
  </w:style>
  <w:style w:type="character" w:customStyle="1" w:styleId="ListLabel117">
    <w:name w:val="ListLabel 117"/>
    <w:qFormat/>
    <w:rPr>
      <w:rFonts w:cs="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sz w:val="36"/>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14F5A"/>
    <w:pPr>
      <w:ind w:left="720"/>
      <w:contextualSpacing/>
    </w:pPr>
    <w:rPr>
      <w:rFonts w:cs="Mangal"/>
      <w:szCs w:val="21"/>
    </w:rPr>
  </w:style>
  <w:style w:type="paragraph" w:styleId="BalloonText">
    <w:name w:val="Balloon Text"/>
    <w:basedOn w:val="Normal"/>
    <w:link w:val="BalloonTextChar"/>
    <w:uiPriority w:val="99"/>
    <w:semiHidden/>
    <w:unhideWhenUsed/>
    <w:qFormat/>
    <w:rsid w:val="00A279B0"/>
    <w:rPr>
      <w:rFonts w:ascii="Segoe UI" w:hAnsi="Segoe UI" w:cs="Mangal"/>
      <w:sz w:val="18"/>
      <w:szCs w:val="16"/>
    </w:rPr>
  </w:style>
  <w:style w:type="paragraph" w:styleId="Header">
    <w:name w:val="header"/>
    <w:basedOn w:val="Normal"/>
    <w:link w:val="HeaderChar"/>
    <w:uiPriority w:val="99"/>
    <w:unhideWhenUsed/>
    <w:rsid w:val="001712EC"/>
    <w:pPr>
      <w:tabs>
        <w:tab w:val="center" w:pos="4680"/>
        <w:tab w:val="right" w:pos="9360"/>
      </w:tabs>
    </w:pPr>
    <w:rPr>
      <w:rFonts w:cs="Mangal"/>
      <w:szCs w:val="21"/>
    </w:rPr>
  </w:style>
  <w:style w:type="paragraph" w:styleId="Footer">
    <w:name w:val="footer"/>
    <w:basedOn w:val="Normal"/>
    <w:link w:val="FooterChar"/>
    <w:uiPriority w:val="99"/>
    <w:unhideWhenUsed/>
    <w:rsid w:val="001712EC"/>
    <w:pPr>
      <w:tabs>
        <w:tab w:val="center" w:pos="4680"/>
        <w:tab w:val="right" w:pos="9360"/>
      </w:tabs>
    </w:pPr>
    <w:rPr>
      <w:rFonts w:cs="Mangal"/>
      <w:szCs w:val="21"/>
    </w:rPr>
  </w:style>
  <w:style w:type="table" w:styleId="TableGrid">
    <w:name w:val="Table Grid"/>
    <w:basedOn w:val="TableNormal"/>
    <w:uiPriority w:val="39"/>
    <w:rsid w:val="00A279B0"/>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NYCDOE</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dc:description/>
  <cp:lastModifiedBy>6cc4y6@studentoffice.net</cp:lastModifiedBy>
  <cp:revision>2</cp:revision>
  <cp:lastPrinted>2020-02-06T16:42:00Z</cp:lastPrinted>
  <dcterms:created xsi:type="dcterms:W3CDTF">2021-04-17T21:59:00Z</dcterms:created>
  <dcterms:modified xsi:type="dcterms:W3CDTF">2021-04-17T21:59:00Z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NYCDOE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