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-800099</wp:posOffset>
                </wp:positionV>
                <wp:extent cx="7280275" cy="7041734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20775" y="46800"/>
                          <a:ext cx="7250430" cy="7015134"/>
                        </a:xfrm>
                        <a:custGeom>
                          <a:rect b="b" l="l" r="r" t="t"/>
                          <a:pathLst>
                            <a:path extrusionOk="0" h="8204835" w="7250430">
                              <a:moveTo>
                                <a:pt x="0" y="0"/>
                              </a:moveTo>
                              <a:lnTo>
                                <a:pt x="0" y="8204835"/>
                              </a:lnTo>
                              <a:lnTo>
                                <a:pt x="7250430" y="8204835"/>
                              </a:lnTo>
                              <a:lnTo>
                                <a:pt x="7250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-800099</wp:posOffset>
                </wp:positionV>
                <wp:extent cx="7280275" cy="7041734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0275" cy="7041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-647699</wp:posOffset>
                </wp:positionV>
                <wp:extent cx="1474470" cy="306383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21465" y="3662525"/>
                          <a:ext cx="1449070" cy="234950"/>
                        </a:xfrm>
                        <a:custGeom>
                          <a:rect b="b" l="l" r="r" t="t"/>
                          <a:pathLst>
                            <a:path extrusionOk="0" h="234950" w="1449070">
                              <a:moveTo>
                                <a:pt x="0" y="0"/>
                              </a:moveTo>
                              <a:lnTo>
                                <a:pt x="0" y="234950"/>
                              </a:lnTo>
                              <a:lnTo>
                                <a:pt x="1449070" y="234950"/>
                              </a:lnTo>
                              <a:lnTo>
                                <a:pt x="144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10-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00100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2381-2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-647699</wp:posOffset>
                </wp:positionV>
                <wp:extent cx="1474470" cy="306383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3063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2502535</wp:posOffset>
            </wp:positionH>
            <wp:positionV relativeFrom="paragraph">
              <wp:posOffset>-669923</wp:posOffset>
            </wp:positionV>
            <wp:extent cx="848995" cy="848995"/>
            <wp:effectExtent b="0" l="0" r="0" t="0"/>
            <wp:wrapNone/>
            <wp:docPr descr="Dominican Republic Shield" id="15" name="image1.jpg"/>
            <a:graphic>
              <a:graphicData uri="http://schemas.openxmlformats.org/drawingml/2006/picture">
                <pic:pic>
                  <pic:nvPicPr>
                    <pic:cNvPr descr="Dominican Republic Shield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8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DOMINICAN REPUBLIC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1275715" cy="441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20843" y="3575213"/>
                          <a:ext cx="1250315" cy="409575"/>
                        </a:xfrm>
                        <a:custGeom>
                          <a:rect b="b" l="l" r="r" t="t"/>
                          <a:pathLst>
                            <a:path extrusionOk="0" h="409575" w="1250315">
                              <a:moveTo>
                                <a:pt x="0" y="0"/>
                              </a:moveTo>
                              <a:lnTo>
                                <a:pt x="0" y="409575"/>
                              </a:lnTo>
                              <a:lnTo>
                                <a:pt x="1250315" y="409575"/>
                              </a:lnTo>
                              <a:lnTo>
                                <a:pt x="1250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  <w:t xml:space="preserve">No Event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  <w:t xml:space="preserve">900-04-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  <w:t xml:space="preserve">2012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  <w:t xml:space="preserve">-01-01075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  <w:t xml:space="preserve">Mun. O.C Years reg 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1275715" cy="441225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44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CENTRAL ELECTORAL BOARD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DIRECTORATE OF CIVIL STATUS REGISTRY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1440" w:firstLine="720"/>
        <w:rPr>
          <w:rFonts w:ascii="Arial" w:cs="Arial" w:eastAsia="Arial" w:hAnsi="Arial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u w:val="single"/>
          <w:rtl w:val="0"/>
        </w:rPr>
        <w:t xml:space="preserve">  EXTENDED BIRTH CERTIFICATE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rtl w:val="0"/>
        </w:rPr>
        <w:t xml:space="preserve">   (ART. 99 Law No. 659, of 17-7-1944)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1440" w:firstLine="720"/>
        <w:rPr>
          <w:rFonts w:ascii="Arial" w:cs="Arial" w:eastAsia="Arial" w:hAnsi="Arial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WE CERTIFY: That in the Civil Status Office of the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u w:val="single"/>
          <w:rtl w:val="0"/>
        </w:rPr>
        <w:t xml:space="preserve">2DA. CIRCUNSCRIPCIÓN, SAN PEDRO DE MACORIS,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registered on the Month of December of the year of Nineteen Twenty-four of June of the year Nineteen Eighty-ninety(01/1281989) at 11: 00AM , is registered in Book No.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 00123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of BIRTH records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, TIMELY DECLARATION,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Folio No.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0234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, Certificate No.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000123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Year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1989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, the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record belonging to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**** ELIZABETH ****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Sex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 FEMALE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born in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Calle Escondido Casa No. 10, San Pedro de Macoris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on the fifteen of the month of September year Eighty-nine ( 15/11/1989) at 10:00 AM.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DECLARES: 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GARCIA MARIN, ARTURO MARIO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who is The Father, country of nationality Dominican Republic, Identity No. 032125-056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FATHER: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GARCIA MARIN, ARTURO MARIO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country of nationality Dominican Republic, born on 10</w:t>
      </w:r>
      <w:r w:rsidDel="00000000" w:rsidR="00000000" w:rsidRPr="00000000">
        <w:rPr>
          <w:rFonts w:ascii="Roboto" w:cs="Roboto" w:eastAsia="Roboto" w:hAnsi="Roboto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Of the month of June Year Of  Nineteen forty-three (10/06/1943), place of birth San Pedro de Macoris, Single, occupation CARPENTER, Address in San Pedro de Macoris, Identity Card No. 01212121-056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MOTHER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:    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DOMINGUEZ JIMENEZ, VANESSA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country of nationality Dominican Republic, born on Thirteen of the month of November the year of Nineteen fifty (13/11/1950), place of birth San Francisco de Macoris, Card No. 051125-050 occupation SAHM, Address in San Pedro de Macoris, Identity Card No. 02132132-056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 more information below this line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10800000">
                          <a:off x="4501450" y="3780000"/>
                          <a:ext cx="1689100" cy="0"/>
                        </a:xfrm>
                        <a:custGeom>
                          <a:rect b="b" l="l" r="r" t="t"/>
                          <a:pathLst>
                            <a:path extrusionOk="0" h="1" w="1689100">
                              <a:moveTo>
                                <a:pt x="0" y="0"/>
                              </a:moveTo>
                              <a:lnTo>
                                <a:pt x="16891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6528" y="3780000"/>
                          <a:ext cx="1718945" cy="0"/>
                        </a:xfrm>
                        <a:custGeom>
                          <a:rect b="b" l="l" r="r" t="t"/>
                          <a:pathLst>
                            <a:path extrusionOk="0" h="1" w="1718945">
                              <a:moveTo>
                                <a:pt x="0" y="0"/>
                              </a:moveTo>
                              <a:lnTo>
                                <a:pt x="17189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document is issued at the request of the interested party in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SAN PEDRO DE MACORIS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Dominican Republic today day 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FIFTEEN (15)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of the month of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DECEMBER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of the year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TWO THOUSAND TWENTY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2880" w:firstLine="0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880" w:firstLine="720"/>
        <w:jc w:val="center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900-04-2011-01-0100000000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Wet Signature</w:t>
        <w:tab/>
        <w:tab/>
        <w:tab/>
        <w:t xml:space="preserve">   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0023-22126132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LORENA RIVAS</w:t>
        <w:tab/>
        <w:tab/>
        <w:tab/>
      </w:r>
      <w:r w:rsidDel="00000000" w:rsidR="00000000" w:rsidRPr="00000000">
        <w:rPr>
          <w:rFonts w:ascii="Roboto" w:cs="Roboto" w:eastAsia="Roboto" w:hAnsi="Roboto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OFFICIAL OF THE CIVIL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-600074</wp:posOffset>
                </wp:positionH>
                <wp:positionV relativeFrom="paragraph">
                  <wp:posOffset>38100</wp:posOffset>
                </wp:positionV>
                <wp:extent cx="7277100" cy="20288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83041" y="2777970"/>
                          <a:ext cx="6725919" cy="2004060"/>
                        </a:xfrm>
                        <a:custGeom>
                          <a:rect b="b" l="l" r="r" t="t"/>
                          <a:pathLst>
                            <a:path extrusionOk="0" h="2004060" w="6725919">
                              <a:moveTo>
                                <a:pt x="0" y="0"/>
                              </a:moveTo>
                              <a:lnTo>
                                <a:pt x="0" y="2004060"/>
                              </a:lnTo>
                              <a:lnTo>
                                <a:pt x="6725919" y="2004060"/>
                              </a:lnTo>
                              <a:lnTo>
                                <a:pt x="672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-600074</wp:posOffset>
                </wp:positionH>
                <wp:positionV relativeFrom="paragraph">
                  <wp:posOffset>38100</wp:posOffset>
                </wp:positionV>
                <wp:extent cx="7277100" cy="20288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00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TRANSLATION CERTIFICATION: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I, YOUR NAME, certify that I am fluent in the English and Spanish languages, that I am competent to perform the translation, and that the translation(s) provided is the complete and accurate translation of the document(s) entitled Birth Certificate pertaining to ;</w:t>
      </w:r>
      <w:r w:rsidDel="00000000" w:rsidR="00000000" w:rsidRPr="00000000">
        <w:rPr>
          <w:b w:val="1"/>
          <w:sz w:val="24"/>
          <w:szCs w:val="24"/>
          <w:rtl w:val="0"/>
        </w:rPr>
        <w:t xml:space="preserve"> NAME OF REGISTERED PERSON.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Baguet Script" w:cs="Baguet Script" w:eastAsia="Baguet Script" w:hAnsi="Baguet Script"/>
        </w:rPr>
      </w:pPr>
      <w:r w:rsidDel="00000000" w:rsidR="00000000" w:rsidRPr="00000000">
        <w:rPr>
          <w:rFonts w:ascii="Baguet Script" w:cs="Baguet Script" w:eastAsia="Baguet Script" w:hAnsi="Baguet Script"/>
          <w:sz w:val="24"/>
          <w:szCs w:val="24"/>
          <w:u w:val="single"/>
          <w:rtl w:val="0"/>
        </w:rPr>
        <w:t xml:space="preserve">_______________________________</w:t>
      </w:r>
      <w:r w:rsidDel="00000000" w:rsidR="00000000" w:rsidRPr="00000000">
        <w:rPr>
          <w:rFonts w:ascii="Baguet Script" w:cs="Baguet Script" w:eastAsia="Baguet Script" w:hAnsi="Baguet Script"/>
          <w:rtl w:val="0"/>
        </w:rPr>
        <w:t xml:space="preserve">Date: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 02/10/2023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118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right="118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guet Scrip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567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cJ0IJ26lwkJb0CoJSzCYL65ahA==">AMUW2mWuwzBJ4pMKEsOoEsCDO8RZ87zrH4lsihsPVX7hhZ/WctJ4kCoACvnYgMkYsQ7szN5wLYyYvZzEF9izUxRE9DCRzMy1kiHamIs1amzPqNZclmF7Owo=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2023-01-29T07:59:00Z</dcterms:created>
  <dc:creator>nora Aguilar</dc:creator>
</cp:coreProperties>
</file>